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D59" w:rsidRPr="00D12995" w:rsidRDefault="00F46CCC" w:rsidP="00537DFE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2297430</wp:posOffset>
                </wp:positionH>
                <wp:positionV relativeFrom="paragraph">
                  <wp:posOffset>-989965</wp:posOffset>
                </wp:positionV>
                <wp:extent cx="441960" cy="222885"/>
                <wp:effectExtent l="0" t="0" r="0" b="571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80.9pt;margin-top:-77.95pt;width:34.8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="00873541" w:rsidRPr="00D1299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D12995">
        <w:rPr>
          <w:rFonts w:ascii="Angsana New" w:hAnsi="Angsana New" w:cs="Angsana New"/>
          <w:b/>
          <w:bCs/>
          <w:color w:val="000000"/>
          <w:sz w:val="40"/>
          <w:szCs w:val="40"/>
        </w:rPr>
        <w:t>5</w:t>
      </w:r>
    </w:p>
    <w:p w:rsidR="00414BCF" w:rsidRPr="00D12995" w:rsidRDefault="00414BCF" w:rsidP="00537DF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D12995" w:rsidRDefault="00A84E46" w:rsidP="006B3560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 และข้อเสนอแนะ</w:t>
      </w:r>
    </w:p>
    <w:p w:rsidR="00BF54C0" w:rsidRPr="00D12995" w:rsidRDefault="00BF54C0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2F470D" w:rsidRPr="00D12995" w:rsidRDefault="009F3414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="00E06B1C" w:rsidRPr="00CF141C">
        <w:rPr>
          <w:rFonts w:ascii="Angsana New" w:hAnsi="Angsana New" w:cs="Angsana New" w:hint="cs"/>
          <w:sz w:val="32"/>
          <w:szCs w:val="32"/>
          <w:cs/>
        </w:rPr>
        <w:t>สรุป อภิปรายผล และ</w:t>
      </w:r>
      <w:r w:rsidR="00E06B1C" w:rsidRPr="00CF141C">
        <w:rPr>
          <w:rFonts w:ascii="Angsana New" w:hAnsi="Angsana New" w:cs="Angsana New"/>
          <w:sz w:val="32"/>
          <w:szCs w:val="32"/>
          <w:cs/>
        </w:rPr>
        <w:t>ข้อเสนอแนะ</w:t>
      </w:r>
      <w:r w:rsidR="00E06B1C" w:rsidRPr="00CF141C">
        <w:rPr>
          <w:rFonts w:ascii="Angsana New" w:hAnsi="Angsana New" w:cs="Angsana New" w:hint="cs"/>
          <w:sz w:val="32"/>
          <w:szCs w:val="32"/>
          <w:cs/>
        </w:rPr>
        <w:t xml:space="preserve">ของการศึกษาการรู้เรื่องคณิตศาสตร์ ของนักเรียนชั้นมะยมศึกษาปีที่ </w:t>
      </w:r>
      <w:r w:rsidR="00E06B1C" w:rsidRPr="00CF141C">
        <w:rPr>
          <w:rFonts w:ascii="Angsana New" w:hAnsi="Angsana New" w:cs="Angsana New"/>
          <w:sz w:val="32"/>
          <w:szCs w:val="32"/>
        </w:rPr>
        <w:t xml:space="preserve">3 </w:t>
      </w:r>
      <w:r w:rsidR="00E06B1C" w:rsidRPr="00CF141C">
        <w:rPr>
          <w:rFonts w:ascii="Angsana New" w:hAnsi="Angsana New" w:cs="Angsana New" w:hint="cs"/>
          <w:sz w:val="32"/>
          <w:szCs w:val="32"/>
          <w:cs/>
        </w:rPr>
        <w:t>ผู้วิจัยได้สรุปผลตามลำดับ ดังต่อไปนี้</w:t>
      </w:r>
    </w:p>
    <w:p w:rsidR="005A6D17" w:rsidRDefault="00E06B1C" w:rsidP="00E06B1C">
      <w:pPr>
        <w:numPr>
          <w:ilvl w:val="0"/>
          <w:numId w:val="20"/>
        </w:num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วัตถุ</w:t>
      </w:r>
      <w:r w:rsidRPr="00CF141C">
        <w:rPr>
          <w:rFonts w:ascii="Angsana New" w:hAnsi="Angsana New" w:cs="Angsana New" w:hint="cs"/>
          <w:sz w:val="32"/>
          <w:szCs w:val="32"/>
          <w:cs/>
        </w:rPr>
        <w:t>ประสงค์</w:t>
      </w:r>
    </w:p>
    <w:p w:rsidR="00E06B1C" w:rsidRDefault="00E06B1C" w:rsidP="00E06B1C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F141C">
        <w:rPr>
          <w:rFonts w:ascii="Angsana New" w:hAnsi="Angsana New" w:cs="Angsana New"/>
          <w:sz w:val="32"/>
          <w:szCs w:val="32"/>
          <w:cs/>
        </w:rPr>
        <w:t>สรุปผลการวิจั</w:t>
      </w:r>
      <w:r>
        <w:rPr>
          <w:rFonts w:ascii="Angsana New" w:hAnsi="Angsana New" w:cs="Angsana New" w:hint="cs"/>
          <w:sz w:val="32"/>
          <w:szCs w:val="32"/>
          <w:cs/>
        </w:rPr>
        <w:t>ย</w:t>
      </w:r>
    </w:p>
    <w:p w:rsidR="00E06B1C" w:rsidRDefault="005A6D17" w:rsidP="00E06B1C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06B1C">
        <w:rPr>
          <w:rFonts w:ascii="Angsana New" w:hAnsi="Angsana New" w:cs="Angsana New"/>
          <w:sz w:val="32"/>
          <w:szCs w:val="32"/>
          <w:cs/>
        </w:rPr>
        <w:t>อภิปรายผลการวิจัย</w:t>
      </w:r>
    </w:p>
    <w:p w:rsidR="005A6D17" w:rsidRPr="00E06B1C" w:rsidRDefault="005A6D17" w:rsidP="00E06B1C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06B1C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815BD5" w:rsidRDefault="00815BD5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</w:rPr>
      </w:pPr>
    </w:p>
    <w:p w:rsidR="00CB5F80" w:rsidRDefault="00CB5F80" w:rsidP="00CB5F8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 w:rsidRPr="00CF141C"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</w:t>
      </w:r>
    </w:p>
    <w:p w:rsidR="00CB5F80" w:rsidRDefault="00CB5F80" w:rsidP="00CB5F80">
      <w:pPr>
        <w:pStyle w:val="ab"/>
        <w:spacing w:after="0" w:line="240" w:lineRule="auto"/>
        <w:ind w:left="1074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3C58F9" w:rsidRDefault="00CB5F80" w:rsidP="00EA1F56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1418" w:hanging="428"/>
        <w:rPr>
          <w:rFonts w:ascii="Angsana New" w:hAnsi="Angsana New" w:cs="Angsana New"/>
          <w:sz w:val="32"/>
          <w:szCs w:val="32"/>
        </w:rPr>
      </w:pPr>
      <w:r w:rsidRPr="004670D9">
        <w:rPr>
          <w:rFonts w:ascii="Angsana New" w:hAnsi="Angsana New" w:cs="Angsana New"/>
          <w:sz w:val="32"/>
          <w:szCs w:val="32"/>
          <w:cs/>
        </w:rPr>
        <w:t>เพื่อศึกษา</w:t>
      </w:r>
      <w:r w:rsidR="00EC256B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4670D9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  <w:r w:rsidR="00B0413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0D9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 </w:t>
      </w:r>
      <w:r>
        <w:rPr>
          <w:rFonts w:ascii="Angsana New" w:hAnsi="Angsana New" w:cs="Angsana New"/>
          <w:sz w:val="32"/>
          <w:szCs w:val="32"/>
        </w:rPr>
        <w:t>3</w:t>
      </w:r>
    </w:p>
    <w:p w:rsidR="00CB5F80" w:rsidRPr="003C58F9" w:rsidRDefault="00D74936" w:rsidP="00162A77">
      <w:pPr>
        <w:pStyle w:val="ab"/>
        <w:numPr>
          <w:ilvl w:val="0"/>
          <w:numId w:val="23"/>
        </w:numPr>
        <w:tabs>
          <w:tab w:val="left" w:pos="993"/>
          <w:tab w:val="left" w:pos="1418"/>
        </w:tabs>
        <w:spacing w:after="0" w:line="240" w:lineRule="auto"/>
        <w:ind w:left="0" w:firstLine="990"/>
        <w:rPr>
          <w:rFonts w:ascii="Angsana New" w:hAnsi="Angsana New" w:cs="Angsana New"/>
          <w:sz w:val="32"/>
          <w:szCs w:val="32"/>
        </w:rPr>
      </w:pPr>
      <w:r w:rsidRPr="003C58F9">
        <w:rPr>
          <w:rFonts w:ascii="Angsana New" w:hAnsi="Angsana New" w:cs="Angsana New"/>
          <w:sz w:val="32"/>
          <w:szCs w:val="32"/>
          <w:cs/>
        </w:rPr>
        <w:t>เพื่อศึกษา</w:t>
      </w:r>
      <w:r w:rsidRPr="003C58F9">
        <w:rPr>
          <w:rFonts w:ascii="Angsana New" w:hAnsi="Angsana New" w:cs="Angsana New" w:hint="cs"/>
          <w:sz w:val="32"/>
          <w:szCs w:val="32"/>
          <w:cs/>
        </w:rPr>
        <w:t>สาเหตุของปัญหาและแนวทางในการแก้ปัญหา</w:t>
      </w:r>
      <w:r w:rsidRPr="003C58F9">
        <w:rPr>
          <w:rFonts w:ascii="Angsana New" w:hAnsi="Angsana New" w:cs="Angsana New"/>
          <w:sz w:val="32"/>
          <w:szCs w:val="32"/>
          <w:cs/>
        </w:rPr>
        <w:t>การรู้เรื่อ</w:t>
      </w:r>
      <w:r w:rsidR="00715AFB">
        <w:rPr>
          <w:rFonts w:ascii="Angsana New" w:hAnsi="Angsana New" w:cs="Angsana New" w:hint="cs"/>
          <w:sz w:val="32"/>
          <w:szCs w:val="32"/>
          <w:cs/>
        </w:rPr>
        <w:t>ง</w:t>
      </w:r>
      <w:r w:rsidRPr="003C58F9">
        <w:rPr>
          <w:rFonts w:ascii="Angsana New" w:hAnsi="Angsana New" w:cs="Angsana New"/>
          <w:sz w:val="32"/>
          <w:szCs w:val="32"/>
          <w:cs/>
        </w:rPr>
        <w:t xml:space="preserve">คณิตศาสตร์ของนักเรียนชั้นมัธยมศึกษาปีที่ </w:t>
      </w:r>
      <w:r w:rsidRPr="003C58F9">
        <w:rPr>
          <w:rFonts w:ascii="Angsana New" w:hAnsi="Angsana New" w:cs="Angsana New"/>
          <w:sz w:val="32"/>
          <w:szCs w:val="32"/>
        </w:rPr>
        <w:t>3</w:t>
      </w:r>
    </w:p>
    <w:p w:rsidR="008764C6" w:rsidRPr="008764C6" w:rsidRDefault="008764C6" w:rsidP="008764C6">
      <w:pPr>
        <w:pStyle w:val="ab"/>
        <w:tabs>
          <w:tab w:val="left" w:pos="993"/>
        </w:tabs>
        <w:spacing w:after="0" w:line="240" w:lineRule="auto"/>
        <w:ind w:left="990"/>
        <w:rPr>
          <w:rFonts w:ascii="Angsana New" w:hAnsi="Angsana New" w:cs="Angsana New"/>
          <w:sz w:val="24"/>
          <w:szCs w:val="24"/>
          <w:cs/>
        </w:rPr>
      </w:pPr>
    </w:p>
    <w:p w:rsidR="00C61CF4" w:rsidRDefault="002F470D" w:rsidP="00C61CF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C61CF4" w:rsidRPr="00C61CF4" w:rsidRDefault="00C61CF4" w:rsidP="00C61CF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EA0245" w:rsidRPr="00595F2E" w:rsidRDefault="007C1CDB" w:rsidP="00595F2E">
      <w:pPr>
        <w:pStyle w:val="ab"/>
        <w:numPr>
          <w:ilvl w:val="0"/>
          <w:numId w:val="30"/>
        </w:num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 w:rsidRPr="00595F2E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="00EC256B">
        <w:rPr>
          <w:rFonts w:ascii="Angsana New" w:hAnsi="Angsana New" w:cs="Angsana New" w:hint="cs"/>
          <w:b/>
          <w:bCs/>
          <w:sz w:val="32"/>
          <w:szCs w:val="32"/>
          <w:cs/>
        </w:rPr>
        <w:t>ระดับ</w:t>
      </w:r>
      <w:r w:rsidR="00C61CF4" w:rsidRPr="00595F2E">
        <w:rPr>
          <w:rFonts w:ascii="Angsana New" w:hAnsi="Angsana New" w:cs="Angsana New"/>
          <w:b/>
          <w:bCs/>
          <w:sz w:val="32"/>
          <w:szCs w:val="32"/>
          <w:cs/>
        </w:rPr>
        <w:t>การรู้เรื่องคณิตศาสตร์</w:t>
      </w:r>
      <w:r w:rsidR="0085398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61CF4" w:rsidRPr="00595F2E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ของนักเรียนชั้นมัธยมศึกษาปีที่  </w:t>
      </w:r>
      <w:r w:rsidR="00C61CF4" w:rsidRPr="00595F2E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2A4C97" w:rsidRPr="002A4C97" w:rsidRDefault="002A4C97" w:rsidP="002A4C97">
      <w:pPr>
        <w:pStyle w:val="ab"/>
        <w:tabs>
          <w:tab w:val="left" w:pos="709"/>
          <w:tab w:val="left" w:pos="993"/>
        </w:tabs>
        <w:spacing w:after="0" w:line="276" w:lineRule="auto"/>
        <w:ind w:left="1350"/>
        <w:rPr>
          <w:rFonts w:ascii="Angsana New" w:hAnsi="Angsana New" w:cs="Angsana New"/>
          <w:b/>
          <w:bCs/>
          <w:sz w:val="12"/>
          <w:szCs w:val="12"/>
        </w:rPr>
      </w:pPr>
    </w:p>
    <w:p w:rsidR="0068356A" w:rsidRDefault="00595F2E" w:rsidP="00595F2E">
      <w:pPr>
        <w:pStyle w:val="ab"/>
        <w:tabs>
          <w:tab w:val="left" w:pos="709"/>
          <w:tab w:val="left" w:pos="1276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37E15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EA0245" w:rsidRPr="00E71828">
        <w:rPr>
          <w:rFonts w:ascii="Angsana New" w:hAnsi="Angsana New" w:cs="Angsana New" w:hint="cs"/>
          <w:sz w:val="32"/>
          <w:szCs w:val="32"/>
          <w:cs/>
        </w:rPr>
        <w:t xml:space="preserve">การรู้เรื่องคณิตศาสตร์ของนักเรียนชั้นมัธยมศึกษาปีที่ 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3 </w:t>
      </w:r>
      <w:r w:rsidR="00EA0245" w:rsidRPr="00E71828">
        <w:rPr>
          <w:rFonts w:ascii="Angsana New" w:hAnsi="Angsana New" w:cs="Angsana New" w:hint="cs"/>
          <w:sz w:val="32"/>
          <w:szCs w:val="32"/>
          <w:cs/>
        </w:rPr>
        <w:t xml:space="preserve">โรงเรียนกลมลาไสย 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3 </w:t>
      </w:r>
      <w:r w:rsidR="008434BF">
        <w:rPr>
          <w:rFonts w:ascii="Angsana New" w:hAnsi="Angsana New" w:cs="Angsana New" w:hint="cs"/>
          <w:sz w:val="32"/>
          <w:szCs w:val="32"/>
          <w:cs/>
        </w:rPr>
        <w:t>อันดับแรก คือ อยู่ในระดับต่ำกว่า</w:t>
      </w:r>
      <w:r w:rsidR="00BC4D1A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8434B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4BF">
        <w:rPr>
          <w:rFonts w:ascii="Angsana New" w:hAnsi="Angsana New" w:cs="Angsana New"/>
          <w:sz w:val="32"/>
          <w:szCs w:val="32"/>
        </w:rPr>
        <w:t>1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 </w:t>
      </w:r>
      <w:r w:rsidR="00EA0245" w:rsidRPr="00E71828">
        <w:rPr>
          <w:rFonts w:ascii="Angsana New" w:hAnsi="Angsana New" w:cs="Angsana New" w:hint="cs"/>
          <w:sz w:val="32"/>
          <w:szCs w:val="32"/>
          <w:cs/>
        </w:rPr>
        <w:t xml:space="preserve">คิดเป็นร้อยละ </w:t>
      </w:r>
      <w:r w:rsidR="0064039C">
        <w:rPr>
          <w:rFonts w:ascii="Angsana New" w:hAnsi="Angsana New" w:cs="Angsana New"/>
          <w:sz w:val="32"/>
          <w:szCs w:val="32"/>
        </w:rPr>
        <w:t>40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 </w:t>
      </w:r>
      <w:r w:rsidR="00EA0245" w:rsidRPr="00E71828">
        <w:rPr>
          <w:rFonts w:ascii="Angsana New" w:hAnsi="Angsana New" w:cs="Angsana New" w:hint="cs"/>
          <w:sz w:val="32"/>
          <w:szCs w:val="32"/>
          <w:cs/>
        </w:rPr>
        <w:t xml:space="preserve">ระดับ </w:t>
      </w:r>
      <w:r w:rsidR="0064039C">
        <w:rPr>
          <w:rFonts w:ascii="Angsana New" w:hAnsi="Angsana New" w:cs="Angsana New"/>
          <w:sz w:val="32"/>
          <w:szCs w:val="32"/>
        </w:rPr>
        <w:t>1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 </w:t>
      </w:r>
      <w:r w:rsidR="00EA0245" w:rsidRPr="00E71828">
        <w:rPr>
          <w:rFonts w:ascii="Angsana New" w:hAnsi="Angsana New" w:cs="Angsana New" w:hint="cs"/>
          <w:sz w:val="32"/>
          <w:szCs w:val="32"/>
          <w:cs/>
        </w:rPr>
        <w:t>คิดเป็นร้อยละ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 22.</w:t>
      </w:r>
      <w:r w:rsidR="0064039C">
        <w:rPr>
          <w:rFonts w:ascii="Angsana New" w:hAnsi="Angsana New" w:cs="Angsana New"/>
          <w:sz w:val="32"/>
          <w:szCs w:val="32"/>
        </w:rPr>
        <w:t>5</w:t>
      </w:r>
      <w:r w:rsidR="00EA0245" w:rsidRPr="00E71828">
        <w:rPr>
          <w:rFonts w:ascii="Angsana New" w:hAnsi="Angsana New" w:cs="Angsana New" w:hint="cs"/>
          <w:sz w:val="32"/>
          <w:szCs w:val="32"/>
          <w:cs/>
        </w:rPr>
        <w:t xml:space="preserve"> และระดับ </w:t>
      </w:r>
      <w:r w:rsidR="0064039C">
        <w:rPr>
          <w:rFonts w:ascii="Angsana New" w:hAnsi="Angsana New" w:cs="Angsana New"/>
          <w:sz w:val="32"/>
          <w:szCs w:val="32"/>
        </w:rPr>
        <w:t>2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 </w:t>
      </w:r>
      <w:r w:rsidR="00EA0245" w:rsidRPr="00E71828">
        <w:rPr>
          <w:rFonts w:ascii="Angsana New" w:hAnsi="Angsana New" w:cs="Angsana New" w:hint="cs"/>
          <w:sz w:val="32"/>
          <w:szCs w:val="32"/>
          <w:cs/>
        </w:rPr>
        <w:t>คิดเป็นร้อยละ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 </w:t>
      </w:r>
      <w:r w:rsidR="0064039C">
        <w:rPr>
          <w:rFonts w:asciiTheme="majorBidi" w:hAnsiTheme="majorBidi" w:cstheme="majorBidi"/>
          <w:sz w:val="32"/>
          <w:szCs w:val="32"/>
        </w:rPr>
        <w:t>17.5</w:t>
      </w:r>
      <w:r w:rsidR="00EA0245" w:rsidRPr="00E71828">
        <w:rPr>
          <w:rFonts w:ascii="Angsana New" w:hAnsi="Angsana New" w:cs="Angsana New"/>
          <w:sz w:val="32"/>
          <w:szCs w:val="32"/>
        </w:rPr>
        <w:t xml:space="preserve"> </w:t>
      </w:r>
      <w:r w:rsidR="00E71828" w:rsidRPr="00E71828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246114" w:rsidRDefault="00246114" w:rsidP="00A70A2D">
      <w:pPr>
        <w:pStyle w:val="ab"/>
        <w:tabs>
          <w:tab w:val="left" w:pos="993"/>
          <w:tab w:val="left" w:pos="1276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77177E" w:rsidRPr="00A13D4B" w:rsidRDefault="00EA0389" w:rsidP="00A13D4B">
      <w:pPr>
        <w:pStyle w:val="ab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ผล</w:t>
      </w:r>
      <w:r w:rsidR="00D97379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77177E" w:rsidRPr="00A13D4B">
        <w:rPr>
          <w:rFonts w:ascii="Angsana New" w:hAnsi="Angsana New" w:cs="Angsana New"/>
          <w:b/>
          <w:bCs/>
          <w:sz w:val="32"/>
          <w:szCs w:val="32"/>
          <w:cs/>
        </w:rPr>
        <w:t>ศึกษา</w:t>
      </w:r>
      <w:r w:rsidR="0077177E" w:rsidRPr="00A13D4B">
        <w:rPr>
          <w:rFonts w:ascii="Angsana New" w:hAnsi="Angsana New" w:cs="Angsana New" w:hint="cs"/>
          <w:b/>
          <w:bCs/>
          <w:sz w:val="32"/>
          <w:szCs w:val="32"/>
          <w:cs/>
        </w:rPr>
        <w:t>สาเหตุของปัญหาและแนวทางในการแก้ปัญหา</w:t>
      </w:r>
      <w:r w:rsidR="0077177E" w:rsidRPr="00A13D4B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การรู้เรื่องคณิตศาสตร์ของนักเรียนชั้นมัธยมศึกษาปีที่ </w:t>
      </w:r>
      <w:r w:rsidR="0077177E" w:rsidRPr="00A13D4B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77177E" w:rsidRPr="0077177E" w:rsidRDefault="0077177E" w:rsidP="0077177E">
      <w:pPr>
        <w:pStyle w:val="ab"/>
        <w:tabs>
          <w:tab w:val="left" w:pos="993"/>
        </w:tabs>
        <w:spacing w:after="0" w:line="240" w:lineRule="auto"/>
        <w:ind w:left="992"/>
        <w:rPr>
          <w:rFonts w:ascii="Angsana New" w:hAnsi="Angsana New" w:cs="Angsana New"/>
          <w:b/>
          <w:bCs/>
          <w:sz w:val="12"/>
          <w:szCs w:val="12"/>
        </w:rPr>
      </w:pPr>
    </w:p>
    <w:p w:rsidR="005A6432" w:rsidRDefault="00EF3A66" w:rsidP="00CC5626">
      <w:pPr>
        <w:tabs>
          <w:tab w:val="left" w:pos="709"/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244C" w:rsidRPr="0070244C">
        <w:rPr>
          <w:rFonts w:asciiTheme="majorBidi" w:hAnsiTheme="majorBidi" w:cstheme="majorBidi"/>
          <w:sz w:val="32"/>
          <w:szCs w:val="32"/>
          <w:cs/>
        </w:rPr>
        <w:t>สาเหตุของปัญหาการรู้เรื่องคณิตศาสตร์</w:t>
      </w:r>
      <w:r w:rsidR="0070244C" w:rsidRPr="0070244C">
        <w:rPr>
          <w:rFonts w:asciiTheme="majorBidi" w:hAnsiTheme="majorBidi" w:cstheme="majorBidi"/>
          <w:sz w:val="32"/>
          <w:szCs w:val="32"/>
        </w:rPr>
        <w:t xml:space="preserve"> </w:t>
      </w:r>
      <w:r w:rsidR="0070244C" w:rsidRPr="0070244C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ของนักเรียนชั้นมัธยมศึกษาปีที่ 3 ต่ำกว่า</w:t>
      </w:r>
    </w:p>
    <w:p w:rsidR="005C04C5" w:rsidRPr="00CC5626" w:rsidRDefault="0070244C" w:rsidP="00CC562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0244C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70244C">
        <w:rPr>
          <w:rFonts w:asciiTheme="majorBidi" w:hAnsiTheme="majorBidi" w:cstheme="majorBidi"/>
          <w:sz w:val="32"/>
          <w:szCs w:val="32"/>
        </w:rPr>
        <w:t>1</w:t>
      </w:r>
      <w:r w:rsidRPr="0070244C">
        <w:rPr>
          <w:rFonts w:asciiTheme="majorBidi" w:hAnsiTheme="majorBidi" w:cstheme="majorBidi"/>
          <w:sz w:val="32"/>
          <w:szCs w:val="32"/>
          <w:cs/>
        </w:rPr>
        <w:t xml:space="preserve">  เนื่องจาก นักเรียนไม่สามารถตอบคำถามในแบบทดสอบได้ เพราะนักเรียนไม่มีมโนทัศน์ในเรื่องรูปสามเหลี่ยมที่คล้ายกัน ไม่สามารถมองภาพรวมของสถานการณ์ต่างๆ ทำให้นักเรียนไม่สามารถแก้ปัญหาที่มีสถานการณ์ในชีวิตจริงได้  </w:t>
      </w:r>
      <w:r w:rsidR="00100E4E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100E4E" w:rsidRPr="00612A03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100E4E">
        <w:rPr>
          <w:rFonts w:ascii="Angsana New" w:hAnsi="Angsana New" w:cs="Angsana New" w:hint="cs"/>
          <w:sz w:val="32"/>
          <w:szCs w:val="32"/>
          <w:cs/>
        </w:rPr>
        <w:t>ยัง</w:t>
      </w:r>
      <w:r w:rsidR="00100E4E" w:rsidRPr="00612A03">
        <w:rPr>
          <w:rFonts w:ascii="Angsana New" w:hAnsi="Angsana New" w:cs="Angsana New"/>
          <w:sz w:val="32"/>
          <w:szCs w:val="32"/>
          <w:cs/>
        </w:rPr>
        <w:t>สามารถทำ</w:t>
      </w:r>
      <w:r w:rsidR="00100E4E">
        <w:rPr>
          <w:rFonts w:ascii="Angsana New" w:hAnsi="Angsana New" w:cs="Angsana New" w:hint="cs"/>
          <w:sz w:val="32"/>
          <w:szCs w:val="32"/>
          <w:cs/>
        </w:rPr>
        <w:t>ได้พียง</w:t>
      </w:r>
      <w:r w:rsidR="00100E4E" w:rsidRPr="00612A03">
        <w:rPr>
          <w:rFonts w:ascii="Angsana New" w:hAnsi="Angsana New" w:cs="Angsana New"/>
          <w:sz w:val="32"/>
          <w:szCs w:val="32"/>
          <w:cs/>
        </w:rPr>
        <w:t>โจทย์แบบเดิม ๆ ที่คุ้นเคย ที่มีวิธีการทำหรือ สถานการณ์กำหนดให้ชัดเจน</w:t>
      </w:r>
      <w:r w:rsidR="00100E4E">
        <w:rPr>
          <w:rFonts w:ascii="Angsana New" w:hAnsi="Angsana New" w:cs="Angsana New" w:hint="cs"/>
          <w:sz w:val="32"/>
          <w:szCs w:val="32"/>
          <w:cs/>
        </w:rPr>
        <w:t>เท่านั้น</w:t>
      </w:r>
      <w:r w:rsidR="00100E4E" w:rsidRPr="00612A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0E4E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100E4E" w:rsidRPr="00612A03">
        <w:rPr>
          <w:rFonts w:ascii="Angsana New" w:hAnsi="Angsana New" w:cs="Angsana New" w:hint="cs"/>
          <w:sz w:val="32"/>
          <w:szCs w:val="32"/>
          <w:cs/>
        </w:rPr>
        <w:t>ไม่สามารถเข้าใจถึงความสัมพันธ์ของกราฟ และสถานการณ์ที่ซับซ้อนได้ ไม่สามารถประยุกต์ความรู้</w:t>
      </w:r>
      <w:r w:rsidR="00100E4E">
        <w:rPr>
          <w:rFonts w:ascii="Angsana New" w:hAnsi="Angsana New" w:cs="Angsana New" w:hint="cs"/>
          <w:sz w:val="32"/>
          <w:szCs w:val="32"/>
          <w:cs/>
        </w:rPr>
        <w:t>เดิม มาใช้ในการแก้ปัญหาในสถานการณ์นี้ได้</w:t>
      </w:r>
      <w:r w:rsidR="00CC562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CC5626" w:rsidRPr="00667A17">
        <w:rPr>
          <w:rFonts w:ascii="Angsana New" w:hAnsi="Angsana New" w:cs="Angsana New" w:hint="cs"/>
          <w:sz w:val="32"/>
          <w:szCs w:val="32"/>
          <w:cs/>
        </w:rPr>
        <w:t>อีกทั้งยังไม่สามารถสื่อสารสิ่งที่ตนพบเจอให้ผู้อื่นเข้าใจได้ อีกทั้งนักเรียนไม่มีพื้นฐานในเนื้อหาการเปลี่ยนแปลง</w:t>
      </w:r>
      <w:r w:rsidR="00CC5626">
        <w:rPr>
          <w:rFonts w:ascii="Angsana New" w:hAnsi="Angsana New" w:cs="Angsana New" w:hint="cs"/>
          <w:sz w:val="32"/>
          <w:szCs w:val="32"/>
          <w:cs/>
        </w:rPr>
        <w:t>และความสัมพันธ์ นักเรียนจึงไม่สามารถที่จะอธิบายสิ่งที่ตนพบเจอได้อย่างถูกต้องและชัดเจน</w:t>
      </w:r>
    </w:p>
    <w:p w:rsidR="00BF0EEF" w:rsidRPr="004937C5" w:rsidRDefault="00BF0EEF" w:rsidP="004937C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F0EE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B279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F69EC" w:rsidRPr="00EB189C">
        <w:rPr>
          <w:rFonts w:ascii="Angsana New" w:hAnsi="Angsana New" w:cs="Angsana New" w:hint="cs"/>
          <w:sz w:val="32"/>
          <w:szCs w:val="32"/>
          <w:cs/>
        </w:rPr>
        <w:t>แนวทางในการแก้ปัญหา</w:t>
      </w:r>
      <w:r w:rsidR="007F69EC" w:rsidRPr="00EB189C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  <w:r w:rsidR="00EB189C">
        <w:rPr>
          <w:rFonts w:ascii="Angsana New" w:hAnsi="Angsana New" w:cs="Angsana New"/>
          <w:sz w:val="32"/>
          <w:szCs w:val="32"/>
        </w:rPr>
        <w:t xml:space="preserve"> </w:t>
      </w:r>
      <w:r w:rsidR="00EB189C" w:rsidRPr="00930365">
        <w:rPr>
          <w:rFonts w:ascii="Angsana New" w:eastAsia="CordiaNew" w:hAnsi="Angsana New" w:cs="Angsana New" w:hint="cs"/>
          <w:sz w:val="32"/>
          <w:szCs w:val="32"/>
          <w:cs/>
        </w:rPr>
        <w:t>ครูผู้สอนควรให้นักเรียนฝึกทำโจทย์ปัญหาที่</w:t>
      </w:r>
      <w:r w:rsidR="00EB189C" w:rsidRPr="00930365">
        <w:rPr>
          <w:rFonts w:ascii="Angsana New" w:hAnsi="Angsana New" w:cs="Angsana New"/>
          <w:sz w:val="32"/>
          <w:szCs w:val="32"/>
          <w:cs/>
        </w:rPr>
        <w:t>ใช้กลยุทธ์ที่ไม่ซับซ้อนสำหรับการแก้ปัญหา</w:t>
      </w:r>
      <w:r w:rsidR="007460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6091">
        <w:rPr>
          <w:rFonts w:ascii="Angsana New" w:eastAsia="CordiaNew" w:hAnsi="Angsana New" w:cs="Angsana New" w:hint="cs"/>
          <w:sz w:val="32"/>
          <w:szCs w:val="32"/>
          <w:cs/>
        </w:rPr>
        <w:t>เปิดโอกาสให้นักเรียนแสดงความคิดของตนเองเพื่อฝึกการสื่อสารผลที่เกิดขึ้นกับผู้อื่น และการใช้คำอธิบายที่เข้าใจง่าย</w:t>
      </w:r>
      <w:r w:rsidR="007460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6091">
        <w:rPr>
          <w:rFonts w:ascii="Angsana New" w:eastAsia="CordiaNew" w:hAnsi="Angsana New" w:cs="Angsana New" w:hint="cs"/>
          <w:sz w:val="32"/>
          <w:szCs w:val="32"/>
          <w:cs/>
        </w:rPr>
        <w:t>ครูช่วย</w:t>
      </w:r>
      <w:r w:rsidR="00746091" w:rsidRPr="00B26CBB">
        <w:rPr>
          <w:rFonts w:ascii="Angsana New" w:eastAsia="CordiaNew" w:hAnsi="Angsana New" w:cs="Angsana New" w:hint="cs"/>
          <w:sz w:val="32"/>
          <w:szCs w:val="32"/>
          <w:cs/>
        </w:rPr>
        <w:t>เพิ่มความมั่นใจให้กับนักเรียน เ</w:t>
      </w:r>
      <w:r w:rsidR="00746091" w:rsidRPr="00B26CBB">
        <w:rPr>
          <w:rFonts w:ascii="Angsana New" w:hAnsi="Angsana New" w:cs="Angsana New" w:hint="cs"/>
          <w:sz w:val="32"/>
          <w:szCs w:val="32"/>
          <w:cs/>
        </w:rPr>
        <w:t>พื่อสร้างคำอธิบายและข้อโต้แย้ง และสื่อสารคำอธิบายและข้อโต้แย้งบนพื้นฐานของการแปลความ การโต้แย้ง และการกระทำของตน</w:t>
      </w:r>
      <w:r w:rsidR="004937C5">
        <w:rPr>
          <w:rFonts w:ascii="Angsana New" w:hAnsi="Angsana New" w:cs="Angsana New" w:hint="cs"/>
          <w:sz w:val="32"/>
          <w:szCs w:val="32"/>
          <w:cs/>
        </w:rPr>
        <w:t xml:space="preserve"> รวมทั้ง</w:t>
      </w:r>
      <w:r w:rsidR="004937C5" w:rsidRPr="002D464B">
        <w:rPr>
          <w:rFonts w:ascii="Angsana New" w:hAnsi="Angsana New" w:cs="Angsana New" w:hint="cs"/>
          <w:sz w:val="32"/>
          <w:szCs w:val="32"/>
          <w:cs/>
        </w:rPr>
        <w:t>ให้นักเรียนได้มีโอกาส</w:t>
      </w:r>
      <w:r w:rsidR="004937C5" w:rsidRPr="002D464B">
        <w:rPr>
          <w:rFonts w:ascii="Angsana New" w:hAnsi="Angsana New" w:cs="Angsana New"/>
          <w:sz w:val="32"/>
          <w:szCs w:val="32"/>
          <w:cs/>
        </w:rPr>
        <w:t>คิดวิเคราะห์การทำงานของตน และสามารถสร้างกฎเกณฑ์ทางคณิตศาสตร์</w:t>
      </w:r>
      <w:r w:rsidR="004937C5">
        <w:rPr>
          <w:rFonts w:ascii="Angsana New" w:hAnsi="Angsana New" w:cs="Angsana New" w:hint="cs"/>
          <w:sz w:val="32"/>
          <w:szCs w:val="32"/>
          <w:cs/>
        </w:rPr>
        <w:t xml:space="preserve"> ให้นักเรียนได้มีการเปรียบเทียบกลยุทธ์ และเลือกใช้วิธีการที่ตนถนัด โดยที่ครูมีเป็นผู้แนะนำ</w:t>
      </w:r>
    </w:p>
    <w:p w:rsidR="00DE3268" w:rsidRPr="00F72B6C" w:rsidRDefault="00DE3268" w:rsidP="00F72B6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color w:val="FF0000"/>
          <w:sz w:val="24"/>
          <w:szCs w:val="24"/>
        </w:rPr>
      </w:pPr>
    </w:p>
    <w:p w:rsidR="001B6D9D" w:rsidRPr="00D12995" w:rsidRDefault="00376895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อภิปรายผลการวิจัย</w:t>
      </w:r>
    </w:p>
    <w:p w:rsidR="00697ADF" w:rsidRPr="00D12995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8349FF" w:rsidRDefault="002504C2" w:rsidP="008349FF">
      <w:pPr>
        <w:pStyle w:val="ab"/>
        <w:numPr>
          <w:ilvl w:val="0"/>
          <w:numId w:val="27"/>
        </w:num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="005F574A">
        <w:rPr>
          <w:rFonts w:ascii="Angsana New" w:hAnsi="Angsana New" w:cs="Angsana New" w:hint="cs"/>
          <w:b/>
          <w:bCs/>
          <w:sz w:val="32"/>
          <w:szCs w:val="32"/>
          <w:cs/>
        </w:rPr>
        <w:t>ระดับ</w:t>
      </w:r>
      <w:r w:rsidR="008349FF" w:rsidRPr="001D1142">
        <w:rPr>
          <w:rFonts w:ascii="Angsana New" w:hAnsi="Angsana New" w:cs="Angsana New"/>
          <w:b/>
          <w:bCs/>
          <w:sz w:val="32"/>
          <w:szCs w:val="32"/>
          <w:cs/>
        </w:rPr>
        <w:t>การรู้เรื่องคณิตศาสตร์</w:t>
      </w:r>
      <w:r w:rsidR="0052700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349FF" w:rsidRPr="001D1142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ของนักเรียนชั้นมัธยมศึกษาปีที่  </w:t>
      </w:r>
      <w:r w:rsidR="008349FF" w:rsidRPr="001D1142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8349FF" w:rsidRPr="002504C2" w:rsidRDefault="008349FF" w:rsidP="008349FF">
      <w:pPr>
        <w:pStyle w:val="ab"/>
        <w:tabs>
          <w:tab w:val="left" w:pos="709"/>
          <w:tab w:val="left" w:pos="993"/>
        </w:tabs>
        <w:spacing w:after="0" w:line="276" w:lineRule="auto"/>
        <w:ind w:left="1065"/>
        <w:rPr>
          <w:rFonts w:ascii="Angsana New" w:hAnsi="Angsana New" w:cs="Angsana New"/>
          <w:b/>
          <w:bCs/>
          <w:sz w:val="12"/>
          <w:szCs w:val="12"/>
        </w:rPr>
      </w:pPr>
    </w:p>
    <w:p w:rsidR="008349FF" w:rsidRPr="006A2DFC" w:rsidRDefault="00EB2797" w:rsidP="008349FF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349FF" w:rsidRPr="006A2DFC">
        <w:rPr>
          <w:rFonts w:ascii="Angsana New" w:hAnsi="Angsana New" w:cs="Angsana New"/>
          <w:sz w:val="32"/>
          <w:szCs w:val="32"/>
          <w:cs/>
        </w:rPr>
        <w:t>การอภิปรายผลการวิจัย เรื่อง</w:t>
      </w:r>
      <w:r w:rsidR="008349FF">
        <w:rPr>
          <w:rFonts w:ascii="Angsana New" w:hAnsi="Angsana New" w:cs="Angsana New" w:hint="cs"/>
          <w:sz w:val="32"/>
          <w:szCs w:val="32"/>
          <w:cs/>
        </w:rPr>
        <w:t xml:space="preserve">การศึกษาการรู้เรื่องคณิตศาสตร์ </w:t>
      </w:r>
      <w:r w:rsidR="008349FF" w:rsidRPr="006A2DFC">
        <w:rPr>
          <w:rFonts w:ascii="Angsana New" w:hAnsi="Angsana New" w:cs="Angsana New"/>
          <w:sz w:val="32"/>
          <w:szCs w:val="32"/>
          <w:cs/>
        </w:rPr>
        <w:t>ของนักเรียน</w:t>
      </w:r>
    </w:p>
    <w:p w:rsidR="00915DBA" w:rsidRDefault="008349FF" w:rsidP="00915DBA">
      <w:pPr>
        <w:pStyle w:val="ab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6A2DFC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>3</w:t>
      </w:r>
      <w:r w:rsidRPr="006A2DFC">
        <w:rPr>
          <w:rFonts w:ascii="Angsana New" w:hAnsi="Angsana New" w:cs="Angsana New"/>
          <w:sz w:val="32"/>
          <w:szCs w:val="32"/>
        </w:rPr>
        <w:t xml:space="preserve"> </w:t>
      </w:r>
      <w:r w:rsidRPr="006A2DFC">
        <w:rPr>
          <w:rFonts w:ascii="Angsana New" w:hAnsi="Angsana New" w:cs="Angsana New"/>
          <w:sz w:val="32"/>
          <w:szCs w:val="32"/>
          <w:cs/>
        </w:rPr>
        <w:t>ผู้วิจัยอภิปรายผลการวิจัย ดังนี้</w:t>
      </w:r>
    </w:p>
    <w:p w:rsidR="00A27F5A" w:rsidRPr="00DF4F25" w:rsidRDefault="00EB2797" w:rsidP="002E1406">
      <w:pPr>
        <w:tabs>
          <w:tab w:val="left" w:pos="709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t xml:space="preserve">การรู้เรื่องคณิตศาสตร์ของนักเรียนชั้นมัธยมศึกษาปีที่ </w:t>
      </w:r>
      <w:r w:rsidR="00A27F5A" w:rsidRPr="00D46A9D">
        <w:rPr>
          <w:rFonts w:ascii="Angsana New" w:hAnsi="Angsana New" w:cs="Angsana New"/>
          <w:sz w:val="32"/>
          <w:szCs w:val="32"/>
        </w:rPr>
        <w:t xml:space="preserve">3 </w:t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t>โรงเรียนกลมลาไสย พบว่าอยู่ในระดับ</w:t>
      </w:r>
      <w:r w:rsidR="000165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7F5A">
        <w:rPr>
          <w:rFonts w:ascii="Angsana New" w:hAnsi="Angsana New" w:cs="Angsana New" w:hint="cs"/>
          <w:sz w:val="32"/>
          <w:szCs w:val="32"/>
          <w:cs/>
        </w:rPr>
        <w:t xml:space="preserve">ต่ำกว่าระดับ </w:t>
      </w:r>
      <w:r w:rsidR="00A27F5A">
        <w:rPr>
          <w:rFonts w:ascii="Angsana New" w:hAnsi="Angsana New" w:cs="Angsana New"/>
          <w:sz w:val="32"/>
          <w:szCs w:val="32"/>
        </w:rPr>
        <w:t xml:space="preserve">1 </w:t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t xml:space="preserve">มากที่สุด คิดเป็นร้อยละ </w:t>
      </w:r>
      <w:r w:rsidR="00A27F5A">
        <w:rPr>
          <w:rFonts w:ascii="Angsana New" w:hAnsi="Angsana New" w:cs="Angsana New"/>
          <w:sz w:val="32"/>
          <w:szCs w:val="32"/>
        </w:rPr>
        <w:t>40</w:t>
      </w:r>
      <w:r w:rsidR="00A27F5A" w:rsidRPr="00D46A9D">
        <w:rPr>
          <w:rFonts w:ascii="Angsana New" w:hAnsi="Angsana New" w:cs="Angsana New"/>
          <w:sz w:val="32"/>
          <w:szCs w:val="32"/>
        </w:rPr>
        <w:t xml:space="preserve"> </w:t>
      </w:r>
      <w:r w:rsidR="001251E8">
        <w:rPr>
          <w:rFonts w:ascii="Angsana New" w:hAnsi="Angsana New" w:cs="Angsana New" w:hint="cs"/>
          <w:sz w:val="32"/>
          <w:szCs w:val="32"/>
          <w:cs/>
        </w:rPr>
        <w:t>ซึ่ง</w:t>
      </w:r>
      <w:r w:rsidR="00A27F5A">
        <w:rPr>
          <w:rFonts w:ascii="Angsana New" w:hAnsi="Angsana New" w:cs="Angsana New" w:hint="cs"/>
          <w:sz w:val="32"/>
          <w:szCs w:val="32"/>
          <w:cs/>
        </w:rPr>
        <w:t>นักเรียนไม่สามารถทำแบบทดสอบการรู้เรื่องคณิตศาสตร์ที่กำหนด</w:t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t xml:space="preserve">ให้ได้สำเร็จ นักเรียนไม่สามารถตอบคำถามในโจทย์ปัญหาที่คุ้นเคยได้ </w:t>
      </w:r>
      <w:r w:rsidR="007E4C8A">
        <w:rPr>
          <w:rFonts w:ascii="Angsana New" w:hAnsi="Angsana New" w:cs="Angsana New" w:hint="cs"/>
          <w:sz w:val="32"/>
          <w:szCs w:val="32"/>
          <w:cs/>
        </w:rPr>
        <w:t xml:space="preserve">และทำโจทย์ได้เพียงตามตัวอย่างที่กำหนดให้เท่านั้น </w:t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t>ไม่สามารถมองภาพรวมของ</w:t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lastRenderedPageBreak/>
        <w:t>สถานการณ์</w:t>
      </w:r>
      <w:r w:rsidR="00A27F5A">
        <w:rPr>
          <w:rFonts w:ascii="Angsana New" w:hAnsi="Angsana New" w:cs="Angsana New" w:hint="cs"/>
          <w:sz w:val="32"/>
          <w:szCs w:val="32"/>
          <w:cs/>
        </w:rPr>
        <w:t>ต่างๆ</w:t>
      </w:r>
      <w:r w:rsidR="007E4C8A">
        <w:rPr>
          <w:rFonts w:ascii="Angsana New" w:hAnsi="Angsana New" w:cs="Angsana New" w:hint="cs"/>
          <w:sz w:val="32"/>
          <w:szCs w:val="32"/>
          <w:cs/>
        </w:rPr>
        <w:t xml:space="preserve"> ไม่สามารถทำความเข้าใจ ตีความ</w:t>
      </w:r>
      <w:r w:rsidR="00D558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4C8A">
        <w:rPr>
          <w:rFonts w:ascii="Angsana New" w:hAnsi="Angsana New" w:cs="Angsana New" w:hint="cs"/>
          <w:sz w:val="32"/>
          <w:szCs w:val="32"/>
          <w:cs/>
        </w:rPr>
        <w:t>แปลความ โจทย์ปัญหา ทำให้นักเรียน</w:t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t>แก้ปัญหา</w:t>
      </w:r>
      <w:r w:rsidR="006214A5">
        <w:rPr>
          <w:rFonts w:ascii="Angsana New" w:hAnsi="Angsana New" w:cs="Angsana New" w:hint="cs"/>
          <w:sz w:val="32"/>
          <w:szCs w:val="32"/>
          <w:cs/>
        </w:rPr>
        <w:t>ใน</w:t>
      </w:r>
      <w:r w:rsidR="00A27F5A" w:rsidRPr="00D46A9D">
        <w:rPr>
          <w:rFonts w:ascii="Angsana New" w:hAnsi="Angsana New" w:cs="Angsana New" w:hint="cs"/>
          <w:sz w:val="32"/>
          <w:szCs w:val="32"/>
          <w:cs/>
        </w:rPr>
        <w:t>สถานการณ์</w:t>
      </w:r>
      <w:r w:rsidR="007E4C8A">
        <w:rPr>
          <w:rFonts w:ascii="Angsana New" w:hAnsi="Angsana New" w:cs="Angsana New" w:hint="cs"/>
          <w:sz w:val="32"/>
          <w:szCs w:val="32"/>
          <w:cs/>
        </w:rPr>
        <w:t>ๆ ท</w:t>
      </w:r>
      <w:r w:rsidR="00D558B3">
        <w:rPr>
          <w:rFonts w:ascii="Angsana New" w:hAnsi="Angsana New" w:cs="Angsana New" w:hint="cs"/>
          <w:sz w:val="32"/>
          <w:szCs w:val="32"/>
          <w:cs/>
        </w:rPr>
        <w:t>ี่กำหดให้ได้ ทั้งยังไม่สามารถสื่อสาร และอธิบายสิ่งที่ตนพบเจอให้ผู้อื่นเข้าใจได้</w:t>
      </w:r>
      <w:r w:rsidR="00A27F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7F5A" w:rsidRPr="00C1342C">
        <w:rPr>
          <w:rFonts w:ascii="Angsana New" w:hAnsi="Angsana New" w:cs="Angsana New"/>
          <w:sz w:val="32"/>
          <w:szCs w:val="32"/>
          <w:cs/>
        </w:rPr>
        <w:t xml:space="preserve">ระดับ 1 คิดเป็นร้อยละ 22.5 </w:t>
      </w:r>
      <w:r w:rsidR="001251E8">
        <w:rPr>
          <w:rFonts w:ascii="Angsana New" w:hAnsi="Angsana New" w:cs="Angsana New" w:hint="cs"/>
          <w:sz w:val="32"/>
          <w:szCs w:val="32"/>
          <w:cs/>
        </w:rPr>
        <w:t>ซึ่ง</w:t>
      </w:r>
      <w:r w:rsidR="00A27F5A" w:rsidRPr="00C1342C">
        <w:rPr>
          <w:rFonts w:ascii="Angsana New" w:hAnsi="Angsana New" w:cs="Angsana New"/>
          <w:sz w:val="32"/>
          <w:szCs w:val="32"/>
          <w:cs/>
        </w:rPr>
        <w:t>นักเรียนทำ</w:t>
      </w:r>
      <w:r w:rsidR="00F51331">
        <w:rPr>
          <w:rFonts w:ascii="Angsana New" w:hAnsi="Angsana New" w:cs="Angsana New" w:hint="cs"/>
          <w:sz w:val="32"/>
          <w:szCs w:val="32"/>
          <w:cs/>
        </w:rPr>
        <w:t xml:space="preserve">ได้เพียง </w:t>
      </w:r>
      <w:r w:rsidR="00A27F5A" w:rsidRPr="00C1342C">
        <w:rPr>
          <w:rFonts w:ascii="Angsana New" w:hAnsi="Angsana New" w:cs="Angsana New"/>
          <w:sz w:val="32"/>
          <w:szCs w:val="32"/>
          <w:cs/>
        </w:rPr>
        <w:t>โจทย์</w:t>
      </w:r>
      <w:r w:rsidR="00F51331">
        <w:rPr>
          <w:rFonts w:ascii="Angsana New" w:hAnsi="Angsana New" w:cs="Angsana New" w:hint="cs"/>
          <w:sz w:val="32"/>
          <w:szCs w:val="32"/>
          <w:cs/>
        </w:rPr>
        <w:t>ปัญหา</w:t>
      </w:r>
      <w:r w:rsidR="00A27F5A" w:rsidRPr="00C1342C">
        <w:rPr>
          <w:rFonts w:ascii="Angsana New" w:hAnsi="Angsana New" w:cs="Angsana New"/>
          <w:sz w:val="32"/>
          <w:szCs w:val="32"/>
          <w:cs/>
        </w:rPr>
        <w:t>ที่มีวิธีการที่บอกไว้ชัดเจน รวมทั้งโจทย์ที่ตัดสินใจเลือกลำดับขั้นตอน และโจทย์ที่กำหนดให้</w:t>
      </w:r>
      <w:r w:rsidR="00F513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1331">
        <w:rPr>
          <w:rFonts w:ascii="Angsana New" w:hAnsi="Angsana New" w:cs="Angsana New"/>
          <w:sz w:val="32"/>
          <w:szCs w:val="32"/>
          <w:cs/>
        </w:rPr>
        <w:t>ยังมีความชัดเจน</w:t>
      </w:r>
      <w:r w:rsidR="00992C7A">
        <w:rPr>
          <w:rFonts w:ascii="Angsana New" w:hAnsi="Angsana New" w:cs="Angsana New" w:hint="cs"/>
          <w:sz w:val="32"/>
          <w:szCs w:val="32"/>
          <w:cs/>
        </w:rPr>
        <w:t>ทาง</w:t>
      </w:r>
      <w:r w:rsidR="00A27F5A" w:rsidRPr="00C1342C">
        <w:rPr>
          <w:rFonts w:ascii="Angsana New" w:hAnsi="Angsana New" w:cs="Angsana New"/>
          <w:sz w:val="32"/>
          <w:szCs w:val="32"/>
          <w:cs/>
        </w:rPr>
        <w:t>ภาษา</w:t>
      </w:r>
      <w:r w:rsidR="00992C7A">
        <w:rPr>
          <w:rFonts w:ascii="Angsana New" w:hAnsi="Angsana New" w:cs="Angsana New" w:hint="cs"/>
          <w:sz w:val="32"/>
          <w:szCs w:val="32"/>
          <w:cs/>
        </w:rPr>
        <w:t xml:space="preserve"> อีกทั้งภาษาที่ใช้</w:t>
      </w:r>
      <w:r w:rsidR="00A27F5A" w:rsidRPr="00C1342C">
        <w:rPr>
          <w:rFonts w:ascii="Angsana New" w:hAnsi="Angsana New" w:cs="Angsana New"/>
          <w:sz w:val="32"/>
          <w:szCs w:val="32"/>
          <w:cs/>
        </w:rPr>
        <w:t>ทำให้นักเรียนอ่านแล้ว</w:t>
      </w:r>
      <w:r w:rsidR="00992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7F5A" w:rsidRPr="00C1342C">
        <w:rPr>
          <w:rFonts w:ascii="Angsana New" w:hAnsi="Angsana New" w:cs="Angsana New"/>
          <w:sz w:val="32"/>
          <w:szCs w:val="32"/>
          <w:cs/>
        </w:rPr>
        <w:t>สามารถแปล</w:t>
      </w:r>
      <w:r w:rsidR="00A27F5A" w:rsidRPr="00E8237F">
        <w:rPr>
          <w:rFonts w:ascii="Angsana New" w:hAnsi="Angsana New" w:cs="Angsana New"/>
          <w:sz w:val="32"/>
          <w:szCs w:val="32"/>
          <w:cs/>
        </w:rPr>
        <w:t>ความหมาย และแสดงการใช้เหตุผล</w:t>
      </w:r>
      <w:r w:rsidR="00167DD6" w:rsidRPr="00E8237F">
        <w:rPr>
          <w:rFonts w:ascii="Angsana New" w:hAnsi="Angsana New" w:cs="Angsana New" w:hint="cs"/>
          <w:sz w:val="32"/>
          <w:szCs w:val="32"/>
          <w:cs/>
        </w:rPr>
        <w:t>ได้</w:t>
      </w:r>
      <w:r w:rsidR="00A27F5A" w:rsidRPr="00E8237F">
        <w:rPr>
          <w:rFonts w:ascii="Angsana New" w:hAnsi="Angsana New" w:cs="Angsana New"/>
          <w:sz w:val="32"/>
          <w:szCs w:val="32"/>
          <w:cs/>
        </w:rPr>
        <w:t xml:space="preserve"> ทำให้นักเรียนสามารถสื่อสารผลที่เกิดขั้นได้อย่างถูกต้องชัดเจน</w:t>
      </w:r>
      <w:r w:rsidR="00A27F5A" w:rsidRPr="00E8237F">
        <w:rPr>
          <w:rFonts w:ascii="Angsana New" w:hAnsi="Angsana New" w:cs="Angsana New" w:hint="cs"/>
          <w:sz w:val="32"/>
          <w:szCs w:val="32"/>
          <w:cs/>
        </w:rPr>
        <w:t xml:space="preserve">  และ</w:t>
      </w:r>
      <w:r w:rsidR="00A27F5A" w:rsidRPr="00E8237F">
        <w:rPr>
          <w:rFonts w:ascii="Angsana New" w:hAnsi="Angsana New" w:cs="Angsana New"/>
          <w:sz w:val="32"/>
          <w:szCs w:val="32"/>
          <w:cs/>
        </w:rPr>
        <w:t>ระดับ 2 คิดเป็นร้อยละ 17.</w:t>
      </w:r>
      <w:r w:rsidR="00B15166" w:rsidRPr="00E8237F">
        <w:rPr>
          <w:rFonts w:ascii="Angsana New" w:hAnsi="Angsana New" w:cs="Angsana New"/>
          <w:sz w:val="32"/>
          <w:szCs w:val="32"/>
        </w:rPr>
        <w:t xml:space="preserve">5 </w:t>
      </w:r>
      <w:r w:rsidR="00B15166" w:rsidRPr="00E8237F">
        <w:rPr>
          <w:rFonts w:ascii="Angsana New" w:hAnsi="Angsana New" w:cs="Angsana New" w:hint="cs"/>
          <w:sz w:val="32"/>
          <w:szCs w:val="32"/>
          <w:cs/>
        </w:rPr>
        <w:t>ซึ่ง</w:t>
      </w:r>
      <w:r w:rsidR="005770B4" w:rsidRPr="00E8237F">
        <w:rPr>
          <w:rFonts w:ascii="Angsana New" w:hAnsi="Angsana New" w:cs="Angsana New"/>
          <w:sz w:val="32"/>
          <w:szCs w:val="32"/>
          <w:cs/>
        </w:rPr>
        <w:t>นักเรียนสามารถ</w:t>
      </w:r>
      <w:r w:rsidR="005770B4" w:rsidRPr="00E8237F">
        <w:rPr>
          <w:rFonts w:ascii="Angsana New" w:hAnsi="Angsana New" w:cs="Angsana New" w:hint="cs"/>
          <w:sz w:val="32"/>
          <w:szCs w:val="32"/>
          <w:cs/>
        </w:rPr>
        <w:t>ใช้วิธีคิด สูตรคณิตศาสตร์ หรือข้อตกลงเบื้องต้น</w:t>
      </w:r>
      <w:r w:rsidR="00675E96">
        <w:rPr>
          <w:rFonts w:ascii="Angsana New" w:hAnsi="Angsana New" w:cs="Angsana New" w:hint="cs"/>
          <w:sz w:val="32"/>
          <w:szCs w:val="32"/>
          <w:cs/>
        </w:rPr>
        <w:t xml:space="preserve"> รู้</w:t>
      </w:r>
      <w:r w:rsidR="005770B4" w:rsidRPr="00E8237F">
        <w:rPr>
          <w:rFonts w:ascii="Angsana New" w:hAnsi="Angsana New" w:cs="Angsana New" w:hint="cs"/>
          <w:sz w:val="32"/>
          <w:szCs w:val="32"/>
          <w:cs/>
        </w:rPr>
        <w:t>สถานการณ์ในบริบทที่ไม่ซับซ้อน รวมทั้ง</w:t>
      </w:r>
      <w:r w:rsidR="00BD13E0" w:rsidRPr="00E8237F">
        <w:rPr>
          <w:rFonts w:ascii="Angsana New" w:hAnsi="Angsana New" w:cs="Angsana New" w:hint="cs"/>
          <w:sz w:val="32"/>
          <w:szCs w:val="32"/>
          <w:cs/>
        </w:rPr>
        <w:t>สามารถใช่สถานการณ์ที่นำเสนออย่างง่าย</w:t>
      </w:r>
      <w:r w:rsidR="005770B4" w:rsidRPr="00E8237F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675E96">
        <w:rPr>
          <w:rFonts w:ascii="Angsana New" w:hAnsi="Angsana New" w:cs="Angsana New" w:hint="cs"/>
          <w:sz w:val="32"/>
          <w:szCs w:val="32"/>
          <w:cs/>
        </w:rPr>
        <w:t>ตีความ</w:t>
      </w:r>
      <w:r w:rsidR="00BD13E0" w:rsidRPr="00E8237F">
        <w:rPr>
          <w:rFonts w:ascii="Angsana New" w:hAnsi="Angsana New" w:cs="Angsana New" w:hint="cs"/>
          <w:sz w:val="32"/>
          <w:szCs w:val="32"/>
          <w:cs/>
        </w:rPr>
        <w:t>ผลที่พบอย่าง</w:t>
      </w:r>
      <w:r w:rsidR="005770B4" w:rsidRPr="00E8237F">
        <w:rPr>
          <w:rFonts w:ascii="Angsana New" w:hAnsi="Angsana New" w:cs="Angsana New" w:hint="cs"/>
          <w:sz w:val="32"/>
          <w:szCs w:val="32"/>
          <w:cs/>
        </w:rPr>
        <w:t xml:space="preserve">ตรงไปตรงมา </w:t>
      </w:r>
      <w:r w:rsidR="00293824">
        <w:rPr>
          <w:rFonts w:ascii="Angsana New" w:hAnsi="Angsana New" w:cs="Angsana New" w:hint="cs"/>
          <w:sz w:val="32"/>
          <w:szCs w:val="32"/>
          <w:cs/>
        </w:rPr>
        <w:t xml:space="preserve">ทั้งนี้อาจเป็นเพราะ </w:t>
      </w:r>
      <w:r w:rsidR="00E60285">
        <w:rPr>
          <w:rFonts w:ascii="Angsana New" w:hAnsi="Angsana New" w:cs="Angsana New" w:hint="cs"/>
          <w:sz w:val="32"/>
          <w:szCs w:val="32"/>
          <w:cs/>
        </w:rPr>
        <w:t>นักเรียนขาดประสบการณ์ในการแก้โจทย์</w:t>
      </w:r>
      <w:r w:rsidR="00E60285" w:rsidRPr="002E1406">
        <w:rPr>
          <w:rFonts w:ascii="Angsana New" w:hAnsi="Angsana New" w:cs="Angsana New" w:hint="cs"/>
          <w:sz w:val="32"/>
          <w:szCs w:val="32"/>
          <w:cs/>
        </w:rPr>
        <w:t>ปัญหา และไม่สามารถประยุกต์ความรู้เดิมที่มีมาใช้ในการแก้ปัญหา</w:t>
      </w:r>
      <w:r w:rsidR="004C2126" w:rsidRPr="002E1406">
        <w:rPr>
          <w:rFonts w:ascii="Angsana New" w:hAnsi="Angsana New" w:cs="Angsana New" w:hint="cs"/>
          <w:sz w:val="32"/>
          <w:szCs w:val="32"/>
          <w:cs/>
        </w:rPr>
        <w:t xml:space="preserve"> อีกทั้งยังขาดทักษะใน</w:t>
      </w:r>
      <w:r w:rsidR="00F54C28" w:rsidRPr="002E1406">
        <w:rPr>
          <w:rFonts w:ascii="Angsana New" w:hAnsi="Angsana New" w:cs="Angsana New" w:hint="cs"/>
          <w:sz w:val="32"/>
          <w:szCs w:val="32"/>
          <w:cs/>
        </w:rPr>
        <w:t>การสื่อสารเพื่อ สื่อถึงสิ่งที่ต</w:t>
      </w:r>
      <w:r w:rsidR="004C2126" w:rsidRPr="002E1406">
        <w:rPr>
          <w:rFonts w:ascii="Angsana New" w:hAnsi="Angsana New" w:cs="Angsana New" w:hint="cs"/>
          <w:sz w:val="32"/>
          <w:szCs w:val="32"/>
          <w:cs/>
        </w:rPr>
        <w:t>นพบ</w:t>
      </w:r>
      <w:r w:rsidR="00F54C28" w:rsidRPr="002E1406">
        <w:rPr>
          <w:rFonts w:ascii="Angsana New" w:hAnsi="Angsana New" w:cs="Angsana New" w:hint="cs"/>
          <w:sz w:val="32"/>
          <w:szCs w:val="32"/>
          <w:cs/>
        </w:rPr>
        <w:t>ให้ผู้อื่นเข้าใจได้</w:t>
      </w:r>
      <w:r w:rsidR="00E602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1406">
        <w:rPr>
          <w:rFonts w:ascii="Angsana New" w:hAnsi="Angsana New" w:cs="Angsana New" w:hint="cs"/>
          <w:sz w:val="32"/>
          <w:szCs w:val="32"/>
          <w:cs/>
        </w:rPr>
        <w:t>นักเรียนขาดการเอาใจใส่ทางการเรียน แต่ให้ความสนใจกับกิจกรรมทางโรงเรียน ซึ่ง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>ความตั้งใจเรียนเป็นตัว</w:t>
      </w:r>
      <w:r w:rsidR="002E1406" w:rsidRPr="00927116">
        <w:rPr>
          <w:rFonts w:ascii="Angsana New" w:hAnsi="Angsana New" w:cs="Angsana New" w:hint="cs"/>
          <w:sz w:val="32"/>
          <w:szCs w:val="32"/>
          <w:cs/>
        </w:rPr>
        <w:t>ส่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>ง</w:t>
      </w:r>
      <w:r w:rsidR="002E1406">
        <w:rPr>
          <w:rFonts w:ascii="Angsana New" w:hAnsi="Angsana New" w:cs="Angsana New"/>
          <w:sz w:val="32"/>
          <w:szCs w:val="32"/>
          <w:cs/>
        </w:rPr>
        <w:t>ผ่านไปยังการรับรู้ความสามารถของ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 xml:space="preserve">ตนเอง </w:t>
      </w:r>
      <w:r w:rsidR="002E1406">
        <w:rPr>
          <w:rFonts w:ascii="Angsana New" w:hAnsi="Angsana New" w:cs="Angsana New" w:hint="cs"/>
          <w:sz w:val="32"/>
          <w:szCs w:val="32"/>
          <w:cs/>
        </w:rPr>
        <w:t>ทำให้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>ผล</w:t>
      </w:r>
      <w:r w:rsidR="002E1406">
        <w:rPr>
          <w:rFonts w:ascii="Angsana New" w:hAnsi="Angsana New" w:cs="Angsana New"/>
          <w:sz w:val="32"/>
          <w:szCs w:val="32"/>
          <w:cs/>
        </w:rPr>
        <w:t>สัมฤทธิ์ทางการเรียนคณิตศาสตร์</w:t>
      </w:r>
      <w:r w:rsidR="002E1406">
        <w:rPr>
          <w:rFonts w:ascii="Angsana New" w:hAnsi="Angsana New" w:cs="Angsana New" w:hint="cs"/>
          <w:sz w:val="32"/>
          <w:szCs w:val="32"/>
          <w:cs/>
        </w:rPr>
        <w:t>เพิ่มขึ้น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 xml:space="preserve"> </w:t>
      </w:r>
      <w:r w:rsidR="002E1406" w:rsidRPr="00927116">
        <w:rPr>
          <w:rFonts w:ascii="Angsana New" w:hAnsi="Angsana New" w:cs="Angsana New"/>
          <w:sz w:val="32"/>
          <w:szCs w:val="32"/>
          <w:lang w:bidi="en-US"/>
        </w:rPr>
        <w:t xml:space="preserve">Colin 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>(</w:t>
      </w:r>
      <w:r w:rsidR="002E1406">
        <w:rPr>
          <w:rFonts w:ascii="Angsana New" w:hAnsi="Angsana New" w:cs="Angsana New"/>
          <w:sz w:val="32"/>
          <w:szCs w:val="32"/>
        </w:rPr>
        <w:t>2010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 xml:space="preserve"> : </w:t>
      </w:r>
      <w:r w:rsidR="002E1406">
        <w:rPr>
          <w:rFonts w:ascii="Angsana New" w:hAnsi="Angsana New" w:cs="Angsana New"/>
          <w:sz w:val="32"/>
          <w:szCs w:val="32"/>
        </w:rPr>
        <w:t>83-93</w:t>
      </w:r>
      <w:r w:rsidR="002E1406" w:rsidRPr="00927116">
        <w:rPr>
          <w:rFonts w:ascii="Angsana New" w:hAnsi="Angsana New" w:cs="Angsana New"/>
          <w:sz w:val="32"/>
          <w:szCs w:val="32"/>
          <w:cs/>
        </w:rPr>
        <w:t>)</w:t>
      </w:r>
      <w:r w:rsidR="002E1406">
        <w:rPr>
          <w:rFonts w:ascii="Angsana New" w:hAnsi="Angsana New" w:cs="Angsana New" w:hint="cs"/>
          <w:sz w:val="32"/>
          <w:szCs w:val="32"/>
          <w:cs/>
        </w:rPr>
        <w:t xml:space="preserve"> อีกทั้งยัง</w:t>
      </w:r>
      <w:r w:rsidR="00A27F5A" w:rsidRPr="00E8237F">
        <w:rPr>
          <w:rFonts w:ascii="Angsana New" w:hAnsi="Angsana New" w:cs="Angsana New" w:hint="cs"/>
          <w:sz w:val="32"/>
          <w:szCs w:val="32"/>
          <w:cs/>
        </w:rPr>
        <w:t xml:space="preserve">สอดคล้องกับการรายงานผลระดับสมรรถนะทางคณิตศาสตร์ ของ </w:t>
      </w:r>
      <w:r w:rsidR="00A27F5A" w:rsidRPr="00E8237F">
        <w:rPr>
          <w:rFonts w:ascii="Angsana New" w:hAnsi="Angsana New" w:cs="Angsana New"/>
          <w:sz w:val="32"/>
          <w:szCs w:val="32"/>
        </w:rPr>
        <w:t xml:space="preserve">PISA </w:t>
      </w:r>
      <w:r w:rsidR="00445FB4" w:rsidRPr="00E8237F">
        <w:rPr>
          <w:rFonts w:ascii="Angsana New" w:hAnsi="Angsana New" w:cs="Angsana New"/>
          <w:sz w:val="32"/>
          <w:szCs w:val="32"/>
        </w:rPr>
        <w:t>2003</w:t>
      </w:r>
      <w:r w:rsidR="00A27F5A" w:rsidRPr="00E8237F">
        <w:rPr>
          <w:rFonts w:ascii="Angsana New" w:hAnsi="Angsana New" w:cs="Angsana New"/>
          <w:sz w:val="32"/>
          <w:szCs w:val="32"/>
        </w:rPr>
        <w:t xml:space="preserve"> (</w:t>
      </w:r>
      <w:r w:rsidR="00A27F5A" w:rsidRPr="00E8237F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, 2003: 8) PISA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จำแนกสมรรถนะทางคณิตศาสตร์ออกเป็น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6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ระดับ โดยระดับ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6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เป็นระดับสูงสุด ระดับ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1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>รวมทั้งกลุ่มต่ำกว่าระดับ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 1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ถือเป็นระดับต่ำสุด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PISA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ตั้งเกณฑ์ไว้ว่า สมรรถนะระดับ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2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>เป็นเส้นแบ่งเขตหรือแบ่งระดับ “ระดับเริ่ม” ที่นักเรียนแสดงให้เห็นว่าสามารถใช้ประโยชน์จากคณิตศาสตร์ได้ในชีวิต ทั้งในการทำงานและการศึกษาต่อระดับสูง ถ้าที่ระดับต่ำนั้นถือว่าเป็นกลุ่มที่เสี่ยงที่ไม่สามารถ</w:t>
      </w:r>
      <w:r w:rsidR="00A27F5A" w:rsidRPr="00E3241D">
        <w:rPr>
          <w:rFonts w:ascii="Angsana New" w:hAnsi="Angsana New" w:cs="Angsana New"/>
          <w:sz w:val="32"/>
          <w:szCs w:val="32"/>
          <w:cs/>
        </w:rPr>
        <w:t>ใช้ประโยชน์จากคณิตศาสตร์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 ผลการประเมินชี้บอกว่านักเรียนไทย อายุ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15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ปี จำนวน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50%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ที่แสดงสมรรถนะทางคณิตศาสตร์สูงสุดไม่เกินระดับ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1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>หรือเป็นกลุ่มเสี่ยงที่ในอันที่จะไม่</w:t>
      </w:r>
      <w:r w:rsidR="00A27F5A" w:rsidRPr="00E3241D">
        <w:rPr>
          <w:rFonts w:ascii="Angsana New" w:hAnsi="Angsana New" w:cs="Angsana New"/>
          <w:sz w:val="32"/>
          <w:szCs w:val="32"/>
          <w:cs/>
        </w:rPr>
        <w:t>สามารถใช้ประโยชน์จากคณิตศาสตร์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 ในขณะที่นักเรียน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OECD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ประมาณ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20%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สามารถทำภารกิจคณิตศาสตร์ไม่เกินระดับ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1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ส่วนนักเรียนไทยที่แสดงสมรรถนะถึงระดับ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2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="00A27F5A" w:rsidRPr="00E3241D">
        <w:rPr>
          <w:rFonts w:ascii="Angsana New" w:hAnsi="Angsana New" w:cs="Angsana New"/>
          <w:sz w:val="32"/>
          <w:szCs w:val="32"/>
        </w:rPr>
        <w:t>25%</w:t>
      </w:r>
      <w:r w:rsidR="00DB69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จึงกล่าวได้ว่า นักเรียนไทยจำนวนถึงสามในสี่ หรือ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75%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สามารถทำภารกิจทางคณิตศาสตร์ไม่เกินระดับเริ่ม (ระดับ </w:t>
      </w:r>
      <w:r w:rsidR="00A27F5A" w:rsidRPr="00E3241D">
        <w:rPr>
          <w:rFonts w:ascii="Angsana New" w:hAnsi="Angsana New" w:cs="Angsana New"/>
          <w:sz w:val="32"/>
          <w:szCs w:val="32"/>
        </w:rPr>
        <w:t>2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) ในขณะที่นักเรียน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OECD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ประมาณ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80%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 xml:space="preserve">สามารถทำภารกิจได้ตั้งแต่ระดับ </w:t>
      </w:r>
      <w:r w:rsidR="00A27F5A" w:rsidRPr="00E3241D">
        <w:rPr>
          <w:rFonts w:ascii="Angsana New" w:hAnsi="Angsana New" w:cs="Angsana New"/>
          <w:sz w:val="32"/>
          <w:szCs w:val="32"/>
        </w:rPr>
        <w:t xml:space="preserve">2 </w:t>
      </w:r>
      <w:r w:rsidR="00A27F5A" w:rsidRPr="00E3241D">
        <w:rPr>
          <w:rFonts w:ascii="Angsana New" w:hAnsi="Angsana New" w:cs="Angsana New" w:hint="cs"/>
          <w:sz w:val="32"/>
          <w:szCs w:val="32"/>
          <w:cs/>
        </w:rPr>
        <w:t>ขึ้นไป</w:t>
      </w:r>
    </w:p>
    <w:p w:rsidR="00FA56E5" w:rsidRDefault="00FA56E5" w:rsidP="00A27F5A">
      <w:pPr>
        <w:pStyle w:val="ab"/>
        <w:tabs>
          <w:tab w:val="left" w:pos="0"/>
          <w:tab w:val="left" w:pos="709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972D0C" w:rsidRDefault="00972D0C" w:rsidP="00A27F5A">
      <w:pPr>
        <w:pStyle w:val="ab"/>
        <w:tabs>
          <w:tab w:val="left" w:pos="0"/>
          <w:tab w:val="left" w:pos="709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972D0C" w:rsidRDefault="00972D0C" w:rsidP="00A27F5A">
      <w:pPr>
        <w:pStyle w:val="ab"/>
        <w:tabs>
          <w:tab w:val="left" w:pos="0"/>
          <w:tab w:val="left" w:pos="709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972D0C" w:rsidRDefault="00972D0C" w:rsidP="00A27F5A">
      <w:pPr>
        <w:pStyle w:val="ab"/>
        <w:tabs>
          <w:tab w:val="left" w:pos="0"/>
          <w:tab w:val="left" w:pos="709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972D0C" w:rsidRDefault="00972D0C" w:rsidP="00A27F5A">
      <w:pPr>
        <w:pStyle w:val="ab"/>
        <w:tabs>
          <w:tab w:val="left" w:pos="0"/>
          <w:tab w:val="left" w:pos="709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972D0C" w:rsidRPr="00A0504A" w:rsidRDefault="00972D0C" w:rsidP="00A27F5A">
      <w:pPr>
        <w:pStyle w:val="ab"/>
        <w:tabs>
          <w:tab w:val="left" w:pos="0"/>
          <w:tab w:val="left" w:pos="709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044E7D" w:rsidRPr="00F17700" w:rsidRDefault="000D7809" w:rsidP="00F17700">
      <w:pPr>
        <w:pStyle w:val="ab"/>
        <w:numPr>
          <w:ilvl w:val="0"/>
          <w:numId w:val="27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ผลการศึกษา</w:t>
      </w:r>
      <w:r w:rsidR="00044E7D" w:rsidRPr="00F17700">
        <w:rPr>
          <w:rFonts w:ascii="Angsana New" w:hAnsi="Angsana New" w:cs="Angsana New" w:hint="cs"/>
          <w:b/>
          <w:bCs/>
          <w:sz w:val="32"/>
          <w:szCs w:val="32"/>
          <w:cs/>
        </w:rPr>
        <w:t>สาเหตุของปัญหาและแนวทางในการแก้ปัญหา</w:t>
      </w:r>
      <w:r w:rsidR="00044E7D" w:rsidRPr="00F17700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การรู้เรื่องคณิตศาสตร์ของนักเรียนชั้นมัธยมศึกษาปีที่ </w:t>
      </w:r>
      <w:r w:rsidR="00044E7D" w:rsidRPr="00F17700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2B60F2" w:rsidRPr="00044E7D" w:rsidRDefault="002B60F2" w:rsidP="002B60F2">
      <w:pPr>
        <w:pStyle w:val="ab"/>
        <w:tabs>
          <w:tab w:val="left" w:pos="709"/>
          <w:tab w:val="left" w:pos="993"/>
        </w:tabs>
        <w:spacing w:after="0" w:line="276" w:lineRule="auto"/>
        <w:ind w:left="1065"/>
        <w:rPr>
          <w:rFonts w:ascii="Angsana New" w:hAnsi="Angsana New" w:cs="Angsana New"/>
          <w:sz w:val="12"/>
          <w:szCs w:val="12"/>
        </w:rPr>
      </w:pPr>
    </w:p>
    <w:p w:rsidR="00D006C3" w:rsidRPr="00F039FD" w:rsidRDefault="00FF29C4" w:rsidP="00FF29C4">
      <w:pPr>
        <w:pStyle w:val="ab"/>
        <w:tabs>
          <w:tab w:val="left" w:pos="709"/>
          <w:tab w:val="left" w:pos="993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B60F2" w:rsidRPr="004A70C7">
        <w:rPr>
          <w:rFonts w:ascii="Angsana New" w:hAnsi="Angsana New" w:cs="Angsana New"/>
          <w:sz w:val="32"/>
          <w:szCs w:val="32"/>
          <w:cs/>
        </w:rPr>
        <w:t>การอภิปรายผล</w:t>
      </w:r>
      <w:r w:rsidR="004918FA" w:rsidRPr="004A70C7">
        <w:rPr>
          <w:rFonts w:ascii="Angsana New" w:hAnsi="Angsana New" w:cs="Angsana New" w:hint="cs"/>
          <w:sz w:val="32"/>
          <w:szCs w:val="32"/>
          <w:cs/>
        </w:rPr>
        <w:t>ของ</w:t>
      </w:r>
      <w:r w:rsidR="004A70C7" w:rsidRPr="004A70C7">
        <w:rPr>
          <w:rFonts w:ascii="Angsana New" w:hAnsi="Angsana New" w:cs="Angsana New" w:hint="cs"/>
          <w:sz w:val="32"/>
          <w:szCs w:val="32"/>
          <w:cs/>
        </w:rPr>
        <w:t>สาเหตุของปัญหาและแนวทางในการแก้ปัญหา</w:t>
      </w:r>
      <w:r w:rsidR="004A70C7" w:rsidRPr="004A70C7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  <w:r w:rsidR="004A70C7" w:rsidRPr="004A70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60F2" w:rsidRPr="004A70C7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2B60F2" w:rsidRPr="004A70C7">
        <w:rPr>
          <w:rFonts w:ascii="Angsana New" w:hAnsi="Angsana New" w:cs="Angsana New"/>
          <w:sz w:val="32"/>
          <w:szCs w:val="32"/>
        </w:rPr>
        <w:t xml:space="preserve">3 </w:t>
      </w:r>
      <w:r w:rsidR="002B60F2" w:rsidRPr="004A70C7">
        <w:rPr>
          <w:rFonts w:ascii="Angsana New" w:hAnsi="Angsana New" w:cs="Angsana New"/>
          <w:sz w:val="32"/>
          <w:szCs w:val="32"/>
          <w:cs/>
        </w:rPr>
        <w:t>ผู้วิจัยอภิปรายผลการวิจัย ดังนี้</w:t>
      </w:r>
    </w:p>
    <w:p w:rsidR="00534B87" w:rsidRDefault="00DD5474" w:rsidP="001E2755">
      <w:pPr>
        <w:pStyle w:val="ab"/>
        <w:tabs>
          <w:tab w:val="left" w:pos="709"/>
          <w:tab w:val="left" w:pos="993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34B87">
        <w:rPr>
          <w:rFonts w:ascii="Angsana New" w:hAnsi="Angsana New" w:cs="Angsana New" w:hint="cs"/>
          <w:sz w:val="32"/>
          <w:szCs w:val="32"/>
          <w:cs/>
        </w:rPr>
        <w:t>สาเหตุของปัญหา</w:t>
      </w:r>
      <w:r w:rsidR="004A57A4" w:rsidRPr="008434BF">
        <w:rPr>
          <w:rFonts w:ascii="Angsana New" w:hAnsi="Angsana New" w:cs="Angsana New"/>
          <w:sz w:val="32"/>
          <w:szCs w:val="32"/>
          <w:cs/>
        </w:rPr>
        <w:t>ใน</w:t>
      </w:r>
      <w:r w:rsidR="004918FA" w:rsidRPr="00C31D84">
        <w:rPr>
          <w:rFonts w:ascii="Angsana New" w:hAnsi="Angsana New" w:cs="Angsana New" w:hint="cs"/>
          <w:sz w:val="32"/>
          <w:szCs w:val="32"/>
          <w:cs/>
        </w:rPr>
        <w:t xml:space="preserve">การรู้เรื่องคณิตศาสตร์ </w:t>
      </w:r>
      <w:r w:rsidR="004918FA" w:rsidRPr="00C31D84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 </w:t>
      </w:r>
      <w:r w:rsidR="004918FA" w:rsidRPr="00C31D84">
        <w:rPr>
          <w:rFonts w:ascii="Angsana New" w:hAnsi="Angsana New" w:cs="Angsana New"/>
          <w:sz w:val="32"/>
          <w:szCs w:val="32"/>
        </w:rPr>
        <w:t xml:space="preserve">3 </w:t>
      </w:r>
    </w:p>
    <w:p w:rsidR="00DA51B4" w:rsidRDefault="004A57A4" w:rsidP="00DA51B4">
      <w:pPr>
        <w:tabs>
          <w:tab w:val="left" w:pos="709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ต่ำกว่า</w:t>
      </w:r>
      <w:r w:rsidR="00174593">
        <w:rPr>
          <w:rFonts w:ascii="Angsana New" w:hAnsi="Angsana New" w:cs="Angsana New" w:hint="cs"/>
          <w:sz w:val="32"/>
          <w:szCs w:val="32"/>
          <w:cs/>
        </w:rPr>
        <w:t>ระดับ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615D9A">
        <w:rPr>
          <w:rFonts w:ascii="Angsana New" w:hAnsi="Angsana New" w:cs="Angsana New" w:hint="cs"/>
          <w:sz w:val="32"/>
          <w:szCs w:val="32"/>
          <w:cs/>
        </w:rPr>
        <w:t>เพราะ</w:t>
      </w:r>
      <w:r w:rsidR="00107C7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107C76" w:rsidRPr="003509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นักเรียนส่วนใหญ่มีเจตคติต่อวิชาคณิตศาสตร์ในด้านลบ ขาดความตระหนักถึงความสำคัญในการเรียนการสอนคณิตศาสตร์ </w:t>
      </w:r>
      <w:r w:rsidR="008F4E0A" w:rsidRPr="003509C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นักเรียนไม่สามารถนำคณิตศาสตร์</w:t>
      </w:r>
      <w:r w:rsidR="008F4E0A" w:rsidRPr="000533D7">
        <w:rPr>
          <w:rFonts w:ascii="Angsana New" w:hAnsi="Angsana New" w:cs="Angsana New" w:hint="cs"/>
          <w:sz w:val="32"/>
          <w:szCs w:val="32"/>
          <w:cs/>
        </w:rPr>
        <w:t>ไปประยุกต์ใช้ในชีวิต</w:t>
      </w:r>
      <w:r w:rsidR="002508BC" w:rsidRPr="000533D7">
        <w:rPr>
          <w:rFonts w:ascii="Angsana New" w:hAnsi="Angsana New" w:cs="Angsana New" w:hint="cs"/>
          <w:sz w:val="32"/>
          <w:szCs w:val="32"/>
          <w:cs/>
        </w:rPr>
        <w:t>บน</w:t>
      </w:r>
      <w:r w:rsidR="008F4E0A" w:rsidRPr="000533D7">
        <w:rPr>
          <w:rFonts w:ascii="Angsana New" w:hAnsi="Angsana New" w:cs="Angsana New" w:hint="cs"/>
          <w:sz w:val="32"/>
          <w:szCs w:val="32"/>
          <w:cs/>
        </w:rPr>
        <w:t>โล</w:t>
      </w:r>
      <w:r w:rsidR="00133B0B" w:rsidRPr="000533D7">
        <w:rPr>
          <w:rFonts w:ascii="Angsana New" w:hAnsi="Angsana New" w:cs="Angsana New" w:hint="cs"/>
          <w:sz w:val="32"/>
          <w:szCs w:val="32"/>
          <w:cs/>
        </w:rPr>
        <w:t>กจริงได้</w:t>
      </w:r>
      <w:r w:rsidR="008F4E0A" w:rsidRPr="000533D7">
        <w:rPr>
          <w:rFonts w:ascii="Angsana New" w:hAnsi="Angsana New" w:cs="Angsana New" w:hint="cs"/>
          <w:sz w:val="32"/>
          <w:szCs w:val="32"/>
          <w:cs/>
        </w:rPr>
        <w:t xml:space="preserve"> ทั้งยังหลีกเหลี่ยงการ</w:t>
      </w:r>
      <w:r w:rsidR="00133B0B" w:rsidRPr="000533D7">
        <w:rPr>
          <w:rFonts w:ascii="Angsana New" w:hAnsi="Angsana New" w:cs="Angsana New" w:hint="cs"/>
          <w:sz w:val="32"/>
          <w:szCs w:val="32"/>
          <w:cs/>
        </w:rPr>
        <w:t xml:space="preserve">เอาใจ </w:t>
      </w:r>
      <w:r w:rsidR="008F4E0A" w:rsidRPr="000533D7">
        <w:rPr>
          <w:rFonts w:ascii="Angsana New" w:hAnsi="Angsana New" w:cs="Angsana New" w:hint="cs"/>
          <w:sz w:val="32"/>
          <w:szCs w:val="32"/>
          <w:cs/>
        </w:rPr>
        <w:t xml:space="preserve">ใฝ่รู้ </w:t>
      </w:r>
      <w:r w:rsidR="008A4096" w:rsidRPr="000533D7">
        <w:rPr>
          <w:rFonts w:ascii="Angsana New" w:hAnsi="Angsana New" w:cs="Angsana New" w:hint="cs"/>
          <w:sz w:val="32"/>
          <w:szCs w:val="32"/>
          <w:cs/>
        </w:rPr>
        <w:t xml:space="preserve">ใฝ่เรียน </w:t>
      </w:r>
      <w:r w:rsidR="008F4E0A" w:rsidRPr="000533D7">
        <w:rPr>
          <w:rFonts w:ascii="Angsana New" w:hAnsi="Angsana New" w:cs="Angsana New" w:hint="cs"/>
          <w:sz w:val="32"/>
          <w:szCs w:val="32"/>
          <w:cs/>
        </w:rPr>
        <w:t xml:space="preserve">หลบหลีกการเอาใจใส่ของครูผู้สอน </w:t>
      </w:r>
      <w:r w:rsidR="00D41D81" w:rsidRPr="000533D7">
        <w:rPr>
          <w:rFonts w:ascii="Angsana New" w:hAnsi="Angsana New" w:cs="Angsana New" w:hint="cs"/>
          <w:sz w:val="32"/>
          <w:szCs w:val="32"/>
          <w:cs/>
        </w:rPr>
        <w:t>ซึ่งสอดคล้อง</w:t>
      </w:r>
      <w:r w:rsidR="00D41D81">
        <w:rPr>
          <w:rFonts w:ascii="Angsana New" w:hAnsi="Angsana New" w:cs="Angsana New" w:hint="cs"/>
          <w:sz w:val="32"/>
          <w:szCs w:val="32"/>
          <w:cs/>
        </w:rPr>
        <w:t>กับงานวิจัยของ</w:t>
      </w:r>
      <w:r w:rsidR="00AC32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278">
        <w:rPr>
          <w:rFonts w:ascii="Angsana New" w:hAnsi="Angsana New" w:cs="Angsana New"/>
          <w:sz w:val="32"/>
          <w:szCs w:val="32"/>
        </w:rPr>
        <w:t xml:space="preserve">(Smith.  </w:t>
      </w:r>
      <w:r w:rsidR="000533D7" w:rsidRPr="00927116">
        <w:rPr>
          <w:rFonts w:ascii="Angsana New" w:hAnsi="Angsana New" w:cs="Angsana New"/>
          <w:sz w:val="32"/>
          <w:szCs w:val="32"/>
        </w:rPr>
        <w:t>2005: 539</w:t>
      </w:r>
      <w:r w:rsidR="000533D7" w:rsidRPr="00927116">
        <w:rPr>
          <w:rFonts w:ascii="Angsana New" w:hAnsi="Angsana New" w:cs="Angsana New"/>
          <w:sz w:val="32"/>
          <w:szCs w:val="32"/>
          <w:cs/>
        </w:rPr>
        <w:t>)</w:t>
      </w:r>
      <w:r w:rsidR="000533D7" w:rsidRPr="009271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33D7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0533D7" w:rsidRPr="00927116">
        <w:rPr>
          <w:rFonts w:ascii="Angsana New" w:hAnsi="Angsana New" w:cs="Angsana New"/>
          <w:sz w:val="32"/>
          <w:szCs w:val="32"/>
          <w:cs/>
        </w:rPr>
        <w:t>เจตคติที่มีต่อตนเองและความเชื่อของนักเรียน เกี่ยวกับธรรมชาติของวิชาเรียน เป็นเครื่อ</w:t>
      </w:r>
      <w:r w:rsidR="000533D7">
        <w:rPr>
          <w:rFonts w:ascii="Angsana New" w:hAnsi="Angsana New" w:cs="Angsana New"/>
          <w:sz w:val="32"/>
          <w:szCs w:val="32"/>
          <w:cs/>
        </w:rPr>
        <w:t>งกำหนดรูปแบบการใช้ประโยชน์</w:t>
      </w:r>
      <w:r w:rsidR="000533D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33D7">
        <w:rPr>
          <w:rFonts w:ascii="Angsana New" w:hAnsi="Angsana New" w:cs="Angsana New"/>
          <w:sz w:val="32"/>
          <w:szCs w:val="32"/>
          <w:cs/>
        </w:rPr>
        <w:t>จากเ</w:t>
      </w:r>
      <w:r w:rsidR="000533D7">
        <w:rPr>
          <w:rFonts w:ascii="Angsana New" w:hAnsi="Angsana New" w:cs="Angsana New" w:hint="cs"/>
          <w:sz w:val="32"/>
          <w:szCs w:val="32"/>
          <w:cs/>
        </w:rPr>
        <w:t>นื้</w:t>
      </w:r>
      <w:r w:rsidR="000533D7">
        <w:rPr>
          <w:rFonts w:ascii="Angsana New" w:hAnsi="Angsana New" w:cs="Angsana New"/>
          <w:sz w:val="32"/>
          <w:szCs w:val="32"/>
          <w:cs/>
        </w:rPr>
        <w:t>อความของโจทย์</w:t>
      </w:r>
      <w:r w:rsidR="000533D7" w:rsidRPr="00927116">
        <w:rPr>
          <w:rFonts w:ascii="Angsana New" w:hAnsi="Angsana New" w:cs="Angsana New"/>
          <w:sz w:val="32"/>
          <w:szCs w:val="32"/>
          <w:cs/>
        </w:rPr>
        <w:t>ปัญหา และยังส่งผลต่อการแก้โจทย์ปัญหาทางคณิตศาสตร์ของนักเรียนด้วย ประกอบกับได้มีการออกแบบงานเพื่อใช้ทดลองกับกลุ่มตัวอย่าง ซึ่งเป็นนักเรียนที่มีความเ</w:t>
      </w:r>
      <w:r w:rsidR="000533D7">
        <w:rPr>
          <w:rFonts w:ascii="Angsana New" w:hAnsi="Angsana New" w:cs="Angsana New" w:hint="cs"/>
          <w:sz w:val="32"/>
          <w:szCs w:val="32"/>
          <w:cs/>
        </w:rPr>
        <w:t>ข้</w:t>
      </w:r>
      <w:r w:rsidR="000533D7" w:rsidRPr="00927116">
        <w:rPr>
          <w:rFonts w:ascii="Angsana New" w:hAnsi="Angsana New" w:cs="Angsana New"/>
          <w:sz w:val="32"/>
          <w:szCs w:val="32"/>
          <w:cs/>
        </w:rPr>
        <w:t>าใจในระดับต่าง ๆ ทำให้เกิดต้นแบบในการสร้างเครื่องมือและกระบวนการตัดสินใจของนักเรียน รวมทั</w:t>
      </w:r>
      <w:r w:rsidR="000533D7" w:rsidRPr="00927116">
        <w:rPr>
          <w:rFonts w:ascii="Angsana New" w:hAnsi="Angsana New" w:cs="Angsana New" w:hint="cs"/>
          <w:sz w:val="32"/>
          <w:szCs w:val="32"/>
          <w:cs/>
        </w:rPr>
        <w:t>้</w:t>
      </w:r>
      <w:r w:rsidR="000533D7" w:rsidRPr="00927116">
        <w:rPr>
          <w:rFonts w:ascii="Angsana New" w:hAnsi="Angsana New" w:cs="Angsana New"/>
          <w:sz w:val="32"/>
          <w:szCs w:val="32"/>
          <w:cs/>
        </w:rPr>
        <w:t>งภาษาและเครื่องหมาย สัญลักษณ์ขึ้นมาหลังจากสิ้นสุดการวิจัยด้วย</w:t>
      </w:r>
      <w:r w:rsidR="000533D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5425">
        <w:rPr>
          <w:rFonts w:ascii="Angsana New" w:hAnsi="Angsana New" w:cs="Angsana New" w:hint="cs"/>
          <w:sz w:val="32"/>
          <w:szCs w:val="32"/>
          <w:cs/>
        </w:rPr>
        <w:t>และ</w:t>
      </w:r>
      <w:r w:rsidR="00970C5B">
        <w:rPr>
          <w:rFonts w:ascii="Angsana New" w:hAnsi="Angsana New" w:cs="Angsana New" w:hint="cs"/>
          <w:sz w:val="32"/>
          <w:szCs w:val="32"/>
          <w:cs/>
        </w:rPr>
        <w:t>ทั้งนี้อาจ</w:t>
      </w:r>
      <w:r w:rsidR="00C9668E">
        <w:rPr>
          <w:rFonts w:ascii="Angsana New" w:hAnsi="Angsana New" w:cs="Angsana New" w:hint="cs"/>
          <w:sz w:val="32"/>
          <w:szCs w:val="32"/>
          <w:cs/>
        </w:rPr>
        <w:t>เ</w:t>
      </w:r>
      <w:r w:rsidR="00CC5626">
        <w:rPr>
          <w:rFonts w:ascii="Angsana New" w:hAnsi="Angsana New" w:cs="Angsana New" w:hint="cs"/>
          <w:sz w:val="32"/>
          <w:szCs w:val="32"/>
          <w:cs/>
        </w:rPr>
        <w:t>น</w:t>
      </w:r>
      <w:r w:rsidR="00C9668E">
        <w:rPr>
          <w:rFonts w:ascii="Angsana New" w:hAnsi="Angsana New" w:cs="Angsana New" w:hint="cs"/>
          <w:sz w:val="32"/>
          <w:szCs w:val="32"/>
          <w:cs/>
        </w:rPr>
        <w:t>ื่องจาก</w:t>
      </w:r>
      <w:r w:rsidR="00CC56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0C5B">
        <w:rPr>
          <w:rFonts w:ascii="Angsana New" w:hAnsi="Angsana New" w:cs="Angsana New" w:hint="cs"/>
          <w:sz w:val="32"/>
          <w:szCs w:val="32"/>
          <w:cs/>
        </w:rPr>
        <w:t>บริบทของโรงเรียน โรงเรียนกมลาไสย เป็นโรงเรียนประจำอำเภอ ที่มีขนาดใหญ่พิเศษ มีนักเรียนจำนวนมาก จึงไม่สามารถที่จะดูแล เอาใจใส่นักเรียนได้อย่างทั่วถึง ทั้งยังบริบททางด้านครอบครัว นักเรียนเกินกว่าครึ่งมี</w:t>
      </w:r>
      <w:r w:rsidR="008A4096">
        <w:rPr>
          <w:rFonts w:ascii="Angsana New" w:hAnsi="Angsana New" w:cs="Angsana New" w:hint="cs"/>
          <w:sz w:val="32"/>
          <w:szCs w:val="32"/>
          <w:cs/>
        </w:rPr>
        <w:t>พื้นฐานครอบครัวค่อนข้างยากจน รายได้ส่วนใหญ่ไม่เพียงพอต่อการใช้จ่าย นักเรียนจึงมุ่งเป้าหมายเพียงเพื่อเรียนให้จบหลักสูตรภาคบังคับ ตาม</w:t>
      </w:r>
      <w:r w:rsidR="00055139">
        <w:rPr>
          <w:rFonts w:ascii="Angsana New" w:hAnsi="Angsana New" w:cs="Angsana New" w:hint="cs"/>
          <w:sz w:val="32"/>
          <w:szCs w:val="32"/>
          <w:cs/>
        </w:rPr>
        <w:t xml:space="preserve">พระราชบัญญัติการศึกษาภาคบังคับ </w:t>
      </w:r>
      <w:r w:rsidR="00055139">
        <w:rPr>
          <w:rFonts w:ascii="Angsana New" w:hAnsi="Angsana New" w:cs="Angsana New"/>
          <w:sz w:val="32"/>
          <w:szCs w:val="32"/>
        </w:rPr>
        <w:t>2545</w:t>
      </w:r>
      <w:r w:rsidR="00157917">
        <w:rPr>
          <w:rFonts w:ascii="Angsana New" w:hAnsi="Angsana New" w:cs="Angsana New" w:hint="cs"/>
          <w:sz w:val="32"/>
          <w:szCs w:val="32"/>
          <w:cs/>
        </w:rPr>
        <w:t xml:space="preserve"> เพื่อนำไปประกอบอาชีพเพียงเท่านั้น</w:t>
      </w:r>
      <w:r w:rsidR="008A40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0070">
        <w:rPr>
          <w:rFonts w:ascii="Angsana New" w:hAnsi="Angsana New" w:cs="Angsana New" w:hint="cs"/>
          <w:sz w:val="32"/>
          <w:szCs w:val="32"/>
          <w:cs/>
        </w:rPr>
        <w:t>ดังนั้น</w:t>
      </w:r>
      <w:r w:rsidR="00066F56">
        <w:rPr>
          <w:rFonts w:ascii="Angsana New" w:hAnsi="Angsana New" w:cs="Angsana New" w:hint="cs"/>
          <w:sz w:val="32"/>
          <w:szCs w:val="32"/>
          <w:cs/>
        </w:rPr>
        <w:t xml:space="preserve"> ผู้</w:t>
      </w:r>
      <w:r w:rsidR="00AE0070">
        <w:rPr>
          <w:rFonts w:ascii="Angsana New" w:hAnsi="Angsana New" w:cs="Angsana New" w:hint="cs"/>
          <w:sz w:val="32"/>
          <w:szCs w:val="32"/>
          <w:cs/>
        </w:rPr>
        <w:t>สอน</w:t>
      </w:r>
      <w:r w:rsidR="00066F56">
        <w:rPr>
          <w:rFonts w:ascii="Angsana New" w:hAnsi="Angsana New" w:cs="Angsana New" w:hint="cs"/>
          <w:sz w:val="32"/>
          <w:szCs w:val="32"/>
          <w:cs/>
        </w:rPr>
        <w:t>คณิตศาสตร์ควรมีความเข้า</w:t>
      </w:r>
      <w:r w:rsidR="002D0142">
        <w:rPr>
          <w:rFonts w:ascii="Angsana New" w:hAnsi="Angsana New" w:cs="Angsana New" w:hint="cs"/>
          <w:sz w:val="32"/>
          <w:szCs w:val="32"/>
          <w:cs/>
        </w:rPr>
        <w:t>ใจเกี่ยวกับความสามารถที่แสดงถึงการรู้เรื่องคณิตศาสตร์</w:t>
      </w:r>
      <w:r w:rsidR="00ED3221">
        <w:rPr>
          <w:rFonts w:ascii="Angsana New" w:hAnsi="Angsana New" w:cs="Angsana New" w:hint="cs"/>
          <w:sz w:val="32"/>
          <w:szCs w:val="32"/>
          <w:cs/>
        </w:rPr>
        <w:t>ของผู้เรียนที่มีศักยภาพและอยู่</w:t>
      </w:r>
      <w:r w:rsidR="009A43A8">
        <w:rPr>
          <w:rFonts w:ascii="Angsana New" w:hAnsi="Angsana New" w:cs="Angsana New" w:hint="cs"/>
          <w:sz w:val="32"/>
          <w:szCs w:val="32"/>
          <w:cs/>
        </w:rPr>
        <w:t>ในท้องถิ่นและบริบทที่แตกต่างกัน เช่น ผู้เรียนที่มีความสามารถทางคณิตศาสตร์สูงและอยู่ในเมืองใหญ่ที่เป็นศูนย์กลางทางเศรษฐกิจและเทคโนโลยี</w:t>
      </w:r>
      <w:r w:rsidR="000E5C1A">
        <w:rPr>
          <w:rFonts w:ascii="Angsana New" w:hAnsi="Angsana New" w:cs="Angsana New" w:hint="cs"/>
          <w:sz w:val="32"/>
          <w:szCs w:val="32"/>
          <w:cs/>
        </w:rPr>
        <w:t xml:space="preserve"> อาจจำเป็นต้องรู้เรื่องคณิตศาสตร์ที่กว้างขวางและลึกซึ้ง เพื่อที่จะนำความรู้นั้นไปใช้แก้ปัญหา</w:t>
      </w:r>
      <w:r w:rsidR="005D26FC">
        <w:rPr>
          <w:rFonts w:ascii="Angsana New" w:hAnsi="Angsana New" w:cs="Angsana New" w:hint="cs"/>
          <w:sz w:val="32"/>
          <w:szCs w:val="32"/>
          <w:cs/>
        </w:rPr>
        <w:t xml:space="preserve">ในสังคมที่ตนอยู่ได้ ในขณะที่ ผู้มีความสามารถทางคณิตศาสตร์ปานกลางและอยู่ในชุมชนหรือท้องถิ่นที่เน้นการสร้างงานและอาชีพตามบริบททางสังคมท้องถิ่น </w:t>
      </w:r>
      <w:r w:rsidR="00725E99">
        <w:rPr>
          <w:rFonts w:ascii="Angsana New" w:hAnsi="Angsana New" w:cs="Angsana New" w:hint="cs"/>
          <w:sz w:val="32"/>
          <w:szCs w:val="32"/>
          <w:cs/>
        </w:rPr>
        <w:t>อาจไม่จำเป็นต้องรู้เรื่องคณิตศาสตร์ที่ซับซ้อนมากนัก แต่ต้องสามารถนำสิ่งที่เรียนไปใช้งานหรือแก้ปัญหาที่เกิดขึ้นจริง</w:t>
      </w:r>
      <w:r w:rsidR="0011417C">
        <w:rPr>
          <w:rFonts w:ascii="Angsana New" w:hAnsi="Angsana New" w:cs="Angsana New" w:hint="cs"/>
          <w:sz w:val="32"/>
          <w:szCs w:val="32"/>
          <w:cs/>
        </w:rPr>
        <w:t xml:space="preserve"> การจัดการเรียนการสอนโดยใช้แนวคิดการรู้เรื่องคณิตศาสตร์มีความจำเป็นสำหรับสังคมที่มีความหลากหลาย และมีความแตกต่างกันอย่างมากในปัจจุบัน</w:t>
      </w:r>
      <w:r w:rsidR="00A813F9">
        <w:rPr>
          <w:rFonts w:ascii="Angsana New" w:hAnsi="Angsana New" w:cs="Angsana New" w:hint="cs"/>
          <w:sz w:val="32"/>
          <w:szCs w:val="32"/>
          <w:cs/>
        </w:rPr>
        <w:t xml:space="preserve">  การใช้หลักสูตรแบบอิงมาตรฐานที่กำหนดเพียงสาระและมาตรฐานไว้อย่างกว้างๆ เป็นสิ่งที่เอื้อต่อ</w:t>
      </w:r>
      <w:r w:rsidR="00A813F9">
        <w:rPr>
          <w:rFonts w:ascii="Angsana New" w:hAnsi="Angsana New" w:cs="Angsana New" w:hint="cs"/>
          <w:sz w:val="32"/>
          <w:szCs w:val="32"/>
          <w:cs/>
        </w:rPr>
        <w:lastRenderedPageBreak/>
        <w:t>การจัดการศึกษาลักษณะนี้ เนื่องจากมีความยืดหยุ่นสูง เปิดโอกาสให้ผู้สอนจักหลักสูตรและการเรียนการสอนคณิตศาสตร์ให้เหมาะสมกับความสามารถ ความถนัด ความ</w:t>
      </w:r>
      <w:r w:rsidR="00424B73">
        <w:rPr>
          <w:rFonts w:ascii="Angsana New" w:hAnsi="Angsana New" w:cs="Angsana New" w:hint="cs"/>
          <w:sz w:val="32"/>
          <w:szCs w:val="32"/>
          <w:cs/>
        </w:rPr>
        <w:t>สนใจ</w:t>
      </w:r>
      <w:r w:rsidR="00A813F9">
        <w:rPr>
          <w:rFonts w:ascii="Angsana New" w:hAnsi="Angsana New" w:cs="Angsana New" w:hint="cs"/>
          <w:sz w:val="32"/>
          <w:szCs w:val="32"/>
          <w:cs/>
        </w:rPr>
        <w:t>ของผู้เ</w:t>
      </w:r>
      <w:r w:rsidR="00861C85">
        <w:rPr>
          <w:rFonts w:ascii="Angsana New" w:hAnsi="Angsana New" w:cs="Angsana New" w:hint="cs"/>
          <w:sz w:val="32"/>
          <w:szCs w:val="32"/>
          <w:cs/>
        </w:rPr>
        <w:t>รียน สภาพของโรงเรียนและท้องถิ่น</w:t>
      </w:r>
      <w:r w:rsidR="00A813F9">
        <w:rPr>
          <w:rFonts w:ascii="Angsana New" w:hAnsi="Angsana New" w:cs="Angsana New" w:hint="cs"/>
          <w:sz w:val="32"/>
          <w:szCs w:val="32"/>
          <w:cs/>
        </w:rPr>
        <w:t>โดยทั่ว</w:t>
      </w:r>
      <w:r w:rsidR="00BB02F4">
        <w:rPr>
          <w:rFonts w:ascii="Angsana New" w:hAnsi="Angsana New" w:cs="Angsana New" w:hint="cs"/>
          <w:sz w:val="32"/>
          <w:szCs w:val="32"/>
          <w:cs/>
        </w:rPr>
        <w:t>ไ</w:t>
      </w:r>
      <w:r w:rsidR="00A813F9">
        <w:rPr>
          <w:rFonts w:ascii="Angsana New" w:hAnsi="Angsana New" w:cs="Angsana New" w:hint="cs"/>
          <w:sz w:val="32"/>
          <w:szCs w:val="32"/>
          <w:cs/>
        </w:rPr>
        <w:t xml:space="preserve">ป </w:t>
      </w:r>
      <w:r w:rsidR="00217E9E">
        <w:rPr>
          <w:rFonts w:ascii="Angsana New" w:hAnsi="Angsana New" w:cs="Angsana New" w:hint="cs"/>
          <w:sz w:val="32"/>
          <w:szCs w:val="32"/>
          <w:cs/>
        </w:rPr>
        <w:t xml:space="preserve"> (อัมพร   ม้าคะนอง.  </w:t>
      </w:r>
      <w:r w:rsidR="00217E9E">
        <w:rPr>
          <w:rFonts w:ascii="Angsana New" w:hAnsi="Angsana New" w:cs="Angsana New"/>
          <w:sz w:val="32"/>
          <w:szCs w:val="32"/>
        </w:rPr>
        <w:t>2557</w:t>
      </w:r>
      <w:r w:rsidR="00693A79">
        <w:rPr>
          <w:rFonts w:ascii="Angsana New" w:hAnsi="Angsana New" w:cs="Angsana New"/>
          <w:sz w:val="32"/>
          <w:szCs w:val="32"/>
        </w:rPr>
        <w:t xml:space="preserve"> </w:t>
      </w:r>
      <w:r w:rsidR="00217E9E">
        <w:rPr>
          <w:rFonts w:ascii="Angsana New" w:hAnsi="Angsana New" w:cs="Angsana New"/>
          <w:sz w:val="32"/>
          <w:szCs w:val="32"/>
        </w:rPr>
        <w:t xml:space="preserve">: 13) </w:t>
      </w:r>
      <w:r w:rsidR="00384536" w:rsidRPr="001F3DBC">
        <w:rPr>
          <w:rFonts w:ascii="Angsana New" w:hAnsi="Angsana New" w:cs="Angsana New" w:hint="cs"/>
          <w:sz w:val="32"/>
          <w:szCs w:val="32"/>
          <w:cs/>
        </w:rPr>
        <w:t>แนวทางในการ</w:t>
      </w:r>
      <w:r w:rsidR="00384536">
        <w:rPr>
          <w:rFonts w:ascii="Angsana New" w:hAnsi="Angsana New" w:cs="Angsana New" w:hint="cs"/>
          <w:sz w:val="32"/>
          <w:szCs w:val="32"/>
          <w:cs/>
        </w:rPr>
        <w:t>แก้ไขปัญหา</w:t>
      </w:r>
      <w:r w:rsidR="00BE5027">
        <w:rPr>
          <w:rFonts w:ascii="Angsana New" w:hAnsi="Angsana New" w:cs="Angsana New" w:hint="cs"/>
          <w:sz w:val="32"/>
          <w:szCs w:val="32"/>
          <w:cs/>
        </w:rPr>
        <w:t>การรู้เรื่องคณิตศาสตร์</w:t>
      </w:r>
      <w:r w:rsidR="007741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5027" w:rsidRPr="00BF259E">
        <w:rPr>
          <w:rFonts w:ascii="Angsana New" w:eastAsia="CordiaNew" w:hAnsi="Angsana New" w:cs="Angsana New" w:hint="cs"/>
          <w:sz w:val="32"/>
          <w:szCs w:val="32"/>
          <w:cs/>
        </w:rPr>
        <w:t>ครูผู้สอนควรให้นักเรียนฝึกทำโจทย์ปัญหาที่</w:t>
      </w:r>
      <w:r w:rsidR="00BE5027" w:rsidRPr="00BF259E">
        <w:rPr>
          <w:rFonts w:ascii="Angsana New" w:hAnsi="Angsana New" w:cs="Angsana New"/>
          <w:sz w:val="32"/>
          <w:szCs w:val="32"/>
          <w:cs/>
        </w:rPr>
        <w:t>ใช้กลยุทธ</w:t>
      </w:r>
      <w:r w:rsidR="00BE5027">
        <w:rPr>
          <w:rFonts w:ascii="Angsana New" w:hAnsi="Angsana New" w:cs="Angsana New"/>
          <w:sz w:val="32"/>
          <w:szCs w:val="32"/>
          <w:cs/>
        </w:rPr>
        <w:t>์ที่</w:t>
      </w:r>
      <w:r w:rsidR="00BE5027">
        <w:rPr>
          <w:rFonts w:ascii="Angsana New" w:hAnsi="Angsana New" w:cs="Angsana New" w:hint="cs"/>
          <w:sz w:val="32"/>
          <w:szCs w:val="32"/>
          <w:cs/>
        </w:rPr>
        <w:t>ไม่</w:t>
      </w:r>
      <w:r w:rsidR="00BE5027">
        <w:rPr>
          <w:rFonts w:ascii="Angsana New" w:hAnsi="Angsana New" w:cs="Angsana New"/>
          <w:sz w:val="32"/>
          <w:szCs w:val="32"/>
          <w:cs/>
        </w:rPr>
        <w:t>ซับซ้อน</w:t>
      </w:r>
      <w:r w:rsidR="00BE50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5027">
        <w:rPr>
          <w:rFonts w:ascii="Angsana New" w:hAnsi="Angsana New" w:cs="Angsana New"/>
          <w:sz w:val="32"/>
          <w:szCs w:val="32"/>
          <w:cs/>
        </w:rPr>
        <w:t>สำหรับการแก้ปัญหา</w:t>
      </w:r>
      <w:r w:rsidR="00BE5027" w:rsidRPr="00BF259E">
        <w:rPr>
          <w:rFonts w:ascii="Angsana New" w:hAnsi="Angsana New" w:cs="Angsana New"/>
          <w:sz w:val="32"/>
          <w:szCs w:val="32"/>
          <w:cs/>
        </w:rPr>
        <w:t xml:space="preserve"> </w:t>
      </w:r>
      <w:r w:rsidR="00BE5027">
        <w:rPr>
          <w:rFonts w:ascii="Angsana New" w:eastAsia="CordiaNew" w:hAnsi="Angsana New" w:cs="Angsana New" w:hint="cs"/>
          <w:sz w:val="32"/>
          <w:szCs w:val="32"/>
          <w:cs/>
        </w:rPr>
        <w:t>ให้นักเรียนฝึกทำบ่อบๆ จนเกิดความชำนาญ เพื่อเป็นพื้นฐานที่แข็งแรงสำหรับการแก้โจทย์ปัญหาที่มีความซับซ้อนมากขึ้น โดยครูเป็นผู้กระตุ้นนักเรียน</w:t>
      </w:r>
      <w:r w:rsidR="00774153">
        <w:rPr>
          <w:rFonts w:ascii="Angsana New" w:hAnsi="Angsana New" w:cs="Angsana New"/>
          <w:sz w:val="32"/>
          <w:szCs w:val="32"/>
        </w:rPr>
        <w:t xml:space="preserve"> </w:t>
      </w:r>
      <w:r w:rsidR="00774153" w:rsidRPr="00BF259E">
        <w:rPr>
          <w:rFonts w:ascii="Angsana New" w:eastAsia="CordiaNew" w:hAnsi="Angsana New" w:cs="Angsana New" w:hint="cs"/>
          <w:sz w:val="32"/>
          <w:szCs w:val="32"/>
          <w:cs/>
        </w:rPr>
        <w:t>กำหนดโจทย์ที่มีความแตกต่าง เพื่อให้นักเรียนคิดและแก้ปัญหาได้หลากหลาย รวมถึงการเชื่อมโยงความรู้เดิมที่มีอยู่กับสิ่งที่กำลังเรียน</w:t>
      </w:r>
      <w:r w:rsidR="00774153">
        <w:rPr>
          <w:rFonts w:ascii="Angsana New" w:hAnsi="Angsana New" w:cs="Angsana New"/>
          <w:sz w:val="32"/>
          <w:szCs w:val="32"/>
        </w:rPr>
        <w:t xml:space="preserve"> </w:t>
      </w:r>
      <w:r w:rsidR="00774153" w:rsidRPr="00BF259E">
        <w:rPr>
          <w:rFonts w:ascii="Angsana New" w:hAnsi="Angsana New" w:cs="Angsana New" w:hint="cs"/>
          <w:sz w:val="32"/>
          <w:szCs w:val="32"/>
          <w:cs/>
        </w:rPr>
        <w:t>ฝึกให้นักเรียนใช้</w:t>
      </w:r>
      <w:r w:rsidR="00774153" w:rsidRPr="00BF259E">
        <w:rPr>
          <w:rFonts w:ascii="Angsana New" w:hAnsi="Angsana New" w:cs="Angsana New"/>
          <w:sz w:val="32"/>
          <w:szCs w:val="32"/>
          <w:cs/>
        </w:rPr>
        <w:t xml:space="preserve">กลยุทธ์ </w:t>
      </w:r>
      <w:r w:rsidR="00774153" w:rsidRPr="00BF259E">
        <w:rPr>
          <w:rFonts w:ascii="Angsana New" w:hAnsi="Angsana New" w:cs="Angsana New" w:hint="cs"/>
          <w:sz w:val="32"/>
          <w:szCs w:val="32"/>
          <w:cs/>
        </w:rPr>
        <w:t>ในการแก้ปัญหาที่เหมาะสม หลากหลาย เพื่อนักเรียนจะสามารถเปรียบเทียบและประเมินการใช้</w:t>
      </w:r>
      <w:r w:rsidR="00774153" w:rsidRPr="00BF259E">
        <w:rPr>
          <w:rFonts w:ascii="Angsana New" w:hAnsi="Angsana New" w:cs="Angsana New"/>
          <w:sz w:val="32"/>
          <w:szCs w:val="32"/>
          <w:cs/>
        </w:rPr>
        <w:t>กลยุทธ์</w:t>
      </w:r>
      <w:r w:rsidR="00774153" w:rsidRPr="00BF259E">
        <w:rPr>
          <w:rFonts w:ascii="Angsana New" w:hAnsi="Angsana New" w:cs="Angsana New" w:hint="cs"/>
          <w:sz w:val="32"/>
          <w:szCs w:val="32"/>
          <w:cs/>
        </w:rPr>
        <w:t>ที่เหมาะสมกับปัญหา</w:t>
      </w:r>
      <w:r w:rsidR="00774153">
        <w:rPr>
          <w:rFonts w:ascii="Angsana New" w:hAnsi="Angsana New" w:cs="Angsana New"/>
          <w:sz w:val="32"/>
          <w:szCs w:val="32"/>
        </w:rPr>
        <w:t xml:space="preserve"> </w:t>
      </w:r>
      <w:r w:rsidR="007741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74153" w:rsidRPr="00BF259E">
        <w:rPr>
          <w:rFonts w:ascii="Angsana New" w:hAnsi="Angsana New" w:cs="Angsana New" w:hint="cs"/>
          <w:sz w:val="32"/>
          <w:szCs w:val="32"/>
          <w:cs/>
        </w:rPr>
        <w:t>ให้นักเรียนได้มีโอกาส</w:t>
      </w:r>
      <w:r w:rsidR="00774153" w:rsidRPr="00BF259E">
        <w:rPr>
          <w:rFonts w:ascii="Angsana New" w:hAnsi="Angsana New" w:cs="Angsana New"/>
          <w:sz w:val="32"/>
          <w:szCs w:val="32"/>
          <w:cs/>
        </w:rPr>
        <w:t>คิดวิเคราะห์การทำงานของตน และสามารถสร้างกฎเกณฑ์ทางคณิตศาสตร์</w:t>
      </w:r>
      <w:r w:rsidR="0019446B">
        <w:rPr>
          <w:rFonts w:ascii="Angsana New" w:hAnsi="Angsana New" w:cs="Angsana New"/>
          <w:sz w:val="32"/>
          <w:szCs w:val="32"/>
        </w:rPr>
        <w:t xml:space="preserve"> </w:t>
      </w:r>
      <w:r w:rsidR="0019446B">
        <w:rPr>
          <w:rFonts w:ascii="Angsana New" w:hAnsi="Angsana New" w:cs="Angsana New" w:hint="cs"/>
          <w:sz w:val="32"/>
          <w:szCs w:val="32"/>
          <w:cs/>
        </w:rPr>
        <w:t>และ</w:t>
      </w:r>
      <w:r w:rsidR="0019446B" w:rsidRPr="00BF259E">
        <w:rPr>
          <w:rFonts w:ascii="Angsana New" w:hAnsi="Angsana New" w:cs="Angsana New" w:hint="cs"/>
          <w:sz w:val="32"/>
          <w:szCs w:val="32"/>
          <w:cs/>
        </w:rPr>
        <w:t>ควรฝึกการ</w:t>
      </w:r>
      <w:r w:rsidR="0019446B" w:rsidRPr="00BF259E">
        <w:rPr>
          <w:rFonts w:ascii="Angsana New" w:hAnsi="Angsana New" w:cs="Angsana New"/>
          <w:sz w:val="32"/>
          <w:szCs w:val="32"/>
          <w:cs/>
        </w:rPr>
        <w:t>สื่อสาร</w:t>
      </w:r>
      <w:r w:rsidR="0019446B" w:rsidRPr="00BF259E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19446B" w:rsidRPr="00BF259E">
        <w:rPr>
          <w:rFonts w:ascii="Angsana New" w:hAnsi="Angsana New" w:cs="Angsana New"/>
          <w:sz w:val="32"/>
          <w:szCs w:val="32"/>
          <w:cs/>
        </w:rPr>
        <w:t>ถึงการแปลความ ตีความ และการใช้เหตุผลของตนได้</w:t>
      </w:r>
      <w:r w:rsidR="0019446B" w:rsidRPr="00BF259E">
        <w:rPr>
          <w:rFonts w:ascii="Angsana New" w:hAnsi="Angsana New" w:cs="Angsana New"/>
          <w:sz w:val="32"/>
          <w:szCs w:val="32"/>
        </w:rPr>
        <w:t xml:space="preserve"> </w:t>
      </w:r>
      <w:r w:rsidR="0019446B" w:rsidRPr="00BF259E">
        <w:rPr>
          <w:rFonts w:ascii="Angsana New" w:hAnsi="Angsana New" w:cs="Angsana New" w:hint="cs"/>
          <w:sz w:val="32"/>
          <w:szCs w:val="32"/>
          <w:cs/>
        </w:rPr>
        <w:t>โดยให้นักเรียนทำโจทย์ที่การแสดงถึงความสัมพันธ์ และนำเสนอหน้าชั้นเรียนบ่อยๆ</w:t>
      </w:r>
      <w:r w:rsidR="0019446B">
        <w:rPr>
          <w:rFonts w:ascii="Angsana New" w:hAnsi="Angsana New" w:cs="Angsana New"/>
          <w:sz w:val="32"/>
          <w:szCs w:val="32"/>
        </w:rPr>
        <w:t xml:space="preserve"> </w:t>
      </w:r>
      <w:r w:rsidR="0019446B" w:rsidRPr="00BF259E">
        <w:rPr>
          <w:rFonts w:ascii="Angsana New" w:hAnsi="Angsana New" w:cs="Angsana New"/>
          <w:sz w:val="32"/>
          <w:szCs w:val="32"/>
          <w:cs/>
        </w:rPr>
        <w:t>เปิดโอกาสให้นักเรียน</w:t>
      </w:r>
      <w:r w:rsidR="0019446B" w:rsidRPr="00BF259E">
        <w:rPr>
          <w:rFonts w:ascii="Angsana New" w:hAnsi="Angsana New" w:cs="Angsana New" w:hint="cs"/>
          <w:sz w:val="32"/>
          <w:szCs w:val="32"/>
          <w:cs/>
        </w:rPr>
        <w:t>คิด เลือก และสื่อสารได้อย่างอิสระ โดยครูเป็นผู้ชี้แนะ</w:t>
      </w:r>
      <w:r w:rsidR="00A26903">
        <w:rPr>
          <w:rFonts w:ascii="Angsana New" w:hAnsi="Angsana New" w:cs="Angsana New"/>
          <w:sz w:val="32"/>
          <w:szCs w:val="32"/>
        </w:rPr>
        <w:t xml:space="preserve"> </w:t>
      </w:r>
      <w:r w:rsidR="00A26903">
        <w:rPr>
          <w:rFonts w:ascii="Angsana New" w:hAnsi="Angsana New" w:cs="Angsana New" w:hint="cs"/>
          <w:sz w:val="32"/>
          <w:szCs w:val="32"/>
          <w:cs/>
        </w:rPr>
        <w:t>ถือได้ว่าครูเป็นส่วนสำคัญในการจัดการเรียนการสอนคณิตศาสตร์  รวมทั้ง</w:t>
      </w:r>
      <w:r w:rsidR="00FB6C92">
        <w:rPr>
          <w:rFonts w:ascii="Angsana New" w:hAnsi="Angsana New" w:cs="Angsana New" w:hint="cs"/>
          <w:sz w:val="32"/>
          <w:szCs w:val="32"/>
          <w:cs/>
        </w:rPr>
        <w:t>ครูเป็นผู้สร้าง</w:t>
      </w:r>
      <w:r w:rsidR="00A26903">
        <w:rPr>
          <w:rFonts w:ascii="Angsana New" w:hAnsi="Angsana New" w:cs="Angsana New" w:hint="cs"/>
          <w:sz w:val="32"/>
          <w:szCs w:val="32"/>
          <w:cs/>
        </w:rPr>
        <w:t xml:space="preserve">บรรยากาศให้น่าเรียน </w:t>
      </w:r>
      <w:r w:rsidR="00172B6A">
        <w:rPr>
          <w:rFonts w:ascii="Angsana New" w:hAnsi="Angsana New" w:cs="Angsana New" w:hint="cs"/>
          <w:sz w:val="32"/>
          <w:szCs w:val="32"/>
          <w:cs/>
        </w:rPr>
        <w:t>ซึ่งสอ</w:t>
      </w:r>
      <w:r w:rsidR="00BD2012">
        <w:rPr>
          <w:rFonts w:ascii="Angsana New" w:hAnsi="Angsana New" w:cs="Angsana New" w:hint="cs"/>
          <w:sz w:val="32"/>
          <w:szCs w:val="32"/>
          <w:cs/>
        </w:rPr>
        <w:t>ด</w:t>
      </w:r>
      <w:r w:rsidR="00172B6A">
        <w:rPr>
          <w:rFonts w:ascii="Angsana New" w:hAnsi="Angsana New" w:cs="Angsana New" w:hint="cs"/>
          <w:sz w:val="32"/>
          <w:szCs w:val="32"/>
          <w:cs/>
        </w:rPr>
        <w:t>คล้องกับงานวิจัยของ (</w:t>
      </w:r>
      <w:r w:rsidR="00172B6A">
        <w:rPr>
          <w:rFonts w:ascii="Angsana New" w:hAnsi="Angsana New" w:cs="Angsana New"/>
          <w:sz w:val="32"/>
          <w:szCs w:val="32"/>
        </w:rPr>
        <w:t xml:space="preserve">Doyle.  </w:t>
      </w:r>
      <w:r w:rsidR="00172B6A" w:rsidRPr="00927116">
        <w:rPr>
          <w:rFonts w:ascii="Angsana New" w:hAnsi="Angsana New" w:cs="Angsana New"/>
          <w:sz w:val="32"/>
          <w:szCs w:val="32"/>
        </w:rPr>
        <w:t>2007 : 246-254</w:t>
      </w:r>
      <w:r w:rsidR="00172B6A" w:rsidRPr="00927116">
        <w:rPr>
          <w:rFonts w:ascii="Angsana New" w:hAnsi="Angsana New" w:cs="Angsana New"/>
          <w:sz w:val="32"/>
          <w:szCs w:val="32"/>
          <w:cs/>
        </w:rPr>
        <w:t>)</w:t>
      </w:r>
      <w:r w:rsidR="00DA51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51B4" w:rsidRPr="00927116">
        <w:rPr>
          <w:rFonts w:ascii="Angsana New" w:hAnsi="Angsana New" w:cs="Angsana New"/>
          <w:sz w:val="32"/>
          <w:szCs w:val="32"/>
          <w:cs/>
        </w:rPr>
        <w:t>พบว่า การจำลองสถานการณ์ และการสร้างผลงานทางคณิตศาสตร์ในระดับสูงสามารถที่จะเสริมสร้างการรู้เรื่องคณิตศาสตร์ได้ โดยที่ นักเรียนจะได้รับแนวทางในการจัดการข้อมูลอย่างเป็นระบบ และใช้คณิตศาสตร์ผ่านการสอนที่มีคุณภาพ อีกทั้งนักเรียนสามารถเข้าใจในเรื่องคณิตศาสตร์ที่เกี่ยว</w:t>
      </w:r>
      <w:r w:rsidR="00DA51B4" w:rsidRPr="00927116">
        <w:rPr>
          <w:rFonts w:ascii="Angsana New" w:hAnsi="Angsana New" w:cs="Angsana New" w:hint="cs"/>
          <w:sz w:val="32"/>
          <w:szCs w:val="32"/>
          <w:cs/>
        </w:rPr>
        <w:t>ข้</w:t>
      </w:r>
      <w:r w:rsidR="00DA51B4" w:rsidRPr="00927116">
        <w:rPr>
          <w:rFonts w:ascii="Angsana New" w:hAnsi="Angsana New" w:cs="Angsana New"/>
          <w:sz w:val="32"/>
          <w:szCs w:val="32"/>
          <w:cs/>
        </w:rPr>
        <w:t>องกับโลกได้ นอกจากนี้บทบาทสำคัญของครูสามารถสร้างบรรยากาศการเรียนรู้ทางบวก การสื่อสารแนวความคิดที่ชัดเจน และการพัฒนาการรู้เรื่องคณิตศาสตร์ของ</w:t>
      </w:r>
      <w:r w:rsidR="00DA51B4">
        <w:rPr>
          <w:rFonts w:ascii="Angsana New" w:hAnsi="Angsana New" w:cs="Angsana New"/>
          <w:sz w:val="32"/>
          <w:szCs w:val="32"/>
          <w:cs/>
        </w:rPr>
        <w:t>นักเรีย</w:t>
      </w:r>
      <w:r w:rsidR="00DA51B4">
        <w:rPr>
          <w:rFonts w:ascii="Angsana New" w:hAnsi="Angsana New" w:cs="Angsana New" w:hint="cs"/>
          <w:sz w:val="32"/>
          <w:szCs w:val="32"/>
          <w:cs/>
        </w:rPr>
        <w:t>น</w:t>
      </w:r>
    </w:p>
    <w:p w:rsidR="004918FA" w:rsidRPr="0057699D" w:rsidRDefault="004918FA" w:rsidP="005F053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24"/>
          <w:szCs w:val="24"/>
          <w:cs/>
        </w:rPr>
      </w:pPr>
    </w:p>
    <w:p w:rsidR="00376895" w:rsidRPr="00D12995" w:rsidRDefault="00376895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697ADF" w:rsidRPr="00D12995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376895" w:rsidRPr="00AD6323" w:rsidRDefault="00376895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b/>
          <w:bCs/>
          <w:sz w:val="32"/>
          <w:szCs w:val="32"/>
        </w:rPr>
        <w:tab/>
      </w:r>
      <w:r w:rsidR="007E0352" w:rsidRPr="00AD6323">
        <w:rPr>
          <w:rFonts w:ascii="Angsana New" w:hAnsi="Angsana New" w:cs="Angsana New" w:hint="cs"/>
          <w:sz w:val="32"/>
          <w:szCs w:val="32"/>
          <w:cs/>
        </w:rPr>
        <w:t>ผลจากการทำวิจัยครั้งนี้ทำให้ผู้วิจัยมีข้อเสนอแนะ ในประเด็นต่างๆ ดังต่อไปนี้</w:t>
      </w:r>
    </w:p>
    <w:p w:rsidR="00697ADF" w:rsidRPr="00D12995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2"/>
          <w:szCs w:val="12"/>
          <w:cs/>
        </w:rPr>
      </w:pPr>
    </w:p>
    <w:p w:rsidR="00D90149" w:rsidRDefault="00376895" w:rsidP="00D90149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106E85" w:rsidRPr="00106E85" w:rsidRDefault="00106E85" w:rsidP="00106E85">
      <w:pPr>
        <w:pStyle w:val="ab"/>
        <w:tabs>
          <w:tab w:val="left" w:pos="709"/>
          <w:tab w:val="left" w:pos="993"/>
        </w:tabs>
        <w:spacing w:after="0" w:line="276" w:lineRule="auto"/>
        <w:ind w:left="1065"/>
        <w:rPr>
          <w:rFonts w:ascii="Angsana New" w:hAnsi="Angsana New" w:cs="Angsana New"/>
          <w:b/>
          <w:bCs/>
          <w:sz w:val="12"/>
          <w:szCs w:val="12"/>
        </w:rPr>
      </w:pPr>
    </w:p>
    <w:p w:rsidR="008D5F70" w:rsidRDefault="00340D8C" w:rsidP="009822E5">
      <w:pPr>
        <w:pStyle w:val="ab"/>
        <w:numPr>
          <w:ilvl w:val="1"/>
          <w:numId w:val="18"/>
        </w:numPr>
        <w:tabs>
          <w:tab w:val="left" w:pos="709"/>
          <w:tab w:val="left" w:pos="993"/>
        </w:tabs>
        <w:spacing w:after="0" w:line="276" w:lineRule="auto"/>
        <w:ind w:left="0" w:firstLine="992"/>
        <w:rPr>
          <w:rFonts w:ascii="Angsana New" w:hAnsi="Angsana New" w:cs="Angsana New"/>
          <w:sz w:val="32"/>
          <w:szCs w:val="32"/>
        </w:rPr>
      </w:pPr>
      <w:r w:rsidRPr="00304DD9">
        <w:rPr>
          <w:rFonts w:ascii="Angsana New" w:hAnsi="Angsana New" w:cs="Angsana New" w:hint="cs"/>
          <w:sz w:val="32"/>
          <w:szCs w:val="32"/>
          <w:cs/>
        </w:rPr>
        <w:t>จากผลการวิจัยพบว่า ระดับการรู้เรื่องคณิตศาสตร์ของนักเรียน</w:t>
      </w:r>
      <w:r w:rsidR="008E3C41">
        <w:rPr>
          <w:rFonts w:ascii="Angsana New" w:hAnsi="Angsana New" w:cs="Angsana New" w:hint="cs"/>
          <w:sz w:val="32"/>
          <w:szCs w:val="32"/>
          <w:cs/>
        </w:rPr>
        <w:t>อยู่ในระดับต่ำก</w:t>
      </w:r>
      <w:r w:rsidR="0053031E">
        <w:rPr>
          <w:rFonts w:ascii="Angsana New" w:hAnsi="Angsana New" w:cs="Angsana New" w:hint="cs"/>
          <w:sz w:val="32"/>
          <w:szCs w:val="32"/>
          <w:cs/>
        </w:rPr>
        <w:t>ว่า</w:t>
      </w:r>
      <w:r w:rsidR="00544888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5303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031E">
        <w:rPr>
          <w:rFonts w:ascii="Angsana New" w:hAnsi="Angsana New" w:cs="Angsana New"/>
          <w:sz w:val="32"/>
          <w:szCs w:val="32"/>
        </w:rPr>
        <w:t>1</w:t>
      </w:r>
      <w:r w:rsidR="00BA1C0D" w:rsidRPr="00304DD9">
        <w:rPr>
          <w:rFonts w:ascii="Angsana New" w:hAnsi="Angsana New" w:cs="Angsana New" w:hint="cs"/>
          <w:sz w:val="32"/>
          <w:szCs w:val="32"/>
          <w:cs/>
        </w:rPr>
        <w:t xml:space="preserve"> ทำให้ทราบว่านักเรียน</w:t>
      </w:r>
      <w:r w:rsidR="0061416E" w:rsidRPr="00304DD9">
        <w:rPr>
          <w:rFonts w:ascii="Angsana New" w:hAnsi="Angsana New" w:cs="Angsana New" w:hint="cs"/>
          <w:sz w:val="32"/>
          <w:szCs w:val="32"/>
          <w:cs/>
        </w:rPr>
        <w:t xml:space="preserve">ระดับชั้นมัธยมศึกษาปีที่ </w:t>
      </w:r>
      <w:r w:rsidR="0061416E" w:rsidRPr="00304DD9">
        <w:rPr>
          <w:rFonts w:ascii="Angsana New" w:hAnsi="Angsana New" w:cs="Angsana New"/>
          <w:sz w:val="32"/>
          <w:szCs w:val="32"/>
        </w:rPr>
        <w:t xml:space="preserve">3 </w:t>
      </w:r>
      <w:r w:rsidR="0061416E" w:rsidRPr="00304DD9">
        <w:rPr>
          <w:rFonts w:ascii="Angsana New" w:hAnsi="Angsana New" w:cs="Angsana New" w:hint="cs"/>
          <w:sz w:val="32"/>
          <w:szCs w:val="32"/>
          <w:cs/>
        </w:rPr>
        <w:t xml:space="preserve">โรงเรียนกมลาไสย </w:t>
      </w:r>
      <w:r w:rsidR="0012396A" w:rsidRPr="00304DD9">
        <w:rPr>
          <w:rFonts w:ascii="Angsana New" w:hAnsi="Angsana New" w:cs="Angsana New" w:hint="cs"/>
          <w:sz w:val="32"/>
          <w:szCs w:val="32"/>
          <w:cs/>
        </w:rPr>
        <w:t>อยู่ในระดับ</w:t>
      </w:r>
      <w:r w:rsidR="0012396A" w:rsidRPr="00304DD9">
        <w:rPr>
          <w:rFonts w:ascii="Angsana New" w:hAnsi="Angsana New" w:cs="Angsana New" w:hint="cs"/>
          <w:sz w:val="32"/>
          <w:szCs w:val="32"/>
          <w:cs/>
        </w:rPr>
        <w:lastRenderedPageBreak/>
        <w:t>ต่ำ</w:t>
      </w:r>
      <w:r w:rsidR="0018432D" w:rsidRPr="00304DD9">
        <w:rPr>
          <w:rFonts w:ascii="Angsana New" w:hAnsi="Angsana New" w:cs="Angsana New" w:hint="cs"/>
          <w:sz w:val="32"/>
          <w:szCs w:val="32"/>
          <w:cs/>
        </w:rPr>
        <w:t xml:space="preserve"> ซึ่งครู</w:t>
      </w:r>
      <w:r w:rsidR="0012396A" w:rsidRPr="00304DD9">
        <w:rPr>
          <w:rFonts w:ascii="Angsana New" w:hAnsi="Angsana New" w:cs="Angsana New" w:hint="cs"/>
          <w:sz w:val="32"/>
          <w:szCs w:val="32"/>
          <w:cs/>
        </w:rPr>
        <w:t>ผู้สอนสามารถนำผลการวิจัยดังกล่าวไปใช้เพื่อเป็นแนวทางในการพัฒนาการรู้เรื่องคณิตศาสตร์</w:t>
      </w:r>
      <w:r w:rsidR="0018432D" w:rsidRPr="00304DD9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DC7A37">
        <w:rPr>
          <w:rFonts w:ascii="Angsana New" w:hAnsi="Angsana New" w:cs="Angsana New" w:hint="cs"/>
          <w:sz w:val="32"/>
          <w:szCs w:val="32"/>
          <w:cs/>
        </w:rPr>
        <w:t>ให้มีระดับสูงขึ้</w:t>
      </w:r>
      <w:r w:rsidR="0012396A" w:rsidRPr="00304DD9">
        <w:rPr>
          <w:rFonts w:ascii="Angsana New" w:hAnsi="Angsana New" w:cs="Angsana New" w:hint="cs"/>
          <w:sz w:val="32"/>
          <w:szCs w:val="32"/>
          <w:cs/>
        </w:rPr>
        <w:t>น</w:t>
      </w:r>
    </w:p>
    <w:p w:rsidR="00AB1339" w:rsidRDefault="0012396A" w:rsidP="00C93175">
      <w:pPr>
        <w:pStyle w:val="ab"/>
        <w:numPr>
          <w:ilvl w:val="1"/>
          <w:numId w:val="18"/>
        </w:numPr>
        <w:tabs>
          <w:tab w:val="left" w:pos="709"/>
          <w:tab w:val="left" w:pos="993"/>
        </w:tabs>
        <w:spacing w:after="0" w:line="276" w:lineRule="auto"/>
        <w:ind w:left="0" w:firstLine="990"/>
        <w:rPr>
          <w:rFonts w:ascii="Angsana New" w:hAnsi="Angsana New" w:cs="Angsana New"/>
          <w:sz w:val="32"/>
          <w:szCs w:val="32"/>
        </w:rPr>
      </w:pPr>
      <w:r w:rsidRPr="008D5F70">
        <w:rPr>
          <w:rFonts w:ascii="Angsana New" w:hAnsi="Angsana New" w:cs="Angsana New" w:hint="cs"/>
          <w:sz w:val="32"/>
          <w:szCs w:val="32"/>
          <w:cs/>
        </w:rPr>
        <w:t>เมื่</w:t>
      </w:r>
      <w:r w:rsidRPr="00496F17">
        <w:rPr>
          <w:rFonts w:ascii="Angsana New" w:hAnsi="Angsana New" w:cs="Angsana New" w:hint="cs"/>
          <w:sz w:val="32"/>
          <w:szCs w:val="32"/>
          <w:cs/>
        </w:rPr>
        <w:t>อทราบ</w:t>
      </w:r>
      <w:r w:rsidR="00496F17" w:rsidRPr="00496F17">
        <w:rPr>
          <w:rFonts w:ascii="Angsana New" w:hAnsi="Angsana New" w:cs="Angsana New" w:hint="cs"/>
          <w:sz w:val="32"/>
          <w:szCs w:val="32"/>
          <w:cs/>
        </w:rPr>
        <w:t>สาเหตุของปัญหาและแนวทางในการแก้ปัญหา</w:t>
      </w:r>
      <w:r w:rsidR="00496F17" w:rsidRPr="00496F17">
        <w:rPr>
          <w:rFonts w:ascii="Angsana New" w:hAnsi="Angsana New" w:cs="Angsana New"/>
          <w:sz w:val="32"/>
          <w:szCs w:val="32"/>
          <w:cs/>
        </w:rPr>
        <w:t>การรู้เรื่องคณิตศาสตร์</w:t>
      </w:r>
      <w:r w:rsidRPr="008D5F70">
        <w:rPr>
          <w:rFonts w:ascii="Angsana New" w:hAnsi="Angsana New" w:cs="Angsana New" w:hint="cs"/>
          <w:sz w:val="32"/>
          <w:szCs w:val="32"/>
          <w:cs/>
        </w:rPr>
        <w:t>จากผลการวิจัย ผู้บริหารและครูผู้สอนสามารถนำผลการวิจัยดังกล่าว</w:t>
      </w:r>
      <w:r w:rsidR="008D5F70" w:rsidRPr="008D5F7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D5F70">
        <w:rPr>
          <w:rFonts w:ascii="Angsana New" w:hAnsi="Angsana New" w:cs="Angsana New" w:hint="cs"/>
          <w:sz w:val="32"/>
          <w:szCs w:val="32"/>
          <w:cs/>
        </w:rPr>
        <w:t>ไปปรับปรุง</w:t>
      </w:r>
      <w:r w:rsidR="004973C4">
        <w:rPr>
          <w:rFonts w:ascii="Angsana New" w:hAnsi="Angsana New" w:cs="Angsana New" w:hint="cs"/>
          <w:sz w:val="32"/>
          <w:szCs w:val="32"/>
          <w:cs/>
        </w:rPr>
        <w:t xml:space="preserve"> พัฒนา</w:t>
      </w:r>
      <w:r w:rsidRPr="008D5F70">
        <w:rPr>
          <w:rFonts w:ascii="Angsana New" w:hAnsi="Angsana New" w:cs="Angsana New" w:hint="cs"/>
          <w:sz w:val="32"/>
          <w:szCs w:val="32"/>
          <w:cs/>
        </w:rPr>
        <w:t>กระบวนการเรียนการสอน และการ</w:t>
      </w:r>
      <w:r w:rsidR="004973C4">
        <w:rPr>
          <w:rFonts w:ascii="Angsana New" w:hAnsi="Angsana New" w:cs="Angsana New" w:hint="cs"/>
          <w:sz w:val="32"/>
          <w:szCs w:val="32"/>
          <w:cs/>
        </w:rPr>
        <w:t>กำหนดนโยบายการ</w:t>
      </w:r>
      <w:r w:rsidRPr="008D5F70">
        <w:rPr>
          <w:rFonts w:ascii="Angsana New" w:hAnsi="Angsana New" w:cs="Angsana New" w:hint="cs"/>
          <w:sz w:val="32"/>
          <w:szCs w:val="32"/>
          <w:cs/>
        </w:rPr>
        <w:t>จัดทำ</w:t>
      </w:r>
      <w:r w:rsidR="008D5F70" w:rsidRPr="008D5F70">
        <w:rPr>
          <w:rFonts w:ascii="Angsana New" w:hAnsi="Angsana New" w:cs="Angsana New" w:hint="cs"/>
          <w:sz w:val="32"/>
          <w:szCs w:val="32"/>
          <w:cs/>
        </w:rPr>
        <w:t>แผนการจัดการเรียนรู้</w:t>
      </w:r>
    </w:p>
    <w:p w:rsidR="00324C51" w:rsidRPr="00324C51" w:rsidRDefault="00324C51" w:rsidP="00324C51">
      <w:pPr>
        <w:pStyle w:val="ab"/>
        <w:tabs>
          <w:tab w:val="left" w:pos="709"/>
          <w:tab w:val="left" w:pos="993"/>
        </w:tabs>
        <w:spacing w:after="0" w:line="276" w:lineRule="auto"/>
        <w:ind w:left="990"/>
        <w:rPr>
          <w:rFonts w:ascii="Angsana New" w:hAnsi="Angsana New" w:cs="Angsana New"/>
          <w:sz w:val="12"/>
          <w:szCs w:val="12"/>
        </w:rPr>
      </w:pPr>
    </w:p>
    <w:p w:rsidR="00D90149" w:rsidRDefault="00376895" w:rsidP="00D90149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106E85" w:rsidRPr="00106E85" w:rsidRDefault="00106E85" w:rsidP="00106E85">
      <w:pPr>
        <w:pStyle w:val="ab"/>
        <w:tabs>
          <w:tab w:val="left" w:pos="709"/>
          <w:tab w:val="left" w:pos="993"/>
        </w:tabs>
        <w:spacing w:after="0" w:line="276" w:lineRule="auto"/>
        <w:ind w:left="1065"/>
        <w:rPr>
          <w:rFonts w:ascii="Angsana New" w:hAnsi="Angsana New" w:cs="Angsana New"/>
          <w:b/>
          <w:bCs/>
          <w:sz w:val="12"/>
          <w:szCs w:val="12"/>
        </w:rPr>
      </w:pPr>
    </w:p>
    <w:p w:rsidR="00EC0D9B" w:rsidRPr="00106E85" w:rsidRDefault="005572E5" w:rsidP="009822E5">
      <w:pPr>
        <w:pStyle w:val="ab"/>
        <w:numPr>
          <w:ilvl w:val="1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992"/>
        <w:rPr>
          <w:rFonts w:ascii="Angsana New" w:hAnsi="Angsana New" w:cs="Angsana New"/>
          <w:sz w:val="32"/>
          <w:szCs w:val="32"/>
        </w:rPr>
      </w:pPr>
      <w:r w:rsidRPr="00106E85">
        <w:rPr>
          <w:rFonts w:ascii="AngsanaNew" w:eastAsia="AngsanaNew" w:cs="Angsana New" w:hint="eastAsia"/>
          <w:sz w:val="32"/>
          <w:szCs w:val="32"/>
          <w:cs/>
        </w:rPr>
        <w:t>ควรมีการศึกษาแนวทางในการพัฒนา</w:t>
      </w:r>
      <w:r w:rsidRPr="00106E85">
        <w:rPr>
          <w:rFonts w:ascii="Angsana New" w:hAnsi="Angsana New" w:cs="Angsana New" w:hint="cs"/>
          <w:sz w:val="32"/>
          <w:szCs w:val="32"/>
          <w:cs/>
        </w:rPr>
        <w:t>วิธีการ</w:t>
      </w:r>
      <w:r w:rsidR="00EC0D9B" w:rsidRPr="00106E85">
        <w:rPr>
          <w:rFonts w:ascii="Angsana New" w:hAnsi="Angsana New" w:cs="Angsana New" w:hint="cs"/>
          <w:sz w:val="32"/>
          <w:szCs w:val="32"/>
          <w:cs/>
        </w:rPr>
        <w:t xml:space="preserve"> นวัตกรรมในการส่งเสริมการรู้เรื่องคณิตศาสตร์ เพื่อ</w:t>
      </w:r>
      <w:r w:rsidRPr="00106E85">
        <w:rPr>
          <w:rFonts w:ascii="Angsana New" w:hAnsi="Angsana New" w:cs="Angsana New" w:hint="cs"/>
          <w:sz w:val="32"/>
          <w:szCs w:val="32"/>
          <w:cs/>
        </w:rPr>
        <w:t>เพิ่มระดับการรู้เรื่องคณิตศาสตร์</w:t>
      </w:r>
      <w:r w:rsidR="00EC0D9B" w:rsidRPr="00106E85">
        <w:rPr>
          <w:rFonts w:ascii="Angsana New" w:hAnsi="Angsana New" w:cs="Angsana New" w:hint="cs"/>
          <w:sz w:val="32"/>
          <w:szCs w:val="32"/>
          <w:cs/>
        </w:rPr>
        <w:t xml:space="preserve"> ของนักเรียนชั้นมัธยมศึกษาปีที่ </w:t>
      </w:r>
      <w:r w:rsidR="00EC0D9B" w:rsidRPr="00106E85">
        <w:rPr>
          <w:rFonts w:ascii="Angsana New" w:hAnsi="Angsana New" w:cs="Angsana New"/>
          <w:sz w:val="32"/>
          <w:szCs w:val="32"/>
        </w:rPr>
        <w:t>3</w:t>
      </w:r>
      <w:r w:rsidRPr="00106E8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0692A" w:rsidRPr="00150B0D" w:rsidRDefault="00106E85" w:rsidP="00156F66">
      <w:pPr>
        <w:pStyle w:val="ab"/>
        <w:numPr>
          <w:ilvl w:val="1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990"/>
        <w:rPr>
          <w:rFonts w:ascii="Angsana New" w:hAnsi="Angsana New" w:cs="Angsana New"/>
          <w:b/>
          <w:bCs/>
          <w:sz w:val="32"/>
          <w:szCs w:val="32"/>
          <w:cs/>
        </w:rPr>
      </w:pPr>
      <w:r w:rsidRPr="00106E85">
        <w:rPr>
          <w:rFonts w:ascii="Angsana New" w:hAnsi="Angsana New" w:cs="Angsana New" w:hint="cs"/>
          <w:sz w:val="32"/>
          <w:szCs w:val="32"/>
          <w:cs/>
        </w:rPr>
        <w:t>สามารถนำผลการวิจัยไปศึกษาปัญหาการรู้เรื่องคณิตศาสตร์ที่เกิดขึ้นในระดับชั้นมัธยมศึกษาตอนต้น ว่ามีปัญหาอย่างไร มีแนวทางในการแก้ปัญหา และพัฒนาวิธีการแก้ปัญหาอย่างไร</w:t>
      </w:r>
    </w:p>
    <w:sectPr w:rsidR="0020692A" w:rsidRPr="00150B0D" w:rsidSect="00717324">
      <w:headerReference w:type="default" r:id="rId9"/>
      <w:pgSz w:w="11906" w:h="16838"/>
      <w:pgMar w:top="2160" w:right="1800" w:bottom="1800" w:left="2160" w:header="567" w:footer="567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91" w:rsidRDefault="005A3591" w:rsidP="00577EF1">
      <w:pPr>
        <w:spacing w:after="0" w:line="240" w:lineRule="auto"/>
      </w:pPr>
      <w:r>
        <w:separator/>
      </w:r>
    </w:p>
  </w:endnote>
  <w:endnote w:type="continuationSeparator" w:id="0">
    <w:p w:rsidR="005A3591" w:rsidRDefault="005A359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91" w:rsidRDefault="005A3591" w:rsidP="00577EF1">
      <w:pPr>
        <w:spacing w:after="0" w:line="240" w:lineRule="auto"/>
      </w:pPr>
      <w:r>
        <w:separator/>
      </w:r>
    </w:p>
  </w:footnote>
  <w:footnote w:type="continuationSeparator" w:id="0">
    <w:p w:rsidR="005A3591" w:rsidRDefault="005A359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6A" w:rsidRPr="00935E9E" w:rsidRDefault="000255C2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="0068356A" w:rsidRPr="00D90149">
      <w:rPr>
        <w:rFonts w:ascii="Angsana New" w:hAnsi="Angsana New" w:cs="Angsana New"/>
        <w:sz w:val="32"/>
        <w:szCs w:val="32"/>
      </w:rPr>
      <w:instrText>PAGE   \* 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9B7876" w:rsidRPr="009B7876">
      <w:rPr>
        <w:rFonts w:ascii="Angsana New" w:hAnsi="Angsana New" w:cs="Angsana New"/>
        <w:noProof/>
        <w:sz w:val="32"/>
        <w:szCs w:val="32"/>
        <w:lang w:val="th-TH"/>
      </w:rPr>
      <w:t>98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68356A" w:rsidRDefault="00683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D228B"/>
    <w:multiLevelType w:val="hybridMultilevel"/>
    <w:tmpl w:val="1B0E53A8"/>
    <w:lvl w:ilvl="0" w:tplc="CC08E83A">
      <w:start w:val="1"/>
      <w:numFmt w:val="decimal"/>
      <w:lvlText w:val="%1."/>
      <w:lvlJc w:val="left"/>
      <w:pPr>
        <w:ind w:left="13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F4F789E"/>
    <w:multiLevelType w:val="hybridMultilevel"/>
    <w:tmpl w:val="1E5AB220"/>
    <w:lvl w:ilvl="0" w:tplc="4E2A26B0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927B82"/>
    <w:multiLevelType w:val="hybridMultilevel"/>
    <w:tmpl w:val="DCEE4586"/>
    <w:lvl w:ilvl="0" w:tplc="B494208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239E2"/>
    <w:multiLevelType w:val="hybridMultilevel"/>
    <w:tmpl w:val="16484924"/>
    <w:lvl w:ilvl="0" w:tplc="A600D83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340659C"/>
    <w:multiLevelType w:val="hybridMultilevel"/>
    <w:tmpl w:val="3AF663DA"/>
    <w:lvl w:ilvl="0" w:tplc="846CA540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8408FE"/>
    <w:multiLevelType w:val="hybridMultilevel"/>
    <w:tmpl w:val="1B0E53A8"/>
    <w:lvl w:ilvl="0" w:tplc="CC08E83A">
      <w:start w:val="1"/>
      <w:numFmt w:val="decimal"/>
      <w:lvlText w:val="%1."/>
      <w:lvlJc w:val="left"/>
      <w:pPr>
        <w:ind w:left="13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7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5743BBD"/>
    <w:multiLevelType w:val="hybridMultilevel"/>
    <w:tmpl w:val="F5A0C04E"/>
    <w:lvl w:ilvl="0" w:tplc="E132D40E">
      <w:start w:val="1"/>
      <w:numFmt w:val="decimal"/>
      <w:lvlText w:val="%1."/>
      <w:lvlJc w:val="left"/>
      <w:pPr>
        <w:ind w:left="135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4EDC18C6"/>
    <w:multiLevelType w:val="hybridMultilevel"/>
    <w:tmpl w:val="3AF663DA"/>
    <w:lvl w:ilvl="0" w:tplc="846CA540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6E113F"/>
    <w:multiLevelType w:val="hybridMultilevel"/>
    <w:tmpl w:val="3438D532"/>
    <w:lvl w:ilvl="0" w:tplc="F68A9B7A">
      <w:start w:val="1"/>
      <w:numFmt w:val="decimal"/>
      <w:lvlText w:val="%1."/>
      <w:lvlJc w:val="left"/>
      <w:pPr>
        <w:ind w:left="1065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24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241D48"/>
    <w:multiLevelType w:val="hybridMultilevel"/>
    <w:tmpl w:val="5BE49622"/>
    <w:lvl w:ilvl="0" w:tplc="447A82A4">
      <w:start w:val="1"/>
      <w:numFmt w:val="decimal"/>
      <w:lvlText w:val="%1."/>
      <w:lvlJc w:val="left"/>
      <w:pPr>
        <w:ind w:left="1074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D0BA9"/>
    <w:multiLevelType w:val="hybridMultilevel"/>
    <w:tmpl w:val="305457A2"/>
    <w:lvl w:ilvl="0" w:tplc="9DEE1E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6960C9"/>
    <w:multiLevelType w:val="hybridMultilevel"/>
    <w:tmpl w:val="8F985CDA"/>
    <w:lvl w:ilvl="0" w:tplc="4E2A26B0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29"/>
  </w:num>
  <w:num w:numId="5">
    <w:abstractNumId w:val="10"/>
  </w:num>
  <w:num w:numId="6">
    <w:abstractNumId w:val="5"/>
  </w:num>
  <w:num w:numId="7">
    <w:abstractNumId w:val="6"/>
  </w:num>
  <w:num w:numId="8">
    <w:abstractNumId w:val="17"/>
  </w:num>
  <w:num w:numId="9">
    <w:abstractNumId w:val="4"/>
  </w:num>
  <w:num w:numId="10">
    <w:abstractNumId w:val="13"/>
  </w:num>
  <w:num w:numId="11">
    <w:abstractNumId w:val="9"/>
  </w:num>
  <w:num w:numId="12">
    <w:abstractNumId w:val="27"/>
  </w:num>
  <w:num w:numId="13">
    <w:abstractNumId w:val="11"/>
  </w:num>
  <w:num w:numId="14">
    <w:abstractNumId w:val="12"/>
  </w:num>
  <w:num w:numId="15">
    <w:abstractNumId w:val="0"/>
  </w:num>
  <w:num w:numId="16">
    <w:abstractNumId w:val="24"/>
  </w:num>
  <w:num w:numId="17">
    <w:abstractNumId w:val="22"/>
  </w:num>
  <w:num w:numId="18">
    <w:abstractNumId w:val="16"/>
  </w:num>
  <w:num w:numId="19">
    <w:abstractNumId w:val="23"/>
  </w:num>
  <w:num w:numId="20">
    <w:abstractNumId w:val="8"/>
  </w:num>
  <w:num w:numId="21">
    <w:abstractNumId w:val="19"/>
  </w:num>
  <w:num w:numId="22">
    <w:abstractNumId w:val="26"/>
  </w:num>
  <w:num w:numId="23">
    <w:abstractNumId w:val="28"/>
  </w:num>
  <w:num w:numId="24">
    <w:abstractNumId w:val="21"/>
  </w:num>
  <w:num w:numId="25">
    <w:abstractNumId w:val="30"/>
  </w:num>
  <w:num w:numId="26">
    <w:abstractNumId w:val="15"/>
  </w:num>
  <w:num w:numId="27">
    <w:abstractNumId w:val="3"/>
  </w:num>
  <w:num w:numId="28">
    <w:abstractNumId w:val="2"/>
  </w:num>
  <w:num w:numId="29">
    <w:abstractNumId w:val="1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46D"/>
    <w:rsid w:val="00004FDA"/>
    <w:rsid w:val="000054CA"/>
    <w:rsid w:val="00011C7D"/>
    <w:rsid w:val="00013DF7"/>
    <w:rsid w:val="00014FC2"/>
    <w:rsid w:val="0001653A"/>
    <w:rsid w:val="0002135D"/>
    <w:rsid w:val="000255C2"/>
    <w:rsid w:val="00025A34"/>
    <w:rsid w:val="00027799"/>
    <w:rsid w:val="00031405"/>
    <w:rsid w:val="00032FFB"/>
    <w:rsid w:val="000331BB"/>
    <w:rsid w:val="0003539B"/>
    <w:rsid w:val="00037CE8"/>
    <w:rsid w:val="00043C61"/>
    <w:rsid w:val="00044E7D"/>
    <w:rsid w:val="00045A5D"/>
    <w:rsid w:val="00046BF1"/>
    <w:rsid w:val="000505A7"/>
    <w:rsid w:val="00050E78"/>
    <w:rsid w:val="00052E02"/>
    <w:rsid w:val="000533D7"/>
    <w:rsid w:val="00055139"/>
    <w:rsid w:val="00060A6C"/>
    <w:rsid w:val="00060F33"/>
    <w:rsid w:val="00062C88"/>
    <w:rsid w:val="00063BDD"/>
    <w:rsid w:val="00064145"/>
    <w:rsid w:val="000645A9"/>
    <w:rsid w:val="00064A6C"/>
    <w:rsid w:val="00066F56"/>
    <w:rsid w:val="00073841"/>
    <w:rsid w:val="0007466D"/>
    <w:rsid w:val="00075A51"/>
    <w:rsid w:val="0008388B"/>
    <w:rsid w:val="00084C48"/>
    <w:rsid w:val="00085AF2"/>
    <w:rsid w:val="00087CC0"/>
    <w:rsid w:val="000927A9"/>
    <w:rsid w:val="000950D3"/>
    <w:rsid w:val="00096AA8"/>
    <w:rsid w:val="00096E14"/>
    <w:rsid w:val="000A07F5"/>
    <w:rsid w:val="000A5049"/>
    <w:rsid w:val="000A6753"/>
    <w:rsid w:val="000B0DBC"/>
    <w:rsid w:val="000B1FEA"/>
    <w:rsid w:val="000B4E33"/>
    <w:rsid w:val="000B7D52"/>
    <w:rsid w:val="000C08B2"/>
    <w:rsid w:val="000D2596"/>
    <w:rsid w:val="000D5238"/>
    <w:rsid w:val="000D7809"/>
    <w:rsid w:val="000D7E1B"/>
    <w:rsid w:val="000E5C1A"/>
    <w:rsid w:val="000F0D35"/>
    <w:rsid w:val="000F12B1"/>
    <w:rsid w:val="000F32B3"/>
    <w:rsid w:val="000F6B9E"/>
    <w:rsid w:val="000F6DA8"/>
    <w:rsid w:val="00100E4E"/>
    <w:rsid w:val="00103990"/>
    <w:rsid w:val="00106E85"/>
    <w:rsid w:val="00107C76"/>
    <w:rsid w:val="00107D27"/>
    <w:rsid w:val="00112A59"/>
    <w:rsid w:val="0011417C"/>
    <w:rsid w:val="00115B38"/>
    <w:rsid w:val="001170AB"/>
    <w:rsid w:val="001216E6"/>
    <w:rsid w:val="001227FA"/>
    <w:rsid w:val="0012396A"/>
    <w:rsid w:val="001251E8"/>
    <w:rsid w:val="0013030E"/>
    <w:rsid w:val="0013039F"/>
    <w:rsid w:val="00133B0B"/>
    <w:rsid w:val="00133DB1"/>
    <w:rsid w:val="00135484"/>
    <w:rsid w:val="00137053"/>
    <w:rsid w:val="00140E26"/>
    <w:rsid w:val="001441D3"/>
    <w:rsid w:val="00144D4F"/>
    <w:rsid w:val="00145544"/>
    <w:rsid w:val="00145F5D"/>
    <w:rsid w:val="00146E35"/>
    <w:rsid w:val="00150B0D"/>
    <w:rsid w:val="00151833"/>
    <w:rsid w:val="00152D1D"/>
    <w:rsid w:val="00156F66"/>
    <w:rsid w:val="00157684"/>
    <w:rsid w:val="00157917"/>
    <w:rsid w:val="00160EF2"/>
    <w:rsid w:val="00162A77"/>
    <w:rsid w:val="00167DD6"/>
    <w:rsid w:val="00171DD8"/>
    <w:rsid w:val="00172B6A"/>
    <w:rsid w:val="00172C6E"/>
    <w:rsid w:val="00172DDC"/>
    <w:rsid w:val="00174593"/>
    <w:rsid w:val="00176D9C"/>
    <w:rsid w:val="00181AB2"/>
    <w:rsid w:val="0018432D"/>
    <w:rsid w:val="001919B2"/>
    <w:rsid w:val="0019446B"/>
    <w:rsid w:val="0019777E"/>
    <w:rsid w:val="001977D7"/>
    <w:rsid w:val="001A58AE"/>
    <w:rsid w:val="001B2EF0"/>
    <w:rsid w:val="001B36D1"/>
    <w:rsid w:val="001B6D9D"/>
    <w:rsid w:val="001B70EB"/>
    <w:rsid w:val="001C1D26"/>
    <w:rsid w:val="001C400B"/>
    <w:rsid w:val="001D3C7E"/>
    <w:rsid w:val="001D3FB7"/>
    <w:rsid w:val="001D54D9"/>
    <w:rsid w:val="001D6E1F"/>
    <w:rsid w:val="001E06B2"/>
    <w:rsid w:val="001E25C2"/>
    <w:rsid w:val="001E2755"/>
    <w:rsid w:val="001E41B2"/>
    <w:rsid w:val="001F11F9"/>
    <w:rsid w:val="001F12EA"/>
    <w:rsid w:val="00200017"/>
    <w:rsid w:val="002009C8"/>
    <w:rsid w:val="002024B1"/>
    <w:rsid w:val="00202CDC"/>
    <w:rsid w:val="0020386D"/>
    <w:rsid w:val="0020692A"/>
    <w:rsid w:val="0021067F"/>
    <w:rsid w:val="00214B09"/>
    <w:rsid w:val="00214FC3"/>
    <w:rsid w:val="00217E8A"/>
    <w:rsid w:val="00217E9E"/>
    <w:rsid w:val="00223D58"/>
    <w:rsid w:val="00224CC5"/>
    <w:rsid w:val="0022573E"/>
    <w:rsid w:val="00233FBE"/>
    <w:rsid w:val="002352FB"/>
    <w:rsid w:val="00235D29"/>
    <w:rsid w:val="00236870"/>
    <w:rsid w:val="00242054"/>
    <w:rsid w:val="002443B2"/>
    <w:rsid w:val="0024541E"/>
    <w:rsid w:val="00246114"/>
    <w:rsid w:val="00246BD4"/>
    <w:rsid w:val="0024771F"/>
    <w:rsid w:val="002504C2"/>
    <w:rsid w:val="002508BC"/>
    <w:rsid w:val="00253940"/>
    <w:rsid w:val="002562CC"/>
    <w:rsid w:val="00263E73"/>
    <w:rsid w:val="002645CC"/>
    <w:rsid w:val="0026485A"/>
    <w:rsid w:val="0026625B"/>
    <w:rsid w:val="0027003C"/>
    <w:rsid w:val="002704A8"/>
    <w:rsid w:val="00272492"/>
    <w:rsid w:val="00272B91"/>
    <w:rsid w:val="0027616A"/>
    <w:rsid w:val="00276AFB"/>
    <w:rsid w:val="002805CF"/>
    <w:rsid w:val="00293824"/>
    <w:rsid w:val="00294D13"/>
    <w:rsid w:val="00296F23"/>
    <w:rsid w:val="0029740E"/>
    <w:rsid w:val="002A4C97"/>
    <w:rsid w:val="002A7817"/>
    <w:rsid w:val="002A7A73"/>
    <w:rsid w:val="002B0871"/>
    <w:rsid w:val="002B0E44"/>
    <w:rsid w:val="002B180D"/>
    <w:rsid w:val="002B24EF"/>
    <w:rsid w:val="002B4C2E"/>
    <w:rsid w:val="002B4E42"/>
    <w:rsid w:val="002B5425"/>
    <w:rsid w:val="002B60F2"/>
    <w:rsid w:val="002B6951"/>
    <w:rsid w:val="002C4B81"/>
    <w:rsid w:val="002C51EB"/>
    <w:rsid w:val="002D0142"/>
    <w:rsid w:val="002D0B4E"/>
    <w:rsid w:val="002E1406"/>
    <w:rsid w:val="002E7437"/>
    <w:rsid w:val="002F1187"/>
    <w:rsid w:val="002F470D"/>
    <w:rsid w:val="002F5070"/>
    <w:rsid w:val="002F55C4"/>
    <w:rsid w:val="00301F43"/>
    <w:rsid w:val="00302551"/>
    <w:rsid w:val="003047D2"/>
    <w:rsid w:val="00304DD9"/>
    <w:rsid w:val="0030682D"/>
    <w:rsid w:val="0031074A"/>
    <w:rsid w:val="003152FD"/>
    <w:rsid w:val="00324C51"/>
    <w:rsid w:val="0033176E"/>
    <w:rsid w:val="00331899"/>
    <w:rsid w:val="00332C58"/>
    <w:rsid w:val="0033437C"/>
    <w:rsid w:val="00335AD9"/>
    <w:rsid w:val="0034085B"/>
    <w:rsid w:val="00340D8C"/>
    <w:rsid w:val="003507F3"/>
    <w:rsid w:val="003509CF"/>
    <w:rsid w:val="00353CB1"/>
    <w:rsid w:val="00354350"/>
    <w:rsid w:val="00354BA2"/>
    <w:rsid w:val="003704CF"/>
    <w:rsid w:val="0037191D"/>
    <w:rsid w:val="003728A6"/>
    <w:rsid w:val="00375C7B"/>
    <w:rsid w:val="00376895"/>
    <w:rsid w:val="0038352D"/>
    <w:rsid w:val="00383798"/>
    <w:rsid w:val="00384536"/>
    <w:rsid w:val="00384B5E"/>
    <w:rsid w:val="003873EA"/>
    <w:rsid w:val="003876FD"/>
    <w:rsid w:val="0038784A"/>
    <w:rsid w:val="003878C2"/>
    <w:rsid w:val="0039010B"/>
    <w:rsid w:val="00391A4E"/>
    <w:rsid w:val="00391C83"/>
    <w:rsid w:val="00393319"/>
    <w:rsid w:val="003A0145"/>
    <w:rsid w:val="003A2B2A"/>
    <w:rsid w:val="003A3113"/>
    <w:rsid w:val="003A7D76"/>
    <w:rsid w:val="003B164F"/>
    <w:rsid w:val="003B7BF6"/>
    <w:rsid w:val="003C021F"/>
    <w:rsid w:val="003C4D08"/>
    <w:rsid w:val="003C58F9"/>
    <w:rsid w:val="003D0F5B"/>
    <w:rsid w:val="003D4E23"/>
    <w:rsid w:val="003D5938"/>
    <w:rsid w:val="003D5B10"/>
    <w:rsid w:val="003D62F1"/>
    <w:rsid w:val="003E3127"/>
    <w:rsid w:val="003E3BA9"/>
    <w:rsid w:val="003E440E"/>
    <w:rsid w:val="003E58E5"/>
    <w:rsid w:val="003E592D"/>
    <w:rsid w:val="003F5409"/>
    <w:rsid w:val="003F6EE1"/>
    <w:rsid w:val="004036A5"/>
    <w:rsid w:val="004047CC"/>
    <w:rsid w:val="00404F8D"/>
    <w:rsid w:val="00406E0E"/>
    <w:rsid w:val="00407069"/>
    <w:rsid w:val="00412900"/>
    <w:rsid w:val="004140D7"/>
    <w:rsid w:val="00414BCF"/>
    <w:rsid w:val="00415AE2"/>
    <w:rsid w:val="00416B7A"/>
    <w:rsid w:val="00421B74"/>
    <w:rsid w:val="00424799"/>
    <w:rsid w:val="00424B73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45FB4"/>
    <w:rsid w:val="00453922"/>
    <w:rsid w:val="00456761"/>
    <w:rsid w:val="004570A7"/>
    <w:rsid w:val="00460B6D"/>
    <w:rsid w:val="00461610"/>
    <w:rsid w:val="00467C08"/>
    <w:rsid w:val="00471324"/>
    <w:rsid w:val="00477FE4"/>
    <w:rsid w:val="00482128"/>
    <w:rsid w:val="0048393C"/>
    <w:rsid w:val="00487EE6"/>
    <w:rsid w:val="004918FA"/>
    <w:rsid w:val="00492B2F"/>
    <w:rsid w:val="004937C5"/>
    <w:rsid w:val="00496DD3"/>
    <w:rsid w:val="00496F17"/>
    <w:rsid w:val="004973C4"/>
    <w:rsid w:val="004A21D4"/>
    <w:rsid w:val="004A4F61"/>
    <w:rsid w:val="004A57A4"/>
    <w:rsid w:val="004A70C7"/>
    <w:rsid w:val="004B13FB"/>
    <w:rsid w:val="004B2A6A"/>
    <w:rsid w:val="004B4952"/>
    <w:rsid w:val="004C2126"/>
    <w:rsid w:val="004C2B06"/>
    <w:rsid w:val="004C359B"/>
    <w:rsid w:val="004C3BE0"/>
    <w:rsid w:val="004C4311"/>
    <w:rsid w:val="004D0596"/>
    <w:rsid w:val="004D2DFA"/>
    <w:rsid w:val="004D4B42"/>
    <w:rsid w:val="004D4B66"/>
    <w:rsid w:val="004E1464"/>
    <w:rsid w:val="004E1856"/>
    <w:rsid w:val="004E6991"/>
    <w:rsid w:val="004F3D51"/>
    <w:rsid w:val="004F5B99"/>
    <w:rsid w:val="004F66B5"/>
    <w:rsid w:val="0050648E"/>
    <w:rsid w:val="00511128"/>
    <w:rsid w:val="0051192F"/>
    <w:rsid w:val="00521797"/>
    <w:rsid w:val="00523BB6"/>
    <w:rsid w:val="00523CC7"/>
    <w:rsid w:val="00527009"/>
    <w:rsid w:val="0053031E"/>
    <w:rsid w:val="00530ACA"/>
    <w:rsid w:val="005340D6"/>
    <w:rsid w:val="00534B87"/>
    <w:rsid w:val="005378F7"/>
    <w:rsid w:val="00537DFE"/>
    <w:rsid w:val="005416C3"/>
    <w:rsid w:val="00541888"/>
    <w:rsid w:val="00544888"/>
    <w:rsid w:val="005477B4"/>
    <w:rsid w:val="0055494E"/>
    <w:rsid w:val="0055580B"/>
    <w:rsid w:val="00555D74"/>
    <w:rsid w:val="005572E5"/>
    <w:rsid w:val="005573D3"/>
    <w:rsid w:val="00560155"/>
    <w:rsid w:val="00560482"/>
    <w:rsid w:val="00564241"/>
    <w:rsid w:val="0056596B"/>
    <w:rsid w:val="00565CAF"/>
    <w:rsid w:val="00565D63"/>
    <w:rsid w:val="00571EAF"/>
    <w:rsid w:val="00576334"/>
    <w:rsid w:val="0057699D"/>
    <w:rsid w:val="005770B4"/>
    <w:rsid w:val="00577EF1"/>
    <w:rsid w:val="00581C4F"/>
    <w:rsid w:val="005847E4"/>
    <w:rsid w:val="00590EA2"/>
    <w:rsid w:val="00591315"/>
    <w:rsid w:val="0059206E"/>
    <w:rsid w:val="0059300C"/>
    <w:rsid w:val="00595F2E"/>
    <w:rsid w:val="00596503"/>
    <w:rsid w:val="00597F2F"/>
    <w:rsid w:val="005A3591"/>
    <w:rsid w:val="005A6432"/>
    <w:rsid w:val="005A6CEE"/>
    <w:rsid w:val="005A6D17"/>
    <w:rsid w:val="005B2317"/>
    <w:rsid w:val="005C04C5"/>
    <w:rsid w:val="005C3CD7"/>
    <w:rsid w:val="005D26FC"/>
    <w:rsid w:val="005D3427"/>
    <w:rsid w:val="005D5BF6"/>
    <w:rsid w:val="005D630F"/>
    <w:rsid w:val="005E2C4B"/>
    <w:rsid w:val="005E6494"/>
    <w:rsid w:val="005E7C44"/>
    <w:rsid w:val="005F053A"/>
    <w:rsid w:val="005F3A3B"/>
    <w:rsid w:val="005F574A"/>
    <w:rsid w:val="00601010"/>
    <w:rsid w:val="00601FBF"/>
    <w:rsid w:val="00602ED6"/>
    <w:rsid w:val="00604BB1"/>
    <w:rsid w:val="006050C0"/>
    <w:rsid w:val="00607958"/>
    <w:rsid w:val="00607A2F"/>
    <w:rsid w:val="0061416E"/>
    <w:rsid w:val="0061475B"/>
    <w:rsid w:val="00615D9A"/>
    <w:rsid w:val="006214A5"/>
    <w:rsid w:val="00621FA5"/>
    <w:rsid w:val="006223BA"/>
    <w:rsid w:val="00627E43"/>
    <w:rsid w:val="00631471"/>
    <w:rsid w:val="00634702"/>
    <w:rsid w:val="006372F7"/>
    <w:rsid w:val="0064039C"/>
    <w:rsid w:val="00640A2F"/>
    <w:rsid w:val="00640CB9"/>
    <w:rsid w:val="00640D62"/>
    <w:rsid w:val="0064137B"/>
    <w:rsid w:val="006457F5"/>
    <w:rsid w:val="00646A14"/>
    <w:rsid w:val="006515A2"/>
    <w:rsid w:val="00663BF5"/>
    <w:rsid w:val="006641F1"/>
    <w:rsid w:val="006654C2"/>
    <w:rsid w:val="00665766"/>
    <w:rsid w:val="006671F3"/>
    <w:rsid w:val="00667A17"/>
    <w:rsid w:val="006718D0"/>
    <w:rsid w:val="00675E96"/>
    <w:rsid w:val="006768AC"/>
    <w:rsid w:val="00677ED7"/>
    <w:rsid w:val="00682DDC"/>
    <w:rsid w:val="0068356A"/>
    <w:rsid w:val="00684C49"/>
    <w:rsid w:val="00686AC4"/>
    <w:rsid w:val="00693449"/>
    <w:rsid w:val="00693A79"/>
    <w:rsid w:val="00696F90"/>
    <w:rsid w:val="0069737A"/>
    <w:rsid w:val="00697813"/>
    <w:rsid w:val="00697ADF"/>
    <w:rsid w:val="00697B2A"/>
    <w:rsid w:val="006A2D9E"/>
    <w:rsid w:val="006A4486"/>
    <w:rsid w:val="006B2751"/>
    <w:rsid w:val="006B3560"/>
    <w:rsid w:val="006B37CB"/>
    <w:rsid w:val="006B54C4"/>
    <w:rsid w:val="006B5D0B"/>
    <w:rsid w:val="006C1755"/>
    <w:rsid w:val="006C19D2"/>
    <w:rsid w:val="006C2360"/>
    <w:rsid w:val="006C2FA0"/>
    <w:rsid w:val="006C328C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6F6556"/>
    <w:rsid w:val="006F6B39"/>
    <w:rsid w:val="00700F33"/>
    <w:rsid w:val="0070244C"/>
    <w:rsid w:val="0070387F"/>
    <w:rsid w:val="00704278"/>
    <w:rsid w:val="00706223"/>
    <w:rsid w:val="007074A6"/>
    <w:rsid w:val="0071154E"/>
    <w:rsid w:val="007123CD"/>
    <w:rsid w:val="007126DF"/>
    <w:rsid w:val="007138F5"/>
    <w:rsid w:val="00714766"/>
    <w:rsid w:val="00714AC8"/>
    <w:rsid w:val="00715AFB"/>
    <w:rsid w:val="00717324"/>
    <w:rsid w:val="007173E9"/>
    <w:rsid w:val="007204F7"/>
    <w:rsid w:val="00720812"/>
    <w:rsid w:val="00724C27"/>
    <w:rsid w:val="00724D76"/>
    <w:rsid w:val="00725E99"/>
    <w:rsid w:val="00735C89"/>
    <w:rsid w:val="00735E39"/>
    <w:rsid w:val="00745944"/>
    <w:rsid w:val="00746091"/>
    <w:rsid w:val="00747FAF"/>
    <w:rsid w:val="00752D4C"/>
    <w:rsid w:val="00754A6E"/>
    <w:rsid w:val="00760AA5"/>
    <w:rsid w:val="00762B92"/>
    <w:rsid w:val="0076301B"/>
    <w:rsid w:val="007677B7"/>
    <w:rsid w:val="0077177E"/>
    <w:rsid w:val="00774153"/>
    <w:rsid w:val="00775079"/>
    <w:rsid w:val="00777343"/>
    <w:rsid w:val="00780580"/>
    <w:rsid w:val="0078754A"/>
    <w:rsid w:val="00790698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B0ABF"/>
    <w:rsid w:val="007B21C5"/>
    <w:rsid w:val="007B45DF"/>
    <w:rsid w:val="007C05F9"/>
    <w:rsid w:val="007C1CDB"/>
    <w:rsid w:val="007C55EE"/>
    <w:rsid w:val="007D22E3"/>
    <w:rsid w:val="007D23C1"/>
    <w:rsid w:val="007D3A0C"/>
    <w:rsid w:val="007D446F"/>
    <w:rsid w:val="007D5ECE"/>
    <w:rsid w:val="007E0352"/>
    <w:rsid w:val="007E1321"/>
    <w:rsid w:val="007E27BE"/>
    <w:rsid w:val="007E30CB"/>
    <w:rsid w:val="007E3764"/>
    <w:rsid w:val="007E3C6B"/>
    <w:rsid w:val="007E4C8A"/>
    <w:rsid w:val="007E7045"/>
    <w:rsid w:val="007F0630"/>
    <w:rsid w:val="007F337C"/>
    <w:rsid w:val="007F3832"/>
    <w:rsid w:val="007F69EC"/>
    <w:rsid w:val="00803CEF"/>
    <w:rsid w:val="00805056"/>
    <w:rsid w:val="008056E3"/>
    <w:rsid w:val="00805C4F"/>
    <w:rsid w:val="00807CCE"/>
    <w:rsid w:val="00810330"/>
    <w:rsid w:val="008126E5"/>
    <w:rsid w:val="00814EE9"/>
    <w:rsid w:val="00814FFE"/>
    <w:rsid w:val="00815BD5"/>
    <w:rsid w:val="00815F4C"/>
    <w:rsid w:val="00815FD2"/>
    <w:rsid w:val="00820243"/>
    <w:rsid w:val="00822C67"/>
    <w:rsid w:val="00826D70"/>
    <w:rsid w:val="00827E18"/>
    <w:rsid w:val="00831957"/>
    <w:rsid w:val="00832656"/>
    <w:rsid w:val="008349FF"/>
    <w:rsid w:val="00835039"/>
    <w:rsid w:val="008366E5"/>
    <w:rsid w:val="00837062"/>
    <w:rsid w:val="00841D4B"/>
    <w:rsid w:val="00843365"/>
    <w:rsid w:val="008434BF"/>
    <w:rsid w:val="0084468D"/>
    <w:rsid w:val="008446E8"/>
    <w:rsid w:val="00845E66"/>
    <w:rsid w:val="00846C95"/>
    <w:rsid w:val="00846E71"/>
    <w:rsid w:val="00850391"/>
    <w:rsid w:val="008516B4"/>
    <w:rsid w:val="00852CC7"/>
    <w:rsid w:val="0085398C"/>
    <w:rsid w:val="0085602C"/>
    <w:rsid w:val="00861C85"/>
    <w:rsid w:val="00864A20"/>
    <w:rsid w:val="00866B6D"/>
    <w:rsid w:val="00873541"/>
    <w:rsid w:val="008748B1"/>
    <w:rsid w:val="008764C6"/>
    <w:rsid w:val="00877E92"/>
    <w:rsid w:val="008804D2"/>
    <w:rsid w:val="00881A69"/>
    <w:rsid w:val="008833AE"/>
    <w:rsid w:val="0088716E"/>
    <w:rsid w:val="008A344B"/>
    <w:rsid w:val="008A4096"/>
    <w:rsid w:val="008B1205"/>
    <w:rsid w:val="008B4D2A"/>
    <w:rsid w:val="008B7206"/>
    <w:rsid w:val="008C35DE"/>
    <w:rsid w:val="008C40FA"/>
    <w:rsid w:val="008C7068"/>
    <w:rsid w:val="008C7594"/>
    <w:rsid w:val="008C7A66"/>
    <w:rsid w:val="008D0398"/>
    <w:rsid w:val="008D3005"/>
    <w:rsid w:val="008D5F70"/>
    <w:rsid w:val="008D6A41"/>
    <w:rsid w:val="008E24D6"/>
    <w:rsid w:val="008E3C41"/>
    <w:rsid w:val="008E69C0"/>
    <w:rsid w:val="008E6F6D"/>
    <w:rsid w:val="008F1135"/>
    <w:rsid w:val="008F386B"/>
    <w:rsid w:val="008F4E0A"/>
    <w:rsid w:val="008F5262"/>
    <w:rsid w:val="008F6532"/>
    <w:rsid w:val="008F70D4"/>
    <w:rsid w:val="008F713E"/>
    <w:rsid w:val="00902A94"/>
    <w:rsid w:val="009068B8"/>
    <w:rsid w:val="00907498"/>
    <w:rsid w:val="00913F90"/>
    <w:rsid w:val="00914600"/>
    <w:rsid w:val="00915DA7"/>
    <w:rsid w:val="00915DBA"/>
    <w:rsid w:val="00916FB0"/>
    <w:rsid w:val="009177C0"/>
    <w:rsid w:val="00921E37"/>
    <w:rsid w:val="0092398E"/>
    <w:rsid w:val="009246B6"/>
    <w:rsid w:val="00924F02"/>
    <w:rsid w:val="00925773"/>
    <w:rsid w:val="0093131D"/>
    <w:rsid w:val="009327D8"/>
    <w:rsid w:val="00933D11"/>
    <w:rsid w:val="00935E9E"/>
    <w:rsid w:val="0093786A"/>
    <w:rsid w:val="009400DB"/>
    <w:rsid w:val="0094319D"/>
    <w:rsid w:val="00947533"/>
    <w:rsid w:val="00960729"/>
    <w:rsid w:val="00960E88"/>
    <w:rsid w:val="00962F7A"/>
    <w:rsid w:val="0096346E"/>
    <w:rsid w:val="00964C25"/>
    <w:rsid w:val="00964D44"/>
    <w:rsid w:val="0096640E"/>
    <w:rsid w:val="00966DA9"/>
    <w:rsid w:val="00967468"/>
    <w:rsid w:val="00970836"/>
    <w:rsid w:val="00970C5B"/>
    <w:rsid w:val="00972D0C"/>
    <w:rsid w:val="009765D9"/>
    <w:rsid w:val="00976AD7"/>
    <w:rsid w:val="00981C96"/>
    <w:rsid w:val="00981FFF"/>
    <w:rsid w:val="009822E5"/>
    <w:rsid w:val="00986EB3"/>
    <w:rsid w:val="00987C50"/>
    <w:rsid w:val="0099108C"/>
    <w:rsid w:val="00992C7A"/>
    <w:rsid w:val="009A2112"/>
    <w:rsid w:val="009A36C9"/>
    <w:rsid w:val="009A43A8"/>
    <w:rsid w:val="009A5DD4"/>
    <w:rsid w:val="009A65F9"/>
    <w:rsid w:val="009B43D2"/>
    <w:rsid w:val="009B450B"/>
    <w:rsid w:val="009B72EE"/>
    <w:rsid w:val="009B7876"/>
    <w:rsid w:val="009C44EE"/>
    <w:rsid w:val="009C4597"/>
    <w:rsid w:val="009D7E95"/>
    <w:rsid w:val="009E0DA5"/>
    <w:rsid w:val="009E33C7"/>
    <w:rsid w:val="009E7363"/>
    <w:rsid w:val="009F3414"/>
    <w:rsid w:val="009F3E45"/>
    <w:rsid w:val="009F6224"/>
    <w:rsid w:val="00A0008D"/>
    <w:rsid w:val="00A03B0D"/>
    <w:rsid w:val="00A03C45"/>
    <w:rsid w:val="00A04D8B"/>
    <w:rsid w:val="00A0504A"/>
    <w:rsid w:val="00A103B9"/>
    <w:rsid w:val="00A11F0C"/>
    <w:rsid w:val="00A13D4B"/>
    <w:rsid w:val="00A14489"/>
    <w:rsid w:val="00A168F6"/>
    <w:rsid w:val="00A22F0C"/>
    <w:rsid w:val="00A241BA"/>
    <w:rsid w:val="00A245F2"/>
    <w:rsid w:val="00A26903"/>
    <w:rsid w:val="00A26F9E"/>
    <w:rsid w:val="00A27F5A"/>
    <w:rsid w:val="00A314F1"/>
    <w:rsid w:val="00A34089"/>
    <w:rsid w:val="00A342FA"/>
    <w:rsid w:val="00A41AEA"/>
    <w:rsid w:val="00A42156"/>
    <w:rsid w:val="00A4531F"/>
    <w:rsid w:val="00A4532B"/>
    <w:rsid w:val="00A5040D"/>
    <w:rsid w:val="00A51BD5"/>
    <w:rsid w:val="00A529D6"/>
    <w:rsid w:val="00A57564"/>
    <w:rsid w:val="00A63DB3"/>
    <w:rsid w:val="00A66124"/>
    <w:rsid w:val="00A70A2D"/>
    <w:rsid w:val="00A711BF"/>
    <w:rsid w:val="00A716DA"/>
    <w:rsid w:val="00A73067"/>
    <w:rsid w:val="00A750E0"/>
    <w:rsid w:val="00A75356"/>
    <w:rsid w:val="00A80B10"/>
    <w:rsid w:val="00A813F9"/>
    <w:rsid w:val="00A8270D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1339"/>
    <w:rsid w:val="00AB413E"/>
    <w:rsid w:val="00AB4579"/>
    <w:rsid w:val="00AB5FA1"/>
    <w:rsid w:val="00AC321F"/>
    <w:rsid w:val="00AC353A"/>
    <w:rsid w:val="00AC5257"/>
    <w:rsid w:val="00AD002F"/>
    <w:rsid w:val="00AD0ABC"/>
    <w:rsid w:val="00AD0CA6"/>
    <w:rsid w:val="00AD1291"/>
    <w:rsid w:val="00AD2319"/>
    <w:rsid w:val="00AD6323"/>
    <w:rsid w:val="00AD68A7"/>
    <w:rsid w:val="00AE0070"/>
    <w:rsid w:val="00AE377B"/>
    <w:rsid w:val="00AE4A2D"/>
    <w:rsid w:val="00AF5245"/>
    <w:rsid w:val="00AF6B6C"/>
    <w:rsid w:val="00B00989"/>
    <w:rsid w:val="00B02F86"/>
    <w:rsid w:val="00B0413D"/>
    <w:rsid w:val="00B045B6"/>
    <w:rsid w:val="00B12796"/>
    <w:rsid w:val="00B15166"/>
    <w:rsid w:val="00B259B4"/>
    <w:rsid w:val="00B2748B"/>
    <w:rsid w:val="00B31E4B"/>
    <w:rsid w:val="00B35A46"/>
    <w:rsid w:val="00B35CB0"/>
    <w:rsid w:val="00B42873"/>
    <w:rsid w:val="00B43C04"/>
    <w:rsid w:val="00B45D17"/>
    <w:rsid w:val="00B60D42"/>
    <w:rsid w:val="00B632D9"/>
    <w:rsid w:val="00B702A8"/>
    <w:rsid w:val="00B75C83"/>
    <w:rsid w:val="00B80910"/>
    <w:rsid w:val="00B82020"/>
    <w:rsid w:val="00B85AC2"/>
    <w:rsid w:val="00B90034"/>
    <w:rsid w:val="00B962DB"/>
    <w:rsid w:val="00B965B1"/>
    <w:rsid w:val="00BA1A91"/>
    <w:rsid w:val="00BA1C0D"/>
    <w:rsid w:val="00BB02F4"/>
    <w:rsid w:val="00BB33AF"/>
    <w:rsid w:val="00BB6551"/>
    <w:rsid w:val="00BC0534"/>
    <w:rsid w:val="00BC082A"/>
    <w:rsid w:val="00BC32DA"/>
    <w:rsid w:val="00BC4D1A"/>
    <w:rsid w:val="00BC70E9"/>
    <w:rsid w:val="00BC7A34"/>
    <w:rsid w:val="00BC7CBE"/>
    <w:rsid w:val="00BD13E0"/>
    <w:rsid w:val="00BD2012"/>
    <w:rsid w:val="00BD397A"/>
    <w:rsid w:val="00BD60C1"/>
    <w:rsid w:val="00BE0732"/>
    <w:rsid w:val="00BE46CA"/>
    <w:rsid w:val="00BE4FD1"/>
    <w:rsid w:val="00BE5027"/>
    <w:rsid w:val="00BE55F1"/>
    <w:rsid w:val="00BE67B5"/>
    <w:rsid w:val="00BF0EEF"/>
    <w:rsid w:val="00BF19AB"/>
    <w:rsid w:val="00BF1EF5"/>
    <w:rsid w:val="00BF3C76"/>
    <w:rsid w:val="00BF3D2A"/>
    <w:rsid w:val="00BF54C0"/>
    <w:rsid w:val="00C01E9A"/>
    <w:rsid w:val="00C02EA4"/>
    <w:rsid w:val="00C04B19"/>
    <w:rsid w:val="00C05250"/>
    <w:rsid w:val="00C11269"/>
    <w:rsid w:val="00C12A26"/>
    <w:rsid w:val="00C13308"/>
    <w:rsid w:val="00C1342C"/>
    <w:rsid w:val="00C1461A"/>
    <w:rsid w:val="00C20D7A"/>
    <w:rsid w:val="00C23F6D"/>
    <w:rsid w:val="00C24DC7"/>
    <w:rsid w:val="00C31D84"/>
    <w:rsid w:val="00C367FF"/>
    <w:rsid w:val="00C4198F"/>
    <w:rsid w:val="00C44088"/>
    <w:rsid w:val="00C457F6"/>
    <w:rsid w:val="00C4710F"/>
    <w:rsid w:val="00C52410"/>
    <w:rsid w:val="00C539A9"/>
    <w:rsid w:val="00C54C3D"/>
    <w:rsid w:val="00C55112"/>
    <w:rsid w:val="00C561F2"/>
    <w:rsid w:val="00C61CF4"/>
    <w:rsid w:val="00C64263"/>
    <w:rsid w:val="00C65A01"/>
    <w:rsid w:val="00C66819"/>
    <w:rsid w:val="00C67350"/>
    <w:rsid w:val="00C71B9B"/>
    <w:rsid w:val="00C754C4"/>
    <w:rsid w:val="00C76010"/>
    <w:rsid w:val="00C77B54"/>
    <w:rsid w:val="00C827EA"/>
    <w:rsid w:val="00C87262"/>
    <w:rsid w:val="00C91C69"/>
    <w:rsid w:val="00C92121"/>
    <w:rsid w:val="00C93175"/>
    <w:rsid w:val="00C94DB9"/>
    <w:rsid w:val="00C9668E"/>
    <w:rsid w:val="00C9759C"/>
    <w:rsid w:val="00CA0F11"/>
    <w:rsid w:val="00CA175E"/>
    <w:rsid w:val="00CA562B"/>
    <w:rsid w:val="00CB01E2"/>
    <w:rsid w:val="00CB0CD4"/>
    <w:rsid w:val="00CB1847"/>
    <w:rsid w:val="00CB4700"/>
    <w:rsid w:val="00CB4DD9"/>
    <w:rsid w:val="00CB5659"/>
    <w:rsid w:val="00CB5F80"/>
    <w:rsid w:val="00CC38AA"/>
    <w:rsid w:val="00CC3F0D"/>
    <w:rsid w:val="00CC4EF3"/>
    <w:rsid w:val="00CC5626"/>
    <w:rsid w:val="00CC7222"/>
    <w:rsid w:val="00CC7357"/>
    <w:rsid w:val="00CD0949"/>
    <w:rsid w:val="00CD1214"/>
    <w:rsid w:val="00CD2DD9"/>
    <w:rsid w:val="00CE13B8"/>
    <w:rsid w:val="00CE2583"/>
    <w:rsid w:val="00CE65FE"/>
    <w:rsid w:val="00CE6BCE"/>
    <w:rsid w:val="00CE7462"/>
    <w:rsid w:val="00CE797D"/>
    <w:rsid w:val="00D006C3"/>
    <w:rsid w:val="00D01ADB"/>
    <w:rsid w:val="00D01B6B"/>
    <w:rsid w:val="00D02FC4"/>
    <w:rsid w:val="00D03942"/>
    <w:rsid w:val="00D04282"/>
    <w:rsid w:val="00D12995"/>
    <w:rsid w:val="00D14504"/>
    <w:rsid w:val="00D23048"/>
    <w:rsid w:val="00D27BBC"/>
    <w:rsid w:val="00D33873"/>
    <w:rsid w:val="00D3576D"/>
    <w:rsid w:val="00D40650"/>
    <w:rsid w:val="00D40694"/>
    <w:rsid w:val="00D40E0D"/>
    <w:rsid w:val="00D41D81"/>
    <w:rsid w:val="00D42DF1"/>
    <w:rsid w:val="00D469E1"/>
    <w:rsid w:val="00D46A9D"/>
    <w:rsid w:val="00D5024E"/>
    <w:rsid w:val="00D5200A"/>
    <w:rsid w:val="00D53D58"/>
    <w:rsid w:val="00D558B3"/>
    <w:rsid w:val="00D57EEB"/>
    <w:rsid w:val="00D6549E"/>
    <w:rsid w:val="00D65AE8"/>
    <w:rsid w:val="00D737D1"/>
    <w:rsid w:val="00D74936"/>
    <w:rsid w:val="00D76813"/>
    <w:rsid w:val="00D84565"/>
    <w:rsid w:val="00D84930"/>
    <w:rsid w:val="00D84DF6"/>
    <w:rsid w:val="00D85647"/>
    <w:rsid w:val="00D90149"/>
    <w:rsid w:val="00D91704"/>
    <w:rsid w:val="00D92F94"/>
    <w:rsid w:val="00D97379"/>
    <w:rsid w:val="00DA04FE"/>
    <w:rsid w:val="00DA09B5"/>
    <w:rsid w:val="00DA1D2D"/>
    <w:rsid w:val="00DA2482"/>
    <w:rsid w:val="00DA38EE"/>
    <w:rsid w:val="00DA47E7"/>
    <w:rsid w:val="00DA4FDA"/>
    <w:rsid w:val="00DA51B4"/>
    <w:rsid w:val="00DA5B87"/>
    <w:rsid w:val="00DA7802"/>
    <w:rsid w:val="00DB6986"/>
    <w:rsid w:val="00DC7A37"/>
    <w:rsid w:val="00DD1D90"/>
    <w:rsid w:val="00DD1F77"/>
    <w:rsid w:val="00DD221E"/>
    <w:rsid w:val="00DD4CBF"/>
    <w:rsid w:val="00DD5474"/>
    <w:rsid w:val="00DD6E59"/>
    <w:rsid w:val="00DE25A2"/>
    <w:rsid w:val="00DE26DE"/>
    <w:rsid w:val="00DE3268"/>
    <w:rsid w:val="00DE76EC"/>
    <w:rsid w:val="00DF1292"/>
    <w:rsid w:val="00DF2409"/>
    <w:rsid w:val="00DF2EF7"/>
    <w:rsid w:val="00DF4732"/>
    <w:rsid w:val="00DF4F25"/>
    <w:rsid w:val="00DF6486"/>
    <w:rsid w:val="00DF6C0E"/>
    <w:rsid w:val="00DF6E09"/>
    <w:rsid w:val="00DF7DCF"/>
    <w:rsid w:val="00E0110A"/>
    <w:rsid w:val="00E0195B"/>
    <w:rsid w:val="00E02C0B"/>
    <w:rsid w:val="00E046E5"/>
    <w:rsid w:val="00E06B1C"/>
    <w:rsid w:val="00E10E2E"/>
    <w:rsid w:val="00E1108D"/>
    <w:rsid w:val="00E12105"/>
    <w:rsid w:val="00E137B1"/>
    <w:rsid w:val="00E14A2E"/>
    <w:rsid w:val="00E16BFE"/>
    <w:rsid w:val="00E177E6"/>
    <w:rsid w:val="00E221BF"/>
    <w:rsid w:val="00E3241D"/>
    <w:rsid w:val="00E342CD"/>
    <w:rsid w:val="00E342E5"/>
    <w:rsid w:val="00E37405"/>
    <w:rsid w:val="00E37D79"/>
    <w:rsid w:val="00E37E15"/>
    <w:rsid w:val="00E44E89"/>
    <w:rsid w:val="00E46860"/>
    <w:rsid w:val="00E470F8"/>
    <w:rsid w:val="00E57F69"/>
    <w:rsid w:val="00E60285"/>
    <w:rsid w:val="00E624DD"/>
    <w:rsid w:val="00E63E39"/>
    <w:rsid w:val="00E65550"/>
    <w:rsid w:val="00E658CE"/>
    <w:rsid w:val="00E67D4A"/>
    <w:rsid w:val="00E70AE8"/>
    <w:rsid w:val="00E71828"/>
    <w:rsid w:val="00E71872"/>
    <w:rsid w:val="00E718A9"/>
    <w:rsid w:val="00E74169"/>
    <w:rsid w:val="00E8237F"/>
    <w:rsid w:val="00E82CA0"/>
    <w:rsid w:val="00E84979"/>
    <w:rsid w:val="00E86A46"/>
    <w:rsid w:val="00E92BEC"/>
    <w:rsid w:val="00E94271"/>
    <w:rsid w:val="00EA0245"/>
    <w:rsid w:val="00EA0389"/>
    <w:rsid w:val="00EA1F56"/>
    <w:rsid w:val="00EA2259"/>
    <w:rsid w:val="00EA68A3"/>
    <w:rsid w:val="00EB0EF6"/>
    <w:rsid w:val="00EB189C"/>
    <w:rsid w:val="00EB1E1D"/>
    <w:rsid w:val="00EB2797"/>
    <w:rsid w:val="00EC0D9B"/>
    <w:rsid w:val="00EC140C"/>
    <w:rsid w:val="00EC256B"/>
    <w:rsid w:val="00EC28FB"/>
    <w:rsid w:val="00EC3E2F"/>
    <w:rsid w:val="00EC62A1"/>
    <w:rsid w:val="00EC70D8"/>
    <w:rsid w:val="00EC7654"/>
    <w:rsid w:val="00ED3221"/>
    <w:rsid w:val="00ED342D"/>
    <w:rsid w:val="00ED521A"/>
    <w:rsid w:val="00EE030E"/>
    <w:rsid w:val="00EE4DA6"/>
    <w:rsid w:val="00EE57F1"/>
    <w:rsid w:val="00EE5C33"/>
    <w:rsid w:val="00EF0ED3"/>
    <w:rsid w:val="00EF3A66"/>
    <w:rsid w:val="00EF7984"/>
    <w:rsid w:val="00F0342A"/>
    <w:rsid w:val="00F039FD"/>
    <w:rsid w:val="00F05CE3"/>
    <w:rsid w:val="00F07FA1"/>
    <w:rsid w:val="00F11B9E"/>
    <w:rsid w:val="00F11DEE"/>
    <w:rsid w:val="00F13C4C"/>
    <w:rsid w:val="00F158E2"/>
    <w:rsid w:val="00F17700"/>
    <w:rsid w:val="00F233FF"/>
    <w:rsid w:val="00F25D7B"/>
    <w:rsid w:val="00F33635"/>
    <w:rsid w:val="00F35CAD"/>
    <w:rsid w:val="00F44E5E"/>
    <w:rsid w:val="00F46045"/>
    <w:rsid w:val="00F46CCC"/>
    <w:rsid w:val="00F50A60"/>
    <w:rsid w:val="00F51331"/>
    <w:rsid w:val="00F54219"/>
    <w:rsid w:val="00F54C28"/>
    <w:rsid w:val="00F55650"/>
    <w:rsid w:val="00F55BD3"/>
    <w:rsid w:val="00F57277"/>
    <w:rsid w:val="00F57D01"/>
    <w:rsid w:val="00F61B61"/>
    <w:rsid w:val="00F7141B"/>
    <w:rsid w:val="00F71D59"/>
    <w:rsid w:val="00F72B6C"/>
    <w:rsid w:val="00F72CB5"/>
    <w:rsid w:val="00F76ECC"/>
    <w:rsid w:val="00F8235C"/>
    <w:rsid w:val="00F94F8C"/>
    <w:rsid w:val="00F95604"/>
    <w:rsid w:val="00FA1BEB"/>
    <w:rsid w:val="00FA2325"/>
    <w:rsid w:val="00FA56E5"/>
    <w:rsid w:val="00FB67FA"/>
    <w:rsid w:val="00FB6C92"/>
    <w:rsid w:val="00FB7D89"/>
    <w:rsid w:val="00FC33BC"/>
    <w:rsid w:val="00FC576C"/>
    <w:rsid w:val="00FC6004"/>
    <w:rsid w:val="00FD08AF"/>
    <w:rsid w:val="00FD0C91"/>
    <w:rsid w:val="00FD1788"/>
    <w:rsid w:val="00FD24CE"/>
    <w:rsid w:val="00FD253D"/>
    <w:rsid w:val="00FD32A8"/>
    <w:rsid w:val="00FD66DB"/>
    <w:rsid w:val="00FD732B"/>
    <w:rsid w:val="00FE0D0D"/>
    <w:rsid w:val="00FE1339"/>
    <w:rsid w:val="00FE19B3"/>
    <w:rsid w:val="00FE1F78"/>
    <w:rsid w:val="00FF29C4"/>
    <w:rsid w:val="00FF2ECC"/>
    <w:rsid w:val="00FF51EF"/>
    <w:rsid w:val="00FF60F3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3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05CE3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1">
    <w:name w:val="ตัวแทนข้อความ1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5513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55139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3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05CE3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1">
    <w:name w:val="ตัวแทนข้อความ1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5513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55139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95EB-D2D6-4B52-B8A9-9C30ACD5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easy</cp:lastModifiedBy>
  <cp:revision>4</cp:revision>
  <cp:lastPrinted>2016-06-08T06:23:00Z</cp:lastPrinted>
  <dcterms:created xsi:type="dcterms:W3CDTF">2016-06-08T06:15:00Z</dcterms:created>
  <dcterms:modified xsi:type="dcterms:W3CDTF">2016-06-08T06:23:00Z</dcterms:modified>
</cp:coreProperties>
</file>