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3E" w:rsidRPr="00114E0A" w:rsidRDefault="00AC3D6B" w:rsidP="00114E0A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before="0" w:line="240" w:lineRule="auto"/>
        <w:ind w:firstLine="0"/>
        <w:rPr>
          <w:rStyle w:val="Bodytext2Bold"/>
          <w:rFonts w:asciiTheme="majorBidi" w:hAnsiTheme="majorBidi" w:cstheme="majorBidi"/>
          <w:cs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-652145</wp:posOffset>
                </wp:positionV>
                <wp:extent cx="560705" cy="422275"/>
                <wp:effectExtent l="0" t="0" r="0" b="0"/>
                <wp:wrapNone/>
                <wp:docPr id="134" name="สี่เหลี่ยมผืนผ้า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705" cy="422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4" o:spid="_x0000_s1026" style="position:absolute;margin-left:182.05pt;margin-top:-51.35pt;width:44.15pt;height:33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" fillcolor="white [3201]" stroked="f" strokeweight="2pt">
                <v:path arrowok="t"/>
              </v:rect>
            </w:pict>
          </mc:Fallback>
        </mc:AlternateContent>
      </w:r>
    </w:p>
    <w:p w:rsidR="00B51DF0" w:rsidRPr="00114E0A" w:rsidRDefault="00B51DF0" w:rsidP="00114E0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Theme="majorBidi" w:hAnsiTheme="majorBidi" w:cstheme="majorBidi"/>
        </w:rPr>
      </w:pPr>
    </w:p>
    <w:p w:rsidR="00B51DF0" w:rsidRPr="00114E0A" w:rsidRDefault="00B51DF0" w:rsidP="00114E0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Theme="majorBidi" w:hAnsiTheme="majorBidi" w:cstheme="majorBidi"/>
        </w:rPr>
      </w:pPr>
    </w:p>
    <w:p w:rsidR="00B51DF0" w:rsidRPr="00114E0A" w:rsidRDefault="00B51DF0" w:rsidP="00114E0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Theme="majorBidi" w:hAnsiTheme="majorBidi" w:cstheme="majorBidi"/>
        </w:rPr>
      </w:pPr>
    </w:p>
    <w:p w:rsidR="00B51DF0" w:rsidRPr="00114E0A" w:rsidRDefault="00B51DF0" w:rsidP="00D71FB1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Theme="majorBidi" w:hAnsiTheme="majorBidi" w:cstheme="majorBidi"/>
        </w:rPr>
      </w:pPr>
    </w:p>
    <w:p w:rsidR="00B51DF0" w:rsidRPr="00114E0A" w:rsidRDefault="00B51DF0" w:rsidP="00114E0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Theme="majorBidi" w:hAnsiTheme="majorBidi" w:cstheme="majorBidi"/>
        </w:rPr>
      </w:pPr>
    </w:p>
    <w:p w:rsidR="00B51DF0" w:rsidRPr="00114E0A" w:rsidRDefault="00B51DF0" w:rsidP="00114E0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Theme="majorBidi" w:hAnsiTheme="majorBidi" w:cstheme="majorBidi"/>
        </w:rPr>
      </w:pPr>
    </w:p>
    <w:p w:rsidR="008530E9" w:rsidRPr="00114E0A" w:rsidRDefault="008530E9" w:rsidP="00114E0A">
      <w:pPr>
        <w:pStyle w:val="Heading3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360"/>
        <w:rPr>
          <w:rFonts w:asciiTheme="majorBidi" w:hAnsiTheme="majorBidi" w:cstheme="majorBidi"/>
        </w:rPr>
      </w:pPr>
      <w:bookmarkStart w:id="1" w:name="bookmark7"/>
    </w:p>
    <w:p w:rsidR="00F6226D" w:rsidRPr="00114E0A" w:rsidRDefault="00F6226D" w:rsidP="00114E0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ind w:left="380"/>
        <w:jc w:val="center"/>
        <w:rPr>
          <w:rFonts w:asciiTheme="majorBidi" w:hAnsiTheme="majorBidi" w:cstheme="majorBidi"/>
          <w:cs/>
        </w:rPr>
      </w:pPr>
      <w:r w:rsidRPr="00114E0A">
        <w:rPr>
          <w:rFonts w:asciiTheme="majorBidi" w:hAnsiTheme="majorBidi" w:cstheme="majorBidi"/>
          <w:cs/>
        </w:rPr>
        <w:t xml:space="preserve">ภาคผนวก </w:t>
      </w:r>
      <w:r w:rsidR="000B44D8" w:rsidRPr="00114E0A">
        <w:rPr>
          <w:rFonts w:asciiTheme="majorBidi" w:hAnsiTheme="majorBidi" w:cstheme="majorBidi"/>
          <w:cs/>
        </w:rPr>
        <w:t>ง</w:t>
      </w:r>
    </w:p>
    <w:p w:rsidR="00F6226D" w:rsidRPr="00114E0A" w:rsidRDefault="00F6226D" w:rsidP="00114E0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7938"/>
        </w:tabs>
        <w:spacing w:line="240" w:lineRule="auto"/>
        <w:ind w:left="426"/>
        <w:jc w:val="center"/>
        <w:rPr>
          <w:rFonts w:asciiTheme="majorBidi" w:hAnsiTheme="majorBidi" w:cstheme="majorBidi"/>
          <w:cs/>
        </w:rPr>
      </w:pPr>
      <w:r w:rsidRPr="00114E0A">
        <w:rPr>
          <w:rFonts w:asciiTheme="majorBidi" w:hAnsiTheme="majorBidi" w:cstheme="majorBidi"/>
          <w:cs/>
        </w:rPr>
        <w:t>แบบประเมินความสอดคล้องของ</w:t>
      </w:r>
      <w:r w:rsidR="005028FF" w:rsidRPr="00114E0A">
        <w:rPr>
          <w:rFonts w:asciiTheme="majorBidi" w:hAnsiTheme="majorBidi" w:cstheme="majorBidi"/>
          <w:cs/>
        </w:rPr>
        <w:t>แบบทดสอบ</w:t>
      </w:r>
      <w:r w:rsidR="0043182D" w:rsidRPr="00114E0A">
        <w:rPr>
          <w:rFonts w:asciiTheme="majorBidi" w:hAnsiTheme="majorBidi" w:cstheme="majorBidi"/>
          <w:cs/>
        </w:rPr>
        <w:t>วัด</w:t>
      </w:r>
      <w:r w:rsidR="005028FF" w:rsidRPr="00114E0A">
        <w:rPr>
          <w:rFonts w:asciiTheme="majorBidi" w:hAnsiTheme="majorBidi" w:cstheme="majorBidi"/>
          <w:cs/>
        </w:rPr>
        <w:t>มโนทัศน์</w:t>
      </w:r>
      <w:r w:rsidR="0094354B">
        <w:rPr>
          <w:rFonts w:asciiTheme="majorBidi" w:hAnsiTheme="majorBidi" w:cstheme="majorBidi" w:hint="cs"/>
          <w:cs/>
        </w:rPr>
        <w:t xml:space="preserve">                           </w:t>
      </w:r>
      <w:r w:rsidRPr="00114E0A">
        <w:rPr>
          <w:rFonts w:asciiTheme="majorBidi" w:hAnsiTheme="majorBidi" w:cstheme="majorBidi"/>
          <w:cs/>
        </w:rPr>
        <w:t>ที่ค</w:t>
      </w:r>
      <w:r w:rsidR="0043182D" w:rsidRPr="00114E0A">
        <w:rPr>
          <w:rFonts w:asciiTheme="majorBidi" w:hAnsiTheme="majorBidi" w:cstheme="majorBidi"/>
          <w:cs/>
        </w:rPr>
        <w:t>ลาดเคลื่อน</w:t>
      </w:r>
      <w:r w:rsidR="0094354B">
        <w:rPr>
          <w:rFonts w:asciiTheme="majorBidi" w:hAnsiTheme="majorBidi" w:cstheme="majorBidi"/>
          <w:cs/>
        </w:rPr>
        <w:t>ทางเรขาคณิต</w:t>
      </w:r>
      <w:r w:rsidRPr="00114E0A">
        <w:rPr>
          <w:rFonts w:asciiTheme="majorBidi" w:hAnsiTheme="majorBidi" w:cstheme="majorBidi"/>
          <w:cs/>
        </w:rPr>
        <w:t>กับ</w:t>
      </w:r>
      <w:r w:rsidR="00E11F39" w:rsidRPr="00114E0A">
        <w:rPr>
          <w:rFonts w:asciiTheme="majorBidi" w:hAnsiTheme="majorBidi" w:cstheme="majorBidi"/>
          <w:cs/>
        </w:rPr>
        <w:t>จุดประสงค์การเรียนรู้</w:t>
      </w:r>
    </w:p>
    <w:p w:rsidR="00C63C0A" w:rsidRPr="00114E0A" w:rsidRDefault="00C63C0A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6108C3" w:rsidRPr="00114E0A" w:rsidRDefault="006108C3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6108C3" w:rsidRPr="00114E0A" w:rsidRDefault="006108C3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6108C3" w:rsidRPr="00114E0A" w:rsidRDefault="006108C3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6108C3" w:rsidRPr="00114E0A" w:rsidRDefault="006108C3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6108C3" w:rsidRPr="00114E0A" w:rsidRDefault="006108C3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6108C3" w:rsidRDefault="006108C3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D71FB1" w:rsidRDefault="00D71FB1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D71FB1" w:rsidRDefault="00D71FB1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D71FB1" w:rsidRDefault="00D71FB1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D71FB1" w:rsidRDefault="00D71FB1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D71FB1" w:rsidRDefault="00D71FB1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D71FB1" w:rsidRPr="00114E0A" w:rsidRDefault="00D71FB1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6108C3" w:rsidRPr="00114E0A" w:rsidRDefault="006108C3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6108C3" w:rsidRPr="00114E0A" w:rsidRDefault="006108C3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6108C3" w:rsidRPr="00114E0A" w:rsidRDefault="006108C3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6108C3" w:rsidRPr="00114E0A" w:rsidRDefault="006108C3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6108C3" w:rsidRPr="00114E0A" w:rsidRDefault="006108C3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bookmarkEnd w:id="1"/>
    <w:p w:rsidR="0037673B" w:rsidRPr="00114E0A" w:rsidRDefault="0037673B" w:rsidP="00114E0A">
      <w:pPr>
        <w:pStyle w:val="Heading3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114E0A">
        <w:rPr>
          <w:rFonts w:asciiTheme="majorBidi" w:hAnsiTheme="majorBidi" w:cstheme="majorBidi"/>
          <w:sz w:val="36"/>
          <w:szCs w:val="36"/>
          <w:cs/>
        </w:rPr>
        <w:lastRenderedPageBreak/>
        <w:t>แบบประเมินความสอดคล้อง</w:t>
      </w:r>
    </w:p>
    <w:p w:rsidR="0037673B" w:rsidRPr="00114E0A" w:rsidRDefault="0037673B" w:rsidP="00114E0A">
      <w:pPr>
        <w:pStyle w:val="Heading30"/>
        <w:keepNext/>
        <w:keepLines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6"/>
          <w:szCs w:val="36"/>
          <w:cs/>
        </w:rPr>
      </w:pPr>
      <w:r w:rsidRPr="00114E0A">
        <w:rPr>
          <w:rFonts w:asciiTheme="majorBidi" w:hAnsiTheme="majorBidi" w:cstheme="majorBidi"/>
          <w:sz w:val="36"/>
          <w:szCs w:val="36"/>
          <w:cs/>
        </w:rPr>
        <w:t>ของแบบทดสอบ</w:t>
      </w:r>
      <w:r w:rsidR="0043182D" w:rsidRPr="00114E0A">
        <w:rPr>
          <w:rFonts w:asciiTheme="majorBidi" w:hAnsiTheme="majorBidi" w:cstheme="majorBidi"/>
          <w:sz w:val="36"/>
          <w:szCs w:val="36"/>
          <w:cs/>
        </w:rPr>
        <w:t>วัด</w:t>
      </w:r>
      <w:r w:rsidRPr="00114E0A">
        <w:rPr>
          <w:rFonts w:asciiTheme="majorBidi" w:hAnsiTheme="majorBidi" w:cstheme="majorBidi"/>
          <w:sz w:val="36"/>
          <w:szCs w:val="36"/>
          <w:cs/>
        </w:rPr>
        <w:t>มโนทัศน์ที่คลาดเคลื่อนทางเรขาคณิต</w:t>
      </w:r>
      <w:r w:rsidRPr="00114E0A">
        <w:rPr>
          <w:rFonts w:asciiTheme="majorBidi" w:hAnsiTheme="majorBidi" w:cstheme="majorBidi"/>
          <w:sz w:val="36"/>
          <w:szCs w:val="36"/>
          <w:cs/>
        </w:rPr>
        <w:br/>
        <w:t xml:space="preserve"> กับจุดประสงค์การเรียนรู้</w:t>
      </w:r>
    </w:p>
    <w:p w:rsidR="0037673B" w:rsidRPr="00114E0A" w:rsidRDefault="0037673B" w:rsidP="00114E0A">
      <w:pPr>
        <w:pStyle w:val="Bodytext11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114E0A">
        <w:rPr>
          <w:rFonts w:asciiTheme="majorBidi" w:hAnsiTheme="majorBidi" w:cstheme="majorBidi"/>
          <w:b/>
          <w:bCs/>
          <w:sz w:val="32"/>
          <w:szCs w:val="32"/>
          <w:cs/>
        </w:rPr>
        <w:t>คำชี้</w:t>
      </w:r>
      <w:r w:rsidRPr="00114E0A">
        <w:rPr>
          <w:rStyle w:val="Bodytext11Bold"/>
          <w:rFonts w:asciiTheme="majorBidi" w:hAnsiTheme="majorBidi" w:cstheme="majorBidi"/>
          <w:sz w:val="32"/>
          <w:szCs w:val="32"/>
          <w:cs/>
        </w:rPr>
        <w:t xml:space="preserve">แจง </w:t>
      </w:r>
      <w:r w:rsidRPr="00114E0A">
        <w:rPr>
          <w:rFonts w:asciiTheme="majorBidi" w:hAnsiTheme="majorBidi" w:cstheme="majorBidi"/>
          <w:sz w:val="32"/>
          <w:szCs w:val="32"/>
          <w:cs/>
        </w:rPr>
        <w:t>โปรดพิจารณาความสอดคล้องของแบบทดสอบมโนทัศน์ที่คลาดเคลื่อนทางเรขาคณิตกับจุดประสงค์การเรียนรู้</w:t>
      </w:r>
    </w:p>
    <w:p w:rsidR="0037673B" w:rsidRPr="00114E0A" w:rsidRDefault="0037673B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14E0A">
        <w:rPr>
          <w:rFonts w:asciiTheme="majorBidi" w:hAnsiTheme="majorBidi" w:cstheme="majorBidi"/>
          <w:sz w:val="32"/>
          <w:szCs w:val="32"/>
          <w:cs/>
        </w:rPr>
        <w:tab/>
        <w:t xml:space="preserve">พิจารณาแบบทดสอบมโนทัศน์ที่คลาดเคลื่อนทางเรขาคณิตแต่ละข้อต่อไปนี้ </w:t>
      </w:r>
      <w:r w:rsidRPr="00114E0A">
        <w:rPr>
          <w:rFonts w:asciiTheme="majorBidi" w:hAnsiTheme="majorBidi" w:cstheme="majorBidi"/>
          <w:sz w:val="32"/>
          <w:szCs w:val="32"/>
          <w:cs/>
        </w:rPr>
        <w:br/>
      </w:r>
      <w:r w:rsidRPr="00114E0A">
        <w:rPr>
          <w:rFonts w:asciiTheme="majorBidi" w:hAnsiTheme="majorBidi" w:cstheme="majorBidi"/>
          <w:sz w:val="32"/>
          <w:szCs w:val="32"/>
          <w:cs/>
        </w:rPr>
        <w:tab/>
        <w:t xml:space="preserve">โดยทำเครื่องหมาย </w:t>
      </w:r>
      <w:r w:rsidRPr="00114E0A">
        <w:rPr>
          <w:rStyle w:val="Bodytext11Bold"/>
          <w:rFonts w:asciiTheme="majorBidi" w:hAnsiTheme="majorBidi" w:cstheme="majorBidi"/>
          <w:sz w:val="32"/>
          <w:szCs w:val="32"/>
        </w:rPr>
        <w:sym w:font="Wingdings 2" w:char="F050"/>
      </w:r>
      <w:r w:rsidRPr="00114E0A">
        <w:rPr>
          <w:rFonts w:asciiTheme="majorBidi" w:hAnsiTheme="majorBidi" w:cstheme="majorBidi"/>
          <w:sz w:val="32"/>
          <w:szCs w:val="32"/>
          <w:cs/>
        </w:rPr>
        <w:t xml:space="preserve"> ลงในช่อง </w:t>
      </w:r>
      <w:r w:rsidRPr="00114E0A">
        <w:rPr>
          <w:rFonts w:asciiTheme="majorBidi" w:hAnsiTheme="majorBidi" w:cs="Times New Roman"/>
          <w:sz w:val="32"/>
          <w:szCs w:val="32"/>
          <w:cs/>
        </w:rPr>
        <w:t>□</w:t>
      </w:r>
      <w:r w:rsidRPr="00114E0A">
        <w:rPr>
          <w:rFonts w:asciiTheme="majorBidi" w:hAnsiTheme="majorBidi" w:cstheme="majorBidi"/>
          <w:sz w:val="32"/>
          <w:szCs w:val="32"/>
          <w:cs/>
        </w:rPr>
        <w:t xml:space="preserve"> โดยที่</w:t>
      </w:r>
      <w:r w:rsidRPr="00114E0A">
        <w:rPr>
          <w:rFonts w:asciiTheme="majorBidi" w:hAnsiTheme="majorBidi" w:cstheme="majorBidi"/>
          <w:sz w:val="32"/>
          <w:szCs w:val="32"/>
          <w:cs/>
        </w:rPr>
        <w:br/>
      </w:r>
      <w:r w:rsidRPr="00114E0A">
        <w:rPr>
          <w:rFonts w:asciiTheme="majorBidi" w:hAnsiTheme="majorBidi" w:cstheme="majorBidi"/>
          <w:sz w:val="32"/>
          <w:szCs w:val="32"/>
          <w:cs/>
        </w:rPr>
        <w:tab/>
      </w:r>
      <w:r w:rsidRPr="00114E0A">
        <w:rPr>
          <w:rFonts w:asciiTheme="majorBidi" w:hAnsiTheme="majorBidi" w:cs="Times New Roman"/>
          <w:sz w:val="32"/>
          <w:szCs w:val="32"/>
          <w:cs/>
        </w:rPr>
        <w:t>□</w:t>
      </w:r>
      <w:r w:rsidRPr="00114E0A">
        <w:rPr>
          <w:rFonts w:asciiTheme="majorBidi" w:hAnsiTheme="majorBidi" w:cstheme="majorBidi"/>
          <w:sz w:val="32"/>
          <w:szCs w:val="32"/>
          <w:cs/>
        </w:rPr>
        <w:t xml:space="preserve">   สอดคล้อง มีค่า  </w:t>
      </w:r>
      <w:r w:rsidRPr="00114E0A">
        <w:rPr>
          <w:rFonts w:asciiTheme="majorBidi" w:hAnsiTheme="majorBidi" w:cstheme="majorBidi"/>
          <w:sz w:val="32"/>
          <w:szCs w:val="32"/>
        </w:rPr>
        <w:t>+1</w:t>
      </w:r>
      <w:r w:rsidRPr="00114E0A">
        <w:rPr>
          <w:rFonts w:asciiTheme="majorBidi" w:hAnsiTheme="majorBidi" w:cstheme="majorBidi"/>
          <w:sz w:val="32"/>
          <w:szCs w:val="32"/>
          <w:cs/>
        </w:rPr>
        <w:tab/>
      </w:r>
      <w:r w:rsidRPr="00114E0A">
        <w:rPr>
          <w:rFonts w:asciiTheme="majorBidi" w:hAnsiTheme="majorBidi" w:cs="Times New Roman"/>
          <w:sz w:val="32"/>
          <w:szCs w:val="32"/>
          <w:cs/>
        </w:rPr>
        <w:t>□</w:t>
      </w:r>
      <w:r w:rsidRPr="00114E0A">
        <w:rPr>
          <w:rFonts w:asciiTheme="majorBidi" w:hAnsiTheme="majorBidi" w:cstheme="majorBidi"/>
          <w:sz w:val="32"/>
          <w:szCs w:val="32"/>
          <w:cs/>
        </w:rPr>
        <w:t xml:space="preserve">  ไม่แน่ใจ มีค่า </w:t>
      </w:r>
      <w:r w:rsidRPr="00114E0A">
        <w:rPr>
          <w:rFonts w:asciiTheme="majorBidi" w:hAnsiTheme="majorBidi" w:cstheme="majorBidi"/>
          <w:sz w:val="32"/>
          <w:szCs w:val="32"/>
        </w:rPr>
        <w:t xml:space="preserve">0   </w:t>
      </w:r>
      <w:r w:rsidRPr="00114E0A">
        <w:rPr>
          <w:rFonts w:asciiTheme="majorBidi" w:hAnsiTheme="majorBidi" w:cs="Times New Roman"/>
          <w:sz w:val="32"/>
          <w:szCs w:val="32"/>
          <w:cs/>
        </w:rPr>
        <w:t>□</w:t>
      </w:r>
      <w:r w:rsidRPr="00114E0A">
        <w:rPr>
          <w:rFonts w:asciiTheme="majorBidi" w:hAnsiTheme="majorBidi" w:cstheme="majorBidi"/>
          <w:sz w:val="32"/>
          <w:szCs w:val="32"/>
          <w:cs/>
        </w:rPr>
        <w:t xml:space="preserve">  ไม่สอดคล้อง มีค่า -</w:t>
      </w:r>
      <w:r w:rsidRPr="00114E0A">
        <w:rPr>
          <w:rFonts w:asciiTheme="majorBidi" w:hAnsiTheme="majorBidi" w:cstheme="majorBidi"/>
          <w:sz w:val="32"/>
          <w:szCs w:val="32"/>
        </w:rPr>
        <w:t>1</w:t>
      </w:r>
    </w:p>
    <w:p w:rsidR="00C31459" w:rsidRPr="00114E0A" w:rsidRDefault="00C31459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114E0A" w:rsidRDefault="000C15BF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14E0A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114E0A">
        <w:rPr>
          <w:rFonts w:asciiTheme="majorBidi" w:hAnsiTheme="majorBidi" w:cstheme="majorBidi" w:hint="cs"/>
          <w:b/>
          <w:bCs/>
          <w:sz w:val="32"/>
          <w:szCs w:val="32"/>
          <w:cs/>
        </w:rPr>
        <w:t>ภาคผนวก</w:t>
      </w:r>
      <w:r w:rsidRPr="00114E0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="00114E0A">
        <w:rPr>
          <w:rFonts w:asciiTheme="majorBidi" w:hAnsiTheme="majorBidi" w:cstheme="majorBidi"/>
          <w:b/>
          <w:bCs/>
          <w:sz w:val="32"/>
          <w:szCs w:val="32"/>
        </w:rPr>
        <w:t xml:space="preserve">3  </w:t>
      </w:r>
      <w:r w:rsidRPr="00114E0A">
        <w:rPr>
          <w:rFonts w:asciiTheme="majorBidi" w:hAnsiTheme="majorBidi" w:cstheme="majorBidi"/>
          <w:sz w:val="32"/>
          <w:szCs w:val="32"/>
          <w:cs/>
        </w:rPr>
        <w:t>แบบประเมินความสอดคล้องของแบบทดสอบวัดมโนทัศน์</w:t>
      </w:r>
    </w:p>
    <w:p w:rsidR="000C15BF" w:rsidRPr="00114E0A" w:rsidRDefault="00114E0A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sz w:val="32"/>
          <w:szCs w:val="32"/>
          <w:cs/>
        </w:rPr>
        <w:t>ที่คลาดเคลื่อน</w:t>
      </w:r>
      <w:r w:rsidR="000C15BF" w:rsidRPr="00114E0A">
        <w:rPr>
          <w:rFonts w:asciiTheme="majorBidi" w:hAnsiTheme="majorBidi" w:cstheme="majorBidi"/>
          <w:sz w:val="32"/>
          <w:szCs w:val="32"/>
          <w:cs/>
        </w:rPr>
        <w:t>ทางเรขาคณิตกับจุดประสงค์การเรียนรู้</w:t>
      </w:r>
    </w:p>
    <w:p w:rsidR="00C31459" w:rsidRPr="00114E0A" w:rsidRDefault="00C31459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tbl>
      <w:tblPr>
        <w:tblStyle w:val="a3"/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520"/>
        <w:gridCol w:w="520"/>
        <w:gridCol w:w="520"/>
        <w:gridCol w:w="1134"/>
      </w:tblGrid>
      <w:tr w:rsidR="0037673B" w:rsidRPr="00114E0A" w:rsidTr="00D50FE8">
        <w:trPr>
          <w:trHeight w:val="375"/>
        </w:trPr>
        <w:tc>
          <w:tcPr>
            <w:tcW w:w="1985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</w:t>
            </w:r>
          </w:p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vAlign w:val="center"/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ข้อสอบ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</w:tcBorders>
            <w:vAlign w:val="center"/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ข้อเสนอ</w:t>
            </w:r>
            <w:r w:rsidR="006C5AA9"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แนะ</w:t>
            </w:r>
          </w:p>
        </w:tc>
      </w:tr>
      <w:tr w:rsidR="0037673B" w:rsidRPr="00114E0A" w:rsidTr="004A30F4">
        <w:trPr>
          <w:trHeight w:val="390"/>
        </w:trPr>
        <w:tc>
          <w:tcPr>
            <w:tcW w:w="198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-1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7673B" w:rsidRPr="00114E0A" w:rsidTr="004A30F4">
        <w:tc>
          <w:tcPr>
            <w:tcW w:w="1985" w:type="dxa"/>
            <w:tcBorders>
              <w:left w:val="nil"/>
              <w:bottom w:val="nil"/>
            </w:tcBorders>
          </w:tcPr>
          <w:p w:rsidR="006C5AA9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s/>
              </w:rPr>
            </w:pPr>
            <w:r w:rsidRPr="00114E0A">
              <w:rPr>
                <w:rFonts w:asciiTheme="majorBidi" w:eastAsia="Times New Roman" w:hAnsiTheme="majorBidi" w:cstheme="majorBidi"/>
                <w:sz w:val="32"/>
                <w:szCs w:val="32"/>
              </w:rPr>
              <w:t>1.</w:t>
            </w:r>
            <w:r w:rsidR="00114E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บอกได้ว่า  ถ้าเส้นตรงสองเส้นมีระยะห่างระหว่างเส้นตรงเท่ากันเสมอ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แล้วเส้นตรงคู่นั้นขนานกัน</w:t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s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s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s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s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s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s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s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s/>
              </w:rPr>
            </w:pPr>
          </w:p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37673B" w:rsidRPr="00114E0A" w:rsidRDefault="0037673B" w:rsidP="00114E0A">
            <w:pPr>
              <w:pStyle w:val="a4"/>
              <w:pBdr>
                <w:top w:val="single" w:sz="4" w:space="1" w:color="auto"/>
              </w:pBd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317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1. 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จากรูปที่กำหนดให้ เส้นตรงคู่ใดขนานกันพร้อมให้เหตุผล</w:t>
            </w:r>
          </w:p>
          <w:p w:rsidR="0037673B" w:rsidRPr="00114E0A" w:rsidRDefault="0037673B" w:rsidP="00114E0A">
            <w:pPr>
              <w:pStyle w:val="a4"/>
              <w:pBdr>
                <w:top w:val="single" w:sz="4" w:space="1" w:color="auto"/>
              </w:pBd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354347" cy="787941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347" cy="7879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14E0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114E0A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302589" cy="845705"/>
                  <wp:effectExtent l="0" t="0" r="0" b="0"/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589" cy="845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673B" w:rsidRPr="00114E0A" w:rsidRDefault="0037673B" w:rsidP="00114E0A">
            <w:pPr>
              <w:pStyle w:val="a4"/>
              <w:pBdr>
                <w:top w:val="single" w:sz="4" w:space="1" w:color="auto"/>
              </w:pBd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436857" cy="836762"/>
                  <wp:effectExtent l="0" t="0" r="0" b="0"/>
                  <wp:docPr id="63" name="รูปภาพ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857" cy="836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14E0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114E0A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785191" cy="997745"/>
                  <wp:effectExtent l="0" t="0" r="0" b="0"/>
                  <wp:docPr id="66" name="รูปภาพ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786" cy="998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tcBorders>
              <w:bottom w:val="nil"/>
            </w:tcBorders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nil"/>
            </w:tcBorders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nil"/>
            </w:tcBorders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</w:tr>
      <w:tr w:rsidR="006C5AA9" w:rsidRPr="00114E0A" w:rsidTr="004A30F4">
        <w:trPr>
          <w:trHeight w:val="450"/>
        </w:trPr>
        <w:tc>
          <w:tcPr>
            <w:tcW w:w="1985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จุดประสงค์</w:t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31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ข้อสอบ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ข้อเสนอ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แนะ</w:t>
            </w:r>
          </w:p>
        </w:tc>
      </w:tr>
      <w:tr w:rsidR="006C5AA9" w:rsidRPr="00114E0A" w:rsidTr="00D50FE8">
        <w:trPr>
          <w:trHeight w:val="435"/>
        </w:trPr>
        <w:tc>
          <w:tcPr>
            <w:tcW w:w="1985" w:type="dxa"/>
            <w:vMerge/>
            <w:tcBorders>
              <w:left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317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</w:tc>
        <w:tc>
          <w:tcPr>
            <w:tcW w:w="520" w:type="dxa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520" w:type="dxa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-1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7673B" w:rsidRPr="00114E0A" w:rsidTr="00D50FE8">
        <w:tc>
          <w:tcPr>
            <w:tcW w:w="1985" w:type="dxa"/>
            <w:tcBorders>
              <w:left w:val="nil"/>
            </w:tcBorders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114E0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บอกได้ว่า  มุมคู่ใดเป็นมุมภายในท</w:t>
            </w:r>
            <w:r w:rsid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ี่อยู่บนข้างเดียวกันของเส้นตัด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เมื่อกำหนดให้เส้นตรงเส้นหนึ่งตัดเส้นตรงคู่หนึ่ง  </w:t>
            </w:r>
          </w:p>
        </w:tc>
        <w:tc>
          <w:tcPr>
            <w:tcW w:w="3118" w:type="dxa"/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317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2. 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จากรูปกำหนดให้</w:t>
            </w:r>
            <w:r w:rsidR="00114E0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hAnsiTheme="majorBidi" w:cstheme="majorBidi"/>
                      <w:i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2"/>
                    </w:rPr>
                    <m:t>AB</m:t>
                  </m:r>
                </m:e>
              </m:acc>
            </m:oMath>
            <w:r w:rsidR="00171B63" w:rsidRPr="00114E0A">
              <w:rPr>
                <w:rFonts w:asciiTheme="majorBidi" w:hAnsiTheme="majorBidi" w:cstheme="majorBidi"/>
                <w:sz w:val="32"/>
                <w:szCs w:val="32"/>
              </w:rPr>
              <w:t>//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Theme="majorBidi" w:cstheme="majorBidi"/>
                      <w:i/>
                      <w:szCs w:val="22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Bidi"/>
                      <w:szCs w:val="22"/>
                    </w:rPr>
                    <m:t>CD</m:t>
                  </m:r>
                </m:e>
              </m:acc>
            </m:oMath>
            <w:r w:rsidR="00114E0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71B63"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และ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 </w:t>
            </w:r>
            <m:oMath>
              <m:acc>
                <m:accPr>
                  <m:chr m:val="⃡"/>
                  <m:ctrlPr>
                    <w:rPr>
                      <w:rFonts w:ascii="Cambria Math" w:hAnsiTheme="majorBidi" w:cstheme="majorBidi"/>
                      <w:i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2"/>
                    </w:rPr>
                    <m:t>PQ</m:t>
                  </m:r>
                </m:e>
              </m:acc>
            </m:oMath>
            <w:r w:rsidR="00114E0A">
              <w:rPr>
                <w:rFonts w:asciiTheme="majorBidi" w:eastAsiaTheme="minorEastAsia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14E0A">
              <w:rPr>
                <w:rFonts w:asciiTheme="majorBidi" w:eastAsiaTheme="minorEastAsia" w:hAnsiTheme="majorBidi" w:cstheme="majorBidi"/>
                <w:sz w:val="32"/>
                <w:szCs w:val="32"/>
                <w:cs/>
              </w:rPr>
              <w:t>เป็นเส้นตัด</w:t>
            </w:r>
            <w:r w:rsid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จงระบุว่ามุมคู่ใดเป็นมุมภายในที่อยู่บนข้างเดียวกันของเส้นตัด</w:t>
            </w:r>
          </w:p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471068" cy="1173192"/>
                  <wp:effectExtent l="0" t="0" r="0" b="0"/>
                  <wp:docPr id="69" name="รูปภาพ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484" cy="1173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0" w:type="dxa"/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0" w:type="dxa"/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0" w:type="dxa"/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7673B" w:rsidRPr="00114E0A" w:rsidTr="004A30F4"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s/>
              </w:rPr>
            </w:pPr>
            <w:r w:rsidRPr="00114E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3. </w:t>
            </w:r>
            <w:r w:rsidR="00114E0A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บอกได้ว่า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เมื่อเส้</w:t>
            </w:r>
            <w:r w:rsid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นตรงเส้นหนึ่งตัดเส้นตรงคู่หนึ่ง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ทำให้ขนาดของมุมภายในที่อยู่บนข้าง</w:t>
            </w:r>
            <w:r w:rsid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เดียวกันของเส้นตัดรวมกันเท่ากับ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</w:rPr>
              <w:t>180</w:t>
            </w:r>
            <w:r w:rsid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องศาแล้วเส้นตรงคู่นั้นขนาน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76" w:hanging="176"/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114E0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เส้นตรงแต่ละคู่ต่อไปนี้ขนาน 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 xml:space="preserve"> กันหรือไม่ เพราะเหตุใด</w:t>
            </w:r>
          </w:p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1177112" cy="978747"/>
                  <wp:effectExtent l="0" t="0" r="4445" b="0"/>
                  <wp:docPr id="75" name="รูปภาพ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79" cy="978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832048" cy="1058605"/>
                  <wp:effectExtent l="0" t="0" r="6350" b="8255"/>
                  <wp:docPr id="81" name="รูปภาพ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093" cy="10637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</w:tr>
      <w:tr w:rsidR="0037673B" w:rsidRPr="00114E0A" w:rsidTr="004A30F4">
        <w:tc>
          <w:tcPr>
            <w:tcW w:w="1985" w:type="dxa"/>
            <w:tcBorders>
              <w:left w:val="nil"/>
              <w:bottom w:val="nil"/>
            </w:tcBorders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68243B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ช้ความสัมพันธ์ของผลรวมของขนาดของมุมภายในที่อยู่บนข้างเดียวกันของเส้นตัดเส้นขนานมาช่วยในการให้เหตุผลและแก้ปัญหา</w:t>
            </w:r>
          </w:p>
        </w:tc>
        <w:tc>
          <w:tcPr>
            <w:tcW w:w="3118" w:type="dxa"/>
            <w:tcBorders>
              <w:bottom w:val="nil"/>
            </w:tcBorders>
          </w:tcPr>
          <w:p w:rsidR="0068243B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317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68243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จากรูปกำหนดให้ </w:t>
            </w:r>
            <m:oMath>
              <m:acc>
                <m:accPr>
                  <m:chr m:val="⃡"/>
                  <m:ctrlPr>
                    <w:rPr>
                      <w:rFonts w:ascii="Cambria Math" w:hAnsiTheme="majorBidi" w:cstheme="majorBidi"/>
                      <w:i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2"/>
                    </w:rPr>
                    <m:t>AB</m:t>
                  </m:r>
                </m:e>
              </m:acc>
              <m:r>
                <w:rPr>
                  <w:rFonts w:ascii="Cambria Math" w:hAnsiTheme="majorBidi" w:cstheme="majorBidi"/>
                  <w:szCs w:val="22"/>
                </w:rPr>
                <m:t>//</m:t>
              </m:r>
              <m:acc>
                <m:accPr>
                  <m:chr m:val="⃡"/>
                  <m:ctrlPr>
                    <w:rPr>
                      <w:rFonts w:ascii="Cambria Math" w:eastAsiaTheme="minorEastAsia" w:hAnsiTheme="majorBidi" w:cstheme="majorBidi"/>
                      <w:i/>
                      <w:szCs w:val="22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Bidi"/>
                      <w:szCs w:val="22"/>
                    </w:rPr>
                    <m:t>CD</m:t>
                  </m:r>
                </m:e>
              </m:acc>
            </m:oMath>
            <w:r w:rsidR="0068243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317"/>
              <w:rPr>
                <w:rFonts w:asciiTheme="majorBidi" w:hAnsiTheme="majorBidi" w:cstheme="majorBidi"/>
                <w:sz w:val="16"/>
                <w:szCs w:val="16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จงหาค่า  </w:t>
            </w:r>
            <w:r w:rsidRPr="00114E0A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578979" cy="1233577"/>
                  <wp:effectExtent l="0" t="0" r="2540" b="5080"/>
                  <wp:docPr id="83" name="รูปภาพ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92" cy="123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  <w:p w:rsidR="0037673B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  <w:p w:rsidR="001330F8" w:rsidRPr="00114E0A" w:rsidRDefault="001330F8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nil"/>
            </w:tcBorders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nil"/>
            </w:tcBorders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nil"/>
            </w:tcBorders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37673B" w:rsidRPr="00114E0A" w:rsidRDefault="003767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</w:tr>
      <w:tr w:rsidR="006C5AA9" w:rsidRPr="00114E0A" w:rsidTr="004A30F4">
        <w:trPr>
          <w:trHeight w:val="420"/>
        </w:trPr>
        <w:tc>
          <w:tcPr>
            <w:tcW w:w="1985" w:type="dxa"/>
            <w:vMerge w:val="restart"/>
            <w:tcBorders>
              <w:top w:val="double" w:sz="4" w:space="0" w:color="auto"/>
              <w:left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จุดประสงค์</w:t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31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ข้อสอบ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4A30F4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ข้อเสนอ</w:t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แนะ</w:t>
            </w:r>
          </w:p>
        </w:tc>
      </w:tr>
      <w:tr w:rsidR="006C5AA9" w:rsidRPr="00114E0A" w:rsidTr="00D50FE8">
        <w:trPr>
          <w:trHeight w:val="450"/>
        </w:trPr>
        <w:tc>
          <w:tcPr>
            <w:tcW w:w="1985" w:type="dxa"/>
            <w:vMerge/>
            <w:tcBorders>
              <w:left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317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0" w:type="dxa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</w:tc>
        <w:tc>
          <w:tcPr>
            <w:tcW w:w="520" w:type="dxa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520" w:type="dxa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-1</w:t>
            </w: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C5AA9" w:rsidRPr="00114E0A" w:rsidTr="00D50FE8">
        <w:tc>
          <w:tcPr>
            <w:tcW w:w="1985" w:type="dxa"/>
            <w:tcBorders>
              <w:left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5. </w:t>
            </w:r>
            <w:r w:rsidR="0068243B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บอกได้ว่า 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มุมคู่ใดเป็นมุมแย้ง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เมื่อกำหนดให้เส้นตรงเส้นหนึ่งตัดเส้นตรงคู่หนึ่ง 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317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5. 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จากรูปกำหนดให้</w:t>
            </w:r>
            <w:r w:rsidR="0068243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hAnsiTheme="majorBidi" w:cstheme="majorBidi"/>
                      <w:i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2"/>
                    </w:rPr>
                    <m:t>AB</m:t>
                  </m:r>
                </m:e>
              </m:acc>
            </m:oMath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และ</w:t>
            </w:r>
            <w:r w:rsidR="0068243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Theme="majorBidi" w:cstheme="majorBidi"/>
                      <w:i/>
                      <w:szCs w:val="22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Bidi"/>
                      <w:szCs w:val="22"/>
                    </w:rPr>
                    <m:t>CD</m:t>
                  </m:r>
                </m:e>
              </m:acc>
            </m:oMath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 </w:t>
            </w:r>
            <m:oMath>
              <m:acc>
                <m:accPr>
                  <m:chr m:val="⃡"/>
                  <m:ctrlPr>
                    <w:rPr>
                      <w:rFonts w:ascii="Cambria Math" w:hAnsiTheme="majorBidi" w:cstheme="majorBidi"/>
                      <w:i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2"/>
                    </w:rPr>
                    <m:t>EF</m:t>
                  </m:r>
                </m:e>
              </m:acc>
            </m:oMath>
            <w:r w:rsidR="0068243B">
              <w:rPr>
                <w:rFonts w:asciiTheme="majorBidi" w:eastAsiaTheme="minorEastAsia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14E0A">
              <w:rPr>
                <w:rFonts w:asciiTheme="majorBidi" w:eastAsiaTheme="minorEastAsia" w:hAnsiTheme="majorBidi" w:cstheme="majorBidi"/>
                <w:sz w:val="32"/>
                <w:szCs w:val="32"/>
                <w:cs/>
              </w:rPr>
              <w:t>เป็นเส้นตัด</w:t>
            </w:r>
            <w:r w:rsidR="006824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จงระบุว่ามุมคู่ใดเป็นมุมแย้ง</w:t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31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413977" cy="922351"/>
                  <wp:effectExtent l="0" t="0" r="0" b="0"/>
                  <wp:docPr id="80" name="รูปภาพ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458" cy="924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C5AA9" w:rsidRPr="00114E0A" w:rsidTr="006C5AA9"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114E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6. </w:t>
            </w:r>
            <w:r w:rsidR="0068243B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="0068243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บอกได้ว่า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เมื่อเส้นตรงเส้นหนึ่งตัดเส้นตรงคู่หนึ่ง  ทำให้มุมแย้งมีขนาดเท่ากันแล้วเส้นตรงคู่นั้นขนาน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75" w:hanging="175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="0068243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จากรูปที่กำหนดให้ จงหาว่าเส้นตรง รังสี หรือส่วนของเส้นตรงคู่ใดขนานกันพร้อมทั้งให้เหตุผล</w:t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31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070593" cy="1110800"/>
                  <wp:effectExtent l="0" t="0" r="0" b="0"/>
                  <wp:docPr id="85" name="รูปภาพ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455" cy="112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31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C5AA9" w:rsidRPr="00114E0A" w:rsidTr="006C5AA9">
        <w:tc>
          <w:tcPr>
            <w:tcW w:w="1985" w:type="dxa"/>
            <w:tcBorders>
              <w:left w:val="nil"/>
              <w:bottom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114E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7. </w:t>
            </w:r>
            <w:r w:rsidR="0068243B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ใช้ความสัมพันธ์ของขนาดของมุมแย้งภายในเส้นตัดเส้นขนานมาช่วยในการให้เหตุผลและแก้ปัญหา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76" w:hanging="176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7. 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จากรูปกำหนดให้ </w:t>
            </w:r>
            <m:oMath>
              <m:acc>
                <m:accPr>
                  <m:chr m:val="⃡"/>
                  <m:ctrlPr>
                    <w:rPr>
                      <w:rFonts w:ascii="Cambria Math" w:hAnsiTheme="majorBidi" w:cstheme="majorBidi"/>
                      <w:i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2"/>
                    </w:rPr>
                    <m:t>MN</m:t>
                  </m:r>
                </m:e>
              </m:acc>
              <m:r>
                <w:rPr>
                  <w:rFonts w:ascii="Cambria Math" w:hAnsiTheme="majorBidi" w:cstheme="majorBidi"/>
                  <w:szCs w:val="22"/>
                </w:rPr>
                <m:t>//</m:t>
              </m:r>
              <m:acc>
                <m:accPr>
                  <m:chr m:val="⃗"/>
                  <m:ctrlPr>
                    <w:rPr>
                      <w:rFonts w:ascii="Cambria Math" w:eastAsiaTheme="minorEastAsia" w:hAnsiTheme="majorBidi" w:cstheme="majorBidi"/>
                      <w:i/>
                      <w:szCs w:val="22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Bidi"/>
                      <w:szCs w:val="22"/>
                    </w:rPr>
                    <m:t>OP</m:t>
                  </m:r>
                </m:e>
              </m:acc>
            </m:oMath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มี </w:t>
            </w:r>
            <m:oMath>
              <m:acc>
                <m:accPr>
                  <m:chr m:val="⃡"/>
                  <m:ctrlPr>
                    <w:rPr>
                      <w:rFonts w:ascii="Cambria Math" w:hAnsiTheme="majorBidi" w:cstheme="majorBidi"/>
                      <w:i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2"/>
                    </w:rPr>
                    <m:t>QR</m:t>
                  </m:r>
                </m:e>
              </m:acc>
            </m:oMath>
            <w:r w:rsidR="0068243B">
              <w:rPr>
                <w:rFonts w:asciiTheme="majorBidi" w:eastAsiaTheme="minorEastAsia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14E0A">
              <w:rPr>
                <w:rFonts w:asciiTheme="majorBidi" w:eastAsiaTheme="minorEastAsia" w:hAnsiTheme="majorBidi" w:cstheme="majorBidi"/>
                <w:sz w:val="32"/>
                <w:szCs w:val="32"/>
                <w:cs/>
              </w:rPr>
              <w:t xml:space="preserve">และ </w:t>
            </w:r>
            <m:oMath>
              <m:acc>
                <m:accPr>
                  <m:chr m:val="̅"/>
                  <m:ctrlPr>
                    <w:rPr>
                      <w:rFonts w:ascii="Cambria Math" w:hAnsiTheme="majorBidi" w:cstheme="majorBidi"/>
                      <w:i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2"/>
                    </w:rPr>
                    <m:t>ST</m:t>
                  </m:r>
                </m:e>
              </m:acc>
            </m:oMath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เป็นเส้นตัด 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R</m:t>
              </m:r>
              <m:acc>
                <m:accPr>
                  <m:ctrlPr>
                    <w:rPr>
                      <w:rFonts w:ascii="Cambria Math" w:hAnsiTheme="majorBidi" w:cstheme="majorBidi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Q</m:t>
                  </m:r>
                </m:e>
              </m:acc>
              <m:r>
                <w:rPr>
                  <w:rFonts w:ascii="Cambria Math" w:hAnsi="Cambria Math" w:cstheme="majorBidi"/>
                  <w:sz w:val="20"/>
                  <w:szCs w:val="20"/>
                </w:rPr>
                <m:t>N</m:t>
              </m:r>
              <m:r>
                <w:rPr>
                  <w:rFonts w:ascii="Cambria Math" w:hAnsiTheme="majorBidi" w:cstheme="majorBidi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Theme="majorBidi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(115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-x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)</m:t>
                  </m:r>
                </m:e>
                <m:sup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°</m:t>
                  </m:r>
                </m:sup>
              </m:sSup>
            </m:oMath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และ</w:t>
            </w:r>
            <m:oMath>
              <m:r>
                <w:rPr>
                  <w:rFonts w:ascii="Cambria Math" w:hAnsiTheme="majorBidi" w:cstheme="majorBidi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 w:cstheme="majorBidi"/>
                  <w:sz w:val="20"/>
                  <w:szCs w:val="20"/>
                </w:rPr>
                <m:t>P</m:t>
              </m:r>
              <m:acc>
                <m:accPr>
                  <m:ctrlPr>
                    <w:rPr>
                      <w:rFonts w:ascii="Cambria Math" w:hAnsiTheme="majorBidi" w:cstheme="majorBidi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R</m:t>
                  </m:r>
                </m:e>
              </m:acc>
              <m:r>
                <w:rPr>
                  <w:rFonts w:ascii="Cambria Math" w:hAnsi="Cambria Math" w:cstheme="majorBidi"/>
                  <w:sz w:val="20"/>
                  <w:szCs w:val="20"/>
                </w:rPr>
                <m:t>Q</m:t>
              </m:r>
              <m:r>
                <w:rPr>
                  <w:rFonts w:ascii="Cambria Math" w:hAnsiTheme="majorBidi" w:cstheme="majorBidi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Theme="majorBidi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(2</m:t>
                  </m:r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</m:t>
                  </m:r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+96)</m:t>
                  </m:r>
                </m:e>
                <m:sup>
                  <m:r>
                    <w:rPr>
                      <w:rFonts w:ascii="Cambria Math" w:hAnsiTheme="majorBidi" w:cstheme="majorBidi"/>
                      <w:sz w:val="20"/>
                      <w:szCs w:val="20"/>
                    </w:rPr>
                    <m:t>°</m:t>
                  </m:r>
                </m:sup>
              </m:sSup>
            </m:oMath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จงหาค่าของ</w:t>
            </w:r>
            <m:oMath>
              <m:r>
                <w:rPr>
                  <w:rFonts w:ascii="Cambria Math" w:hAnsiTheme="majorBidi" w:cstheme="majorBidi"/>
                  <w:szCs w:val="22"/>
                </w:rPr>
                <m:t xml:space="preserve"> </m:t>
              </m:r>
              <m:r>
                <w:rPr>
                  <w:rFonts w:ascii="Cambria Math" w:hAnsi="Cambria Math" w:cstheme="majorBidi"/>
                  <w:szCs w:val="22"/>
                </w:rPr>
                <m:t>x</m:t>
              </m:r>
            </m:oMath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317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31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520028" cy="1248083"/>
                  <wp:effectExtent l="0" t="0" r="4445" b="0"/>
                  <wp:docPr id="86" name="รูปภาพ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365" cy="1254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5AA9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317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330F8" w:rsidRDefault="001330F8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317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330F8" w:rsidRPr="00114E0A" w:rsidRDefault="001330F8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317"/>
              <w:rPr>
                <w:rFonts w:asciiTheme="majorBidi" w:hAnsiTheme="majorBidi" w:cstheme="majorBidi"/>
                <w:sz w:val="16"/>
                <w:szCs w:val="16"/>
                <w:cs/>
              </w:rPr>
            </w:pPr>
          </w:p>
        </w:tc>
        <w:tc>
          <w:tcPr>
            <w:tcW w:w="520" w:type="dxa"/>
            <w:tcBorders>
              <w:bottom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0" w:type="dxa"/>
            <w:tcBorders>
              <w:bottom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0" w:type="dxa"/>
            <w:tcBorders>
              <w:bottom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C5AA9" w:rsidRPr="00114E0A" w:rsidTr="004A30F4">
        <w:trPr>
          <w:trHeight w:val="400"/>
        </w:trPr>
        <w:tc>
          <w:tcPr>
            <w:tcW w:w="1985" w:type="dxa"/>
            <w:vMerge w:val="restart"/>
            <w:tcBorders>
              <w:top w:val="double" w:sz="4" w:space="0" w:color="auto"/>
              <w:left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จุดประสงค์</w:t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ข้อสอบ</w:t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76" w:hanging="17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ub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ข้อเสนอแนะ</w:t>
            </w:r>
          </w:p>
        </w:tc>
      </w:tr>
      <w:tr w:rsidR="006C5AA9" w:rsidRPr="00114E0A" w:rsidTr="006C5AA9">
        <w:trPr>
          <w:trHeight w:val="405"/>
        </w:trPr>
        <w:tc>
          <w:tcPr>
            <w:tcW w:w="1985" w:type="dxa"/>
            <w:vMerge/>
            <w:tcBorders>
              <w:left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0" w:type="dxa"/>
            <w:vAlign w:val="center"/>
          </w:tcPr>
          <w:p w:rsidR="006C5AA9" w:rsidRPr="00114E0A" w:rsidRDefault="004A30F4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</w:tc>
        <w:tc>
          <w:tcPr>
            <w:tcW w:w="520" w:type="dxa"/>
            <w:vAlign w:val="center"/>
          </w:tcPr>
          <w:p w:rsidR="006C5AA9" w:rsidRPr="00114E0A" w:rsidRDefault="004A30F4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520" w:type="dxa"/>
            <w:vAlign w:val="center"/>
          </w:tcPr>
          <w:p w:rsidR="006C5AA9" w:rsidRPr="00114E0A" w:rsidRDefault="004A30F4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-1</w:t>
            </w: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C5AA9" w:rsidRPr="00114E0A" w:rsidTr="00D50FE8">
        <w:tc>
          <w:tcPr>
            <w:tcW w:w="1985" w:type="dxa"/>
            <w:tcBorders>
              <w:left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eastAsia="Times New Roman" w:hAnsiTheme="majorBidi" w:cstheme="majorBidi"/>
                <w:sz w:val="32"/>
                <w:szCs w:val="32"/>
              </w:rPr>
              <w:t>8.</w:t>
            </w:r>
            <w:r w:rsidR="0068243B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ใช้ความสัมพันธ์ของขนาดของมุมแย้งภายในเส้นตัดเส้นขนานมาช่วยในการให้เหตุผลและแก้ปัญหา</w:t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8" w:type="dxa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76" w:hanging="176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8.</w:t>
            </w:r>
            <w:r w:rsidR="0068243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จากรูปที่กำหนดให้ จงหาค่า  </w:t>
            </w: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x 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 xml:space="preserve"> กับค่า </w:t>
            </w: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 y</w:t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2070208" cy="1181819"/>
                  <wp:effectExtent l="0" t="0" r="0" b="0"/>
                  <wp:docPr id="92" name="รูปภาพ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86" cy="1185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C5AA9" w:rsidRPr="00114E0A" w:rsidTr="004A30F4"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9. </w:t>
            </w:r>
            <w:r w:rsidR="0068243B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บอกได้ว่า 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มุมคู่ใดเป็นมุมภายนอกและมุมภายในที่อยู่ตรงข้ามบนข้างเดียวกันของเส้นตัด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เมื่อกำหนดให้เส้นตรงเส้นหนึ่งตัดเส้นตรงคู่หนึ่ง</w:t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5AA9" w:rsidRPr="00114E0A" w:rsidRDefault="006C5AA9" w:rsidP="00114E0A">
            <w:pPr>
              <w:pStyle w:val="a4"/>
              <w:tabs>
                <w:tab w:val="left" w:pos="317"/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283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="0068243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จากรูปกำหนดให้</w:t>
            </w:r>
            <w:r w:rsidR="0068243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hAnsiTheme="majorBidi" w:cstheme="majorBidi"/>
                      <w:i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2"/>
                    </w:rPr>
                    <m:t>AB</m:t>
                  </m:r>
                </m:e>
              </m:acc>
            </m:oMath>
            <w:r w:rsidR="006824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 </w:t>
            </w:r>
            <m:oMath>
              <m:acc>
                <m:accPr>
                  <m:chr m:val="⃡"/>
                  <m:ctrlPr>
                    <w:rPr>
                      <w:rFonts w:ascii="Cambria Math" w:hAnsiTheme="majorBidi" w:cstheme="majorBidi"/>
                      <w:i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2"/>
                    </w:rPr>
                    <m:t>CD</m:t>
                  </m:r>
                </m:e>
              </m:acc>
            </m:oMath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มี  </w:t>
            </w:r>
            <m:oMath>
              <m:acc>
                <m:accPr>
                  <m:chr m:val="⃡"/>
                  <m:ctrlPr>
                    <w:rPr>
                      <w:rFonts w:ascii="Cambria Math" w:hAnsiTheme="majorBidi" w:cstheme="majorBidi"/>
                      <w:i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Cs w:val="22"/>
                    </w:rPr>
                    <m:t>EF</m:t>
                  </m:r>
                </m:e>
              </m:acc>
            </m:oMath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ตัดผ่าน จงระบุว่ามุมคู่ใดบ้างเป็นมุมภายนอกและมุมภายในที่อยู่ตรงข้ามบนข้างเดียวกันของเส้นตัด</w:t>
            </w:r>
          </w:p>
          <w:p w:rsidR="006C5AA9" w:rsidRPr="00114E0A" w:rsidRDefault="006C5AA9" w:rsidP="00114E0A">
            <w:pPr>
              <w:pStyle w:val="a4"/>
              <w:tabs>
                <w:tab w:val="left" w:pos="0"/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372523" cy="930303"/>
                  <wp:effectExtent l="0" t="0" r="0" b="0"/>
                  <wp:docPr id="78" name="รูปภาพ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649" cy="930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</w:tr>
      <w:tr w:rsidR="006C5AA9" w:rsidRPr="00114E0A" w:rsidTr="004A30F4">
        <w:tc>
          <w:tcPr>
            <w:tcW w:w="1985" w:type="dxa"/>
            <w:tcBorders>
              <w:left w:val="nil"/>
              <w:bottom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eastAsia="Times New Roman" w:hAnsiTheme="majorBidi" w:cstheme="majorBidi"/>
                <w:sz w:val="32"/>
                <w:szCs w:val="32"/>
              </w:rPr>
              <w:t>10.</w:t>
            </w:r>
            <w:r w:rsidR="0068243B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ใช้ความสัมพันธ์ของ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ขนาดของมุมภายนอกและมุมภายในที่อยู่ตรงข้ามบนข้างเดียวกันของเส้นตัด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เส้นขนานมาช่วยในการให้เหตุผลและแก้ปัญหา</w:t>
            </w:r>
          </w:p>
        </w:tc>
        <w:tc>
          <w:tcPr>
            <w:tcW w:w="3118" w:type="dxa"/>
            <w:tcBorders>
              <w:bottom w:val="nil"/>
            </w:tcBorders>
          </w:tcPr>
          <w:p w:rsidR="006C5AA9" w:rsidRPr="00114E0A" w:rsidRDefault="006C5AA9" w:rsidP="00114E0A">
            <w:pPr>
              <w:tabs>
                <w:tab w:val="left" w:pos="284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26"/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10. </w:t>
            </w:r>
            <w:r w:rsidR="0068243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จากรูปกำหนดให้ </w:t>
            </w:r>
            <w:r w:rsidRPr="00114E0A">
              <w:rPr>
                <w:rFonts w:asciiTheme="majorBidi" w:hAnsiTheme="majorBidi" w:cstheme="majorBidi"/>
                <w:position w:val="-10"/>
              </w:rPr>
              <w:object w:dxaOrig="11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45pt;height:20.55pt" o:ole="">
                  <v:imagedata r:id="rId22" o:title="" croptop="-5616f" cropleft="-2737f"/>
                </v:shape>
                <o:OLEObject Type="Embed" ProgID="Equation.3" ShapeID="_x0000_i1025" DrawAspect="Content" ObjectID="_1529222097" r:id="rId23"/>
              </w:objec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จงหาค่า </w:t>
            </w:r>
            <w:r w:rsidRPr="00114E0A">
              <w:rPr>
                <w:rFonts w:asciiTheme="majorBidi" w:hAnsiTheme="majorBidi" w:cstheme="majorBidi"/>
                <w:position w:val="-6"/>
              </w:rPr>
              <w:object w:dxaOrig="200" w:dyaOrig="220">
                <v:shape id="_x0000_i1026" type="#_x0000_t75" style="width:15.05pt;height:15.05pt" o:ole="">
                  <v:imagedata r:id="rId24" o:title="" croptop="-15802f" cropleft="-17306f"/>
                </v:shape>
                <o:OLEObject Type="Embed" ProgID="Equation.3" ShapeID="_x0000_i1026" DrawAspect="Content" ObjectID="_1529222098" r:id="rId25"/>
              </w:object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1805996" cy="1190625"/>
                  <wp:effectExtent l="0" t="0" r="0" b="0"/>
                  <wp:docPr id="97" name="รูปภาพ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761" cy="1195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  <w:p w:rsidR="004A30F4" w:rsidRPr="00114E0A" w:rsidRDefault="004A30F4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  <w:p w:rsidR="006C5AA9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8243B" w:rsidRDefault="006824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  <w:p w:rsidR="0068243B" w:rsidRPr="00114E0A" w:rsidRDefault="0068243B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</w:tr>
      <w:tr w:rsidR="004A30F4" w:rsidRPr="00114E0A" w:rsidTr="004A30F4">
        <w:trPr>
          <w:trHeight w:val="435"/>
        </w:trPr>
        <w:tc>
          <w:tcPr>
            <w:tcW w:w="1985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4A30F4" w:rsidRPr="00114E0A" w:rsidRDefault="004A30F4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จุดประสงค์</w:t>
            </w:r>
          </w:p>
          <w:p w:rsidR="004A30F4" w:rsidRPr="00114E0A" w:rsidRDefault="004A30F4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vAlign w:val="center"/>
          </w:tcPr>
          <w:p w:rsidR="004A30F4" w:rsidRPr="00114E0A" w:rsidRDefault="004A30F4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ข้อสอบ</w:t>
            </w:r>
          </w:p>
          <w:p w:rsidR="004A30F4" w:rsidRPr="00114E0A" w:rsidRDefault="004A30F4" w:rsidP="00114E0A">
            <w:pPr>
              <w:tabs>
                <w:tab w:val="left" w:pos="459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6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uble" w:sz="4" w:space="0" w:color="auto"/>
            </w:tcBorders>
            <w:vAlign w:val="center"/>
          </w:tcPr>
          <w:p w:rsidR="004A30F4" w:rsidRPr="00114E0A" w:rsidRDefault="004A30F4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4A30F4" w:rsidRPr="00114E0A" w:rsidRDefault="004A30F4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ข้อเสนอ</w:t>
            </w:r>
          </w:p>
          <w:p w:rsidR="004A30F4" w:rsidRPr="00114E0A" w:rsidRDefault="004A30F4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แนะ</w:t>
            </w:r>
          </w:p>
        </w:tc>
      </w:tr>
      <w:tr w:rsidR="004A30F4" w:rsidRPr="00114E0A" w:rsidTr="00D50FE8">
        <w:trPr>
          <w:trHeight w:val="450"/>
        </w:trPr>
        <w:tc>
          <w:tcPr>
            <w:tcW w:w="1985" w:type="dxa"/>
            <w:vMerge/>
            <w:tcBorders>
              <w:left w:val="nil"/>
            </w:tcBorders>
          </w:tcPr>
          <w:p w:rsidR="004A30F4" w:rsidRPr="00114E0A" w:rsidRDefault="004A30F4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4A30F4" w:rsidRPr="00114E0A" w:rsidRDefault="004A30F4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0" w:type="dxa"/>
            <w:vAlign w:val="center"/>
          </w:tcPr>
          <w:p w:rsidR="004A30F4" w:rsidRPr="00114E0A" w:rsidRDefault="004A30F4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20" w:type="dxa"/>
            <w:vAlign w:val="center"/>
          </w:tcPr>
          <w:p w:rsidR="004A30F4" w:rsidRPr="00114E0A" w:rsidRDefault="004A30F4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520" w:type="dxa"/>
            <w:vAlign w:val="center"/>
          </w:tcPr>
          <w:p w:rsidR="004A30F4" w:rsidRPr="00114E0A" w:rsidRDefault="004A30F4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-1</w:t>
            </w: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4A30F4" w:rsidRPr="00114E0A" w:rsidRDefault="004A30F4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C5AA9" w:rsidRPr="00114E0A" w:rsidTr="00D50FE8">
        <w:tc>
          <w:tcPr>
            <w:tcW w:w="1985" w:type="dxa"/>
            <w:tcBorders>
              <w:left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11. </w:t>
            </w:r>
            <w:r w:rsidR="0068243B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บอกได้ว่า เมื่อเส้นตรงเส้นหนึ่งตัดเส้นตรงคู่หนึ่ง  ทำให้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มุมภายนอกและมุมภายในที่อยู่ตรงข้ามบนข้างเดียวกันของเส้นตัดมีขนาดเท่ากัน แล้วเส้นตรงคู่นั้นขนานกัน</w:t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118" w:type="dxa"/>
          </w:tcPr>
          <w:p w:rsidR="006C5AA9" w:rsidRPr="00114E0A" w:rsidRDefault="006C5AA9" w:rsidP="00114E0A">
            <w:pPr>
              <w:tabs>
                <w:tab w:val="left" w:pos="459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60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11. </w:t>
            </w:r>
            <w:r w:rsidR="0068243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จากรูป เส้นตรง ส่วนของเส้นตรงหรือรังสีคู่ใดขนานกัน  พร้อมทั้งให้เหตุผล</w:t>
            </w:r>
          </w:p>
          <w:p w:rsidR="006C5AA9" w:rsidRPr="00114E0A" w:rsidRDefault="006C5AA9" w:rsidP="00114E0A">
            <w:pPr>
              <w:pStyle w:val="a4"/>
              <w:tabs>
                <w:tab w:val="left" w:pos="459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5AA9" w:rsidRPr="00114E0A" w:rsidRDefault="006C5AA9" w:rsidP="00114E0A">
            <w:pPr>
              <w:pStyle w:val="a4"/>
              <w:tabs>
                <w:tab w:val="left" w:pos="-108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4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14E0A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1866483" cy="1086928"/>
                  <wp:effectExtent l="0" t="0" r="0" b="0"/>
                  <wp:docPr id="98" name="รูปภาพ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668" cy="1088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C5AA9" w:rsidRPr="00114E0A" w:rsidTr="004A30F4"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eastAsia="Times New Roman" w:hAnsiTheme="majorBidi" w:cstheme="majorBidi"/>
                <w:sz w:val="32"/>
                <w:szCs w:val="32"/>
              </w:rPr>
              <w:t>12.</w:t>
            </w:r>
            <w:r w:rsidR="0068243B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ใช้ความสัมพันธ์ของ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ขนาดของมุมภายนอกและมุมภายในที่อยู่ตรงข้ามบนข้างเดียวกันของเส้นตัดเส้นขนาน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มาช่วยในการให้เหตุผลและแก้ปัญหา</w:t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5AA9" w:rsidRPr="00114E0A" w:rsidRDefault="006C5AA9" w:rsidP="00114E0A">
            <w:pPr>
              <w:tabs>
                <w:tab w:val="left" w:pos="459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26"/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12. </w:t>
            </w:r>
            <w:r w:rsidR="0068243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จากรูปกำหนดให้ </w:t>
            </w:r>
            <w:r w:rsidRPr="00114E0A">
              <w:rPr>
                <w:rFonts w:asciiTheme="majorBidi" w:hAnsiTheme="majorBidi" w:cstheme="majorBidi"/>
                <w:position w:val="-14"/>
              </w:rPr>
              <w:object w:dxaOrig="920" w:dyaOrig="400">
                <v:shape id="_x0000_i1027" type="#_x0000_t75" style="width:44.3pt;height:19pt" o:ole="">
                  <v:imagedata r:id="rId28" o:title=""/>
                </v:shape>
                <o:OLEObject Type="Embed" ProgID="Equation.3" ShapeID="_x0000_i1027" DrawAspect="Content" ObjectID="_1529222099" r:id="rId29"/>
              </w:objec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ถ้า </w:t>
            </w:r>
            <w:r w:rsidRPr="00114E0A">
              <w:rPr>
                <w:rFonts w:asciiTheme="majorBidi" w:hAnsiTheme="majorBidi" w:cstheme="majorBidi"/>
                <w:position w:val="-14"/>
              </w:rPr>
              <w:object w:dxaOrig="1160" w:dyaOrig="400">
                <v:shape id="_x0000_i1028" type="#_x0000_t75" style="width:54.6pt;height:19pt" o:ole="">
                  <v:imagedata r:id="rId30" o:title=""/>
                </v:shape>
                <o:OLEObject Type="Embed" ProgID="Equation.3" ShapeID="_x0000_i1028" DrawAspect="Content" ObjectID="_1529222100" r:id="rId31"/>
              </w:objec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  </w:t>
            </w:r>
            <w:r w:rsidRPr="00114E0A">
              <w:rPr>
                <w:rFonts w:asciiTheme="majorBidi" w:hAnsiTheme="majorBidi" w:cstheme="majorBidi"/>
                <w:position w:val="-14"/>
              </w:rPr>
              <w:object w:dxaOrig="1040" w:dyaOrig="400">
                <v:shape id="_x0000_i1029" type="#_x0000_t75" style="width:49.05pt;height:19pt" o:ole="">
                  <v:imagedata r:id="rId32" o:title=""/>
                </v:shape>
                <o:OLEObject Type="Embed" ProgID="Equation.3" ShapeID="_x0000_i1029" DrawAspect="Content" ObjectID="_1529222101" r:id="rId33"/>
              </w:objec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จงหาขนาด </w:t>
            </w:r>
            <w:r w:rsidRPr="00114E0A">
              <w:rPr>
                <w:rFonts w:asciiTheme="majorBidi" w:hAnsiTheme="majorBidi" w:cstheme="majorBidi"/>
                <w:position w:val="-4"/>
              </w:rPr>
              <w:object w:dxaOrig="540" w:dyaOrig="320">
                <v:shape id="_x0000_i1030" type="#_x0000_t75" style="width:25.3pt;height:15.05pt" o:ole="">
                  <v:imagedata r:id="rId34" o:title=""/>
                </v:shape>
                <o:OLEObject Type="Embed" ProgID="Equation.3" ShapeID="_x0000_i1030" DrawAspect="Content" ObjectID="_1529222102" r:id="rId35"/>
              </w:object>
            </w:r>
          </w:p>
          <w:p w:rsidR="006C5AA9" w:rsidRPr="00114E0A" w:rsidRDefault="006C5AA9" w:rsidP="00114E0A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4"/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1881407" cy="1233577"/>
                  <wp:effectExtent l="0" t="0" r="5080" b="0"/>
                  <wp:docPr id="100" name="รูปภาพ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871" cy="1239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C5AA9" w:rsidRPr="00114E0A" w:rsidTr="004A30F4">
        <w:tc>
          <w:tcPr>
            <w:tcW w:w="1985" w:type="dxa"/>
            <w:tcBorders>
              <w:left w:val="nil"/>
              <w:bottom w:val="nil"/>
            </w:tcBorders>
          </w:tcPr>
          <w:p w:rsidR="006C5AA9" w:rsidRPr="00114E0A" w:rsidRDefault="006C5AA9" w:rsidP="00114E0A">
            <w:pPr>
              <w:pStyle w:val="a4"/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13. </w:t>
            </w:r>
            <w:r w:rsidR="0068243B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บอกได้ว่า  ขนาดของมุมภายในทั้งสามม</w:t>
            </w:r>
            <w:r w:rsidR="0068243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ุมของรูปสามเหลี่ยมรวมกันเท่ากับ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  <w:r w:rsidR="0068243B">
              <w:rPr>
                <w:rFonts w:asciiTheme="majorBidi" w:eastAsia="Times New Roman" w:hAnsiTheme="majorBidi" w:cstheme="majorBidi"/>
                <w:sz w:val="32"/>
                <w:szCs w:val="32"/>
              </w:rPr>
              <w:t>180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องศา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6C5AA9" w:rsidRPr="00114E0A" w:rsidRDefault="006C5AA9" w:rsidP="00114E0A">
            <w:pPr>
              <w:pStyle w:val="a4"/>
              <w:tabs>
                <w:tab w:val="left" w:pos="459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 w:hanging="283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13.</w:t>
            </w:r>
            <w:r w:rsidR="0068243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จากรูปมุม </w:t>
            </w: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A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มีขนาดเท่าใด  พร้อมให้เหตุผล </w:t>
            </w:r>
          </w:p>
          <w:p w:rsidR="006C5AA9" w:rsidRPr="00114E0A" w:rsidRDefault="006C5AA9" w:rsidP="00114E0A">
            <w:pPr>
              <w:pStyle w:val="a4"/>
              <w:tabs>
                <w:tab w:val="left" w:pos="459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086929" cy="868480"/>
                  <wp:effectExtent l="0" t="0" r="0" b="8255"/>
                  <wp:docPr id="103" name="รูปภาพ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583" cy="865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5AA9" w:rsidRPr="00114E0A" w:rsidRDefault="006C5AA9" w:rsidP="00114E0A">
            <w:pPr>
              <w:pStyle w:val="a4"/>
              <w:tabs>
                <w:tab w:val="left" w:pos="459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5AA9" w:rsidRDefault="006C5AA9" w:rsidP="00114E0A">
            <w:pPr>
              <w:pStyle w:val="a4"/>
              <w:tabs>
                <w:tab w:val="left" w:pos="459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8243B" w:rsidRPr="00114E0A" w:rsidRDefault="0068243B" w:rsidP="00114E0A">
            <w:pPr>
              <w:pStyle w:val="a4"/>
              <w:tabs>
                <w:tab w:val="left" w:pos="459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0" w:type="dxa"/>
            <w:tcBorders>
              <w:bottom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C5AA9" w:rsidRPr="00114E0A" w:rsidTr="004A30F4">
        <w:trPr>
          <w:trHeight w:val="462"/>
        </w:trPr>
        <w:tc>
          <w:tcPr>
            <w:tcW w:w="1985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จุดประสงค์</w:t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ข้อสอบ</w:t>
            </w:r>
          </w:p>
          <w:p w:rsidR="006C5AA9" w:rsidRPr="00114E0A" w:rsidRDefault="006C5AA9" w:rsidP="00114E0A">
            <w:pPr>
              <w:pStyle w:val="a4"/>
              <w:tabs>
                <w:tab w:val="left" w:pos="317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</w:p>
        </w:tc>
        <w:tc>
          <w:tcPr>
            <w:tcW w:w="1560" w:type="dxa"/>
            <w:gridSpan w:val="3"/>
            <w:tcBorders>
              <w:top w:val="doub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ข้อเสนอแนะ</w:t>
            </w:r>
          </w:p>
        </w:tc>
      </w:tr>
      <w:tr w:rsidR="006C5AA9" w:rsidRPr="00114E0A" w:rsidTr="00D50FE8">
        <w:trPr>
          <w:trHeight w:val="421"/>
        </w:trPr>
        <w:tc>
          <w:tcPr>
            <w:tcW w:w="1985" w:type="dxa"/>
            <w:vMerge/>
            <w:tcBorders>
              <w:left w:val="nil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0" w:type="dxa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20" w:type="dxa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520" w:type="dxa"/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>-1</w:t>
            </w: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C5AA9" w:rsidRPr="00114E0A" w:rsidTr="00D50FE8"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114E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14. </w:t>
            </w:r>
            <w:r w:rsidR="0068243B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ใช้ความสัมพันธ์ของ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>เส้นขนานและผลรวมของมุมภายในรูปสามเหลี่ยม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มาช่วยในการให้เหตุผลและแก้ปัญหา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5AA9" w:rsidRPr="00114E0A" w:rsidRDefault="006C5AA9" w:rsidP="00114E0A">
            <w:pPr>
              <w:tabs>
                <w:tab w:val="left" w:pos="317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26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14.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จากรูป กำหนดให้ </w:t>
            </w:r>
            <w:r w:rsidRPr="00114E0A">
              <w:rPr>
                <w:rFonts w:asciiTheme="majorBidi" w:eastAsia="Cordia New" w:hAnsiTheme="majorBidi" w:cstheme="majorBidi"/>
                <w:position w:val="-10"/>
              </w:rPr>
              <w:object w:dxaOrig="980" w:dyaOrig="380">
                <v:shape id="_x0000_i1031" type="#_x0000_t75" style="width:46.7pt;height:17.4pt" o:ole="">
                  <v:imagedata r:id="rId38" o:title=""/>
                </v:shape>
                <o:OLEObject Type="Embed" ProgID="Equation.3" ShapeID="_x0000_i1031" DrawAspect="Content" ObjectID="_1529222103" r:id="rId39"/>
              </w:objec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จงหาค่า </w:t>
            </w: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 x</w:t>
            </w:r>
          </w:p>
          <w:p w:rsidR="006C5AA9" w:rsidRPr="00114E0A" w:rsidRDefault="006C5AA9" w:rsidP="00114E0A">
            <w:pPr>
              <w:pStyle w:val="a4"/>
              <w:tabs>
                <w:tab w:val="left" w:pos="317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664792" cy="1164566"/>
                  <wp:effectExtent l="0" t="0" r="0" b="0"/>
                  <wp:docPr id="71" name="รูปภาพ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245" cy="1181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5AA9" w:rsidRPr="00114E0A" w:rsidRDefault="006C5AA9" w:rsidP="00114E0A">
            <w:pPr>
              <w:pStyle w:val="a4"/>
              <w:tabs>
                <w:tab w:val="left" w:pos="459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17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C5AA9" w:rsidRPr="00114E0A" w:rsidTr="00D50FE8">
        <w:tc>
          <w:tcPr>
            <w:tcW w:w="1985" w:type="dxa"/>
            <w:tcBorders>
              <w:left w:val="nil"/>
              <w:bottom w:val="double" w:sz="4" w:space="0" w:color="auto"/>
            </w:tcBorders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15. </w:t>
            </w:r>
            <w:r w:rsidR="0068243B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114E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ใช้ความรู้เรื่องมุมประชิดมาช่วยในการให้เหตุผลและแก้ปัญหาแก้ปัญหา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6C5AA9" w:rsidRPr="00114E0A" w:rsidRDefault="006C5AA9" w:rsidP="00114E0A">
            <w:pPr>
              <w:tabs>
                <w:tab w:val="left" w:pos="284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26"/>
              <w:rPr>
                <w:rFonts w:asciiTheme="majorBidi" w:hAnsiTheme="majorBidi" w:cstheme="majorBidi"/>
                <w:sz w:val="32"/>
                <w:szCs w:val="32"/>
              </w:rPr>
            </w:pPr>
            <w:r w:rsidRPr="00114E0A">
              <w:rPr>
                <w:rFonts w:asciiTheme="majorBidi" w:hAnsiTheme="majorBidi" w:cstheme="majorBidi"/>
                <w:sz w:val="32"/>
                <w:szCs w:val="32"/>
              </w:rPr>
              <w:t xml:space="preserve">15. </w: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จากรูปที่กำหนดให้ จงหาว่ามุมใดเป็นมุมประชิดของ </w:t>
            </w:r>
            <w:r w:rsidRPr="00114E0A">
              <w:rPr>
                <w:rFonts w:asciiTheme="majorBidi" w:eastAsia="Cordia New" w:hAnsiTheme="majorBidi" w:cstheme="majorBidi"/>
                <w:position w:val="-4"/>
              </w:rPr>
              <w:object w:dxaOrig="560" w:dyaOrig="320">
                <v:shape id="_x0000_i1032" type="#_x0000_t75" style="width:25.3pt;height:15.05pt" o:ole="">
                  <v:imagedata r:id="rId41" o:title=""/>
                </v:shape>
                <o:OLEObject Type="Embed" ProgID="Equation.3" ShapeID="_x0000_i1032" DrawAspect="Content" ObjectID="_1529222104" r:id="rId42"/>
              </w:object>
            </w:r>
            <w:r w:rsidRPr="00114E0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พร้อมทั้งแสดงวิธีการหาค่า  </w:t>
            </w:r>
            <w:r w:rsidRPr="00114E0A">
              <w:rPr>
                <w:rFonts w:asciiTheme="majorBidi" w:eastAsia="Cordia New" w:hAnsiTheme="majorBidi" w:cstheme="majorBidi"/>
                <w:position w:val="-6"/>
              </w:rPr>
              <w:object w:dxaOrig="200" w:dyaOrig="220">
                <v:shape id="_x0000_i1033" type="#_x0000_t75" style="width:10.3pt;height:10.3pt" o:ole="">
                  <v:imagedata r:id="rId43" o:title=""/>
                </v:shape>
                <o:OLEObject Type="Embed" ProgID="Equation.3" ShapeID="_x0000_i1033" DrawAspect="Content" ObjectID="_1529222105" r:id="rId44"/>
              </w:object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  <w:r w:rsidRPr="00114E0A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1637152" cy="1302588"/>
                  <wp:effectExtent l="0" t="0" r="0" b="0"/>
                  <wp:docPr id="76" name="รูปภาพ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82" cy="1305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doub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doub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0" w:type="dxa"/>
            <w:tcBorders>
              <w:bottom w:val="double" w:sz="4" w:space="0" w:color="auto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nil"/>
            </w:tcBorders>
            <w:vAlign w:val="center"/>
          </w:tcPr>
          <w:p w:rsidR="006C5AA9" w:rsidRPr="00114E0A" w:rsidRDefault="006C5AA9" w:rsidP="00114E0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37673B" w:rsidRPr="00114E0A" w:rsidRDefault="0037673B" w:rsidP="00114E0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p w:rsidR="004E30D5" w:rsidRPr="00114E0A" w:rsidRDefault="004E30D5" w:rsidP="00114E0A">
      <w:pPr>
        <w:pStyle w:val="Bodytext11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689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716"/>
        </w:tabs>
        <w:spacing w:line="240" w:lineRule="auto"/>
        <w:jc w:val="left"/>
        <w:rPr>
          <w:rFonts w:asciiTheme="majorBidi" w:hAnsiTheme="majorBidi" w:cstheme="majorBidi"/>
        </w:rPr>
      </w:pPr>
    </w:p>
    <w:sectPr w:rsidR="004E30D5" w:rsidRPr="00114E0A" w:rsidSect="00005381">
      <w:headerReference w:type="even" r:id="rId46"/>
      <w:headerReference w:type="default" r:id="rId47"/>
      <w:footerReference w:type="even" r:id="rId48"/>
      <w:pgSz w:w="11906" w:h="16838"/>
      <w:pgMar w:top="2160" w:right="1800" w:bottom="1800" w:left="2160" w:header="1440" w:footer="0" w:gutter="0"/>
      <w:pgNumType w:start="1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D9" w:rsidRDefault="00B81ED9" w:rsidP="00107D3E">
      <w:pPr>
        <w:spacing w:after="0" w:line="240" w:lineRule="auto"/>
      </w:pPr>
      <w:r>
        <w:separator/>
      </w:r>
    </w:p>
  </w:endnote>
  <w:endnote w:type="continuationSeparator" w:id="0">
    <w:p w:rsidR="00B81ED9" w:rsidRDefault="00B81ED9" w:rsidP="0010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3B" w:rsidRDefault="00AC3D6B">
    <w:pPr>
      <w:rPr>
        <w:sz w:val="2"/>
        <w:szCs w:val="2"/>
        <w:cs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1238885</wp:posOffset>
              </wp:positionH>
              <wp:positionV relativeFrom="page">
                <wp:posOffset>7708265</wp:posOffset>
              </wp:positionV>
              <wp:extent cx="4928870" cy="187325"/>
              <wp:effectExtent l="0" t="0" r="5080" b="15875"/>
              <wp:wrapNone/>
              <wp:docPr id="65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887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43B" w:rsidRDefault="0068243B">
                          <w:pPr>
                            <w:tabs>
                              <w:tab w:val="right" w:pos="7762"/>
                            </w:tabs>
                            <w:spacing w:line="240" w:lineRule="auto"/>
                            <w:rPr>
                              <w:cs/>
                            </w:rPr>
                          </w:pPr>
                          <w:r>
                            <w:rPr>
                              <w:rStyle w:val="Headerorfooter0"/>
                              <w:cs/>
                            </w:rPr>
                            <w:t>เหตุผล/ข้อเสนอแนะ</w:t>
                          </w:r>
                          <w:r>
                            <w:rPr>
                              <w:rStyle w:val="Headerorfooter0"/>
                              <w:cs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margin-left:97.55pt;margin-top:606.95pt;width:388.1pt;height:14.75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jN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" filled="f" stroked="f">
              <v:textbox style="mso-fit-shape-to-text:t" inset="0,0,0,0">
                <w:txbxContent>
                  <w:p w:rsidR="0068243B" w:rsidRDefault="0068243B">
                    <w:pPr>
                      <w:tabs>
                        <w:tab w:val="right" w:pos="7762"/>
                      </w:tabs>
                      <w:spacing w:line="240" w:lineRule="auto"/>
                      <w:rPr>
                        <w:cs/>
                      </w:rPr>
                    </w:pPr>
                    <w:r>
                      <w:rPr>
                        <w:rStyle w:val="Headerorfooter0"/>
                        <w:cs/>
                      </w:rPr>
                      <w:t>เหตุผล/ข้อเสนอแนะ</w:t>
                    </w:r>
                    <w:r>
                      <w:rPr>
                        <w:rStyle w:val="Headerorfooter0"/>
                        <w:cs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D9" w:rsidRDefault="00B81ED9" w:rsidP="00107D3E">
      <w:pPr>
        <w:spacing w:after="0" w:line="240" w:lineRule="auto"/>
      </w:pPr>
      <w:r>
        <w:separator/>
      </w:r>
    </w:p>
  </w:footnote>
  <w:footnote w:type="continuationSeparator" w:id="0">
    <w:p w:rsidR="00B81ED9" w:rsidRDefault="00B81ED9" w:rsidP="0010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3B" w:rsidRDefault="00AC3D6B">
    <w:pPr>
      <w:rPr>
        <w:sz w:val="2"/>
        <w:szCs w:val="2"/>
        <w:cs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664845</wp:posOffset>
              </wp:positionV>
              <wp:extent cx="196850" cy="95885"/>
              <wp:effectExtent l="0" t="0" r="8255" b="17780"/>
              <wp:wrapNone/>
              <wp:docPr id="6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43B" w:rsidRDefault="003875CA">
                          <w:pPr>
                            <w:spacing w:line="240" w:lineRule="auto"/>
                            <w:rPr>
                              <w:cs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 w:rsidR="0068243B">
                            <w:rPr>
                              <w:cs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68243B" w:rsidRPr="00BD53DE">
                            <w:rPr>
                              <w:rStyle w:val="Headerorfooter16pt"/>
                              <w:noProof/>
                              <w:cs/>
                            </w:rPr>
                            <w:t>212</w:t>
                          </w:r>
                          <w:r>
                            <w:rPr>
                              <w:rStyle w:val="Headerorfooter16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291.6pt;margin-top:52.35pt;width:15.5pt;height:7.5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" filled="f" stroked="f">
              <v:textbox style="mso-fit-shape-to-text:t" inset="0,0,0,0">
                <w:txbxContent>
                  <w:p w:rsidR="0068243B" w:rsidRDefault="003875CA">
                    <w:pPr>
                      <w:spacing w:line="240" w:lineRule="auto"/>
                      <w:rPr>
                        <w:cs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 w:rsidR="0068243B">
                      <w:rPr>
                        <w:cs/>
                      </w:rPr>
                      <w:instrText xml:space="preserve"> PAGE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 w:rsidR="0068243B" w:rsidRPr="00BD53DE">
                      <w:rPr>
                        <w:rStyle w:val="Headerorfooter16pt"/>
                        <w:noProof/>
                        <w:cs/>
                      </w:rPr>
                      <w:t>212</w:t>
                    </w:r>
                    <w:r>
                      <w:rPr>
                        <w:rStyle w:val="Headerorfooter16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237324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68243B" w:rsidRPr="007F3352" w:rsidRDefault="003875CA" w:rsidP="007F3352">
        <w:pPr>
          <w:pStyle w:val="a5"/>
          <w:jc w:val="center"/>
          <w:rPr>
            <w:rFonts w:ascii="Angsana New" w:hAnsi="Angsana New" w:cs="Angsana New"/>
            <w:sz w:val="32"/>
            <w:szCs w:val="32"/>
            <w:cs/>
          </w:rPr>
        </w:pPr>
        <w:r w:rsidRPr="007F3352">
          <w:rPr>
            <w:rFonts w:ascii="Angsana New" w:hAnsi="Angsana New" w:cs="Angsana New"/>
            <w:sz w:val="32"/>
            <w:szCs w:val="32"/>
          </w:rPr>
          <w:fldChar w:fldCharType="begin"/>
        </w:r>
        <w:r w:rsidR="0068243B" w:rsidRPr="007F3352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7F3352">
          <w:rPr>
            <w:rFonts w:ascii="Angsana New" w:hAnsi="Angsana New" w:cs="Angsana New"/>
            <w:sz w:val="32"/>
            <w:szCs w:val="32"/>
          </w:rPr>
          <w:fldChar w:fldCharType="separate"/>
        </w:r>
        <w:r w:rsidR="00AC3D6B" w:rsidRPr="00AC3D6B">
          <w:rPr>
            <w:rFonts w:ascii="Angsana New" w:hAnsi="Angsana New" w:cs="Angsana New"/>
            <w:noProof/>
            <w:sz w:val="32"/>
            <w:szCs w:val="32"/>
            <w:lang w:val="th-TH"/>
          </w:rPr>
          <w:t>182</w:t>
        </w:r>
        <w:r w:rsidRPr="007F3352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FA9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1CC"/>
    <w:multiLevelType w:val="hybridMultilevel"/>
    <w:tmpl w:val="D3725D2C"/>
    <w:lvl w:ilvl="0" w:tplc="D2664516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93C1C"/>
    <w:multiLevelType w:val="hybridMultilevel"/>
    <w:tmpl w:val="20FCD752"/>
    <w:lvl w:ilvl="0" w:tplc="C008A2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7CC5"/>
    <w:multiLevelType w:val="hybridMultilevel"/>
    <w:tmpl w:val="2EA005A6"/>
    <w:lvl w:ilvl="0" w:tplc="185265D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460B916">
      <w:start w:val="1"/>
      <w:numFmt w:val="lowerRoman"/>
      <w:lvlText w:val="%3."/>
      <w:lvlJc w:val="right"/>
      <w:pPr>
        <w:ind w:left="2160" w:hanging="180"/>
      </w:pPr>
      <w:rPr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0105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86CB2"/>
    <w:multiLevelType w:val="multilevel"/>
    <w:tmpl w:val="29E210E2"/>
    <w:lvl w:ilvl="0">
      <w:start w:val="1"/>
      <w:numFmt w:val="decimal"/>
      <w:lvlText w:val="%1"/>
      <w:lvlJc w:val="left"/>
      <w:pPr>
        <w:ind w:left="360" w:hanging="360"/>
      </w:pPr>
      <w:rPr>
        <w:rFonts w:ascii="Angsana New" w:eastAsia="Calibri" w:hAnsi="Angsana New" w:cs="Angsana New" w:hint="default"/>
        <w:color w:val="auto"/>
      </w:rPr>
    </w:lvl>
    <w:lvl w:ilvl="1">
      <w:start w:val="1"/>
      <w:numFmt w:val="decimal"/>
      <w:lvlText w:val="%2."/>
      <w:lvlJc w:val="left"/>
      <w:pPr>
        <w:ind w:left="1480" w:hanging="360"/>
      </w:pPr>
      <w:rPr>
        <w:rFonts w:ascii="Angsana New" w:eastAsia="Calibri" w:hAnsi="Angsana New" w:cs="Angsana New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Angsana New" w:eastAsia="Calibri" w:hAnsi="Angsana New" w:cs="Angsana New" w:hint="default"/>
        <w:color w:val="auto"/>
        <w:lang w:bidi="th-TH"/>
      </w:rPr>
    </w:lvl>
    <w:lvl w:ilvl="3">
      <w:start w:val="1"/>
      <w:numFmt w:val="decimal"/>
      <w:lvlText w:val="%1.%2.%3.%4"/>
      <w:lvlJc w:val="left"/>
      <w:pPr>
        <w:ind w:left="4080" w:hanging="720"/>
      </w:pPr>
      <w:rPr>
        <w:rFonts w:ascii="Angsana New" w:eastAsia="Calibri" w:hAnsi="Angsana New" w:cs="Angsana New" w:hint="default"/>
        <w:color w:val="auto"/>
      </w:rPr>
    </w:lvl>
    <w:lvl w:ilvl="4">
      <w:start w:val="1"/>
      <w:numFmt w:val="decimal"/>
      <w:lvlText w:val="%1.%2.%3.%4.%5"/>
      <w:lvlJc w:val="left"/>
      <w:pPr>
        <w:ind w:left="5560" w:hanging="1080"/>
      </w:pPr>
      <w:rPr>
        <w:rFonts w:ascii="Angsana New" w:eastAsia="Calibri" w:hAnsi="Angsana New" w:cs="Angsana New" w:hint="default"/>
        <w:color w:val="auto"/>
      </w:rPr>
    </w:lvl>
    <w:lvl w:ilvl="5">
      <w:start w:val="1"/>
      <w:numFmt w:val="decimal"/>
      <w:lvlText w:val="%1.%2.%3.%4.%5.%6"/>
      <w:lvlJc w:val="left"/>
      <w:pPr>
        <w:ind w:left="6680" w:hanging="1080"/>
      </w:pPr>
      <w:rPr>
        <w:rFonts w:ascii="Angsana New" w:eastAsia="Calibri" w:hAnsi="Angsana New" w:cs="Angsana New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00" w:hanging="1080"/>
      </w:pPr>
      <w:rPr>
        <w:rFonts w:ascii="Angsana New" w:eastAsia="Calibri" w:hAnsi="Angsana New" w:cs="Angsana New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280" w:hanging="1440"/>
      </w:pPr>
      <w:rPr>
        <w:rFonts w:ascii="Angsana New" w:eastAsia="Calibri" w:hAnsi="Angsana New" w:cs="Angsana New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00" w:hanging="1440"/>
      </w:pPr>
      <w:rPr>
        <w:rFonts w:ascii="Angsana New" w:eastAsia="Calibri" w:hAnsi="Angsana New" w:cs="Angsana New" w:hint="default"/>
        <w:color w:val="auto"/>
      </w:rPr>
    </w:lvl>
  </w:abstractNum>
  <w:abstractNum w:abstractNumId="6">
    <w:nsid w:val="177177C8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D0544"/>
    <w:multiLevelType w:val="hybridMultilevel"/>
    <w:tmpl w:val="DB10A554"/>
    <w:lvl w:ilvl="0" w:tplc="0F966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D5242"/>
    <w:multiLevelType w:val="hybridMultilevel"/>
    <w:tmpl w:val="2400873A"/>
    <w:lvl w:ilvl="0" w:tplc="E6C00784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3BB4D012">
      <w:numFmt w:val="decimal"/>
      <w:lvlText w:val="%2"/>
      <w:lvlJc w:val="left"/>
      <w:pPr>
        <w:ind w:left="2370" w:hanging="12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42D19"/>
    <w:multiLevelType w:val="hybridMultilevel"/>
    <w:tmpl w:val="F4F4E5F6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84D30"/>
    <w:multiLevelType w:val="hybridMultilevel"/>
    <w:tmpl w:val="49CC8384"/>
    <w:lvl w:ilvl="0" w:tplc="7134666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E1510"/>
    <w:multiLevelType w:val="multilevel"/>
    <w:tmpl w:val="86ACFF94"/>
    <w:lvl w:ilvl="0">
      <w:start w:val="1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th-TH" w:eastAsia="th-TH" w:bidi="th-TH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6C57C45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81645"/>
    <w:multiLevelType w:val="hybridMultilevel"/>
    <w:tmpl w:val="724EB968"/>
    <w:lvl w:ilvl="0" w:tplc="A34631D8">
      <w:start w:val="1"/>
      <w:numFmt w:val="decimal"/>
      <w:lvlText w:val="%1."/>
      <w:lvlJc w:val="left"/>
      <w:pPr>
        <w:ind w:left="674" w:hanging="360"/>
      </w:pPr>
      <w:rPr>
        <w:rFonts w:ascii="Angsana New" w:hAnsi="Angsana New" w:cs="Angsana New" w:hint="default"/>
        <w:sz w:val="32"/>
        <w:szCs w:val="32"/>
      </w:rPr>
    </w:lvl>
    <w:lvl w:ilvl="1" w:tplc="8B4EA362">
      <w:start w:val="1"/>
      <w:numFmt w:val="decimal"/>
      <w:lvlText w:val="%2"/>
      <w:lvlJc w:val="left"/>
      <w:pPr>
        <w:ind w:left="2355" w:hanging="12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522B0"/>
    <w:multiLevelType w:val="hybridMultilevel"/>
    <w:tmpl w:val="82520934"/>
    <w:lvl w:ilvl="0" w:tplc="4154C9E2">
      <w:start w:val="5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2F5C1E7E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65E37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1121A"/>
    <w:multiLevelType w:val="multilevel"/>
    <w:tmpl w:val="4698A0AC"/>
    <w:lvl w:ilvl="0">
      <w:start w:val="1"/>
      <w:numFmt w:val="decimal"/>
      <w:lvlText w:val="%1.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7F4BFE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93B17"/>
    <w:multiLevelType w:val="hybridMultilevel"/>
    <w:tmpl w:val="C892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019E8"/>
    <w:multiLevelType w:val="hybridMultilevel"/>
    <w:tmpl w:val="2F68088A"/>
    <w:lvl w:ilvl="0" w:tplc="E86C0B0E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C088C"/>
    <w:multiLevelType w:val="multilevel"/>
    <w:tmpl w:val="147664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22">
    <w:nsid w:val="3AD41AE2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4733A"/>
    <w:multiLevelType w:val="multilevel"/>
    <w:tmpl w:val="14AA422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3" w:hanging="1440"/>
      </w:pPr>
      <w:rPr>
        <w:rFonts w:hint="default"/>
      </w:rPr>
    </w:lvl>
  </w:abstractNum>
  <w:abstractNum w:abstractNumId="24">
    <w:nsid w:val="3E2425E2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AB5CD6"/>
    <w:multiLevelType w:val="hybridMultilevel"/>
    <w:tmpl w:val="103E558C"/>
    <w:lvl w:ilvl="0" w:tplc="2B9E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62CE0"/>
    <w:multiLevelType w:val="multilevel"/>
    <w:tmpl w:val="95F68676"/>
    <w:lvl w:ilvl="0">
      <w:start w:val="3"/>
      <w:numFmt w:val="decimal"/>
      <w:lvlText w:val="%1"/>
      <w:lvlJc w:val="left"/>
      <w:pPr>
        <w:ind w:left="1570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46" w:hanging="435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3207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8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1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3" w:hanging="1440"/>
      </w:pPr>
      <w:rPr>
        <w:rFonts w:hint="default"/>
      </w:rPr>
    </w:lvl>
  </w:abstractNum>
  <w:abstractNum w:abstractNumId="27">
    <w:nsid w:val="45910180"/>
    <w:multiLevelType w:val="multilevel"/>
    <w:tmpl w:val="79F64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8">
    <w:nsid w:val="46457B89"/>
    <w:multiLevelType w:val="multilevel"/>
    <w:tmpl w:val="953455F8"/>
    <w:lvl w:ilvl="0">
      <w:start w:val="1"/>
      <w:numFmt w:val="decimal"/>
      <w:lvlText w:val="%1.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FC00A7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74E2A"/>
    <w:multiLevelType w:val="hybridMultilevel"/>
    <w:tmpl w:val="BA26D530"/>
    <w:lvl w:ilvl="0" w:tplc="0F966D8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2C1C61"/>
    <w:multiLevelType w:val="hybridMultilevel"/>
    <w:tmpl w:val="D5466BD8"/>
    <w:lvl w:ilvl="0" w:tplc="4F2EFE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84B43"/>
    <w:multiLevelType w:val="hybridMultilevel"/>
    <w:tmpl w:val="20FCD752"/>
    <w:lvl w:ilvl="0" w:tplc="C008A2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152BAF"/>
    <w:multiLevelType w:val="hybridMultilevel"/>
    <w:tmpl w:val="E6FCE998"/>
    <w:lvl w:ilvl="0" w:tplc="2B9E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D75CA0"/>
    <w:multiLevelType w:val="multilevel"/>
    <w:tmpl w:val="CBF2A18C"/>
    <w:lvl w:ilvl="0">
      <w:start w:val="1"/>
      <w:numFmt w:val="decimal"/>
      <w:lvlText w:val="%1."/>
      <w:lvlJc w:val="left"/>
      <w:pPr>
        <w:ind w:left="1429" w:hanging="360"/>
      </w:pPr>
      <w:rPr>
        <w:lang w:bidi="th-TH"/>
      </w:rPr>
    </w:lvl>
    <w:lvl w:ilvl="1">
      <w:start w:val="4"/>
      <w:numFmt w:val="decimal"/>
      <w:isLgl/>
      <w:lvlText w:val="%1.%2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  <w:color w:val="auto"/>
      </w:rPr>
    </w:lvl>
  </w:abstractNum>
  <w:abstractNum w:abstractNumId="35">
    <w:nsid w:val="52BE07C5"/>
    <w:multiLevelType w:val="multilevel"/>
    <w:tmpl w:val="9A902200"/>
    <w:lvl w:ilvl="0">
      <w:start w:val="1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5430780D"/>
    <w:multiLevelType w:val="multilevel"/>
    <w:tmpl w:val="C6181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>
    <w:nsid w:val="56A36B68"/>
    <w:multiLevelType w:val="hybridMultilevel"/>
    <w:tmpl w:val="E6FCE998"/>
    <w:lvl w:ilvl="0" w:tplc="2B9E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7A46F4"/>
    <w:multiLevelType w:val="hybridMultilevel"/>
    <w:tmpl w:val="EE92F4AA"/>
    <w:lvl w:ilvl="0" w:tplc="9D347E26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81E23"/>
    <w:multiLevelType w:val="hybridMultilevel"/>
    <w:tmpl w:val="43E29828"/>
    <w:lvl w:ilvl="0" w:tplc="4F2EFE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920598"/>
    <w:multiLevelType w:val="multilevel"/>
    <w:tmpl w:val="4FD05E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41">
    <w:nsid w:val="654431F1"/>
    <w:multiLevelType w:val="hybridMultilevel"/>
    <w:tmpl w:val="9698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323DF9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83DDF"/>
    <w:multiLevelType w:val="hybridMultilevel"/>
    <w:tmpl w:val="A18266D6"/>
    <w:lvl w:ilvl="0" w:tplc="F6769CE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259C5"/>
    <w:multiLevelType w:val="hybridMultilevel"/>
    <w:tmpl w:val="F4F4E5F6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E5EDD"/>
    <w:multiLevelType w:val="multilevel"/>
    <w:tmpl w:val="31BA2F80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9E7546"/>
    <w:multiLevelType w:val="hybridMultilevel"/>
    <w:tmpl w:val="17E86686"/>
    <w:lvl w:ilvl="0" w:tplc="E1F4DC6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3"/>
  </w:num>
  <w:num w:numId="5">
    <w:abstractNumId w:val="20"/>
  </w:num>
  <w:num w:numId="6">
    <w:abstractNumId w:val="6"/>
  </w:num>
  <w:num w:numId="7">
    <w:abstractNumId w:val="9"/>
  </w:num>
  <w:num w:numId="8">
    <w:abstractNumId w:val="44"/>
  </w:num>
  <w:num w:numId="9">
    <w:abstractNumId w:val="1"/>
  </w:num>
  <w:num w:numId="10">
    <w:abstractNumId w:val="16"/>
  </w:num>
  <w:num w:numId="11">
    <w:abstractNumId w:val="4"/>
  </w:num>
  <w:num w:numId="12">
    <w:abstractNumId w:val="24"/>
  </w:num>
  <w:num w:numId="13">
    <w:abstractNumId w:val="43"/>
  </w:num>
  <w:num w:numId="14">
    <w:abstractNumId w:val="0"/>
  </w:num>
  <w:num w:numId="15">
    <w:abstractNumId w:val="18"/>
  </w:num>
  <w:num w:numId="16">
    <w:abstractNumId w:val="12"/>
  </w:num>
  <w:num w:numId="17">
    <w:abstractNumId w:val="42"/>
  </w:num>
  <w:num w:numId="18">
    <w:abstractNumId w:val="29"/>
  </w:num>
  <w:num w:numId="19">
    <w:abstractNumId w:val="22"/>
  </w:num>
  <w:num w:numId="20">
    <w:abstractNumId w:val="15"/>
  </w:num>
  <w:num w:numId="21">
    <w:abstractNumId w:val="38"/>
  </w:num>
  <w:num w:numId="22">
    <w:abstractNumId w:val="28"/>
  </w:num>
  <w:num w:numId="23">
    <w:abstractNumId w:val="17"/>
  </w:num>
  <w:num w:numId="24">
    <w:abstractNumId w:val="32"/>
  </w:num>
  <w:num w:numId="25">
    <w:abstractNumId w:val="46"/>
  </w:num>
  <w:num w:numId="26">
    <w:abstractNumId w:val="10"/>
  </w:num>
  <w:num w:numId="27">
    <w:abstractNumId w:val="30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9"/>
  </w:num>
  <w:num w:numId="33">
    <w:abstractNumId w:val="25"/>
  </w:num>
  <w:num w:numId="34">
    <w:abstractNumId w:val="31"/>
  </w:num>
  <w:num w:numId="35">
    <w:abstractNumId w:val="39"/>
  </w:num>
  <w:num w:numId="36">
    <w:abstractNumId w:val="45"/>
  </w:num>
  <w:num w:numId="37">
    <w:abstractNumId w:val="5"/>
  </w:num>
  <w:num w:numId="38">
    <w:abstractNumId w:val="34"/>
  </w:num>
  <w:num w:numId="39">
    <w:abstractNumId w:val="21"/>
  </w:num>
  <w:num w:numId="40">
    <w:abstractNumId w:val="13"/>
  </w:num>
  <w:num w:numId="41">
    <w:abstractNumId w:val="27"/>
  </w:num>
  <w:num w:numId="42">
    <w:abstractNumId w:val="26"/>
  </w:num>
  <w:num w:numId="43">
    <w:abstractNumId w:val="8"/>
  </w:num>
  <w:num w:numId="44">
    <w:abstractNumId w:val="14"/>
  </w:num>
  <w:num w:numId="45">
    <w:abstractNumId w:val="40"/>
  </w:num>
  <w:num w:numId="46">
    <w:abstractNumId w:val="37"/>
  </w:num>
  <w:num w:numId="47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57"/>
    <w:rsid w:val="00004418"/>
    <w:rsid w:val="00005381"/>
    <w:rsid w:val="000064C1"/>
    <w:rsid w:val="00027D74"/>
    <w:rsid w:val="0003785D"/>
    <w:rsid w:val="00037BFD"/>
    <w:rsid w:val="00047AFF"/>
    <w:rsid w:val="00050D2A"/>
    <w:rsid w:val="000510BC"/>
    <w:rsid w:val="0005148F"/>
    <w:rsid w:val="00064505"/>
    <w:rsid w:val="000673DB"/>
    <w:rsid w:val="00082271"/>
    <w:rsid w:val="000838B1"/>
    <w:rsid w:val="000856FD"/>
    <w:rsid w:val="0008653A"/>
    <w:rsid w:val="00095BB7"/>
    <w:rsid w:val="000A3FDA"/>
    <w:rsid w:val="000A6634"/>
    <w:rsid w:val="000B44D8"/>
    <w:rsid w:val="000B516B"/>
    <w:rsid w:val="000B6501"/>
    <w:rsid w:val="000C15BF"/>
    <w:rsid w:val="000D2B7F"/>
    <w:rsid w:val="000D615F"/>
    <w:rsid w:val="000E6FD4"/>
    <w:rsid w:val="000F245B"/>
    <w:rsid w:val="00104897"/>
    <w:rsid w:val="00107D3E"/>
    <w:rsid w:val="00111571"/>
    <w:rsid w:val="00114E0A"/>
    <w:rsid w:val="0011614D"/>
    <w:rsid w:val="00131E2D"/>
    <w:rsid w:val="001330F8"/>
    <w:rsid w:val="0013453E"/>
    <w:rsid w:val="00136763"/>
    <w:rsid w:val="00157D6D"/>
    <w:rsid w:val="00171B63"/>
    <w:rsid w:val="001A3672"/>
    <w:rsid w:val="001D1936"/>
    <w:rsid w:val="001D56C9"/>
    <w:rsid w:val="001F03C8"/>
    <w:rsid w:val="001F182D"/>
    <w:rsid w:val="00212A18"/>
    <w:rsid w:val="002240D6"/>
    <w:rsid w:val="0023232C"/>
    <w:rsid w:val="00233F17"/>
    <w:rsid w:val="00264CE2"/>
    <w:rsid w:val="002812CA"/>
    <w:rsid w:val="00281402"/>
    <w:rsid w:val="00291B95"/>
    <w:rsid w:val="00292304"/>
    <w:rsid w:val="002C28A2"/>
    <w:rsid w:val="002C4D0D"/>
    <w:rsid w:val="002D4417"/>
    <w:rsid w:val="002E47C3"/>
    <w:rsid w:val="002E6DDB"/>
    <w:rsid w:val="002F3819"/>
    <w:rsid w:val="002F6D82"/>
    <w:rsid w:val="00310941"/>
    <w:rsid w:val="00311A5B"/>
    <w:rsid w:val="00312363"/>
    <w:rsid w:val="00314856"/>
    <w:rsid w:val="00315C4E"/>
    <w:rsid w:val="00321BA4"/>
    <w:rsid w:val="00327362"/>
    <w:rsid w:val="00333509"/>
    <w:rsid w:val="0033779C"/>
    <w:rsid w:val="00343EED"/>
    <w:rsid w:val="00354B17"/>
    <w:rsid w:val="00362857"/>
    <w:rsid w:val="00363C5E"/>
    <w:rsid w:val="0037044C"/>
    <w:rsid w:val="0037605F"/>
    <w:rsid w:val="0037673B"/>
    <w:rsid w:val="00377459"/>
    <w:rsid w:val="003875CA"/>
    <w:rsid w:val="00390686"/>
    <w:rsid w:val="003A67FF"/>
    <w:rsid w:val="003A6B0D"/>
    <w:rsid w:val="003A707B"/>
    <w:rsid w:val="003B39DC"/>
    <w:rsid w:val="003C04B9"/>
    <w:rsid w:val="003C0683"/>
    <w:rsid w:val="003C506B"/>
    <w:rsid w:val="003C5B44"/>
    <w:rsid w:val="003D3669"/>
    <w:rsid w:val="003E1734"/>
    <w:rsid w:val="003E7E23"/>
    <w:rsid w:val="003F01E8"/>
    <w:rsid w:val="003F0A68"/>
    <w:rsid w:val="00400B08"/>
    <w:rsid w:val="00401ACF"/>
    <w:rsid w:val="00404740"/>
    <w:rsid w:val="00405BE4"/>
    <w:rsid w:val="00406849"/>
    <w:rsid w:val="00411730"/>
    <w:rsid w:val="00415BFD"/>
    <w:rsid w:val="00425E80"/>
    <w:rsid w:val="00427291"/>
    <w:rsid w:val="0043182D"/>
    <w:rsid w:val="004340D3"/>
    <w:rsid w:val="00434B06"/>
    <w:rsid w:val="00435B89"/>
    <w:rsid w:val="00441537"/>
    <w:rsid w:val="00442BD2"/>
    <w:rsid w:val="00447DAB"/>
    <w:rsid w:val="00454D5E"/>
    <w:rsid w:val="004678DD"/>
    <w:rsid w:val="00471F3D"/>
    <w:rsid w:val="00476D6C"/>
    <w:rsid w:val="00485B87"/>
    <w:rsid w:val="00493440"/>
    <w:rsid w:val="00493744"/>
    <w:rsid w:val="00495A6E"/>
    <w:rsid w:val="004A1D37"/>
    <w:rsid w:val="004A30F4"/>
    <w:rsid w:val="004A3E0D"/>
    <w:rsid w:val="004B12E7"/>
    <w:rsid w:val="004B1F4A"/>
    <w:rsid w:val="004C4441"/>
    <w:rsid w:val="004C4E80"/>
    <w:rsid w:val="004C5CB8"/>
    <w:rsid w:val="004E30D5"/>
    <w:rsid w:val="004F48E3"/>
    <w:rsid w:val="004F5D84"/>
    <w:rsid w:val="005004FA"/>
    <w:rsid w:val="005028FF"/>
    <w:rsid w:val="00510833"/>
    <w:rsid w:val="00511452"/>
    <w:rsid w:val="00513486"/>
    <w:rsid w:val="00515298"/>
    <w:rsid w:val="005253B4"/>
    <w:rsid w:val="0054099E"/>
    <w:rsid w:val="0054179A"/>
    <w:rsid w:val="00545C6E"/>
    <w:rsid w:val="00552A95"/>
    <w:rsid w:val="0055329D"/>
    <w:rsid w:val="005619BD"/>
    <w:rsid w:val="005653B6"/>
    <w:rsid w:val="00570BAE"/>
    <w:rsid w:val="00574A79"/>
    <w:rsid w:val="00574FC2"/>
    <w:rsid w:val="005869AA"/>
    <w:rsid w:val="00594E2B"/>
    <w:rsid w:val="005963A6"/>
    <w:rsid w:val="005976BE"/>
    <w:rsid w:val="005A66A2"/>
    <w:rsid w:val="005B54D1"/>
    <w:rsid w:val="005D258C"/>
    <w:rsid w:val="005D424B"/>
    <w:rsid w:val="005F1CCA"/>
    <w:rsid w:val="006108C3"/>
    <w:rsid w:val="00612629"/>
    <w:rsid w:val="006157BC"/>
    <w:rsid w:val="0061624E"/>
    <w:rsid w:val="00616614"/>
    <w:rsid w:val="00622BAA"/>
    <w:rsid w:val="006304A2"/>
    <w:rsid w:val="0063780B"/>
    <w:rsid w:val="00637F65"/>
    <w:rsid w:val="00652E28"/>
    <w:rsid w:val="00663DA5"/>
    <w:rsid w:val="0066536F"/>
    <w:rsid w:val="00667F31"/>
    <w:rsid w:val="00672C23"/>
    <w:rsid w:val="0068243B"/>
    <w:rsid w:val="00684F20"/>
    <w:rsid w:val="00686623"/>
    <w:rsid w:val="00697F8C"/>
    <w:rsid w:val="006A2D43"/>
    <w:rsid w:val="006A787C"/>
    <w:rsid w:val="006B22CC"/>
    <w:rsid w:val="006C27F0"/>
    <w:rsid w:val="006C5AA9"/>
    <w:rsid w:val="006E1CD7"/>
    <w:rsid w:val="006F0FFB"/>
    <w:rsid w:val="006F6BFD"/>
    <w:rsid w:val="00711B08"/>
    <w:rsid w:val="00711CFA"/>
    <w:rsid w:val="00732107"/>
    <w:rsid w:val="00742C71"/>
    <w:rsid w:val="007457FB"/>
    <w:rsid w:val="0076000C"/>
    <w:rsid w:val="00764092"/>
    <w:rsid w:val="00770113"/>
    <w:rsid w:val="00790E9E"/>
    <w:rsid w:val="007A1F1C"/>
    <w:rsid w:val="007A541D"/>
    <w:rsid w:val="007A5535"/>
    <w:rsid w:val="007A55BE"/>
    <w:rsid w:val="007B3C96"/>
    <w:rsid w:val="007B5D1B"/>
    <w:rsid w:val="007B65A7"/>
    <w:rsid w:val="007C44BE"/>
    <w:rsid w:val="007C56EB"/>
    <w:rsid w:val="007C707A"/>
    <w:rsid w:val="007E437E"/>
    <w:rsid w:val="007E55B0"/>
    <w:rsid w:val="007E56FC"/>
    <w:rsid w:val="007F0624"/>
    <w:rsid w:val="007F3352"/>
    <w:rsid w:val="008147E8"/>
    <w:rsid w:val="00833A4E"/>
    <w:rsid w:val="0085226B"/>
    <w:rsid w:val="008530E9"/>
    <w:rsid w:val="00856F52"/>
    <w:rsid w:val="00857948"/>
    <w:rsid w:val="00861E6E"/>
    <w:rsid w:val="008811DD"/>
    <w:rsid w:val="00883B58"/>
    <w:rsid w:val="00884369"/>
    <w:rsid w:val="00894232"/>
    <w:rsid w:val="00896CDE"/>
    <w:rsid w:val="008B16F3"/>
    <w:rsid w:val="008C55F1"/>
    <w:rsid w:val="008C6399"/>
    <w:rsid w:val="008D0B6A"/>
    <w:rsid w:val="008E7269"/>
    <w:rsid w:val="00907F5F"/>
    <w:rsid w:val="00935ED9"/>
    <w:rsid w:val="0094354B"/>
    <w:rsid w:val="00946D07"/>
    <w:rsid w:val="00947A2D"/>
    <w:rsid w:val="00947CE2"/>
    <w:rsid w:val="009511F0"/>
    <w:rsid w:val="0095228F"/>
    <w:rsid w:val="00953752"/>
    <w:rsid w:val="00953D2C"/>
    <w:rsid w:val="0095458C"/>
    <w:rsid w:val="00965AA4"/>
    <w:rsid w:val="0097633D"/>
    <w:rsid w:val="009771BE"/>
    <w:rsid w:val="00984757"/>
    <w:rsid w:val="0099284D"/>
    <w:rsid w:val="00997342"/>
    <w:rsid w:val="009A15C3"/>
    <w:rsid w:val="009A4EA0"/>
    <w:rsid w:val="009B6C4F"/>
    <w:rsid w:val="009C0523"/>
    <w:rsid w:val="009D3803"/>
    <w:rsid w:val="009E0A74"/>
    <w:rsid w:val="00A10AEA"/>
    <w:rsid w:val="00A24233"/>
    <w:rsid w:val="00A40F48"/>
    <w:rsid w:val="00A461C3"/>
    <w:rsid w:val="00A555D9"/>
    <w:rsid w:val="00A64C26"/>
    <w:rsid w:val="00A754C5"/>
    <w:rsid w:val="00A75764"/>
    <w:rsid w:val="00AA2544"/>
    <w:rsid w:val="00AA462D"/>
    <w:rsid w:val="00AB1C8F"/>
    <w:rsid w:val="00AB3DBA"/>
    <w:rsid w:val="00AB58B1"/>
    <w:rsid w:val="00AB60E9"/>
    <w:rsid w:val="00AB733E"/>
    <w:rsid w:val="00AC3D6B"/>
    <w:rsid w:val="00AC4D24"/>
    <w:rsid w:val="00AC76A7"/>
    <w:rsid w:val="00AD32B5"/>
    <w:rsid w:val="00AD607F"/>
    <w:rsid w:val="00AD7933"/>
    <w:rsid w:val="00AD7C5D"/>
    <w:rsid w:val="00AE4C68"/>
    <w:rsid w:val="00AE5DC6"/>
    <w:rsid w:val="00AF3347"/>
    <w:rsid w:val="00AF39A2"/>
    <w:rsid w:val="00B06955"/>
    <w:rsid w:val="00B228F7"/>
    <w:rsid w:val="00B348F9"/>
    <w:rsid w:val="00B43FDB"/>
    <w:rsid w:val="00B47254"/>
    <w:rsid w:val="00B51DF0"/>
    <w:rsid w:val="00B55CF4"/>
    <w:rsid w:val="00B61554"/>
    <w:rsid w:val="00B716FF"/>
    <w:rsid w:val="00B72E04"/>
    <w:rsid w:val="00B81B34"/>
    <w:rsid w:val="00B81ED9"/>
    <w:rsid w:val="00B932EF"/>
    <w:rsid w:val="00B963D3"/>
    <w:rsid w:val="00BC57AA"/>
    <w:rsid w:val="00BD6791"/>
    <w:rsid w:val="00C1430C"/>
    <w:rsid w:val="00C21026"/>
    <w:rsid w:val="00C235AA"/>
    <w:rsid w:val="00C258DB"/>
    <w:rsid w:val="00C25C0B"/>
    <w:rsid w:val="00C303B8"/>
    <w:rsid w:val="00C31459"/>
    <w:rsid w:val="00C348BA"/>
    <w:rsid w:val="00C37A49"/>
    <w:rsid w:val="00C61074"/>
    <w:rsid w:val="00C63C0A"/>
    <w:rsid w:val="00C64348"/>
    <w:rsid w:val="00C67909"/>
    <w:rsid w:val="00C6796B"/>
    <w:rsid w:val="00C76227"/>
    <w:rsid w:val="00C8190C"/>
    <w:rsid w:val="00C84F09"/>
    <w:rsid w:val="00C9293B"/>
    <w:rsid w:val="00CA02CE"/>
    <w:rsid w:val="00CB32AA"/>
    <w:rsid w:val="00CC36D1"/>
    <w:rsid w:val="00CC7651"/>
    <w:rsid w:val="00CD3D69"/>
    <w:rsid w:val="00CF249E"/>
    <w:rsid w:val="00CF6D95"/>
    <w:rsid w:val="00D00C3E"/>
    <w:rsid w:val="00D04968"/>
    <w:rsid w:val="00D123F2"/>
    <w:rsid w:val="00D17187"/>
    <w:rsid w:val="00D207A2"/>
    <w:rsid w:val="00D26192"/>
    <w:rsid w:val="00D33DD0"/>
    <w:rsid w:val="00D46FAF"/>
    <w:rsid w:val="00D47262"/>
    <w:rsid w:val="00D50FE8"/>
    <w:rsid w:val="00D66B76"/>
    <w:rsid w:val="00D71FB1"/>
    <w:rsid w:val="00D80593"/>
    <w:rsid w:val="00D91E60"/>
    <w:rsid w:val="00D9740D"/>
    <w:rsid w:val="00DA46F5"/>
    <w:rsid w:val="00DA6BC8"/>
    <w:rsid w:val="00DB4CEE"/>
    <w:rsid w:val="00DB722D"/>
    <w:rsid w:val="00DC2A02"/>
    <w:rsid w:val="00DE0FA2"/>
    <w:rsid w:val="00DF7E42"/>
    <w:rsid w:val="00E0707C"/>
    <w:rsid w:val="00E07647"/>
    <w:rsid w:val="00E11F39"/>
    <w:rsid w:val="00E2272F"/>
    <w:rsid w:val="00E250A8"/>
    <w:rsid w:val="00E34BE5"/>
    <w:rsid w:val="00E37A36"/>
    <w:rsid w:val="00E4097F"/>
    <w:rsid w:val="00E4320E"/>
    <w:rsid w:val="00E45E68"/>
    <w:rsid w:val="00E57EC6"/>
    <w:rsid w:val="00E60D3A"/>
    <w:rsid w:val="00E61DA0"/>
    <w:rsid w:val="00E6429F"/>
    <w:rsid w:val="00E749C7"/>
    <w:rsid w:val="00E76919"/>
    <w:rsid w:val="00E81FC8"/>
    <w:rsid w:val="00E906EB"/>
    <w:rsid w:val="00E90C07"/>
    <w:rsid w:val="00E91E58"/>
    <w:rsid w:val="00E954E6"/>
    <w:rsid w:val="00EB0C0E"/>
    <w:rsid w:val="00EB19F8"/>
    <w:rsid w:val="00EB50C3"/>
    <w:rsid w:val="00EC3102"/>
    <w:rsid w:val="00EC46A2"/>
    <w:rsid w:val="00EC4775"/>
    <w:rsid w:val="00EC5BB2"/>
    <w:rsid w:val="00EF3A17"/>
    <w:rsid w:val="00EF7C13"/>
    <w:rsid w:val="00F0609D"/>
    <w:rsid w:val="00F24CEF"/>
    <w:rsid w:val="00F26E88"/>
    <w:rsid w:val="00F3528A"/>
    <w:rsid w:val="00F353E9"/>
    <w:rsid w:val="00F37BF9"/>
    <w:rsid w:val="00F47AAB"/>
    <w:rsid w:val="00F50BAF"/>
    <w:rsid w:val="00F55554"/>
    <w:rsid w:val="00F612FE"/>
    <w:rsid w:val="00F6226D"/>
    <w:rsid w:val="00F628A8"/>
    <w:rsid w:val="00F64E06"/>
    <w:rsid w:val="00F705E3"/>
    <w:rsid w:val="00F75885"/>
    <w:rsid w:val="00FA0AE2"/>
    <w:rsid w:val="00FA690F"/>
    <w:rsid w:val="00FB7FAE"/>
    <w:rsid w:val="00FC2582"/>
    <w:rsid w:val="00FC5551"/>
    <w:rsid w:val="00FD330B"/>
    <w:rsid w:val="00FD3611"/>
    <w:rsid w:val="00FE2CB6"/>
    <w:rsid w:val="00FF51B3"/>
    <w:rsid w:val="00FF51D4"/>
    <w:rsid w:val="00FF6CDE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D"/>
  </w:style>
  <w:style w:type="paragraph" w:styleId="1">
    <w:name w:val="heading 1"/>
    <w:basedOn w:val="a"/>
    <w:next w:val="a"/>
    <w:link w:val="10"/>
    <w:uiPriority w:val="9"/>
    <w:qFormat/>
    <w:rsid w:val="00C63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C63C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62857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Bold">
    <w:name w:val="Body text (2) + Bold"/>
    <w:basedOn w:val="Bodytext2"/>
    <w:rsid w:val="00362857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362857"/>
    <w:pPr>
      <w:widowControl w:val="0"/>
      <w:shd w:val="clear" w:color="auto" w:fill="FFFFFF"/>
      <w:spacing w:before="300" w:after="0" w:line="432" w:lineRule="exact"/>
      <w:ind w:hanging="360"/>
    </w:pPr>
    <w:rPr>
      <w:rFonts w:ascii="AngsanaUPC" w:eastAsia="AngsanaUPC" w:hAnsi="AngsanaUPC" w:cs="AngsanaUPC"/>
      <w:sz w:val="32"/>
      <w:szCs w:val="32"/>
    </w:rPr>
  </w:style>
  <w:style w:type="table" w:styleId="a3">
    <w:name w:val="Table Grid"/>
    <w:basedOn w:val="a1"/>
    <w:uiPriority w:val="59"/>
    <w:rsid w:val="00F0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09D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107D3E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07D3E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07D3E"/>
  </w:style>
  <w:style w:type="paragraph" w:styleId="a7">
    <w:name w:val="footer"/>
    <w:basedOn w:val="a"/>
    <w:link w:val="a8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07D3E"/>
  </w:style>
  <w:style w:type="character" w:customStyle="1" w:styleId="Bodytext4">
    <w:name w:val="Body text (4)_"/>
    <w:basedOn w:val="a0"/>
    <w:link w:val="Bodytext40"/>
    <w:rsid w:val="00107D3E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213pt">
    <w:name w:val="Body text (2) + 13 pt"/>
    <w:aliases w:val="Scale 40%"/>
    <w:basedOn w:val="a0"/>
    <w:rsid w:val="00107D3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none"/>
      <w:lang w:val="th-TH" w:eastAsia="th-TH" w:bidi="th-TH"/>
    </w:rPr>
  </w:style>
  <w:style w:type="paragraph" w:customStyle="1" w:styleId="Bodytext40">
    <w:name w:val="Body text (4)"/>
    <w:basedOn w:val="a"/>
    <w:link w:val="Bodytext4"/>
    <w:rsid w:val="00107D3E"/>
    <w:pPr>
      <w:widowControl w:val="0"/>
      <w:shd w:val="clear" w:color="auto" w:fill="FFFFFF"/>
      <w:spacing w:after="300" w:line="0" w:lineRule="atLeast"/>
    </w:pPr>
    <w:rPr>
      <w:rFonts w:ascii="AngsanaUPC" w:eastAsia="AngsanaUPC" w:hAnsi="AngsanaUPC" w:cs="AngsanaUPC"/>
      <w:b/>
      <w:bCs/>
      <w:sz w:val="36"/>
      <w:szCs w:val="36"/>
    </w:rPr>
  </w:style>
  <w:style w:type="character" w:customStyle="1" w:styleId="Heading3">
    <w:name w:val="Heading #3_"/>
    <w:basedOn w:val="a0"/>
    <w:link w:val="Heading30"/>
    <w:locked/>
    <w:rsid w:val="00354B17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354B17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character" w:customStyle="1" w:styleId="Tablecaption2">
    <w:name w:val="Table caption (2)_"/>
    <w:basedOn w:val="a0"/>
    <w:link w:val="Tablecaption2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Tablecaption">
    <w:name w:val="Table caption_"/>
    <w:basedOn w:val="a0"/>
    <w:link w:val="Tablecaption0"/>
    <w:locked/>
    <w:rsid w:val="00354B17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354B17"/>
    <w:pPr>
      <w:widowControl w:val="0"/>
      <w:shd w:val="clear" w:color="auto" w:fill="FFFFFF"/>
      <w:spacing w:before="180" w:after="0" w:line="432" w:lineRule="exact"/>
      <w:jc w:val="thaiDistribute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Heading3Exact">
    <w:name w:val="Heading #3 Exact"/>
    <w:basedOn w:val="a0"/>
    <w:rsid w:val="00354B17"/>
    <w:rPr>
      <w:rFonts w:ascii="AngsanaUPC" w:eastAsia="AngsanaUPC" w:hAnsi="AngsanaUPC" w:cs="AngsanaUPC" w:hint="default"/>
      <w:b/>
      <w:bCs/>
      <w:i w:val="0"/>
      <w:iCs w:val="0"/>
      <w:smallCaps w:val="0"/>
      <w:strike w:val="0"/>
      <w:dstrike w:val="0"/>
      <w:sz w:val="40"/>
      <w:szCs w:val="4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5134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13486"/>
    <w:rPr>
      <w:rFonts w:ascii="Tahoma" w:hAnsi="Tahoma" w:cs="Angsana New"/>
      <w:sz w:val="16"/>
      <w:szCs w:val="20"/>
    </w:rPr>
  </w:style>
  <w:style w:type="character" w:customStyle="1" w:styleId="Bodytext11">
    <w:name w:val="Body text (11)_"/>
    <w:basedOn w:val="a0"/>
    <w:link w:val="Bodytext110"/>
    <w:rsid w:val="00857948"/>
    <w:rPr>
      <w:rFonts w:ascii="AngsanaUPC" w:eastAsia="AngsanaUPC" w:hAnsi="AngsanaUPC" w:cs="AngsanaUPC"/>
      <w:spacing w:val="-10"/>
      <w:sz w:val="36"/>
      <w:szCs w:val="36"/>
      <w:shd w:val="clear" w:color="auto" w:fill="FFFFFF"/>
    </w:rPr>
  </w:style>
  <w:style w:type="character" w:customStyle="1" w:styleId="Bodytext11Bold">
    <w:name w:val="Body text (11) + Bold"/>
    <w:aliases w:val="Spacing 0 pt,Body text (11) + 16 pt,Italic"/>
    <w:basedOn w:val="Bodytext11"/>
    <w:rsid w:val="0085794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paragraph" w:customStyle="1" w:styleId="Bodytext110">
    <w:name w:val="Body text (11)"/>
    <w:basedOn w:val="a"/>
    <w:link w:val="Bodytext11"/>
    <w:rsid w:val="00857948"/>
    <w:pPr>
      <w:widowControl w:val="0"/>
      <w:shd w:val="clear" w:color="auto" w:fill="FFFFFF"/>
      <w:spacing w:after="0" w:line="432" w:lineRule="exact"/>
      <w:jc w:val="thaiDistribute"/>
    </w:pPr>
    <w:rPr>
      <w:rFonts w:ascii="AngsanaUPC" w:eastAsia="AngsanaUPC" w:hAnsi="AngsanaUPC" w:cs="AngsanaUPC"/>
      <w:spacing w:val="-10"/>
      <w:sz w:val="36"/>
      <w:szCs w:val="36"/>
    </w:rPr>
  </w:style>
  <w:style w:type="character" w:customStyle="1" w:styleId="Headerorfooter">
    <w:name w:val="Header or footer_"/>
    <w:basedOn w:val="a0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16pt">
    <w:name w:val="Header or footer + 16 pt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styleId="ab">
    <w:name w:val="No Spacing"/>
    <w:uiPriority w:val="1"/>
    <w:qFormat/>
    <w:rsid w:val="00C63C0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C63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C63C0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c">
    <w:name w:val="Placeholder Text"/>
    <w:basedOn w:val="a0"/>
    <w:uiPriority w:val="99"/>
    <w:semiHidden/>
    <w:rsid w:val="003C5B44"/>
    <w:rPr>
      <w:color w:val="808080"/>
    </w:rPr>
  </w:style>
  <w:style w:type="table" w:customStyle="1" w:styleId="11">
    <w:name w:val="เส้นตาราง1"/>
    <w:basedOn w:val="a1"/>
    <w:next w:val="a3"/>
    <w:uiPriority w:val="59"/>
    <w:rsid w:val="00157D6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D"/>
  </w:style>
  <w:style w:type="paragraph" w:styleId="1">
    <w:name w:val="heading 1"/>
    <w:basedOn w:val="a"/>
    <w:next w:val="a"/>
    <w:link w:val="10"/>
    <w:uiPriority w:val="9"/>
    <w:qFormat/>
    <w:rsid w:val="00C63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C63C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62857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Bold">
    <w:name w:val="Body text (2) + Bold"/>
    <w:basedOn w:val="Bodytext2"/>
    <w:rsid w:val="00362857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362857"/>
    <w:pPr>
      <w:widowControl w:val="0"/>
      <w:shd w:val="clear" w:color="auto" w:fill="FFFFFF"/>
      <w:spacing w:before="300" w:after="0" w:line="432" w:lineRule="exact"/>
      <w:ind w:hanging="360"/>
    </w:pPr>
    <w:rPr>
      <w:rFonts w:ascii="AngsanaUPC" w:eastAsia="AngsanaUPC" w:hAnsi="AngsanaUPC" w:cs="AngsanaUPC"/>
      <w:sz w:val="32"/>
      <w:szCs w:val="32"/>
    </w:rPr>
  </w:style>
  <w:style w:type="table" w:styleId="a3">
    <w:name w:val="Table Grid"/>
    <w:basedOn w:val="a1"/>
    <w:uiPriority w:val="59"/>
    <w:rsid w:val="00F0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09D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107D3E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07D3E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07D3E"/>
  </w:style>
  <w:style w:type="paragraph" w:styleId="a7">
    <w:name w:val="footer"/>
    <w:basedOn w:val="a"/>
    <w:link w:val="a8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07D3E"/>
  </w:style>
  <w:style w:type="character" w:customStyle="1" w:styleId="Bodytext4">
    <w:name w:val="Body text (4)_"/>
    <w:basedOn w:val="a0"/>
    <w:link w:val="Bodytext40"/>
    <w:rsid w:val="00107D3E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213pt">
    <w:name w:val="Body text (2) + 13 pt"/>
    <w:aliases w:val="Scale 40%"/>
    <w:basedOn w:val="a0"/>
    <w:rsid w:val="00107D3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none"/>
      <w:lang w:val="th-TH" w:eastAsia="th-TH" w:bidi="th-TH"/>
    </w:rPr>
  </w:style>
  <w:style w:type="paragraph" w:customStyle="1" w:styleId="Bodytext40">
    <w:name w:val="Body text (4)"/>
    <w:basedOn w:val="a"/>
    <w:link w:val="Bodytext4"/>
    <w:rsid w:val="00107D3E"/>
    <w:pPr>
      <w:widowControl w:val="0"/>
      <w:shd w:val="clear" w:color="auto" w:fill="FFFFFF"/>
      <w:spacing w:after="300" w:line="0" w:lineRule="atLeast"/>
    </w:pPr>
    <w:rPr>
      <w:rFonts w:ascii="AngsanaUPC" w:eastAsia="AngsanaUPC" w:hAnsi="AngsanaUPC" w:cs="AngsanaUPC"/>
      <w:b/>
      <w:bCs/>
      <w:sz w:val="36"/>
      <w:szCs w:val="36"/>
    </w:rPr>
  </w:style>
  <w:style w:type="character" w:customStyle="1" w:styleId="Heading3">
    <w:name w:val="Heading #3_"/>
    <w:basedOn w:val="a0"/>
    <w:link w:val="Heading30"/>
    <w:locked/>
    <w:rsid w:val="00354B17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354B17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character" w:customStyle="1" w:styleId="Tablecaption2">
    <w:name w:val="Table caption (2)_"/>
    <w:basedOn w:val="a0"/>
    <w:link w:val="Tablecaption2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Tablecaption">
    <w:name w:val="Table caption_"/>
    <w:basedOn w:val="a0"/>
    <w:link w:val="Tablecaption0"/>
    <w:locked/>
    <w:rsid w:val="00354B17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354B17"/>
    <w:pPr>
      <w:widowControl w:val="0"/>
      <w:shd w:val="clear" w:color="auto" w:fill="FFFFFF"/>
      <w:spacing w:before="180" w:after="0" w:line="432" w:lineRule="exact"/>
      <w:jc w:val="thaiDistribute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Heading3Exact">
    <w:name w:val="Heading #3 Exact"/>
    <w:basedOn w:val="a0"/>
    <w:rsid w:val="00354B17"/>
    <w:rPr>
      <w:rFonts w:ascii="AngsanaUPC" w:eastAsia="AngsanaUPC" w:hAnsi="AngsanaUPC" w:cs="AngsanaUPC" w:hint="default"/>
      <w:b/>
      <w:bCs/>
      <w:i w:val="0"/>
      <w:iCs w:val="0"/>
      <w:smallCaps w:val="0"/>
      <w:strike w:val="0"/>
      <w:dstrike w:val="0"/>
      <w:sz w:val="40"/>
      <w:szCs w:val="4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5134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13486"/>
    <w:rPr>
      <w:rFonts w:ascii="Tahoma" w:hAnsi="Tahoma" w:cs="Angsana New"/>
      <w:sz w:val="16"/>
      <w:szCs w:val="20"/>
    </w:rPr>
  </w:style>
  <w:style w:type="character" w:customStyle="1" w:styleId="Bodytext11">
    <w:name w:val="Body text (11)_"/>
    <w:basedOn w:val="a0"/>
    <w:link w:val="Bodytext110"/>
    <w:rsid w:val="00857948"/>
    <w:rPr>
      <w:rFonts w:ascii="AngsanaUPC" w:eastAsia="AngsanaUPC" w:hAnsi="AngsanaUPC" w:cs="AngsanaUPC"/>
      <w:spacing w:val="-10"/>
      <w:sz w:val="36"/>
      <w:szCs w:val="36"/>
      <w:shd w:val="clear" w:color="auto" w:fill="FFFFFF"/>
    </w:rPr>
  </w:style>
  <w:style w:type="character" w:customStyle="1" w:styleId="Bodytext11Bold">
    <w:name w:val="Body text (11) + Bold"/>
    <w:aliases w:val="Spacing 0 pt,Body text (11) + 16 pt,Italic"/>
    <w:basedOn w:val="Bodytext11"/>
    <w:rsid w:val="0085794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paragraph" w:customStyle="1" w:styleId="Bodytext110">
    <w:name w:val="Body text (11)"/>
    <w:basedOn w:val="a"/>
    <w:link w:val="Bodytext11"/>
    <w:rsid w:val="00857948"/>
    <w:pPr>
      <w:widowControl w:val="0"/>
      <w:shd w:val="clear" w:color="auto" w:fill="FFFFFF"/>
      <w:spacing w:after="0" w:line="432" w:lineRule="exact"/>
      <w:jc w:val="thaiDistribute"/>
    </w:pPr>
    <w:rPr>
      <w:rFonts w:ascii="AngsanaUPC" w:eastAsia="AngsanaUPC" w:hAnsi="AngsanaUPC" w:cs="AngsanaUPC"/>
      <w:spacing w:val="-10"/>
      <w:sz w:val="36"/>
      <w:szCs w:val="36"/>
    </w:rPr>
  </w:style>
  <w:style w:type="character" w:customStyle="1" w:styleId="Headerorfooter">
    <w:name w:val="Header or footer_"/>
    <w:basedOn w:val="a0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16pt">
    <w:name w:val="Header or footer + 16 pt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styleId="ab">
    <w:name w:val="No Spacing"/>
    <w:uiPriority w:val="1"/>
    <w:qFormat/>
    <w:rsid w:val="00C63C0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C63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C63C0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c">
    <w:name w:val="Placeholder Text"/>
    <w:basedOn w:val="a0"/>
    <w:uiPriority w:val="99"/>
    <w:semiHidden/>
    <w:rsid w:val="003C5B44"/>
    <w:rPr>
      <w:color w:val="808080"/>
    </w:rPr>
  </w:style>
  <w:style w:type="table" w:customStyle="1" w:styleId="11">
    <w:name w:val="เส้นตาราง1"/>
    <w:basedOn w:val="a1"/>
    <w:next w:val="a3"/>
    <w:uiPriority w:val="59"/>
    <w:rsid w:val="00157D6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9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1.wmf"/><Relationship Id="rId42" Type="http://schemas.openxmlformats.org/officeDocument/2006/relationships/oleObject" Target="embeddings/oleObject8.bin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5.bin"/><Relationship Id="rId38" Type="http://schemas.openxmlformats.org/officeDocument/2006/relationships/image" Target="media/image24.w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oleObject" Target="embeddings/oleObject3.bin"/><Relationship Id="rId41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wmf"/><Relationship Id="rId32" Type="http://schemas.openxmlformats.org/officeDocument/2006/relationships/image" Target="media/image20.wmf"/><Relationship Id="rId37" Type="http://schemas.openxmlformats.org/officeDocument/2006/relationships/image" Target="media/image23.png"/><Relationship Id="rId40" Type="http://schemas.openxmlformats.org/officeDocument/2006/relationships/image" Target="media/image25.png"/><Relationship Id="rId45" Type="http://schemas.openxmlformats.org/officeDocument/2006/relationships/image" Target="media/image28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1.bin"/><Relationship Id="rId28" Type="http://schemas.openxmlformats.org/officeDocument/2006/relationships/image" Target="media/image18.wmf"/><Relationship Id="rId36" Type="http://schemas.openxmlformats.org/officeDocument/2006/relationships/image" Target="media/image22.png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oleObject" Target="embeddings/oleObject4.bin"/><Relationship Id="rId44" Type="http://schemas.openxmlformats.org/officeDocument/2006/relationships/oleObject" Target="embeddings/oleObject9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wmf"/><Relationship Id="rId27" Type="http://schemas.openxmlformats.org/officeDocument/2006/relationships/image" Target="media/image17.png"/><Relationship Id="rId30" Type="http://schemas.openxmlformats.org/officeDocument/2006/relationships/image" Target="media/image19.wmf"/><Relationship Id="rId35" Type="http://schemas.openxmlformats.org/officeDocument/2006/relationships/oleObject" Target="embeddings/oleObject6.bin"/><Relationship Id="rId43" Type="http://schemas.openxmlformats.org/officeDocument/2006/relationships/image" Target="media/image27.w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ADC3-3AED-45B5-BE3E-D2F5B2CA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COMPAQNN</dc:creator>
  <cp:lastModifiedBy>Asus</cp:lastModifiedBy>
  <cp:revision>2</cp:revision>
  <cp:lastPrinted>2016-06-09T03:21:00Z</cp:lastPrinted>
  <dcterms:created xsi:type="dcterms:W3CDTF">2016-07-05T04:07:00Z</dcterms:created>
  <dcterms:modified xsi:type="dcterms:W3CDTF">2016-07-05T04:07:00Z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