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5" w:rsidRDefault="000D057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AC64E" wp14:editId="65067B65">
                <wp:simplePos x="0" y="0"/>
                <wp:positionH relativeFrom="column">
                  <wp:posOffset>2162175</wp:posOffset>
                </wp:positionH>
                <wp:positionV relativeFrom="paragraph">
                  <wp:posOffset>-523875</wp:posOffset>
                </wp:positionV>
                <wp:extent cx="561975" cy="3905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0.25pt;margin-top:-41.25pt;width:44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" fillcolor="white [3212]" stroked="f" strokeweight="2pt"/>
            </w:pict>
          </mc:Fallback>
        </mc:AlternateContent>
      </w:r>
      <w:r w:rsidR="009642A2">
        <w:rPr>
          <w:rFonts w:ascii="TH SarabunPSK" w:hAnsi="TH SarabunPSK" w:cs="TH SarabunPSK"/>
          <w:b/>
          <w:bCs/>
          <w:sz w:val="40"/>
          <w:szCs w:val="40"/>
        </w:rPr>
        <w:tab/>
      </w:r>
      <w:r w:rsidR="009642A2">
        <w:rPr>
          <w:rFonts w:ascii="TH SarabunPSK" w:hAnsi="TH SarabunPSK" w:cs="TH SarabunPSK"/>
          <w:b/>
          <w:bCs/>
          <w:sz w:val="40"/>
          <w:szCs w:val="40"/>
        </w:rPr>
        <w:tab/>
      </w:r>
      <w:r w:rsidR="009642A2">
        <w:rPr>
          <w:rFonts w:ascii="TH SarabunPSK" w:hAnsi="TH SarabunPSK" w:cs="TH SarabunPSK"/>
          <w:b/>
          <w:bCs/>
          <w:sz w:val="40"/>
          <w:szCs w:val="40"/>
        </w:rPr>
        <w:tab/>
      </w:r>
      <w:r w:rsidR="009642A2">
        <w:rPr>
          <w:rFonts w:ascii="TH SarabunPSK" w:hAnsi="TH SarabunPSK" w:cs="TH SarabunPSK"/>
          <w:b/>
          <w:bCs/>
          <w:sz w:val="40"/>
          <w:szCs w:val="40"/>
        </w:rPr>
        <w:tab/>
      </w:r>
      <w:r w:rsidR="00E240A1">
        <w:rPr>
          <w:rFonts w:ascii="TH SarabunPSK" w:hAnsi="TH SarabunPSK" w:cs="TH SarabunPSK"/>
          <w:b/>
          <w:bCs/>
          <w:sz w:val="40"/>
          <w:szCs w:val="40"/>
        </w:rPr>
        <w:tab/>
      </w:r>
      <w:r w:rsidR="00E240A1">
        <w:rPr>
          <w:rFonts w:ascii="TH SarabunPSK" w:hAnsi="TH SarabunPSK" w:cs="TH SarabunPSK"/>
          <w:b/>
          <w:bCs/>
          <w:sz w:val="40"/>
          <w:szCs w:val="40"/>
        </w:rPr>
        <w:tab/>
      </w:r>
      <w:r w:rsidR="00720A56">
        <w:rPr>
          <w:rFonts w:ascii="TH SarabunPSK" w:hAnsi="TH SarabunPSK" w:cs="TH SarabunPSK"/>
          <w:b/>
          <w:bCs/>
          <w:sz w:val="40"/>
          <w:szCs w:val="40"/>
        </w:rPr>
        <w:tab/>
      </w:r>
      <w:r w:rsidR="00720A56">
        <w:rPr>
          <w:rFonts w:ascii="TH SarabunPSK" w:hAnsi="TH SarabunPSK" w:cs="TH SarabunPSK"/>
          <w:b/>
          <w:bCs/>
          <w:sz w:val="40"/>
          <w:szCs w:val="40"/>
        </w:rPr>
        <w:tab/>
      </w:r>
      <w:r w:rsidR="00720A56">
        <w:rPr>
          <w:rFonts w:ascii="TH SarabunPSK" w:hAnsi="TH SarabunPSK" w:cs="TH SarabunPSK"/>
          <w:b/>
          <w:bCs/>
          <w:sz w:val="40"/>
          <w:szCs w:val="40"/>
        </w:rPr>
        <w:tab/>
      </w:r>
      <w:r w:rsidR="00720A56">
        <w:rPr>
          <w:rFonts w:ascii="TH SarabunPSK" w:hAnsi="TH SarabunPSK" w:cs="TH SarabunPSK"/>
          <w:b/>
          <w:bCs/>
          <w:sz w:val="40"/>
          <w:szCs w:val="40"/>
        </w:rPr>
        <w:tab/>
      </w:r>
      <w:r w:rsidR="00720A56">
        <w:rPr>
          <w:rFonts w:ascii="TH SarabunPSK" w:hAnsi="TH SarabunPSK" w:cs="TH SarabunPSK"/>
          <w:b/>
          <w:bCs/>
          <w:sz w:val="40"/>
          <w:szCs w:val="40"/>
        </w:rPr>
        <w:tab/>
        <w:t xml:space="preserve">   </w:t>
      </w:r>
      <w:r w:rsidR="00850744" w:rsidRPr="00720A5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850744" w:rsidRPr="00720A56">
        <w:rPr>
          <w:rFonts w:ascii="TH SarabunPSK" w:hAnsi="TH SarabunPSK" w:cs="TH SarabunPSK"/>
          <w:b/>
          <w:bCs/>
          <w:sz w:val="40"/>
          <w:szCs w:val="40"/>
        </w:rPr>
        <w:t>2</w:t>
      </w:r>
      <w:r w:rsidR="00720A56" w:rsidRPr="00720A56">
        <w:rPr>
          <w:rFonts w:ascii="TH SarabunPSK" w:hAnsi="TH SarabunPSK" w:cs="TH SarabunPSK"/>
          <w:b/>
          <w:bCs/>
          <w:sz w:val="40"/>
          <w:szCs w:val="40"/>
        </w:rPr>
        <w:br/>
      </w:r>
      <w:r w:rsidR="00720A56" w:rsidRPr="009642A2">
        <w:rPr>
          <w:rFonts w:ascii="TH SarabunPSK" w:hAnsi="TH SarabunPSK" w:cs="TH SarabunPSK"/>
          <w:sz w:val="24"/>
          <w:szCs w:val="24"/>
        </w:rPr>
        <w:br/>
      </w:r>
      <w:r w:rsidR="00DF5C39" w:rsidRPr="00720A5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</w:t>
      </w:r>
      <w:r w:rsidR="00850744" w:rsidRPr="00720A56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  <w:r w:rsidR="00720A56">
        <w:rPr>
          <w:rFonts w:ascii="TH SarabunPSK" w:hAnsi="TH SarabunPSK" w:cs="TH SarabunPSK"/>
          <w:sz w:val="32"/>
          <w:szCs w:val="32"/>
        </w:rPr>
        <w:br/>
      </w:r>
      <w:r w:rsidR="00DF5C39" w:rsidRPr="00720A56">
        <w:rPr>
          <w:rFonts w:ascii="TH SarabunPSK" w:hAnsi="TH SarabunPSK" w:cs="TH SarabunPSK"/>
          <w:sz w:val="48"/>
          <w:szCs w:val="48"/>
        </w:rPr>
        <w:br/>
      </w:r>
      <w:r w:rsidR="00E670FD">
        <w:rPr>
          <w:rFonts w:ascii="TH SarabunPSK" w:hAnsi="TH SarabunPSK" w:cs="TH SarabunPSK"/>
          <w:sz w:val="32"/>
          <w:szCs w:val="32"/>
        </w:rPr>
        <w:tab/>
      </w:r>
      <w:r w:rsidR="00850744" w:rsidRPr="00B33F1B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การสร้างแบบทดสอบวินิจฉัยข้อบกพร่องในการเรียนวิชาคณิตศาสตร์ </w:t>
      </w:r>
      <w:r w:rsidR="00E670FD">
        <w:rPr>
          <w:rFonts w:ascii="TH SarabunPSK" w:hAnsi="TH SarabunPSK" w:cs="TH SarabunPSK"/>
          <w:sz w:val="32"/>
          <w:szCs w:val="32"/>
          <w:cs/>
        </w:rPr>
        <w:br/>
      </w:r>
      <w:r w:rsidR="00850744" w:rsidRPr="00B33F1B">
        <w:rPr>
          <w:rFonts w:ascii="TH SarabunPSK" w:hAnsi="TH SarabunPSK" w:cs="TH SarabunPSK"/>
          <w:sz w:val="32"/>
          <w:szCs w:val="32"/>
          <w:cs/>
        </w:rPr>
        <w:t xml:space="preserve">เรื่องความน่าจะเป็น สำหรับนักเรียนชั้นมัธยมศึกษาปีที่ </w:t>
      </w:r>
      <w:r w:rsidR="00850744" w:rsidRPr="00B33F1B">
        <w:rPr>
          <w:rFonts w:ascii="TH SarabunPSK" w:hAnsi="TH SarabunPSK" w:cs="TH SarabunPSK"/>
          <w:sz w:val="32"/>
          <w:szCs w:val="32"/>
        </w:rPr>
        <w:t>5</w:t>
      </w:r>
      <w:r w:rsidR="00B33F1B">
        <w:rPr>
          <w:rFonts w:ascii="TH SarabunPSK" w:hAnsi="TH SarabunPSK" w:cs="TH SarabunPSK"/>
          <w:sz w:val="32"/>
          <w:szCs w:val="32"/>
        </w:rPr>
        <w:t xml:space="preserve"> </w:t>
      </w:r>
      <w:r w:rsidR="00B33F1B">
        <w:rPr>
          <w:rFonts w:ascii="TH SarabunPSK" w:hAnsi="TH SarabunPSK" w:cs="TH SarabunPSK" w:hint="cs"/>
          <w:sz w:val="32"/>
          <w:szCs w:val="32"/>
          <w:cs/>
        </w:rPr>
        <w:t>ผู้วิจัยได้ศึกษารายละเอียดของเอกสารและงานวิจัยที่เกี่ยวข้อง นำเสนอตามลำดับหัวข้อต่อไปนี้</w:t>
      </w:r>
      <w:r w:rsidR="00B33F1B">
        <w:rPr>
          <w:rFonts w:ascii="TH SarabunPSK" w:hAnsi="TH SarabunPSK" w:cs="TH SarabunPSK" w:hint="cs"/>
          <w:sz w:val="32"/>
          <w:szCs w:val="32"/>
          <w:cs/>
        </w:rPr>
        <w:br/>
      </w:r>
      <w:r w:rsidR="00E670FD">
        <w:rPr>
          <w:rFonts w:ascii="TH SarabunPSK" w:hAnsi="TH SarabunPSK" w:cs="TH SarabunPSK"/>
          <w:b/>
          <w:bCs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B33F1B" w:rsidRPr="000D3441">
        <w:rPr>
          <w:rFonts w:ascii="TH SarabunPSK" w:hAnsi="TH SarabunPSK" w:cs="TH SarabunPSK"/>
          <w:sz w:val="32"/>
          <w:szCs w:val="32"/>
        </w:rPr>
        <w:t xml:space="preserve">1. 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B33F1B" w:rsidRPr="000D3441">
        <w:rPr>
          <w:rFonts w:ascii="TH SarabunPSK" w:hAnsi="TH SarabunPSK" w:cs="TH SarabunPSK"/>
          <w:sz w:val="32"/>
          <w:szCs w:val="32"/>
        </w:rPr>
        <w:t xml:space="preserve">2551 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br/>
      </w:r>
      <w:r w:rsidR="00E670FD" w:rsidRPr="000D3441">
        <w:rPr>
          <w:rFonts w:ascii="TH SarabunPSK" w:hAnsi="TH SarabunPSK" w:cs="TH SarabunPSK"/>
          <w:sz w:val="32"/>
          <w:szCs w:val="32"/>
          <w:cs/>
        </w:rPr>
        <w:tab/>
      </w:r>
      <w:r w:rsidR="009642A2">
        <w:rPr>
          <w:rFonts w:ascii="TH SarabunPSK" w:hAnsi="TH SarabunPSK" w:cs="TH SarabunPSK" w:hint="cs"/>
          <w:sz w:val="32"/>
          <w:szCs w:val="32"/>
          <w:cs/>
        </w:rPr>
        <w:tab/>
      </w:r>
      <w:r w:rsidR="00261909">
        <w:rPr>
          <w:rFonts w:ascii="TH SarabunPSK" w:hAnsi="TH SarabunPSK" w:cs="TH SarabunPSK"/>
          <w:sz w:val="32"/>
          <w:szCs w:val="32"/>
          <w:cs/>
        </w:rPr>
        <w:tab/>
      </w:r>
      <w:r w:rsidR="00B33F1B" w:rsidRPr="000D3441">
        <w:rPr>
          <w:rFonts w:ascii="TH SarabunPSK" w:hAnsi="TH SarabunPSK" w:cs="TH SarabunPSK"/>
          <w:sz w:val="32"/>
          <w:szCs w:val="32"/>
        </w:rPr>
        <w:t xml:space="preserve">1.1 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t>ความสำคัญของวิชาคณิตศาสตร์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br/>
      </w:r>
      <w:r w:rsidR="00E670FD" w:rsidRPr="000D3441">
        <w:rPr>
          <w:rFonts w:ascii="TH SarabunPSK" w:hAnsi="TH SarabunPSK" w:cs="TH SarabunPSK"/>
          <w:sz w:val="32"/>
          <w:szCs w:val="32"/>
          <w:cs/>
        </w:rPr>
        <w:tab/>
      </w:r>
      <w:r w:rsidR="009642A2">
        <w:rPr>
          <w:rFonts w:ascii="TH SarabunPSK" w:hAnsi="TH SarabunPSK" w:cs="TH SarabunPSK" w:hint="cs"/>
          <w:sz w:val="32"/>
          <w:szCs w:val="32"/>
          <w:cs/>
        </w:rPr>
        <w:tab/>
      </w:r>
      <w:r w:rsidR="00261909">
        <w:rPr>
          <w:rFonts w:ascii="TH SarabunPSK" w:hAnsi="TH SarabunPSK" w:cs="TH SarabunPSK"/>
          <w:sz w:val="32"/>
          <w:szCs w:val="32"/>
          <w:cs/>
        </w:rPr>
        <w:tab/>
      </w:r>
      <w:r w:rsidR="00B33F1B" w:rsidRPr="000D3441">
        <w:rPr>
          <w:rFonts w:ascii="TH SarabunPSK" w:hAnsi="TH SarabunPSK" w:cs="TH SarabunPSK"/>
          <w:sz w:val="32"/>
          <w:szCs w:val="32"/>
        </w:rPr>
        <w:t xml:space="preserve">1.2 </w:t>
      </w:r>
      <w:r w:rsidR="00827124" w:rsidRPr="000D3441">
        <w:rPr>
          <w:rFonts w:ascii="TH SarabunPSK" w:hAnsi="TH SarabunPSK" w:cs="TH SarabunPSK" w:hint="cs"/>
          <w:sz w:val="32"/>
          <w:szCs w:val="32"/>
          <w:cs/>
        </w:rPr>
        <w:t>สาระการเรียนรู้วิชา</w:t>
      </w:r>
      <w:r w:rsidR="006F0211" w:rsidRPr="000D3441">
        <w:rPr>
          <w:rFonts w:ascii="TH SarabunPSK" w:hAnsi="TH SarabunPSK" w:cs="TH SarabunPSK" w:hint="cs"/>
          <w:sz w:val="32"/>
          <w:szCs w:val="32"/>
          <w:cs/>
        </w:rPr>
        <w:t>คณิต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br/>
      </w:r>
      <w:r w:rsidR="00E670FD" w:rsidRPr="000D3441">
        <w:rPr>
          <w:rFonts w:ascii="TH SarabunPSK" w:hAnsi="TH SarabunPSK" w:cs="TH SarabunPSK"/>
          <w:sz w:val="32"/>
          <w:szCs w:val="32"/>
          <w:cs/>
        </w:rPr>
        <w:tab/>
      </w:r>
      <w:r w:rsidR="009642A2">
        <w:rPr>
          <w:rFonts w:ascii="TH SarabunPSK" w:hAnsi="TH SarabunPSK" w:cs="TH SarabunPSK" w:hint="cs"/>
          <w:sz w:val="32"/>
          <w:szCs w:val="32"/>
          <w:cs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B33F1B" w:rsidRPr="000D3441">
        <w:rPr>
          <w:rFonts w:ascii="TH SarabunPSK" w:hAnsi="TH SarabunPSK" w:cs="TH SarabunPSK"/>
          <w:sz w:val="32"/>
          <w:szCs w:val="32"/>
        </w:rPr>
        <w:t xml:space="preserve">1.3 </w:t>
      </w:r>
      <w:r w:rsidR="00827124" w:rsidRPr="000D3441">
        <w:rPr>
          <w:rFonts w:ascii="TH SarabunPSK" w:hAnsi="TH SarabunPSK" w:cs="TH SarabunPSK" w:hint="cs"/>
          <w:sz w:val="32"/>
          <w:szCs w:val="32"/>
          <w:cs/>
        </w:rPr>
        <w:t>มาตรฐานการเรียนรู้และตัวชี้วัด เรื่องความน่าจะเป็น</w:t>
      </w:r>
      <w:r w:rsidR="00E53D70" w:rsidRPr="000D3441">
        <w:rPr>
          <w:rFonts w:ascii="TH SarabunPSK" w:hAnsi="TH SarabunPSK" w:cs="TH SarabunPSK"/>
          <w:sz w:val="32"/>
          <w:szCs w:val="32"/>
        </w:rPr>
        <w:br/>
      </w:r>
      <w:r w:rsidR="00E53D70" w:rsidRPr="000D344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53D70" w:rsidRPr="000D3441">
        <w:rPr>
          <w:rFonts w:ascii="TH SarabunPSK" w:hAnsi="TH SarabunPSK" w:cs="TH SarabunPSK"/>
          <w:sz w:val="32"/>
          <w:szCs w:val="32"/>
        </w:rPr>
        <w:t xml:space="preserve">2. </w:t>
      </w:r>
      <w:r w:rsidR="00E53D70" w:rsidRPr="000D3441">
        <w:rPr>
          <w:rFonts w:ascii="TH SarabunPSK" w:hAnsi="TH SarabunPSK" w:cs="TH SarabunPSK" w:hint="cs"/>
          <w:sz w:val="32"/>
          <w:szCs w:val="32"/>
          <w:cs/>
        </w:rPr>
        <w:t>ความบกพร่องทางการเรียนรู้</w:t>
      </w:r>
      <w:r w:rsidR="00E53D70" w:rsidRPr="000D3441">
        <w:rPr>
          <w:rFonts w:ascii="TH SarabunPSK" w:hAnsi="TH SarabunPSK" w:cs="TH SarabunPSK"/>
          <w:sz w:val="32"/>
          <w:szCs w:val="32"/>
        </w:rPr>
        <w:br/>
      </w:r>
      <w:r w:rsidR="00E53D70" w:rsidRPr="000D344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 w:rsidRPr="000D3441">
        <w:rPr>
          <w:rFonts w:ascii="TH SarabunPSK" w:hAnsi="TH SarabunPSK" w:cs="TH SarabunPSK"/>
          <w:sz w:val="32"/>
          <w:szCs w:val="32"/>
        </w:rPr>
        <w:t>3</w:t>
      </w:r>
      <w:r w:rsidR="00B33F1B" w:rsidRPr="000D3441">
        <w:rPr>
          <w:rFonts w:ascii="TH SarabunPSK" w:hAnsi="TH SarabunPSK" w:cs="TH SarabunPSK"/>
          <w:sz w:val="32"/>
          <w:szCs w:val="32"/>
        </w:rPr>
        <w:t xml:space="preserve">. 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t>แบบทดสอบวินิจฉัย</w:t>
      </w:r>
      <w:r w:rsidR="00B33F1B" w:rsidRPr="000D3441">
        <w:rPr>
          <w:rFonts w:ascii="TH SarabunPSK" w:hAnsi="TH SarabunPSK" w:cs="TH SarabunPSK" w:hint="cs"/>
          <w:sz w:val="32"/>
          <w:szCs w:val="32"/>
          <w:cs/>
        </w:rPr>
        <w:br/>
      </w:r>
      <w:r w:rsidR="009642A2">
        <w:rPr>
          <w:rFonts w:ascii="TH SarabunPSK" w:hAnsi="TH SarabunPSK" w:cs="TH SarabunPSK"/>
          <w:sz w:val="32"/>
          <w:szCs w:val="32"/>
          <w:cs/>
        </w:rPr>
        <w:tab/>
      </w:r>
      <w:r w:rsidR="00E240A1">
        <w:rPr>
          <w:rFonts w:ascii="TH SarabunPSK" w:hAnsi="TH SarabunPSK" w:cs="TH SarabunPSK" w:hint="cs"/>
          <w:sz w:val="32"/>
          <w:szCs w:val="32"/>
          <w:cs/>
        </w:rPr>
        <w:tab/>
      </w:r>
      <w:r w:rsidR="00261909">
        <w:rPr>
          <w:rFonts w:ascii="TH SarabunPSK" w:hAnsi="TH SarabunPSK" w:cs="TH SarabunPSK"/>
          <w:sz w:val="32"/>
          <w:szCs w:val="32"/>
          <w:cs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1038CC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1</w:t>
      </w:r>
      <w:r w:rsidR="001038CC">
        <w:rPr>
          <w:rFonts w:ascii="TH SarabunPSK" w:hAnsi="TH SarabunPSK" w:cs="TH SarabunPSK"/>
          <w:sz w:val="32"/>
          <w:szCs w:val="32"/>
        </w:rPr>
        <w:t xml:space="preserve"> </w:t>
      </w:r>
      <w:r w:rsidR="00B33F1B">
        <w:rPr>
          <w:rFonts w:ascii="TH SarabunPSK" w:hAnsi="TH SarabunPSK" w:cs="TH SarabunPSK" w:hint="cs"/>
          <w:sz w:val="32"/>
          <w:szCs w:val="32"/>
          <w:cs/>
        </w:rPr>
        <w:t>ความหมายของแบบทดสอบวินิจฉัย</w:t>
      </w:r>
      <w:r w:rsidR="009642A2">
        <w:rPr>
          <w:rFonts w:ascii="TH SarabunPSK" w:hAnsi="TH SarabunPSK" w:cs="TH SarabunPSK"/>
          <w:sz w:val="32"/>
          <w:szCs w:val="32"/>
        </w:rPr>
        <w:br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E240A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B33F1B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2</w:t>
      </w:r>
      <w:r w:rsidR="00B33F1B">
        <w:rPr>
          <w:rFonts w:ascii="TH SarabunPSK" w:hAnsi="TH SarabunPSK" w:cs="TH SarabunPSK"/>
          <w:sz w:val="32"/>
          <w:szCs w:val="32"/>
        </w:rPr>
        <w:t xml:space="preserve"> </w:t>
      </w:r>
      <w:r w:rsidR="00B33F1B">
        <w:rPr>
          <w:rFonts w:ascii="TH SarabunPSK" w:hAnsi="TH SarabunPSK" w:cs="TH SarabunPSK" w:hint="cs"/>
          <w:sz w:val="32"/>
          <w:szCs w:val="32"/>
          <w:cs/>
        </w:rPr>
        <w:t>ลักษณะของแบบทดสอบวินิจฉัย</w:t>
      </w:r>
      <w:r w:rsidR="009642A2">
        <w:rPr>
          <w:rFonts w:ascii="TH SarabunPSK" w:hAnsi="TH SarabunPSK" w:cs="TH SarabunPSK"/>
          <w:sz w:val="32"/>
          <w:szCs w:val="32"/>
        </w:rPr>
        <w:br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E240A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123376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3</w:t>
      </w:r>
      <w:r w:rsidR="00123376">
        <w:rPr>
          <w:rFonts w:ascii="TH SarabunPSK" w:hAnsi="TH SarabunPSK" w:cs="TH SarabunPSK"/>
          <w:sz w:val="32"/>
          <w:szCs w:val="32"/>
        </w:rPr>
        <w:t xml:space="preserve"> </w:t>
      </w:r>
      <w:r w:rsidR="008B0B35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123376">
        <w:rPr>
          <w:rFonts w:ascii="TH SarabunPSK" w:hAnsi="TH SarabunPSK" w:cs="TH SarabunPSK" w:hint="cs"/>
          <w:sz w:val="32"/>
          <w:szCs w:val="32"/>
          <w:cs/>
        </w:rPr>
        <w:t>การสร้างแบบทดสอบวินิจฉัย</w:t>
      </w:r>
      <w:r w:rsidR="009642A2">
        <w:rPr>
          <w:rFonts w:ascii="TH SarabunPSK" w:hAnsi="TH SarabunPSK" w:cs="TH SarabunPSK"/>
          <w:sz w:val="32"/>
          <w:szCs w:val="32"/>
          <w:cs/>
        </w:rPr>
        <w:br/>
      </w:r>
      <w:r w:rsidR="009642A2">
        <w:rPr>
          <w:rFonts w:ascii="TH SarabunPSK" w:hAnsi="TH SarabunPSK" w:cs="TH SarabunPSK" w:hint="cs"/>
          <w:sz w:val="32"/>
          <w:szCs w:val="32"/>
          <w:cs/>
        </w:rPr>
        <w:tab/>
      </w:r>
      <w:r w:rsidR="00E240A1">
        <w:rPr>
          <w:rFonts w:ascii="TH SarabunPSK" w:hAnsi="TH SarabunPSK" w:cs="TH SarabunPSK" w:hint="cs"/>
          <w:sz w:val="32"/>
          <w:szCs w:val="32"/>
          <w:cs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123376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4</w:t>
      </w:r>
      <w:r w:rsidR="00123376">
        <w:rPr>
          <w:rFonts w:ascii="TH SarabunPSK" w:hAnsi="TH SarabunPSK" w:cs="TH SarabunPSK"/>
          <w:sz w:val="32"/>
          <w:szCs w:val="32"/>
        </w:rPr>
        <w:t xml:space="preserve"> </w:t>
      </w:r>
      <w:r w:rsidR="00123376">
        <w:rPr>
          <w:rFonts w:ascii="TH SarabunPSK" w:hAnsi="TH SarabunPSK" w:cs="TH SarabunPSK" w:hint="cs"/>
          <w:sz w:val="32"/>
          <w:szCs w:val="32"/>
          <w:cs/>
        </w:rPr>
        <w:t>ประโยชน์ในการใช้แบบทดสอบวินิจฉัย</w:t>
      </w:r>
      <w:r w:rsidR="00123376">
        <w:rPr>
          <w:rFonts w:ascii="TH SarabunPSK" w:hAnsi="TH SarabunPSK" w:cs="TH SarabunPSK"/>
          <w:sz w:val="32"/>
          <w:szCs w:val="32"/>
          <w:cs/>
        </w:rPr>
        <w:br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123376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5</w:t>
      </w:r>
      <w:r w:rsidR="00123376">
        <w:rPr>
          <w:rFonts w:ascii="TH SarabunPSK" w:hAnsi="TH SarabunPSK" w:cs="TH SarabunPSK"/>
          <w:sz w:val="32"/>
          <w:szCs w:val="32"/>
        </w:rPr>
        <w:t xml:space="preserve"> </w:t>
      </w:r>
      <w:r w:rsidR="00123376">
        <w:rPr>
          <w:rFonts w:ascii="TH SarabunPSK" w:hAnsi="TH SarabunPSK" w:cs="TH SarabunPSK" w:hint="cs"/>
          <w:sz w:val="32"/>
          <w:szCs w:val="32"/>
          <w:cs/>
        </w:rPr>
        <w:t>การหาคุณภาพของแบบทดสอบวินิจฉัย</w:t>
      </w:r>
      <w:r w:rsidR="009642A2">
        <w:rPr>
          <w:rFonts w:ascii="TH SarabunPSK" w:hAnsi="TH SarabunPSK" w:cs="TH SarabunPSK"/>
          <w:sz w:val="32"/>
          <w:szCs w:val="32"/>
        </w:rPr>
        <w:br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E240A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9C2AB1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5</w:t>
      </w:r>
      <w:r w:rsidR="009C2AB1">
        <w:rPr>
          <w:rFonts w:ascii="TH SarabunPSK" w:hAnsi="TH SarabunPSK" w:cs="TH SarabunPSK"/>
          <w:sz w:val="32"/>
          <w:szCs w:val="32"/>
        </w:rPr>
        <w:t>.1</w:t>
      </w:r>
      <w:r w:rsidR="00123376">
        <w:rPr>
          <w:rFonts w:ascii="TH SarabunPSK" w:hAnsi="TH SarabunPSK" w:cs="TH SarabunPSK"/>
          <w:sz w:val="32"/>
          <w:szCs w:val="32"/>
        </w:rPr>
        <w:t xml:space="preserve"> </w:t>
      </w:r>
      <w:r w:rsidR="00123376">
        <w:rPr>
          <w:rFonts w:ascii="TH SarabunPSK" w:hAnsi="TH SarabunPSK" w:cs="TH SarabunPSK" w:hint="cs"/>
          <w:sz w:val="32"/>
          <w:szCs w:val="32"/>
          <w:cs/>
        </w:rPr>
        <w:t>ความเที่ยงตรง</w:t>
      </w:r>
      <w:r w:rsidR="00ED2A86">
        <w:rPr>
          <w:rFonts w:ascii="TH SarabunPSK" w:hAnsi="TH SarabunPSK" w:cs="TH SarabunPSK" w:hint="cs"/>
          <w:sz w:val="32"/>
          <w:szCs w:val="32"/>
          <w:cs/>
        </w:rPr>
        <w:t>ของแบบทดสอบ</w:t>
      </w:r>
      <w:r w:rsidR="009642A2">
        <w:rPr>
          <w:rFonts w:ascii="TH SarabunPSK" w:hAnsi="TH SarabunPSK" w:cs="TH SarabunPSK"/>
          <w:sz w:val="32"/>
          <w:szCs w:val="32"/>
        </w:rPr>
        <w:br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E240A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9C2AB1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5</w:t>
      </w:r>
      <w:r w:rsidR="009C2AB1">
        <w:rPr>
          <w:rFonts w:ascii="TH SarabunPSK" w:hAnsi="TH SarabunPSK" w:cs="TH SarabunPSK"/>
          <w:sz w:val="32"/>
          <w:szCs w:val="32"/>
        </w:rPr>
        <w:t>.</w:t>
      </w:r>
      <w:r w:rsidR="00123376">
        <w:rPr>
          <w:rFonts w:ascii="TH SarabunPSK" w:hAnsi="TH SarabunPSK" w:cs="TH SarabunPSK"/>
          <w:sz w:val="32"/>
          <w:szCs w:val="32"/>
        </w:rPr>
        <w:t xml:space="preserve">2 </w:t>
      </w:r>
      <w:r w:rsidR="007E5CCD">
        <w:rPr>
          <w:rFonts w:ascii="TH SarabunPSK" w:hAnsi="TH SarabunPSK" w:cs="TH SarabunPSK" w:hint="cs"/>
          <w:sz w:val="32"/>
          <w:szCs w:val="32"/>
          <w:cs/>
        </w:rPr>
        <w:t>ค่าความยากของแบบทดสอบ</w:t>
      </w:r>
      <w:r w:rsidR="009642A2">
        <w:rPr>
          <w:rFonts w:ascii="TH SarabunPSK" w:hAnsi="TH SarabunPSK" w:cs="TH SarabunPSK"/>
          <w:sz w:val="32"/>
          <w:szCs w:val="32"/>
        </w:rPr>
        <w:br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E240A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9C2AB1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5</w:t>
      </w:r>
      <w:r w:rsidR="009C2AB1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3</w:t>
      </w:r>
      <w:r w:rsidR="00123376">
        <w:rPr>
          <w:rFonts w:ascii="TH SarabunPSK" w:hAnsi="TH SarabunPSK" w:cs="TH SarabunPSK"/>
          <w:sz w:val="32"/>
          <w:szCs w:val="32"/>
        </w:rPr>
        <w:t xml:space="preserve"> </w:t>
      </w:r>
      <w:r w:rsidR="00ED4B28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23376">
        <w:rPr>
          <w:rFonts w:ascii="TH SarabunPSK" w:hAnsi="TH SarabunPSK" w:cs="TH SarabunPSK" w:hint="cs"/>
          <w:sz w:val="32"/>
          <w:szCs w:val="32"/>
          <w:cs/>
        </w:rPr>
        <w:t>อำนาจจำแนก</w:t>
      </w:r>
      <w:r w:rsidR="00ED4B28">
        <w:rPr>
          <w:rFonts w:ascii="TH SarabunPSK" w:hAnsi="TH SarabunPSK" w:cs="TH SarabunPSK" w:hint="cs"/>
          <w:sz w:val="32"/>
          <w:szCs w:val="32"/>
          <w:cs/>
        </w:rPr>
        <w:t>ของแบบทดสอบ</w:t>
      </w:r>
      <w:r w:rsidR="009642A2">
        <w:rPr>
          <w:rFonts w:ascii="TH SarabunPSK" w:hAnsi="TH SarabunPSK" w:cs="TH SarabunPSK"/>
          <w:sz w:val="32"/>
          <w:szCs w:val="32"/>
        </w:rPr>
        <w:br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E240A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3.5.4</w:t>
      </w:r>
      <w:r w:rsidR="0015380C"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ประสิทธิภาพของตัวลวง</w:t>
      </w:r>
      <w:r w:rsidR="009642A2">
        <w:rPr>
          <w:rFonts w:ascii="TH SarabunPSK" w:hAnsi="TH SarabunPSK" w:cs="TH SarabunPSK"/>
          <w:sz w:val="32"/>
          <w:szCs w:val="32"/>
        </w:rPr>
        <w:br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9642A2">
        <w:rPr>
          <w:rFonts w:ascii="TH SarabunPSK" w:hAnsi="TH SarabunPSK" w:cs="TH SarabunPSK"/>
          <w:sz w:val="32"/>
          <w:szCs w:val="32"/>
        </w:rPr>
        <w:tab/>
      </w:r>
      <w:r w:rsidR="00E240A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E81015">
        <w:rPr>
          <w:rFonts w:ascii="TH SarabunPSK" w:hAnsi="TH SarabunPSK" w:cs="TH SarabunPSK"/>
          <w:sz w:val="32"/>
          <w:szCs w:val="32"/>
        </w:rPr>
        <w:t>3</w:t>
      </w:r>
      <w:r w:rsidR="009C2AB1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5</w:t>
      </w:r>
      <w:r w:rsidR="009C2AB1">
        <w:rPr>
          <w:rFonts w:ascii="TH SarabunPSK" w:hAnsi="TH SarabunPSK" w:cs="TH SarabunPSK"/>
          <w:sz w:val="32"/>
          <w:szCs w:val="32"/>
        </w:rPr>
        <w:t>.</w:t>
      </w:r>
      <w:r w:rsidR="0015380C">
        <w:rPr>
          <w:rFonts w:ascii="TH SarabunPSK" w:hAnsi="TH SarabunPSK" w:cs="TH SarabunPSK"/>
          <w:sz w:val="32"/>
          <w:szCs w:val="32"/>
        </w:rPr>
        <w:t>5</w:t>
      </w:r>
      <w:r w:rsidR="00123376">
        <w:rPr>
          <w:rFonts w:ascii="TH SarabunPSK" w:hAnsi="TH SarabunPSK" w:cs="TH SarabunPSK"/>
          <w:sz w:val="32"/>
          <w:szCs w:val="32"/>
        </w:rPr>
        <w:t xml:space="preserve"> </w:t>
      </w:r>
      <w:r w:rsidR="00ED4B28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23376">
        <w:rPr>
          <w:rFonts w:ascii="TH SarabunPSK" w:hAnsi="TH SarabunPSK" w:cs="TH SarabunPSK" w:hint="cs"/>
          <w:sz w:val="32"/>
          <w:szCs w:val="32"/>
          <w:cs/>
        </w:rPr>
        <w:t>ความเชื่อมั่น</w:t>
      </w:r>
      <w:r w:rsidR="00ED4B28">
        <w:rPr>
          <w:rFonts w:ascii="TH SarabunPSK" w:hAnsi="TH SarabunPSK" w:cs="TH SarabunPSK" w:hint="cs"/>
          <w:sz w:val="32"/>
          <w:szCs w:val="32"/>
          <w:cs/>
        </w:rPr>
        <w:t>ของแบบทดสอบ</w:t>
      </w:r>
      <w:r w:rsidR="00123376">
        <w:rPr>
          <w:rFonts w:ascii="TH SarabunPSK" w:hAnsi="TH SarabunPSK" w:cs="TH SarabunPSK" w:hint="cs"/>
          <w:sz w:val="32"/>
          <w:szCs w:val="32"/>
          <w:cs/>
        </w:rPr>
        <w:br/>
      </w:r>
      <w:r w:rsidR="00E670FD">
        <w:rPr>
          <w:rFonts w:ascii="TH SarabunPSK" w:hAnsi="TH SarabunPSK" w:cs="TH SarabunPSK"/>
          <w:sz w:val="32"/>
          <w:szCs w:val="32"/>
          <w:cs/>
        </w:rPr>
        <w:tab/>
      </w:r>
      <w:r w:rsidR="009642A2">
        <w:rPr>
          <w:rFonts w:ascii="TH SarabunPSK" w:hAnsi="TH SarabunPSK" w:cs="TH SarabunPSK" w:hint="cs"/>
          <w:sz w:val="32"/>
          <w:szCs w:val="32"/>
          <w:cs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886DAB">
        <w:rPr>
          <w:rFonts w:ascii="TH SarabunPSK" w:hAnsi="TH SarabunPSK" w:cs="TH SarabunPSK"/>
          <w:sz w:val="32"/>
          <w:szCs w:val="32"/>
        </w:rPr>
        <w:t>3</w:t>
      </w:r>
      <w:r w:rsidR="00123376">
        <w:rPr>
          <w:rFonts w:ascii="TH SarabunPSK" w:hAnsi="TH SarabunPSK" w:cs="TH SarabunPSK"/>
          <w:sz w:val="32"/>
          <w:szCs w:val="32"/>
        </w:rPr>
        <w:t>.</w:t>
      </w:r>
      <w:r w:rsidR="00E53D70">
        <w:rPr>
          <w:rFonts w:ascii="TH SarabunPSK" w:hAnsi="TH SarabunPSK" w:cs="TH SarabunPSK"/>
          <w:sz w:val="32"/>
          <w:szCs w:val="32"/>
        </w:rPr>
        <w:t>6</w:t>
      </w:r>
      <w:r w:rsidR="00123376">
        <w:rPr>
          <w:rFonts w:ascii="TH SarabunPSK" w:hAnsi="TH SarabunPSK" w:cs="TH SarabunPSK"/>
          <w:sz w:val="32"/>
          <w:szCs w:val="32"/>
        </w:rPr>
        <w:t xml:space="preserve"> </w:t>
      </w:r>
      <w:r w:rsidR="00954DD2">
        <w:rPr>
          <w:rFonts w:ascii="TH SarabunPSK" w:hAnsi="TH SarabunPSK" w:cs="TH SarabunPSK" w:hint="cs"/>
          <w:sz w:val="32"/>
          <w:szCs w:val="32"/>
          <w:cs/>
        </w:rPr>
        <w:t>คะแนนเกณฑ์</w:t>
      </w:r>
      <w:r w:rsidR="00E81015">
        <w:rPr>
          <w:rFonts w:ascii="TH SarabunPSK" w:hAnsi="TH SarabunPSK" w:cs="TH SarabunPSK"/>
          <w:sz w:val="32"/>
          <w:szCs w:val="32"/>
          <w:cs/>
        </w:rPr>
        <w:br/>
      </w:r>
      <w:r w:rsidR="00E81015">
        <w:rPr>
          <w:rFonts w:ascii="TH SarabunPSK" w:hAnsi="TH SarabunPSK" w:cs="TH SarabunPSK" w:hint="cs"/>
          <w:sz w:val="32"/>
          <w:szCs w:val="32"/>
          <w:cs/>
        </w:rPr>
        <w:tab/>
      </w:r>
      <w:r w:rsidR="009642A2">
        <w:rPr>
          <w:rFonts w:ascii="TH SarabunPSK" w:hAnsi="TH SarabunPSK" w:cs="TH SarabunPSK" w:hint="cs"/>
          <w:sz w:val="32"/>
          <w:szCs w:val="32"/>
          <w:cs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886DAB">
        <w:rPr>
          <w:rFonts w:ascii="TH SarabunPSK" w:hAnsi="TH SarabunPSK" w:cs="TH SarabunPSK"/>
          <w:sz w:val="32"/>
          <w:szCs w:val="32"/>
        </w:rPr>
        <w:t>3</w:t>
      </w:r>
      <w:r w:rsidR="00E81015">
        <w:rPr>
          <w:rFonts w:ascii="TH SarabunPSK" w:hAnsi="TH SarabunPSK" w:cs="TH SarabunPSK"/>
          <w:sz w:val="32"/>
          <w:szCs w:val="32"/>
        </w:rPr>
        <w:t xml:space="preserve">.6.1 </w:t>
      </w:r>
      <w:r w:rsidR="00464CF7">
        <w:rPr>
          <w:rFonts w:ascii="TH SarabunPSK" w:hAnsi="TH SarabunPSK" w:cs="TH SarabunPSK" w:hint="cs"/>
          <w:sz w:val="32"/>
          <w:szCs w:val="32"/>
          <w:cs/>
        </w:rPr>
        <w:t>ความหมายของคะแนนเกณฑ์</w:t>
      </w:r>
      <w:r w:rsidR="00464CF7">
        <w:rPr>
          <w:rFonts w:ascii="TH SarabunPSK" w:hAnsi="TH SarabunPSK" w:cs="TH SarabunPSK" w:hint="cs"/>
          <w:sz w:val="32"/>
          <w:szCs w:val="32"/>
          <w:cs/>
        </w:rPr>
        <w:br/>
      </w:r>
      <w:r w:rsidR="00464CF7">
        <w:rPr>
          <w:rFonts w:ascii="TH SarabunPSK" w:hAnsi="TH SarabunPSK" w:cs="TH SarabunPSK"/>
          <w:sz w:val="32"/>
          <w:szCs w:val="32"/>
          <w:cs/>
        </w:rPr>
        <w:tab/>
      </w:r>
      <w:r w:rsidR="009642A2">
        <w:rPr>
          <w:rFonts w:ascii="TH SarabunPSK" w:hAnsi="TH SarabunPSK" w:cs="TH SarabunPSK" w:hint="cs"/>
          <w:sz w:val="32"/>
          <w:szCs w:val="32"/>
          <w:cs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886DAB">
        <w:rPr>
          <w:rFonts w:ascii="TH SarabunPSK" w:hAnsi="TH SarabunPSK" w:cs="TH SarabunPSK"/>
          <w:sz w:val="32"/>
          <w:szCs w:val="32"/>
        </w:rPr>
        <w:t>3</w:t>
      </w:r>
      <w:r w:rsidR="00464CF7">
        <w:rPr>
          <w:rFonts w:ascii="TH SarabunPSK" w:hAnsi="TH SarabunPSK" w:cs="TH SarabunPSK"/>
          <w:sz w:val="32"/>
          <w:szCs w:val="32"/>
        </w:rPr>
        <w:t xml:space="preserve">.6.2 </w:t>
      </w:r>
      <w:r w:rsidR="00464CF7">
        <w:rPr>
          <w:rFonts w:ascii="TH SarabunPSK" w:hAnsi="TH SarabunPSK" w:cs="TH SarabunPSK" w:hint="cs"/>
          <w:sz w:val="32"/>
          <w:szCs w:val="32"/>
          <w:cs/>
        </w:rPr>
        <w:t>วิธีกำหนดคะแนนเกณฑ์</w:t>
      </w:r>
    </w:p>
    <w:p w:rsidR="004C5A25" w:rsidRDefault="004C5A25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</w:p>
    <w:p w:rsidR="007A1354" w:rsidRDefault="00143263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953E72" w:rsidRPr="0003554F">
        <w:rPr>
          <w:rFonts w:ascii="TH SarabunPSK" w:hAnsi="TH SarabunPSK" w:cs="TH SarabunPSK"/>
          <w:sz w:val="32"/>
          <w:szCs w:val="32"/>
        </w:rPr>
        <w:t>4</w:t>
      </w:r>
      <w:r w:rsidR="00123376" w:rsidRPr="0003554F">
        <w:rPr>
          <w:rFonts w:ascii="TH SarabunPSK" w:hAnsi="TH SarabunPSK" w:cs="TH SarabunPSK"/>
          <w:sz w:val="32"/>
          <w:szCs w:val="32"/>
        </w:rPr>
        <w:t xml:space="preserve">. </w:t>
      </w:r>
      <w:r w:rsidR="00123376" w:rsidRPr="0003554F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 w:rsidR="009C2AB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40A1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953E72">
        <w:rPr>
          <w:rFonts w:ascii="TH SarabunPSK" w:hAnsi="TH SarabunPSK" w:cs="TH SarabunPSK"/>
          <w:sz w:val="32"/>
          <w:szCs w:val="32"/>
        </w:rPr>
        <w:t>4</w:t>
      </w:r>
      <w:r w:rsidR="00123376">
        <w:rPr>
          <w:rFonts w:ascii="TH SarabunPSK" w:hAnsi="TH SarabunPSK" w:cs="TH SarabunPSK"/>
          <w:sz w:val="32"/>
          <w:szCs w:val="32"/>
        </w:rPr>
        <w:t xml:space="preserve">.1 </w:t>
      </w:r>
      <w:r w:rsidR="00123376">
        <w:rPr>
          <w:rFonts w:ascii="TH SarabunPSK" w:hAnsi="TH SarabunPSK" w:cs="TH SarabunPSK" w:hint="cs"/>
          <w:sz w:val="32"/>
          <w:szCs w:val="32"/>
          <w:cs/>
        </w:rPr>
        <w:t>งานวิจัยในประเทศ</w:t>
      </w:r>
      <w:r w:rsidR="009C2AB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70F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2A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5A25">
        <w:rPr>
          <w:rFonts w:ascii="TH SarabunPSK" w:hAnsi="TH SarabunPSK" w:cs="TH SarabunPSK"/>
          <w:sz w:val="32"/>
          <w:szCs w:val="32"/>
          <w:cs/>
        </w:rPr>
        <w:br/>
      </w:r>
      <w:r w:rsidR="007A1354">
        <w:rPr>
          <w:rFonts w:ascii="TH SarabunPSK" w:hAnsi="TH SarabunPSK" w:cs="TH SarabunPSK"/>
          <w:sz w:val="32"/>
          <w:szCs w:val="32"/>
        </w:rPr>
        <w:tab/>
      </w:r>
      <w:r w:rsidR="007A1354">
        <w:rPr>
          <w:rFonts w:ascii="TH SarabunPSK" w:hAnsi="TH SarabunPSK" w:cs="TH SarabunPSK"/>
          <w:sz w:val="32"/>
          <w:szCs w:val="32"/>
        </w:rPr>
        <w:tab/>
      </w:r>
      <w:r w:rsidR="00261909">
        <w:rPr>
          <w:rFonts w:ascii="TH SarabunPSK" w:hAnsi="TH SarabunPSK" w:cs="TH SarabunPSK"/>
          <w:sz w:val="32"/>
          <w:szCs w:val="32"/>
        </w:rPr>
        <w:tab/>
      </w:r>
      <w:r w:rsidR="00953E72">
        <w:rPr>
          <w:rFonts w:ascii="TH SarabunPSK" w:hAnsi="TH SarabunPSK" w:cs="TH SarabunPSK"/>
          <w:sz w:val="32"/>
          <w:szCs w:val="32"/>
        </w:rPr>
        <w:t>4</w:t>
      </w:r>
      <w:r w:rsidR="00123376">
        <w:rPr>
          <w:rFonts w:ascii="TH SarabunPSK" w:hAnsi="TH SarabunPSK" w:cs="TH SarabunPSK"/>
          <w:sz w:val="32"/>
          <w:szCs w:val="32"/>
        </w:rPr>
        <w:t xml:space="preserve">.2 </w:t>
      </w:r>
      <w:r w:rsidR="00123376">
        <w:rPr>
          <w:rFonts w:ascii="TH SarabunPSK" w:hAnsi="TH SarabunPSK" w:cs="TH SarabunPSK" w:hint="cs"/>
          <w:sz w:val="32"/>
          <w:szCs w:val="32"/>
          <w:cs/>
        </w:rPr>
        <w:t>งานวิจัยต่างประเทศ</w:t>
      </w:r>
      <w:r w:rsidR="00123376">
        <w:rPr>
          <w:rFonts w:ascii="TH SarabunPSK" w:hAnsi="TH SarabunPSK" w:cs="TH SarabunPSK" w:hint="cs"/>
          <w:sz w:val="32"/>
          <w:szCs w:val="32"/>
          <w:cs/>
        </w:rPr>
        <w:br/>
      </w:r>
      <w:r w:rsidR="0003554F" w:rsidRPr="00DA5B79">
        <w:rPr>
          <w:rFonts w:ascii="TH SarabunPSK" w:hAnsi="TH SarabunPSK" w:cs="TH SarabunPSK"/>
          <w:sz w:val="24"/>
          <w:szCs w:val="24"/>
          <w:cs/>
        </w:rPr>
        <w:br/>
      </w:r>
      <w:r w:rsidR="00C40FBA" w:rsidRPr="00DA5B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หลักสูตรแกนกลางการศึกษาขั้นพื้นฐาน พุทธศักราช </w:t>
      </w:r>
      <w:r w:rsidR="00C40FBA" w:rsidRPr="00DA5B79">
        <w:rPr>
          <w:rFonts w:ascii="TH SarabunPSK" w:hAnsi="TH SarabunPSK" w:cs="TH SarabunPSK"/>
          <w:b/>
          <w:bCs/>
          <w:sz w:val="36"/>
          <w:szCs w:val="36"/>
        </w:rPr>
        <w:t xml:space="preserve">2551 </w:t>
      </w:r>
      <w:r w:rsidR="00C40FBA" w:rsidRPr="00DA5B79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กลุ่มสาระการเรียนรู้คณิตศาสตร์</w:t>
      </w:r>
      <w:r w:rsidR="00CE1681" w:rsidRPr="00DA5B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E1681" w:rsidRPr="00DA5B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(กระทรวงศึกษาธิการ, </w:t>
      </w:r>
      <w:r w:rsidR="00CE1681" w:rsidRPr="00DA5B79">
        <w:rPr>
          <w:rFonts w:ascii="TH SarabunPSK" w:hAnsi="TH SarabunPSK" w:cs="TH SarabunPSK"/>
          <w:b/>
          <w:bCs/>
          <w:sz w:val="36"/>
          <w:szCs w:val="36"/>
        </w:rPr>
        <w:t>2551</w:t>
      </w:r>
      <w:r w:rsidR="007713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="0077132D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="00CE1681" w:rsidRPr="00DA5B79"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  <w:proofErr w:type="gramEnd"/>
      <w:r w:rsidR="00CE1681" w:rsidRPr="00DA5B79">
        <w:rPr>
          <w:rFonts w:ascii="TH SarabunPSK" w:hAnsi="TH SarabunPSK" w:cs="TH SarabunPSK"/>
          <w:b/>
          <w:bCs/>
          <w:sz w:val="36"/>
          <w:szCs w:val="36"/>
        </w:rPr>
        <w:t xml:space="preserve"> 56-57)</w:t>
      </w:r>
      <w:r w:rsidR="00C40FBA" w:rsidRPr="009C555A">
        <w:rPr>
          <w:rFonts w:ascii="TH SarabunPSK" w:hAnsi="TH SarabunPSK" w:cs="TH SarabunPSK"/>
          <w:sz w:val="12"/>
          <w:szCs w:val="12"/>
          <w:cs/>
        </w:rPr>
        <w:tab/>
      </w:r>
      <w:r w:rsidR="00C40FBA" w:rsidRPr="009C555A">
        <w:rPr>
          <w:rFonts w:ascii="TH SarabunPSK" w:hAnsi="TH SarabunPSK" w:cs="TH SarabunPSK" w:hint="cs"/>
          <w:b/>
          <w:bCs/>
          <w:sz w:val="12"/>
          <w:szCs w:val="12"/>
          <w:cs/>
        </w:rPr>
        <w:tab/>
      </w:r>
      <w:r w:rsidR="00DA5B79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DA5B79" w:rsidRPr="00DA5B79">
        <w:rPr>
          <w:rFonts w:ascii="TH SarabunPSK" w:hAnsi="TH SarabunPSK" w:cs="TH SarabunPSK" w:hint="cs"/>
          <w:sz w:val="12"/>
          <w:szCs w:val="12"/>
          <w:cs/>
        </w:rPr>
        <w:br/>
      </w:r>
      <w:r w:rsidR="00E670FD">
        <w:rPr>
          <w:rFonts w:ascii="TH SarabunPSK" w:hAnsi="TH SarabunPSK" w:cs="TH SarabunPSK"/>
          <w:b/>
          <w:bCs/>
          <w:sz w:val="32"/>
          <w:szCs w:val="32"/>
        </w:rPr>
        <w:tab/>
      </w:r>
      <w:r w:rsidR="00C40FBA" w:rsidRPr="00BA5F6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832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0FBA" w:rsidRPr="00BA5F6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ความสำคัญของวิชาคณิตศาสตร์</w:t>
      </w:r>
      <w:r w:rsidR="00DA5B79">
        <w:rPr>
          <w:rFonts w:ascii="TH SarabunPSK" w:hAnsi="TH SarabunPSK" w:cs="TH SarabunPSK"/>
          <w:sz w:val="32"/>
          <w:szCs w:val="32"/>
        </w:rPr>
        <w:br/>
      </w:r>
      <w:r w:rsidR="00DA5B79" w:rsidRPr="00DA5B79">
        <w:rPr>
          <w:rFonts w:ascii="TH SarabunPSK" w:hAnsi="TH SarabunPSK" w:cs="TH SarabunPSK"/>
          <w:sz w:val="12"/>
          <w:szCs w:val="12"/>
        </w:rPr>
        <w:br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CE1681"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คณิตศาสตร์มีบทบาทสำคัญยิ่งต่อการพัฒนาความคิดมนุษย์ ทำให้มนุษย์มีความคิดสร้างสรรค์ คิดอย่างมีเหตุผล เป็นระบบ มีแบบแผน สามารถวิเคราะห์ปัญหาหรือสถานการณ์ได้อย่างถี่ถ้วนรอบคอบ ช่วยให้คาดการณ์ วางแผน ตัดสินใจ แก้ปัญหาและนำไปใช้ในชีวิตประจำวันได้อย่างถูกต้องเหมาะสม นอกจากนี้คณิตศาสตร์ยังเป็นเครื่องมือในการศึกษาทางด้านวิทยาศาสตร์ด้วย เทคโนโลยีและศาสตร์อื่นๆ คณิตศาสตร์จึงมีประโยชน์ต่อการดำเนินชีวิต </w:t>
      </w:r>
      <w:r w:rsidR="00D12DA1">
        <w:rPr>
          <w:rFonts w:ascii="TH SarabunPSK" w:hAnsi="TH SarabunPSK" w:cs="TH SarabunPSK"/>
          <w:sz w:val="32"/>
          <w:szCs w:val="32"/>
          <w:cs/>
        </w:rPr>
        <w:br/>
      </w:r>
      <w:r w:rsidR="00306EE4">
        <w:rPr>
          <w:rFonts w:ascii="TH SarabunPSK" w:hAnsi="TH SarabunPSK" w:cs="TH SarabunPSK" w:hint="cs"/>
          <w:sz w:val="32"/>
          <w:szCs w:val="32"/>
          <w:cs/>
        </w:rPr>
        <w:t>ช่วยพัฒนาคุณภาพชีวิตให้ดีขึ้</w:t>
      </w:r>
      <w:r w:rsidR="00CE1681">
        <w:rPr>
          <w:rFonts w:ascii="TH SarabunPSK" w:hAnsi="TH SarabunPSK" w:cs="TH SarabunPSK" w:hint="cs"/>
          <w:sz w:val="32"/>
          <w:szCs w:val="32"/>
          <w:cs/>
        </w:rPr>
        <w:t>น และสามารถอยู่ร่วมกับผู้อื่นได้อย่างมีความสุข</w:t>
      </w:r>
      <w:r w:rsidR="00C40FBA">
        <w:rPr>
          <w:rFonts w:ascii="TH SarabunPSK" w:hAnsi="TH SarabunPSK" w:cs="TH SarabunPSK" w:hint="cs"/>
          <w:sz w:val="32"/>
          <w:szCs w:val="32"/>
          <w:cs/>
        </w:rPr>
        <w:br/>
      </w:r>
      <w:r w:rsidR="00C40FBA" w:rsidRPr="00DA5B79">
        <w:rPr>
          <w:rFonts w:ascii="TH SarabunPSK" w:hAnsi="TH SarabunPSK" w:cs="TH SarabunPSK"/>
          <w:sz w:val="12"/>
          <w:szCs w:val="12"/>
          <w:cs/>
        </w:rPr>
        <w:tab/>
      </w:r>
      <w:r w:rsidR="00C40FBA" w:rsidRPr="00DA5B79">
        <w:rPr>
          <w:rFonts w:ascii="TH SarabunPSK" w:hAnsi="TH SarabunPSK" w:cs="TH SarabunPSK" w:hint="cs"/>
          <w:sz w:val="12"/>
          <w:szCs w:val="12"/>
          <w:cs/>
        </w:rPr>
        <w:tab/>
      </w:r>
      <w:r w:rsidR="009C555A" w:rsidRPr="00DA5B79">
        <w:rPr>
          <w:rFonts w:ascii="TH SarabunPSK" w:hAnsi="TH SarabunPSK" w:cs="TH SarabunPSK"/>
          <w:sz w:val="12"/>
          <w:szCs w:val="12"/>
        </w:rPr>
        <w:br/>
      </w:r>
      <w:r w:rsidR="00B73433">
        <w:rPr>
          <w:rFonts w:ascii="TH SarabunPSK" w:hAnsi="TH SarabunPSK" w:cs="TH SarabunPSK"/>
          <w:sz w:val="32"/>
          <w:szCs w:val="32"/>
        </w:rPr>
        <w:tab/>
      </w:r>
      <w:r w:rsidR="00C40FBA" w:rsidRPr="00BA5F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832A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40FBA" w:rsidRPr="00BA5F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712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สาระการเรียนรู้วิชาคณิตศาสตร์</w:t>
      </w:r>
      <w:r w:rsidR="00DA5B79">
        <w:rPr>
          <w:rFonts w:ascii="TH SarabunPSK" w:hAnsi="TH SarabunPSK" w:cs="TH SarabunPSK"/>
          <w:sz w:val="32"/>
          <w:szCs w:val="32"/>
        </w:rPr>
        <w:br/>
      </w:r>
      <w:r w:rsidR="00DA5B79" w:rsidRPr="00DA5B79">
        <w:rPr>
          <w:rFonts w:ascii="TH SarabunPSK" w:hAnsi="TH SarabunPSK" w:cs="TH SarabunPSK"/>
          <w:sz w:val="12"/>
          <w:szCs w:val="12"/>
        </w:rPr>
        <w:br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1035F3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กลุ่มสาระการเรียนรู้คณิตศาสตร์มุ่งให้เยาวชนทุกคนได้เรียนรู้คณิตศาสตร์อย่างต่อเนื่องตามศักยภาพ โดยกำหนดสาระหลักที่จำเป็นสำหรับผู้เรียนดังนี้</w:t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5F6B" w:rsidRPr="0041099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จำนวนและการดำเนินการ</w:t>
      </w:r>
      <w:r w:rsidR="00BA5F6B">
        <w:rPr>
          <w:rFonts w:ascii="TH SarabunPSK" w:hAnsi="TH SarabunPSK" w:cs="TH SarabunPSK" w:hint="cs"/>
          <w:sz w:val="32"/>
          <w:szCs w:val="32"/>
          <w:cs/>
        </w:rPr>
        <w:t xml:space="preserve"> ความคิดรวบยอดและความรู้สึกเชิงจำนวน ระบบจำนวนจริง สมบัติเกี่ยวกับจำนวนจริง การดำเนินการของจำนวน อัตราส่วน ร้อยละ การแก้ปัญหาเกี่ยวกับจำนวน และการใช้จำนวนในชีวิตจริง</w:t>
      </w:r>
      <w:r w:rsidR="00CD01AB">
        <w:rPr>
          <w:rFonts w:ascii="TH SarabunPSK" w:hAnsi="TH SarabunPSK" w:cs="TH SarabunPSK"/>
          <w:sz w:val="32"/>
          <w:szCs w:val="32"/>
        </w:rPr>
        <w:br/>
      </w:r>
      <w:r w:rsidR="007A13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01AB" w:rsidRPr="0041099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</w:t>
      </w:r>
      <w:r w:rsidR="00CD01AB">
        <w:rPr>
          <w:rFonts w:ascii="TH SarabunPSK" w:hAnsi="TH SarabunPSK" w:cs="TH SarabunPSK" w:hint="cs"/>
          <w:sz w:val="32"/>
          <w:szCs w:val="32"/>
          <w:cs/>
        </w:rPr>
        <w:t xml:space="preserve"> ความยาว ระยะทาง น้ำหนัก พื้นที่ ปริมาตรและความจุ เงินและเวลา หน่วยวัดระบบต่างๆ การคาดคะเนเกี่ยวกับการวัด อัตราส่วนตรีโกณมิติ การแก้ปัญหาเกี่ยวกับการวัด และการนำความรู้เกี่ยวกับการวัดไปใช้ในสถานการณ์ต่างๆ</w:t>
      </w:r>
      <w:r w:rsidR="000D1A23">
        <w:rPr>
          <w:rFonts w:ascii="TH SarabunPSK" w:hAnsi="TH SarabunPSK" w:cs="TH SarabunPSK"/>
          <w:sz w:val="32"/>
          <w:szCs w:val="32"/>
          <w:cs/>
        </w:rPr>
        <w:br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CD01AB" w:rsidRPr="00410994">
        <w:rPr>
          <w:rFonts w:ascii="TH SarabunPSK" w:hAnsi="TH SarabunPSK" w:cs="TH SarabunPSK" w:hint="cs"/>
          <w:b/>
          <w:bCs/>
          <w:sz w:val="32"/>
          <w:szCs w:val="32"/>
          <w:cs/>
        </w:rPr>
        <w:t>เรขาคณิต</w:t>
      </w:r>
      <w:r w:rsidR="00CD01AB">
        <w:rPr>
          <w:rFonts w:ascii="TH SarabunPSK" w:hAnsi="TH SarabunPSK" w:cs="TH SarabunPSK" w:hint="cs"/>
          <w:sz w:val="32"/>
          <w:szCs w:val="32"/>
          <w:cs/>
        </w:rPr>
        <w:t xml:space="preserve"> รูปเรขาคณิตและสมบัติของรูปเรขาคณิตหนึ่งมิติ สองมิติ และสามมิติ การนึกภาพ แบบจำลองทางคณิตศาสตร์ ทฤษฎีบททางเรขาคณิต การแปลงทางเรขาคณิต</w:t>
      </w:r>
      <w:r w:rsidR="000D3441">
        <w:rPr>
          <w:rFonts w:ascii="TH SarabunPSK" w:hAnsi="TH SarabunPSK" w:cs="TH SarabunPSK" w:hint="cs"/>
          <w:sz w:val="32"/>
          <w:szCs w:val="32"/>
          <w:cs/>
        </w:rPr>
        <w:br/>
      </w:r>
      <w:r w:rsidR="00CD01AB">
        <w:rPr>
          <w:rFonts w:ascii="TH SarabunPSK" w:hAnsi="TH SarabunPSK" w:cs="TH SarabunPSK"/>
          <w:sz w:val="32"/>
          <w:szCs w:val="32"/>
        </w:rPr>
        <w:t xml:space="preserve">(geometric transformation) </w:t>
      </w:r>
      <w:r w:rsidR="00CD01AB">
        <w:rPr>
          <w:rFonts w:ascii="TH SarabunPSK" w:hAnsi="TH SarabunPSK" w:cs="TH SarabunPSK" w:hint="cs"/>
          <w:sz w:val="32"/>
          <w:szCs w:val="32"/>
          <w:cs/>
        </w:rPr>
        <w:t>ในเรื่องการเลื่อนขนาน</w:t>
      </w:r>
      <w:r w:rsidR="00ED1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513">
        <w:rPr>
          <w:rFonts w:ascii="TH SarabunPSK" w:hAnsi="TH SarabunPSK" w:cs="TH SarabunPSK"/>
          <w:sz w:val="32"/>
          <w:szCs w:val="32"/>
        </w:rPr>
        <w:t xml:space="preserve">(translation) </w:t>
      </w:r>
      <w:r w:rsidR="00ED1513">
        <w:rPr>
          <w:rFonts w:ascii="TH SarabunPSK" w:hAnsi="TH SarabunPSK" w:cs="TH SarabunPSK" w:hint="cs"/>
          <w:sz w:val="32"/>
          <w:szCs w:val="32"/>
          <w:cs/>
        </w:rPr>
        <w:t>การสะท้อน (</w:t>
      </w:r>
      <w:r w:rsidR="00ED1513">
        <w:rPr>
          <w:rFonts w:ascii="TH SarabunPSK" w:hAnsi="TH SarabunPSK" w:cs="TH SarabunPSK"/>
          <w:sz w:val="32"/>
          <w:szCs w:val="32"/>
        </w:rPr>
        <w:t xml:space="preserve">reflection) </w:t>
      </w:r>
      <w:r w:rsidR="00ED1513">
        <w:rPr>
          <w:rFonts w:ascii="TH SarabunPSK" w:hAnsi="TH SarabunPSK" w:cs="TH SarabunPSK" w:hint="cs"/>
          <w:sz w:val="32"/>
          <w:szCs w:val="32"/>
          <w:cs/>
        </w:rPr>
        <w:t xml:space="preserve">และการหมุน </w:t>
      </w:r>
      <w:r w:rsidR="000D1A23">
        <w:rPr>
          <w:rFonts w:ascii="TH SarabunPSK" w:hAnsi="TH SarabunPSK" w:cs="TH SarabunPSK"/>
          <w:sz w:val="32"/>
          <w:szCs w:val="32"/>
        </w:rPr>
        <w:t xml:space="preserve">(rotation)          </w:t>
      </w:r>
      <w:r w:rsidR="009F5586">
        <w:rPr>
          <w:rFonts w:ascii="TH SarabunPSK" w:hAnsi="TH SarabunPSK" w:cs="TH SarabunPSK"/>
          <w:sz w:val="32"/>
          <w:szCs w:val="32"/>
        </w:rPr>
        <w:t xml:space="preserve">   </w:t>
      </w:r>
      <w:r w:rsidR="000D1A23">
        <w:rPr>
          <w:rFonts w:ascii="TH SarabunPSK" w:hAnsi="TH SarabunPSK" w:cs="TH SarabunPSK"/>
          <w:sz w:val="32"/>
          <w:szCs w:val="32"/>
        </w:rPr>
        <w:t xml:space="preserve">   </w:t>
      </w:r>
      <w:r w:rsidR="000D3441">
        <w:rPr>
          <w:rFonts w:ascii="TH SarabunPSK" w:hAnsi="TH SarabunPSK" w:cs="TH SarabunPSK"/>
          <w:sz w:val="32"/>
          <w:szCs w:val="32"/>
        </w:rPr>
        <w:br/>
      </w:r>
      <w:r w:rsidR="00AB625B">
        <w:rPr>
          <w:rFonts w:ascii="TH SarabunPSK" w:hAnsi="TH SarabunPSK" w:cs="TH SarabunPSK"/>
          <w:sz w:val="32"/>
          <w:szCs w:val="32"/>
        </w:rPr>
        <w:tab/>
      </w:r>
      <w:r w:rsidR="00EB3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1513" w:rsidRPr="00410994">
        <w:rPr>
          <w:rFonts w:ascii="TH SarabunPSK" w:hAnsi="TH SarabunPSK" w:cs="TH SarabunPSK" w:hint="cs"/>
          <w:b/>
          <w:bCs/>
          <w:sz w:val="32"/>
          <w:szCs w:val="32"/>
          <w:cs/>
        </w:rPr>
        <w:t>พีชคณิต</w:t>
      </w:r>
      <w:r w:rsidR="00ED1513">
        <w:rPr>
          <w:rFonts w:ascii="TH SarabunPSK" w:hAnsi="TH SarabunPSK" w:cs="TH SarabunPSK" w:hint="cs"/>
          <w:sz w:val="32"/>
          <w:szCs w:val="32"/>
          <w:cs/>
        </w:rPr>
        <w:t xml:space="preserve"> แบบรูป </w:t>
      </w:r>
      <w:r w:rsidR="00ED1513">
        <w:rPr>
          <w:rFonts w:ascii="TH SarabunPSK" w:hAnsi="TH SarabunPSK" w:cs="TH SarabunPSK"/>
          <w:sz w:val="32"/>
          <w:szCs w:val="32"/>
        </w:rPr>
        <w:t xml:space="preserve">(pattern) </w:t>
      </w:r>
      <w:r w:rsidR="00ED1513">
        <w:rPr>
          <w:rFonts w:ascii="TH SarabunPSK" w:hAnsi="TH SarabunPSK" w:cs="TH SarabunPSK" w:hint="cs"/>
          <w:sz w:val="32"/>
          <w:szCs w:val="32"/>
          <w:cs/>
        </w:rPr>
        <w:t>ความสัมพันธ์ ฟังก์ชัน เซตและการดำเนินการของเซต การให้เหตุผล นิพจน์ ระบบสมการ อสมการ กราฟ ลำดับเลขคณิต ลำดับเรขาคณิต อนุกรมเลขคณิต และอนุกรมเรขาคณิต</w:t>
      </w:r>
    </w:p>
    <w:p w:rsidR="009D5C03" w:rsidRPr="009D5C03" w:rsidRDefault="00143263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EB3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1513" w:rsidRPr="0041099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การวิเคราะห์ข้อมูลและความน่าจะเป็น</w:t>
      </w:r>
      <w:r w:rsidR="00ED1513">
        <w:rPr>
          <w:rFonts w:ascii="TH SarabunPSK" w:hAnsi="TH SarabunPSK" w:cs="TH SarabunPSK" w:hint="cs"/>
          <w:sz w:val="32"/>
          <w:szCs w:val="32"/>
          <w:cs/>
        </w:rPr>
        <w:t xml:space="preserve"> การกำหนดประเด็น การเขียนข้อคำถาม การกำหนดวิธีการศึกษา การเก็บรวบรวมข้อมูล การจัดระเบียบข้อมูล การนำเสนอข้อมูล ค่ากลางและการกระจายของข้อมูล การวิเคราะห์และการแปลความข้อมูล การสำรวจความคิดเห็น ความน่าจะเป็น การใช้ข้อมูลเกี่ยวกับสถิติและความน่าจะเป็นในการอธิบายเหตุการณ์ต่างๆ และช่วยในการตัดสินใจในการดำเนินชีวิตประจำวัน</w:t>
      </w:r>
      <w:r w:rsidR="00ED1513">
        <w:rPr>
          <w:rFonts w:ascii="TH SarabunPSK" w:hAnsi="TH SarabunPSK" w:cs="TH SarabunPSK"/>
          <w:sz w:val="32"/>
          <w:szCs w:val="32"/>
          <w:cs/>
        </w:rPr>
        <w:br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1513" w:rsidRPr="00410994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  <w:r w:rsidR="00ED1513">
        <w:rPr>
          <w:rFonts w:ascii="TH SarabunPSK" w:hAnsi="TH SarabunPSK" w:cs="TH SarabunPSK" w:hint="cs"/>
          <w:sz w:val="32"/>
          <w:szCs w:val="32"/>
          <w:cs/>
        </w:rPr>
        <w:t xml:space="preserve"> การแก้ปัญหาด้วยวิธีการที่หลากหลาย การให้เหตุผล การสื่อสาร การสื่อความหมายทางคณิตศาสตร์และการนำเสนอ การเชื่อมโยงความรู้ต่างๆ</w:t>
      </w:r>
      <w:r w:rsidR="00DE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513">
        <w:rPr>
          <w:rFonts w:ascii="TH SarabunPSK" w:hAnsi="TH SarabunPSK" w:cs="TH SarabunPSK" w:hint="cs"/>
          <w:sz w:val="32"/>
          <w:szCs w:val="32"/>
          <w:cs/>
        </w:rPr>
        <w:t xml:space="preserve">ทางคณิตศาสตร์ </w:t>
      </w:r>
      <w:r w:rsidR="00410994">
        <w:rPr>
          <w:rFonts w:ascii="TH SarabunPSK" w:hAnsi="TH SarabunPSK" w:cs="TH SarabunPSK" w:hint="cs"/>
          <w:sz w:val="32"/>
          <w:szCs w:val="32"/>
          <w:cs/>
        </w:rPr>
        <w:t>และการเชื่อมโยงคณิตศาสตร์กับศาสตร์อื่นๆ และความคิดริเริ่มสร้างสรรค์</w:t>
      </w:r>
      <w:r w:rsidR="00DA5B79">
        <w:rPr>
          <w:rFonts w:ascii="TH SarabunPSK" w:hAnsi="TH SarabunPSK" w:cs="TH SarabunPSK" w:hint="cs"/>
          <w:sz w:val="32"/>
          <w:szCs w:val="32"/>
          <w:cs/>
        </w:rPr>
        <w:br/>
      </w:r>
      <w:r w:rsidR="00DA5B79" w:rsidRPr="00DA5B79">
        <w:rPr>
          <w:rFonts w:ascii="TH SarabunPSK" w:hAnsi="TH SarabunPSK" w:cs="TH SarabunPSK"/>
          <w:sz w:val="12"/>
          <w:szCs w:val="12"/>
        </w:rPr>
        <w:br/>
      </w:r>
      <w:r w:rsidR="009F5586">
        <w:rPr>
          <w:rFonts w:ascii="TH SarabunPSK" w:hAnsi="TH SarabunPSK" w:cs="TH SarabunPSK"/>
          <w:sz w:val="32"/>
          <w:szCs w:val="32"/>
        </w:rPr>
        <w:tab/>
      </w:r>
      <w:r w:rsidR="00E832AD" w:rsidRPr="00E832A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E832AD" w:rsidRPr="00E832A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</w:t>
      </w:r>
      <w:r w:rsidR="00E832AD" w:rsidRPr="00827124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 w:rsidR="00827124" w:rsidRPr="00827124">
        <w:rPr>
          <w:rFonts w:ascii="TH SarabunPSK" w:hAnsi="TH SarabunPSK" w:cs="TH SarabunPSK" w:hint="cs"/>
          <w:b/>
          <w:bCs/>
          <w:sz w:val="32"/>
          <w:szCs w:val="32"/>
          <w:cs/>
        </w:rPr>
        <w:t>และตัวชี้วัด เรื่องความน่าจะเป็น</w:t>
      </w:r>
      <w:r w:rsidR="00827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09F">
        <w:rPr>
          <w:rFonts w:ascii="TH SarabunPSK" w:hAnsi="TH SarabunPSK" w:cs="TH SarabunPSK"/>
          <w:sz w:val="16"/>
          <w:szCs w:val="16"/>
        </w:rPr>
        <w:tab/>
      </w:r>
      <w:r w:rsidR="00DA5B79">
        <w:rPr>
          <w:rFonts w:ascii="TH SarabunPSK" w:hAnsi="TH SarabunPSK" w:cs="TH SarabunPSK"/>
          <w:sz w:val="32"/>
          <w:szCs w:val="32"/>
        </w:rPr>
        <w:br/>
      </w:r>
      <w:r w:rsidR="00DA5B79" w:rsidRPr="00DA5B79">
        <w:rPr>
          <w:rFonts w:ascii="TH SarabunPSK" w:hAnsi="TH SarabunPSK" w:cs="TH SarabunPSK"/>
          <w:sz w:val="12"/>
          <w:szCs w:val="12"/>
        </w:rPr>
        <w:br/>
      </w:r>
      <w:r w:rsidR="007A1354">
        <w:rPr>
          <w:rFonts w:ascii="TH SarabunPSK" w:hAnsi="TH SarabunPSK" w:cs="TH SarabunPSK"/>
          <w:sz w:val="32"/>
          <w:szCs w:val="32"/>
        </w:rPr>
        <w:tab/>
      </w:r>
      <w:r w:rsidR="00EB354D">
        <w:rPr>
          <w:rFonts w:ascii="TH SarabunPSK" w:hAnsi="TH SarabunPSK" w:cs="TH SarabunPSK"/>
          <w:sz w:val="32"/>
          <w:szCs w:val="32"/>
        </w:rPr>
        <w:tab/>
      </w:r>
      <w:r w:rsidR="00317EAA">
        <w:rPr>
          <w:rFonts w:ascii="TH SarabunPSK" w:hAnsi="TH SarabunPSK" w:cs="TH SarabunPSK" w:hint="cs"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 ตาม</w:t>
      </w:r>
      <w:r w:rsidR="009B7C81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9B7C81">
        <w:rPr>
          <w:rFonts w:ascii="TH SarabunPSK" w:hAnsi="TH SarabunPSK" w:cs="TH SarabunPSK"/>
          <w:sz w:val="32"/>
          <w:szCs w:val="32"/>
        </w:rPr>
        <w:t xml:space="preserve">2551 </w:t>
      </w:r>
      <w:r w:rsidR="00E832AD">
        <w:rPr>
          <w:rFonts w:ascii="TH SarabunPSK" w:hAnsi="TH SarabunPSK" w:cs="TH SarabunPSK" w:hint="cs"/>
          <w:sz w:val="32"/>
          <w:szCs w:val="32"/>
          <w:cs/>
        </w:rPr>
        <w:t>(</w:t>
      </w:r>
      <w:r w:rsidR="00E832AD">
        <w:rPr>
          <w:rFonts w:ascii="TH SarabunPSK" w:hAnsi="TH SarabunPSK" w:cs="TH SarabunPSK"/>
          <w:sz w:val="32"/>
          <w:szCs w:val="32"/>
        </w:rPr>
        <w:t xml:space="preserve">2551 : 9-10) </w:t>
      </w:r>
      <w:r w:rsidR="00E832AD">
        <w:rPr>
          <w:rFonts w:ascii="TH SarabunPSK" w:hAnsi="TH SarabunPSK" w:cs="TH SarabunPSK" w:hint="cs"/>
          <w:sz w:val="32"/>
          <w:szCs w:val="32"/>
          <w:cs/>
        </w:rPr>
        <w:t>ได้กำหนดสาระและมาตรฐานการเรียนรู้กลุ่มสาระการเรียนรู้วิชาคณิตศาสตร์ ไว้ดังนี้</w:t>
      </w:r>
      <w:r w:rsidR="00E832AD">
        <w:rPr>
          <w:rFonts w:ascii="TH SarabunPSK" w:hAnsi="TH SarabunPSK" w:cs="TH SarabunPSK"/>
          <w:sz w:val="32"/>
          <w:szCs w:val="32"/>
          <w:cs/>
        </w:rPr>
        <w:br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E832AD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="00E832AD">
        <w:rPr>
          <w:rFonts w:ascii="TH SarabunPSK" w:hAnsi="TH SarabunPSK" w:cs="TH SarabunPSK"/>
          <w:sz w:val="32"/>
          <w:szCs w:val="32"/>
        </w:rPr>
        <w:t xml:space="preserve">1 </w:t>
      </w:r>
      <w:r w:rsidR="00E832AD">
        <w:rPr>
          <w:rFonts w:ascii="TH SarabunPSK" w:hAnsi="TH SarabunPSK" w:cs="TH SarabunPSK" w:hint="cs"/>
          <w:sz w:val="32"/>
          <w:szCs w:val="32"/>
          <w:cs/>
        </w:rPr>
        <w:t>จำนวนและการดำเนินการ</w:t>
      </w:r>
      <w:r w:rsidR="00D82A16">
        <w:rPr>
          <w:rFonts w:ascii="TH SarabunPSK" w:hAnsi="TH SarabunPSK" w:cs="TH SarabunPSK"/>
          <w:sz w:val="32"/>
          <w:szCs w:val="32"/>
          <w:cs/>
        </w:rPr>
        <w:br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D82A16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D82A16">
        <w:rPr>
          <w:rFonts w:ascii="TH SarabunPSK" w:hAnsi="TH SarabunPSK" w:cs="TH SarabunPSK"/>
          <w:sz w:val="32"/>
          <w:szCs w:val="32"/>
        </w:rPr>
        <w:t xml:space="preserve">1.1 </w:t>
      </w:r>
      <w:r w:rsidR="00D82A16">
        <w:rPr>
          <w:rFonts w:ascii="TH SarabunPSK" w:hAnsi="TH SarabunPSK" w:cs="TH SarabunPSK" w:hint="cs"/>
          <w:sz w:val="32"/>
          <w:szCs w:val="32"/>
          <w:cs/>
        </w:rPr>
        <w:t>เข้าใจถึงความหลากหลายของการแสดงจำนวน</w:t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 และการใช้จำนวนในชีวิตจริง</w:t>
      </w:r>
      <w:r w:rsidR="00333A94">
        <w:rPr>
          <w:rFonts w:ascii="TH SarabunPSK" w:hAnsi="TH SarabunPSK" w:cs="TH SarabunPSK"/>
          <w:sz w:val="32"/>
          <w:szCs w:val="32"/>
          <w:cs/>
        </w:rPr>
        <w:br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3E166B">
        <w:rPr>
          <w:rFonts w:ascii="TH SarabunPSK" w:hAnsi="TH SarabunPSK" w:cs="TH SarabunPSK"/>
          <w:sz w:val="32"/>
          <w:szCs w:val="32"/>
        </w:rPr>
        <w:t xml:space="preserve">1.2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เข้าใจถึงผลที่เกิดจากการดำเนินการของจำนวนและความสัมพันธ์ระหว่างการดำเนินการต่างๆ และสามารถใช้การดำเนินการในการแก้ปัญหา</w:t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3E166B">
        <w:rPr>
          <w:rFonts w:ascii="TH SarabunPSK" w:hAnsi="TH SarabunPSK" w:cs="TH SarabunPSK"/>
          <w:sz w:val="32"/>
          <w:szCs w:val="32"/>
        </w:rPr>
        <w:t xml:space="preserve">1.3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ใช้การประมาณค่าในการคำนวณและแก้ปัญหา</w:t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3E166B">
        <w:rPr>
          <w:rFonts w:ascii="TH SarabunPSK" w:hAnsi="TH SarabunPSK" w:cs="TH SarabunPSK"/>
          <w:sz w:val="32"/>
          <w:szCs w:val="32"/>
        </w:rPr>
        <w:t xml:space="preserve">1.4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เข้าใจเกี่ยวกับระบบจำนวนและนำสมบัติเกี่ยวกับจำนวน</w:t>
      </w:r>
      <w:r w:rsidR="00A7207D">
        <w:rPr>
          <w:rFonts w:ascii="TH SarabunPSK" w:hAnsi="TH SarabunPSK" w:cs="TH SarabunPSK"/>
          <w:sz w:val="32"/>
          <w:szCs w:val="32"/>
          <w:cs/>
        </w:rPr>
        <w:br/>
      </w:r>
      <w:r w:rsidR="003E166B"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br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33A94">
        <w:rPr>
          <w:rFonts w:ascii="TH SarabunPSK" w:hAnsi="TH SarabunPSK" w:cs="TH SarabunPSK" w:hint="cs"/>
          <w:sz w:val="32"/>
          <w:szCs w:val="32"/>
          <w:cs/>
        </w:rPr>
        <w:tab/>
      </w:r>
      <w:r w:rsidR="00333A94">
        <w:rPr>
          <w:rFonts w:ascii="TH SarabunPSK" w:hAnsi="TH SarabunPSK" w:cs="TH SarabunPSK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="003E166B">
        <w:rPr>
          <w:rFonts w:ascii="TH SarabunPSK" w:hAnsi="TH SarabunPSK" w:cs="TH SarabunPSK"/>
          <w:sz w:val="32"/>
          <w:szCs w:val="32"/>
        </w:rPr>
        <w:t xml:space="preserve">2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การวัด</w:t>
      </w:r>
      <w:r w:rsidR="00A7207D">
        <w:rPr>
          <w:rFonts w:ascii="TH SarabunPSK" w:hAnsi="TH SarabunPSK" w:cs="TH SarabunPSK"/>
          <w:sz w:val="32"/>
          <w:szCs w:val="32"/>
          <w:cs/>
        </w:rPr>
        <w:br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3E166B">
        <w:rPr>
          <w:rFonts w:ascii="TH SarabunPSK" w:hAnsi="TH SarabunPSK" w:cs="TH SarabunPSK"/>
          <w:sz w:val="32"/>
          <w:szCs w:val="32"/>
        </w:rPr>
        <w:t xml:space="preserve">2.1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เข้าใจพื้นฐานเกี่ยวกับการวัด วัดและคาดคะเนสิ่งของที่ต้องการ</w:t>
      </w:r>
      <w:r w:rsidR="00A7207D">
        <w:rPr>
          <w:rFonts w:ascii="TH SarabunPSK" w:hAnsi="TH SarabunPSK" w:cs="TH SarabunPSK" w:hint="cs"/>
          <w:sz w:val="32"/>
          <w:szCs w:val="32"/>
          <w:cs/>
        </w:rPr>
        <w:br/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>มาตรฐาน ค</w:t>
      </w:r>
      <w:r w:rsidR="003E166B">
        <w:rPr>
          <w:rFonts w:ascii="TH SarabunPSK" w:hAnsi="TH SarabunPSK" w:cs="TH SarabunPSK"/>
          <w:sz w:val="32"/>
          <w:szCs w:val="32"/>
        </w:rPr>
        <w:t xml:space="preserve"> 2.2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แก้ปัญหาเกี่ยวกับการวัด</w:t>
      </w:r>
      <w:r w:rsidR="00A7207D">
        <w:rPr>
          <w:rFonts w:ascii="TH SarabunPSK" w:hAnsi="TH SarabunPSK" w:cs="TH SarabunPSK" w:hint="cs"/>
          <w:sz w:val="32"/>
          <w:szCs w:val="32"/>
          <w:cs/>
        </w:rPr>
        <w:br/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="003E166B">
        <w:rPr>
          <w:rFonts w:ascii="TH SarabunPSK" w:hAnsi="TH SarabunPSK" w:cs="TH SarabunPSK"/>
          <w:sz w:val="32"/>
          <w:szCs w:val="32"/>
        </w:rPr>
        <w:t xml:space="preserve">3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เรขาคณิต</w:t>
      </w:r>
      <w:r w:rsidR="003E166B">
        <w:rPr>
          <w:rFonts w:ascii="TH SarabunPSK" w:hAnsi="TH SarabunPSK" w:cs="TH SarabunPSK"/>
          <w:sz w:val="32"/>
          <w:szCs w:val="32"/>
          <w:cs/>
        </w:rPr>
        <w:br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3E166B">
        <w:rPr>
          <w:rFonts w:ascii="TH SarabunPSK" w:hAnsi="TH SarabunPSK" w:cs="TH SarabunPSK"/>
          <w:sz w:val="32"/>
          <w:szCs w:val="32"/>
        </w:rPr>
        <w:t xml:space="preserve">3.1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อธิบายและวิเคราะห์รูปเรขาคณิตสองมิติและสามมิติ</w:t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3E166B">
        <w:rPr>
          <w:rFonts w:ascii="TH SarabunPSK" w:hAnsi="TH SarabunPSK" w:cs="TH SarabunPSK"/>
          <w:sz w:val="32"/>
          <w:szCs w:val="32"/>
        </w:rPr>
        <w:t xml:space="preserve">3.2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ใช้การนึกภาพ (</w:t>
      </w:r>
      <w:r w:rsidR="003E166B">
        <w:rPr>
          <w:rFonts w:ascii="TH SarabunPSK" w:hAnsi="TH SarabunPSK" w:cs="TH SarabunPSK"/>
          <w:sz w:val="32"/>
          <w:szCs w:val="32"/>
        </w:rPr>
        <w:t xml:space="preserve">Visualization)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ใช้เหตุผลเกี่ยวกับปริภูมิ (</w:t>
      </w:r>
      <w:r w:rsidR="003E166B">
        <w:rPr>
          <w:rFonts w:ascii="TH SarabunPSK" w:hAnsi="TH SarabunPSK" w:cs="TH SarabunPSK"/>
          <w:sz w:val="32"/>
          <w:szCs w:val="32"/>
        </w:rPr>
        <w:t xml:space="preserve">Spatial Reasoning) </w:t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และใช้แบบจำลองทางเรขาคณิต </w:t>
      </w:r>
      <w:r w:rsidR="003E166B">
        <w:rPr>
          <w:rFonts w:ascii="TH SarabunPSK" w:hAnsi="TH SarabunPSK" w:cs="TH SarabunPSK"/>
          <w:sz w:val="32"/>
          <w:szCs w:val="32"/>
        </w:rPr>
        <w:t xml:space="preserve">(Geometric Mode) </w:t>
      </w:r>
      <w:r w:rsidR="003E166B">
        <w:rPr>
          <w:rFonts w:ascii="TH SarabunPSK" w:hAnsi="TH SarabunPSK" w:cs="TH SarabunPSK" w:hint="cs"/>
          <w:sz w:val="32"/>
          <w:szCs w:val="32"/>
          <w:cs/>
        </w:rPr>
        <w:t>ในการแก้ปัญหา</w:t>
      </w:r>
      <w:r w:rsidR="003E166B">
        <w:rPr>
          <w:rFonts w:ascii="TH SarabunPSK" w:hAnsi="TH SarabunPSK" w:cs="TH SarabunPSK"/>
          <w:sz w:val="32"/>
          <w:szCs w:val="32"/>
          <w:cs/>
        </w:rPr>
        <w:br/>
      </w:r>
      <w:r w:rsidR="00A720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3E166B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="00941B9A">
        <w:rPr>
          <w:rFonts w:ascii="TH SarabunPSK" w:hAnsi="TH SarabunPSK" w:cs="TH SarabunPSK"/>
          <w:sz w:val="32"/>
          <w:szCs w:val="32"/>
        </w:rPr>
        <w:t xml:space="preserve">4 </w:t>
      </w:r>
      <w:r w:rsidR="00941B9A">
        <w:rPr>
          <w:rFonts w:ascii="TH SarabunPSK" w:hAnsi="TH SarabunPSK" w:cs="TH SarabunPSK" w:hint="cs"/>
          <w:sz w:val="32"/>
          <w:szCs w:val="32"/>
          <w:cs/>
        </w:rPr>
        <w:t>พีชคณิต</w:t>
      </w:r>
      <w:r w:rsidR="00A7207D">
        <w:rPr>
          <w:rFonts w:ascii="TH SarabunPSK" w:hAnsi="TH SarabunPSK" w:cs="TH SarabunPSK" w:hint="cs"/>
          <w:sz w:val="32"/>
          <w:szCs w:val="32"/>
          <w:cs/>
        </w:rPr>
        <w:br/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941B9A">
        <w:rPr>
          <w:rFonts w:ascii="TH SarabunPSK" w:hAnsi="TH SarabunPSK" w:cs="TH SarabunPSK" w:hint="cs"/>
          <w:sz w:val="32"/>
          <w:szCs w:val="32"/>
          <w:cs/>
        </w:rPr>
        <w:t>มาตรฐาน ค</w:t>
      </w:r>
      <w:r w:rsidR="00941B9A">
        <w:rPr>
          <w:rFonts w:ascii="TH SarabunPSK" w:hAnsi="TH SarabunPSK" w:cs="TH SarabunPSK"/>
          <w:sz w:val="32"/>
          <w:szCs w:val="32"/>
        </w:rPr>
        <w:t xml:space="preserve"> 4.1 </w:t>
      </w:r>
      <w:r w:rsidR="00A23269">
        <w:rPr>
          <w:rFonts w:ascii="TH SarabunPSK" w:hAnsi="TH SarabunPSK" w:cs="TH SarabunPSK" w:hint="cs"/>
          <w:sz w:val="32"/>
          <w:szCs w:val="32"/>
          <w:cs/>
        </w:rPr>
        <w:t>เข้าใจและวิเคราะห์แบบรูป</w:t>
      </w:r>
      <w:r w:rsidR="00407828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ความสัมพันธ์ระหว่างฟังก์ชัน</w:t>
      </w:r>
      <w:r w:rsidR="00407828">
        <w:rPr>
          <w:rFonts w:ascii="TH SarabunPSK" w:hAnsi="TH SarabunPSK" w:cs="TH SarabunPSK"/>
          <w:sz w:val="32"/>
          <w:szCs w:val="32"/>
          <w:cs/>
        </w:rPr>
        <w:br/>
      </w:r>
      <w:r w:rsidR="00A7207D">
        <w:rPr>
          <w:rFonts w:ascii="TH SarabunPSK" w:hAnsi="TH SarabunPSK" w:cs="TH SarabunPSK" w:hint="cs"/>
          <w:sz w:val="32"/>
          <w:szCs w:val="32"/>
          <w:cs/>
        </w:rPr>
        <w:tab/>
      </w:r>
      <w:r w:rsidR="00A7207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407828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407828">
        <w:rPr>
          <w:rFonts w:ascii="TH SarabunPSK" w:hAnsi="TH SarabunPSK" w:cs="TH SarabunPSK"/>
          <w:sz w:val="32"/>
          <w:szCs w:val="32"/>
        </w:rPr>
        <w:t>4.2 .</w:t>
      </w:r>
      <w:r w:rsidR="00407828">
        <w:rPr>
          <w:rFonts w:ascii="TH SarabunPSK" w:hAnsi="TH SarabunPSK" w:cs="TH SarabunPSK" w:hint="cs"/>
          <w:sz w:val="32"/>
          <w:szCs w:val="32"/>
          <w:cs/>
        </w:rPr>
        <w:t>ใช้นิพจน์ สมการ อสมการ กราฟ และตัวแบบเชิงคณิตศาสตร์ (</w:t>
      </w:r>
      <w:r w:rsidR="00407828">
        <w:rPr>
          <w:rFonts w:ascii="TH SarabunPSK" w:hAnsi="TH SarabunPSK" w:cs="TH SarabunPSK"/>
          <w:sz w:val="32"/>
          <w:szCs w:val="32"/>
        </w:rPr>
        <w:t xml:space="preserve">Mathematical Model) </w:t>
      </w:r>
      <w:r w:rsidR="00407828">
        <w:rPr>
          <w:rFonts w:ascii="TH SarabunPSK" w:hAnsi="TH SarabunPSK" w:cs="TH SarabunPSK" w:hint="cs"/>
          <w:sz w:val="32"/>
          <w:szCs w:val="32"/>
          <w:cs/>
        </w:rPr>
        <w:t>อื่นๆ แทนสถานการณ์ต่างๆ ตลอดจนแปลความหมาย และนำไปใช้แก้ปัญหา</w:t>
      </w:r>
      <w:r w:rsidR="00357E9E">
        <w:rPr>
          <w:rFonts w:ascii="TH SarabunPSK" w:hAnsi="TH SarabunPSK" w:cs="TH SarabunPSK" w:hint="cs"/>
          <w:sz w:val="32"/>
          <w:szCs w:val="32"/>
          <w:cs/>
        </w:rPr>
        <w:br/>
      </w:r>
      <w:r w:rsidR="00357E9E">
        <w:rPr>
          <w:rFonts w:ascii="TH SarabunPSK" w:hAnsi="TH SarabunPSK" w:cs="TH SarabunPSK"/>
          <w:sz w:val="32"/>
          <w:szCs w:val="32"/>
          <w:cs/>
        </w:rPr>
        <w:tab/>
      </w:r>
      <w:r w:rsidR="00357E9E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407828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="00407828">
        <w:rPr>
          <w:rFonts w:ascii="TH SarabunPSK" w:hAnsi="TH SarabunPSK" w:cs="TH SarabunPSK"/>
          <w:sz w:val="32"/>
          <w:szCs w:val="32"/>
        </w:rPr>
        <w:t xml:space="preserve">5 </w:t>
      </w:r>
      <w:r w:rsidR="00407828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 และความน่าจะเป็น</w:t>
      </w:r>
      <w:r w:rsidR="00357E9E">
        <w:rPr>
          <w:rFonts w:ascii="TH SarabunPSK" w:hAnsi="TH SarabunPSK" w:cs="TH SarabunPSK" w:hint="cs"/>
          <w:sz w:val="32"/>
          <w:szCs w:val="32"/>
          <w:cs/>
        </w:rPr>
        <w:br/>
      </w:r>
      <w:r w:rsidR="00357E9E">
        <w:rPr>
          <w:rFonts w:ascii="TH SarabunPSK" w:hAnsi="TH SarabunPSK" w:cs="TH SarabunPSK"/>
          <w:sz w:val="32"/>
          <w:szCs w:val="32"/>
          <w:cs/>
        </w:rPr>
        <w:tab/>
      </w:r>
      <w:r w:rsidR="00357E9E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407828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407828">
        <w:rPr>
          <w:rFonts w:ascii="TH SarabunPSK" w:hAnsi="TH SarabunPSK" w:cs="TH SarabunPSK"/>
          <w:sz w:val="32"/>
          <w:szCs w:val="32"/>
        </w:rPr>
        <w:t xml:space="preserve">5.1 </w:t>
      </w:r>
      <w:r w:rsidR="00407828">
        <w:rPr>
          <w:rFonts w:ascii="TH SarabunPSK" w:hAnsi="TH SarabunPSK" w:cs="TH SarabunPSK" w:hint="cs"/>
          <w:sz w:val="32"/>
          <w:szCs w:val="32"/>
          <w:cs/>
        </w:rPr>
        <w:t>เข้าใจและใช้วิธีการทางสถิติในการวิเคราะห์ข้อมูล</w:t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357E9E">
        <w:rPr>
          <w:rFonts w:ascii="TH SarabunPSK" w:hAnsi="TH SarabunPSK" w:cs="TH SarabunPSK"/>
          <w:sz w:val="32"/>
          <w:szCs w:val="32"/>
          <w:cs/>
        </w:rPr>
        <w:tab/>
      </w:r>
      <w:r w:rsidR="00357E9E">
        <w:rPr>
          <w:rFonts w:ascii="TH SarabunPSK" w:hAnsi="TH SarabunPSK" w:cs="TH SarabunPSK" w:hint="cs"/>
          <w:sz w:val="32"/>
          <w:szCs w:val="32"/>
          <w:cs/>
        </w:rPr>
        <w:tab/>
      </w:r>
      <w:r w:rsidR="00357E9E">
        <w:rPr>
          <w:rFonts w:ascii="TH SarabunPSK" w:hAnsi="TH SarabunPSK" w:cs="TH SarabunPSK"/>
          <w:sz w:val="32"/>
          <w:szCs w:val="32"/>
          <w:cs/>
        </w:rPr>
        <w:tab/>
      </w:r>
      <w:r w:rsidR="00357E9E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407828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407828">
        <w:rPr>
          <w:rFonts w:ascii="TH SarabunPSK" w:hAnsi="TH SarabunPSK" w:cs="TH SarabunPSK"/>
          <w:sz w:val="32"/>
          <w:szCs w:val="32"/>
        </w:rPr>
        <w:t xml:space="preserve">5.2 </w:t>
      </w:r>
      <w:r w:rsidR="00407828">
        <w:rPr>
          <w:rFonts w:ascii="TH SarabunPSK" w:hAnsi="TH SarabunPSK" w:cs="TH SarabunPSK" w:hint="cs"/>
          <w:sz w:val="32"/>
          <w:szCs w:val="32"/>
          <w:cs/>
        </w:rPr>
        <w:t>ใช้วิธีการทางสถิติและความรู้เกี่ยวกับความน่าจะเป็นในการคาดการณ์ได้อย่างสมเหตุสมผล</w:t>
      </w:r>
      <w:r w:rsidR="00357E9E">
        <w:rPr>
          <w:rFonts w:ascii="TH SarabunPSK" w:hAnsi="TH SarabunPSK" w:cs="TH SarabunPSK" w:hint="cs"/>
          <w:sz w:val="32"/>
          <w:szCs w:val="32"/>
          <w:cs/>
        </w:rPr>
        <w:br/>
      </w:r>
      <w:r w:rsidR="00357E9E">
        <w:rPr>
          <w:rFonts w:ascii="TH SarabunPSK" w:hAnsi="TH SarabunPSK" w:cs="TH SarabunPSK"/>
          <w:sz w:val="32"/>
          <w:szCs w:val="32"/>
          <w:cs/>
        </w:rPr>
        <w:tab/>
      </w:r>
      <w:r w:rsidR="00357E9E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407828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407828">
        <w:rPr>
          <w:rFonts w:ascii="TH SarabunPSK" w:hAnsi="TH SarabunPSK" w:cs="TH SarabunPSK"/>
          <w:sz w:val="32"/>
          <w:szCs w:val="32"/>
        </w:rPr>
        <w:t xml:space="preserve">5.3 </w:t>
      </w:r>
      <w:r w:rsidR="00407828">
        <w:rPr>
          <w:rFonts w:ascii="TH SarabunPSK" w:hAnsi="TH SarabunPSK" w:cs="TH SarabunPSK" w:hint="cs"/>
          <w:sz w:val="32"/>
          <w:szCs w:val="32"/>
          <w:cs/>
        </w:rPr>
        <w:t>ใช้ความรู้เกี่ยวกับสถิติและความน่าจะเป็นช่วยในการตัดสินใจและแก้ปัญหา</w:t>
      </w:r>
      <w:r w:rsidR="001A309F">
        <w:rPr>
          <w:rFonts w:ascii="TH SarabunPSK" w:hAnsi="TH SarabunPSK" w:cs="TH SarabunPSK"/>
          <w:sz w:val="16"/>
          <w:szCs w:val="16"/>
        </w:rPr>
        <w:t xml:space="preserve">     </w:t>
      </w:r>
      <w:r w:rsidR="000D1A23">
        <w:rPr>
          <w:rFonts w:ascii="TH SarabunPSK" w:hAnsi="TH SarabunPSK" w:cs="TH SarabunPSK"/>
          <w:sz w:val="16"/>
          <w:szCs w:val="16"/>
        </w:rPr>
        <w:br/>
      </w:r>
      <w:r w:rsidR="00357E9E">
        <w:rPr>
          <w:rFonts w:ascii="TH SarabunPSK" w:hAnsi="TH SarabunPSK" w:cs="TH SarabunPSK" w:hint="cs"/>
          <w:sz w:val="32"/>
          <w:szCs w:val="32"/>
          <w:cs/>
        </w:rPr>
        <w:tab/>
      </w:r>
      <w:r w:rsidR="00357E9E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407828">
        <w:rPr>
          <w:rFonts w:ascii="TH SarabunPSK" w:hAnsi="TH SarabunPSK" w:cs="TH SarabunPSK" w:hint="cs"/>
          <w:sz w:val="32"/>
          <w:szCs w:val="32"/>
          <w:cs/>
        </w:rPr>
        <w:t xml:space="preserve">สาระที่ </w:t>
      </w:r>
      <w:r w:rsidR="00407828">
        <w:rPr>
          <w:rFonts w:ascii="TH SarabunPSK" w:hAnsi="TH SarabunPSK" w:cs="TH SarabunPSK"/>
          <w:sz w:val="32"/>
          <w:szCs w:val="32"/>
        </w:rPr>
        <w:t xml:space="preserve">6 </w:t>
      </w:r>
      <w:r w:rsidR="00407828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ทักษะกระบวนการทางคณิตศาสตร์</w:t>
      </w:r>
      <w:r w:rsidR="00357E9E">
        <w:rPr>
          <w:rFonts w:ascii="TH SarabunPSK" w:hAnsi="TH SarabunPSK" w:cs="TH SarabunPSK" w:hint="cs"/>
          <w:sz w:val="32"/>
          <w:szCs w:val="32"/>
          <w:cs/>
        </w:rPr>
        <w:br/>
      </w:r>
      <w:r w:rsidR="00357E9E">
        <w:rPr>
          <w:rFonts w:ascii="TH SarabunPSK" w:hAnsi="TH SarabunPSK" w:cs="TH SarabunPSK"/>
          <w:sz w:val="32"/>
          <w:szCs w:val="32"/>
          <w:cs/>
        </w:rPr>
        <w:tab/>
      </w:r>
      <w:r w:rsidR="00357E9E">
        <w:rPr>
          <w:rFonts w:ascii="TH SarabunPSK" w:hAnsi="TH SarabunPSK" w:cs="TH SarabunPSK" w:hint="cs"/>
          <w:sz w:val="32"/>
          <w:szCs w:val="32"/>
          <w:cs/>
        </w:rPr>
        <w:tab/>
      </w:r>
      <w:r w:rsidR="00EB354D">
        <w:rPr>
          <w:rFonts w:ascii="TH SarabunPSK" w:hAnsi="TH SarabunPSK" w:cs="TH SarabunPSK"/>
          <w:sz w:val="32"/>
          <w:szCs w:val="32"/>
          <w:cs/>
        </w:rPr>
        <w:tab/>
      </w:r>
      <w:r w:rsidR="00EB354D">
        <w:rPr>
          <w:rFonts w:ascii="TH SarabunPSK" w:hAnsi="TH SarabunPSK" w:cs="TH SarabunPSK" w:hint="cs"/>
          <w:sz w:val="32"/>
          <w:szCs w:val="32"/>
          <w:cs/>
        </w:rPr>
        <w:tab/>
      </w:r>
      <w:r w:rsidR="00407828">
        <w:rPr>
          <w:rFonts w:ascii="TH SarabunPSK" w:hAnsi="TH SarabunPSK" w:cs="TH SarabunPSK" w:hint="cs"/>
          <w:sz w:val="32"/>
          <w:szCs w:val="32"/>
          <w:cs/>
        </w:rPr>
        <w:t xml:space="preserve">มาตรฐาน ค </w:t>
      </w:r>
      <w:r w:rsidR="00407828">
        <w:rPr>
          <w:rFonts w:ascii="TH SarabunPSK" w:hAnsi="TH SarabunPSK" w:cs="TH SarabunPSK"/>
          <w:sz w:val="32"/>
          <w:szCs w:val="32"/>
        </w:rPr>
        <w:t xml:space="preserve">6.1 </w:t>
      </w:r>
      <w:r w:rsidR="00407828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มีความสามารถในการแก้ปัญหา การให้เหตุผล การสื่อสาร การสื่อความหมายทางคณิตศาสตร์และการนำเสนอ การเชื่อมโยงความรู้ต่างๆ ทา</w:t>
      </w:r>
      <w:r w:rsidR="00EB354D">
        <w:rPr>
          <w:rFonts w:ascii="TH SarabunPSK" w:hAnsi="TH SarabunPSK" w:cs="TH SarabunPSK" w:hint="cs"/>
          <w:sz w:val="32"/>
          <w:szCs w:val="32"/>
          <w:cs/>
        </w:rPr>
        <w:t>ง</w:t>
      </w:r>
      <w:r w:rsidR="00407828">
        <w:rPr>
          <w:rFonts w:ascii="TH SarabunPSK" w:hAnsi="TH SarabunPSK" w:cs="TH SarabunPSK" w:hint="cs"/>
          <w:sz w:val="32"/>
          <w:szCs w:val="32"/>
          <w:cs/>
        </w:rPr>
        <w:t>คณิตศาสตร์ และเชื่อมโยงคณิตศาสตร์กับศาสตร์อื่นๆ และมีความคิดริเริ่มสร้างสรรค์</w:t>
      </w:r>
      <w:r w:rsidR="00B73433">
        <w:rPr>
          <w:rFonts w:ascii="TH SarabunPSK" w:hAnsi="TH SarabunPSK" w:cs="TH SarabunPSK" w:hint="cs"/>
          <w:sz w:val="32"/>
          <w:szCs w:val="32"/>
          <w:cs/>
        </w:rPr>
        <w:br/>
      </w:r>
      <w:r w:rsidR="00B73433">
        <w:rPr>
          <w:rFonts w:ascii="TH SarabunPSK" w:hAnsi="TH SarabunPSK" w:cs="TH SarabunPSK"/>
          <w:sz w:val="32"/>
          <w:szCs w:val="32"/>
          <w:cs/>
        </w:rPr>
        <w:tab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5449D0">
        <w:rPr>
          <w:rFonts w:ascii="TH SarabunPSK" w:hAnsi="TH SarabunPSK" w:cs="TH SarabunPSK" w:hint="cs"/>
          <w:sz w:val="32"/>
          <w:szCs w:val="32"/>
          <w:cs/>
        </w:rPr>
        <w:t xml:space="preserve">เรื่องความน่าจะเป็น ในระดับชั้นมัธยมศึกษาปีที่ </w:t>
      </w:r>
      <w:r w:rsidR="005449D0">
        <w:rPr>
          <w:rFonts w:ascii="TH SarabunPSK" w:hAnsi="TH SarabunPSK" w:cs="TH SarabunPSK"/>
          <w:sz w:val="32"/>
          <w:szCs w:val="32"/>
        </w:rPr>
        <w:t xml:space="preserve">5 </w:t>
      </w:r>
      <w:r w:rsidR="005449D0">
        <w:rPr>
          <w:rFonts w:ascii="TH SarabunPSK" w:hAnsi="TH SarabunPSK" w:cs="TH SarabunPSK" w:hint="cs"/>
          <w:sz w:val="32"/>
          <w:szCs w:val="32"/>
          <w:cs/>
        </w:rPr>
        <w:t xml:space="preserve">อยู่ในสาระที่ </w:t>
      </w:r>
      <w:r w:rsidR="005449D0">
        <w:rPr>
          <w:rFonts w:ascii="TH SarabunPSK" w:hAnsi="TH SarabunPSK" w:cs="TH SarabunPSK"/>
          <w:sz w:val="32"/>
          <w:szCs w:val="32"/>
        </w:rPr>
        <w:t xml:space="preserve">5 </w:t>
      </w:r>
      <w:r w:rsidR="00EB354D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="005449D0">
        <w:rPr>
          <w:rFonts w:ascii="TH SarabunPSK" w:hAnsi="TH SarabunPSK" w:cs="TH SarabunPSK" w:hint="cs"/>
          <w:sz w:val="32"/>
          <w:szCs w:val="32"/>
          <w:cs/>
        </w:rPr>
        <w:t xml:space="preserve">และความน่าจะเป็น มาตรฐาน ค </w:t>
      </w:r>
      <w:r w:rsidR="005449D0">
        <w:rPr>
          <w:rFonts w:ascii="TH SarabunPSK" w:hAnsi="TH SarabunPSK" w:cs="TH SarabunPSK"/>
          <w:sz w:val="32"/>
          <w:szCs w:val="32"/>
        </w:rPr>
        <w:t xml:space="preserve">5.2 </w:t>
      </w:r>
      <w:r w:rsidR="005449D0">
        <w:rPr>
          <w:rFonts w:ascii="TH SarabunPSK" w:hAnsi="TH SarabunPSK" w:cs="TH SarabunPSK" w:hint="cs"/>
          <w:sz w:val="32"/>
          <w:szCs w:val="32"/>
          <w:cs/>
        </w:rPr>
        <w:t xml:space="preserve">ใช้วิธีการทางสถิติและความรู้เกี่ยวกับความน่าจะเป็นในการคาดการณ์ได้อย่างสมเหตุสมผล และมาตรฐาน ค </w:t>
      </w:r>
      <w:r w:rsidR="005449D0">
        <w:rPr>
          <w:rFonts w:ascii="TH SarabunPSK" w:hAnsi="TH SarabunPSK" w:cs="TH SarabunPSK"/>
          <w:sz w:val="32"/>
          <w:szCs w:val="32"/>
        </w:rPr>
        <w:t xml:space="preserve">5.3 </w:t>
      </w:r>
      <w:r w:rsidR="005449D0">
        <w:rPr>
          <w:rFonts w:ascii="TH SarabunPSK" w:hAnsi="TH SarabunPSK" w:cs="TH SarabunPSK" w:hint="cs"/>
          <w:sz w:val="32"/>
          <w:szCs w:val="32"/>
          <w:cs/>
        </w:rPr>
        <w:t>ใช้ความรู้เกี่ยวกับสถิติและ</w:t>
      </w:r>
      <w:r w:rsidR="004359B7">
        <w:rPr>
          <w:rFonts w:ascii="TH SarabunPSK" w:hAnsi="TH SarabunPSK" w:cs="TH SarabunPSK"/>
          <w:sz w:val="32"/>
          <w:szCs w:val="32"/>
          <w:cs/>
        </w:rPr>
        <w:br/>
      </w:r>
      <w:r w:rsidR="005449D0">
        <w:rPr>
          <w:rFonts w:ascii="TH SarabunPSK" w:hAnsi="TH SarabunPSK" w:cs="TH SarabunPSK" w:hint="cs"/>
          <w:sz w:val="32"/>
          <w:szCs w:val="32"/>
          <w:cs/>
        </w:rPr>
        <w:t>ความน่าจะเป็นช่วยในการตัดสินใจและแก้ปัญหา</w:t>
      </w:r>
      <w:r w:rsidR="000D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9D0">
        <w:rPr>
          <w:rFonts w:ascii="TH SarabunPSK" w:hAnsi="TH SarabunPSK" w:cs="TH SarabunPSK" w:hint="cs"/>
          <w:sz w:val="32"/>
          <w:szCs w:val="32"/>
          <w:cs/>
        </w:rPr>
        <w:t>ซึ่งมีตัวชี้วัดและสาระ</w:t>
      </w:r>
      <w:r w:rsidR="00642D78">
        <w:rPr>
          <w:rFonts w:ascii="TH SarabunPSK" w:hAnsi="TH SarabunPSK" w:cs="TH SarabunPSK" w:hint="cs"/>
          <w:sz w:val="32"/>
          <w:szCs w:val="32"/>
          <w:cs/>
        </w:rPr>
        <w:t>การเรียนรู้แกนกลาง</w:t>
      </w:r>
      <w:r w:rsidR="00D55C52">
        <w:rPr>
          <w:rFonts w:ascii="TH SarabunPSK" w:hAnsi="TH SarabunPSK" w:cs="TH SarabunPSK"/>
          <w:sz w:val="32"/>
          <w:szCs w:val="32"/>
          <w:cs/>
        </w:rPr>
        <w:br/>
      </w:r>
      <w:r w:rsidR="00642D78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642D78">
        <w:rPr>
          <w:rFonts w:ascii="TH SarabunPSK" w:hAnsi="TH SarabunPSK" w:cs="TH SarabunPSK"/>
          <w:sz w:val="32"/>
          <w:szCs w:val="32"/>
        </w:rPr>
        <w:t>1</w:t>
      </w:r>
    </w:p>
    <w:p w:rsidR="00A20338" w:rsidRPr="000B473B" w:rsidRDefault="00A20338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jc w:val="center"/>
        <w:rPr>
          <w:rFonts w:ascii="TH SarabunPSK" w:hAnsi="TH SarabunPSK" w:cs="TH SarabunPSK"/>
          <w:sz w:val="12"/>
          <w:szCs w:val="12"/>
          <w:cs/>
        </w:rPr>
      </w:pPr>
      <w:r w:rsidRPr="00BA5F6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6A57A5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BA5F6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A57A5">
        <w:rPr>
          <w:rFonts w:ascii="TH SarabunPSK" w:hAnsi="TH SarabunPSK" w:cs="TH SarabunPSK"/>
          <w:sz w:val="40"/>
          <w:szCs w:val="40"/>
        </w:rPr>
        <w:t xml:space="preserve"> </w:t>
      </w:r>
      <w:r w:rsidR="002974DB" w:rsidRPr="006A57A5"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ตารางวิเคราะห์ตัวชี้วัดและสาระการเรียนรู้แกนกลาง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740"/>
        <w:gridCol w:w="3118"/>
      </w:tblGrid>
      <w:tr w:rsidR="00A20338" w:rsidTr="00EB354D">
        <w:tc>
          <w:tcPr>
            <w:tcW w:w="1188" w:type="dxa"/>
            <w:tcBorders>
              <w:top w:val="double" w:sz="4" w:space="0" w:color="auto"/>
              <w:left w:val="nil"/>
            </w:tcBorders>
          </w:tcPr>
          <w:p w:rsidR="00A20338" w:rsidRPr="00F87F88" w:rsidRDefault="00A20338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7F8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740" w:type="dxa"/>
            <w:tcBorders>
              <w:top w:val="double" w:sz="4" w:space="0" w:color="auto"/>
            </w:tcBorders>
          </w:tcPr>
          <w:p w:rsidR="00A20338" w:rsidRDefault="00A20338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8" w:type="dxa"/>
            <w:tcBorders>
              <w:top w:val="double" w:sz="4" w:space="0" w:color="auto"/>
              <w:right w:val="nil"/>
            </w:tcBorders>
          </w:tcPr>
          <w:p w:rsidR="00A20338" w:rsidRDefault="00A20338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20338" w:rsidTr="00EB354D">
        <w:tc>
          <w:tcPr>
            <w:tcW w:w="1188" w:type="dxa"/>
            <w:vMerge w:val="restart"/>
            <w:tcBorders>
              <w:left w:val="nil"/>
            </w:tcBorders>
          </w:tcPr>
          <w:p w:rsidR="00A20338" w:rsidRDefault="00A20338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642D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3740" w:type="dxa"/>
          </w:tcPr>
          <w:p w:rsidR="00A20338" w:rsidRDefault="00A20338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นำผลที่ได้จากการสำรวจความคิดเห็นไปใช้</w:t>
            </w:r>
            <w:r w:rsidR="00BA5F6B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คาดการณ์ในสถานการณ์ที่กำหนดให้</w:t>
            </w:r>
          </w:p>
        </w:tc>
        <w:tc>
          <w:tcPr>
            <w:tcW w:w="3118" w:type="dxa"/>
            <w:tcBorders>
              <w:right w:val="nil"/>
            </w:tcBorders>
          </w:tcPr>
          <w:p w:rsidR="00A20338" w:rsidRDefault="00BA5F6B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523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การสำรวจความคิดเห็น</w:t>
            </w:r>
          </w:p>
        </w:tc>
      </w:tr>
      <w:tr w:rsidR="00A20338" w:rsidTr="00EB354D">
        <w:tc>
          <w:tcPr>
            <w:tcW w:w="1188" w:type="dxa"/>
            <w:vMerge/>
            <w:tcBorders>
              <w:left w:val="nil"/>
              <w:bottom w:val="double" w:sz="4" w:space="0" w:color="auto"/>
            </w:tcBorders>
          </w:tcPr>
          <w:p w:rsidR="00A20338" w:rsidRDefault="00A20338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0" w:type="dxa"/>
            <w:tcBorders>
              <w:bottom w:val="double" w:sz="4" w:space="0" w:color="auto"/>
            </w:tcBorders>
          </w:tcPr>
          <w:p w:rsidR="00E832AD" w:rsidRDefault="00BA5F6B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อธิบายการทดลองสุ่มเหตุการณ์</w:t>
            </w:r>
            <w:r w:rsidR="00E832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ความน่าจะเป็นของเหตุการณ์</w:t>
            </w:r>
          </w:p>
          <w:p w:rsidR="00A20338" w:rsidRDefault="00BA5F6B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และผลที่ได้ไปใช้คาดการณ์ในสถานการณ์ที่กำหนดให้</w:t>
            </w:r>
          </w:p>
        </w:tc>
        <w:tc>
          <w:tcPr>
            <w:tcW w:w="3118" w:type="dxa"/>
            <w:tcBorders>
              <w:bottom w:val="double" w:sz="4" w:space="0" w:color="auto"/>
              <w:right w:val="nil"/>
            </w:tcBorders>
          </w:tcPr>
          <w:p w:rsidR="00A20338" w:rsidRDefault="00BA5F6B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กฎเกณฑ์เบื้องต้นเกี่ยวกับการนับ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- การทดลองสุ่ม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- แซม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เปิลสเปซ</w:t>
            </w:r>
            <w:proofErr w:type="spellEnd"/>
          </w:p>
          <w:p w:rsidR="00BA5F6B" w:rsidRDefault="00BA5F6B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เหตุการณ์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- ความน่าจะเป็นของเหตุการณ์</w:t>
            </w:r>
          </w:p>
        </w:tc>
      </w:tr>
    </w:tbl>
    <w:p w:rsidR="009365D9" w:rsidRDefault="007E3D9E" w:rsidP="00422F58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AngsanaNew" w:hAnsi="TH SarabunPSK" w:cs="TH SarabunPSK"/>
          <w:sz w:val="32"/>
          <w:szCs w:val="32"/>
        </w:rPr>
      </w:pPr>
      <w:r w:rsidRPr="000B473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ความบกพร่องทางการเรียนรู้</w:t>
      </w:r>
      <w:r w:rsidR="009D5C03">
        <w:rPr>
          <w:rFonts w:ascii="TH SarabunPSK" w:hAnsi="TH SarabunPSK" w:cs="TH SarabunPSK"/>
          <w:b/>
          <w:bCs/>
          <w:sz w:val="32"/>
          <w:szCs w:val="32"/>
        </w:rPr>
        <w:br/>
      </w:r>
      <w:r w:rsidR="000B473B" w:rsidRPr="000B473B">
        <w:rPr>
          <w:rFonts w:ascii="TH SarabunPSK" w:hAnsi="TH SarabunPSK" w:cs="TH SarabunPSK"/>
          <w:b/>
          <w:bCs/>
          <w:sz w:val="12"/>
          <w:szCs w:val="12"/>
        </w:rPr>
        <w:br/>
      </w:r>
      <w:r w:rsidR="009F5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4DD2" w:rsidRPr="009F5586">
        <w:rPr>
          <w:rFonts w:ascii="TH SarabunPSK" w:hAnsi="TH SarabunPSK" w:cs="TH SarabunPSK" w:hint="cs"/>
          <w:sz w:val="32"/>
          <w:szCs w:val="32"/>
          <w:cs/>
        </w:rPr>
        <w:t>มีผู้ให้ความหมายของคำว่า ความบกพร่องทางการเรียน</w:t>
      </w:r>
      <w:r w:rsidR="008B048A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954DD2" w:rsidRPr="009F5586">
        <w:rPr>
          <w:rFonts w:ascii="TH SarabunPSK" w:hAnsi="TH SarabunPSK" w:cs="TH SarabunPSK" w:hint="cs"/>
          <w:sz w:val="32"/>
          <w:szCs w:val="32"/>
          <w:cs/>
        </w:rPr>
        <w:t xml:space="preserve"> ไว้ดังนี้</w:t>
      </w:r>
      <w:r w:rsidR="000D52B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C2A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ชวลิต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F78D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ชูกำแพง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(2546</w:t>
      </w:r>
      <w:r w:rsidR="000000AB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D56ACB">
        <w:rPr>
          <w:rFonts w:ascii="TH SarabunPSK" w:eastAsia="AngsanaNew" w:hAnsi="TH SarabunPSK" w:cs="TH SarabunPSK"/>
          <w:sz w:val="32"/>
          <w:szCs w:val="32"/>
        </w:rPr>
        <w:t>10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ให้ความหมายของเด็กที่มีความบกพร่องทางการเรียนรู้ว่าหมายถึง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เด็กที่มีสภาพร่างกายภายนอกปกติ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แต่มีปัญหาเกี่ยวกับความไม่สมดุลของสมองส่งผลทำให้เด็กมีปัญหาทางด้านความรู้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ความเข้าใจ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จิตพิสัย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และพฤติกรรมในการแสดงออก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ซึ่งปัญหาส่วนใหญ่จะแสดงออกอย่างเด่นชัดในด้านการเรียน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การอ่าน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การเขียน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การคิดคำนวณ</w:t>
      </w:r>
      <w:r w:rsidR="000D52B1" w:rsidRPr="000D52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D52B1" w:rsidRPr="000D52B1">
        <w:rPr>
          <w:rFonts w:ascii="TH SarabunPSK" w:eastAsia="AngsanaNew" w:hAnsi="TH SarabunPSK" w:cs="TH SarabunPSK"/>
          <w:sz w:val="32"/>
          <w:szCs w:val="32"/>
          <w:cs/>
        </w:rPr>
        <w:t>และมีผลสัมฤทธิ์ทางการเรียนต่ำกว่าความสามารถของตน</w:t>
      </w:r>
      <w:r w:rsidR="008B048A" w:rsidRPr="000D52B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B04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ศรียา</w:t>
      </w:r>
      <w:r w:rsidR="00DF78D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นิยมธรรม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(2542</w:t>
      </w:r>
      <w:r w:rsidR="000000AB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D56ACB">
        <w:rPr>
          <w:rFonts w:ascii="TH SarabunPSK" w:eastAsia="AngsanaNew" w:hAnsi="TH SarabunPSK" w:cs="TH SarabunPSK"/>
          <w:sz w:val="32"/>
          <w:szCs w:val="32"/>
        </w:rPr>
        <w:t>27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ได้กล่าวว่า</w:t>
      </w:r>
      <w:r w:rsidR="000D344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ทุกคนมีวิถีทางในการเรียนรู้ที่แตกต่างกัน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50F58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เด็กบางคนเรียนรู้ที่จะอ่าน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อ่านหนังสือได้ตั้งแต่อายุ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ขวบ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แต่บางคนก็ยากเย็นแสนเข็ญกว่าจะอ่านได้</w:t>
      </w:r>
      <w:r w:rsidR="008B048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ส่วนเด็กบางคน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แม้จะเป็นเด็กอ่านหนังสือได้เก่ง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ก็อาจมีปัญหาอย่างอื่น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คณิตศาสตร์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น้อยคนนักที่จะมีปัญหาการเรียนที่โรงเรียนไปเสียทุกอย่าง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ส่วนมากก็จะมีดีในเรื่องอื่นๆ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อยู่บ้าง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เล่นวิดีโอเกมบ้าง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หรือทำงานในสนาม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การที่เด็กที่มีความบกพร่องทางการเรียนรู้ต้องเหนื่อยยากต่อการเรียนรู้มิได</w:t>
      </w:r>
      <w:r w:rsidR="008B048A"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="008B048A">
        <w:rPr>
          <w:rFonts w:ascii="TH SarabunPSK" w:eastAsia="AngsanaNew" w:hAnsi="TH SarabunPSK" w:cs="TH SarabunPSK"/>
          <w:sz w:val="32"/>
          <w:szCs w:val="32"/>
          <w:cs/>
        </w:rPr>
        <w:t>หมายความว่าเขาเป็นเด็กโง</w:t>
      </w:r>
      <w:r w:rsidR="008B048A"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="008B048A" w:rsidRPr="008B04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B048A">
        <w:rPr>
          <w:rFonts w:ascii="TH SarabunPSK" w:eastAsia="AngsanaNew" w:hAnsi="TH SarabunPSK" w:cs="TH SarabunPSK" w:hint="cs"/>
          <w:sz w:val="32"/>
          <w:szCs w:val="32"/>
          <w:cs/>
        </w:rPr>
        <w:t>แ</w:t>
      </w:r>
      <w:r w:rsidR="008B048A" w:rsidRPr="008B048A">
        <w:rPr>
          <w:rFonts w:ascii="TH SarabunPSK" w:eastAsia="AngsanaNew" w:hAnsi="TH SarabunPSK" w:cs="TH SarabunPSK"/>
          <w:sz w:val="32"/>
          <w:szCs w:val="32"/>
          <w:cs/>
        </w:rPr>
        <w:t>ต่เพียงเพราะเขาเรียนรู้แบบที่แตกต่างไปจากคนอื่น</w:t>
      </w:r>
      <w:r w:rsidR="000D3441">
        <w:rPr>
          <w:rFonts w:ascii="TH SarabunPSK" w:hAnsi="TH SarabunPSK" w:cs="TH SarabunPSK"/>
          <w:b/>
          <w:bCs/>
          <w:sz w:val="32"/>
          <w:szCs w:val="32"/>
        </w:rPr>
        <w:br/>
      </w:r>
      <w:r w:rsidR="007B2FB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2FB2" w:rsidRPr="00DA06E6">
        <w:rPr>
          <w:rFonts w:ascii="TH SarabunPSK" w:eastAsia="AngsanaNew" w:hAnsi="TH SarabunPSK" w:cs="TH SarabunPSK"/>
          <w:sz w:val="32"/>
          <w:szCs w:val="32"/>
          <w:cs/>
        </w:rPr>
        <w:t>กรมสุขภาพจิตกระทรวงสาธารณสุข</w:t>
      </w:r>
      <w:r w:rsidR="00DA06E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01569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A01569">
        <w:rPr>
          <w:rFonts w:ascii="TH SarabunPSK" w:eastAsia="AngsanaNew" w:hAnsi="TH SarabunPSK" w:cs="TH SarabunPSK"/>
          <w:sz w:val="32"/>
          <w:szCs w:val="32"/>
        </w:rPr>
        <w:t xml:space="preserve">2542 : 8) </w:t>
      </w:r>
      <w:r w:rsidR="007B2FB2" w:rsidRPr="00DA06E6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ได้ให้ความหมายความบกพร่องด้านการเรียนรู้</w:t>
      </w:r>
      <w:r w:rsidR="007B2FB2" w:rsidRPr="00DA06E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DA06E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7B2FB2" w:rsidRPr="00DA06E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DA06E6">
        <w:rPr>
          <w:rFonts w:ascii="TH SarabunPSK" w:eastAsia="AngsanaNew" w:hAnsi="TH SarabunPSK" w:cs="TH SarabunPSK"/>
          <w:sz w:val="32"/>
          <w:szCs w:val="32"/>
          <w:cs/>
        </w:rPr>
        <w:t>เป็นความบกพร่องในการเรียนรู้ที่แสดงออกมาในรูปของปัญหาด้านการอ่านการเขียน</w:t>
      </w:r>
      <w:r w:rsidR="007B2FB2" w:rsidRPr="00DA06E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DA06E6">
        <w:rPr>
          <w:rFonts w:ascii="TH SarabunPSK" w:eastAsia="AngsanaNew" w:hAnsi="TH SarabunPSK" w:cs="TH SarabunPSK"/>
          <w:sz w:val="32"/>
          <w:szCs w:val="32"/>
          <w:cs/>
        </w:rPr>
        <w:t>การสะกดคำ</w:t>
      </w:r>
      <w:r w:rsidR="007B2FB2" w:rsidRPr="00DA06E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DA06E6">
        <w:rPr>
          <w:rFonts w:ascii="TH SarabunPSK" w:eastAsia="AngsanaNew" w:hAnsi="TH SarabunPSK" w:cs="TH SarabunPSK"/>
          <w:sz w:val="32"/>
          <w:szCs w:val="32"/>
          <w:cs/>
        </w:rPr>
        <w:t>การคำนวณและเหตุผลเชิงคณิตศาสตร์</w:t>
      </w:r>
      <w:r w:rsidR="007B2FB2" w:rsidRPr="00DA06E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DA06E6">
        <w:rPr>
          <w:rFonts w:ascii="TH SarabunPSK" w:eastAsia="AngsanaNew" w:hAnsi="TH SarabunPSK" w:cs="TH SarabunPSK"/>
          <w:sz w:val="32"/>
          <w:szCs w:val="32"/>
          <w:cs/>
        </w:rPr>
        <w:t>เกิดจากการทำงานที่ผิดปกติของสมอง</w:t>
      </w:r>
      <w:r w:rsidR="007B2FB2" w:rsidRPr="00DA06E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DA06E6">
        <w:rPr>
          <w:rFonts w:ascii="TH SarabunPSK" w:eastAsia="AngsanaNew" w:hAnsi="TH SarabunPSK" w:cs="TH SarabunPSK"/>
          <w:sz w:val="32"/>
          <w:szCs w:val="32"/>
          <w:cs/>
        </w:rPr>
        <w:t>ทำให้ผลสัมฤทธิ์</w:t>
      </w:r>
      <w:r w:rsidR="000E1AAE" w:rsidRPr="000E1AAE">
        <w:rPr>
          <w:rFonts w:ascii="TH SarabunPSK" w:eastAsia="AngsanaNew" w:hAnsi="TH SarabunPSK" w:cs="TH SarabunPSK"/>
          <w:sz w:val="32"/>
          <w:szCs w:val="32"/>
          <w:cs/>
        </w:rPr>
        <w:t>ทางการเรียนต่ำกว่าที่ควรจะเป็น</w:t>
      </w:r>
      <w:r w:rsidR="000E1AAE" w:rsidRPr="000E1AA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E1AAE" w:rsidRPr="000E1AAE">
        <w:rPr>
          <w:rFonts w:ascii="TH SarabunPSK" w:eastAsia="AngsanaNew" w:hAnsi="TH SarabunPSK" w:cs="TH SarabunPSK"/>
          <w:sz w:val="32"/>
          <w:szCs w:val="32"/>
          <w:cs/>
        </w:rPr>
        <w:t>โดยพิจารณาจากผลการเรียน</w:t>
      </w:r>
      <w:r w:rsidR="000E1AAE">
        <w:rPr>
          <w:rFonts w:ascii="TH SarabunPSK" w:eastAsia="AngsanaNew" w:hAnsi="TH SarabunPSK" w:cs="TH SarabunPSK" w:hint="cs"/>
          <w:sz w:val="32"/>
          <w:szCs w:val="32"/>
          <w:cs/>
        </w:rPr>
        <w:t>เ</w:t>
      </w:r>
      <w:r w:rsidR="000E1AAE" w:rsidRPr="000E1AAE">
        <w:rPr>
          <w:rFonts w:ascii="TH SarabunPSK" w:eastAsia="AngsanaNew" w:hAnsi="TH SarabunPSK" w:cs="TH SarabunPSK"/>
          <w:sz w:val="32"/>
          <w:szCs w:val="32"/>
          <w:cs/>
        </w:rPr>
        <w:t>ปรียบเทียบกับระดับเชาว์ปัญญา</w:t>
      </w:r>
      <w:r w:rsidR="00A01569">
        <w:rPr>
          <w:rFonts w:ascii="TH SarabunPSK" w:eastAsia="AngsanaNew" w:hAnsi="TH SarabunPSK" w:cs="TH SarabunPSK"/>
          <w:sz w:val="32"/>
          <w:szCs w:val="32"/>
        </w:rPr>
        <w:br/>
      </w:r>
      <w:r w:rsidR="00A01569">
        <w:rPr>
          <w:rFonts w:ascii="TH SarabunPSK" w:eastAsia="AngsanaNew" w:hAnsi="TH SarabunPSK" w:cs="TH SarabunPSK"/>
          <w:sz w:val="32"/>
          <w:szCs w:val="32"/>
        </w:rPr>
        <w:tab/>
        <w:t xml:space="preserve">Hornby (2005 : 401) </w:t>
      </w:r>
      <w:r w:rsidR="00A01569">
        <w:rPr>
          <w:rFonts w:ascii="TH SarabunPSK" w:eastAsia="AngsanaNew" w:hAnsi="TH SarabunPSK" w:cs="TH SarabunPSK" w:hint="cs"/>
          <w:sz w:val="32"/>
          <w:szCs w:val="32"/>
          <w:cs/>
        </w:rPr>
        <w:t xml:space="preserve">ได้ให้ความหมายของข้อบกพร่องไว้ในพจนานุกรมของ </w:t>
      </w:r>
      <w:r w:rsidR="00A01569">
        <w:rPr>
          <w:rFonts w:ascii="TH SarabunPSK" w:eastAsia="AngsanaNew" w:hAnsi="TH SarabunPSK" w:cs="TH SarabunPSK"/>
          <w:sz w:val="32"/>
          <w:szCs w:val="32"/>
        </w:rPr>
        <w:t xml:space="preserve">Oxford </w:t>
      </w:r>
      <w:r w:rsidR="00A01569">
        <w:rPr>
          <w:rFonts w:ascii="TH SarabunPSK" w:eastAsia="AngsanaNew" w:hAnsi="TH SarabunPSK" w:cs="TH SarabunPSK" w:hint="cs"/>
          <w:sz w:val="32"/>
          <w:szCs w:val="32"/>
          <w:cs/>
        </w:rPr>
        <w:t>ว่า ข้อบกพร่อง หมายถึง ลักษณะของสิ่งที่ไม่มี หรือการขาดหายของสิ่งที่จำเป็น</w:t>
      </w:r>
      <w:r w:rsidR="00A01569">
        <w:rPr>
          <w:rFonts w:ascii="TH SarabunPSK" w:eastAsia="AngsanaNew" w:hAnsi="TH SarabunPSK" w:cs="TH SarabunPSK"/>
          <w:sz w:val="32"/>
          <w:szCs w:val="32"/>
        </w:rPr>
        <w:br/>
      </w:r>
      <w:r w:rsidR="000000AB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The Individuals with Disabilities Education Act : </w:t>
      </w:r>
      <w:r w:rsidR="00A168DC" w:rsidRPr="007B2FB2">
        <w:rPr>
          <w:rFonts w:ascii="TH SarabunPSK" w:eastAsia="AngsanaNew" w:hAnsi="TH SarabunPSK" w:cs="TH SarabunPSK"/>
          <w:sz w:val="32"/>
          <w:szCs w:val="32"/>
        </w:rPr>
        <w:t>(Shapiro and Rich 1999</w:t>
      </w:r>
      <w:r w:rsidR="00A168DC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A168DC">
        <w:rPr>
          <w:rFonts w:ascii="TH SarabunPSK" w:eastAsia="AngsanaNew" w:hAnsi="TH SarabunPSK" w:cs="TH SarabunPSK" w:hint="cs"/>
          <w:sz w:val="32"/>
          <w:szCs w:val="32"/>
          <w:cs/>
        </w:rPr>
        <w:t xml:space="preserve">อ้างถึงใน </w:t>
      </w:r>
      <w:r w:rsidR="00A168DC" w:rsidRPr="007B2FB2">
        <w:rPr>
          <w:rFonts w:ascii="TH SarabunPSK" w:eastAsia="AngsanaNew" w:hAnsi="TH SarabunPSK" w:cs="TH SarabunPSK"/>
          <w:sz w:val="32"/>
          <w:szCs w:val="32"/>
          <w:cs/>
        </w:rPr>
        <w:t>กานดา</w:t>
      </w:r>
      <w:r w:rsidR="00A168DC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168DC" w:rsidRPr="007B2FB2">
        <w:rPr>
          <w:rFonts w:ascii="TH SarabunPSK" w:eastAsia="AngsanaNew" w:hAnsi="TH SarabunPSK" w:cs="TH SarabunPSK"/>
          <w:sz w:val="32"/>
          <w:szCs w:val="32"/>
          <w:cs/>
        </w:rPr>
        <w:t>พู่พุฒ</w:t>
      </w:r>
      <w:r w:rsidR="00A168DC" w:rsidRPr="007B2FB2">
        <w:rPr>
          <w:rFonts w:ascii="TH SarabunPSK" w:eastAsia="AngsanaNew" w:hAnsi="TH SarabunPSK" w:cs="TH SarabunPSK"/>
          <w:sz w:val="32"/>
          <w:szCs w:val="32"/>
        </w:rPr>
        <w:t xml:space="preserve"> 2547</w:t>
      </w:r>
      <w:r w:rsidR="00A168DC">
        <w:rPr>
          <w:rFonts w:ascii="TH SarabunPSK" w:eastAsia="AngsanaNew" w:hAnsi="TH SarabunPSK" w:cs="TH SarabunPSK"/>
          <w:sz w:val="32"/>
          <w:szCs w:val="32"/>
        </w:rPr>
        <w:t xml:space="preserve"> )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ระบุคำจำกัดความของความบกพร่องทางการเรียนรู้สองส่วนสำคัญคือ</w:t>
      </w:r>
      <w:r w:rsid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ความบกพร่องทางการเรียนรู้เฉพาะทาง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(Specific Learning Disabilities)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โดยอธิบายว่าหมายถึง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เด็กที่มีความบกพร่องเพียงหนึ่งด้าน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หรือหลายด้านของกระบวนการพื้นฐานทางจิตวิทยาที่เกี่ยวข้องกับการทำความเข้าใจหรือการใช้ภาษา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พูดหรือเขียน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ซึ่งความบกพร่องดังกล่าวแสดงออกให้เห็นในการขาดความสามารถด้านการฟัง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คิด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พูด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อ่าน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เขียน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สะกด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หรือคำนวณทางคณิตศาสตร์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นอกจากนี้ยังรวมถึงภาวะบกพร่องทางด้านการรับรู้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การได้รับบาดเจ็บกระทบกระเทือนทางสมอง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การทำงานผิดปกติเล็กน้อยของสมอง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ความผิดปกติด้านการอ่าน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การเข้าใจภาษา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ทั้งนี้ไม่รวมปัญหาทางการเรียนรู้อันเป็นผลเกี่ยวเนื่องมาจากความบกพร่องทางการ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เห็น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การได้ยิน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ความบกพร่องทางการใช้กล้ามเนื้อ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ปัญญาอ่อน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ปัญหาทางอารมณ์หรือความด้อยโอกาสจากสภาพแวดล้อม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วัฒนธรรมหรือเศรษฐกิจ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ในส่วนที่สอง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ได้รวมกฎเกณฑ์ที่สามารถระบุความบกพร่องเฉพาะทางของเด็กที่มีผลสัมฤทธิ์ไม่เหมาะกับระดับอายุ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และความสามารถที่แท้จริง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ทั้งที่ได้รับโอกาสในการเรียนผ่านกระบวนการเรียนผ่านกระบวนการสอนที่เหมาะสมที่เหมาะสม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โดยระบุเกี่ยวกับ</w:t>
      </w:r>
      <w:r w:rsidR="000D3441">
        <w:rPr>
          <w:rFonts w:ascii="TH SarabunPSK" w:eastAsia="AngsanaNew" w:hAnsi="TH SarabunPSK" w:cs="TH SarabunPSK"/>
          <w:sz w:val="32"/>
          <w:szCs w:val="32"/>
        </w:rPr>
        <w:br/>
      </w:r>
      <w:r w:rsidR="007B2FB2">
        <w:rPr>
          <w:rFonts w:ascii="TH SarabunPSK" w:eastAsia="AngsanaNew" w:hAnsi="TH SarabunPSK" w:cs="TH SarabunPSK"/>
          <w:sz w:val="32"/>
          <w:szCs w:val="32"/>
        </w:rPr>
        <w:tab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บุคคลที่มีความบกพร่องทางการเรียนรู้เฉพาะทาง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จะต้องมีความบกพร่องในหนึ่งด้าน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หรือมากกว่าหนึ่งด้านของกระบวนการพื้นฐานทางจิตวิทยา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(Basic Psychological Processes)</w:t>
      </w:r>
      <w:r w:rsidR="0020053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ซึ่งประกอบด้วยความจำจากการได้ยินและการเห็น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การรับรู้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การแยกแยะ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การวิเคราะห์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การสังเคราะห์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การเรียงลำดับ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และการรับรู้ภาพพื้น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(figure-ground)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ทักษะที่แสดงออกใน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7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ความเข้าใจจากการฟัง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การพูด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การเขียนการอ่าน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ความเข้าใจจากการอ่าน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การคำนวณทางคณิตศาสตร์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และการใช้เหตุผลทางคณิตศาสตร์</w:t>
      </w:r>
      <w:r w:rsidR="002523AA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2523A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523A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ความรุนแรงของความบกพร่องมาจากความแตกต่างอย่างมีนัยสำคัญระหว่างความสามารถทางสติปัญญา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และผลสัมฤทธิ์ของทักษะทั้ง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7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 w:rsidR="00A168D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ซึ่งคำจำกัดความของ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 IDEA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ได้รับการวิจารณ์ในแง่ที่ระบุเกี่ยวกับเด็กเหล่านั้น</w:t>
      </w:r>
      <w:r w:rsidR="003B012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ไม่ได้ระบุถึงบุคคลทุกวัยและอธิบายความบกพร่องทางการเรียนรู้เฉพาะในชั้นเรียนไม่ได้รวมถึงความบกพร่องทางการเรียนรู้ของผู้ใหญ่ในสถานการณ์การทำงานและการใช้ชีวิต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5651B3">
        <w:rPr>
          <w:rFonts w:ascii="TH SarabunPSK" w:eastAsia="AngsanaNew" w:hAnsi="TH SarabunPSK" w:cs="TH SarabunPSK"/>
          <w:sz w:val="32"/>
          <w:szCs w:val="32"/>
        </w:rPr>
        <w:t xml:space="preserve">Jonathan (1996 : 226) </w:t>
      </w:r>
      <w:r w:rsidR="005651B3">
        <w:rPr>
          <w:rFonts w:ascii="TH SarabunPSK" w:eastAsia="AngsanaNew" w:hAnsi="TH SarabunPSK" w:cs="TH SarabunPSK" w:hint="cs"/>
          <w:sz w:val="32"/>
          <w:szCs w:val="32"/>
          <w:cs/>
        </w:rPr>
        <w:t xml:space="preserve">ได้ให้ความหมายของข้อบกพร่องไว้ในพจนานุกรมของ </w:t>
      </w:r>
      <w:r w:rsidR="005651B3">
        <w:rPr>
          <w:rFonts w:ascii="TH SarabunPSK" w:eastAsia="AngsanaNew" w:hAnsi="TH SarabunPSK" w:cs="TH SarabunPSK"/>
          <w:sz w:val="32"/>
          <w:szCs w:val="32"/>
        </w:rPr>
        <w:t xml:space="preserve">Webster’ new word </w:t>
      </w:r>
      <w:r w:rsidR="005651B3">
        <w:rPr>
          <w:rFonts w:ascii="TH SarabunPSK" w:eastAsia="AngsanaNew" w:hAnsi="TH SarabunPSK" w:cs="TH SarabunPSK" w:hint="cs"/>
          <w:sz w:val="32"/>
          <w:szCs w:val="32"/>
          <w:cs/>
        </w:rPr>
        <w:t>ว่าข้อบกพร่อง หมายถึง ส่วนประกอบหรือลักษณะของผลรวมมีน้อยกว่าสิ่งที่ต้องการ</w:t>
      </w:r>
      <w:r w:rsidR="00200536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5651B3">
        <w:rPr>
          <w:rFonts w:ascii="TH SarabunPSK" w:eastAsia="AngsanaNew" w:hAnsi="TH SarabunPSK" w:cs="TH SarabunPSK"/>
          <w:sz w:val="32"/>
          <w:szCs w:val="32"/>
        </w:rPr>
        <w:tab/>
      </w:r>
      <w:proofErr w:type="spellStart"/>
      <w:r w:rsidR="004202B5" w:rsidRPr="007B2FB2">
        <w:rPr>
          <w:rFonts w:ascii="TH SarabunPSK" w:eastAsia="AngsanaNew" w:hAnsi="TH SarabunPSK" w:cs="TH SarabunPSK"/>
          <w:sz w:val="32"/>
          <w:szCs w:val="32"/>
        </w:rPr>
        <w:t>Hammil</w:t>
      </w:r>
      <w:proofErr w:type="spellEnd"/>
      <w:r w:rsidR="004202B5" w:rsidRPr="007B2F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>(1990</w:t>
      </w:r>
      <w:r w:rsidR="007B2FB2" w:rsidRPr="00D56ACB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7B2FB2" w:rsidRPr="00D56ACB">
        <w:rPr>
          <w:rFonts w:ascii="TH SarabunPSK" w:eastAsia="AngsanaNew" w:hAnsi="TH SarabunPSK" w:cs="TH SarabunPSK"/>
          <w:sz w:val="32"/>
          <w:szCs w:val="32"/>
          <w:cs/>
        </w:rPr>
        <w:t>อ้างถึงใน</w:t>
      </w:r>
      <w:r w:rsidR="007B2FB2" w:rsidRPr="00D56AC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D56ACB">
        <w:rPr>
          <w:rFonts w:ascii="TH SarabunPSK" w:eastAsia="AngsanaNew" w:hAnsi="TH SarabunPSK" w:cs="TH SarabunPSK"/>
          <w:sz w:val="32"/>
          <w:szCs w:val="32"/>
          <w:cs/>
        </w:rPr>
        <w:t>ศรีเรือน</w:t>
      </w:r>
      <w:r w:rsidR="007B2FB2" w:rsidRPr="00D56AC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D56ACB">
        <w:rPr>
          <w:rFonts w:ascii="TH SarabunPSK" w:eastAsia="AngsanaNew" w:hAnsi="TH SarabunPSK" w:cs="TH SarabunPSK"/>
          <w:sz w:val="32"/>
          <w:szCs w:val="32"/>
          <w:cs/>
        </w:rPr>
        <w:t>แก้วกังวาน</w:t>
      </w:r>
      <w:r w:rsidR="007B2FB2" w:rsidRPr="00D56ACB">
        <w:rPr>
          <w:rFonts w:ascii="TH SarabunPSK" w:eastAsia="AngsanaNew" w:hAnsi="TH SarabunPSK" w:cs="TH SarabunPSK"/>
          <w:sz w:val="32"/>
          <w:szCs w:val="32"/>
        </w:rPr>
        <w:t xml:space="preserve"> 2545 : 10 )</w:t>
      </w:r>
      <w:r w:rsidR="001F5D44" w:rsidRPr="00D56AC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</w:t>
      </w:r>
      <w:r w:rsidR="0020053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โดยรวมของภาวะความบกพร่องในการเรียนรู้ว่า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มีปัญหาด้านผลสัมฤทธิ์ในการเรียน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มีปัญหาในด้านความสัมพันธ์ระหว่างบุคคล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มีความบกพร่องในด้านระบบประสาทส่วนกลางบางส่วน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ด้อยความสามารถในการเล่น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มีความบกพร่องทางภาษาทั้งการฟังและการพูด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มีความพิการบางอย่างหรือหลายอย่างรวมกัน</w:t>
      </w:r>
      <w:r w:rsidR="002523AA">
        <w:rPr>
          <w:rFonts w:ascii="TH SarabunPSK" w:eastAsia="AngsanaNew" w:hAnsi="TH SarabunPSK" w:cs="TH SarabunPSK"/>
          <w:sz w:val="32"/>
          <w:szCs w:val="32"/>
        </w:rPr>
        <w:br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2523AA">
        <w:rPr>
          <w:rFonts w:ascii="TH SarabunPSK" w:eastAsia="AngsanaNew" w:hAnsi="TH SarabunPSK" w:cs="TH SarabunPSK"/>
          <w:sz w:val="32"/>
          <w:szCs w:val="32"/>
        </w:rPr>
        <w:tab/>
      </w:r>
      <w:r w:rsidR="007B2FB2" w:rsidRPr="007B2FB2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="007B2FB2" w:rsidRPr="007B2FB2">
        <w:rPr>
          <w:rFonts w:ascii="TH SarabunPSK" w:eastAsia="AngsanaNew" w:hAnsi="TH SarabunPSK" w:cs="TH SarabunPSK"/>
          <w:sz w:val="32"/>
          <w:szCs w:val="32"/>
          <w:cs/>
        </w:rPr>
        <w:t>มีความเบี่ยงเบนในด้านวิธีคิดและการใช้เหตุผล</w:t>
      </w:r>
    </w:p>
    <w:p w:rsidR="00DC2ADB" w:rsidRDefault="005651B3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proofErr w:type="spellStart"/>
      <w:r w:rsidRPr="005651B3">
        <w:rPr>
          <w:rFonts w:ascii="TH SarabunPSK" w:hAnsi="TH SarabunPSK" w:cs="TH SarabunPSK"/>
          <w:sz w:val="32"/>
          <w:szCs w:val="32"/>
        </w:rPr>
        <w:t>Gearheart</w:t>
      </w:r>
      <w:proofErr w:type="spellEnd"/>
      <w:r w:rsidRPr="00AE02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029B">
        <w:rPr>
          <w:rFonts w:ascii="TH SarabunPSK" w:hAnsi="TH SarabunPSK" w:cs="TH SarabunPSK"/>
          <w:sz w:val="32"/>
          <w:szCs w:val="32"/>
        </w:rPr>
        <w:t xml:space="preserve">(1977: 12) </w:t>
      </w:r>
      <w:r w:rsidRPr="00AE029B">
        <w:rPr>
          <w:rFonts w:ascii="TH SarabunPSK" w:hAnsi="TH SarabunPSK" w:cs="TH SarabunPSK"/>
          <w:sz w:val="32"/>
          <w:szCs w:val="32"/>
          <w:cs/>
        </w:rPr>
        <w:t>ได้ให้ความหมายของเด็กที่มีความบกพร่องทางการเรียนรู้</w:t>
      </w:r>
      <w:r w:rsidRPr="00AE029B">
        <w:rPr>
          <w:rFonts w:ascii="TH SarabunPSK" w:hAnsi="TH SarabunPSK" w:cs="TH SarabunPSK"/>
          <w:sz w:val="32"/>
          <w:szCs w:val="32"/>
        </w:rPr>
        <w:t xml:space="preserve"> </w:t>
      </w:r>
      <w:r w:rsidRPr="00AE029B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E029B">
        <w:rPr>
          <w:rFonts w:ascii="TH SarabunPSK" w:hAnsi="TH SarabunPSK" w:cs="TH SarabunPSK"/>
          <w:sz w:val="32"/>
          <w:szCs w:val="32"/>
        </w:rPr>
        <w:t xml:space="preserve"> </w:t>
      </w:r>
      <w:r w:rsidRPr="00AE029B">
        <w:rPr>
          <w:rFonts w:ascii="TH SarabunPSK" w:hAnsi="TH SarabunPSK" w:cs="TH SarabunPSK"/>
          <w:sz w:val="32"/>
          <w:szCs w:val="32"/>
          <w:cs/>
        </w:rPr>
        <w:t>เด็กที่มีความเฉลียวฉลาดเหมือนเด็กปกติทั่วไป</w:t>
      </w:r>
      <w:r w:rsidRPr="00AE029B">
        <w:rPr>
          <w:rFonts w:ascii="TH SarabunPSK" w:hAnsi="TH SarabunPSK" w:cs="TH SarabunPSK"/>
          <w:sz w:val="32"/>
          <w:szCs w:val="32"/>
        </w:rPr>
        <w:t xml:space="preserve"> </w:t>
      </w:r>
      <w:r w:rsidRPr="00AE029B">
        <w:rPr>
          <w:rFonts w:ascii="TH SarabunPSK" w:hAnsi="TH SarabunPSK" w:cs="TH SarabunPSK"/>
          <w:sz w:val="32"/>
          <w:szCs w:val="32"/>
          <w:cs/>
        </w:rPr>
        <w:t>หรือบางคนอาจฉลาดกว่าเด็กปกติทั่วไป</w:t>
      </w:r>
      <w:r w:rsidRPr="00AE029B">
        <w:rPr>
          <w:rFonts w:ascii="TH SarabunPSK" w:hAnsi="TH SarabunPSK" w:cs="TH SarabunPSK"/>
          <w:sz w:val="32"/>
          <w:szCs w:val="32"/>
        </w:rPr>
        <w:t xml:space="preserve"> </w:t>
      </w:r>
      <w:r w:rsidRPr="00AE029B">
        <w:rPr>
          <w:rFonts w:ascii="TH SarabunPSK" w:hAnsi="TH SarabunPSK" w:cs="TH SarabunPSK"/>
          <w:sz w:val="32"/>
          <w:szCs w:val="32"/>
          <w:cs/>
        </w:rPr>
        <w:t>แต่เด็กเหล่านี้มีปัญหาในการเรียน</w:t>
      </w:r>
      <w:r w:rsidRPr="00AE029B">
        <w:rPr>
          <w:rFonts w:ascii="TH SarabunPSK" w:hAnsi="TH SarabunPSK" w:cs="TH SarabunPSK"/>
          <w:sz w:val="32"/>
          <w:szCs w:val="32"/>
        </w:rPr>
        <w:t xml:space="preserve"> </w:t>
      </w:r>
      <w:r w:rsidRPr="00AE029B">
        <w:rPr>
          <w:rFonts w:ascii="TH SarabunPSK" w:hAnsi="TH SarabunPSK" w:cs="TH SarabunPSK"/>
          <w:sz w:val="32"/>
          <w:szCs w:val="32"/>
          <w:cs/>
        </w:rPr>
        <w:t>ทำให้มีผลการเรียนต่ำเมื่อเทียบกับเด็กอื่นในวัยเดียวกัน</w:t>
      </w:r>
      <w:r w:rsidRPr="00AE029B">
        <w:rPr>
          <w:rFonts w:ascii="TH SarabunPSK" w:hAnsi="TH SarabunPSK" w:cs="TH SarabunPSK"/>
          <w:sz w:val="32"/>
          <w:szCs w:val="32"/>
        </w:rPr>
        <w:t xml:space="preserve"> </w:t>
      </w:r>
      <w:r w:rsidRPr="00AE029B">
        <w:rPr>
          <w:rFonts w:ascii="TH SarabunPSK" w:hAnsi="TH SarabunPSK" w:cs="TH SarabunPSK"/>
          <w:sz w:val="32"/>
          <w:szCs w:val="32"/>
          <w:cs/>
        </w:rPr>
        <w:t>ทำให้เกิดช่องว่างระหว่างความเฉลียวฉลาดที่</w:t>
      </w:r>
      <w:r w:rsidR="00DC2ADB">
        <w:rPr>
          <w:rFonts w:ascii="TH SarabunPSK" w:hAnsi="TH SarabunPSK" w:cs="TH SarabunPSK"/>
          <w:sz w:val="32"/>
          <w:szCs w:val="32"/>
          <w:cs/>
        </w:rPr>
        <w:t>แท้จริงกับผลสัมฤทธิ์ทางการเรียน</w:t>
      </w:r>
    </w:p>
    <w:p w:rsidR="000D3441" w:rsidRPr="009D5C03" w:rsidRDefault="00B73433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92459" w:rsidRPr="00DD25EC">
        <w:rPr>
          <w:rFonts w:ascii="TH SarabunPSK" w:eastAsia="AngsanaNew" w:hAnsi="TH SarabunPSK" w:cs="TH SarabunPSK" w:hint="cs"/>
          <w:sz w:val="32"/>
          <w:szCs w:val="32"/>
          <w:cs/>
        </w:rPr>
        <w:t xml:space="preserve">สรุปได้ว่า ความบกพร่องทางการเรียนรู้ หมายถึง </w:t>
      </w:r>
      <w:r w:rsidR="007B2FB2" w:rsidRPr="00DD25EC">
        <w:rPr>
          <w:rFonts w:ascii="TH SarabunPSK" w:eastAsia="AngsanaNew" w:hAnsi="TH SarabunPSK" w:cs="TH SarabunPSK"/>
          <w:sz w:val="32"/>
          <w:szCs w:val="32"/>
          <w:cs/>
        </w:rPr>
        <w:t>ภาวะที่บุคคลมีปัญหา</w:t>
      </w:r>
      <w:r w:rsidR="00EC3393" w:rsidRPr="00DD25EC">
        <w:rPr>
          <w:rFonts w:ascii="TH SarabunPSK" w:eastAsia="AngsanaNew" w:hAnsi="TH SarabunPSK" w:cs="TH SarabunPSK" w:hint="cs"/>
          <w:sz w:val="32"/>
          <w:szCs w:val="32"/>
          <w:cs/>
        </w:rPr>
        <w:t>และอุปสรรค</w:t>
      </w:r>
      <w:r w:rsidR="007B2FB2" w:rsidRPr="00DD25EC">
        <w:rPr>
          <w:rFonts w:ascii="TH SarabunPSK" w:eastAsia="AngsanaNew" w:hAnsi="TH SarabunPSK" w:cs="TH SarabunPSK"/>
          <w:sz w:val="32"/>
          <w:szCs w:val="32"/>
          <w:cs/>
        </w:rPr>
        <w:t>ใน</w:t>
      </w:r>
      <w:r w:rsidR="00EC3393" w:rsidRPr="00DD25EC">
        <w:rPr>
          <w:rFonts w:ascii="TH SarabunPSK" w:eastAsia="AngsanaNew" w:hAnsi="TH SarabunPSK" w:cs="TH SarabunPSK" w:hint="cs"/>
          <w:sz w:val="32"/>
          <w:szCs w:val="32"/>
          <w:cs/>
        </w:rPr>
        <w:t>การเรียนรู้ ทำให้เรียนไม่ประสบผลสำเร็จ</w:t>
      </w:r>
      <w:r w:rsidR="00DD25EC" w:rsidRPr="00DD25EC">
        <w:rPr>
          <w:rFonts w:ascii="TH SarabunPSK" w:eastAsia="AngsanaNew" w:hAnsi="TH SarabunPSK" w:cs="TH SarabunPSK" w:hint="cs"/>
          <w:sz w:val="32"/>
          <w:szCs w:val="32"/>
          <w:cs/>
        </w:rPr>
        <w:t>ตาม</w:t>
      </w:r>
      <w:r w:rsidR="000643AE">
        <w:rPr>
          <w:rFonts w:ascii="TH SarabunPSK" w:eastAsia="AngsanaNew" w:hAnsi="TH SarabunPSK" w:cs="TH SarabunPSK" w:hint="cs"/>
          <w:sz w:val="32"/>
          <w:szCs w:val="32"/>
          <w:cs/>
        </w:rPr>
        <w:t>เป้าหมายที่วางไว้</w:t>
      </w:r>
      <w:r w:rsidR="00A01569">
        <w:rPr>
          <w:rFonts w:ascii="TH SarabunPSK" w:eastAsia="AngsanaNew" w:hAnsi="TH SarabunPSK" w:cs="TH SarabunPSK"/>
          <w:sz w:val="32"/>
          <w:szCs w:val="32"/>
        </w:rPr>
        <w:br/>
      </w:r>
    </w:p>
    <w:p w:rsidR="007E3D9E" w:rsidRPr="000B473B" w:rsidRDefault="007E3D9E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B473B">
        <w:rPr>
          <w:rFonts w:ascii="TH SarabunPSK" w:hAnsi="TH SarabunPSK" w:cs="TH SarabunPSK" w:hint="cs"/>
          <w:b/>
          <w:bCs/>
          <w:sz w:val="36"/>
          <w:szCs w:val="36"/>
          <w:cs/>
        </w:rPr>
        <w:t>แบบทดสอบวินิจฉัย</w:t>
      </w:r>
      <w:r w:rsidR="009F5586" w:rsidRPr="000B473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8E4CE7" w:rsidRDefault="007E3D9E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0B473B">
        <w:rPr>
          <w:rFonts w:ascii="TH SarabunPSK" w:hAnsi="TH SarabunPSK" w:cs="TH SarabunPSK"/>
          <w:b/>
          <w:bCs/>
          <w:sz w:val="12"/>
          <w:szCs w:val="12"/>
        </w:rPr>
        <w:tab/>
      </w:r>
      <w:r w:rsidRPr="000B473B">
        <w:rPr>
          <w:rFonts w:ascii="TH SarabunPSK" w:hAnsi="TH SarabunPSK" w:cs="TH SarabunPSK"/>
          <w:b/>
          <w:bCs/>
          <w:sz w:val="12"/>
          <w:szCs w:val="12"/>
        </w:rPr>
        <w:br/>
      </w:r>
      <w:r>
        <w:rPr>
          <w:rFonts w:ascii="TH SarabunPSK" w:hAnsi="TH SarabunPSK" w:cs="TH SarabunPSK"/>
          <w:b/>
          <w:bCs/>
          <w:sz w:val="20"/>
          <w:szCs w:val="20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46696" w:rsidRPr="0049386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6696" w:rsidRPr="0049386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ความหมายของแบบทดสอบวินิจฉัย</w:t>
      </w:r>
    </w:p>
    <w:p w:rsidR="009365D9" w:rsidRDefault="00A01569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AngsanaNew" w:hAnsi="TH SarabunPSK" w:cs="TH SarabunPSK"/>
          <w:sz w:val="32"/>
          <w:szCs w:val="32"/>
        </w:rPr>
      </w:pPr>
      <w:r w:rsidRPr="000B473B">
        <w:rPr>
          <w:rFonts w:ascii="TH SarabunPSK" w:hAnsi="TH SarabunPSK" w:cs="TH SarabunPSK"/>
          <w:sz w:val="12"/>
          <w:szCs w:val="12"/>
          <w:cs/>
        </w:rPr>
        <w:br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="00581025">
        <w:rPr>
          <w:rFonts w:ascii="TH SarabunPSK" w:hAnsi="TH SarabunPSK" w:cs="TH SarabunPSK" w:hint="cs"/>
          <w:sz w:val="32"/>
          <w:szCs w:val="32"/>
          <w:cs/>
        </w:rPr>
        <w:tab/>
      </w:r>
      <w:r w:rsidR="00646696" w:rsidRPr="0049386F">
        <w:rPr>
          <w:rFonts w:ascii="TH SarabunPSK" w:hAnsi="TH SarabunPSK" w:cs="TH SarabunPSK" w:hint="cs"/>
          <w:sz w:val="32"/>
          <w:szCs w:val="32"/>
          <w:cs/>
        </w:rPr>
        <w:t>มีนักการศึกษาหลายท่านทั้งในและต่างประเทศได้ให้ความหมายของแบบทดสอบวินิจฉัย ดังต่อไปนี้</w:t>
      </w:r>
      <w:r w:rsidR="00422F58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422F5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8102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E54CB1" w:rsidRPr="0049386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7339" w:rsidRPr="0049386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1C7339" w:rsidRPr="0049386F">
        <w:rPr>
          <w:rFonts w:ascii="TH SarabunPSK" w:eastAsia="AngsanaNew" w:hAnsi="TH SarabunPSK" w:cs="TH SarabunPSK"/>
          <w:sz w:val="32"/>
          <w:szCs w:val="32"/>
        </w:rPr>
        <w:t xml:space="preserve"> (2553 : 35) </w:t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กล่าวว่า</w:t>
      </w:r>
      <w:r w:rsidR="001C7339" w:rsidRPr="0049386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แบบทดสอบวินิจฉัยเป็น</w:t>
      </w:r>
      <w:r w:rsidR="001C7339" w:rsidRPr="0049386F">
        <w:rPr>
          <w:rFonts w:ascii="TH SarabunPSK" w:eastAsia="AngsanaNew" w:hAnsi="TH SarabunPSK" w:cs="TH SarabunPSK" w:hint="cs"/>
          <w:sz w:val="32"/>
          <w:szCs w:val="32"/>
          <w:cs/>
        </w:rPr>
        <w:t>แ</w:t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บบทดสอบที่สร้างขึ้นเพื่อให้เห็นถึงจุดบกพร่องที่เป็นปัญหาหรืออุปสรรค</w:t>
      </w:r>
      <w:r w:rsidR="001C7339" w:rsidRPr="0049386F">
        <w:rPr>
          <w:rFonts w:ascii="TH SarabunPSK" w:eastAsia="AngsanaNew" w:hAnsi="TH SarabunPSK" w:cs="TH SarabunPSK"/>
          <w:sz w:val="32"/>
          <w:szCs w:val="32"/>
        </w:rPr>
        <w:t xml:space="preserve"> (Difficulty) </w:t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ในการเรียนเรื่องหนึ่งๆ</w:t>
      </w:r>
      <w:r w:rsidR="001C7339" w:rsidRPr="0049386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ของนักเรียนแต่ละคนทั้งนี้เพื่อที่จะหาแนวทางแก้ไขได้ตรงจุดยิ่งขึ้นอันจะทำให้สามารถช่วยเหลือนักเรียนที่มีปัญหาหรือ</w:t>
      </w:r>
      <w:r w:rsidR="001C7339" w:rsidRPr="0049386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อุปสรรคในการเรียน</w:t>
      </w:r>
      <w:r w:rsidR="001C7339" w:rsidRPr="0049386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7339" w:rsidRPr="0049386F">
        <w:rPr>
          <w:rFonts w:ascii="TH SarabunPSK" w:eastAsia="AngsanaNew" w:hAnsi="TH SarabunPSK" w:cs="TH SarabunPSK"/>
          <w:sz w:val="32"/>
          <w:szCs w:val="32"/>
          <w:cs/>
        </w:rPr>
        <w:t>บรรลุจุดประสงค์ในการเรียนหรือเกิดการเรียนรู้ได้เหมือนคนอื่นๆ</w:t>
      </w:r>
      <w:r w:rsidR="00422F58">
        <w:rPr>
          <w:rFonts w:ascii="TH SarabunPSK" w:hAnsi="TH SarabunPSK" w:cs="TH SarabunPSK" w:hint="cs"/>
          <w:sz w:val="32"/>
          <w:szCs w:val="32"/>
          <w:cs/>
        </w:rPr>
        <w:br/>
      </w:r>
      <w:r w:rsidR="00422F58">
        <w:rPr>
          <w:rFonts w:ascii="TH SarabunPSK" w:hAnsi="TH SarabunPSK" w:cs="TH SarabunPSK"/>
          <w:sz w:val="32"/>
          <w:szCs w:val="32"/>
          <w:cs/>
        </w:rPr>
        <w:tab/>
      </w:r>
      <w:r w:rsidR="00581025">
        <w:rPr>
          <w:rFonts w:ascii="TH SarabunPSK" w:hAnsi="TH SarabunPSK" w:cs="TH SarabunPSK"/>
          <w:sz w:val="32"/>
          <w:szCs w:val="32"/>
          <w:cs/>
        </w:rPr>
        <w:tab/>
      </w:r>
      <w:r w:rsidR="001C7339" w:rsidRPr="0049386F">
        <w:rPr>
          <w:rFonts w:ascii="TH SarabunPSK" w:hAnsi="TH SarabunPSK" w:cs="TH SarabunPSK" w:hint="cs"/>
          <w:sz w:val="32"/>
          <w:szCs w:val="32"/>
          <w:cs/>
        </w:rPr>
        <w:t xml:space="preserve">สมนึก  </w:t>
      </w:r>
      <w:proofErr w:type="spellStart"/>
      <w:r w:rsidR="001C7339" w:rsidRPr="0049386F">
        <w:rPr>
          <w:rFonts w:ascii="TH SarabunPSK" w:hAnsi="TH SarabunPSK" w:cs="TH SarabunPSK" w:hint="cs"/>
          <w:sz w:val="32"/>
          <w:szCs w:val="32"/>
          <w:cs/>
        </w:rPr>
        <w:t>ภัททิยธนี</w:t>
      </w:r>
      <w:proofErr w:type="spellEnd"/>
      <w:r w:rsidR="001C7339" w:rsidRPr="0049386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7339" w:rsidRPr="0049386F">
        <w:rPr>
          <w:rFonts w:ascii="TH SarabunPSK" w:hAnsi="TH SarabunPSK" w:cs="TH SarabunPSK"/>
          <w:sz w:val="32"/>
          <w:szCs w:val="32"/>
        </w:rPr>
        <w:t xml:space="preserve">2553 : 8) </w:t>
      </w:r>
      <w:r w:rsidR="001C7339" w:rsidRPr="0049386F"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แบบทดสอบวินิจฉัยว่าเป็นแบบที่ใช้ในการวัดผลเพื่อค้นหาข้อบกพร่องของนักเรียนที่มีปัญหาว่า ยังไม่เกิดการเรียนรู้ตรงจุดใดเพื่อหาทางช่ว</w:t>
      </w:r>
      <w:r w:rsidR="00AF7093" w:rsidRPr="0049386F">
        <w:rPr>
          <w:rFonts w:ascii="TH SarabunPSK" w:hAnsi="TH SarabunPSK" w:cs="TH SarabunPSK" w:hint="cs"/>
          <w:sz w:val="32"/>
          <w:szCs w:val="32"/>
          <w:cs/>
        </w:rPr>
        <w:t>ยเหลือ ที่จะช่วยให้นักเรียนเจริญ</w:t>
      </w:r>
      <w:r w:rsidR="001C7339" w:rsidRPr="0049386F">
        <w:rPr>
          <w:rFonts w:ascii="TH SarabunPSK" w:hAnsi="TH SarabunPSK" w:cs="TH SarabunPSK" w:hint="cs"/>
          <w:sz w:val="32"/>
          <w:szCs w:val="32"/>
          <w:cs/>
        </w:rPr>
        <w:t>งอกงามบรรลุผลตามจุดมุ่งหมายที่วางไว้ ช่วยให้ครูสามารถซ่อมเสริมได้ถูกต้อง</w:t>
      </w:r>
      <w:r w:rsidR="00422F58">
        <w:rPr>
          <w:rFonts w:ascii="TH SarabunPSK" w:hAnsi="TH SarabunPSK" w:cs="TH SarabunPSK" w:hint="cs"/>
          <w:sz w:val="32"/>
          <w:szCs w:val="32"/>
          <w:cs/>
        </w:rPr>
        <w:br/>
      </w:r>
      <w:r w:rsidR="00422F58">
        <w:rPr>
          <w:rFonts w:ascii="TH SarabunPSK" w:hAnsi="TH SarabunPSK" w:cs="TH SarabunPSK"/>
          <w:sz w:val="32"/>
          <w:szCs w:val="32"/>
          <w:cs/>
        </w:rPr>
        <w:tab/>
      </w:r>
      <w:r w:rsidR="0058102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D09A2" w:rsidRPr="0049386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FD09A2" w:rsidRPr="0049386F">
        <w:rPr>
          <w:rFonts w:ascii="TH SarabunPSK" w:hAnsi="TH SarabunPSK" w:cs="TH SarabunPSK" w:hint="cs"/>
          <w:sz w:val="32"/>
          <w:szCs w:val="32"/>
          <w:cs/>
        </w:rPr>
        <w:t xml:space="preserve">ริเดช  สุชีวะ </w:t>
      </w:r>
      <w:r w:rsidR="00F605BC" w:rsidRPr="0049386F">
        <w:rPr>
          <w:rFonts w:ascii="TH SarabunPSK" w:hAnsi="TH SarabunPSK" w:cs="TH SarabunPSK"/>
          <w:sz w:val="32"/>
          <w:szCs w:val="32"/>
        </w:rPr>
        <w:t xml:space="preserve">(2550 : 258) </w:t>
      </w:r>
      <w:r w:rsidR="00F605BC" w:rsidRPr="0049386F"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ได้ให้ความหมายของแบบทดสอบวินิจฉัยว่าเป็นแบบทดสอบที่สร้างขึ้นเพื่อใช้ค้นหาข้อบกพร่อง จุดอ่อนหรือจุดด้อยของผู้เรียน ทั้งในทางด้านวิชาการและด้านจิตใจ เพื่อแยกผู้เรียนว่ามีความสามารถดีหรือด้อยในเรื่องใด หาสาเหตุว่าผู้เรียนมีผลการเรียนด้อยเนื่องมาจากสาเหตุใด</w:t>
      </w:r>
      <w:r w:rsidR="00422F58">
        <w:rPr>
          <w:rFonts w:ascii="TH SarabunPSK" w:hAnsi="TH SarabunPSK" w:cs="TH SarabunPSK"/>
          <w:sz w:val="32"/>
          <w:szCs w:val="32"/>
        </w:rPr>
        <w:br/>
      </w:r>
      <w:r w:rsidR="00422F58">
        <w:rPr>
          <w:rFonts w:ascii="TH SarabunPSK" w:hAnsi="TH SarabunPSK" w:cs="TH SarabunPSK"/>
          <w:sz w:val="32"/>
          <w:szCs w:val="32"/>
        </w:rPr>
        <w:tab/>
      </w:r>
      <w:r w:rsidR="00422F58">
        <w:rPr>
          <w:rFonts w:ascii="TH SarabunPSK" w:hAnsi="TH SarabunPSK" w:cs="TH SarabunPSK"/>
          <w:sz w:val="32"/>
          <w:szCs w:val="32"/>
        </w:rPr>
        <w:tab/>
      </w:r>
      <w:proofErr w:type="spellStart"/>
      <w:r w:rsidR="004202B5" w:rsidRPr="0049386F">
        <w:rPr>
          <w:rFonts w:ascii="TH SarabunPSK" w:hAnsi="TH SarabunPSK" w:cs="TH SarabunPSK"/>
          <w:sz w:val="32"/>
          <w:szCs w:val="32"/>
        </w:rPr>
        <w:t>Karmel</w:t>
      </w:r>
      <w:proofErr w:type="spellEnd"/>
      <w:r w:rsidR="004202B5" w:rsidRPr="004938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339" w:rsidRPr="0049386F">
        <w:rPr>
          <w:rFonts w:ascii="TH SarabunPSK" w:hAnsi="TH SarabunPSK" w:cs="TH SarabunPSK" w:hint="cs"/>
          <w:sz w:val="32"/>
          <w:szCs w:val="32"/>
          <w:cs/>
        </w:rPr>
        <w:t>(</w:t>
      </w:r>
      <w:r w:rsidR="001C7339" w:rsidRPr="0049386F">
        <w:rPr>
          <w:rFonts w:ascii="TH SarabunPSK" w:hAnsi="TH SarabunPSK" w:cs="TH SarabunPSK"/>
          <w:sz w:val="32"/>
          <w:szCs w:val="32"/>
        </w:rPr>
        <w:t xml:space="preserve">1996 : 40) </w:t>
      </w:r>
      <w:r w:rsidR="001C7339" w:rsidRPr="0049386F">
        <w:rPr>
          <w:rFonts w:ascii="TH SarabunPSK" w:hAnsi="TH SarabunPSK" w:cs="TH SarabunPSK" w:hint="cs"/>
          <w:sz w:val="32"/>
          <w:szCs w:val="32"/>
          <w:cs/>
        </w:rPr>
        <w:t>กล่าวว่า แบบทดสอบวินิจฉัยเป็นแบบทดสอบที่</w:t>
      </w:r>
      <w:r w:rsidR="00AF7093" w:rsidRPr="0049386F">
        <w:rPr>
          <w:rFonts w:ascii="TH SarabunPSK" w:hAnsi="TH SarabunPSK" w:cs="TH SarabunPSK" w:hint="cs"/>
          <w:sz w:val="32"/>
          <w:szCs w:val="32"/>
          <w:cs/>
        </w:rPr>
        <w:t>ให้เห็นถึงจุดบกพร่องและสาเหตุของความบกพร่อง แบบทดสอบวินิจฉัยไม่ให้ความสำคัญในด้านคะแนนรวมแต่จะเน้นรูปแบบของคำตอบเป็นสำคัญ ผลจากการทำแบบทดสอบจะทำให้ทราบว่านักเรียนคนใดมีปัญหาหรือมีข้อบกพร่องในการเรียน และบกพร่องในเรื่องใด</w:t>
      </w:r>
    </w:p>
    <w:p w:rsidR="009365D9" w:rsidRDefault="00422F58" w:rsidP="00422F58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581025">
        <w:rPr>
          <w:rFonts w:ascii="TH SarabunPSK" w:eastAsia="AngsanaNew" w:hAnsi="TH SarabunPSK" w:cs="TH SarabunPSK"/>
          <w:sz w:val="32"/>
          <w:szCs w:val="32"/>
        </w:rPr>
        <w:tab/>
      </w:r>
      <w:proofErr w:type="spellStart"/>
      <w:r w:rsidR="004202B5">
        <w:rPr>
          <w:rFonts w:ascii="TH SarabunPSK" w:eastAsia="AngsanaNew" w:hAnsi="TH SarabunPSK" w:cs="TH SarabunPSK"/>
          <w:sz w:val="32"/>
          <w:szCs w:val="32"/>
        </w:rPr>
        <w:t>Ahmann</w:t>
      </w:r>
      <w:proofErr w:type="spellEnd"/>
      <w:r w:rsidR="004202B5">
        <w:rPr>
          <w:rFonts w:ascii="TH SarabunPSK" w:eastAsia="AngsanaNew" w:hAnsi="TH SarabunPSK" w:cs="TH SarabunPSK"/>
          <w:sz w:val="32"/>
          <w:szCs w:val="32"/>
        </w:rPr>
        <w:t xml:space="preserve"> and </w:t>
      </w:r>
      <w:proofErr w:type="spellStart"/>
      <w:r w:rsidR="004202B5">
        <w:rPr>
          <w:rFonts w:ascii="TH SarabunPSK" w:eastAsia="AngsanaNew" w:hAnsi="TH SarabunPSK" w:cs="TH SarabunPSK"/>
          <w:sz w:val="32"/>
          <w:szCs w:val="32"/>
        </w:rPr>
        <w:t>Glock</w:t>
      </w:r>
      <w:proofErr w:type="spellEnd"/>
      <w:r w:rsidR="004202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F125D" w:rsidRPr="007F125D">
        <w:rPr>
          <w:rFonts w:ascii="TH SarabunPSK" w:eastAsia="AngsanaNew" w:hAnsi="TH SarabunPSK" w:cs="TH SarabunPSK"/>
          <w:sz w:val="32"/>
          <w:szCs w:val="32"/>
        </w:rPr>
        <w:t xml:space="preserve">(1975 : 18) </w:t>
      </w:r>
      <w:r w:rsidR="007F125D" w:rsidRPr="007F125D">
        <w:rPr>
          <w:rFonts w:ascii="TH SarabunPSK" w:eastAsia="AngsanaNew" w:hAnsi="TH SarabunPSK" w:cs="TH SarabunPSK"/>
          <w:sz w:val="32"/>
          <w:szCs w:val="32"/>
          <w:cs/>
        </w:rPr>
        <w:t>กล่าวว่าถึงแบบทดสอบที่ใช้ในการวินิจฉัย</w:t>
      </w:r>
      <w:r w:rsidR="007F125D" w:rsidRPr="007F125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F125D" w:rsidRPr="007F125D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7F125D" w:rsidRPr="007F125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F125D" w:rsidRPr="007F125D">
        <w:rPr>
          <w:rFonts w:ascii="TH SarabunPSK" w:eastAsia="AngsanaNew" w:hAnsi="TH SarabunPSK" w:cs="TH SarabunPSK"/>
          <w:sz w:val="32"/>
          <w:szCs w:val="32"/>
          <w:cs/>
        </w:rPr>
        <w:t>แบบทดสอบที่ใช้หลังจากการเรียนการสอนสิ้นสุดลงเพื่อให้ทราบถึงข้อบกพร่องของนักเรียน</w:t>
      </w:r>
      <w:r w:rsidR="00DA06E6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7F125D" w:rsidRPr="007F125D">
        <w:rPr>
          <w:rFonts w:ascii="TH SarabunPSK" w:eastAsia="AngsanaNew" w:hAnsi="TH SarabunPSK" w:cs="TH SarabunPSK"/>
          <w:sz w:val="32"/>
          <w:szCs w:val="32"/>
          <w:cs/>
        </w:rPr>
        <w:t>แต่ละคน</w:t>
      </w:r>
      <w:r w:rsidR="00581025">
        <w:rPr>
          <w:rFonts w:ascii="TH SarabunPSK" w:hAnsi="TH SarabunPSK" w:cs="TH SarabunPSK" w:hint="cs"/>
          <w:sz w:val="32"/>
          <w:szCs w:val="32"/>
          <w:cs/>
        </w:rPr>
        <w:br/>
      </w:r>
      <w:r w:rsidR="00581025">
        <w:rPr>
          <w:rFonts w:ascii="TH SarabunPSK" w:hAnsi="TH SarabunPSK" w:cs="TH SarabunPSK"/>
          <w:sz w:val="32"/>
          <w:szCs w:val="32"/>
          <w:cs/>
        </w:rPr>
        <w:tab/>
      </w:r>
      <w:r w:rsidR="00581025">
        <w:rPr>
          <w:rFonts w:ascii="TH SarabunPSK" w:hAnsi="TH SarabunPSK" w:cs="TH SarabunPSK"/>
          <w:sz w:val="32"/>
          <w:szCs w:val="32"/>
          <w:cs/>
        </w:rPr>
        <w:tab/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จากความหมายของแบบทดสอบวินิจฉัยที่กล่าวมาแล้วข้างต้น</w:t>
      </w:r>
      <w:r w:rsidR="007F125D" w:rsidRPr="007F125D">
        <w:rPr>
          <w:rFonts w:ascii="TH SarabunPSK" w:hAnsi="TH SarabunPSK" w:cs="TH SarabunPSK"/>
          <w:sz w:val="32"/>
          <w:szCs w:val="32"/>
        </w:rPr>
        <w:t xml:space="preserve"> 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สามารถสรุปได้ว่า</w:t>
      </w:r>
      <w:r w:rsidR="007F125D">
        <w:rPr>
          <w:rFonts w:ascii="TH SarabunPSK" w:hAnsi="TH SarabunPSK" w:cs="TH SarabunPSK"/>
          <w:sz w:val="32"/>
          <w:szCs w:val="32"/>
        </w:rPr>
        <w:t xml:space="preserve"> 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แบบทดสอบวินิจฉัย</w:t>
      </w:r>
      <w:r w:rsidR="007F125D" w:rsidRPr="007F125D">
        <w:rPr>
          <w:rFonts w:ascii="TH SarabunPSK" w:hAnsi="TH SarabunPSK" w:cs="TH SarabunPSK"/>
          <w:sz w:val="32"/>
          <w:szCs w:val="32"/>
        </w:rPr>
        <w:t xml:space="preserve"> 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F125D" w:rsidRPr="007F125D">
        <w:rPr>
          <w:rFonts w:ascii="TH SarabunPSK" w:hAnsi="TH SarabunPSK" w:cs="TH SarabunPSK"/>
          <w:sz w:val="32"/>
          <w:szCs w:val="32"/>
        </w:rPr>
        <w:t xml:space="preserve"> </w:t>
      </w:r>
      <w:r w:rsidR="00E87F51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ที่</w:t>
      </w:r>
      <w:r w:rsidR="00BE296E">
        <w:rPr>
          <w:rFonts w:ascii="TH SarabunPSK" w:hAnsi="TH SarabunPSK" w:cs="TH SarabunPSK" w:hint="cs"/>
          <w:sz w:val="32"/>
          <w:szCs w:val="32"/>
          <w:cs/>
        </w:rPr>
        <w:t>สร้างขึ้นเพื่อ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ใช้ค้นหาจุดบกพร่อง</w:t>
      </w:r>
      <w:r w:rsidR="00AF7093">
        <w:rPr>
          <w:rFonts w:ascii="TH SarabunPSK" w:hAnsi="TH SarabunPSK" w:cs="TH SarabunPSK" w:hint="cs"/>
          <w:sz w:val="32"/>
          <w:szCs w:val="32"/>
          <w:cs/>
        </w:rPr>
        <w:t>แสะสาเหตุ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ในการเรียนของนักเรียน</w:t>
      </w:r>
      <w:r w:rsidR="00AF7093">
        <w:rPr>
          <w:rFonts w:ascii="TH SarabunPSK" w:hAnsi="TH SarabunPSK" w:cs="TH SarabunPSK" w:hint="cs"/>
          <w:sz w:val="32"/>
          <w:szCs w:val="32"/>
          <w:cs/>
        </w:rPr>
        <w:t xml:space="preserve">เป็นรายบุคคล </w:t>
      </w:r>
      <w:r w:rsidR="00BE296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ผลจากแบบทดสอบทำให้</w:t>
      </w:r>
      <w:r w:rsidR="00AF7093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ทราบว่านักเรียนคนใดมีจุดบกพร่องในการเรียนเรื่องใด</w:t>
      </w:r>
      <w:r w:rsidR="007F125D" w:rsidRPr="007F125D">
        <w:rPr>
          <w:rFonts w:ascii="TH SarabunPSK" w:hAnsi="TH SarabunPSK" w:cs="TH SarabunPSK"/>
          <w:sz w:val="32"/>
          <w:szCs w:val="32"/>
        </w:rPr>
        <w:t xml:space="preserve"> 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แล้วสามารถนำสาเหตุหรือจุดบกพร่องนั้นๆ</w:t>
      </w:r>
      <w:r w:rsidR="007F125D" w:rsidRPr="007F125D">
        <w:rPr>
          <w:rFonts w:ascii="TH SarabunPSK" w:hAnsi="TH SarabunPSK" w:cs="TH SarabunPSK"/>
          <w:sz w:val="32"/>
          <w:szCs w:val="32"/>
        </w:rPr>
        <w:t xml:space="preserve"> </w:t>
      </w:r>
      <w:r w:rsidR="007F125D" w:rsidRPr="007F125D">
        <w:rPr>
          <w:rFonts w:ascii="TH SarabunPSK" w:hAnsi="TH SarabunPSK" w:cs="TH SarabunPSK"/>
          <w:sz w:val="32"/>
          <w:szCs w:val="32"/>
          <w:cs/>
        </w:rPr>
        <w:t>ไปเป็นแนวทางในการแก้ไขและจัดวิธีการสอนซ่อมเสริมได้ตรงจุด</w:t>
      </w:r>
      <w:r w:rsidR="00BE2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696" w:rsidRPr="000C5179">
        <w:rPr>
          <w:rFonts w:ascii="TH SarabunPSK" w:hAnsi="TH SarabunPSK" w:cs="TH SarabunPSK"/>
          <w:sz w:val="32"/>
          <w:szCs w:val="32"/>
          <w:cs/>
        </w:rPr>
        <w:br/>
      </w:r>
      <w:r w:rsidR="000541B4" w:rsidRPr="000B473B">
        <w:rPr>
          <w:rFonts w:ascii="TH SarabunPSK" w:hAnsi="TH SarabunPSK" w:cs="TH SarabunPSK"/>
          <w:b/>
          <w:bCs/>
          <w:sz w:val="12"/>
          <w:szCs w:val="12"/>
          <w:cs/>
        </w:rPr>
        <w:br/>
      </w:r>
      <w:r w:rsidR="008E4CE7">
        <w:rPr>
          <w:rFonts w:ascii="TH SarabunPSK" w:hAnsi="TH SarabunPSK" w:cs="TH SarabunPSK"/>
          <w:b/>
          <w:bCs/>
          <w:sz w:val="32"/>
          <w:szCs w:val="32"/>
        </w:rPr>
        <w:tab/>
      </w:r>
      <w:r w:rsidR="007E3D9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46696" w:rsidRPr="00DE6E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6696" w:rsidRPr="00DE6E5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ลักษณะของแบบทดสอบวินิจฉัย</w:t>
      </w:r>
      <w:r w:rsidR="000541B4">
        <w:rPr>
          <w:rFonts w:ascii="TH SarabunPSK" w:hAnsi="TH SarabunPSK" w:cs="TH SarabunPSK"/>
          <w:sz w:val="32"/>
          <w:szCs w:val="32"/>
          <w:cs/>
        </w:rPr>
        <w:br/>
      </w:r>
      <w:r w:rsidR="00A01569" w:rsidRPr="000B473B">
        <w:rPr>
          <w:rFonts w:ascii="TH SarabunPSK" w:hAnsi="TH SarabunPSK" w:cs="TH SarabunPSK" w:hint="cs"/>
          <w:sz w:val="12"/>
          <w:szCs w:val="12"/>
          <w:cs/>
        </w:rPr>
        <w:br/>
      </w:r>
      <w:r w:rsidR="00A01569">
        <w:rPr>
          <w:rFonts w:ascii="TH SarabunPSK" w:hAnsi="TH SarabunPSK" w:cs="TH SarabunPSK"/>
          <w:sz w:val="16"/>
          <w:szCs w:val="16"/>
          <w:cs/>
        </w:rPr>
        <w:tab/>
      </w:r>
      <w:r w:rsidR="00581025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มีนักการศึกษาหลายท่านทั้งในประเทศและต่างประเทศ</w:t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ได้กล่าวถึง</w:t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ลักษณะของแบบทดสอบวินิจฉัยไว้</w:t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ดังนี้</w:t>
      </w:r>
      <w:r w:rsidR="00390F3D">
        <w:rPr>
          <w:rFonts w:ascii="TH SarabunPSK" w:hAnsi="TH SarabunPSK" w:cs="TH SarabunPSK" w:hint="cs"/>
          <w:sz w:val="32"/>
          <w:szCs w:val="32"/>
          <w:cs/>
        </w:rPr>
        <w:br/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E4C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81025">
        <w:rPr>
          <w:rFonts w:ascii="TH SarabunPSK" w:hAnsi="TH SarabunPSK" w:cs="TH SarabunPSK" w:hint="cs"/>
          <w:sz w:val="32"/>
          <w:szCs w:val="32"/>
          <w:cs/>
        </w:rPr>
        <w:tab/>
      </w:r>
      <w:r w:rsidR="00390F3D" w:rsidRPr="009A00BC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 </w:t>
      </w:r>
      <w:r w:rsidR="00390F3D" w:rsidRPr="009A00BC">
        <w:rPr>
          <w:rFonts w:ascii="TH SarabunPSK" w:hAnsi="TH SarabunPSK" w:cs="TH SarabunPSK"/>
          <w:sz w:val="32"/>
          <w:szCs w:val="32"/>
        </w:rPr>
        <w:t xml:space="preserve">(2553 : 36) </w:t>
      </w:r>
      <w:r w:rsidR="00390F3D" w:rsidRPr="009A00BC">
        <w:rPr>
          <w:rFonts w:ascii="TH SarabunPSK" w:hAnsi="TH SarabunPSK" w:cs="TH SarabunPSK"/>
          <w:sz w:val="32"/>
          <w:szCs w:val="32"/>
          <w:cs/>
        </w:rPr>
        <w:t>ได้กล่าวถึง ลักษณะโดยทั่วไปของแบบทดสอบวินิจฉัยไว้ดั</w:t>
      </w:r>
      <w:r w:rsidR="00E54CB1">
        <w:rPr>
          <w:rFonts w:ascii="TH SarabunPSK" w:hAnsi="TH SarabunPSK" w:cs="TH SarabunPSK"/>
          <w:sz w:val="32"/>
          <w:szCs w:val="32"/>
          <w:cs/>
        </w:rPr>
        <w:t>งนี้</w:t>
      </w:r>
      <w:r w:rsidR="00E54CB1">
        <w:rPr>
          <w:rFonts w:ascii="TH SarabunPSK" w:hAnsi="TH SarabunPSK" w:cs="TH SarabunPSK"/>
          <w:sz w:val="32"/>
          <w:szCs w:val="32"/>
          <w:cs/>
        </w:rPr>
        <w:br/>
      </w:r>
      <w:r w:rsidR="00E54CB1">
        <w:rPr>
          <w:rFonts w:ascii="TH SarabunPSK" w:hAnsi="TH SarabunPSK" w:cs="TH SarabunPSK" w:hint="cs"/>
          <w:sz w:val="32"/>
          <w:szCs w:val="32"/>
          <w:cs/>
        </w:rPr>
        <w:tab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90F3D" w:rsidRPr="0003554F">
        <w:rPr>
          <w:rFonts w:ascii="TH SarabunPSK" w:eastAsia="Times New Roman" w:hAnsi="TH SarabunPSK" w:cs="TH SarabunPSK"/>
          <w:sz w:val="32"/>
          <w:szCs w:val="32"/>
        </w:rPr>
        <w:t>1. </w:t>
      </w:r>
      <w:r w:rsidR="00350F58">
        <w:rPr>
          <w:rFonts w:ascii="TH SarabunPSK" w:eastAsia="Times New Roman" w:hAnsi="TH SarabunPSK" w:cs="TH SarabunPSK"/>
          <w:sz w:val="32"/>
          <w:szCs w:val="32"/>
          <w:cs/>
        </w:rPr>
        <w:t>มุ่งวัดเป็นเรื่อง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  <w:r w:rsidR="00350F58">
        <w:rPr>
          <w:rFonts w:ascii="TH SarabunPSK" w:eastAsia="Times New Roman" w:hAnsi="TH SarabunPSK" w:cs="TH SarabunPSK"/>
          <w:sz w:val="32"/>
          <w:szCs w:val="32"/>
          <w:cs/>
        </w:rPr>
        <w:t>หรือด้าน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ๆ ไป ถ้าต้องอาศัยทักษะย่อยหลายทักษะ อาจ</w:t>
      </w:r>
      <w:r w:rsidR="00350F58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บ่งเป็นแบบทดสอบย่อย</w:t>
      </w:r>
      <w:r w:rsidR="00390F3D" w:rsidRPr="0003554F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ตามทักษะย่อยนั้น</w:t>
      </w:r>
      <w:r w:rsidR="00A01569" w:rsidRPr="0003554F">
        <w:rPr>
          <w:rFonts w:ascii="TH SarabunPSK" w:eastAsia="Times New Roman" w:hAnsi="TH SarabunPSK" w:cs="TH SarabunPSK"/>
          <w:sz w:val="32"/>
          <w:szCs w:val="32"/>
        </w:rPr>
        <w:br/>
      </w:r>
      <w:r w:rsidR="00A01569" w:rsidRPr="0003554F">
        <w:rPr>
          <w:rFonts w:ascii="TH SarabunPSK" w:eastAsia="Times New Roman" w:hAnsi="TH SarabunPSK" w:cs="TH SarabunPSK"/>
          <w:sz w:val="32"/>
          <w:szCs w:val="32"/>
        </w:rPr>
        <w:tab/>
      </w:r>
      <w:r w:rsidR="00E54CB1" w:rsidRPr="0003554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2D6339" w:rsidRPr="000355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E54CB1" w:rsidRPr="000355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81025">
        <w:rPr>
          <w:rFonts w:ascii="TH SarabunPSK" w:eastAsia="Times New Roman" w:hAnsi="TH SarabunPSK" w:cs="TH SarabunPSK"/>
          <w:sz w:val="32"/>
          <w:szCs w:val="32"/>
        </w:rPr>
        <w:tab/>
      </w:r>
      <w:r w:rsidR="00390F3D" w:rsidRPr="0003554F">
        <w:rPr>
          <w:rFonts w:ascii="TH SarabunPSK" w:eastAsia="Times New Roman" w:hAnsi="TH SarabunPSK" w:cs="TH SarabunPSK"/>
          <w:sz w:val="32"/>
          <w:szCs w:val="32"/>
        </w:rPr>
        <w:t>2. 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มีคะแนนของแต่ละด้าน แต่ละตอน เพราะมุ่งค้นหาจุดบกพร่องในแต่ละด้าน ดังนั้นคะแนนรวมของแต่ละคนจะไม่เป็นประโยชน์ในกรณีน</w:t>
      </w:r>
      <w:r w:rsidR="00390F3D" w:rsidRPr="0003554F">
        <w:rPr>
          <w:rFonts w:ascii="TH SarabunPSK" w:eastAsia="Times New Roman" w:hAnsi="TH SarabunPSK" w:cs="TH SarabunPSK" w:hint="cs"/>
          <w:sz w:val="32"/>
          <w:szCs w:val="32"/>
          <w:cs/>
        </w:rPr>
        <w:t>ั้น</w:t>
      </w:r>
      <w:r w:rsidR="00A168DC" w:rsidRPr="0003554F">
        <w:rPr>
          <w:rFonts w:ascii="TH SarabunPSK" w:eastAsia="Times New Roman" w:hAnsi="TH SarabunPSK" w:cs="TH SarabunPSK"/>
          <w:sz w:val="32"/>
          <w:szCs w:val="32"/>
        </w:rPr>
        <w:br/>
      </w:r>
      <w:r w:rsidR="00A168DC" w:rsidRPr="0003554F">
        <w:rPr>
          <w:rFonts w:ascii="TH SarabunPSK" w:eastAsia="Times New Roman" w:hAnsi="TH SarabunPSK" w:cs="TH SarabunPSK"/>
          <w:sz w:val="32"/>
          <w:szCs w:val="32"/>
        </w:rPr>
        <w:tab/>
      </w:r>
      <w:r w:rsidR="002D6339" w:rsidRPr="000355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E54CB1" w:rsidRPr="000355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581025">
        <w:rPr>
          <w:rFonts w:ascii="TH SarabunPSK" w:eastAsia="Times New Roman" w:hAnsi="TH SarabunPSK" w:cs="TH SarabunPSK"/>
          <w:sz w:val="32"/>
          <w:szCs w:val="32"/>
        </w:rPr>
        <w:tab/>
      </w:r>
      <w:r w:rsidR="00390F3D" w:rsidRPr="0003554F">
        <w:rPr>
          <w:rFonts w:ascii="TH SarabunPSK" w:eastAsia="Times New Roman" w:hAnsi="TH SarabunPSK" w:cs="TH SarabunPSK"/>
          <w:sz w:val="32"/>
          <w:szCs w:val="32"/>
        </w:rPr>
        <w:t>3. </w:t>
      </w:r>
      <w:r w:rsidR="00350F58">
        <w:rPr>
          <w:rFonts w:ascii="TH SarabunPSK" w:eastAsia="Times New Roman" w:hAnsi="TH SarabunPSK" w:cs="TH SarabunPSK"/>
          <w:sz w:val="32"/>
          <w:szCs w:val="32"/>
          <w:cs/>
        </w:rPr>
        <w:t>มีข้อสอบหลาย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ๆ ข้อ ที่วัดทักษะเดียวกัน ซึ่งจะทำให้เพิ่มโอกาสทาผิดพลาดได้มากขึ้น อันจะช่วยให้สามารถจำแนกนักเรียนที่มี</w:t>
      </w:r>
      <w:r w:rsidR="00350F58">
        <w:rPr>
          <w:rFonts w:ascii="TH SarabunPSK" w:eastAsia="Times New Roman" w:hAnsi="TH SarabunPSK" w:cs="TH SarabunPSK"/>
          <w:sz w:val="32"/>
          <w:szCs w:val="32"/>
          <w:cs/>
        </w:rPr>
        <w:t>ความบกพร่องในการเรียนเรื่องนั้น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ๆ ได้อย่างเพียงพอนั่นคือ ชี้ให้เห็นถึงจุดบกพร่องที่แท้จริงได้อย่างชัดเจน</w:t>
      </w:r>
      <w:r w:rsidR="00A168DC" w:rsidRPr="0003554F">
        <w:rPr>
          <w:rFonts w:ascii="TH SarabunPSK" w:eastAsia="Times New Roman" w:hAnsi="TH SarabunPSK" w:cs="TH SarabunPSK"/>
          <w:sz w:val="32"/>
          <w:szCs w:val="32"/>
        </w:rPr>
        <w:br/>
      </w:r>
      <w:r w:rsidR="00A168DC" w:rsidRPr="0003554F">
        <w:rPr>
          <w:rFonts w:ascii="TH SarabunPSK" w:eastAsia="Times New Roman" w:hAnsi="TH SarabunPSK" w:cs="TH SarabunPSK"/>
          <w:sz w:val="32"/>
          <w:szCs w:val="32"/>
        </w:rPr>
        <w:tab/>
      </w:r>
      <w:r w:rsidR="002D6339" w:rsidRPr="000355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E54CB1" w:rsidRPr="000355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581025">
        <w:rPr>
          <w:rFonts w:ascii="TH SarabunPSK" w:eastAsia="Times New Roman" w:hAnsi="TH SarabunPSK" w:cs="TH SarabunPSK"/>
          <w:sz w:val="32"/>
          <w:szCs w:val="32"/>
        </w:rPr>
        <w:tab/>
      </w:r>
      <w:r w:rsidR="00390F3D" w:rsidRPr="0003554F">
        <w:rPr>
          <w:rFonts w:ascii="TH SarabunPSK" w:eastAsia="Times New Roman" w:hAnsi="TH SarabunPSK" w:cs="TH SarabunPSK"/>
          <w:sz w:val="32"/>
          <w:szCs w:val="32"/>
        </w:rPr>
        <w:t>4. 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มักเป็นแบบทดสอบระดมพลัง</w:t>
      </w:r>
      <w:r w:rsidR="00390F3D" w:rsidRPr="0003554F">
        <w:rPr>
          <w:rFonts w:ascii="TH SarabunPSK" w:eastAsia="Times New Roman" w:hAnsi="TH SarabunPSK" w:cs="TH SarabunPSK"/>
          <w:sz w:val="32"/>
          <w:szCs w:val="32"/>
        </w:rPr>
        <w:t xml:space="preserve"> (Power Test) </w:t>
      </w:r>
      <w:r w:rsidR="00390F3D" w:rsidRPr="0003554F">
        <w:rPr>
          <w:rFonts w:ascii="TH SarabunPSK" w:eastAsia="Times New Roman" w:hAnsi="TH SarabunPSK" w:cs="TH SarabunPSK" w:hint="cs"/>
          <w:sz w:val="32"/>
          <w:szCs w:val="32"/>
          <w:cs/>
        </w:rPr>
        <w:t>โดยจะเริ่มจากข้อสอบที่ง่ายแล้วค่อยๆ เพิ่มความยาก และโดยส่วนรวมแล้วจะมีลักษณะค่อนข้างง่ายกว่าแบบทดสอบที่มุ่งสำรวจ</w:t>
      </w:r>
      <w:r w:rsidR="00A168DC" w:rsidRPr="0003554F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A168DC" w:rsidRPr="0003554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4CB1" w:rsidRPr="000355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2D6339" w:rsidRPr="000355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581025">
        <w:rPr>
          <w:rFonts w:ascii="TH SarabunPSK" w:eastAsia="Times New Roman" w:hAnsi="TH SarabunPSK" w:cs="TH SarabunPSK"/>
          <w:sz w:val="32"/>
          <w:szCs w:val="32"/>
        </w:rPr>
        <w:tab/>
      </w:r>
      <w:r w:rsidR="00390F3D" w:rsidRPr="0003554F">
        <w:rPr>
          <w:rFonts w:ascii="TH SarabunPSK" w:eastAsia="Times New Roman" w:hAnsi="TH SarabunPSK" w:cs="TH SarabunPSK"/>
          <w:sz w:val="32"/>
          <w:szCs w:val="32"/>
        </w:rPr>
        <w:t>5. 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การสร้างแบบทดสอบ</w:t>
      </w:r>
      <w:r w:rsidR="00390F3D" w:rsidRPr="000355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ชนิดนี้ 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จะสร้างจากรากฐานของการวิเคราะห์ทักษะเฉพาะที่ส่งผลให้เรียนสำเร็จ และจากการศึกษาข้อผิดพลาดหรือความบกพร่องที่มักเกิดขึ้นกับนักเรียน</w:t>
      </w:r>
      <w:r w:rsidR="00A168DC" w:rsidRPr="0003554F">
        <w:rPr>
          <w:rFonts w:ascii="TH SarabunPSK" w:eastAsia="Times New Roman" w:hAnsi="TH SarabunPSK" w:cs="TH SarabunPSK"/>
          <w:sz w:val="32"/>
          <w:szCs w:val="32"/>
        </w:rPr>
        <w:br/>
      </w:r>
      <w:r w:rsidR="00E54CB1" w:rsidRPr="0003554F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="002D6339" w:rsidRPr="0003554F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581025">
        <w:rPr>
          <w:rFonts w:ascii="TH SarabunPSK" w:eastAsia="Times New Roman" w:hAnsi="TH SarabunPSK" w:cs="TH SarabunPSK"/>
          <w:sz w:val="32"/>
          <w:szCs w:val="32"/>
        </w:rPr>
        <w:tab/>
      </w:r>
      <w:r w:rsidR="00390F3D" w:rsidRPr="0003554F">
        <w:rPr>
          <w:rFonts w:ascii="TH SarabunPSK" w:eastAsia="Times New Roman" w:hAnsi="TH SarabunPSK" w:cs="TH SarabunPSK"/>
          <w:sz w:val="32"/>
          <w:szCs w:val="32"/>
        </w:rPr>
        <w:t>6. 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ความเป็นมาตรฐานของแบบทดสอบอยู่ในรูป</w:t>
      </w:r>
      <w:r w:rsidR="00390F3D" w:rsidRPr="0003554F">
        <w:rPr>
          <w:rFonts w:ascii="TH SarabunPSK" w:eastAsia="Times New Roman" w:hAnsi="TH SarabunPSK" w:cs="TH SarabunPSK" w:hint="cs"/>
          <w:sz w:val="32"/>
          <w:szCs w:val="32"/>
          <w:cs/>
        </w:rPr>
        <w:t>แบบการ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ดำเนินการ</w:t>
      </w:r>
      <w:r w:rsidR="00390F3D" w:rsidRPr="0003554F">
        <w:rPr>
          <w:rFonts w:ascii="TH SarabunPSK" w:eastAsia="Times New Roman" w:hAnsi="TH SarabunPSK" w:cs="TH SarabunPSK" w:hint="cs"/>
          <w:sz w:val="32"/>
          <w:szCs w:val="32"/>
          <w:cs/>
        </w:rPr>
        <w:t>ใช้เครื่องมือในการ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สอบอยู่ภายใต้</w:t>
      </w:r>
      <w:r w:rsidR="00390F3D" w:rsidRPr="0003554F">
        <w:rPr>
          <w:rFonts w:ascii="TH SarabunPSK" w:eastAsia="Times New Roman" w:hAnsi="TH SarabunPSK" w:cs="TH SarabunPSK" w:hint="cs"/>
          <w:sz w:val="32"/>
          <w:szCs w:val="32"/>
          <w:cs/>
        </w:rPr>
        <w:t>กฎเกณฑ์หรือ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สภาพการณ์เดียวกัน</w:t>
      </w:r>
      <w:r w:rsidR="00390F3D" w:rsidRPr="000355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90F3D" w:rsidRPr="0003554F">
        <w:rPr>
          <w:rFonts w:ascii="TH SarabunPSK" w:eastAsia="Times New Roman" w:hAnsi="TH SarabunPSK" w:cs="TH SarabunPSK"/>
          <w:sz w:val="32"/>
          <w:szCs w:val="32"/>
          <w:cs/>
        </w:rPr>
        <w:t>การให้คะแนนมีความเป็นปรนัย</w:t>
      </w:r>
      <w:r w:rsidR="001A309F" w:rsidRPr="0003554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A3DAB" w:rsidRDefault="00581025" w:rsidP="00422F58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5E0BE1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5E0BE1">
        <w:rPr>
          <w:rFonts w:ascii="TH SarabunPSK" w:hAnsi="TH SarabunPSK" w:cs="TH SarabunPSK" w:hint="cs"/>
          <w:sz w:val="32"/>
          <w:szCs w:val="32"/>
          <w:cs/>
        </w:rPr>
        <w:t xml:space="preserve">รารัตน์  นาชัยฤทธิ์ </w:t>
      </w:r>
      <w:r w:rsidR="005E0BE1">
        <w:rPr>
          <w:rFonts w:ascii="TH SarabunPSK" w:hAnsi="TH SarabunPSK" w:cs="TH SarabunPSK"/>
          <w:sz w:val="32"/>
          <w:szCs w:val="32"/>
        </w:rPr>
        <w:t xml:space="preserve">(2550 : 21) </w:t>
      </w:r>
      <w:r w:rsidR="005E0BE1">
        <w:rPr>
          <w:rFonts w:ascii="TH SarabunPSK" w:hAnsi="TH SarabunPSK" w:cs="TH SarabunPSK" w:hint="cs"/>
          <w:sz w:val="32"/>
          <w:szCs w:val="32"/>
          <w:cs/>
        </w:rPr>
        <w:t>กล่าวไว้ว่า</w:t>
      </w:r>
      <w:r w:rsidR="005E0BE1">
        <w:rPr>
          <w:rFonts w:ascii="TH SarabunPSK" w:hAnsi="TH SarabunPSK" w:cs="TH SarabunPSK" w:hint="cs"/>
          <w:sz w:val="32"/>
          <w:szCs w:val="32"/>
          <w:cs/>
        </w:rPr>
        <w:br/>
      </w:r>
      <w:r w:rsidR="005E0BE1">
        <w:rPr>
          <w:rFonts w:ascii="TH SarabunPSK" w:hAnsi="TH SarabunPSK" w:cs="TH SarabunPSK"/>
          <w:sz w:val="32"/>
          <w:szCs w:val="32"/>
          <w:cs/>
        </w:rPr>
        <w:tab/>
      </w:r>
      <w:r w:rsidR="007A1354">
        <w:rPr>
          <w:rFonts w:ascii="TH SarabunPSK" w:hAnsi="TH SarabunPSK" w:cs="TH SarabunPSK" w:hint="cs"/>
          <w:sz w:val="32"/>
          <w:szCs w:val="32"/>
          <w:cs/>
        </w:rPr>
        <w:tab/>
      </w:r>
      <w:r w:rsidR="00422F5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E0BE1">
        <w:rPr>
          <w:rFonts w:ascii="TH SarabunPSK" w:hAnsi="TH SarabunPSK" w:cs="TH SarabunPSK"/>
          <w:sz w:val="32"/>
          <w:szCs w:val="32"/>
        </w:rPr>
        <w:t xml:space="preserve">1. </w:t>
      </w:r>
      <w:r w:rsidR="009F397A">
        <w:rPr>
          <w:rFonts w:ascii="TH SarabunPSK" w:hAnsi="TH SarabunPSK" w:cs="TH SarabunPSK" w:hint="cs"/>
          <w:sz w:val="32"/>
          <w:szCs w:val="32"/>
          <w:cs/>
        </w:rPr>
        <w:t>เป็นแบบทดสอบที่ไดจากการวิเคราะห์เนื้อหาอย่างละเอียดและมีความเที่ยงตรงเชิงเนื้อหาสูง</w:t>
      </w:r>
      <w:r w:rsidR="009F397A">
        <w:rPr>
          <w:rFonts w:ascii="TH SarabunPSK" w:hAnsi="TH SarabunPSK" w:cs="TH SarabunPSK" w:hint="cs"/>
          <w:sz w:val="32"/>
          <w:szCs w:val="32"/>
          <w:cs/>
        </w:rPr>
        <w:br/>
      </w:r>
      <w:r w:rsidR="009F397A">
        <w:rPr>
          <w:rFonts w:ascii="TH SarabunPSK" w:hAnsi="TH SarabunPSK" w:cs="TH SarabunPSK"/>
          <w:sz w:val="32"/>
          <w:szCs w:val="32"/>
          <w:cs/>
        </w:rPr>
        <w:tab/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3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F397A">
        <w:rPr>
          <w:rFonts w:ascii="TH SarabunPSK" w:hAnsi="TH SarabunPSK" w:cs="TH SarabunPSK"/>
          <w:sz w:val="32"/>
          <w:szCs w:val="32"/>
        </w:rPr>
        <w:t xml:space="preserve">2. </w:t>
      </w:r>
      <w:r w:rsidR="009F397A">
        <w:rPr>
          <w:rFonts w:ascii="TH SarabunPSK" w:hAnsi="TH SarabunPSK" w:cs="TH SarabunPSK" w:hint="cs"/>
          <w:sz w:val="32"/>
          <w:szCs w:val="32"/>
          <w:cs/>
        </w:rPr>
        <w:t>เป็นแบบทดสอบแยกออกเป็นฉบับย่อยๆ หลายๆ ฉบับ โดยแต่ละฉบับวัดเนื้อหาย่อยอย่างเดียวกัน</w:t>
      </w:r>
      <w:r w:rsidR="009F397A">
        <w:rPr>
          <w:rFonts w:ascii="TH SarabunPSK" w:hAnsi="TH SarabunPSK" w:cs="TH SarabunPSK" w:hint="cs"/>
          <w:sz w:val="32"/>
          <w:szCs w:val="32"/>
          <w:cs/>
        </w:rPr>
        <w:br/>
      </w:r>
      <w:r w:rsidR="009F397A">
        <w:rPr>
          <w:rFonts w:ascii="TH SarabunPSK" w:hAnsi="TH SarabunPSK" w:cs="TH SarabunPSK"/>
          <w:sz w:val="32"/>
          <w:szCs w:val="32"/>
          <w:cs/>
        </w:rPr>
        <w:tab/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3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397A">
        <w:rPr>
          <w:rFonts w:ascii="TH SarabunPSK" w:hAnsi="TH SarabunPSK" w:cs="TH SarabunPSK"/>
          <w:sz w:val="32"/>
          <w:szCs w:val="32"/>
        </w:rPr>
        <w:t xml:space="preserve">3. </w:t>
      </w:r>
      <w:r w:rsidR="009F397A">
        <w:rPr>
          <w:rFonts w:ascii="TH SarabunPSK" w:hAnsi="TH SarabunPSK" w:cs="TH SarabunPSK" w:hint="cs"/>
          <w:sz w:val="32"/>
          <w:szCs w:val="32"/>
          <w:cs/>
        </w:rPr>
        <w:t>ข้อสอบแต่ละข้อสามารถระบุสาเหตุของข้อบกพร่องของการตอบผิดได้</w:t>
      </w:r>
      <w:r w:rsidR="009F397A">
        <w:rPr>
          <w:rFonts w:ascii="TH SarabunPSK" w:hAnsi="TH SarabunPSK" w:cs="TH SarabunPSK" w:hint="cs"/>
          <w:sz w:val="32"/>
          <w:szCs w:val="32"/>
          <w:cs/>
        </w:rPr>
        <w:br/>
      </w:r>
      <w:r w:rsidR="009F397A">
        <w:rPr>
          <w:rFonts w:ascii="TH SarabunPSK" w:hAnsi="TH SarabunPSK" w:cs="TH SarabunPSK"/>
          <w:sz w:val="32"/>
          <w:szCs w:val="32"/>
          <w:cs/>
        </w:rPr>
        <w:tab/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3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F397A">
        <w:rPr>
          <w:rFonts w:ascii="TH SarabunPSK" w:hAnsi="TH SarabunPSK" w:cs="TH SarabunPSK"/>
          <w:sz w:val="32"/>
          <w:szCs w:val="32"/>
        </w:rPr>
        <w:t>4.</w:t>
      </w:r>
      <w:r w:rsidR="009F397A">
        <w:rPr>
          <w:rFonts w:ascii="TH SarabunPSK" w:hAnsi="TH SarabunPSK" w:cs="TH SarabunPSK" w:hint="cs"/>
          <w:sz w:val="32"/>
          <w:szCs w:val="32"/>
          <w:cs/>
        </w:rPr>
        <w:t xml:space="preserve"> ข้อสอบแต่ละฉบับควรมีมากข้อและมีความยากตั้งแต่ </w:t>
      </w:r>
      <w:r w:rsidR="009F397A">
        <w:rPr>
          <w:rFonts w:ascii="TH SarabunPSK" w:hAnsi="TH SarabunPSK" w:cs="TH SarabunPSK"/>
          <w:sz w:val="32"/>
          <w:szCs w:val="32"/>
        </w:rPr>
        <w:t xml:space="preserve">.65 </w:t>
      </w:r>
      <w:r w:rsidR="009F397A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9F397A">
        <w:rPr>
          <w:rFonts w:ascii="TH SarabunPSK" w:hAnsi="TH SarabunPSK" w:cs="TH SarabunPSK" w:hint="cs"/>
          <w:sz w:val="32"/>
          <w:szCs w:val="32"/>
          <w:cs/>
        </w:rPr>
        <w:br/>
      </w:r>
      <w:r w:rsidR="009F397A">
        <w:rPr>
          <w:rFonts w:ascii="TH SarabunPSK" w:hAnsi="TH SarabunPSK" w:cs="TH SarabunPSK"/>
          <w:sz w:val="32"/>
          <w:szCs w:val="32"/>
          <w:cs/>
        </w:rPr>
        <w:tab/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633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9F397A">
        <w:rPr>
          <w:rFonts w:ascii="TH SarabunPSK" w:hAnsi="TH SarabunPSK" w:cs="TH SarabunPSK"/>
          <w:sz w:val="32"/>
          <w:szCs w:val="32"/>
        </w:rPr>
        <w:t xml:space="preserve">5. </w:t>
      </w:r>
      <w:r w:rsidR="009F397A">
        <w:rPr>
          <w:rFonts w:ascii="TH SarabunPSK" w:hAnsi="TH SarabunPSK" w:cs="TH SarabunPSK" w:hint="cs"/>
          <w:sz w:val="32"/>
          <w:szCs w:val="32"/>
          <w:cs/>
        </w:rPr>
        <w:t xml:space="preserve">เกณฑ์แสดงความรอบรู้ในเรื่องใดเรื่องหนึ่ง ควรใช้เกณฑ์ </w:t>
      </w:r>
      <w:r w:rsidR="009F397A">
        <w:rPr>
          <w:rFonts w:ascii="TH SarabunPSK" w:hAnsi="TH SarabunPSK" w:cs="TH SarabunPSK"/>
          <w:sz w:val="32"/>
          <w:szCs w:val="32"/>
        </w:rPr>
        <w:t xml:space="preserve">3 </w:t>
      </w:r>
      <w:r w:rsidR="009F397A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9F397A">
        <w:rPr>
          <w:rFonts w:ascii="TH SarabunPSK" w:hAnsi="TH SarabunPSK" w:cs="TH SarabunPSK"/>
          <w:sz w:val="32"/>
          <w:szCs w:val="32"/>
        </w:rPr>
        <w:t xml:space="preserve">4 (75%) </w:t>
      </w:r>
      <w:r w:rsidR="009F397A">
        <w:rPr>
          <w:rFonts w:ascii="TH SarabunPSK" w:hAnsi="TH SarabunPSK" w:cs="TH SarabunPSK" w:hint="cs"/>
          <w:sz w:val="32"/>
          <w:szCs w:val="32"/>
          <w:cs/>
        </w:rPr>
        <w:t>เพื่อแสดงว่าเด็กมีความรู้ในเรื่องนั้นจริง มิใช่ทำผิดเพราะความเลินเล่อ</w:t>
      </w:r>
      <w:r w:rsidR="009F397A">
        <w:rPr>
          <w:rFonts w:ascii="TH SarabunPSK" w:hAnsi="TH SarabunPSK" w:cs="TH SarabunPSK" w:hint="cs"/>
          <w:sz w:val="32"/>
          <w:szCs w:val="32"/>
          <w:cs/>
        </w:rPr>
        <w:br/>
      </w:r>
      <w:r w:rsidR="009F397A">
        <w:rPr>
          <w:rFonts w:ascii="TH SarabunPSK" w:hAnsi="TH SarabunPSK" w:cs="TH SarabunPSK"/>
          <w:sz w:val="32"/>
          <w:szCs w:val="32"/>
          <w:cs/>
        </w:rPr>
        <w:tab/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3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F397A">
        <w:rPr>
          <w:rFonts w:ascii="TH SarabunPSK" w:hAnsi="TH SarabunPSK" w:cs="TH SarabunPSK"/>
          <w:sz w:val="32"/>
          <w:szCs w:val="32"/>
        </w:rPr>
        <w:t xml:space="preserve">6. </w:t>
      </w:r>
      <w:r w:rsidR="009F397A">
        <w:rPr>
          <w:rFonts w:ascii="TH SarabunPSK" w:hAnsi="TH SarabunPSK" w:cs="TH SarabunPSK" w:hint="cs"/>
          <w:sz w:val="32"/>
          <w:szCs w:val="32"/>
          <w:cs/>
        </w:rPr>
        <w:t xml:space="preserve">เกณฑ์ปกติ </w:t>
      </w:r>
      <w:r>
        <w:rPr>
          <w:rFonts w:ascii="TH SarabunPSK" w:hAnsi="TH SarabunPSK" w:cs="TH SarabunPSK"/>
          <w:sz w:val="32"/>
          <w:szCs w:val="32"/>
        </w:rPr>
        <w:t>(N</w:t>
      </w:r>
      <w:r w:rsidR="009F397A">
        <w:rPr>
          <w:rFonts w:ascii="TH SarabunPSK" w:hAnsi="TH SarabunPSK" w:cs="TH SarabunPSK"/>
          <w:sz w:val="32"/>
          <w:szCs w:val="32"/>
        </w:rPr>
        <w:t xml:space="preserve">orm) </w:t>
      </w:r>
      <w:r w:rsidR="009F397A">
        <w:rPr>
          <w:rFonts w:ascii="TH SarabunPSK" w:hAnsi="TH SarabunPSK" w:cs="TH SarabunPSK" w:hint="cs"/>
          <w:sz w:val="32"/>
          <w:szCs w:val="32"/>
          <w:cs/>
        </w:rPr>
        <w:t>ไม่มีความสำคัญ</w:t>
      </w:r>
      <w:r w:rsidR="009F397A">
        <w:rPr>
          <w:rFonts w:ascii="TH SarabunPSK" w:hAnsi="TH SarabunPSK" w:cs="TH SarabunPSK" w:hint="cs"/>
          <w:sz w:val="32"/>
          <w:szCs w:val="32"/>
          <w:cs/>
        </w:rPr>
        <w:br/>
      </w:r>
      <w:r w:rsidR="009F397A">
        <w:rPr>
          <w:rFonts w:ascii="TH SarabunPSK" w:hAnsi="TH SarabunPSK" w:cs="TH SarabunPSK"/>
          <w:sz w:val="32"/>
          <w:szCs w:val="32"/>
          <w:cs/>
        </w:rPr>
        <w:tab/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3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4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F397A">
        <w:rPr>
          <w:rFonts w:ascii="TH SarabunPSK" w:hAnsi="TH SarabunPSK" w:cs="TH SarabunPSK"/>
          <w:sz w:val="32"/>
          <w:szCs w:val="32"/>
        </w:rPr>
        <w:t xml:space="preserve">7. </w:t>
      </w:r>
      <w:r w:rsidR="009F397A">
        <w:rPr>
          <w:rFonts w:ascii="TH SarabunPSK" w:hAnsi="TH SarabunPSK" w:cs="TH SarabunPSK" w:hint="cs"/>
          <w:sz w:val="32"/>
          <w:szCs w:val="32"/>
          <w:cs/>
        </w:rPr>
        <w:t xml:space="preserve">ควรเป็นข้อสอบที่ไม่จำกัดเวลาในการสอบ </w:t>
      </w:r>
      <w:r w:rsidR="009F397A">
        <w:rPr>
          <w:rFonts w:ascii="TH SarabunPSK" w:hAnsi="TH SarabunPSK" w:cs="TH SarabunPSK"/>
          <w:sz w:val="32"/>
          <w:szCs w:val="32"/>
        </w:rPr>
        <w:t>(Power Test)</w:t>
      </w:r>
      <w:r w:rsidR="009F397A">
        <w:rPr>
          <w:rFonts w:ascii="TH SarabunPSK" w:hAnsi="TH SarabunPSK" w:cs="TH SarabunPSK"/>
          <w:sz w:val="32"/>
          <w:szCs w:val="32"/>
        </w:rPr>
        <w:br/>
      </w:r>
      <w:r w:rsidR="009F397A">
        <w:rPr>
          <w:rFonts w:ascii="TH SarabunPSK" w:hAnsi="TH SarabunPSK" w:cs="TH SarabunPSK"/>
          <w:sz w:val="32"/>
          <w:szCs w:val="32"/>
        </w:rPr>
        <w:tab/>
      </w:r>
      <w:r w:rsidR="00E54CB1">
        <w:rPr>
          <w:rFonts w:ascii="TH SarabunPSK" w:hAnsi="TH SarabunPSK" w:cs="TH SarabunPSK"/>
          <w:sz w:val="32"/>
          <w:szCs w:val="32"/>
        </w:rPr>
        <w:t xml:space="preserve">  </w:t>
      </w:r>
      <w:r w:rsidR="002D6339">
        <w:rPr>
          <w:rFonts w:ascii="TH SarabunPSK" w:hAnsi="TH SarabunPSK" w:cs="TH SarabunPSK"/>
          <w:sz w:val="32"/>
          <w:szCs w:val="32"/>
        </w:rPr>
        <w:t xml:space="preserve">   </w:t>
      </w:r>
      <w:r w:rsidR="00E54C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F397A">
        <w:rPr>
          <w:rFonts w:ascii="TH SarabunPSK" w:hAnsi="TH SarabunPSK" w:cs="TH SarabunPSK"/>
          <w:sz w:val="32"/>
          <w:szCs w:val="32"/>
        </w:rPr>
        <w:t xml:space="preserve">8. </w:t>
      </w:r>
      <w:r w:rsidR="009F397A">
        <w:rPr>
          <w:rFonts w:ascii="TH SarabunPSK" w:hAnsi="TH SarabunPSK" w:cs="TH SarabunPSK" w:hint="cs"/>
          <w:sz w:val="32"/>
          <w:szCs w:val="32"/>
          <w:cs/>
        </w:rPr>
        <w:t>ใช้ข้อสอบเมื่อเรียนแต่ละบทเสร็จสิ้นแล้ว หรือใช้เมื่อเรียนจบเนื้อหาย่อย</w:t>
      </w:r>
      <w:r w:rsidR="009F397A" w:rsidRPr="009A00BC">
        <w:rPr>
          <w:rFonts w:ascii="TH SarabunPSK" w:hAnsi="TH SarabunPSK" w:cs="TH SarabunPSK"/>
          <w:sz w:val="32"/>
          <w:szCs w:val="32"/>
          <w:cs/>
        </w:rPr>
        <w:t>เพื่อทดสอบความเข้าใจ การตรวจสอบให้คะแนนสามารถประเมินผลได้ทั้งแบบอิ</w:t>
      </w:r>
      <w:r w:rsidR="000218A0" w:rsidRPr="009A00BC">
        <w:rPr>
          <w:rFonts w:ascii="TH SarabunPSK" w:hAnsi="TH SarabunPSK" w:cs="TH SarabunPSK"/>
          <w:sz w:val="32"/>
          <w:szCs w:val="32"/>
          <w:cs/>
        </w:rPr>
        <w:t>งเกณฑ์และอิงกลุ่ม</w:t>
      </w:r>
      <w:r w:rsidR="00BE7AFA" w:rsidRPr="009A00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br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proofErr w:type="spellStart"/>
      <w:r w:rsidR="004202B5">
        <w:rPr>
          <w:rFonts w:ascii="TH SarabunPSK" w:eastAsia="CordiaNew" w:hAnsi="TH SarabunPSK" w:cs="TH SarabunPSK"/>
          <w:sz w:val="32"/>
          <w:szCs w:val="32"/>
        </w:rPr>
        <w:t>Gronlund</w:t>
      </w:r>
      <w:proofErr w:type="spellEnd"/>
      <w:r w:rsidR="004202B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(1976: 139)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ได้อธิบายถึงลักษณะของแบบทดสอบวินิจฉัยไว้ว่ามีลักษณะดังนี้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7A1354">
        <w:rPr>
          <w:rFonts w:ascii="TH SarabunPSK" w:eastAsia="CordiaNew" w:hAnsi="TH SarabunPSK" w:cs="TH SarabunPSK"/>
          <w:sz w:val="32"/>
          <w:szCs w:val="32"/>
        </w:rPr>
        <w:tab/>
      </w:r>
      <w:r w:rsidR="00422F58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ยึดความบกพร่องในการเรียนเป็นขอบข่ายในการวัด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ความบกพร่องที่จะวัดเป็นความบกพร่องเฉพาะอย่าง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ข้อสอบมีลักษณะง่าย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ใช้ทดสอบระหว่างการเรียนการสอน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สร้างขึ้นเพื่อหาข้อบกพร่องในการเรียน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0541B4" w:rsidRPr="000541B4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="000541B4" w:rsidRPr="000541B4">
        <w:rPr>
          <w:rFonts w:ascii="TH SarabunPSK" w:eastAsia="CordiaNew" w:hAnsi="TH SarabunPSK" w:cs="TH SarabunPSK"/>
          <w:sz w:val="32"/>
          <w:szCs w:val="32"/>
          <w:cs/>
        </w:rPr>
        <w:t>นำผลไปใช้ในการพิจารณาจัดการสอนซ่อมเสริม</w:t>
      </w:r>
      <w:r w:rsidR="00690D3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proofErr w:type="spellStart"/>
      <w:r w:rsidR="004202B5">
        <w:rPr>
          <w:rFonts w:ascii="TH SarabunPSK" w:eastAsia="CordiaNew" w:hAnsi="TH SarabunPSK" w:cs="TH SarabunPSK"/>
          <w:sz w:val="32"/>
          <w:szCs w:val="32"/>
        </w:rPr>
        <w:t>Mehrens</w:t>
      </w:r>
      <w:proofErr w:type="spellEnd"/>
      <w:r w:rsidR="004202B5">
        <w:rPr>
          <w:rFonts w:ascii="TH SarabunPSK" w:eastAsia="CordiaNew" w:hAnsi="TH SarabunPSK" w:cs="TH SarabunPSK"/>
          <w:sz w:val="32"/>
          <w:szCs w:val="32"/>
        </w:rPr>
        <w:t xml:space="preserve"> &amp; Lehmann</w:t>
      </w:r>
      <w:r w:rsidR="004202B5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(1975: 462-464)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ได้อธิบายถึงลักษณะของแบบทดสอบวินิจฉัยไว้ดังนี้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การสอบวินิจฉัยไม่คำนึงถึงคะแนนการสอบเพียงอย่างเดียวแต่จะพิจารณาถึง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รายละเอียดต่างๆ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จากผลงานนักเรียนประกอบด้วย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เพื่อเป็นแนวทางในการจัดโครงการสอนซ่อมเสริม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แบบทดสอบวินิจฉัยจะมีเกณฑ์ปกติ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(Norm)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ในกรณีที่ต้องการจะแสดงว่าโดยทั่วไปแล้วนักเรียนมีความสามารถอยู่ในระดับใดของกลุ่ม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ส่วนที่ไม่มีเกณฑ์ปกติ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(Norm) </w:t>
      </w:r>
      <w:r w:rsidR="000B473B">
        <w:rPr>
          <w:rFonts w:ascii="TH SarabunPSK" w:eastAsia="CordiaNew" w:hAnsi="TH SarabunPSK" w:cs="TH SarabunPSK"/>
          <w:sz w:val="32"/>
          <w:szCs w:val="32"/>
          <w:cs/>
        </w:rPr>
        <w:br/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ได้จากข้อสอบมาตรฐานอื่นๆ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ซึ่งเป็นเกณฑ์ปกติแห่งชาติ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(National Norm)</w:t>
      </w:r>
      <w:r w:rsidR="006A3DAB">
        <w:rPr>
          <w:rFonts w:ascii="TH SarabunPSK" w:eastAsia="CordiaNew" w:hAnsi="TH SarabunPSK" w:cs="TH SarabunPSK"/>
          <w:sz w:val="32"/>
          <w:szCs w:val="32"/>
        </w:rPr>
        <w:br/>
      </w:r>
    </w:p>
    <w:p w:rsidR="009365D9" w:rsidRPr="006A3DAB" w:rsidRDefault="006A3DAB" w:rsidP="00261909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422F58"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จะเป็นแบบทดสอบมาตรฐานในกรณีที่เครื่องมือนั้นถูกใช้ภายใต้เงื่อนไขเดียวกันและการให้คะแนนมีความเป็นปรนัย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แบบทดสอบวินิจฉัยอาจใช้ปกติ</w:t>
      </w:r>
      <w:proofErr w:type="spellStart"/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วิสัยเปอร์เซ็นไทล์</w:t>
      </w:r>
      <w:proofErr w:type="spellEnd"/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(Percentile Norm)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หรือปกติวิสัยการเทียบเกรด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(Grade Equivalent Norm)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ก็ได้ตามความเหมาะสม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จะใช้เฉพาะกับนักเรียนที่มีความบกพร่องในการเรียนซึ่งจะต้องใช้เวลามากในการดำเนินการสอบ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การตรวจ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และการตีความหมายของคะแนน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แบบทดสอบวินิจฉัยสร้างยากกว่าแบบทดสอบวัดผลสัมฤทธิ์อื่นๆ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เพราะนอกจากจะต้องการคำตอบจากนักเรียนแล้วยังต้องทำให้สามารถรู้ว่านักเรียนมีข้อบกพร่องในด้านใด</w:t>
      </w:r>
      <w:r w:rsidR="003B012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4202B5">
        <w:rPr>
          <w:rFonts w:ascii="TH SarabunPSK" w:eastAsia="AngsanaNew" w:hAnsi="TH SarabunPSK" w:cs="TH SarabunPSK"/>
          <w:sz w:val="32"/>
          <w:szCs w:val="32"/>
        </w:rPr>
        <w:t>Sigha</w:t>
      </w:r>
      <w:proofErr w:type="spellEnd"/>
      <w:r w:rsidR="00A65438" w:rsidRPr="00A65438">
        <w:rPr>
          <w:rFonts w:ascii="TH SarabunPSK" w:eastAsia="AngsanaNew" w:hAnsi="TH SarabunPSK" w:cs="TH SarabunPSK"/>
          <w:sz w:val="32"/>
          <w:szCs w:val="32"/>
        </w:rPr>
        <w:t xml:space="preserve"> (1974 : 200-205) </w:t>
      </w:r>
      <w:r w:rsidR="00A65438" w:rsidRPr="00A65438">
        <w:rPr>
          <w:rFonts w:ascii="TH SarabunPSK" w:eastAsia="AngsanaNew" w:hAnsi="TH SarabunPSK" w:cs="TH SarabunPSK"/>
          <w:sz w:val="32"/>
          <w:szCs w:val="32"/>
          <w:cs/>
        </w:rPr>
        <w:t>ได้กล่าวถึงลักษณะของแบบทดสอบวินิจฉัยไว้ดังนี้</w:t>
      </w:r>
      <w:r w:rsidR="00A65438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06EE4">
        <w:rPr>
          <w:rFonts w:ascii="TH SarabunPSK" w:eastAsia="AngsanaNew" w:hAnsi="TH SarabunPSK" w:cs="TH SarabunPSK"/>
          <w:sz w:val="32"/>
          <w:szCs w:val="32"/>
        </w:rPr>
        <w:br/>
      </w:r>
      <w:r w:rsidR="00306EE4">
        <w:rPr>
          <w:rFonts w:ascii="TH SarabunPSK" w:eastAsia="AngsanaNew" w:hAnsi="TH SarabunPSK" w:cs="TH SarabunPSK"/>
          <w:sz w:val="32"/>
          <w:szCs w:val="32"/>
        </w:rPr>
        <w:tab/>
        <w:t xml:space="preserve">    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65438" w:rsidRPr="00A65438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A65438" w:rsidRPr="00A65438">
        <w:rPr>
          <w:rFonts w:ascii="TH SarabunPSK" w:eastAsia="AngsanaNew" w:hAnsi="TH SarabunPSK" w:cs="TH SarabunPSK"/>
          <w:sz w:val="32"/>
          <w:szCs w:val="32"/>
          <w:cs/>
        </w:rPr>
        <w:t>คำถามมักเป็นคำถามที่ค่อนข้างง่าย</w:t>
      </w:r>
      <w:r w:rsidR="00C04CFD">
        <w:rPr>
          <w:rFonts w:ascii="TH SarabunPSK" w:eastAsia="AngsanaNew" w:hAnsi="TH SarabunPSK" w:cs="TH SarabunPSK"/>
          <w:sz w:val="32"/>
          <w:szCs w:val="32"/>
        </w:rPr>
        <w:br/>
      </w:r>
      <w:r w:rsidR="00A65438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65438" w:rsidRPr="00A65438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A65438" w:rsidRPr="00A65438">
        <w:rPr>
          <w:rFonts w:ascii="TH SarabunPSK" w:eastAsia="AngsanaNew" w:hAnsi="TH SarabunPSK" w:cs="TH SarabunPSK"/>
          <w:sz w:val="32"/>
          <w:szCs w:val="32"/>
          <w:cs/>
        </w:rPr>
        <w:t>คำถามต้องมีจำนวนมากข้อเพื่อที่จะครอบคลุมทุกจุดประสงค์การเรียนรู้ที่ต้องการทดสอบ</w:t>
      </w:r>
      <w:r w:rsidR="00C04CFD">
        <w:rPr>
          <w:rFonts w:ascii="TH SarabunPSK" w:eastAsia="AngsanaNew" w:hAnsi="TH SarabunPSK" w:cs="TH SarabunPSK"/>
          <w:sz w:val="32"/>
          <w:szCs w:val="32"/>
        </w:rPr>
        <w:br/>
      </w:r>
      <w:r w:rsidR="00A65438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2D6339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65438" w:rsidRPr="00A65438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A65438" w:rsidRPr="00A65438">
        <w:rPr>
          <w:rFonts w:ascii="TH SarabunPSK" w:eastAsia="AngsanaNew" w:hAnsi="TH SarabunPSK" w:cs="TH SarabunPSK"/>
          <w:sz w:val="32"/>
          <w:szCs w:val="32"/>
          <w:cs/>
        </w:rPr>
        <w:t>ในแต่ละแบบทดสอบย่อยประกอบด้วยข้อสอบที่วัดในลักษณะเดียวกัน</w:t>
      </w:r>
      <w:r w:rsidR="00C04CFD">
        <w:rPr>
          <w:rFonts w:ascii="TH SarabunPSK" w:eastAsia="AngsanaNew" w:hAnsi="TH SarabunPSK" w:cs="TH SarabunPSK"/>
          <w:sz w:val="32"/>
          <w:szCs w:val="32"/>
        </w:rPr>
        <w:br/>
      </w:r>
      <w:r w:rsidR="00A65438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65438" w:rsidRPr="00A65438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A65438" w:rsidRPr="00A65438">
        <w:rPr>
          <w:rFonts w:ascii="TH SarabunPSK" w:eastAsia="AngsanaNew" w:hAnsi="TH SarabunPSK" w:cs="TH SarabunPSK"/>
          <w:sz w:val="32"/>
          <w:szCs w:val="32"/>
          <w:cs/>
        </w:rPr>
        <w:t>ใช้คะแนนรวมของแบบทดสอบย่อยเป็นเกณฑ์ในการวินิจฉัย</w:t>
      </w:r>
      <w:r w:rsidR="00C04CFD">
        <w:rPr>
          <w:rFonts w:ascii="TH SarabunPSK" w:hAnsi="TH SarabunPSK" w:cs="TH SarabunPSK"/>
          <w:sz w:val="32"/>
          <w:szCs w:val="32"/>
        </w:rPr>
        <w:br/>
      </w:r>
      <w:r w:rsidR="00181C29">
        <w:rPr>
          <w:rFonts w:ascii="TH SarabunPSK" w:hAnsi="TH SarabunPSK" w:cs="TH SarabunPSK"/>
          <w:sz w:val="32"/>
          <w:szCs w:val="32"/>
          <w:cs/>
        </w:rPr>
        <w:tab/>
      </w:r>
      <w:r w:rsidR="00181C29">
        <w:rPr>
          <w:rFonts w:ascii="TH SarabunPSK" w:hAnsi="TH SarabunPSK" w:cs="TH SarabunPSK" w:hint="cs"/>
          <w:sz w:val="32"/>
          <w:szCs w:val="32"/>
          <w:cs/>
        </w:rPr>
        <w:tab/>
      </w:r>
      <w:r w:rsidR="00690D3D" w:rsidRPr="00181C29">
        <w:rPr>
          <w:rFonts w:ascii="TH SarabunPSK" w:eastAsia="CordiaNew" w:hAnsi="TH SarabunPSK" w:cs="TH SarabunPSK"/>
          <w:sz w:val="32"/>
          <w:szCs w:val="32"/>
          <w:cs/>
        </w:rPr>
        <w:t>จากลักษณะของแบบทดสอบวินิจฉัยการเรียน</w:t>
      </w:r>
      <w:r w:rsidR="00690D3D" w:rsidRPr="00181C2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181C29">
        <w:rPr>
          <w:rFonts w:ascii="TH SarabunPSK" w:eastAsia="CordiaNew" w:hAnsi="TH SarabunPSK" w:cs="TH SarabunPSK"/>
          <w:sz w:val="32"/>
          <w:szCs w:val="32"/>
          <w:cs/>
        </w:rPr>
        <w:t>ที่กล่าวข้างต้นนั้น</w:t>
      </w:r>
      <w:r w:rsidR="00690D3D" w:rsidRPr="00181C2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181C29">
        <w:rPr>
          <w:rFonts w:ascii="TH SarabunPSK" w:eastAsia="CordiaNew" w:hAnsi="TH SarabunPSK" w:cs="TH SarabunPSK"/>
          <w:sz w:val="32"/>
          <w:szCs w:val="32"/>
          <w:cs/>
        </w:rPr>
        <w:t>ผู้วิจัยได้สรุปลักษณะที่สำคัญของแบบทดสอบวินิจฉัยข้อบกพร่องในการเรียนดังนี้</w:t>
      </w:r>
      <w:r w:rsidR="00C04CFD" w:rsidRPr="00181C29">
        <w:rPr>
          <w:rFonts w:ascii="TH SarabunPSK" w:eastAsia="CordiaNew" w:hAnsi="TH SarabunPSK" w:cs="TH SarabunPSK"/>
          <w:sz w:val="32"/>
          <w:szCs w:val="32"/>
        </w:rPr>
        <w:br/>
      </w:r>
      <w:r w:rsidR="00690D3D" w:rsidRPr="00181C29">
        <w:rPr>
          <w:rFonts w:ascii="TH SarabunPSK" w:eastAsia="CordiaNew" w:hAnsi="TH SarabunPSK" w:cs="TH SarabunPSK"/>
          <w:sz w:val="32"/>
          <w:szCs w:val="32"/>
        </w:rPr>
        <w:tab/>
      </w:r>
      <w:r w:rsidR="00E54CB1" w:rsidRPr="00181C2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 w:rsidRPr="00181C29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0B473B" w:rsidRPr="00181C2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181C29" w:rsidRPr="00181C29"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181C29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690D3D" w:rsidRPr="00181C29">
        <w:rPr>
          <w:rFonts w:ascii="TH SarabunPSK" w:eastAsia="CordiaNew" w:hAnsi="TH SarabunPSK" w:cs="TH SarabunPSK"/>
          <w:sz w:val="32"/>
          <w:szCs w:val="32"/>
          <w:cs/>
        </w:rPr>
        <w:t>เป็นแบบทดสอบที่แยกออกเป็นฉบับย่อยๆ</w:t>
      </w:r>
      <w:r w:rsidR="00690D3D" w:rsidRPr="00181C2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181C29">
        <w:rPr>
          <w:rFonts w:ascii="TH SarabunPSK" w:eastAsia="CordiaNew" w:hAnsi="TH SarabunPSK" w:cs="TH SarabunPSK"/>
          <w:sz w:val="32"/>
          <w:szCs w:val="32"/>
          <w:cs/>
        </w:rPr>
        <w:t>โดยมีเป้าหมาย</w:t>
      </w:r>
      <w:r w:rsidR="000D3548" w:rsidRPr="00181C29">
        <w:rPr>
          <w:rFonts w:ascii="TH SarabunPSK" w:eastAsia="CordiaNew" w:hAnsi="TH SarabunPSK" w:cs="TH SarabunPSK" w:hint="cs"/>
          <w:sz w:val="32"/>
          <w:szCs w:val="32"/>
          <w:cs/>
        </w:rPr>
        <w:t>เพื่อค้นหาข้อบกพร่องของผู้เรียน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690D3D">
        <w:rPr>
          <w:rFonts w:ascii="TH SarabunPSK" w:eastAsia="CordiaNew" w:hAnsi="TH SarabunPSK" w:cs="TH SarabunPSK"/>
          <w:sz w:val="32"/>
          <w:szCs w:val="32"/>
        </w:rPr>
        <w:tab/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181C29"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เนื้อหาที่ต้องการวัดจะต้องสอดคล้องกับจุดมุ่งหมายที่กำหนดไว้ในหลักสูตร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344730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181C29"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เป็นแบบทดสอบที่เน้นความเที่ยงตรงเชิงเนื้อหา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(Content Validity) </w:t>
      </w:r>
      <w:r w:rsidR="00DE6E54">
        <w:rPr>
          <w:rFonts w:ascii="TH SarabunPSK" w:eastAsia="CordiaNew" w:hAnsi="TH SarabunPSK" w:cs="TH SarabunPSK"/>
          <w:sz w:val="32"/>
          <w:szCs w:val="32"/>
        </w:rPr>
        <w:br/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เป็นหลัก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344730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181C29"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เป็นข้อสอบที่มีจำนวนข้อมาก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ในแต่ละเนื้อหาที่ต้องการทดสอบ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344730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181C29"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เป็นข้อสอบที่ค่อนข้างง่าย</w:t>
      </w:r>
      <w:r w:rsidR="00C04CFD">
        <w:rPr>
          <w:rFonts w:ascii="TH SarabunPSK" w:eastAsia="CordiaNew" w:hAnsi="TH SarabunPSK" w:cs="TH SarabunPSK"/>
          <w:sz w:val="32"/>
          <w:szCs w:val="32"/>
        </w:rPr>
        <w:br/>
      </w:r>
      <w:r w:rsidR="00344730">
        <w:rPr>
          <w:rFonts w:ascii="TH SarabunPSK" w:eastAsia="CordiaNew" w:hAnsi="TH SarabunPSK" w:cs="TH SarabunPSK"/>
          <w:sz w:val="32"/>
          <w:szCs w:val="32"/>
        </w:rPr>
        <w:tab/>
      </w:r>
      <w:r w:rsidR="00E54CB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181C29">
        <w:rPr>
          <w:rFonts w:ascii="TH SarabunPSK" w:eastAsia="CordiaNew" w:hAnsi="TH SarabunPSK" w:cs="TH SarabunPSK"/>
          <w:sz w:val="32"/>
          <w:szCs w:val="32"/>
        </w:rPr>
        <w:tab/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ไม่จำเป็นต้องสร้างเกณฑ์ปกติ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เพราะมีจุดมุ่งหมายเพื่อค้นหาจุดบกพร่องในการเรียนของนักเรียนเป็นรายบุคคล</w:t>
      </w:r>
      <w:r w:rsidR="00690D3D" w:rsidRPr="00690D3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0D3D" w:rsidRPr="00690D3D">
        <w:rPr>
          <w:rFonts w:ascii="TH SarabunPSK" w:eastAsia="CordiaNew" w:hAnsi="TH SarabunPSK" w:cs="TH SarabunPSK"/>
          <w:sz w:val="32"/>
          <w:szCs w:val="32"/>
          <w:cs/>
        </w:rPr>
        <w:t>แต่ต้องมีเกณฑ์ขั้นต่ำที่ใช้ในการวิจัยนักเรียนว่ามีความบกพร่องหรือไม่</w:t>
      </w:r>
    </w:p>
    <w:p w:rsidR="009365D9" w:rsidRDefault="009365D9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365D9" w:rsidRDefault="009365D9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1354" w:rsidRDefault="002D6339" w:rsidP="00422F58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7E3D9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D354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6696" w:rsidRPr="00DE6E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0B3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646696" w:rsidRPr="00DE6E5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การสร้างแบบทดสอบวินิจฉัย</w:t>
      </w:r>
      <w:r w:rsidR="000B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1646">
        <w:rPr>
          <w:rFonts w:ascii="TH SarabunPSK" w:hAnsi="TH SarabunPSK" w:cs="TH SarabunPSK"/>
          <w:sz w:val="32"/>
          <w:szCs w:val="32"/>
          <w:cs/>
        </w:rPr>
        <w:br/>
      </w:r>
      <w:r w:rsidRPr="000B473B">
        <w:rPr>
          <w:rFonts w:ascii="TH SarabunPSK" w:hAnsi="TH SarabunPSK" w:cs="TH SarabunPSK"/>
          <w:sz w:val="12"/>
          <w:szCs w:val="12"/>
          <w:cs/>
        </w:rPr>
        <w:br/>
      </w:r>
      <w:r w:rsidR="00422F58">
        <w:rPr>
          <w:rFonts w:ascii="TH SarabunPSK" w:hAnsi="TH SarabunPSK" w:cs="TH SarabunPSK" w:hint="cs"/>
          <w:sz w:val="32"/>
          <w:szCs w:val="32"/>
          <w:cs/>
        </w:rPr>
        <w:tab/>
      </w:r>
      <w:r w:rsidR="005341CF">
        <w:rPr>
          <w:rFonts w:ascii="TH SarabunPSK" w:hAnsi="TH SarabunPSK" w:cs="TH SarabunPSK"/>
          <w:sz w:val="32"/>
          <w:szCs w:val="32"/>
          <w:cs/>
        </w:rPr>
        <w:tab/>
      </w:r>
      <w:r w:rsidR="00CD1646">
        <w:rPr>
          <w:rFonts w:ascii="TH SarabunPSK" w:hAnsi="TH SarabunPSK" w:cs="TH SarabunPSK" w:hint="cs"/>
          <w:sz w:val="32"/>
          <w:szCs w:val="32"/>
          <w:cs/>
        </w:rPr>
        <w:t>การสร้างแบบทดสอบวินิจฉัยนั้น มีนักการศึกษาหลายท่านทั้งในประเทศและต่างประเทศได้กล่าวไว้ดังนี้</w:t>
      </w:r>
      <w:r w:rsidR="00056307">
        <w:rPr>
          <w:rFonts w:ascii="TH SarabunPSK" w:hAnsi="TH SarabunPSK" w:cs="TH SarabunPSK"/>
          <w:sz w:val="32"/>
          <w:szCs w:val="32"/>
          <w:cs/>
        </w:rPr>
        <w:br/>
      </w:r>
      <w:r w:rsidR="00056307">
        <w:rPr>
          <w:rFonts w:ascii="TH SarabunPSK" w:hAnsi="TH SarabunPSK" w:cs="TH SarabunPSK" w:hint="cs"/>
          <w:sz w:val="32"/>
          <w:szCs w:val="32"/>
          <w:cs/>
        </w:rPr>
        <w:tab/>
      </w:r>
      <w:r w:rsidR="005341C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F78D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proofErr w:type="gramEnd"/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(25</w:t>
      </w:r>
      <w:r w:rsidR="00056307">
        <w:rPr>
          <w:rFonts w:ascii="TH SarabunPSK" w:eastAsia="AngsanaNew" w:hAnsi="TH SarabunPSK" w:cs="TH SarabunPSK"/>
          <w:sz w:val="32"/>
          <w:szCs w:val="32"/>
        </w:rPr>
        <w:t>53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056307">
        <w:rPr>
          <w:rFonts w:ascii="TH SarabunPSK" w:eastAsia="AngsanaNew" w:hAnsi="TH SarabunPSK" w:cs="TH SarabunPSK"/>
          <w:sz w:val="32"/>
          <w:szCs w:val="32"/>
        </w:rPr>
        <w:t>37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056307">
        <w:rPr>
          <w:rFonts w:ascii="TH SarabunPSK" w:eastAsia="AngsanaNew" w:hAnsi="TH SarabunPSK" w:cs="TH SarabunPSK" w:hint="cs"/>
          <w:sz w:val="32"/>
          <w:szCs w:val="32"/>
          <w:cs/>
        </w:rPr>
        <w:t>ได้ลำดับขั้นตอนการสร้างแบบทดสอบวินิจฉัยดัง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นี้</w:t>
      </w:r>
      <w:r w:rsidR="009365D9">
        <w:rPr>
          <w:rFonts w:ascii="TH SarabunPSK" w:eastAsia="AngsanaNew" w:hAnsi="TH SarabunPSK" w:cs="TH SarabunPSK"/>
          <w:sz w:val="32"/>
          <w:szCs w:val="32"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 w:rsidR="00422F58">
        <w:rPr>
          <w:rFonts w:ascii="TH SarabunPSK" w:eastAsia="AngsanaNew" w:hAnsi="TH SarabunPSK" w:cs="TH SarabunPSK"/>
          <w:sz w:val="32"/>
          <w:szCs w:val="32"/>
        </w:rPr>
        <w:tab/>
      </w:r>
      <w:r w:rsidR="00422F58">
        <w:rPr>
          <w:rFonts w:ascii="TH SarabunPSK" w:eastAsia="AngsanaNew" w:hAnsi="TH SarabunPSK" w:cs="TH SarabunPSK"/>
          <w:sz w:val="32"/>
          <w:szCs w:val="32"/>
        </w:rPr>
        <w:tab/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กำหนดจุดมุ่งหมายในการสร้างแบบทดสอบ</w:t>
      </w:r>
      <w:r w:rsidR="009365D9"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ศึกษาทฤษฎี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วิธีการและงานวิจัยที่เกี่ยวข้องกับการสร้างแบบทดสอบวินิจฉัยและวิธีการเขียนข้อสอบ</w:t>
      </w:r>
      <w:r w:rsidR="009365D9">
        <w:rPr>
          <w:rFonts w:ascii="TH SarabunPSK" w:eastAsia="AngsanaNew" w:hAnsi="TH SarabunPSK" w:cs="TH SarabunPSK"/>
          <w:sz w:val="32"/>
          <w:szCs w:val="32"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วิเคราะห์เนื้อหา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จุดมุ่งหมายของหลักสูตร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จุดประสงค์เชิงพฤติกรรม</w:t>
      </w:r>
      <w:r w:rsidR="009365D9">
        <w:rPr>
          <w:rFonts w:ascii="TH SarabunPSK" w:eastAsia="AngsanaNew" w:hAnsi="TH SarabunPSK" w:cs="TH SarabunPSK"/>
          <w:sz w:val="32"/>
          <w:szCs w:val="32"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กำหนดจุดประสงค์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องค์ประกอบหรือทักษะย่อยและทดสอบทักษะย่อยเพื่อที่จะวินิจฉัย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ให้ผู้เชี่ยวชาญพิจารณาความเหมาะสมในการดำเนินรายละเอียดตาม</w:t>
      </w:r>
      <w:r w:rsidR="00056307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ขั้นตอนที่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4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เขียนข้อคำถามเพื่อสำรวจเป็นแบบเติมคำ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นำแบบทดสอบเพื่อสำรวจไปทดสอบ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วิเคราะห์ค่าความยากเป็นรายข้อ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9.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สร้างแบบทดสอบวินิจฉัยโดยใช้ผลจากขั้นตอนที่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คัดเลือก</w:t>
      </w:r>
      <w:r w:rsidR="00056307" w:rsidRPr="0045112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56307" w:rsidRPr="0045112D">
        <w:rPr>
          <w:rFonts w:ascii="TH SarabunPSK" w:eastAsia="AngsanaNew" w:hAnsi="TH SarabunPSK" w:cs="TH SarabunPSK"/>
          <w:sz w:val="32"/>
          <w:szCs w:val="32"/>
          <w:cs/>
        </w:rPr>
        <w:t>ปรับปรุง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 w:rsidRPr="00D168D9">
        <w:rPr>
          <w:rFonts w:ascii="TH SarabunPSK" w:eastAsia="AngsanaNew" w:hAnsi="TH SarabunPSK" w:cs="TH SarabunPSK"/>
          <w:sz w:val="32"/>
          <w:szCs w:val="32"/>
          <w:cs/>
        </w:rPr>
        <w:t>ข้อสอบและสร้างลวงจากคำตอบที่ผิด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10. </w:t>
      </w:r>
      <w:r w:rsidR="00056307" w:rsidRPr="00D168D9">
        <w:rPr>
          <w:rFonts w:ascii="TH SarabunPSK" w:eastAsia="AngsanaNew" w:hAnsi="TH SarabunPSK" w:cs="TH SarabunPSK"/>
          <w:sz w:val="32"/>
          <w:szCs w:val="32"/>
          <w:cs/>
        </w:rPr>
        <w:t>ให้ผู้เชี่ยวชาญพิจารณาความเที่ยงตรงตามเนื้อหาและกำหนดจุดตัด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11. </w:t>
      </w:r>
      <w:r w:rsidR="00056307" w:rsidRPr="00D168D9">
        <w:rPr>
          <w:rFonts w:ascii="TH SarabunPSK" w:eastAsia="AngsanaNew" w:hAnsi="TH SarabunPSK" w:cs="TH SarabunPSK"/>
          <w:sz w:val="32"/>
          <w:szCs w:val="32"/>
          <w:cs/>
        </w:rPr>
        <w:t>ทดสอบครั้งที่</w:t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12. </w:t>
      </w:r>
      <w:r w:rsidR="00056307" w:rsidRPr="00D168D9">
        <w:rPr>
          <w:rFonts w:ascii="TH SarabunPSK" w:eastAsia="AngsanaNew" w:hAnsi="TH SarabunPSK" w:cs="TH SarabunPSK"/>
          <w:sz w:val="32"/>
          <w:szCs w:val="32"/>
          <w:cs/>
        </w:rPr>
        <w:t>วิเคราะห์ค่าความยาก</w:t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56307" w:rsidRPr="00D168D9">
        <w:rPr>
          <w:rFonts w:ascii="TH SarabunPSK" w:eastAsia="AngsanaNew" w:hAnsi="TH SarabunPSK" w:cs="TH SarabunPSK"/>
          <w:sz w:val="32"/>
          <w:szCs w:val="32"/>
          <w:cs/>
        </w:rPr>
        <w:t>อำนาจจำแนกและปรับปรุงข้อสอบ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13. </w:t>
      </w:r>
      <w:r w:rsidR="00056307" w:rsidRPr="00D168D9">
        <w:rPr>
          <w:rFonts w:ascii="TH SarabunPSK" w:eastAsia="AngsanaNew" w:hAnsi="TH SarabunPSK" w:cs="TH SarabunPSK"/>
          <w:sz w:val="32"/>
          <w:szCs w:val="32"/>
          <w:cs/>
        </w:rPr>
        <w:t>ทดสอบครั้งที่</w:t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14. </w:t>
      </w:r>
      <w:r w:rsidR="00056307" w:rsidRPr="00D168D9">
        <w:rPr>
          <w:rFonts w:ascii="TH SarabunPSK" w:eastAsia="AngsanaNew" w:hAnsi="TH SarabunPSK" w:cs="TH SarabunPSK"/>
          <w:sz w:val="32"/>
          <w:szCs w:val="32"/>
          <w:cs/>
        </w:rPr>
        <w:t>วิเคราะห์หาคุณภาพรายข้อและทั้งฉบับของแบบทดสอบ</w:t>
      </w:r>
      <w:r w:rsidR="007A1354">
        <w:rPr>
          <w:rFonts w:ascii="TH SarabunPSK" w:eastAsia="AngsanaNew" w:hAnsi="TH SarabunPSK" w:cs="TH SarabunPSK"/>
          <w:sz w:val="32"/>
          <w:szCs w:val="32"/>
        </w:rPr>
        <w:br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ab/>
      </w:r>
      <w:r w:rsidR="00E54CB1">
        <w:rPr>
          <w:rFonts w:ascii="TH SarabunPSK" w:eastAsia="AngsanaNew" w:hAnsi="TH SarabunPSK" w:cs="TH SarabunPSK"/>
          <w:sz w:val="32"/>
          <w:szCs w:val="32"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056307" w:rsidRPr="00D168D9">
        <w:rPr>
          <w:rFonts w:ascii="TH SarabunPSK" w:eastAsia="AngsanaNew" w:hAnsi="TH SarabunPSK" w:cs="TH SarabunPSK"/>
          <w:sz w:val="32"/>
          <w:szCs w:val="32"/>
        </w:rPr>
        <w:t xml:space="preserve">15. </w:t>
      </w:r>
      <w:r w:rsidR="00056307" w:rsidRPr="00D168D9">
        <w:rPr>
          <w:rFonts w:ascii="TH SarabunPSK" w:eastAsia="AngsanaNew" w:hAnsi="TH SarabunPSK" w:cs="TH SarabunPSK"/>
          <w:sz w:val="32"/>
          <w:szCs w:val="32"/>
          <w:cs/>
        </w:rPr>
        <w:t>จัดทำคู่มือการใช้แบบทดสอบและจัดพิมพ์แบบทดสอบเป็นรูปเล่ม</w:t>
      </w:r>
      <w:r w:rsidR="005341CF">
        <w:rPr>
          <w:rFonts w:ascii="TH SarabunPSK" w:hAnsi="TH SarabunPSK" w:cs="TH SarabunPSK" w:hint="cs"/>
          <w:sz w:val="32"/>
          <w:szCs w:val="32"/>
          <w:cs/>
        </w:rPr>
        <w:br/>
      </w:r>
      <w:r w:rsidR="005341CF">
        <w:rPr>
          <w:rFonts w:ascii="TH SarabunPSK" w:hAnsi="TH SarabunPSK" w:cs="TH SarabunPSK"/>
          <w:sz w:val="32"/>
          <w:szCs w:val="32"/>
          <w:cs/>
        </w:rPr>
        <w:tab/>
      </w:r>
      <w:r w:rsidR="005341C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5C7D90">
        <w:rPr>
          <w:rFonts w:ascii="TH SarabunPSK" w:eastAsia="CordiaNew" w:hAnsi="TH SarabunPSK" w:cs="TH SarabunPSK" w:hint="cs"/>
          <w:sz w:val="32"/>
          <w:szCs w:val="32"/>
          <w:cs/>
        </w:rPr>
        <w:t>ศิ</w:t>
      </w:r>
      <w:proofErr w:type="spellEnd"/>
      <w:r w:rsidR="005C7D90">
        <w:rPr>
          <w:rFonts w:ascii="TH SarabunPSK" w:eastAsia="CordiaNew" w:hAnsi="TH SarabunPSK" w:cs="TH SarabunPSK" w:hint="cs"/>
          <w:sz w:val="32"/>
          <w:szCs w:val="32"/>
          <w:cs/>
        </w:rPr>
        <w:t xml:space="preserve">ริเดช </w:t>
      </w:r>
      <w:r w:rsidR="00DF78D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5C7D90">
        <w:rPr>
          <w:rFonts w:ascii="TH SarabunPSK" w:eastAsia="CordiaNew" w:hAnsi="TH SarabunPSK" w:cs="TH SarabunPSK" w:hint="cs"/>
          <w:sz w:val="32"/>
          <w:szCs w:val="32"/>
          <w:cs/>
        </w:rPr>
        <w:t>สุชีวะ</w:t>
      </w:r>
      <w:r w:rsidR="00C15A67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C15A67">
        <w:rPr>
          <w:rFonts w:ascii="TH SarabunPSK" w:eastAsia="CordiaNew" w:hAnsi="TH SarabunPSK" w:cs="TH SarabunPSK"/>
          <w:sz w:val="32"/>
          <w:szCs w:val="32"/>
        </w:rPr>
        <w:t xml:space="preserve">(2550 : 259-260) </w:t>
      </w:r>
      <w:r w:rsidR="00C15A67">
        <w:rPr>
          <w:rFonts w:ascii="TH SarabunPSK" w:eastAsia="CordiaNew" w:hAnsi="TH SarabunPSK" w:cs="TH SarabunPSK" w:hint="cs"/>
          <w:sz w:val="32"/>
          <w:szCs w:val="32"/>
          <w:cs/>
        </w:rPr>
        <w:t>ได้สรุปขั้นตอนในการสร้างแบบทดสอบวินิจฉัยไว้ดังนี้</w:t>
      </w:r>
      <w:r w:rsidR="00C15A67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="00C15A67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54CB1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22F58">
        <w:rPr>
          <w:rFonts w:ascii="TH SarabunPSK" w:eastAsia="CordiaNew" w:hAnsi="TH SarabunPSK" w:cs="TH SarabunPSK"/>
          <w:sz w:val="32"/>
          <w:szCs w:val="32"/>
        </w:rPr>
        <w:tab/>
      </w:r>
      <w:r w:rsidR="00422F58">
        <w:rPr>
          <w:rFonts w:ascii="TH SarabunPSK" w:eastAsia="CordiaNew" w:hAnsi="TH SarabunPSK" w:cs="TH SarabunPSK"/>
          <w:sz w:val="32"/>
          <w:szCs w:val="32"/>
        </w:rPr>
        <w:tab/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C15A67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C15A67">
        <w:rPr>
          <w:rFonts w:ascii="TH SarabunPSK" w:eastAsia="CordiaNew" w:hAnsi="TH SarabunPSK" w:cs="TH SarabunPSK" w:hint="cs"/>
          <w:sz w:val="32"/>
          <w:szCs w:val="32"/>
          <w:cs/>
        </w:rPr>
        <w:t>ศึกษาและวิเคราะห์เนื้อหาหรือทักษะอย่างละเอียดแล้วแบ่งออกเป็นเนื้อหาย่อยๆ</w:t>
      </w:r>
      <w:r w:rsidR="00C15A67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="00C15A67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54CB1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C15A67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="00C15A67">
        <w:rPr>
          <w:rFonts w:ascii="TH SarabunPSK" w:eastAsia="CordiaNew" w:hAnsi="TH SarabunPSK" w:cs="TH SarabunPSK" w:hint="cs"/>
          <w:sz w:val="32"/>
          <w:szCs w:val="32"/>
          <w:cs/>
        </w:rPr>
        <w:t>ศึกษาและรวบรวมสาเหตุของข้อบกพร่องทางการเรียนในเนื้อหาย่อยเหล่านั้นเพื่อนำมาสร้างเป็นตัวลวงในแบบทดสอบ</w:t>
      </w:r>
    </w:p>
    <w:p w:rsidR="00FF0A99" w:rsidRPr="00FF0A99" w:rsidRDefault="00C15A67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lastRenderedPageBreak/>
        <w:tab/>
      </w:r>
      <w:r w:rsidR="00E54CB1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3.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เขียนข้อสอบให้สอดคล้องกับจุดประสงค์และข้อบกพร่องที่ต้องการวัดใน</w:t>
      </w:r>
      <w:r w:rsidR="00A168DC">
        <w:rPr>
          <w:rFonts w:ascii="TH SarabunPSK" w:eastAsia="CordiaNew" w:hAnsi="TH SarabunPSK" w:cs="TH SarabunPSK"/>
          <w:sz w:val="32"/>
          <w:szCs w:val="32"/>
          <w:cs/>
        </w:rPr>
        <w:br/>
      </w:r>
      <w:r>
        <w:rPr>
          <w:rFonts w:ascii="TH SarabunPSK" w:eastAsia="CordiaNew" w:hAnsi="TH SarabunPSK" w:cs="TH SarabunPSK" w:hint="cs"/>
          <w:sz w:val="32"/>
          <w:szCs w:val="32"/>
          <w:cs/>
        </w:rPr>
        <w:t>แต่ละด้าน</w:t>
      </w:r>
      <w:r w:rsidR="007A1354">
        <w:rPr>
          <w:rFonts w:ascii="TH SarabunPSK" w:eastAsia="CordiaNew" w:hAnsi="TH SarabunPSK" w:cs="TH SarabunPSK"/>
          <w:sz w:val="32"/>
          <w:szCs w:val="32"/>
        </w:rPr>
        <w:br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54CB1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4.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เรียบเรียงข้อสอบไว้เป็นด้านๆ เพื่อสะดวกในการวินิจฉัย โดยในแต่ละด้านควรมีข้อสอบค่อนข้างง่ายไม่น้อยกว่า </w:t>
      </w:r>
      <w:r>
        <w:rPr>
          <w:rFonts w:ascii="TH SarabunPSK" w:eastAsia="CordiaNew" w:hAnsi="TH SarabunPSK" w:cs="TH SarabunPSK"/>
          <w:sz w:val="32"/>
          <w:szCs w:val="32"/>
        </w:rPr>
        <w:t xml:space="preserve">3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ข้อ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br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54CB1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="00D168D9">
        <w:rPr>
          <w:rFonts w:ascii="TH SarabunPSK" w:eastAsia="CordiaNew" w:hAnsi="TH SarabunPSK" w:cs="TH SarabunPSK" w:hint="cs"/>
          <w:sz w:val="32"/>
          <w:szCs w:val="32"/>
          <w:cs/>
        </w:rPr>
        <w:t>ตรวจสอบความถูกต้องของแบบทดสอบ แล้วนำไปทดลองใช้เพื่อปรับปรุงแก้ไข</w:t>
      </w:r>
      <w:r w:rsidR="00D168D9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="00D168D9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54CB1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D168D9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="00D168D9">
        <w:rPr>
          <w:rFonts w:ascii="TH SarabunPSK" w:eastAsia="CordiaNew" w:hAnsi="TH SarabunPSK" w:cs="TH SarabunPSK" w:hint="cs"/>
          <w:sz w:val="32"/>
          <w:szCs w:val="32"/>
          <w:cs/>
        </w:rPr>
        <w:t>เขียนคู่มือและแบบแผนการวินิจฉัย</w:t>
      </w:r>
      <w:r w:rsidR="005341CF">
        <w:rPr>
          <w:rFonts w:ascii="TH SarabunPSK" w:eastAsia="CordiaNew" w:hAnsi="TH SarabunPSK" w:cs="TH SarabunPSK"/>
          <w:sz w:val="32"/>
          <w:szCs w:val="32"/>
        </w:rPr>
        <w:br/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สมศรี</w:t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F78D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ไชย</w:t>
      </w:r>
      <w:proofErr w:type="spellStart"/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ชมภู</w:t>
      </w:r>
      <w:proofErr w:type="spellEnd"/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 (2546: 17)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ได้สรุปขั้นตอนในการสร้างแบบทดสอบวินิจฉัยไว้ดังนี้</w:t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056307"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กำหนดจุดมุ่งหมายในการสร้างแบบทดสอบวินิจฉัย</w:t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056307"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วิเคราะห์จุดมุ่งหมายของเนื้อหาวิชา</w:t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จุดประสงค์เชิงพฤติกรรมของหลักสูตรโดยการทำเป็นตารางวิเคราะห์หลักสูตร</w:t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056307"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กำหนดจุดประสงค์ย่อย</w:t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ลักษณะของแบบทดสอบและจำนวนข้อสอบ</w:t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056307"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สร้างแบบทดสอบเพื่อสำรวจตามตารางวิเคราะห์หลักสูตร</w:t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056307"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ดำเนินการสร้างแบบทดสอบวินิจฉัย</w:t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โดยใช้คำตอบที่รวบรวมจากการตอบของนักเรียนที่ตอบผิดในการทดสอบเพื่อสำรวจมาสร้างเป็นตัวลวงแล้วนำไปทดสอบกับนักเรียน</w:t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056307"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วิเคราะห์หาคุณภาพของแบบทดสอบและวิเคราะห์หาจุดบกพร่องทางการเรียนของนักเรียน</w:t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เพื่อใช้ในการปรับปรุงแบบทดสอบต่อไป</w:t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056307"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7.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จัดทำคู่มือการใช้แบบทดสอบ</w:t>
      </w:r>
      <w:r w:rsidR="009D5C03">
        <w:rPr>
          <w:rFonts w:ascii="TH SarabunPSK" w:eastAsia="CordiaNew" w:hAnsi="TH SarabunPSK" w:cs="TH SarabunPSK"/>
          <w:sz w:val="32"/>
          <w:szCs w:val="32"/>
        </w:rPr>
        <w:br/>
      </w:r>
      <w:r w:rsidR="00056307"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056307" w:rsidRPr="00CD1646">
        <w:rPr>
          <w:rFonts w:ascii="TH SarabunPSK" w:eastAsia="CordiaNew" w:hAnsi="TH SarabunPSK" w:cs="TH SarabunPSK"/>
          <w:sz w:val="32"/>
          <w:szCs w:val="32"/>
        </w:rPr>
        <w:t xml:space="preserve">8. </w:t>
      </w:r>
      <w:r w:rsidR="00056307" w:rsidRPr="00CD1646">
        <w:rPr>
          <w:rFonts w:ascii="TH SarabunPSK" w:eastAsia="CordiaNew" w:hAnsi="TH SarabunPSK" w:cs="TH SarabunPSK"/>
          <w:sz w:val="32"/>
          <w:szCs w:val="32"/>
          <w:cs/>
        </w:rPr>
        <w:t>จัดพิมพ์เป็นรูปเล่ม</w:t>
      </w:r>
      <w:r w:rsidR="00A168DC">
        <w:rPr>
          <w:rFonts w:ascii="TH SarabunPSK" w:eastAsia="CordiaNew" w:hAnsi="TH SarabunPSK" w:cs="TH SarabunPSK"/>
          <w:sz w:val="32"/>
          <w:szCs w:val="32"/>
        </w:rPr>
        <w:br/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4202B5">
        <w:rPr>
          <w:rFonts w:ascii="TH SarabunPSK" w:eastAsia="AngsanaNew" w:hAnsi="TH SarabunPSK" w:cs="TH SarabunPSK"/>
          <w:sz w:val="32"/>
          <w:szCs w:val="32"/>
        </w:rPr>
        <w:t>Gropper</w:t>
      </w:r>
      <w:r w:rsidR="004202B5" w:rsidRPr="007D717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D7172" w:rsidRPr="007D7172">
        <w:rPr>
          <w:rFonts w:ascii="TH SarabunPSK" w:eastAsia="AngsanaNew" w:hAnsi="TH SarabunPSK" w:cs="TH SarabunPSK"/>
          <w:sz w:val="32"/>
          <w:szCs w:val="32"/>
        </w:rPr>
        <w:t>(197</w:t>
      </w:r>
      <w:r w:rsidR="004D08CE">
        <w:rPr>
          <w:rFonts w:ascii="TH SarabunPSK" w:eastAsia="AngsanaNew" w:hAnsi="TH SarabunPSK" w:cs="TH SarabunPSK"/>
          <w:sz w:val="32"/>
          <w:szCs w:val="32"/>
        </w:rPr>
        <w:t>5</w:t>
      </w:r>
      <w:r w:rsidR="007D7172" w:rsidRPr="007D7172">
        <w:rPr>
          <w:rFonts w:ascii="TH SarabunPSK" w:eastAsia="AngsanaNew" w:hAnsi="TH SarabunPSK" w:cs="TH SarabunPSK"/>
          <w:sz w:val="32"/>
          <w:szCs w:val="32"/>
        </w:rPr>
        <w:t xml:space="preserve"> : 145) </w:t>
      </w:r>
      <w:r w:rsidR="007D7172" w:rsidRPr="007D7172">
        <w:rPr>
          <w:rFonts w:ascii="TH SarabunPSK" w:eastAsia="AngsanaNew" w:hAnsi="TH SarabunPSK" w:cs="TH SarabunPSK"/>
          <w:sz w:val="32"/>
          <w:szCs w:val="32"/>
          <w:cs/>
        </w:rPr>
        <w:t>ได้กล่าวถึงขั้นตอนในการสร้างแบบทดสอบวินิจฉัยว่ามีขั้นตอนดังนี้</w:t>
      </w:r>
      <w:r w:rsidR="00BD0998">
        <w:rPr>
          <w:rFonts w:ascii="TH SarabunPSK" w:eastAsia="AngsanaNew" w:hAnsi="TH SarabunPSK" w:cs="TH SarabunPSK"/>
          <w:sz w:val="32"/>
          <w:szCs w:val="32"/>
        </w:rPr>
        <w:br/>
      </w:r>
      <w:r w:rsidR="007D7172">
        <w:rPr>
          <w:rFonts w:ascii="TH SarabunPSK" w:eastAsia="AngsanaNew" w:hAnsi="TH SarabunPSK" w:cs="TH SarabunPSK"/>
          <w:sz w:val="32"/>
          <w:szCs w:val="32"/>
        </w:rPr>
        <w:tab/>
      </w:r>
      <w:r w:rsidR="00BD0998">
        <w:rPr>
          <w:rFonts w:ascii="TH SarabunPSK" w:eastAsia="AngsanaNew" w:hAnsi="TH SarabunPSK" w:cs="TH SarabunPSK"/>
          <w:sz w:val="32"/>
          <w:szCs w:val="32"/>
        </w:rPr>
        <w:tab/>
      </w:r>
      <w:r w:rsidR="00BD0998">
        <w:rPr>
          <w:rFonts w:ascii="TH SarabunPSK" w:eastAsia="AngsanaNew" w:hAnsi="TH SarabunPSK" w:cs="TH SarabunPSK"/>
          <w:sz w:val="32"/>
          <w:szCs w:val="32"/>
        </w:rPr>
        <w:tab/>
      </w:r>
      <w:r w:rsidR="00422F58">
        <w:rPr>
          <w:rFonts w:ascii="TH SarabunPSK" w:eastAsia="AngsanaNew" w:hAnsi="TH SarabunPSK" w:cs="TH SarabunPSK"/>
          <w:sz w:val="32"/>
          <w:szCs w:val="32"/>
        </w:rPr>
        <w:tab/>
      </w:r>
      <w:r w:rsidR="007D7172" w:rsidRPr="007D7172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7D7172" w:rsidRPr="007D7172">
        <w:rPr>
          <w:rFonts w:ascii="TH SarabunPSK" w:eastAsia="AngsanaNew" w:hAnsi="TH SarabunPSK" w:cs="TH SarabunPSK"/>
          <w:sz w:val="32"/>
          <w:szCs w:val="32"/>
          <w:cs/>
        </w:rPr>
        <w:t>วางแผนในการสร้างแบบทดสอบ</w:t>
      </w:r>
      <w:r w:rsidR="00BD0998">
        <w:rPr>
          <w:rFonts w:ascii="TH SarabunPSK" w:eastAsia="AngsanaNew" w:hAnsi="TH SarabunPSK" w:cs="TH SarabunPSK"/>
          <w:sz w:val="32"/>
          <w:szCs w:val="32"/>
        </w:rPr>
        <w:br/>
      </w:r>
      <w:r w:rsidR="007D7172">
        <w:rPr>
          <w:rFonts w:ascii="TH SarabunPSK" w:eastAsia="AngsanaNew" w:hAnsi="TH SarabunPSK" w:cs="TH SarabunPSK"/>
          <w:sz w:val="32"/>
          <w:szCs w:val="32"/>
        </w:rPr>
        <w:tab/>
      </w:r>
      <w:r w:rsidR="003B617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7D7172" w:rsidRPr="007D7172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7D7172" w:rsidRPr="007D7172">
        <w:rPr>
          <w:rFonts w:ascii="TH SarabunPSK" w:eastAsia="AngsanaNew" w:hAnsi="TH SarabunPSK" w:cs="TH SarabunPSK"/>
          <w:sz w:val="32"/>
          <w:szCs w:val="32"/>
          <w:cs/>
        </w:rPr>
        <w:t>เขียนข้อสอบโดยใช้จุดประสงค์เชิงพฤติกรรมเป็นเกณฑ์</w:t>
      </w:r>
      <w:r w:rsidR="00BD0998">
        <w:rPr>
          <w:rFonts w:ascii="TH SarabunPSK" w:eastAsia="AngsanaNew" w:hAnsi="TH SarabunPSK" w:cs="TH SarabunPSK"/>
          <w:sz w:val="32"/>
          <w:szCs w:val="32"/>
        </w:rPr>
        <w:br/>
      </w:r>
      <w:r w:rsidR="007D7172">
        <w:rPr>
          <w:rFonts w:ascii="TH SarabunPSK" w:eastAsia="AngsanaNew" w:hAnsi="TH SarabunPSK" w:cs="TH SarabunPSK"/>
          <w:sz w:val="32"/>
          <w:szCs w:val="32"/>
        </w:rPr>
        <w:tab/>
      </w:r>
      <w:r w:rsidR="003B617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7D7172" w:rsidRPr="007D7172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7D7172" w:rsidRPr="007D7172">
        <w:rPr>
          <w:rFonts w:ascii="TH SarabunPSK" w:eastAsia="AngsanaNew" w:hAnsi="TH SarabunPSK" w:cs="TH SarabunPSK"/>
          <w:sz w:val="32"/>
          <w:szCs w:val="32"/>
          <w:cs/>
        </w:rPr>
        <w:t>หาจุดบกพร่องของการไม่สัมฤทธิ์ผลตามจุดประสงค์เชิงพฤติกรรม</w:t>
      </w:r>
      <w:r w:rsidR="00BD0998">
        <w:rPr>
          <w:rFonts w:ascii="TH SarabunPSK" w:eastAsia="AngsanaNew" w:hAnsi="TH SarabunPSK" w:cs="TH SarabunPSK"/>
          <w:sz w:val="32"/>
          <w:szCs w:val="32"/>
        </w:rPr>
        <w:br/>
      </w:r>
      <w:r w:rsidR="007D7172">
        <w:rPr>
          <w:rFonts w:ascii="TH SarabunPSK" w:eastAsia="AngsanaNew" w:hAnsi="TH SarabunPSK" w:cs="TH SarabunPSK"/>
          <w:sz w:val="32"/>
          <w:szCs w:val="32"/>
        </w:rPr>
        <w:tab/>
      </w:r>
      <w:r w:rsidR="003B6171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AngsanaNew" w:hAnsi="TH SarabunPSK" w:cs="TH SarabunPSK"/>
          <w:sz w:val="32"/>
          <w:szCs w:val="32"/>
        </w:rPr>
        <w:tab/>
      </w:r>
      <w:r w:rsidR="007D7172" w:rsidRPr="007D7172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7D7172" w:rsidRPr="007D7172">
        <w:rPr>
          <w:rFonts w:ascii="TH SarabunPSK" w:eastAsia="AngsanaNew" w:hAnsi="TH SarabunPSK" w:cs="TH SarabunPSK"/>
          <w:sz w:val="32"/>
          <w:szCs w:val="32"/>
          <w:cs/>
        </w:rPr>
        <w:t>นำแบบทดสอบไปทดลองใช้และปรับปรุงแบบทดสอบ</w:t>
      </w:r>
      <w:r w:rsidR="00D168D9" w:rsidRPr="00D168D9">
        <w:rPr>
          <w:rFonts w:ascii="TH SarabunPSK" w:eastAsia="CordiaNew" w:hAnsi="TH SarabunPSK" w:cs="TH SarabunPSK"/>
          <w:sz w:val="32"/>
          <w:szCs w:val="32"/>
        </w:rPr>
        <w:tab/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proofErr w:type="spellStart"/>
      <w:r w:rsidR="004202B5">
        <w:rPr>
          <w:rFonts w:ascii="TH SarabunPSK" w:eastAsia="CordiaNew" w:hAnsi="TH SarabunPSK" w:cs="TH SarabunPSK"/>
          <w:sz w:val="32"/>
          <w:szCs w:val="32"/>
        </w:rPr>
        <w:t>Singha</w:t>
      </w:r>
      <w:proofErr w:type="spellEnd"/>
      <w:r w:rsidR="00FF0A99" w:rsidRPr="00FF0A99">
        <w:rPr>
          <w:rFonts w:ascii="TH SarabunPSK" w:eastAsia="CordiaNew" w:hAnsi="TH SarabunPSK" w:cs="TH SarabunPSK"/>
          <w:sz w:val="32"/>
          <w:szCs w:val="32"/>
        </w:rPr>
        <w:t xml:space="preserve"> (1974: 201-202) </w:t>
      </w:r>
      <w:r w:rsidR="00FF0A99" w:rsidRPr="00FF0A99">
        <w:rPr>
          <w:rFonts w:ascii="TH SarabunPSK" w:eastAsia="CordiaNew" w:hAnsi="TH SarabunPSK" w:cs="TH SarabunPSK"/>
          <w:sz w:val="32"/>
          <w:szCs w:val="32"/>
          <w:cs/>
        </w:rPr>
        <w:t>ได้กล่าวถึงการสร้างแบบทดสอบวินิจฉัยว่ามีลักษณะที่สำคัญ</w:t>
      </w:r>
      <w:r w:rsidR="00FF0A99" w:rsidRPr="00FF0A9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FF0A99" w:rsidRPr="00FF0A99">
        <w:rPr>
          <w:rFonts w:ascii="TH SarabunPSK" w:eastAsia="CordiaNew" w:hAnsi="TH SarabunPSK" w:cs="TH SarabunPSK"/>
          <w:sz w:val="32"/>
          <w:szCs w:val="32"/>
          <w:cs/>
        </w:rPr>
        <w:t>ดังนี้</w:t>
      </w:r>
      <w:r w:rsidR="00BD0998">
        <w:rPr>
          <w:rFonts w:ascii="TH SarabunPSK" w:eastAsia="CordiaNew" w:hAnsi="TH SarabunPSK" w:cs="TH SarabunPSK"/>
          <w:sz w:val="32"/>
          <w:szCs w:val="32"/>
        </w:rPr>
        <w:br/>
      </w:r>
      <w:r w:rsidR="00FF0A99">
        <w:rPr>
          <w:rFonts w:ascii="TH SarabunPSK" w:eastAsia="CordiaNew" w:hAnsi="TH SarabunPSK" w:cs="TH SarabunPSK"/>
          <w:sz w:val="32"/>
          <w:szCs w:val="32"/>
        </w:rPr>
        <w:tab/>
      </w:r>
      <w:r w:rsidR="00BD0998">
        <w:rPr>
          <w:rFonts w:ascii="TH SarabunPSK" w:eastAsia="CordiaNew" w:hAnsi="TH SarabunPSK" w:cs="TH SarabunPSK"/>
          <w:sz w:val="32"/>
          <w:szCs w:val="32"/>
        </w:rPr>
        <w:tab/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="00422F58">
        <w:rPr>
          <w:rFonts w:ascii="TH SarabunPSK" w:eastAsia="CordiaNew" w:hAnsi="TH SarabunPSK" w:cs="TH SarabunPSK"/>
          <w:sz w:val="32"/>
          <w:szCs w:val="32"/>
        </w:rPr>
        <w:tab/>
      </w:r>
      <w:r w:rsidR="00FF0A99" w:rsidRPr="00FF0A99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FF0A99" w:rsidRPr="00FF0A99">
        <w:rPr>
          <w:rFonts w:ascii="TH SarabunPSK" w:eastAsia="CordiaNew" w:hAnsi="TH SarabunPSK" w:cs="TH SarabunPSK"/>
          <w:sz w:val="32"/>
          <w:szCs w:val="32"/>
          <w:cs/>
        </w:rPr>
        <w:t>ในกรณีที่สร้างเป็นปรนัยชนิดเลือกตอบหรือแบบตอบสั้นๆ</w:t>
      </w:r>
      <w:r w:rsidR="00FF0A99" w:rsidRPr="00FF0A9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FF0A99" w:rsidRPr="00FF0A99">
        <w:rPr>
          <w:rFonts w:ascii="TH SarabunPSK" w:eastAsia="CordiaNew" w:hAnsi="TH SarabunPSK" w:cs="TH SarabunPSK"/>
          <w:sz w:val="32"/>
          <w:szCs w:val="32"/>
          <w:cs/>
        </w:rPr>
        <w:t>ควรมีจำนวนมากข้อ</w:t>
      </w:r>
      <w:r w:rsidR="00FF0A99" w:rsidRPr="00FF0A9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FF0A99" w:rsidRPr="00FF0A99">
        <w:rPr>
          <w:rFonts w:ascii="TH SarabunPSK" w:eastAsia="CordiaNew" w:hAnsi="TH SarabunPSK" w:cs="TH SarabunPSK"/>
          <w:sz w:val="32"/>
          <w:szCs w:val="32"/>
          <w:cs/>
        </w:rPr>
        <w:t>เพื่อที่จะครอบคลุมทุกจุดประสงค์การเรียนรู้ที่จะทดสอบ</w:t>
      </w:r>
    </w:p>
    <w:p w:rsidR="00FF0A99" w:rsidRPr="00FF0A99" w:rsidRDefault="00FF0A99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lastRenderedPageBreak/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ไม่จำเป็นต้องสร้างตารางวิเคราะห์หลักสูตร</w:t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 (Blue-print)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ทั้งนี้เพราะไม่ต้องการหาความสัมพันธ์ระหว่างเนื้อหาวิชาและวิธีการ</w:t>
      </w:r>
    </w:p>
    <w:p w:rsidR="00FF0A99" w:rsidRPr="00FF0A99" w:rsidRDefault="00FF0A99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ไม่ต้องสร้างเกณฑ์ปกติในการวินิจฉัย</w:t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เพราะจุดมุ่งหมายของแบบทดสอบเพื่อค้นหาจุดบกพร่องและสาเหตุมากกว่าจะเป็นการเปรียบเทียบผลสัมฤทธิ์</w:t>
      </w:r>
    </w:p>
    <w:p w:rsidR="00FF0A99" w:rsidRPr="00FF0A99" w:rsidRDefault="00FF0A99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แบบทดสอบวินิจฉัยจะสร้างข้อสอบตามเนื้อหา</w:t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คือเอาข้อความที่อยู่ในเนื้อหาเดียวกันเข้าไว้ด้วยกันโดยไม่จำเป็นต้องคำนึงถึงความยาก</w:t>
      </w:r>
    </w:p>
    <w:p w:rsidR="007D7172" w:rsidRPr="00D168D9" w:rsidRDefault="00FF0A99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5341CF">
        <w:rPr>
          <w:rFonts w:ascii="TH SarabunPSK" w:eastAsia="CordiaNew" w:hAnsi="TH SarabunPSK" w:cs="TH SarabunPSK"/>
          <w:sz w:val="32"/>
          <w:szCs w:val="32"/>
        </w:rPr>
        <w:tab/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แบบทดสอบวินิจฉัยอาจสร้างเป็นแบบทดสอบมาตรฐาน</w:t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 (Standardized Test)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หรือเป็นแบบทดสอบที่ครูสร้าง</w:t>
      </w:r>
      <w:r w:rsidRPr="00FF0A99">
        <w:rPr>
          <w:rFonts w:ascii="TH SarabunPSK" w:eastAsia="CordiaNew" w:hAnsi="TH SarabunPSK" w:cs="TH SarabunPSK"/>
          <w:sz w:val="32"/>
          <w:szCs w:val="32"/>
        </w:rPr>
        <w:t xml:space="preserve"> (Teacher-made Test) </w:t>
      </w:r>
      <w:r w:rsidRPr="00FF0A99">
        <w:rPr>
          <w:rFonts w:ascii="TH SarabunPSK" w:eastAsia="CordiaNew" w:hAnsi="TH SarabunPSK" w:cs="TH SarabunPSK"/>
          <w:sz w:val="32"/>
          <w:szCs w:val="32"/>
          <w:cs/>
        </w:rPr>
        <w:t>แต่แบบที่ครูสร้างขึ้นมักจะคุ้มค่ามากกว่าเพราะประหยัดเวลาและกำลังงานมากกว่าเมื่อเปรียบเทียบกับมาตรฐาน</w:t>
      </w:r>
      <w:r w:rsidR="005341CF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="005341CF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5341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4202B5">
        <w:rPr>
          <w:rFonts w:ascii="TH SarabunPSK" w:hAnsi="TH SarabunPSK" w:cs="TH SarabunPSK"/>
          <w:sz w:val="32"/>
          <w:szCs w:val="32"/>
        </w:rPr>
        <w:t>Brown</w:t>
      </w:r>
      <w:r w:rsidR="007D7172" w:rsidRPr="00D168D9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7D7172" w:rsidRPr="00D168D9">
        <w:rPr>
          <w:rFonts w:ascii="TH SarabunPSK" w:hAnsi="TH SarabunPSK" w:cs="TH SarabunPSK"/>
          <w:sz w:val="32"/>
          <w:szCs w:val="32"/>
        </w:rPr>
        <w:t>1970 :</w:t>
      </w:r>
      <w:proofErr w:type="gramEnd"/>
      <w:r w:rsidR="007D7172" w:rsidRPr="00D168D9">
        <w:rPr>
          <w:rFonts w:ascii="TH SarabunPSK" w:hAnsi="TH SarabunPSK" w:cs="TH SarabunPSK"/>
          <w:sz w:val="32"/>
          <w:szCs w:val="32"/>
        </w:rPr>
        <w:t xml:space="preserve"> 303) </w:t>
      </w:r>
      <w:r w:rsidR="007D7172" w:rsidRPr="00D168D9">
        <w:rPr>
          <w:rFonts w:ascii="TH SarabunPSK" w:hAnsi="TH SarabunPSK" w:cs="TH SarabunPSK"/>
          <w:sz w:val="32"/>
          <w:szCs w:val="32"/>
          <w:cs/>
        </w:rPr>
        <w:t>ได้กล่าวถึงการสร้างแบบทดสอบวินิจฉัยว่าควรพิจารณาหลักการดังนี้</w:t>
      </w:r>
    </w:p>
    <w:p w:rsidR="007D7172" w:rsidRPr="00D168D9" w:rsidRDefault="007D717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B6171">
        <w:rPr>
          <w:rFonts w:ascii="TH SarabunPSK" w:hAnsi="TH SarabunPSK" w:cs="TH SarabunPSK"/>
          <w:sz w:val="32"/>
          <w:szCs w:val="32"/>
        </w:rPr>
        <w:t xml:space="preserve">   </w:t>
      </w:r>
      <w:r w:rsidR="002D6339">
        <w:rPr>
          <w:rFonts w:ascii="TH SarabunPSK" w:hAnsi="TH SarabunPSK" w:cs="TH SarabunPSK"/>
          <w:sz w:val="32"/>
          <w:szCs w:val="32"/>
        </w:rPr>
        <w:t xml:space="preserve">  </w:t>
      </w:r>
      <w:r w:rsidR="005341CF">
        <w:rPr>
          <w:rFonts w:ascii="TH SarabunPSK" w:hAnsi="TH SarabunPSK" w:cs="TH SarabunPSK"/>
          <w:sz w:val="32"/>
          <w:szCs w:val="32"/>
        </w:rPr>
        <w:tab/>
      </w:r>
      <w:r w:rsidRPr="00D168D9">
        <w:rPr>
          <w:rFonts w:ascii="TH SarabunPSK" w:hAnsi="TH SarabunPSK" w:cs="TH SarabunPSK"/>
          <w:sz w:val="32"/>
          <w:szCs w:val="32"/>
        </w:rPr>
        <w:t xml:space="preserve">1. </w:t>
      </w:r>
      <w:r w:rsidRPr="00D168D9">
        <w:rPr>
          <w:rFonts w:ascii="TH SarabunPSK" w:hAnsi="TH SarabunPSK" w:cs="TH SarabunPSK"/>
          <w:sz w:val="32"/>
          <w:szCs w:val="32"/>
          <w:cs/>
        </w:rPr>
        <w:t>แบ่งทักษะที่ต้องการวัดออกเป็นองค์ประกอบย่อยๆ</w:t>
      </w:r>
      <w:r w:rsidRPr="00D168D9">
        <w:rPr>
          <w:rFonts w:ascii="TH SarabunPSK" w:hAnsi="TH SarabunPSK" w:cs="TH SarabunPSK"/>
          <w:sz w:val="32"/>
          <w:szCs w:val="32"/>
        </w:rPr>
        <w:t xml:space="preserve"> </w:t>
      </w:r>
      <w:r w:rsidRPr="00D168D9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7D7172" w:rsidRPr="00D168D9" w:rsidRDefault="007D717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B6171">
        <w:rPr>
          <w:rFonts w:ascii="TH SarabunPSK" w:hAnsi="TH SarabunPSK" w:cs="TH SarabunPSK"/>
          <w:sz w:val="32"/>
          <w:szCs w:val="32"/>
        </w:rPr>
        <w:t xml:space="preserve">  </w:t>
      </w:r>
      <w:r w:rsidR="002D6339">
        <w:rPr>
          <w:rFonts w:ascii="TH SarabunPSK" w:hAnsi="TH SarabunPSK" w:cs="TH SarabunPSK"/>
          <w:sz w:val="32"/>
          <w:szCs w:val="32"/>
        </w:rPr>
        <w:t xml:space="preserve">   </w:t>
      </w:r>
      <w:r w:rsidR="003B6171">
        <w:rPr>
          <w:rFonts w:ascii="TH SarabunPSK" w:hAnsi="TH SarabunPSK" w:cs="TH SarabunPSK"/>
          <w:sz w:val="32"/>
          <w:szCs w:val="32"/>
        </w:rPr>
        <w:t xml:space="preserve"> </w:t>
      </w:r>
      <w:r w:rsidR="005341CF">
        <w:rPr>
          <w:rFonts w:ascii="TH SarabunPSK" w:hAnsi="TH SarabunPSK" w:cs="TH SarabunPSK"/>
          <w:sz w:val="32"/>
          <w:szCs w:val="32"/>
        </w:rPr>
        <w:tab/>
      </w:r>
      <w:r w:rsidRPr="00D168D9">
        <w:rPr>
          <w:rFonts w:ascii="TH SarabunPSK" w:hAnsi="TH SarabunPSK" w:cs="TH SarabunPSK"/>
          <w:sz w:val="32"/>
          <w:szCs w:val="32"/>
        </w:rPr>
        <w:t xml:space="preserve">2. </w:t>
      </w:r>
      <w:r w:rsidRPr="00D168D9">
        <w:rPr>
          <w:rFonts w:ascii="TH SarabunPSK" w:hAnsi="TH SarabunPSK" w:cs="TH SarabunPSK"/>
          <w:sz w:val="32"/>
          <w:szCs w:val="32"/>
          <w:cs/>
        </w:rPr>
        <w:t>ต้องสร้างให้แบบสอบย่อยฉบับหนึ่งๆ</w:t>
      </w:r>
      <w:r w:rsidRPr="00D168D9">
        <w:rPr>
          <w:rFonts w:ascii="TH SarabunPSK" w:hAnsi="TH SarabunPSK" w:cs="TH SarabunPSK"/>
          <w:sz w:val="32"/>
          <w:szCs w:val="32"/>
        </w:rPr>
        <w:t xml:space="preserve"> </w:t>
      </w:r>
      <w:r w:rsidRPr="00D168D9">
        <w:rPr>
          <w:rFonts w:ascii="TH SarabunPSK" w:hAnsi="TH SarabunPSK" w:cs="TH SarabunPSK"/>
          <w:sz w:val="32"/>
          <w:szCs w:val="32"/>
          <w:cs/>
        </w:rPr>
        <w:t>สามารถวัดองค์ประกอบย่อยของทักษะนั้น</w:t>
      </w:r>
      <w:r w:rsidRPr="00D168D9">
        <w:rPr>
          <w:rFonts w:ascii="TH SarabunPSK" w:hAnsi="TH SarabunPSK" w:cs="TH SarabunPSK"/>
          <w:sz w:val="32"/>
          <w:szCs w:val="32"/>
        </w:rPr>
        <w:t xml:space="preserve"> </w:t>
      </w:r>
      <w:r w:rsidRPr="00D168D9">
        <w:rPr>
          <w:rFonts w:ascii="TH SarabunPSK" w:hAnsi="TH SarabunPSK" w:cs="TH SarabunPSK"/>
          <w:sz w:val="32"/>
          <w:szCs w:val="32"/>
          <w:cs/>
        </w:rPr>
        <w:t>ได้เพียงองค์ประกอบเดียวเท่านั้น</w:t>
      </w:r>
    </w:p>
    <w:p w:rsidR="007D7172" w:rsidRPr="00D168D9" w:rsidRDefault="007D717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6339">
        <w:rPr>
          <w:rFonts w:ascii="TH SarabunPSK" w:hAnsi="TH SarabunPSK" w:cs="TH SarabunPSK"/>
          <w:sz w:val="32"/>
          <w:szCs w:val="32"/>
        </w:rPr>
        <w:t xml:space="preserve">   </w:t>
      </w:r>
      <w:r w:rsidR="003B6171">
        <w:rPr>
          <w:rFonts w:ascii="TH SarabunPSK" w:hAnsi="TH SarabunPSK" w:cs="TH SarabunPSK"/>
          <w:sz w:val="32"/>
          <w:szCs w:val="32"/>
        </w:rPr>
        <w:t xml:space="preserve">   </w:t>
      </w:r>
      <w:r w:rsidR="005341CF">
        <w:rPr>
          <w:rFonts w:ascii="TH SarabunPSK" w:hAnsi="TH SarabunPSK" w:cs="TH SarabunPSK"/>
          <w:sz w:val="32"/>
          <w:szCs w:val="32"/>
        </w:rPr>
        <w:tab/>
      </w:r>
      <w:r w:rsidRPr="00D168D9">
        <w:rPr>
          <w:rFonts w:ascii="TH SarabunPSK" w:hAnsi="TH SarabunPSK" w:cs="TH SarabunPSK"/>
          <w:sz w:val="32"/>
          <w:szCs w:val="32"/>
        </w:rPr>
        <w:t xml:space="preserve">3. </w:t>
      </w:r>
      <w:r w:rsidRPr="00D168D9">
        <w:rPr>
          <w:rFonts w:ascii="TH SarabunPSK" w:hAnsi="TH SarabunPSK" w:cs="TH SarabunPSK"/>
          <w:sz w:val="32"/>
          <w:szCs w:val="32"/>
          <w:cs/>
        </w:rPr>
        <w:t>แบบสอบย่อยทุกฉบับ</w:t>
      </w:r>
      <w:r w:rsidRPr="00D168D9">
        <w:rPr>
          <w:rFonts w:ascii="TH SarabunPSK" w:hAnsi="TH SarabunPSK" w:cs="TH SarabunPSK"/>
          <w:sz w:val="32"/>
          <w:szCs w:val="32"/>
        </w:rPr>
        <w:t xml:space="preserve"> </w:t>
      </w:r>
      <w:r w:rsidRPr="00D168D9">
        <w:rPr>
          <w:rFonts w:ascii="TH SarabunPSK" w:hAnsi="TH SarabunPSK" w:cs="TH SarabunPSK"/>
          <w:sz w:val="32"/>
          <w:szCs w:val="32"/>
          <w:cs/>
        </w:rPr>
        <w:t>จะต้องวัดทักษะย่อยที่ต้องการวัดได้จริงๆ</w:t>
      </w:r>
      <w:r w:rsidRPr="00D168D9">
        <w:rPr>
          <w:rFonts w:ascii="TH SarabunPSK" w:hAnsi="TH SarabunPSK" w:cs="TH SarabunPSK"/>
          <w:sz w:val="32"/>
          <w:szCs w:val="32"/>
        </w:rPr>
        <w:t xml:space="preserve"> </w:t>
      </w:r>
      <w:r w:rsidRPr="00D168D9">
        <w:rPr>
          <w:rFonts w:ascii="TH SarabunPSK" w:hAnsi="TH SarabunPSK" w:cs="TH SarabunPSK"/>
          <w:sz w:val="32"/>
          <w:szCs w:val="32"/>
          <w:cs/>
        </w:rPr>
        <w:t>เพราะถ้าแบบสอบย่อยนั้นไม่ได้วัดทักษะย่อยนั้นจริงแล้ว</w:t>
      </w:r>
      <w:r w:rsidRPr="00D168D9">
        <w:rPr>
          <w:rFonts w:ascii="TH SarabunPSK" w:hAnsi="TH SarabunPSK" w:cs="TH SarabunPSK"/>
          <w:sz w:val="32"/>
          <w:szCs w:val="32"/>
        </w:rPr>
        <w:t xml:space="preserve"> </w:t>
      </w:r>
      <w:r w:rsidRPr="00D168D9">
        <w:rPr>
          <w:rFonts w:ascii="TH SarabunPSK" w:hAnsi="TH SarabunPSK" w:cs="TH SarabunPSK"/>
          <w:sz w:val="32"/>
          <w:szCs w:val="32"/>
          <w:cs/>
        </w:rPr>
        <w:t>จะไม่สามารถพิจารณาสาเหตุของความบกพร่อง</w:t>
      </w:r>
    </w:p>
    <w:p w:rsidR="007D7172" w:rsidRPr="00D168D9" w:rsidRDefault="007D717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D168D9">
        <w:rPr>
          <w:rFonts w:ascii="TH SarabunPSK" w:hAnsi="TH SarabunPSK" w:cs="TH SarabunPSK"/>
          <w:sz w:val="32"/>
          <w:szCs w:val="32"/>
          <w:cs/>
        </w:rPr>
        <w:t>ทางการเรียนของนักเรียนเป็นรายบุคคลได้ถูกต้องกับความเป็นจริง</w:t>
      </w:r>
    </w:p>
    <w:p w:rsidR="007D7172" w:rsidRPr="00D168D9" w:rsidRDefault="007D717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B6171">
        <w:rPr>
          <w:rFonts w:ascii="TH SarabunPSK" w:hAnsi="TH SarabunPSK" w:cs="TH SarabunPSK"/>
          <w:sz w:val="32"/>
          <w:szCs w:val="32"/>
        </w:rPr>
        <w:t xml:space="preserve"> </w:t>
      </w:r>
      <w:r w:rsidR="002D6339">
        <w:rPr>
          <w:rFonts w:ascii="TH SarabunPSK" w:hAnsi="TH SarabunPSK" w:cs="TH SarabunPSK"/>
          <w:sz w:val="32"/>
          <w:szCs w:val="32"/>
        </w:rPr>
        <w:t xml:space="preserve">   </w:t>
      </w:r>
      <w:r w:rsidR="003B6171">
        <w:rPr>
          <w:rFonts w:ascii="TH SarabunPSK" w:hAnsi="TH SarabunPSK" w:cs="TH SarabunPSK"/>
          <w:sz w:val="32"/>
          <w:szCs w:val="32"/>
        </w:rPr>
        <w:t xml:space="preserve">  </w:t>
      </w:r>
      <w:r w:rsidR="005341CF">
        <w:rPr>
          <w:rFonts w:ascii="TH SarabunPSK" w:hAnsi="TH SarabunPSK" w:cs="TH SarabunPSK"/>
          <w:sz w:val="32"/>
          <w:szCs w:val="32"/>
        </w:rPr>
        <w:tab/>
      </w:r>
      <w:r w:rsidRPr="00D168D9">
        <w:rPr>
          <w:rFonts w:ascii="TH SarabunPSK" w:hAnsi="TH SarabunPSK" w:cs="TH SarabunPSK"/>
          <w:sz w:val="32"/>
          <w:szCs w:val="32"/>
        </w:rPr>
        <w:t xml:space="preserve">4. </w:t>
      </w:r>
      <w:r w:rsidRPr="00D168D9">
        <w:rPr>
          <w:rFonts w:ascii="TH SarabunPSK" w:hAnsi="TH SarabunPSK" w:cs="TH SarabunPSK"/>
          <w:sz w:val="32"/>
          <w:szCs w:val="32"/>
          <w:cs/>
        </w:rPr>
        <w:t>คะแนนจากแบบสอบย่อย</w:t>
      </w:r>
      <w:r w:rsidRPr="00D168D9">
        <w:rPr>
          <w:rFonts w:ascii="TH SarabunPSK" w:hAnsi="TH SarabunPSK" w:cs="TH SarabunPSK"/>
          <w:sz w:val="32"/>
          <w:szCs w:val="32"/>
        </w:rPr>
        <w:t xml:space="preserve"> </w:t>
      </w:r>
      <w:r w:rsidRPr="00D168D9">
        <w:rPr>
          <w:rFonts w:ascii="TH SarabunPSK" w:hAnsi="TH SarabunPSK" w:cs="TH SarabunPSK"/>
          <w:sz w:val="32"/>
          <w:szCs w:val="32"/>
          <w:cs/>
        </w:rPr>
        <w:t>จะต้องกำหนดแนวทางที่เหมาะสมเพื่อให้สามารถ</w:t>
      </w:r>
    </w:p>
    <w:p w:rsidR="00A168DC" w:rsidRDefault="007D717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D168D9">
        <w:rPr>
          <w:rFonts w:ascii="TH SarabunPSK" w:hAnsi="TH SarabunPSK" w:cs="TH SarabunPSK"/>
          <w:sz w:val="32"/>
          <w:szCs w:val="32"/>
          <w:cs/>
        </w:rPr>
        <w:t>จัดหาวิธีการสอนซ่อมเสริมได้ตรงจุด</w:t>
      </w:r>
    </w:p>
    <w:p w:rsidR="00CD1646" w:rsidRPr="0000535B" w:rsidRDefault="004B3A54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CD1646" w:rsidRPr="00FF0A99">
        <w:rPr>
          <w:rFonts w:ascii="TH SarabunPSK" w:eastAsia="CordiaNew" w:hAnsi="TH SarabunPSK" w:cs="TH SarabunPSK"/>
          <w:sz w:val="32"/>
          <w:szCs w:val="32"/>
          <w:cs/>
        </w:rPr>
        <w:t>จาก</w:t>
      </w:r>
      <w:r w:rsidR="00056307">
        <w:rPr>
          <w:rFonts w:ascii="TH SarabunPSK" w:eastAsia="CordiaNew" w:hAnsi="TH SarabunPSK" w:cs="TH SarabunPSK" w:hint="cs"/>
          <w:sz w:val="32"/>
          <w:szCs w:val="32"/>
          <w:cs/>
        </w:rPr>
        <w:t>การศึกษา</w:t>
      </w:r>
      <w:r w:rsidR="00CD1646" w:rsidRPr="00FF0A99">
        <w:rPr>
          <w:rFonts w:ascii="TH SarabunPSK" w:eastAsia="CordiaNew" w:hAnsi="TH SarabunPSK" w:cs="TH SarabunPSK"/>
          <w:sz w:val="32"/>
          <w:szCs w:val="32"/>
          <w:cs/>
        </w:rPr>
        <w:t>การสร้างแบบทดสอบวินิจฉัย</w:t>
      </w:r>
      <w:r w:rsidR="00056307">
        <w:rPr>
          <w:rFonts w:ascii="TH SarabunPSK" w:eastAsia="CordiaNew" w:hAnsi="TH SarabunPSK" w:cs="TH SarabunPSK" w:hint="cs"/>
          <w:sz w:val="32"/>
          <w:szCs w:val="32"/>
          <w:cs/>
        </w:rPr>
        <w:t>ที่กล่าวมาข้างต้น</w:t>
      </w:r>
      <w:r w:rsidR="00CD1646" w:rsidRPr="00FF0A9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56307">
        <w:rPr>
          <w:rFonts w:ascii="TH SarabunPSK" w:eastAsia="CordiaNew" w:hAnsi="TH SarabunPSK" w:cs="TH SarabunPSK" w:hint="cs"/>
          <w:sz w:val="32"/>
          <w:szCs w:val="32"/>
          <w:cs/>
        </w:rPr>
        <w:t>ผู้วิจัยสามารถสรุป</w:t>
      </w:r>
      <w:r w:rsidR="00CD1646" w:rsidRPr="00FF0A99">
        <w:rPr>
          <w:rFonts w:ascii="TH SarabunPSK" w:eastAsia="CordiaNew" w:hAnsi="TH SarabunPSK" w:cs="TH SarabunPSK"/>
          <w:sz w:val="32"/>
          <w:szCs w:val="32"/>
          <w:cs/>
        </w:rPr>
        <w:t>ขั้นตอนในการสร้าง</w:t>
      </w:r>
      <w:r w:rsidR="00056307">
        <w:rPr>
          <w:rFonts w:ascii="TH SarabunPSK" w:eastAsia="CordiaNew" w:hAnsi="TH SarabunPSK" w:cs="TH SarabunPSK" w:hint="cs"/>
          <w:sz w:val="32"/>
          <w:szCs w:val="32"/>
          <w:cs/>
        </w:rPr>
        <w:t>แบบทดสอบวินิจฉัย</w:t>
      </w:r>
      <w:r w:rsidR="00CD1646" w:rsidRPr="00FF0A99">
        <w:rPr>
          <w:rFonts w:ascii="TH SarabunPSK" w:eastAsia="CordiaNew" w:hAnsi="TH SarabunPSK" w:cs="TH SarabunPSK"/>
          <w:sz w:val="32"/>
          <w:szCs w:val="32"/>
          <w:cs/>
        </w:rPr>
        <w:t>ได้ดังนี้</w:t>
      </w:r>
      <w:r w:rsidR="00AA28B9">
        <w:rPr>
          <w:rFonts w:ascii="TH SarabunPSK" w:eastAsia="CordiaNew" w:hAnsi="TH SarabunPSK" w:cs="TH SarabunPSK"/>
          <w:sz w:val="32"/>
          <w:szCs w:val="32"/>
        </w:rPr>
        <w:br/>
      </w:r>
      <w:r w:rsidR="00AA28B9">
        <w:rPr>
          <w:rFonts w:ascii="TH SarabunPSK" w:eastAsia="CordiaNew" w:hAnsi="TH SarabunPSK" w:cs="TH SarabunPSK"/>
          <w:sz w:val="32"/>
          <w:szCs w:val="32"/>
        </w:rPr>
        <w:tab/>
      </w:r>
      <w:r w:rsidR="003B6171" w:rsidRPr="00F60B2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6339" w:rsidRPr="00F60B29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3B6171" w:rsidRPr="00F60B29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AA28B9" w:rsidRPr="0000535B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AA28B9" w:rsidRPr="0000535B">
        <w:rPr>
          <w:rFonts w:ascii="TH SarabunPSK" w:eastAsia="CordiaNew" w:hAnsi="TH SarabunPSK" w:cs="TH SarabunPSK" w:hint="cs"/>
          <w:sz w:val="32"/>
          <w:szCs w:val="32"/>
          <w:cs/>
        </w:rPr>
        <w:t>ศึกษาและวิเคราะห์</w:t>
      </w:r>
      <w:r w:rsidR="002F7BE2" w:rsidRPr="0000535B">
        <w:rPr>
          <w:rFonts w:ascii="TH SarabunPSK" w:eastAsia="CordiaNew" w:hAnsi="TH SarabunPSK" w:cs="TH SarabunPSK" w:hint="cs"/>
          <w:sz w:val="32"/>
          <w:szCs w:val="32"/>
          <w:cs/>
        </w:rPr>
        <w:t xml:space="preserve">สาระการเรียนรู้ </w:t>
      </w:r>
      <w:r w:rsidR="005A1C5C" w:rsidRPr="0000535B">
        <w:rPr>
          <w:rFonts w:ascii="TH SarabunPSK" w:eastAsia="CordiaNew" w:hAnsi="TH SarabunPSK" w:cs="TH SarabunPSK" w:hint="cs"/>
          <w:sz w:val="32"/>
          <w:szCs w:val="32"/>
          <w:cs/>
        </w:rPr>
        <w:t>มาตรฐานการเรียนรู้ ตัวชี้วัด</w:t>
      </w:r>
      <w:r w:rsidR="002F7BE2" w:rsidRPr="0000535B">
        <w:rPr>
          <w:rFonts w:ascii="TH SarabunPSK" w:eastAsia="CordiaNew" w:hAnsi="TH SarabunPSK" w:cs="TH SarabunPSK" w:hint="cs"/>
          <w:sz w:val="32"/>
          <w:szCs w:val="32"/>
          <w:cs/>
        </w:rPr>
        <w:t xml:space="preserve"> อย่างละเอียดแล้วกำหนดจุดประสงค์เชิงพฤติกรรม</w:t>
      </w:r>
      <w:r w:rsidR="002F7BE2" w:rsidRPr="0000535B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="00AA28B9" w:rsidRPr="0000535B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D6339" w:rsidRPr="0000535B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3B6171" w:rsidRPr="0000535B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5A1C5C" w:rsidRPr="0000535B">
        <w:rPr>
          <w:rFonts w:ascii="TH SarabunPSK" w:eastAsia="CordiaNew" w:hAnsi="TH SarabunPSK" w:cs="TH SarabunPSK"/>
          <w:sz w:val="32"/>
          <w:szCs w:val="32"/>
        </w:rPr>
        <w:t>2</w:t>
      </w:r>
      <w:r w:rsidR="00CD1646" w:rsidRPr="0000535B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="00CD1646" w:rsidRPr="0000535B">
        <w:rPr>
          <w:rFonts w:ascii="TH SarabunPSK" w:eastAsia="CordiaNew" w:hAnsi="TH SarabunPSK" w:cs="TH SarabunPSK"/>
          <w:sz w:val="32"/>
          <w:szCs w:val="32"/>
          <w:cs/>
        </w:rPr>
        <w:t>สร้างแบบทดสอบ</w:t>
      </w:r>
      <w:r w:rsidR="005A1C5C" w:rsidRPr="0000535B">
        <w:rPr>
          <w:rFonts w:ascii="TH SarabunPSK" w:eastAsia="CordiaNew" w:hAnsi="TH SarabunPSK" w:cs="TH SarabunPSK" w:hint="cs"/>
          <w:sz w:val="32"/>
          <w:szCs w:val="32"/>
          <w:cs/>
        </w:rPr>
        <w:t>เพื่อ</w:t>
      </w:r>
      <w:r w:rsidR="005A1C5C" w:rsidRPr="0000535B">
        <w:rPr>
          <w:rFonts w:ascii="TH SarabunPSK" w:eastAsia="CordiaNew" w:hAnsi="TH SarabunPSK" w:cs="TH SarabunPSK"/>
          <w:sz w:val="32"/>
          <w:szCs w:val="32"/>
          <w:cs/>
        </w:rPr>
        <w:t>สำรวจตาม</w:t>
      </w:r>
      <w:r w:rsidR="009E6267" w:rsidRPr="009E6267">
        <w:rPr>
          <w:rFonts w:ascii="TH SarabunPSK" w:eastAsia="CordiaNew" w:hAnsi="TH SarabunPSK" w:cs="TH SarabunPSK"/>
          <w:sz w:val="32"/>
          <w:szCs w:val="32"/>
          <w:cs/>
        </w:rPr>
        <w:t>จุดประสงค์เชิงพฤติกรรม</w:t>
      </w:r>
      <w:r w:rsidR="005A1C5C" w:rsidRPr="0000535B">
        <w:rPr>
          <w:rFonts w:ascii="TH SarabunPSK" w:eastAsia="CordiaNew" w:hAnsi="TH SarabunPSK" w:cs="TH SarabunPSK" w:hint="cs"/>
          <w:sz w:val="32"/>
          <w:szCs w:val="32"/>
          <w:cs/>
        </w:rPr>
        <w:t xml:space="preserve"> โดย</w:t>
      </w:r>
      <w:r w:rsidR="00CD1646" w:rsidRPr="0000535B">
        <w:rPr>
          <w:rFonts w:ascii="TH SarabunPSK" w:eastAsia="CordiaNew" w:hAnsi="TH SarabunPSK" w:cs="TH SarabunPSK"/>
          <w:sz w:val="32"/>
          <w:szCs w:val="32"/>
          <w:cs/>
        </w:rPr>
        <w:t>มีจำนวนข้อคำถาม</w:t>
      </w:r>
      <w:r w:rsidR="00AA28B9" w:rsidRPr="0000535B">
        <w:rPr>
          <w:rFonts w:ascii="TH SarabunPSK" w:eastAsia="CordiaNew" w:hAnsi="TH SarabunPSK" w:cs="TH SarabunPSK" w:hint="cs"/>
          <w:sz w:val="32"/>
          <w:szCs w:val="32"/>
          <w:cs/>
        </w:rPr>
        <w:t>ที่มาก</w:t>
      </w:r>
      <w:r w:rsidR="00CD1646" w:rsidRPr="0000535B">
        <w:rPr>
          <w:rFonts w:ascii="TH SarabunPSK" w:eastAsia="CordiaNew" w:hAnsi="TH SarabunPSK" w:cs="TH SarabunPSK"/>
          <w:sz w:val="32"/>
          <w:szCs w:val="32"/>
          <w:cs/>
        </w:rPr>
        <w:t>เพียงพอที่จะอธิบายถึงความบกพร่องหรือจุดด้อยของนักเรียนได้</w:t>
      </w:r>
    </w:p>
    <w:p w:rsidR="00BD0998" w:rsidRDefault="00CD1646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00535B">
        <w:rPr>
          <w:rFonts w:ascii="TH SarabunPSK" w:eastAsia="CordiaNew" w:hAnsi="TH SarabunPSK" w:cs="TH SarabunPSK"/>
          <w:sz w:val="32"/>
          <w:szCs w:val="32"/>
        </w:rPr>
        <w:tab/>
      </w:r>
      <w:r w:rsidR="003B6171" w:rsidRPr="0000535B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 w:rsidRPr="0000535B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5A1C5C" w:rsidRPr="0000535B">
        <w:rPr>
          <w:rFonts w:ascii="TH SarabunPSK" w:eastAsia="CordiaNew" w:hAnsi="TH SarabunPSK" w:cs="TH SarabunPSK"/>
          <w:sz w:val="32"/>
          <w:szCs w:val="32"/>
        </w:rPr>
        <w:t>3</w:t>
      </w:r>
      <w:r w:rsidRPr="0000535B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="005A1C5C" w:rsidRPr="0000535B">
        <w:rPr>
          <w:rFonts w:ascii="TH SarabunPSK" w:eastAsia="CordiaNew" w:hAnsi="TH SarabunPSK" w:cs="TH SarabunPSK" w:hint="cs"/>
          <w:sz w:val="32"/>
          <w:szCs w:val="32"/>
          <w:cs/>
        </w:rPr>
        <w:t>ผู้เชี่ยวชาญตรวจสอบความเที่ยงตรงเชิงเนื้อหาของข้อสอบกับ</w:t>
      </w:r>
      <w:r w:rsidR="009E6267" w:rsidRPr="009E6267">
        <w:rPr>
          <w:rFonts w:ascii="TH SarabunPSK" w:eastAsia="CordiaNew" w:hAnsi="TH SarabunPSK" w:cs="TH SarabunPSK"/>
          <w:sz w:val="32"/>
          <w:szCs w:val="32"/>
          <w:cs/>
        </w:rPr>
        <w:t>จุดประสงค์เชิงพฤติกรรม</w:t>
      </w:r>
      <w:r w:rsidR="0050197B" w:rsidRPr="0000535B">
        <w:rPr>
          <w:rFonts w:ascii="TH SarabunPSK" w:eastAsia="CordiaNew" w:hAnsi="TH SarabunPSK" w:cs="TH SarabunPSK" w:hint="cs"/>
          <w:sz w:val="32"/>
          <w:szCs w:val="32"/>
          <w:cs/>
        </w:rPr>
        <w:t>และคัดเลือกข้อสอบที่ใช้ได้</w:t>
      </w:r>
      <w:r w:rsidR="0050197B" w:rsidRPr="0000535B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="0050197B" w:rsidRPr="0000535B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50197B" w:rsidRPr="0000535B">
        <w:rPr>
          <w:rFonts w:ascii="TH SarabunPSK" w:eastAsia="CordiaNew" w:hAnsi="TH SarabunPSK" w:cs="TH SarabunPSK" w:hint="cs"/>
          <w:sz w:val="32"/>
          <w:szCs w:val="32"/>
          <w:cs/>
        </w:rPr>
        <w:t xml:space="preserve">     </w:t>
      </w:r>
      <w:r w:rsidR="004B3A54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50197B" w:rsidRPr="0000535B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="0050197B" w:rsidRPr="0000535B">
        <w:rPr>
          <w:rFonts w:ascii="TH SarabunPSK" w:eastAsia="CordiaNew" w:hAnsi="TH SarabunPSK" w:cs="TH SarabunPSK" w:hint="cs"/>
          <w:sz w:val="32"/>
          <w:szCs w:val="32"/>
          <w:cs/>
        </w:rPr>
        <w:t xml:space="preserve">นำแบบทดสอบเพื่อสำรวจที่ปรับปรุงแล้ว </w:t>
      </w:r>
      <w:r w:rsidR="005A1C5C" w:rsidRPr="0000535B">
        <w:rPr>
          <w:rFonts w:ascii="TH SarabunPSK" w:eastAsia="CordiaNew" w:hAnsi="TH SarabunPSK" w:cs="TH SarabunPSK" w:hint="cs"/>
          <w:sz w:val="32"/>
          <w:szCs w:val="32"/>
          <w:cs/>
        </w:rPr>
        <w:t>ไปทดสอบกับกลุ่มตัวอย่างเพื่อสำรวจ</w:t>
      </w:r>
      <w:r w:rsidR="00CA3B3A" w:rsidRPr="0000535B">
        <w:rPr>
          <w:rFonts w:ascii="TH SarabunPSK" w:eastAsia="CordiaNew" w:hAnsi="TH SarabunPSK" w:cs="TH SarabunPSK" w:hint="cs"/>
          <w:sz w:val="32"/>
          <w:szCs w:val="32"/>
          <w:cs/>
        </w:rPr>
        <w:t>หาสาเหตุข้อบกพร่อง</w:t>
      </w:r>
    </w:p>
    <w:p w:rsidR="001F5087" w:rsidRDefault="00CA3B3A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0535B">
        <w:rPr>
          <w:rFonts w:ascii="TH SarabunPSK" w:eastAsia="CordiaNew" w:hAnsi="TH SarabunPSK" w:cs="TH SarabunPSK"/>
          <w:sz w:val="32"/>
          <w:szCs w:val="32"/>
        </w:rPr>
        <w:lastRenderedPageBreak/>
        <w:tab/>
      </w:r>
      <w:r w:rsidR="003B6171" w:rsidRPr="0000535B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2D6339" w:rsidRPr="0000535B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50197B" w:rsidRPr="0000535B">
        <w:rPr>
          <w:rFonts w:ascii="TH SarabunPSK" w:eastAsia="CordiaNew" w:hAnsi="TH SarabunPSK" w:cs="TH SarabunPSK"/>
          <w:sz w:val="32"/>
          <w:szCs w:val="32"/>
        </w:rPr>
        <w:t>5</w:t>
      </w:r>
      <w:r w:rsidR="00CD1646" w:rsidRPr="0000535B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="0050197B" w:rsidRPr="0000535B">
        <w:rPr>
          <w:rFonts w:ascii="TH SarabunPSK" w:hAnsi="TH SarabunPSK" w:cs="TH SarabunPSK" w:hint="cs"/>
          <w:sz w:val="32"/>
          <w:szCs w:val="32"/>
          <w:cs/>
        </w:rPr>
        <w:t>สร้างแบบทดสอบวินิจฉัย โดยคัดเลือกคำตอบที่นักเรียนส่วนใหญ่ตอบผิดมาสร้างเป็นตัวลวง ส่วนข้อคำถามสร้างตามสภาพปัญหาที่นักเรียนมี</w:t>
      </w:r>
      <w:r w:rsidR="001F5087">
        <w:rPr>
          <w:rFonts w:ascii="TH SarabunPSK" w:eastAsia="CordiaNew" w:hAnsi="TH SarabunPSK" w:cs="TH SarabunPSK"/>
          <w:sz w:val="32"/>
          <w:szCs w:val="32"/>
          <w:highlight w:val="yellow"/>
        </w:rPr>
        <w:br/>
      </w:r>
      <w:r w:rsidR="001F5087" w:rsidRPr="003F1487">
        <w:rPr>
          <w:rFonts w:ascii="TH SarabunPSK" w:eastAsia="CordiaNew" w:hAnsi="TH SarabunPSK" w:cs="TH SarabunPSK"/>
          <w:sz w:val="32"/>
          <w:szCs w:val="32"/>
        </w:rPr>
        <w:tab/>
        <w:t xml:space="preserve">      </w:t>
      </w:r>
      <w:r w:rsidR="004B3A54">
        <w:rPr>
          <w:rFonts w:ascii="TH SarabunPSK" w:eastAsia="AngsanaNew" w:hAnsi="TH SarabunPSK" w:cs="TH SarabunPSK"/>
          <w:sz w:val="32"/>
          <w:szCs w:val="32"/>
        </w:rPr>
        <w:tab/>
      </w:r>
      <w:r w:rsidR="00181E5F">
        <w:rPr>
          <w:rFonts w:ascii="TH SarabunPSK" w:eastAsia="AngsanaNew" w:hAnsi="TH SarabunPSK" w:cs="TH SarabunPSK"/>
          <w:sz w:val="32"/>
          <w:szCs w:val="32"/>
        </w:rPr>
        <w:t>6</w:t>
      </w:r>
      <w:r w:rsidR="001F5087" w:rsidRPr="00D168D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1F5087" w:rsidRPr="00D168D9">
        <w:rPr>
          <w:rFonts w:ascii="TH SarabunPSK" w:eastAsia="AngsanaNew" w:hAnsi="TH SarabunPSK" w:cs="TH SarabunPSK"/>
          <w:sz w:val="32"/>
          <w:szCs w:val="32"/>
          <w:cs/>
        </w:rPr>
        <w:t>ทดสอบครั้งที่</w:t>
      </w:r>
      <w:r w:rsidR="001F5087" w:rsidRPr="00D168D9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="004443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43D1">
        <w:rPr>
          <w:rFonts w:ascii="TH SarabunPSK" w:eastAsia="AngsanaNew" w:hAnsi="TH SarabunPSK" w:cs="TH SarabunPSK" w:hint="cs"/>
          <w:sz w:val="32"/>
          <w:szCs w:val="32"/>
          <w:cs/>
        </w:rPr>
        <w:t>เพื่อ</w:t>
      </w:r>
      <w:r w:rsidR="001F5087" w:rsidRPr="00D168D9">
        <w:rPr>
          <w:rFonts w:ascii="TH SarabunPSK" w:eastAsia="AngsanaNew" w:hAnsi="TH SarabunPSK" w:cs="TH SarabunPSK"/>
          <w:sz w:val="32"/>
          <w:szCs w:val="32"/>
          <w:cs/>
        </w:rPr>
        <w:t>วิเคราะห์</w:t>
      </w:r>
      <w:r w:rsidR="004443D1">
        <w:rPr>
          <w:rFonts w:ascii="TH SarabunPSK" w:eastAsia="AngsanaNew" w:hAnsi="TH SarabunPSK" w:cs="TH SarabunPSK" w:hint="cs"/>
          <w:sz w:val="32"/>
          <w:szCs w:val="32"/>
          <w:cs/>
        </w:rPr>
        <w:t>หา</w:t>
      </w:r>
      <w:r w:rsidR="001F5087" w:rsidRPr="00D168D9">
        <w:rPr>
          <w:rFonts w:ascii="TH SarabunPSK" w:eastAsia="AngsanaNew" w:hAnsi="TH SarabunPSK" w:cs="TH SarabunPSK"/>
          <w:sz w:val="32"/>
          <w:szCs w:val="32"/>
          <w:cs/>
        </w:rPr>
        <w:t>ค่าความยาก</w:t>
      </w:r>
      <w:r w:rsidR="001F5087" w:rsidRPr="00D168D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43D1">
        <w:rPr>
          <w:rFonts w:ascii="TH SarabunPSK" w:eastAsia="AngsanaNew" w:hAnsi="TH SarabunPSK" w:cs="TH SarabunPSK" w:hint="cs"/>
          <w:sz w:val="32"/>
          <w:szCs w:val="32"/>
          <w:cs/>
        </w:rPr>
        <w:t>ค่า</w:t>
      </w:r>
      <w:r w:rsidR="001F5087" w:rsidRPr="00D168D9">
        <w:rPr>
          <w:rFonts w:ascii="TH SarabunPSK" w:eastAsia="AngsanaNew" w:hAnsi="TH SarabunPSK" w:cs="TH SarabunPSK"/>
          <w:sz w:val="32"/>
          <w:szCs w:val="32"/>
          <w:cs/>
        </w:rPr>
        <w:t>อำนาจจำแนก</w:t>
      </w:r>
      <w:r w:rsidR="003F1487">
        <w:rPr>
          <w:rFonts w:ascii="TH SarabunPSK" w:eastAsia="AngsanaNew" w:hAnsi="TH SarabunPSK" w:cs="TH SarabunPSK" w:hint="cs"/>
          <w:sz w:val="32"/>
          <w:szCs w:val="32"/>
          <w:cs/>
        </w:rPr>
        <w:t xml:space="preserve"> ประสิทธิภาพของตัวลวง </w:t>
      </w:r>
      <w:r w:rsidR="001F5087" w:rsidRPr="00D168D9">
        <w:rPr>
          <w:rFonts w:ascii="TH SarabunPSK" w:eastAsia="AngsanaNew" w:hAnsi="TH SarabunPSK" w:cs="TH SarabunPSK"/>
          <w:sz w:val="32"/>
          <w:szCs w:val="32"/>
          <w:cs/>
        </w:rPr>
        <w:t>และปรับปรุงข้อสอบ</w:t>
      </w:r>
    </w:p>
    <w:p w:rsidR="00181E5F" w:rsidRPr="00D168D9" w:rsidRDefault="00181E5F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    </w:t>
      </w:r>
      <w:r w:rsidR="004B3A54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7</w:t>
      </w:r>
      <w:r w:rsidRPr="003F148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3F1487">
        <w:rPr>
          <w:rFonts w:ascii="TH SarabunPSK" w:eastAsia="AngsanaNew" w:hAnsi="TH SarabunPSK" w:cs="TH SarabunPSK"/>
          <w:sz w:val="32"/>
          <w:szCs w:val="32"/>
          <w:cs/>
        </w:rPr>
        <w:t>ให้ผู้เชี่ยวชาญพิจารณา</w:t>
      </w:r>
      <w:r w:rsidRPr="003F1487">
        <w:rPr>
          <w:rFonts w:ascii="TH SarabunPSK" w:eastAsia="AngsanaNew" w:hAnsi="TH SarabunPSK" w:cs="TH SarabunPSK" w:hint="cs"/>
          <w:sz w:val="32"/>
          <w:szCs w:val="32"/>
          <w:cs/>
        </w:rPr>
        <w:t>แบบทดสอบเพื่อ</w:t>
      </w:r>
      <w:r w:rsidRPr="003F1487">
        <w:rPr>
          <w:rFonts w:ascii="TH SarabunPSK" w:eastAsia="AngsanaNew" w:hAnsi="TH SarabunPSK" w:cs="TH SarabunPSK"/>
          <w:sz w:val="32"/>
          <w:szCs w:val="32"/>
          <w:cs/>
        </w:rPr>
        <w:t>กำหนด</w:t>
      </w:r>
      <w:r w:rsidRPr="003F1487">
        <w:rPr>
          <w:rFonts w:ascii="TH SarabunPSK" w:eastAsia="AngsanaNew" w:hAnsi="TH SarabunPSK" w:cs="TH SarabunPSK" w:hint="cs"/>
          <w:sz w:val="32"/>
          <w:szCs w:val="32"/>
          <w:cs/>
        </w:rPr>
        <w:t>คะแนนเกณฑ์</w:t>
      </w:r>
    </w:p>
    <w:p w:rsidR="00CA3B3A" w:rsidRPr="000B473B" w:rsidRDefault="001F5087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12"/>
          <w:szCs w:val="12"/>
        </w:rPr>
      </w:pPr>
      <w:r w:rsidRPr="00D168D9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     </w:t>
      </w:r>
      <w:r w:rsidR="004B3A54">
        <w:rPr>
          <w:rFonts w:ascii="TH SarabunPSK" w:eastAsia="AngsanaNew" w:hAnsi="TH SarabunPSK" w:cs="TH SarabunPSK"/>
          <w:sz w:val="32"/>
          <w:szCs w:val="32"/>
        </w:rPr>
        <w:tab/>
      </w:r>
      <w:r w:rsidR="00F6687B">
        <w:rPr>
          <w:rFonts w:ascii="TH SarabunPSK" w:eastAsia="AngsanaNew" w:hAnsi="TH SarabunPSK" w:cs="TH SarabunPSK"/>
          <w:sz w:val="32"/>
          <w:szCs w:val="32"/>
        </w:rPr>
        <w:t>8</w:t>
      </w:r>
      <w:r w:rsidRPr="00D168D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D168D9">
        <w:rPr>
          <w:rFonts w:ascii="TH SarabunPSK" w:eastAsia="AngsanaNew" w:hAnsi="TH SarabunPSK" w:cs="TH SarabunPSK"/>
          <w:sz w:val="32"/>
          <w:szCs w:val="32"/>
          <w:cs/>
        </w:rPr>
        <w:t>ทดสอบครั้งที่</w:t>
      </w:r>
      <w:r w:rsidRPr="00D168D9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4443D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43D1">
        <w:rPr>
          <w:rFonts w:ascii="TH SarabunPSK" w:eastAsia="AngsanaNew" w:hAnsi="TH SarabunPSK" w:cs="TH SarabunPSK" w:hint="cs"/>
          <w:sz w:val="32"/>
          <w:szCs w:val="32"/>
          <w:cs/>
        </w:rPr>
        <w:t>เพื่อ</w:t>
      </w:r>
      <w:r w:rsidRPr="00D168D9">
        <w:rPr>
          <w:rFonts w:ascii="TH SarabunPSK" w:eastAsia="AngsanaNew" w:hAnsi="TH SarabunPSK" w:cs="TH SarabunPSK"/>
          <w:sz w:val="32"/>
          <w:szCs w:val="32"/>
          <w:cs/>
        </w:rPr>
        <w:t>วิเคราะห์</w:t>
      </w:r>
      <w:r w:rsidR="003F1487" w:rsidRPr="003F1487">
        <w:rPr>
          <w:rFonts w:ascii="TH SarabunPSK" w:hAnsi="TH SarabunPSK" w:cs="TH SarabunPSK"/>
          <w:sz w:val="32"/>
          <w:szCs w:val="32"/>
          <w:cs/>
        </w:rPr>
        <w:t>คุณภาพของแบบทดสอบเป็นรายข้อและทั้งฉบับ</w:t>
      </w:r>
      <w:r w:rsidRPr="00D168D9">
        <w:rPr>
          <w:rFonts w:ascii="TH SarabunPSK" w:eastAsia="AngsanaNew" w:hAnsi="TH SarabunPSK" w:cs="TH SarabunPSK"/>
          <w:sz w:val="32"/>
          <w:szCs w:val="32"/>
        </w:rPr>
        <w:tab/>
      </w:r>
      <w:r w:rsidR="004B3A54">
        <w:rPr>
          <w:rFonts w:ascii="TH SarabunPSK" w:eastAsia="AngsanaNew" w:hAnsi="TH SarabunPSK" w:cs="TH SarabunPSK"/>
          <w:sz w:val="32"/>
          <w:szCs w:val="32"/>
        </w:rPr>
        <w:tab/>
      </w:r>
      <w:r w:rsidR="004B3A54">
        <w:rPr>
          <w:rFonts w:ascii="TH SarabunPSK" w:eastAsia="AngsanaNew" w:hAnsi="TH SarabunPSK" w:cs="TH SarabunPSK"/>
          <w:sz w:val="32"/>
          <w:szCs w:val="32"/>
        </w:rPr>
        <w:tab/>
      </w:r>
      <w:r w:rsidR="00F6687B">
        <w:rPr>
          <w:rFonts w:ascii="TH SarabunPSK" w:eastAsia="AngsanaNew" w:hAnsi="TH SarabunPSK" w:cs="TH SarabunPSK"/>
          <w:sz w:val="32"/>
          <w:szCs w:val="32"/>
        </w:rPr>
        <w:t>9</w:t>
      </w:r>
      <w:r w:rsidRPr="00D168D9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D168D9">
        <w:rPr>
          <w:rFonts w:ascii="TH SarabunPSK" w:eastAsia="AngsanaNew" w:hAnsi="TH SarabunPSK" w:cs="TH SarabunPSK"/>
          <w:sz w:val="32"/>
          <w:szCs w:val="32"/>
          <w:cs/>
        </w:rPr>
        <w:t>จัดทำคู่มือการใช้แบบทดสอบและจัดพิมพ์แบบทดสอบเป็นรูปเล่ม</w:t>
      </w:r>
      <w:r w:rsidR="00261121">
        <w:rPr>
          <w:rFonts w:ascii="TH SarabunPSK" w:eastAsia="CordiaNew" w:hAnsi="TH SarabunPSK" w:cs="TH SarabunPSK"/>
          <w:color w:val="FF0000"/>
          <w:sz w:val="32"/>
          <w:szCs w:val="32"/>
        </w:rPr>
        <w:tab/>
      </w:r>
      <w:r w:rsidR="00261121" w:rsidRPr="00F40A4E"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="00D00BB8">
        <w:rPr>
          <w:rFonts w:ascii="TH SarabunPSK" w:eastAsia="CordiaNew" w:hAnsi="TH SarabunPSK" w:cs="TH SarabunPSK"/>
          <w:color w:val="FF0000"/>
          <w:sz w:val="32"/>
          <w:szCs w:val="32"/>
        </w:rPr>
        <w:tab/>
        <w:t xml:space="preserve">      </w:t>
      </w:r>
      <w:r w:rsidR="00CD1646">
        <w:rPr>
          <w:rFonts w:ascii="TH SarabunPSK" w:eastAsia="CordiaNew" w:hAnsi="TH SarabunPSK" w:cs="TH SarabunPSK"/>
          <w:sz w:val="32"/>
          <w:szCs w:val="32"/>
        </w:rPr>
        <w:tab/>
      </w:r>
      <w:r w:rsidR="00CD1646" w:rsidRPr="000B473B">
        <w:rPr>
          <w:rFonts w:ascii="TH SarabunPSK" w:eastAsia="CordiaNew" w:hAnsi="TH SarabunPSK" w:cs="TH SarabunPSK"/>
          <w:sz w:val="12"/>
          <w:szCs w:val="12"/>
        </w:rPr>
        <w:tab/>
      </w:r>
    </w:p>
    <w:p w:rsidR="00731C03" w:rsidRDefault="00646696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3D9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A3B3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B0B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0B3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ประโยชน์ในการใช้แบบทดสอบวินิจฉัย</w:t>
      </w:r>
    </w:p>
    <w:p w:rsidR="00506DA8" w:rsidRPr="00551AF3" w:rsidRDefault="00731C03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0B473B">
        <w:rPr>
          <w:rFonts w:ascii="TH SarabunPSK" w:hAnsi="TH SarabunPSK" w:cs="TH SarabunPSK"/>
          <w:sz w:val="12"/>
          <w:szCs w:val="12"/>
        </w:rPr>
        <w:br/>
      </w:r>
      <w:r w:rsidR="004B3A54">
        <w:rPr>
          <w:rFonts w:ascii="TH SarabunPSK" w:hAnsi="TH SarabunPSK" w:cs="TH SarabunPSK"/>
          <w:sz w:val="32"/>
          <w:szCs w:val="32"/>
        </w:rPr>
        <w:tab/>
      </w:r>
      <w:r w:rsidR="004B3A54">
        <w:rPr>
          <w:rFonts w:ascii="TH SarabunPSK" w:hAnsi="TH SarabunPSK" w:cs="TH SarabunPSK"/>
          <w:sz w:val="32"/>
          <w:szCs w:val="32"/>
        </w:rPr>
        <w:tab/>
      </w:r>
      <w:r w:rsidR="00AC64A7">
        <w:rPr>
          <w:rFonts w:ascii="TH SarabunPSK" w:eastAsia="CordiaNew" w:hAnsi="TH SarabunPSK" w:cs="TH SarabunPSK"/>
          <w:sz w:val="32"/>
          <w:szCs w:val="32"/>
          <w:cs/>
        </w:rPr>
        <w:t>ประโยชน์ของแบบทดสอบวินิจฉัย</w:t>
      </w:r>
      <w:r w:rsidR="00812FB2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6574A">
        <w:rPr>
          <w:rFonts w:ascii="TH SarabunPSK" w:eastAsia="CordiaNew" w:hAnsi="TH SarabunPSK" w:cs="TH SarabunPSK" w:hint="cs"/>
          <w:sz w:val="32"/>
          <w:szCs w:val="32"/>
          <w:cs/>
        </w:rPr>
        <w:t>ได้</w:t>
      </w:r>
      <w:r w:rsidR="00812FB2" w:rsidRPr="00812FB2">
        <w:rPr>
          <w:rFonts w:ascii="TH SarabunPSK" w:eastAsia="CordiaNew" w:hAnsi="TH SarabunPSK" w:cs="TH SarabunPSK"/>
          <w:sz w:val="32"/>
          <w:szCs w:val="32"/>
          <w:cs/>
        </w:rPr>
        <w:t>มีนักการศึกษา</w:t>
      </w:r>
      <w:r w:rsidR="00812FB2">
        <w:rPr>
          <w:rFonts w:ascii="TH SarabunPSK" w:eastAsia="CordiaNew" w:hAnsi="TH SarabunPSK" w:cs="TH SarabunPSK" w:hint="cs"/>
          <w:sz w:val="32"/>
          <w:szCs w:val="32"/>
          <w:cs/>
        </w:rPr>
        <w:t>ทั้งในประเทศและ</w:t>
      </w:r>
      <w:r w:rsidR="00812FB2" w:rsidRPr="00812FB2">
        <w:rPr>
          <w:rFonts w:ascii="TH SarabunPSK" w:eastAsia="CordiaNew" w:hAnsi="TH SarabunPSK" w:cs="TH SarabunPSK"/>
          <w:sz w:val="32"/>
          <w:szCs w:val="32"/>
          <w:cs/>
        </w:rPr>
        <w:t>ต่างประเทศได้กล่าวถึง</w:t>
      </w:r>
      <w:r w:rsidR="00C6574A">
        <w:rPr>
          <w:rFonts w:ascii="TH SarabunPSK" w:eastAsia="CordiaNew" w:hAnsi="TH SarabunPSK" w:cs="TH SarabunPSK" w:hint="cs"/>
          <w:sz w:val="32"/>
          <w:szCs w:val="32"/>
          <w:cs/>
        </w:rPr>
        <w:t>ไว้</w:t>
      </w:r>
      <w:r w:rsidR="00812FB2" w:rsidRPr="00812FB2">
        <w:rPr>
          <w:rFonts w:ascii="TH SarabunPSK" w:eastAsia="CordiaNew" w:hAnsi="TH SarabunPSK" w:cs="TH SarabunPSK"/>
          <w:sz w:val="32"/>
          <w:szCs w:val="32"/>
          <w:cs/>
        </w:rPr>
        <w:t>ดัง</w:t>
      </w:r>
      <w:r w:rsidR="00C6574A">
        <w:rPr>
          <w:rFonts w:ascii="TH SarabunPSK" w:eastAsia="CordiaNew" w:hAnsi="TH SarabunPSK" w:cs="TH SarabunPSK" w:hint="cs"/>
          <w:sz w:val="32"/>
          <w:szCs w:val="32"/>
          <w:cs/>
        </w:rPr>
        <w:t>ต่อไป</w:t>
      </w:r>
      <w:r w:rsidR="00812FB2" w:rsidRPr="00812FB2">
        <w:rPr>
          <w:rFonts w:ascii="TH SarabunPSK" w:eastAsia="CordiaNew" w:hAnsi="TH SarabunPSK" w:cs="TH SarabunPSK"/>
          <w:sz w:val="32"/>
          <w:szCs w:val="32"/>
          <w:cs/>
        </w:rPr>
        <w:t>นี้</w:t>
      </w:r>
      <w:r w:rsidR="00506DA8">
        <w:rPr>
          <w:rFonts w:ascii="TH SarabunPSK" w:hAnsi="TH SarabunPSK" w:cs="TH SarabunPSK"/>
          <w:sz w:val="32"/>
          <w:szCs w:val="32"/>
        </w:rPr>
        <w:br/>
      </w:r>
      <w:r w:rsidR="003B6171">
        <w:rPr>
          <w:rFonts w:ascii="TH SarabunPSK" w:hAnsi="TH SarabunPSK" w:cs="TH SarabunPSK"/>
          <w:sz w:val="32"/>
          <w:szCs w:val="32"/>
        </w:rPr>
        <w:tab/>
      </w:r>
      <w:r w:rsidR="004B3A54">
        <w:rPr>
          <w:rFonts w:ascii="TH SarabunPSK" w:hAnsi="TH SarabunPSK" w:cs="TH SarabunPSK"/>
          <w:sz w:val="32"/>
          <w:szCs w:val="32"/>
          <w:cs/>
        </w:rPr>
        <w:tab/>
      </w:r>
      <w:r w:rsidR="00506DA8">
        <w:rPr>
          <w:rFonts w:ascii="TH SarabunPSK" w:hAnsi="TH SarabunPSK" w:cs="TH SarabunPSK" w:hint="cs"/>
          <w:sz w:val="32"/>
          <w:szCs w:val="32"/>
          <w:cs/>
        </w:rPr>
        <w:t xml:space="preserve">วิยะดา  ซ่อนขำ </w:t>
      </w:r>
      <w:r w:rsidR="00506DA8">
        <w:rPr>
          <w:rFonts w:ascii="TH SarabunPSK" w:hAnsi="TH SarabunPSK" w:cs="TH SarabunPSK"/>
          <w:sz w:val="32"/>
          <w:szCs w:val="32"/>
        </w:rPr>
        <w:t xml:space="preserve">(2551 : 30-31) </w:t>
      </w:r>
      <w:r w:rsidR="00506DA8">
        <w:rPr>
          <w:rFonts w:ascii="TH SarabunPSK" w:hAnsi="TH SarabunPSK" w:cs="TH SarabunPSK" w:hint="cs"/>
          <w:sz w:val="32"/>
          <w:szCs w:val="32"/>
          <w:cs/>
        </w:rPr>
        <w:t>ได้กล่าวถึงประโยชน์ของแบบทดสอบวินิจฉัยว่ามีประโยชน์ดังนี้</w:t>
      </w:r>
      <w:r w:rsidR="00506DA8">
        <w:rPr>
          <w:rFonts w:ascii="TH SarabunPSK" w:hAnsi="TH SarabunPSK" w:cs="TH SarabunPSK"/>
          <w:sz w:val="32"/>
          <w:szCs w:val="32"/>
        </w:rPr>
        <w:br/>
      </w:r>
      <w:r w:rsidR="00506DA8">
        <w:rPr>
          <w:rFonts w:ascii="TH SarabunPSK" w:hAnsi="TH SarabunPSK" w:cs="TH SarabunPSK"/>
          <w:sz w:val="32"/>
          <w:szCs w:val="32"/>
        </w:rPr>
        <w:tab/>
      </w:r>
      <w:r w:rsidR="003E6687">
        <w:rPr>
          <w:rFonts w:ascii="TH SarabunPSK" w:eastAsia="CordiaNew" w:hAnsi="TH SarabunPSK" w:cs="TH SarabunPSK"/>
          <w:sz w:val="32"/>
          <w:szCs w:val="32"/>
        </w:rPr>
        <w:tab/>
      </w:r>
      <w:r w:rsidR="003E6687">
        <w:rPr>
          <w:rFonts w:ascii="TH SarabunPSK" w:eastAsia="CordiaNew" w:hAnsi="TH SarabunPSK" w:cs="TH SarabunPSK"/>
          <w:sz w:val="32"/>
          <w:szCs w:val="32"/>
        </w:rPr>
        <w:tab/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506DA8" w:rsidRPr="00551AF3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506DA8" w:rsidRPr="00551AF3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เป็นแบบทดสอบที่ครูใช้ในการค้นหาจุดบกพร่องการเรียนของนักเรียนในแต่ละเนื้อหาย่อยๆ</w:t>
      </w:r>
      <w:r w:rsidR="00506DA8" w:rsidRPr="00551AF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506DA8" w:rsidRPr="00551AF3">
        <w:rPr>
          <w:rFonts w:ascii="TH SarabunPSK" w:eastAsia="CordiaNew" w:hAnsi="TH SarabunPSK" w:cs="TH SarabunPSK"/>
          <w:sz w:val="32"/>
          <w:szCs w:val="32"/>
          <w:cs/>
        </w:rPr>
        <w:t>ว่านักเรียนไม่เข้าใจในเนื้อหาการเรียนในแต่ละตอน</w:t>
      </w:r>
    </w:p>
    <w:p w:rsidR="00506DA8" w:rsidRPr="00551AF3" w:rsidRDefault="00506DA8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Pr="00551AF3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551AF3">
        <w:rPr>
          <w:rFonts w:ascii="TH SarabunPSK" w:eastAsia="CordiaNew" w:hAnsi="TH SarabunPSK" w:cs="TH SarabunPSK"/>
          <w:sz w:val="32"/>
          <w:szCs w:val="32"/>
          <w:cs/>
        </w:rPr>
        <w:t>เป็นแนวทางในการปรับปรุง</w:t>
      </w:r>
      <w:r w:rsidRPr="00551AF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551AF3">
        <w:rPr>
          <w:rFonts w:ascii="TH SarabunPSK" w:eastAsia="CordiaNew" w:hAnsi="TH SarabunPSK" w:cs="TH SarabunPSK"/>
          <w:sz w:val="32"/>
          <w:szCs w:val="32"/>
          <w:cs/>
        </w:rPr>
        <w:t>แก้ไข</w:t>
      </w:r>
      <w:r w:rsidRPr="00551AF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551AF3">
        <w:rPr>
          <w:rFonts w:ascii="TH SarabunPSK" w:eastAsia="CordiaNew" w:hAnsi="TH SarabunPSK" w:cs="TH SarabunPSK"/>
          <w:sz w:val="32"/>
          <w:szCs w:val="32"/>
          <w:cs/>
        </w:rPr>
        <w:t>ถึงกระบวนการจัดการเรียนการสอนที่เกิดจากความบกพร่องของตัวครูผู้สอน</w:t>
      </w:r>
    </w:p>
    <w:p w:rsidR="008B0B35" w:rsidRPr="00812FB2" w:rsidRDefault="00506DA8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Pr="00551AF3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551AF3">
        <w:rPr>
          <w:rFonts w:ascii="TH SarabunPSK" w:eastAsia="CordiaNew" w:hAnsi="TH SarabunPSK" w:cs="TH SarabunPSK"/>
          <w:sz w:val="32"/>
          <w:szCs w:val="32"/>
          <w:cs/>
        </w:rPr>
        <w:t>ผู้เรียนสามารถประเมินตนเองได้ถึงจุดบกพร่องในการเข้าใจเนื้อหาเพื่อทำความเข้าใจในเนื้อหาอีกครั้ง</w:t>
      </w:r>
      <w:r w:rsidRPr="00551AF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551AF3">
        <w:rPr>
          <w:rFonts w:ascii="TH SarabunPSK" w:eastAsia="CordiaNew" w:hAnsi="TH SarabunPSK" w:cs="TH SarabunPSK"/>
          <w:sz w:val="32"/>
          <w:szCs w:val="32"/>
          <w:cs/>
        </w:rPr>
        <w:t>ทำให้ผู้เรียนเกิดแรงจูงใจในการเรียน</w:t>
      </w:r>
      <w:r w:rsidRPr="00551AF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551AF3">
        <w:rPr>
          <w:rFonts w:ascii="TH SarabunPSK" w:eastAsia="CordiaNew" w:hAnsi="TH SarabunPSK" w:cs="TH SarabunPSK"/>
          <w:sz w:val="32"/>
          <w:szCs w:val="32"/>
          <w:cs/>
        </w:rPr>
        <w:t>เตรียมพร้อมในการเรียนอยู่เสมอ</w:t>
      </w:r>
      <w:r w:rsidR="00A168DC">
        <w:rPr>
          <w:rFonts w:ascii="TH SarabunPSK" w:hAnsi="TH SarabunPSK" w:cs="TH SarabunPSK"/>
          <w:sz w:val="32"/>
          <w:szCs w:val="32"/>
        </w:rPr>
        <w:br/>
      </w:r>
      <w:r w:rsidR="004B3A54">
        <w:rPr>
          <w:rFonts w:ascii="TH SarabunPSK" w:hAnsi="TH SarabunPSK" w:cs="TH SarabunPSK"/>
          <w:sz w:val="32"/>
          <w:szCs w:val="32"/>
        </w:rPr>
        <w:tab/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4202B5">
        <w:rPr>
          <w:rFonts w:ascii="TH SarabunPSK" w:eastAsia="CordiaNew" w:hAnsi="TH SarabunPSK" w:cs="TH SarabunPSK"/>
          <w:sz w:val="32"/>
          <w:szCs w:val="32"/>
        </w:rPr>
        <w:t>Kennedy</w:t>
      </w:r>
      <w:r w:rsidR="004202B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>(</w:t>
      </w:r>
      <w:proofErr w:type="gramStart"/>
      <w:r w:rsidR="008B0B35" w:rsidRPr="00812FB2">
        <w:rPr>
          <w:rFonts w:ascii="TH SarabunPSK" w:eastAsia="CordiaNew" w:hAnsi="TH SarabunPSK" w:cs="TH SarabunPSK"/>
          <w:sz w:val="32"/>
          <w:szCs w:val="32"/>
        </w:rPr>
        <w:t>1980</w:t>
      </w:r>
      <w:r w:rsidR="00DE569C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>:</w:t>
      </w:r>
      <w:proofErr w:type="gramEnd"/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23)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ได้กล่าวถึงประโยชน์ของแบบทดสอบวินิจฉัยในการเรียนไว้ดังนี้</w:t>
      </w:r>
    </w:p>
    <w:p w:rsidR="008B0B35" w:rsidRPr="00812FB2" w:rsidRDefault="003E6687" w:rsidP="003E6687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ใช้ค้นหาข้อบกพร่องและปัญหาในการเรียน</w:t>
      </w:r>
    </w:p>
    <w:p w:rsidR="008B0B35" w:rsidRPr="00812FB2" w:rsidRDefault="003B6171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ใช้ปรับปรุงการเรียนการสอนให้เหมาะสมกับนักเรียนแต่ละคน</w:t>
      </w:r>
    </w:p>
    <w:p w:rsidR="008B0B35" w:rsidRDefault="003B6171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ใช้ในการวางแผนจัดการสอนซ่อมเสริม</w:t>
      </w:r>
    </w:p>
    <w:p w:rsidR="008B0B35" w:rsidRPr="00812FB2" w:rsidRDefault="00812FB2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3B6171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proofErr w:type="spellStart"/>
      <w:r w:rsidR="004202B5">
        <w:rPr>
          <w:rFonts w:ascii="TH SarabunPSK" w:eastAsia="CordiaNew" w:hAnsi="TH SarabunPSK" w:cs="TH SarabunPSK"/>
          <w:sz w:val="32"/>
          <w:szCs w:val="32"/>
        </w:rPr>
        <w:t>Gronlund</w:t>
      </w:r>
      <w:proofErr w:type="spellEnd"/>
      <w:r w:rsidR="004202B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>(</w:t>
      </w:r>
      <w:proofErr w:type="gramStart"/>
      <w:r w:rsidR="008B0B35" w:rsidRPr="00812FB2">
        <w:rPr>
          <w:rFonts w:ascii="TH SarabunPSK" w:eastAsia="CordiaNew" w:hAnsi="TH SarabunPSK" w:cs="TH SarabunPSK"/>
          <w:sz w:val="32"/>
          <w:szCs w:val="32"/>
        </w:rPr>
        <w:t>1981</w:t>
      </w:r>
      <w:r w:rsidR="00DE569C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>:</w:t>
      </w:r>
      <w:proofErr w:type="gramEnd"/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322)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ได้กล่าวถึงประโยชน์ของแบบทดสอบวินิจฉัยจุดบกพร่องในการเรียนไว้ดังนี้</w:t>
      </w:r>
    </w:p>
    <w:p w:rsidR="008B0B35" w:rsidRPr="00812FB2" w:rsidRDefault="00812FB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การเรียนแต่ละฉบับสะท้อนถึงมโนคติเกี่ยวกับเรื่องที่จะวัดของผู้สร้างและข้อคิดของผู้เรียนในการวินิจฉัย</w:t>
      </w:r>
    </w:p>
    <w:p w:rsidR="008B0B35" w:rsidRPr="00812FB2" w:rsidRDefault="003B6171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lastRenderedPageBreak/>
        <w:tab/>
        <w:t xml:space="preserve"> 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การเรียนสร้างขึ้นสำหรับนักเรียนที่มีผลการเรียนต่ำจึงเหมาะสำหรับพิจารณาข้อบกพร่องทางการเรียน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แต่จะไม่เหมาะสำหรับการพิจารณาระดับความชำนาญ</w:t>
      </w:r>
    </w:p>
    <w:p w:rsidR="008B0B35" w:rsidRPr="00812FB2" w:rsidRDefault="003B6171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แบบทดสอบวินิจฉัยการเรียน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จะเป็นตัวบอกประเภทของข้อบกพร่องของนักเรียน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แต่จะไม่บอกสาเหตุของข้อบกพร่องนั้น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แม้ว่าบางครั้งจะสามารถบอกสาเหตุจากประเภทของข้อบกพร่องหรือจากการอธิบายคำตอบของนักเรียน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แต่ข้อบกพร่องบางชนิดอาจเกิดขึ้นจากหลายสาเหตุหรือเกี่ยวข้องกันในลักษณะที่ซับซ้อน</w:t>
      </w:r>
    </w:p>
    <w:p w:rsidR="008B0B35" w:rsidRPr="00812FB2" w:rsidRDefault="003B6171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แบบทดสอบวินิจฉัยการเรียนที่ทำการวินิจฉัยอุปสรรคทางการเรียนของนักเรียนเพียงส่วนเดียว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ต้องพิจารณาความสัมพันธ์ที่มีต่อส่วนประกอบนั้นด้วย</w:t>
      </w:r>
    </w:p>
    <w:p w:rsidR="008B0B35" w:rsidRPr="00812FB2" w:rsidRDefault="004B3A54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3E6687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ผลที่ได้จากแบบทดสอบย่อยหรือกลุ่มของข้อสอบ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ในการวินิจฉัยการเรียนอาจเชื่อถือได้น้อยเพราะอาจมีบางหัวข้อเท่านั้นที่วัดทักษะเฉพาะ</w:t>
      </w:r>
      <w:r w:rsidR="008B0B35" w:rsidRPr="00812FB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B0B35" w:rsidRPr="00812FB2">
        <w:rPr>
          <w:rFonts w:ascii="TH SarabunPSK" w:eastAsia="CordiaNew" w:hAnsi="TH SarabunPSK" w:cs="TH SarabunPSK"/>
          <w:sz w:val="32"/>
          <w:szCs w:val="32"/>
          <w:cs/>
        </w:rPr>
        <w:t>ดังนั้นการหาข้อเด่นข้อด้อยทางการเรียนควรสังเกตจากห้องเรียนประกอบด้วย</w:t>
      </w:r>
    </w:p>
    <w:p w:rsidR="008B0B35" w:rsidRPr="00551AF3" w:rsidRDefault="004B3A54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C145BF">
        <w:rPr>
          <w:rFonts w:ascii="TH SarabunPSK" w:eastAsia="CordiaNew" w:hAnsi="TH SarabunPSK" w:cs="TH SarabunPSK" w:hint="cs"/>
          <w:sz w:val="32"/>
          <w:szCs w:val="32"/>
          <w:cs/>
        </w:rPr>
        <w:t>จากการศึกษาถึงประโยชน์ในการใช้แบบทดสอบวินิจฉัยที่กล่าวมาข้างต้น ผู้วิจัยสามารถ</w:t>
      </w:r>
      <w:r w:rsidR="00551AF3" w:rsidRPr="00551AF3">
        <w:rPr>
          <w:rFonts w:ascii="TH SarabunPSK" w:eastAsia="CordiaNew" w:hAnsi="TH SarabunPSK" w:cs="TH SarabunPSK"/>
          <w:sz w:val="32"/>
          <w:szCs w:val="32"/>
          <w:cs/>
        </w:rPr>
        <w:t>สรุปประโยชน์ของแบบทดสอบวินิจฉัยได้ดังนี้</w:t>
      </w:r>
      <w:r w:rsidR="00551AF3">
        <w:rPr>
          <w:rFonts w:ascii="TH SarabunPSK" w:eastAsia="CordiaNew" w:hAnsi="TH SarabunPSK" w:cs="TH SarabunPSK"/>
          <w:sz w:val="32"/>
          <w:szCs w:val="32"/>
        </w:rPr>
        <w:tab/>
      </w:r>
      <w:r w:rsidR="00551AF3">
        <w:rPr>
          <w:rFonts w:ascii="TH SarabunPSK" w:eastAsia="CordiaNew" w:hAnsi="TH SarabunPSK" w:cs="TH SarabunPSK"/>
          <w:sz w:val="32"/>
          <w:szCs w:val="32"/>
        </w:rPr>
        <w:tab/>
      </w:r>
      <w:r w:rsidR="00286F65">
        <w:rPr>
          <w:rFonts w:ascii="TH SarabunPSK" w:hAnsi="TH SarabunPSK" w:cs="TH SarabunPSK"/>
          <w:sz w:val="32"/>
          <w:szCs w:val="32"/>
        </w:rPr>
        <w:br/>
      </w:r>
      <w:r w:rsidR="00286F65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="00286F65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="00286F65">
        <w:rPr>
          <w:rFonts w:ascii="TH SarabunPSK" w:eastAsia="CordiaNew" w:hAnsi="TH SarabunPSK" w:cs="TH SarabunPSK"/>
          <w:sz w:val="32"/>
          <w:szCs w:val="32"/>
          <w:cs/>
        </w:rPr>
        <w:t>ช่วยให้</w:t>
      </w:r>
      <w:r w:rsidR="00BD3134">
        <w:rPr>
          <w:rFonts w:ascii="TH SarabunPSK" w:eastAsia="CordiaNew" w:hAnsi="TH SarabunPSK" w:cs="TH SarabunPSK" w:hint="cs"/>
          <w:sz w:val="32"/>
          <w:szCs w:val="32"/>
          <w:cs/>
        </w:rPr>
        <w:t>ครูและ</w:t>
      </w:r>
      <w:r w:rsidR="00286F65">
        <w:rPr>
          <w:rFonts w:ascii="TH SarabunPSK" w:eastAsia="CordiaNew" w:hAnsi="TH SarabunPSK" w:cs="TH SarabunPSK" w:hint="cs"/>
          <w:sz w:val="32"/>
          <w:szCs w:val="32"/>
          <w:cs/>
        </w:rPr>
        <w:t>ผู้เรียน</w:t>
      </w:r>
      <w:r w:rsidR="00286F65">
        <w:rPr>
          <w:rFonts w:ascii="TH SarabunPSK" w:eastAsia="CordiaNew" w:hAnsi="TH SarabunPSK" w:cs="TH SarabunPSK"/>
          <w:sz w:val="32"/>
          <w:szCs w:val="32"/>
          <w:cs/>
        </w:rPr>
        <w:t>ทราบถึง</w:t>
      </w:r>
      <w:r w:rsidR="00286F65" w:rsidRPr="00C145BF">
        <w:rPr>
          <w:rFonts w:ascii="TH SarabunPSK" w:eastAsia="CordiaNew" w:hAnsi="TH SarabunPSK" w:cs="TH SarabunPSK"/>
          <w:sz w:val="32"/>
          <w:szCs w:val="32"/>
          <w:cs/>
        </w:rPr>
        <w:t>ข้อบกพร่อง</w:t>
      </w:r>
      <w:r w:rsidR="00BD3134">
        <w:rPr>
          <w:rFonts w:ascii="TH SarabunPSK" w:eastAsia="CordiaNew" w:hAnsi="TH SarabunPSK" w:cs="TH SarabunPSK" w:hint="cs"/>
          <w:sz w:val="32"/>
          <w:szCs w:val="32"/>
          <w:cs/>
        </w:rPr>
        <w:t>และสาเหตุข้อบกพร่องในการเรียน</w:t>
      </w:r>
      <w:r w:rsidR="00286F65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</w:p>
    <w:p w:rsidR="00C145BF" w:rsidRPr="00286F65" w:rsidRDefault="00C145BF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3B6171"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="004B3A54">
        <w:rPr>
          <w:rFonts w:ascii="TH SarabunPSK" w:eastAsia="CordiaNew" w:hAnsi="TH SarabunPSK" w:cs="TH SarabunPSK"/>
          <w:sz w:val="32"/>
          <w:szCs w:val="32"/>
        </w:rPr>
        <w:tab/>
      </w:r>
      <w:r w:rsidR="00286F65">
        <w:rPr>
          <w:rFonts w:ascii="TH SarabunPSK" w:eastAsia="CordiaNew" w:hAnsi="TH SarabunPSK" w:cs="TH SarabunPSK"/>
          <w:sz w:val="32"/>
          <w:szCs w:val="32"/>
        </w:rPr>
        <w:t>2</w:t>
      </w:r>
      <w:r w:rsidRPr="00C145BF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="00BD3134">
        <w:rPr>
          <w:rFonts w:ascii="TH SarabunPSK" w:eastAsia="CordiaNew" w:hAnsi="TH SarabunPSK" w:cs="TH SarabunPSK" w:hint="cs"/>
          <w:sz w:val="32"/>
          <w:szCs w:val="32"/>
          <w:cs/>
        </w:rPr>
        <w:t>เป็นแนวทางในการ</w:t>
      </w:r>
      <w:r w:rsidR="006C7F28" w:rsidRPr="00775211">
        <w:rPr>
          <w:rFonts w:ascii="TH SarabunPSK" w:eastAsia="CordiaNew" w:hAnsi="TH SarabunPSK" w:cs="TH SarabunPSK"/>
          <w:sz w:val="32"/>
          <w:szCs w:val="32"/>
          <w:cs/>
        </w:rPr>
        <w:t>ปรับปรุง</w:t>
      </w:r>
      <w:r w:rsidR="00BD3134">
        <w:rPr>
          <w:rFonts w:ascii="TH SarabunPSK" w:eastAsia="CordiaNew" w:hAnsi="TH SarabunPSK" w:cs="TH SarabunPSK" w:hint="cs"/>
          <w:sz w:val="32"/>
          <w:szCs w:val="32"/>
          <w:cs/>
        </w:rPr>
        <w:t xml:space="preserve"> แก้ไขกระบวนการ</w:t>
      </w:r>
      <w:r w:rsidR="006C7F28" w:rsidRPr="00775211">
        <w:rPr>
          <w:rFonts w:ascii="TH SarabunPSK" w:eastAsia="CordiaNew" w:hAnsi="TH SarabunPSK" w:cs="TH SarabunPSK"/>
          <w:sz w:val="32"/>
          <w:szCs w:val="32"/>
          <w:cs/>
        </w:rPr>
        <w:t>สอนของครู</w:t>
      </w:r>
      <w:r w:rsidR="00BD3134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</w:p>
    <w:p w:rsidR="00A168DC" w:rsidRPr="000B473B" w:rsidRDefault="00A168DC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12"/>
          <w:szCs w:val="12"/>
        </w:rPr>
      </w:pPr>
    </w:p>
    <w:p w:rsidR="00731C03" w:rsidRDefault="00F323C4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3D9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C64A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6696" w:rsidRPr="00EB71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6696" w:rsidRPr="00EB715D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การหาคุณภาพของแบบทดสอบวินิจฉัย</w:t>
      </w:r>
    </w:p>
    <w:p w:rsidR="00775211" w:rsidRPr="00775211" w:rsidRDefault="00731C03" w:rsidP="00333A94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E0A4B">
        <w:rPr>
          <w:rFonts w:ascii="TH SarabunPSK" w:hAnsi="TH SarabunPSK" w:cs="TH SarabunPSK"/>
          <w:sz w:val="12"/>
          <w:szCs w:val="12"/>
          <w:cs/>
        </w:rPr>
        <w:br/>
      </w:r>
      <w:r w:rsidR="00775211">
        <w:rPr>
          <w:rFonts w:ascii="TH SarabunPSK" w:hAnsi="TH SarabunPSK" w:cs="TH SarabunPSK" w:hint="cs"/>
          <w:sz w:val="32"/>
          <w:szCs w:val="32"/>
          <w:cs/>
        </w:rPr>
        <w:tab/>
      </w:r>
      <w:r w:rsidR="004B3A54">
        <w:rPr>
          <w:rFonts w:ascii="TH SarabunPSK" w:hAnsi="TH SarabunPSK" w:cs="TH SarabunPSK"/>
          <w:sz w:val="32"/>
          <w:szCs w:val="32"/>
          <w:cs/>
        </w:rPr>
        <w:tab/>
      </w:r>
      <w:r w:rsidR="00775211" w:rsidRPr="00775211">
        <w:rPr>
          <w:rFonts w:ascii="TH SarabunPSK" w:eastAsia="AngsanaNew" w:hAnsi="TH SarabunPSK" w:cs="TH SarabunPSK"/>
          <w:sz w:val="32"/>
          <w:szCs w:val="32"/>
          <w:cs/>
        </w:rPr>
        <w:t>แบบทดสอบวินิจฉัยที่ผู้วิจัยหาคุณภาพเป็นแบบทดสอบในแนวอิงเกณฑ์</w:t>
      </w:r>
      <w:r w:rsidR="00775211" w:rsidRPr="0077521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75211" w:rsidRPr="00775211">
        <w:rPr>
          <w:rFonts w:ascii="TH SarabunPSK" w:eastAsia="AngsanaNew" w:hAnsi="TH SarabunPSK" w:cs="TH SarabunPSK"/>
          <w:sz w:val="32"/>
          <w:szCs w:val="32"/>
          <w:cs/>
        </w:rPr>
        <w:t>ผู้วิจัย</w:t>
      </w:r>
    </w:p>
    <w:p w:rsidR="009D5C03" w:rsidRDefault="00775211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775211">
        <w:rPr>
          <w:rFonts w:ascii="TH SarabunPSK" w:eastAsia="AngsanaNew" w:hAnsi="TH SarabunPSK" w:cs="TH SarabunPSK"/>
          <w:sz w:val="32"/>
          <w:szCs w:val="32"/>
          <w:cs/>
        </w:rPr>
        <w:t>ขอเสนอการหาคุณภาพของแบบทดสอบวินิจฉัยตามแนวแบบทดสอบอิงเกณฑ์</w:t>
      </w:r>
      <w:r w:rsidRPr="0077521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775211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E94F34" w:rsidRDefault="00646696" w:rsidP="003E668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6687">
        <w:rPr>
          <w:rFonts w:ascii="TH SarabunPSK" w:hAnsi="TH SarabunPSK" w:cs="TH SarabunPSK" w:hint="cs"/>
          <w:sz w:val="32"/>
          <w:szCs w:val="32"/>
          <w:cs/>
        </w:rPr>
        <w:tab/>
      </w:r>
      <w:r w:rsidR="007E3D9E" w:rsidRPr="004473E8">
        <w:rPr>
          <w:rFonts w:ascii="TH SarabunPSK" w:hAnsi="TH SarabunPSK" w:cs="TH SarabunPSK"/>
          <w:sz w:val="32"/>
          <w:szCs w:val="32"/>
        </w:rPr>
        <w:t>5</w:t>
      </w:r>
      <w:r w:rsidR="00F323C4" w:rsidRPr="004473E8">
        <w:rPr>
          <w:rFonts w:ascii="TH SarabunPSK" w:hAnsi="TH SarabunPSK" w:cs="TH SarabunPSK"/>
          <w:sz w:val="32"/>
          <w:szCs w:val="32"/>
        </w:rPr>
        <w:t>.1</w:t>
      </w:r>
      <w:r w:rsidRPr="004473E8">
        <w:rPr>
          <w:rFonts w:ascii="TH SarabunPSK" w:hAnsi="TH SarabunPSK" w:cs="TH SarabunPSK"/>
          <w:sz w:val="32"/>
          <w:szCs w:val="32"/>
        </w:rPr>
        <w:t xml:space="preserve"> </w:t>
      </w:r>
      <w:r w:rsidRPr="004473E8">
        <w:rPr>
          <w:rFonts w:ascii="TH SarabunPSK" w:hAnsi="TH SarabunPSK" w:cs="TH SarabunPSK" w:hint="cs"/>
          <w:sz w:val="32"/>
          <w:szCs w:val="32"/>
          <w:cs/>
        </w:rPr>
        <w:t>ความเที่ยงตรง</w:t>
      </w:r>
      <w:r w:rsidR="00F77B9B" w:rsidRPr="004473E8">
        <w:rPr>
          <w:rFonts w:ascii="TH SarabunPSK" w:hAnsi="TH SarabunPSK" w:cs="TH SarabunPSK" w:hint="cs"/>
          <w:sz w:val="32"/>
          <w:szCs w:val="32"/>
          <w:cs/>
        </w:rPr>
        <w:t>ของแบบทดสอบ</w:t>
      </w:r>
      <w:r w:rsidR="00F323C4" w:rsidRPr="004473E8">
        <w:rPr>
          <w:rFonts w:ascii="TH SarabunPSK" w:hAnsi="TH SarabunPSK" w:cs="TH SarabunPSK"/>
          <w:sz w:val="32"/>
          <w:szCs w:val="32"/>
          <w:cs/>
        </w:rPr>
        <w:br/>
      </w:r>
      <w:r w:rsidR="004E35DD" w:rsidRPr="004473E8">
        <w:rPr>
          <w:rFonts w:ascii="TH SarabunPSK" w:hAnsi="TH SarabunPSK" w:cs="TH SarabunPSK"/>
          <w:sz w:val="32"/>
          <w:szCs w:val="32"/>
          <w:cs/>
        </w:rPr>
        <w:tab/>
      </w:r>
      <w:r w:rsidR="003E6687" w:rsidRPr="004473E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E6687" w:rsidRPr="004473E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357F7" w:rsidRPr="004473E8">
        <w:rPr>
          <w:rFonts w:ascii="TH SarabunPSK" w:eastAsia="AngsanaNew" w:hAnsi="TH SarabunPSK" w:cs="TH SarabunPSK"/>
          <w:sz w:val="32"/>
          <w:szCs w:val="32"/>
          <w:cs/>
        </w:rPr>
        <w:t>สมนึก</w:t>
      </w:r>
      <w:r w:rsidR="00A357F7" w:rsidRPr="004473E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73793" w:rsidRPr="004473E8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A357F7" w:rsidRPr="004473E8">
        <w:rPr>
          <w:rFonts w:ascii="TH SarabunPSK" w:eastAsia="AngsanaNew" w:hAnsi="TH SarabunPSK" w:cs="TH SarabunPSK"/>
          <w:sz w:val="32"/>
          <w:szCs w:val="32"/>
          <w:cs/>
        </w:rPr>
        <w:t>ภัททิยธนี</w:t>
      </w:r>
      <w:proofErr w:type="spellEnd"/>
      <w:r w:rsidR="00A357F7" w:rsidRPr="004473E8">
        <w:rPr>
          <w:rFonts w:ascii="TH SarabunPSK" w:eastAsia="AngsanaNew" w:hAnsi="TH SarabunPSK" w:cs="TH SarabunPSK"/>
          <w:sz w:val="32"/>
          <w:szCs w:val="32"/>
        </w:rPr>
        <w:t xml:space="preserve"> (2555 : 67-68) </w:t>
      </w:r>
      <w:r w:rsidR="00A357F7" w:rsidRPr="004473E8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ได้ให้ความหมายของความเที่ยงตรงเชิงเนื้อหา</w:t>
      </w:r>
      <w:r w:rsidR="00A357F7" w:rsidRPr="004473E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357F7" w:rsidRPr="004473E8">
        <w:rPr>
          <w:rFonts w:ascii="TH SarabunPSK" w:hAnsi="TH SarabunPSK" w:cs="TH SarabunPSK"/>
          <w:sz w:val="32"/>
          <w:szCs w:val="32"/>
        </w:rPr>
        <w:t xml:space="preserve">(Content Validity) </w:t>
      </w:r>
      <w:r w:rsidR="00A357F7" w:rsidRPr="004473E8">
        <w:rPr>
          <w:rFonts w:ascii="TH SarabunPSK" w:hAnsi="TH SarabunPSK" w:cs="TH SarabunPSK" w:hint="cs"/>
          <w:sz w:val="32"/>
          <w:szCs w:val="32"/>
          <w:cs/>
        </w:rPr>
        <w:t>ว่าหมายถึง ความสามารถของแบบทดสอบที่วัดได้ตรงกับเนื้อหาที่กำหนดไว้ในหลักสูตร หรือตรงกับเนื้อหาที่ได้ทำการสอน กล่าวคือเมื่อทำการสอนเนื้อหาใดก็ทำการออกข้อสอบวัดให้ตรงกับเนื้อหานั้น และที่เน้นเป็นสำคัญอยู่ที่ต้องเขียนคำถามให้สอดคล้องกับน้ำหนักความสำคัญของเนื้อหาด้วย</w:t>
      </w:r>
      <w:r w:rsidR="00A357F7" w:rsidRPr="004473E8">
        <w:rPr>
          <w:rFonts w:ascii="TH SarabunPSK" w:hAnsi="TH SarabunPSK" w:cs="TH SarabunPSK"/>
          <w:sz w:val="32"/>
          <w:szCs w:val="32"/>
          <w:cs/>
        </w:rPr>
        <w:br/>
      </w:r>
      <w:r w:rsidR="00541444" w:rsidRPr="004473E8">
        <w:rPr>
          <w:rFonts w:ascii="TH SarabunPSK" w:hAnsi="TH SarabunPSK" w:cs="TH SarabunPSK" w:hint="cs"/>
          <w:sz w:val="32"/>
          <w:szCs w:val="32"/>
          <w:cs/>
        </w:rPr>
        <w:tab/>
      </w:r>
      <w:r w:rsidR="003B6171" w:rsidRPr="004473E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3A54" w:rsidRPr="004473E8">
        <w:rPr>
          <w:rFonts w:ascii="TH SarabunPSK" w:hAnsi="TH SarabunPSK" w:cs="TH SarabunPSK"/>
          <w:sz w:val="32"/>
          <w:szCs w:val="32"/>
          <w:cs/>
        </w:rPr>
        <w:tab/>
      </w:r>
      <w:r w:rsidR="00541444" w:rsidRPr="004473E8">
        <w:rPr>
          <w:rFonts w:ascii="TH SarabunPSK" w:hAnsi="TH SarabunPSK" w:cs="TH SarabunPSK" w:hint="cs"/>
          <w:sz w:val="32"/>
          <w:szCs w:val="32"/>
          <w:cs/>
        </w:rPr>
        <w:t xml:space="preserve">ไพศาล  </w:t>
      </w:r>
      <w:proofErr w:type="spellStart"/>
      <w:r w:rsidR="00541444" w:rsidRPr="004473E8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541444" w:rsidRPr="004473E8">
        <w:rPr>
          <w:rFonts w:ascii="TH SarabunPSK" w:hAnsi="TH SarabunPSK" w:cs="TH SarabunPSK" w:hint="cs"/>
          <w:sz w:val="32"/>
          <w:szCs w:val="32"/>
          <w:cs/>
        </w:rPr>
        <w:t xml:space="preserve">คำ </w:t>
      </w:r>
      <w:r w:rsidR="00541444" w:rsidRPr="004473E8">
        <w:rPr>
          <w:rFonts w:ascii="TH SarabunPSK" w:hAnsi="TH SarabunPSK" w:cs="TH SarabunPSK"/>
          <w:sz w:val="32"/>
          <w:szCs w:val="32"/>
        </w:rPr>
        <w:t>(2555 :</w:t>
      </w:r>
      <w:r w:rsidR="00541444">
        <w:rPr>
          <w:rFonts w:ascii="TH SarabunPSK" w:hAnsi="TH SarabunPSK" w:cs="TH SarabunPSK"/>
          <w:sz w:val="32"/>
          <w:szCs w:val="32"/>
        </w:rPr>
        <w:t xml:space="preserve"> 260-263) </w:t>
      </w:r>
      <w:r w:rsidR="00541444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ได้ให้ความหมายของความเที่ยงตรงเชิงเนื้อหา </w:t>
      </w:r>
      <w:r w:rsidR="00541444">
        <w:rPr>
          <w:rFonts w:ascii="TH SarabunPSK" w:hAnsi="TH SarabunPSK" w:cs="TH SarabunPSK"/>
          <w:sz w:val="32"/>
          <w:szCs w:val="32"/>
        </w:rPr>
        <w:t>(Content Validity)</w:t>
      </w:r>
      <w:r w:rsidR="00541444">
        <w:rPr>
          <w:rFonts w:ascii="TH SarabunPSK" w:hAnsi="TH SarabunPSK" w:cs="TH SarabunPSK" w:hint="cs"/>
          <w:sz w:val="32"/>
          <w:szCs w:val="32"/>
          <w:cs/>
        </w:rPr>
        <w:t xml:space="preserve"> ว่าเป็นคุณสมบัติของเครื่องมือที่สามารถวัดได้ตรงตามเนื้อหาที่จะวัดหรือเป็นดัชนีที่บ่งบอกว่าเนื้อหาของเครื่องมือหรือเนื้อหาของข้อคำถามวัดได้ตรงตามเนื้อหาของเรื่องที่ต้องการวัด ดังนั้นประเด็นสำคัญของความเที่ยงตรงเชิงเนื้อหาจึงอยู่ที่การเลือกใช้กลุ่มตัวอย่าง </w:t>
      </w:r>
      <w:r w:rsidR="0054144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เนื้อเรื่องที่เป็นตัวแทน </w:t>
      </w:r>
      <w:r w:rsidR="00E94F34">
        <w:rPr>
          <w:rFonts w:ascii="TH SarabunPSK" w:hAnsi="TH SarabunPSK" w:cs="TH SarabunPSK"/>
          <w:sz w:val="32"/>
          <w:szCs w:val="32"/>
        </w:rPr>
        <w:t>(Representative S</w:t>
      </w:r>
      <w:r w:rsidR="00541444">
        <w:rPr>
          <w:rFonts w:ascii="TH SarabunPSK" w:hAnsi="TH SarabunPSK" w:cs="TH SarabunPSK"/>
          <w:sz w:val="32"/>
          <w:szCs w:val="32"/>
        </w:rPr>
        <w:t xml:space="preserve">ample) </w:t>
      </w:r>
      <w:r w:rsidR="00541444">
        <w:rPr>
          <w:rFonts w:ascii="TH SarabunPSK" w:hAnsi="TH SarabunPSK" w:cs="TH SarabunPSK" w:hint="cs"/>
          <w:sz w:val="32"/>
          <w:szCs w:val="32"/>
          <w:cs/>
        </w:rPr>
        <w:t>ของมวลเนื้อหาที่ต้องการวัด ว่าเป็นตัวแทนของเนื้อหาทั้งหมด</w:t>
      </w:r>
      <w:r w:rsidR="005A36CE">
        <w:rPr>
          <w:rFonts w:ascii="TH SarabunPSK" w:hAnsi="TH SarabunPSK" w:cs="TH SarabunPSK" w:hint="cs"/>
          <w:sz w:val="32"/>
          <w:szCs w:val="32"/>
          <w:cs/>
        </w:rPr>
        <w:t>แ</w:t>
      </w:r>
      <w:r w:rsidR="00541444">
        <w:rPr>
          <w:rFonts w:ascii="TH SarabunPSK" w:hAnsi="TH SarabunPSK" w:cs="TH SarabunPSK" w:hint="cs"/>
          <w:sz w:val="32"/>
          <w:szCs w:val="32"/>
          <w:cs/>
        </w:rPr>
        <w:t>ละมีความเพียงพอ</w:t>
      </w:r>
      <w:r w:rsidR="00C54C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444">
        <w:rPr>
          <w:rFonts w:ascii="TH SarabunPSK" w:hAnsi="TH SarabunPSK" w:cs="TH SarabunPSK"/>
          <w:sz w:val="32"/>
          <w:szCs w:val="32"/>
        </w:rPr>
        <w:t>(</w:t>
      </w:r>
      <w:r w:rsidR="00E94F34">
        <w:rPr>
          <w:rFonts w:ascii="TH SarabunPSK" w:hAnsi="TH SarabunPSK" w:cs="TH SarabunPSK"/>
          <w:sz w:val="32"/>
          <w:szCs w:val="32"/>
        </w:rPr>
        <w:t>A</w:t>
      </w:r>
      <w:r w:rsidR="00541444">
        <w:rPr>
          <w:rFonts w:ascii="TH SarabunPSK" w:hAnsi="TH SarabunPSK" w:cs="TH SarabunPSK"/>
          <w:sz w:val="32"/>
          <w:szCs w:val="32"/>
        </w:rPr>
        <w:t xml:space="preserve">dequate) </w:t>
      </w:r>
      <w:r w:rsidR="00541444">
        <w:rPr>
          <w:rFonts w:ascii="TH SarabunPSK" w:hAnsi="TH SarabunPSK" w:cs="TH SarabunPSK" w:hint="cs"/>
          <w:sz w:val="32"/>
          <w:szCs w:val="32"/>
          <w:cs/>
        </w:rPr>
        <w:t>ต่อการวัดเนื้อเรื่องนั้นหรือไม่</w:t>
      </w:r>
    </w:p>
    <w:p w:rsidR="00F5053C" w:rsidRDefault="007402A1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6687">
        <w:rPr>
          <w:rFonts w:ascii="TH SarabunPSK" w:hAnsi="TH SarabunPSK" w:cs="TH SarabunPSK" w:hint="cs"/>
          <w:sz w:val="32"/>
          <w:szCs w:val="32"/>
          <w:cs/>
        </w:rPr>
        <w:tab/>
      </w:r>
      <w:r w:rsidR="004B3A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การคำนวณหาดัชนีที่บ่งบอกถึงความเที่ยงตรงเชิงเนื้อหา ซึ่งคำนวณได้จากความสอดคล้องระหว่างประเด็นที่ต้องการวัดกับข้อคำถามที่สร้างขึ้นดัชนีนี้เรียกว่า ดัชนีความสอดคล้องระหว่างคำถามกับ</w:t>
      </w:r>
      <w:r w:rsidRPr="007402A1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75A93">
        <w:rPr>
          <w:rFonts w:ascii="TH SarabunPSK" w:hAnsi="TH SarabunPSK" w:cs="TH SarabunPSK"/>
          <w:sz w:val="32"/>
          <w:szCs w:val="32"/>
        </w:rPr>
        <w:t>(Item</w:t>
      </w:r>
      <w:r w:rsidRPr="007402A1">
        <w:rPr>
          <w:rFonts w:ascii="TH SarabunPSK" w:hAnsi="TH SarabunPSK" w:cs="TH SarabunPSK"/>
          <w:sz w:val="32"/>
          <w:szCs w:val="32"/>
        </w:rPr>
        <w:t>–Objective Congruence</w:t>
      </w:r>
      <w:r w:rsidR="00375E49">
        <w:rPr>
          <w:rFonts w:ascii="TH SarabunPSK" w:hAnsi="TH SarabunPSK" w:cs="TH SarabunPSK"/>
          <w:sz w:val="32"/>
          <w:szCs w:val="32"/>
        </w:rPr>
        <w:t xml:space="preserve"> Index</w:t>
      </w:r>
      <w:r w:rsidRPr="007402A1">
        <w:rPr>
          <w:rFonts w:ascii="TH SarabunPSK" w:hAnsi="TH SarabunPSK" w:cs="TH SarabunPSK"/>
          <w:sz w:val="32"/>
          <w:szCs w:val="32"/>
        </w:rPr>
        <w:t xml:space="preserve"> : IOC)</w:t>
      </w:r>
      <w:r>
        <w:rPr>
          <w:rFonts w:ascii="TH SarabunPSK" w:hAnsi="TH SarabunPSK" w:cs="TH SarabunPSK" w:hint="cs"/>
          <w:sz w:val="32"/>
          <w:szCs w:val="32"/>
          <w:cs/>
        </w:rPr>
        <w:br/>
        <w:t>โดยแปลงระดับความสอดคล้องเป็นคะแนนได้ดังนี้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668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มีคะแนนเป็น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+1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668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ไม่แน่ใจ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มีคะแนนเป็น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668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มีคะแนนเป็น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-1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และดัชนีความสอดคล้องหาได้จาก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6A48" w:rsidRPr="007D70CA">
        <w:rPr>
          <w:rFonts w:ascii="TH SarabunPSK" w:hAnsi="TH SarabunPSK" w:cs="TH SarabunPSK"/>
          <w:position w:val="-24"/>
          <w:sz w:val="32"/>
          <w:szCs w:val="32"/>
          <w:cs/>
        </w:rPr>
        <w:object w:dxaOrig="1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pt" o:ole="">
            <v:imagedata r:id="rId8" o:title=""/>
          </v:shape>
          <o:OLEObject Type="Embed" ProgID="Equation.3" ShapeID="_x0000_i1025" DrawAspect="Content" ObjectID="_1502747389" r:id="rId9"/>
        </w:objec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D6D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6A48" w:rsidRPr="007D70CA">
        <w:rPr>
          <w:rFonts w:ascii="TH SarabunPSK" w:hAnsi="TH SarabunPSK" w:cs="TH SarabunPSK"/>
          <w:position w:val="-4"/>
          <w:sz w:val="32"/>
          <w:szCs w:val="32"/>
        </w:rPr>
        <w:object w:dxaOrig="180" w:dyaOrig="240">
          <v:shape id="_x0000_i1026" type="#_x0000_t75" style="width:9pt;height:12pt" o:ole="">
            <v:imagedata r:id="rId10" o:title=""/>
          </v:shape>
          <o:OLEObject Type="Embed" ProgID="Equation.3" ShapeID="_x0000_i1026" DrawAspect="Content" ObjectID="_1502747390" r:id="rId11"/>
        </w:object>
      </w:r>
      <w:r w:rsidR="002A6A48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เป็นระดับความสอดคล้องที่ผู้เชี่ยวชาญ</w:t>
      </w:r>
      <w:r w:rsidR="009E6AD1">
        <w:rPr>
          <w:rFonts w:ascii="TH SarabunPSK" w:hAnsi="TH SarabunPSK" w:cs="TH SarabunPSK" w:hint="cs"/>
          <w:sz w:val="32"/>
          <w:szCs w:val="32"/>
          <w:cs/>
        </w:rPr>
        <w:t>แต่ละคนประเมินในแต่ละข้อ</w:t>
      </w:r>
      <w:r w:rsidR="009E6AD1">
        <w:rPr>
          <w:rFonts w:ascii="TH SarabunPSK" w:hAnsi="TH SarabunPSK" w:cs="TH SarabunPSK" w:hint="cs"/>
          <w:sz w:val="32"/>
          <w:szCs w:val="32"/>
          <w:cs/>
        </w:rPr>
        <w:br/>
      </w:r>
      <w:r w:rsidR="009E6AD1">
        <w:rPr>
          <w:rFonts w:ascii="TH SarabunPSK" w:hAnsi="TH SarabunPSK" w:cs="TH SarabunPSK"/>
          <w:sz w:val="32"/>
          <w:szCs w:val="32"/>
          <w:cs/>
        </w:rPr>
        <w:tab/>
      </w:r>
      <w:r w:rsidR="00BD6D2F">
        <w:rPr>
          <w:rFonts w:ascii="TH SarabunPSK" w:hAnsi="TH SarabunPSK" w:cs="TH SarabunPSK" w:hint="cs"/>
          <w:sz w:val="32"/>
          <w:szCs w:val="32"/>
          <w:cs/>
        </w:rPr>
        <w:tab/>
      </w:r>
      <w:r w:rsidR="00EE0ECB">
        <w:rPr>
          <w:rFonts w:ascii="TH SarabunPSK" w:hAnsi="TH SarabunPSK" w:cs="TH SarabunPSK"/>
          <w:position w:val="-4"/>
          <w:sz w:val="32"/>
          <w:szCs w:val="32"/>
        </w:rPr>
        <w:tab/>
      </w:r>
      <w:r w:rsidR="00EE0ECB" w:rsidRPr="000C6382">
        <w:rPr>
          <w:rFonts w:ascii="TH SarabunPSK" w:hAnsi="TH SarabunPSK" w:cs="TH SarabunPSK"/>
          <w:position w:val="-4"/>
          <w:sz w:val="32"/>
          <w:szCs w:val="32"/>
        </w:rPr>
        <w:object w:dxaOrig="180" w:dyaOrig="200">
          <v:shape id="_x0000_i1027" type="#_x0000_t75" style="width:9pt;height:10.5pt" o:ole="">
            <v:imagedata r:id="rId12" o:title=""/>
          </v:shape>
          <o:OLEObject Type="Embed" ProgID="Equation.3" ShapeID="_x0000_i1027" DrawAspect="Content" ObjectID="_1502747391" r:id="rId13"/>
        </w:object>
      </w:r>
      <w:r w:rsidR="002A6A48">
        <w:rPr>
          <w:rFonts w:ascii="TH SarabunPSK" w:hAnsi="TH SarabunPSK" w:cs="TH SarabunPSK"/>
          <w:sz w:val="32"/>
          <w:szCs w:val="32"/>
        </w:rPr>
        <w:t xml:space="preserve">     </w:t>
      </w:r>
      <w:r w:rsidR="009E6AD1">
        <w:rPr>
          <w:rFonts w:ascii="TH SarabunPSK" w:hAnsi="TH SarabunPSK" w:cs="TH SarabunPSK" w:hint="cs"/>
          <w:sz w:val="32"/>
          <w:szCs w:val="32"/>
          <w:cs/>
        </w:rPr>
        <w:t>เป็นจำนวนผู้เชี่ยวชาญที่ประเมินความสอดคล้องในข้อนั้น</w:t>
      </w:r>
    </w:p>
    <w:p w:rsidR="003D4B85" w:rsidRDefault="00573793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4B3A54">
        <w:rPr>
          <w:rFonts w:ascii="TH SarabunPSK" w:hAnsi="TH SarabunPSK" w:cs="TH SarabunPSK"/>
          <w:sz w:val="32"/>
          <w:szCs w:val="32"/>
          <w:cs/>
        </w:rPr>
        <w:tab/>
      </w:r>
      <w:r w:rsidR="003D4B85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3D4B85">
        <w:rPr>
          <w:rFonts w:ascii="TH SarabunPSK" w:hAnsi="TH SarabunPSK" w:cs="TH SarabunPSK" w:hint="cs"/>
          <w:sz w:val="32"/>
          <w:szCs w:val="32"/>
          <w:cs/>
        </w:rPr>
        <w:t>รวาท</w:t>
      </w:r>
      <w:proofErr w:type="spellEnd"/>
      <w:r w:rsidR="003D4B85">
        <w:rPr>
          <w:rFonts w:ascii="TH SarabunPSK" w:hAnsi="TH SarabunPSK" w:cs="TH SarabunPSK" w:hint="cs"/>
          <w:sz w:val="32"/>
          <w:szCs w:val="32"/>
          <w:cs/>
        </w:rPr>
        <w:t xml:space="preserve">  ทองบุ </w:t>
      </w:r>
      <w:r w:rsidR="003D4B85">
        <w:rPr>
          <w:rFonts w:ascii="TH SarabunPSK" w:hAnsi="TH SarabunPSK" w:cs="TH SarabunPSK"/>
          <w:sz w:val="32"/>
          <w:szCs w:val="32"/>
        </w:rPr>
        <w:t xml:space="preserve">(2553 : 105) </w:t>
      </w:r>
      <w:r w:rsidR="003D4B85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ได้ให้ความหมายของความเที่ยงตรงตามเนื้อหา </w:t>
      </w:r>
      <w:r w:rsidR="003D4B85">
        <w:rPr>
          <w:rFonts w:ascii="TH SarabunPSK" w:hAnsi="TH SarabunPSK" w:cs="TH SarabunPSK"/>
          <w:sz w:val="32"/>
          <w:szCs w:val="32"/>
          <w:cs/>
        </w:rPr>
        <w:br/>
      </w:r>
      <w:r w:rsidR="003D4B85">
        <w:rPr>
          <w:rFonts w:ascii="TH SarabunPSK" w:hAnsi="TH SarabunPSK" w:cs="TH SarabunPSK"/>
          <w:sz w:val="32"/>
          <w:szCs w:val="32"/>
        </w:rPr>
        <w:t xml:space="preserve">(Content Validity) </w:t>
      </w:r>
      <w:r w:rsidR="003D4B85">
        <w:rPr>
          <w:rFonts w:ascii="TH SarabunPSK" w:hAnsi="TH SarabunPSK" w:cs="TH SarabunPSK" w:hint="cs"/>
          <w:sz w:val="32"/>
          <w:szCs w:val="32"/>
          <w:cs/>
        </w:rPr>
        <w:t>เป็นการตรวจสอบอย่างเป็นระบบในเนื้อหา ความถูกต้องของแบบทดสอบที</w:t>
      </w:r>
      <w:r w:rsidR="0049386F">
        <w:rPr>
          <w:rFonts w:ascii="TH SarabunPSK" w:hAnsi="TH SarabunPSK" w:cs="TH SarabunPSK" w:hint="cs"/>
          <w:sz w:val="32"/>
          <w:szCs w:val="32"/>
          <w:cs/>
        </w:rPr>
        <w:t>่</w:t>
      </w:r>
      <w:r w:rsidR="003D4B85">
        <w:rPr>
          <w:rFonts w:ascii="TH SarabunPSK" w:hAnsi="TH SarabunPSK" w:cs="TH SarabunPSK" w:hint="cs"/>
          <w:sz w:val="32"/>
          <w:szCs w:val="32"/>
          <w:cs/>
        </w:rPr>
        <w:t xml:space="preserve">สะท้อนความถูกต้องของความคิดรวบยอด </w:t>
      </w:r>
      <w:r w:rsidR="003D4B85">
        <w:rPr>
          <w:rFonts w:ascii="TH SarabunPSK" w:hAnsi="TH SarabunPSK" w:cs="TH SarabunPSK"/>
          <w:sz w:val="32"/>
          <w:szCs w:val="32"/>
        </w:rPr>
        <w:t xml:space="preserve">(Concept) </w:t>
      </w:r>
      <w:r w:rsidR="003D4B85">
        <w:rPr>
          <w:rFonts w:ascii="TH SarabunPSK" w:hAnsi="TH SarabunPSK" w:cs="TH SarabunPSK" w:hint="cs"/>
          <w:sz w:val="32"/>
          <w:szCs w:val="32"/>
          <w:cs/>
        </w:rPr>
        <w:t>ตลอดทั้งการตรวจเฉลยหรือให้คะแนนถูกต้องเหมาะสมหรือไม่</w:t>
      </w:r>
      <w:r w:rsidR="003D4B85">
        <w:rPr>
          <w:rFonts w:ascii="TH SarabunPSK" w:hAnsi="TH SarabunPSK" w:cs="TH SarabunPSK" w:hint="cs"/>
          <w:sz w:val="32"/>
          <w:szCs w:val="32"/>
          <w:cs/>
        </w:rPr>
        <w:br/>
      </w:r>
      <w:r w:rsidR="003D4B85">
        <w:rPr>
          <w:rFonts w:ascii="TH SarabunPSK" w:hAnsi="TH SarabunPSK" w:cs="TH SarabunPSK"/>
          <w:sz w:val="32"/>
          <w:szCs w:val="32"/>
          <w:cs/>
        </w:rPr>
        <w:tab/>
      </w:r>
      <w:r w:rsidR="003B617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3A54">
        <w:rPr>
          <w:rFonts w:ascii="TH SarabunPSK" w:hAnsi="TH SarabunPSK" w:cs="TH SarabunPSK"/>
          <w:sz w:val="32"/>
          <w:szCs w:val="32"/>
          <w:cs/>
        </w:rPr>
        <w:tab/>
      </w:r>
      <w:r w:rsidR="003D4B85">
        <w:rPr>
          <w:rFonts w:ascii="TH SarabunPSK" w:hAnsi="TH SarabunPSK" w:cs="TH SarabunPSK" w:hint="cs"/>
          <w:sz w:val="32"/>
          <w:szCs w:val="32"/>
          <w:cs/>
        </w:rPr>
        <w:t>สงบ  ลักษณะ (</w:t>
      </w:r>
      <w:r w:rsidR="003D4B85">
        <w:rPr>
          <w:rFonts w:ascii="TH SarabunPSK" w:hAnsi="TH SarabunPSK" w:cs="TH SarabunPSK"/>
          <w:sz w:val="32"/>
          <w:szCs w:val="32"/>
        </w:rPr>
        <w:t xml:space="preserve">2553 : 37-38) </w:t>
      </w:r>
      <w:r w:rsidR="003D4B85">
        <w:rPr>
          <w:rFonts w:ascii="TH SarabunPSK" w:hAnsi="TH SarabunPSK" w:cs="TH SarabunPSK" w:hint="cs"/>
          <w:sz w:val="32"/>
          <w:szCs w:val="32"/>
          <w:cs/>
        </w:rPr>
        <w:t xml:space="preserve">กล่าวว่า ความเที่ยงตรงของแบบทดสอบจะต้องพิจารณา </w:t>
      </w:r>
      <w:r w:rsidR="003D4B85">
        <w:rPr>
          <w:rFonts w:ascii="TH SarabunPSK" w:hAnsi="TH SarabunPSK" w:cs="TH SarabunPSK"/>
          <w:sz w:val="32"/>
          <w:szCs w:val="32"/>
        </w:rPr>
        <w:t xml:space="preserve">2 </w:t>
      </w:r>
      <w:r w:rsidR="003D4B85">
        <w:rPr>
          <w:rFonts w:ascii="TH SarabunPSK" w:hAnsi="TH SarabunPSK" w:cs="TH SarabunPSK" w:hint="cs"/>
          <w:sz w:val="32"/>
          <w:szCs w:val="32"/>
          <w:cs/>
        </w:rPr>
        <w:t>ลักษณะ คือ ความเที่ยงตรงเชิงเนื้อหา ซึ่งเป็นการตรวจสอบรายข้อต่างๆ ของแบบทดสอบว่าสามารถเป็นตัวแทนของพฤติกรรมหรือรายข้อต่างๆ ในขอบเขตที่ต้องการวัดได้ดีเพียงใด คุณสมบัตินี้จะช่วยให้การแปลคะแนนของข้อสอบมีความหมายยิ่งขึ้น และในแง่ของความเที่ยงตรงเชิงโครงสร้าง คำว่า “โครงสร้าง” คือ คุณลักษณะภายในตัวผู้สอบ ที่แสดงการมีความสามารถได้ครบถ้วนในจุดประสงค์ที่วัดโดยข้อสอบนั้น ซึ่งเรียกว่า ผู้รอบรู้ หรือลักษณะที่แสดงถึงการไม่มีคุณสมบัติครบถ้วนในจุดประสงค์ที่กำลังวัด ซึ่งเรียกว่า ผู้ไม่รอบรู้</w:t>
      </w:r>
    </w:p>
    <w:p w:rsidR="0015380C" w:rsidRPr="004473E8" w:rsidRDefault="00F5053C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617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3A54">
        <w:rPr>
          <w:rFonts w:ascii="TH SarabunPSK" w:hAnsi="TH SarabunPSK" w:cs="TH SarabunPSK"/>
          <w:sz w:val="32"/>
          <w:szCs w:val="32"/>
          <w:cs/>
        </w:rPr>
        <w:tab/>
      </w:r>
      <w:r w:rsidR="0049386F">
        <w:rPr>
          <w:rFonts w:ascii="TH SarabunPSK" w:hAnsi="TH SarabunPSK" w:cs="TH SarabunPSK" w:hint="cs"/>
          <w:sz w:val="32"/>
          <w:szCs w:val="32"/>
          <w:cs/>
        </w:rPr>
        <w:t>จากข้อเสนอแนะและแนวคิดของนักการศึกษาหลายท่านจะเห็นว่า ความเที่ยงตรง</w:t>
      </w:r>
      <w:r w:rsidR="00ED2A86">
        <w:rPr>
          <w:rFonts w:ascii="TH SarabunPSK" w:hAnsi="TH SarabunPSK" w:cs="TH SarabunPSK" w:hint="cs"/>
          <w:sz w:val="32"/>
          <w:szCs w:val="32"/>
          <w:cs/>
        </w:rPr>
        <w:t>เป็นคุณสมบัติที่สำคัญที่สุดของแบบทดสอบ</w:t>
      </w:r>
      <w:r w:rsidR="005A3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2DB">
        <w:rPr>
          <w:rFonts w:ascii="TH SarabunPSK" w:hAnsi="TH SarabunPSK" w:cs="TH SarabunPSK" w:hint="cs"/>
          <w:sz w:val="32"/>
          <w:szCs w:val="32"/>
          <w:cs/>
        </w:rPr>
        <w:t>สำหรับแบบทดสอบที่ใช้วัดผลสัมฤทธิ์ทางการเรียนเน้นพิจารณาความเที่ยงตรงเชิงเนื้อหาเป็นสำคัญ ค่าความเที่ยงตรง</w:t>
      </w:r>
      <w:r w:rsidR="00382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2DB">
        <w:rPr>
          <w:rFonts w:ascii="TH SarabunPSK" w:hAnsi="TH SarabunPSK" w:cs="TH SarabunPSK" w:hint="cs"/>
          <w:sz w:val="32"/>
          <w:szCs w:val="32"/>
          <w:cs/>
        </w:rPr>
        <w:t>เป็นค่า</w:t>
      </w:r>
      <w:r w:rsidR="00BD3134" w:rsidRPr="00BD3134">
        <w:rPr>
          <w:rFonts w:ascii="TH SarabunPSK" w:hAnsi="TH SarabunPSK" w:cs="TH SarabunPSK"/>
          <w:sz w:val="32"/>
          <w:szCs w:val="32"/>
          <w:cs/>
        </w:rPr>
        <w:t>ที่แสดงถึงความสามารถของข้อสอบว่าวัดได้ตามจุดประสงค์ที่ต้องการวัดหรือไม่</w:t>
      </w:r>
      <w:r w:rsidR="00BD31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E49">
        <w:rPr>
          <w:rFonts w:ascii="TH SarabunPSK" w:hAnsi="TH SarabunPSK" w:cs="TH SarabunPSK" w:hint="cs"/>
          <w:sz w:val="32"/>
          <w:szCs w:val="32"/>
          <w:cs/>
        </w:rPr>
        <w:t>ซึ่งมีดัชนีความสอดคล้อง</w:t>
      </w:r>
      <w:r w:rsidR="00BB0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5A93">
        <w:rPr>
          <w:rFonts w:ascii="TH SarabunPSK" w:hAnsi="TH SarabunPSK" w:cs="TH SarabunPSK"/>
          <w:sz w:val="32"/>
          <w:szCs w:val="32"/>
        </w:rPr>
        <w:t>(Item</w:t>
      </w:r>
      <w:r w:rsidR="00BB07DD" w:rsidRPr="007402A1">
        <w:rPr>
          <w:rFonts w:ascii="TH SarabunPSK" w:hAnsi="TH SarabunPSK" w:cs="TH SarabunPSK"/>
          <w:sz w:val="32"/>
          <w:szCs w:val="32"/>
        </w:rPr>
        <w:t>–Objective Congruence</w:t>
      </w:r>
      <w:r w:rsidR="00BB07DD">
        <w:rPr>
          <w:rFonts w:ascii="TH SarabunPSK" w:hAnsi="TH SarabunPSK" w:cs="TH SarabunPSK"/>
          <w:sz w:val="32"/>
          <w:szCs w:val="32"/>
        </w:rPr>
        <w:t xml:space="preserve"> Index</w:t>
      </w:r>
      <w:r w:rsidR="00BB07DD" w:rsidRPr="007402A1">
        <w:rPr>
          <w:rFonts w:ascii="TH SarabunPSK" w:hAnsi="TH SarabunPSK" w:cs="TH SarabunPSK"/>
          <w:sz w:val="32"/>
          <w:szCs w:val="32"/>
        </w:rPr>
        <w:t xml:space="preserve"> : IOC)</w:t>
      </w:r>
      <w:r w:rsidR="00BB0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E49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="00475A93">
        <w:rPr>
          <w:rFonts w:ascii="TH SarabunPSK" w:hAnsi="TH SarabunPSK" w:cs="TH SarabunPSK"/>
          <w:sz w:val="32"/>
          <w:szCs w:val="32"/>
        </w:rPr>
        <w:t>0.60</w:t>
      </w:r>
      <w:r w:rsidR="00375E49">
        <w:rPr>
          <w:rFonts w:ascii="TH SarabunPSK" w:hAnsi="TH SarabunPSK" w:cs="TH SarabunPSK"/>
          <w:sz w:val="32"/>
          <w:szCs w:val="32"/>
        </w:rPr>
        <w:t xml:space="preserve">–1.00 </w:t>
      </w:r>
      <w:r w:rsidR="00375E49">
        <w:rPr>
          <w:rFonts w:ascii="TH SarabunPSK" w:hAnsi="TH SarabunPSK" w:cs="TH SarabunPSK" w:hint="cs"/>
          <w:sz w:val="32"/>
          <w:szCs w:val="32"/>
          <w:cs/>
        </w:rPr>
        <w:t>จึงถือว่ามีความ</w:t>
      </w:r>
      <w:r w:rsidR="00375E49" w:rsidRPr="004473E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เที่ยงตรงเชิงเนื้อหา </w:t>
      </w:r>
      <w:r w:rsidR="003D4B85" w:rsidRPr="004473E8">
        <w:rPr>
          <w:rFonts w:ascii="TH SarabunPSK" w:hAnsi="TH SarabunPSK" w:cs="TH SarabunPSK" w:hint="cs"/>
          <w:sz w:val="32"/>
          <w:szCs w:val="32"/>
          <w:cs/>
        </w:rPr>
        <w:t>คำนวณโดยใช้สูตรของโร</w:t>
      </w:r>
      <w:proofErr w:type="spellStart"/>
      <w:r w:rsidR="003D4B85" w:rsidRPr="004473E8">
        <w:rPr>
          <w:rFonts w:ascii="TH SarabunPSK" w:hAnsi="TH SarabunPSK" w:cs="TH SarabunPSK" w:hint="cs"/>
          <w:sz w:val="32"/>
          <w:szCs w:val="32"/>
          <w:cs/>
        </w:rPr>
        <w:t>วิเนล</w:t>
      </w:r>
      <w:proofErr w:type="spellEnd"/>
      <w:r w:rsidR="003D4B85" w:rsidRPr="004473E8">
        <w:rPr>
          <w:rFonts w:ascii="TH SarabunPSK" w:hAnsi="TH SarabunPSK" w:cs="TH SarabunPSK" w:hint="cs"/>
          <w:sz w:val="32"/>
          <w:szCs w:val="32"/>
          <w:cs/>
        </w:rPr>
        <w:t xml:space="preserve">ลี </w:t>
      </w:r>
      <w:r w:rsidR="003D4B85" w:rsidRPr="004473E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3D4B85" w:rsidRPr="004473E8">
        <w:rPr>
          <w:rFonts w:ascii="TH SarabunPSK" w:hAnsi="TH SarabunPSK" w:cs="TH SarabunPSK"/>
          <w:sz w:val="32"/>
          <w:szCs w:val="32"/>
        </w:rPr>
        <w:t>Rovinell</w:t>
      </w:r>
      <w:proofErr w:type="spellEnd"/>
      <w:r w:rsidR="003D4B85" w:rsidRPr="004473E8">
        <w:rPr>
          <w:rFonts w:ascii="TH SarabunPSK" w:hAnsi="TH SarabunPSK" w:cs="TH SarabunPSK"/>
          <w:sz w:val="32"/>
          <w:szCs w:val="32"/>
        </w:rPr>
        <w:t xml:space="preserve">) </w:t>
      </w:r>
      <w:r w:rsidR="003D4B85" w:rsidRPr="004473E8">
        <w:rPr>
          <w:rFonts w:ascii="TH SarabunPSK" w:hAnsi="TH SarabunPSK" w:cs="TH SarabunPSK" w:hint="cs"/>
          <w:sz w:val="32"/>
          <w:szCs w:val="32"/>
          <w:cs/>
        </w:rPr>
        <w:t>และแฮม</w:t>
      </w:r>
      <w:proofErr w:type="spellStart"/>
      <w:r w:rsidR="00BF338C" w:rsidRPr="004473E8">
        <w:rPr>
          <w:rFonts w:ascii="TH SarabunPSK" w:hAnsi="TH SarabunPSK" w:cs="TH SarabunPSK" w:hint="cs"/>
          <w:sz w:val="32"/>
          <w:szCs w:val="32"/>
          <w:cs/>
        </w:rPr>
        <w:t>เบิ</w:t>
      </w:r>
      <w:r w:rsidR="003D4B85" w:rsidRPr="004473E8"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End"/>
      <w:r w:rsidR="003D4B85" w:rsidRPr="004473E8">
        <w:rPr>
          <w:rFonts w:ascii="TH SarabunPSK" w:hAnsi="TH SarabunPSK" w:cs="TH SarabunPSK" w:hint="cs"/>
          <w:sz w:val="32"/>
          <w:szCs w:val="32"/>
          <w:cs/>
        </w:rPr>
        <w:t>ตัน</w:t>
      </w:r>
      <w:r w:rsidR="005A6FDF" w:rsidRPr="00447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FDF" w:rsidRPr="004473E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5A6FDF" w:rsidRPr="004473E8">
        <w:rPr>
          <w:rFonts w:ascii="TH SarabunPSK" w:hAnsi="TH SarabunPSK" w:cs="TH SarabunPSK"/>
          <w:sz w:val="32"/>
          <w:szCs w:val="32"/>
        </w:rPr>
        <w:t>Hambleton</w:t>
      </w:r>
      <w:proofErr w:type="spellEnd"/>
      <w:r w:rsidR="005A6FDF" w:rsidRPr="004473E8">
        <w:rPr>
          <w:rFonts w:ascii="TH SarabunPSK" w:hAnsi="TH SarabunPSK" w:cs="TH SarabunPSK"/>
          <w:sz w:val="32"/>
          <w:szCs w:val="32"/>
        </w:rPr>
        <w:t>)</w:t>
      </w:r>
      <w:r w:rsidR="00475A93" w:rsidRPr="004473E8">
        <w:rPr>
          <w:rFonts w:ascii="TH SarabunPSK" w:hAnsi="TH SarabunPSK" w:cs="TH SarabunPSK"/>
          <w:sz w:val="32"/>
          <w:szCs w:val="32"/>
        </w:rPr>
        <w:br/>
      </w:r>
      <w:r w:rsidR="00B86398" w:rsidRPr="004473E8">
        <w:rPr>
          <w:rFonts w:ascii="TH SarabunPSK" w:hAnsi="TH SarabunPSK" w:cs="TH SarabunPSK"/>
          <w:sz w:val="32"/>
          <w:szCs w:val="32"/>
        </w:rPr>
        <w:t>(</w:t>
      </w:r>
      <w:r w:rsidR="00B86398" w:rsidRPr="004473E8">
        <w:rPr>
          <w:rFonts w:ascii="TH SarabunPSK" w:hAnsi="TH SarabunPSK" w:cs="TH SarabunPSK" w:hint="cs"/>
          <w:sz w:val="32"/>
          <w:szCs w:val="32"/>
          <w:cs/>
        </w:rPr>
        <w:t xml:space="preserve">ไพศาล </w:t>
      </w:r>
      <w:proofErr w:type="spellStart"/>
      <w:r w:rsidR="00B86398" w:rsidRPr="004473E8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B86398" w:rsidRPr="004473E8">
        <w:rPr>
          <w:rFonts w:ascii="TH SarabunPSK" w:hAnsi="TH SarabunPSK" w:cs="TH SarabunPSK" w:hint="cs"/>
          <w:sz w:val="32"/>
          <w:szCs w:val="32"/>
          <w:cs/>
        </w:rPr>
        <w:t>คำ</w:t>
      </w:r>
      <w:r w:rsidR="00B86398" w:rsidRPr="004473E8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B86398" w:rsidRPr="004473E8">
        <w:rPr>
          <w:rFonts w:ascii="TH SarabunPSK" w:hAnsi="TH SarabunPSK" w:cs="TH SarabunPSK"/>
          <w:sz w:val="32"/>
          <w:szCs w:val="32"/>
        </w:rPr>
        <w:t>2555 :</w:t>
      </w:r>
      <w:proofErr w:type="gramEnd"/>
      <w:r w:rsidR="00B86398" w:rsidRPr="004473E8">
        <w:rPr>
          <w:rFonts w:ascii="TH SarabunPSK" w:hAnsi="TH SarabunPSK" w:cs="TH SarabunPSK"/>
          <w:sz w:val="32"/>
          <w:szCs w:val="32"/>
        </w:rPr>
        <w:t xml:space="preserve"> 260-263)</w:t>
      </w:r>
    </w:p>
    <w:p w:rsidR="007E5CCD" w:rsidRPr="004473E8" w:rsidRDefault="007F49A0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4473E8">
        <w:rPr>
          <w:rFonts w:ascii="TH SarabunPSK" w:hAnsi="TH SarabunPSK" w:cs="TH SarabunPSK"/>
          <w:sz w:val="32"/>
          <w:szCs w:val="32"/>
          <w:cs/>
        </w:rPr>
        <w:tab/>
      </w:r>
      <w:r w:rsidRPr="004473E8">
        <w:rPr>
          <w:rFonts w:ascii="TH SarabunPSK" w:hAnsi="TH SarabunPSK" w:cs="TH SarabunPSK" w:hint="cs"/>
          <w:sz w:val="32"/>
          <w:szCs w:val="32"/>
          <w:cs/>
        </w:rPr>
        <w:tab/>
      </w:r>
      <w:r w:rsidR="007E3D9E" w:rsidRPr="004473E8">
        <w:rPr>
          <w:rFonts w:ascii="TH SarabunPSK" w:hAnsi="TH SarabunPSK" w:cs="TH SarabunPSK"/>
          <w:sz w:val="32"/>
          <w:szCs w:val="32"/>
        </w:rPr>
        <w:t>5</w:t>
      </w:r>
      <w:r w:rsidR="007E5CCD" w:rsidRPr="004473E8">
        <w:rPr>
          <w:rFonts w:ascii="TH SarabunPSK" w:hAnsi="TH SarabunPSK" w:cs="TH SarabunPSK"/>
          <w:sz w:val="32"/>
          <w:szCs w:val="32"/>
        </w:rPr>
        <w:t>.2</w:t>
      </w:r>
      <w:r w:rsidR="00646696" w:rsidRPr="004473E8">
        <w:rPr>
          <w:rFonts w:ascii="TH SarabunPSK" w:hAnsi="TH SarabunPSK" w:cs="TH SarabunPSK"/>
          <w:sz w:val="32"/>
          <w:szCs w:val="32"/>
        </w:rPr>
        <w:t xml:space="preserve"> </w:t>
      </w:r>
      <w:r w:rsidR="007E5CCD" w:rsidRPr="004473E8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646696" w:rsidRPr="004473E8">
        <w:rPr>
          <w:rFonts w:ascii="TH SarabunPSK" w:hAnsi="TH SarabunPSK" w:cs="TH SarabunPSK" w:hint="cs"/>
          <w:sz w:val="32"/>
          <w:szCs w:val="32"/>
          <w:cs/>
        </w:rPr>
        <w:t>ความยาก</w:t>
      </w:r>
      <w:r w:rsidR="007E5CCD" w:rsidRPr="004473E8">
        <w:rPr>
          <w:rFonts w:ascii="TH SarabunPSK" w:hAnsi="TH SarabunPSK" w:cs="TH SarabunPSK" w:hint="cs"/>
          <w:sz w:val="32"/>
          <w:szCs w:val="32"/>
          <w:cs/>
        </w:rPr>
        <w:t>ของแบบทดสอบ</w:t>
      </w:r>
    </w:p>
    <w:p w:rsidR="007E5CCD" w:rsidRPr="004473E8" w:rsidRDefault="007E5CCD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4473E8">
        <w:rPr>
          <w:rFonts w:ascii="AngsanaNew" w:eastAsia="AngsanaNew" w:cs="Angsana New"/>
          <w:sz w:val="32"/>
          <w:szCs w:val="32"/>
          <w:cs/>
        </w:rPr>
        <w:tab/>
      </w:r>
      <w:r w:rsidR="00573793" w:rsidRPr="004473E8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="007F49A0" w:rsidRPr="004473E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473E8">
        <w:rPr>
          <w:rFonts w:ascii="TH SarabunPSK" w:eastAsia="AngsanaNew" w:hAnsi="TH SarabunPSK" w:cs="TH SarabunPSK"/>
          <w:sz w:val="32"/>
          <w:szCs w:val="32"/>
          <w:cs/>
        </w:rPr>
        <w:t>ในการหาค</w:t>
      </w:r>
      <w:r w:rsidR="00D0268D" w:rsidRPr="004473E8">
        <w:rPr>
          <w:rFonts w:ascii="TH SarabunPSK" w:eastAsia="AngsanaNew" w:hAnsi="TH SarabunPSK" w:cs="TH SarabunPSK"/>
          <w:sz w:val="32"/>
          <w:szCs w:val="32"/>
          <w:cs/>
        </w:rPr>
        <w:t>่าความยาก</w:t>
      </w:r>
      <w:r w:rsidRPr="004473E8">
        <w:rPr>
          <w:rFonts w:ascii="TH SarabunPSK" w:eastAsia="AngsanaNew" w:hAnsi="TH SarabunPSK" w:cs="TH SarabunPSK"/>
          <w:sz w:val="32"/>
          <w:szCs w:val="32"/>
          <w:cs/>
        </w:rPr>
        <w:t>ของแบบทดสอบอิงเกณฑ์</w:t>
      </w:r>
      <w:r w:rsidRPr="004473E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473E8">
        <w:rPr>
          <w:rFonts w:ascii="TH SarabunPSK" w:eastAsia="AngsanaNew" w:hAnsi="TH SarabunPSK" w:cs="TH SarabunPSK"/>
          <w:sz w:val="32"/>
          <w:szCs w:val="32"/>
          <w:cs/>
        </w:rPr>
        <w:t>ได้มีนักการศึกษาหลาย</w:t>
      </w:r>
    </w:p>
    <w:p w:rsidR="003F4C78" w:rsidRPr="00A6749F" w:rsidRDefault="007E5CCD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24"/>
          <w:szCs w:val="24"/>
        </w:rPr>
      </w:pPr>
      <w:r w:rsidRPr="004473E8">
        <w:rPr>
          <w:rFonts w:ascii="TH SarabunPSK" w:eastAsia="AngsanaNew" w:hAnsi="TH SarabunPSK" w:cs="TH SarabunPSK"/>
          <w:sz w:val="32"/>
          <w:szCs w:val="32"/>
          <w:cs/>
        </w:rPr>
        <w:t>ท่านได้ให้แนวคิด</w:t>
      </w:r>
      <w:r w:rsidRPr="004473E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0268D" w:rsidRPr="004473E8">
        <w:rPr>
          <w:rFonts w:ascii="TH SarabunPSK" w:eastAsia="AngsanaNew" w:hAnsi="TH SarabunPSK" w:cs="TH SarabunPSK"/>
          <w:sz w:val="32"/>
          <w:szCs w:val="32"/>
          <w:cs/>
        </w:rPr>
        <w:t>และข้อเสนอแนะถึงค่าความยาก</w:t>
      </w:r>
      <w:r w:rsidRPr="004473E8">
        <w:rPr>
          <w:rFonts w:ascii="TH SarabunPSK" w:eastAsia="AngsanaNew" w:hAnsi="TH SarabunPSK" w:cs="TH SarabunPSK"/>
          <w:sz w:val="32"/>
          <w:szCs w:val="32"/>
          <w:cs/>
        </w:rPr>
        <w:t>ของแบบทดสอบอิงเกณฑ์ไว้</w:t>
      </w:r>
      <w:r w:rsidRPr="004473E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473E8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573793" w:rsidRPr="004473E8">
        <w:rPr>
          <w:rFonts w:ascii="TH SarabunPSK" w:hAnsi="TH SarabunPSK" w:cs="TH SarabunPSK"/>
          <w:sz w:val="32"/>
          <w:szCs w:val="32"/>
        </w:rPr>
        <w:br/>
      </w:r>
      <w:r w:rsidR="00573793" w:rsidRPr="004473E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F49A0" w:rsidRPr="004473E8">
        <w:rPr>
          <w:rFonts w:ascii="TH SarabunPSK" w:hAnsi="TH SarabunPSK" w:cs="TH SarabunPSK"/>
          <w:sz w:val="32"/>
          <w:szCs w:val="32"/>
        </w:rPr>
        <w:tab/>
      </w:r>
      <w:r w:rsidR="007F49A0" w:rsidRPr="004473E8">
        <w:rPr>
          <w:rFonts w:ascii="TH SarabunPSK" w:hAnsi="TH SarabunPSK" w:cs="TH SarabunPSK"/>
          <w:sz w:val="32"/>
          <w:szCs w:val="32"/>
        </w:rPr>
        <w:tab/>
      </w:r>
      <w:r w:rsidR="00296DCB" w:rsidRPr="004473E8">
        <w:rPr>
          <w:rFonts w:ascii="TH SarabunPSK" w:hAnsi="TH SarabunPSK" w:cs="TH SarabunPSK" w:hint="cs"/>
          <w:sz w:val="32"/>
          <w:szCs w:val="32"/>
          <w:cs/>
        </w:rPr>
        <w:t xml:space="preserve">สมนึก  </w:t>
      </w:r>
      <w:proofErr w:type="spellStart"/>
      <w:r w:rsidR="00296DCB" w:rsidRPr="004473E8">
        <w:rPr>
          <w:rFonts w:ascii="TH SarabunPSK" w:hAnsi="TH SarabunPSK" w:cs="TH SarabunPSK" w:hint="cs"/>
          <w:sz w:val="32"/>
          <w:szCs w:val="32"/>
          <w:cs/>
        </w:rPr>
        <w:t>ภัททิยธนี</w:t>
      </w:r>
      <w:proofErr w:type="spellEnd"/>
      <w:r w:rsidR="00296DCB" w:rsidRPr="00447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DCB" w:rsidRPr="004473E8">
        <w:rPr>
          <w:rFonts w:ascii="TH SarabunPSK" w:hAnsi="TH SarabunPSK" w:cs="TH SarabunPSK"/>
          <w:sz w:val="32"/>
          <w:szCs w:val="32"/>
        </w:rPr>
        <w:t xml:space="preserve">(2555 : 212) </w:t>
      </w:r>
      <w:r w:rsidR="00296DCB" w:rsidRPr="004473E8">
        <w:rPr>
          <w:rFonts w:ascii="TH SarabunPSK" w:hAnsi="TH SarabunPSK" w:cs="TH SarabunPSK" w:hint="cs"/>
          <w:sz w:val="32"/>
          <w:szCs w:val="32"/>
          <w:cs/>
        </w:rPr>
        <w:t xml:space="preserve">ได้กล่าวว่า </w:t>
      </w:r>
      <w:r w:rsidR="003F4C78" w:rsidRPr="004473E8">
        <w:rPr>
          <w:rFonts w:ascii="TH SarabunPSK" w:hAnsi="TH SarabunPSK" w:cs="TH SarabunPSK" w:hint="cs"/>
          <w:sz w:val="32"/>
          <w:szCs w:val="32"/>
          <w:cs/>
        </w:rPr>
        <w:t>ข้อสอบแบบอิงเกณฑ์เป็นข้อสอบที่ต้องเน้นความสามารถในการวัดตามวัตถุประสงค์นั้นอย่างแท้จริง แม้จะเป็นข้อสอบที่ง่ายหรือยากก็ไม่ถือว่าเป็นข้อสอบที่ไม่ดี ค่าความยากจึงไม่ได้นำมาชี้ถึงคุณภาพและไม่ได้เป็นเกณฑ์สำคัญในการคัดข้อสอบ แต่ถ้าหากต้องการหาค่าความยากของข้อสอบแบบอิงเกณฑ์ ก็ใช้สูตรเดียวกับการหาค่าความยากของข้อสอบแบบอิงกลุ่ม และมีความหมายเดียวกัน ดังนั้นการหาค่าความยากของ</w:t>
      </w:r>
      <w:r w:rsidR="003F4C78">
        <w:rPr>
          <w:rFonts w:ascii="TH SarabunPSK" w:hAnsi="TH SarabunPSK" w:cs="TH SarabunPSK" w:hint="cs"/>
          <w:sz w:val="32"/>
          <w:szCs w:val="32"/>
          <w:cs/>
        </w:rPr>
        <w:t>ข้อสอบแบบอิงเกณฑ์จะใช้สูตร ดังนี้</w:t>
      </w:r>
      <w:r w:rsidR="00A6749F">
        <w:rPr>
          <w:rFonts w:ascii="TH SarabunPSK" w:hAnsi="TH SarabunPSK" w:cs="TH SarabunPSK"/>
          <w:sz w:val="32"/>
          <w:szCs w:val="32"/>
          <w:cs/>
        </w:rPr>
        <w:br/>
      </w:r>
      <w:r w:rsidR="00A6749F">
        <w:rPr>
          <w:rFonts w:ascii="TH SarabunPSK" w:hAnsi="TH SarabunPSK" w:cs="TH SarabunPSK" w:hint="cs"/>
          <w:sz w:val="32"/>
          <w:szCs w:val="32"/>
          <w:cs/>
        </w:rPr>
        <w:tab/>
      </w:r>
      <w:r w:rsidR="00A6749F">
        <w:rPr>
          <w:rFonts w:ascii="TH SarabunPSK" w:hAnsi="TH SarabunPSK" w:cs="TH SarabunPSK"/>
          <w:sz w:val="32"/>
          <w:szCs w:val="32"/>
          <w:cs/>
        </w:rPr>
        <w:tab/>
      </w:r>
      <w:r w:rsidR="00A6749F">
        <w:rPr>
          <w:rFonts w:ascii="TH SarabunPSK" w:hAnsi="TH SarabunPSK" w:cs="TH SarabunPSK" w:hint="cs"/>
          <w:sz w:val="32"/>
          <w:szCs w:val="32"/>
          <w:cs/>
        </w:rPr>
        <w:tab/>
      </w:r>
      <w:r w:rsidR="00A6749F">
        <w:rPr>
          <w:rFonts w:ascii="TH SarabunPSK" w:hAnsi="TH SarabunPSK" w:cs="TH SarabunPSK"/>
          <w:sz w:val="32"/>
          <w:szCs w:val="32"/>
          <w:cs/>
        </w:rPr>
        <w:tab/>
      </w:r>
      <w:r w:rsidR="005C146F">
        <w:rPr>
          <w:rFonts w:ascii="TH SarabunPSK" w:hAnsi="TH SarabunPSK" w:cs="TH SarabunPSK" w:hint="cs"/>
          <w:sz w:val="32"/>
          <w:szCs w:val="32"/>
          <w:cs/>
        </w:rPr>
        <w:tab/>
      </w:r>
      <w:r w:rsidR="005C146F">
        <w:rPr>
          <w:rFonts w:ascii="TH SarabunPSK" w:hAnsi="TH SarabunPSK" w:cs="TH SarabunPSK"/>
          <w:sz w:val="32"/>
          <w:szCs w:val="32"/>
          <w:cs/>
        </w:rPr>
        <w:tab/>
      </w:r>
      <w:r w:rsidR="005C146F">
        <w:rPr>
          <w:rFonts w:ascii="TH SarabunPSK" w:hAnsi="TH SarabunPSK" w:cs="TH SarabunPSK" w:hint="cs"/>
          <w:sz w:val="32"/>
          <w:szCs w:val="32"/>
          <w:cs/>
        </w:rPr>
        <w:tab/>
      </w:r>
      <w:r w:rsidR="005C146F">
        <w:rPr>
          <w:rFonts w:ascii="TH SarabunPSK" w:hAnsi="TH SarabunPSK" w:cs="TH SarabunPSK"/>
          <w:sz w:val="32"/>
          <w:szCs w:val="32"/>
          <w:cs/>
        </w:rPr>
        <w:tab/>
      </w:r>
      <w:r w:rsidR="005C146F">
        <w:rPr>
          <w:rFonts w:ascii="TH SarabunPSK" w:hAnsi="TH SarabunPSK" w:cs="TH SarabunPSK" w:hint="cs"/>
          <w:sz w:val="32"/>
          <w:szCs w:val="32"/>
          <w:cs/>
        </w:rPr>
        <w:tab/>
      </w:r>
      <w:r w:rsidR="002A6A48" w:rsidRPr="006975A2">
        <w:rPr>
          <w:rFonts w:ascii="TH SarabunPSK" w:hAnsi="TH SarabunPSK" w:cs="TH SarabunPSK"/>
          <w:position w:val="-24"/>
          <w:sz w:val="24"/>
          <w:szCs w:val="24"/>
        </w:rPr>
        <w:object w:dxaOrig="639" w:dyaOrig="620">
          <v:shape id="_x0000_i1028" type="#_x0000_t75" style="width:35.25pt;height:33.75pt" o:ole="">
            <v:imagedata r:id="rId14" o:title=""/>
          </v:shape>
          <o:OLEObject Type="Embed" ProgID="Equation.3" ShapeID="_x0000_i1028" DrawAspect="Content" ObjectID="_1502747392" r:id="rId15"/>
        </w:object>
      </w:r>
    </w:p>
    <w:p w:rsidR="00E94F34" w:rsidRDefault="003F4C78" w:rsidP="005C146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749F">
        <w:rPr>
          <w:rFonts w:ascii="TH SarabunPSK" w:hAnsi="TH SarabunPSK" w:cs="TH SarabunPSK"/>
          <w:sz w:val="32"/>
          <w:szCs w:val="32"/>
        </w:rPr>
        <w:t xml:space="preserve">   </w:t>
      </w:r>
      <w:r w:rsidR="00DE569C">
        <w:rPr>
          <w:rFonts w:ascii="TH SarabunPSK" w:hAnsi="TH SarabunPSK" w:cs="TH SarabunPSK"/>
          <w:sz w:val="32"/>
          <w:szCs w:val="32"/>
        </w:rPr>
        <w:tab/>
      </w:r>
      <w:r w:rsidR="00DE569C">
        <w:rPr>
          <w:rFonts w:ascii="TH SarabunPSK" w:hAnsi="TH SarabunPSK" w:cs="TH SarabunPSK"/>
          <w:sz w:val="32"/>
          <w:szCs w:val="32"/>
        </w:rPr>
        <w:tab/>
      </w:r>
      <w:r w:rsidR="005C146F">
        <w:rPr>
          <w:rFonts w:ascii="TH SarabunPSK" w:hAnsi="TH SarabunPSK" w:cs="TH SarabunPSK"/>
          <w:sz w:val="32"/>
          <w:szCs w:val="32"/>
        </w:rPr>
        <w:tab/>
      </w:r>
      <w:r w:rsidR="00A6749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BE57FB">
        <w:rPr>
          <w:rFonts w:ascii="TH SarabunPSK" w:hAnsi="TH SarabunPSK" w:cs="TH SarabunPSK"/>
          <w:sz w:val="32"/>
          <w:szCs w:val="32"/>
        </w:rPr>
        <w:t xml:space="preserve">  </w:t>
      </w:r>
      <w:r w:rsidR="002A6A48" w:rsidRPr="00BE57FB">
        <w:rPr>
          <w:rFonts w:ascii="TH SarabunPSK" w:hAnsi="TH SarabunPSK" w:cs="TH SarabunPSK"/>
          <w:position w:val="-4"/>
          <w:sz w:val="32"/>
          <w:szCs w:val="32"/>
        </w:rPr>
        <w:object w:dxaOrig="180" w:dyaOrig="240">
          <v:shape id="_x0000_i1029" type="#_x0000_t75" style="width:9pt;height:12pt" o:ole="">
            <v:imagedata r:id="rId16" o:title=""/>
          </v:shape>
          <o:OLEObject Type="Embed" ProgID="Equation.3" ShapeID="_x0000_i1029" DrawAspect="Content" ObjectID="_1502747393" r:id="rId17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C4A2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C4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BC5">
        <w:rPr>
          <w:rFonts w:ascii="TH SarabunPSK" w:hAnsi="TH SarabunPSK" w:cs="TH SarabunPSK"/>
          <w:sz w:val="32"/>
          <w:szCs w:val="32"/>
          <w:cs/>
        </w:rPr>
        <w:t>คือ</w:t>
      </w:r>
      <w:r w:rsidR="004235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2BC5">
        <w:rPr>
          <w:rFonts w:ascii="TH SarabunPSK" w:hAnsi="TH SarabunPSK" w:cs="TH SarabunPSK"/>
          <w:sz w:val="32"/>
          <w:szCs w:val="32"/>
          <w:cs/>
        </w:rPr>
        <w:t>ดัชนีความยากของข้อสอบ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</w:t>
      </w:r>
      <w:r w:rsidR="008611DE">
        <w:rPr>
          <w:rFonts w:ascii="TH SarabunPSK" w:hAnsi="TH SarabunPSK" w:cs="TH SarabunPSK"/>
          <w:sz w:val="32"/>
          <w:szCs w:val="32"/>
        </w:rPr>
        <w:t xml:space="preserve">   </w:t>
      </w:r>
      <w:r w:rsidR="00BE57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E569C">
        <w:rPr>
          <w:rFonts w:ascii="TH SarabunPSK" w:hAnsi="TH SarabunPSK" w:cs="TH SarabunPSK"/>
          <w:position w:val="-4"/>
          <w:sz w:val="32"/>
          <w:szCs w:val="32"/>
        </w:rPr>
        <w:tab/>
        <w:t xml:space="preserve">  </w:t>
      </w:r>
      <w:r w:rsidR="002A6A48" w:rsidRPr="00BE57FB">
        <w:rPr>
          <w:rFonts w:ascii="TH SarabunPSK" w:hAnsi="TH SarabunPSK" w:cs="TH SarabunPSK"/>
          <w:position w:val="-4"/>
          <w:sz w:val="32"/>
          <w:szCs w:val="32"/>
        </w:rPr>
        <w:object w:dxaOrig="180" w:dyaOrig="240">
          <v:shape id="_x0000_i1030" type="#_x0000_t75" style="width:9pt;height:12pt" o:ole="">
            <v:imagedata r:id="rId18" o:title=""/>
          </v:shape>
          <o:OLEObject Type="Embed" ProgID="Equation.3" ShapeID="_x0000_i1030" DrawAspect="Content" ObjectID="_1502747394" r:id="rId19"/>
        </w:objec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52BC5">
        <w:rPr>
          <w:rFonts w:ascii="TH SarabunPSK" w:hAnsi="TH SarabunPSK" w:cs="TH SarabunPSK"/>
          <w:sz w:val="32"/>
          <w:szCs w:val="32"/>
          <w:cs/>
        </w:rPr>
        <w:tab/>
        <w:t>คือ</w:t>
      </w:r>
      <w:r w:rsidRPr="00D52BC5">
        <w:rPr>
          <w:rFonts w:ascii="TH SarabunPSK" w:hAnsi="TH SarabunPSK" w:cs="TH SarabunPSK"/>
          <w:sz w:val="32"/>
          <w:szCs w:val="32"/>
          <w:cs/>
        </w:rPr>
        <w:tab/>
      </w:r>
      <w:r w:rsidR="004235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2BC5">
        <w:rPr>
          <w:rFonts w:ascii="TH SarabunPSK" w:hAnsi="TH SarabunPSK" w:cs="TH SarabunPSK"/>
          <w:sz w:val="32"/>
          <w:szCs w:val="32"/>
          <w:cs/>
        </w:rPr>
        <w:t>จำนวนนักเรียนที่ตอบข้อสอบนั้นได้ถูกต้อง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</w:t>
      </w:r>
      <w:r w:rsidR="00BE57F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611DE">
        <w:rPr>
          <w:rFonts w:ascii="TH SarabunPSK" w:hAnsi="TH SarabunPSK" w:cs="TH SarabunPSK"/>
          <w:sz w:val="32"/>
          <w:szCs w:val="32"/>
        </w:rPr>
        <w:t xml:space="preserve"> </w:t>
      </w:r>
      <w:r w:rsidR="002A6A48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="00DE569C">
        <w:rPr>
          <w:rFonts w:ascii="TH SarabunPSK" w:hAnsi="TH SarabunPSK" w:cs="TH SarabunPSK"/>
          <w:position w:val="-4"/>
          <w:sz w:val="32"/>
          <w:szCs w:val="32"/>
        </w:rPr>
        <w:tab/>
        <w:t xml:space="preserve">  </w:t>
      </w:r>
      <w:r w:rsidR="00BC4A24" w:rsidRPr="002A6A48">
        <w:rPr>
          <w:rFonts w:ascii="TH SarabunPSK" w:hAnsi="TH SarabunPSK" w:cs="TH SarabunPSK"/>
          <w:position w:val="-4"/>
          <w:sz w:val="32"/>
          <w:szCs w:val="32"/>
        </w:rPr>
        <w:object w:dxaOrig="200" w:dyaOrig="240">
          <v:shape id="_x0000_i1031" type="#_x0000_t75" style="width:10.5pt;height:12pt" o:ole="">
            <v:imagedata r:id="rId20" o:title=""/>
          </v:shape>
          <o:OLEObject Type="Embed" ProgID="Equation.3" ShapeID="_x0000_i1031" DrawAspect="Content" ObjectID="_1502747395" r:id="rId21"/>
        </w:object>
      </w:r>
      <w:r w:rsidR="008611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2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BC5">
        <w:rPr>
          <w:rFonts w:ascii="TH SarabunPSK" w:hAnsi="TH SarabunPSK" w:cs="TH SarabunPSK"/>
          <w:sz w:val="32"/>
          <w:szCs w:val="32"/>
          <w:cs/>
        </w:rPr>
        <w:t>คือ</w:t>
      </w:r>
      <w:r w:rsidR="008611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2BC5">
        <w:rPr>
          <w:rFonts w:ascii="TH SarabunPSK" w:hAnsi="TH SarabunPSK" w:cs="TH SarabunPSK"/>
          <w:sz w:val="32"/>
          <w:szCs w:val="32"/>
          <w:cs/>
        </w:rPr>
        <w:t>จำนวนนักเรียนที่ตอบข้อสอบทั้งหมด</w:t>
      </w:r>
      <w:r w:rsidR="00D62889">
        <w:rPr>
          <w:rFonts w:ascii="TH SarabunPSK" w:hAnsi="TH SarabunPSK" w:cs="TH SarabunPSK"/>
          <w:sz w:val="32"/>
          <w:szCs w:val="32"/>
          <w:cs/>
        </w:rPr>
        <w:br/>
      </w:r>
      <w:r w:rsidR="00D62889">
        <w:rPr>
          <w:rFonts w:ascii="TH SarabunPSK" w:hAnsi="TH SarabunPSK" w:cs="TH SarabunPSK" w:hint="cs"/>
          <w:sz w:val="32"/>
          <w:szCs w:val="32"/>
          <w:cs/>
        </w:rPr>
        <w:tab/>
      </w:r>
      <w:r w:rsidR="00DD0D2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7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9A0">
        <w:rPr>
          <w:rFonts w:ascii="TH SarabunPSK" w:hAnsi="TH SarabunPSK" w:cs="TH SarabunPSK"/>
          <w:sz w:val="32"/>
          <w:szCs w:val="32"/>
          <w:cs/>
        </w:rPr>
        <w:tab/>
      </w:r>
      <w:r w:rsidR="00D62889">
        <w:rPr>
          <w:rFonts w:ascii="TH SarabunPSK" w:hAnsi="TH SarabunPSK" w:cs="TH SarabunPSK" w:hint="cs"/>
          <w:sz w:val="32"/>
          <w:szCs w:val="32"/>
          <w:cs/>
        </w:rPr>
        <w:t>ไพศาล</w:t>
      </w:r>
      <w:r w:rsidR="0057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62889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D62889">
        <w:rPr>
          <w:rFonts w:ascii="TH SarabunPSK" w:hAnsi="TH SarabunPSK" w:cs="TH SarabunPSK" w:hint="cs"/>
          <w:sz w:val="32"/>
          <w:szCs w:val="32"/>
          <w:cs/>
        </w:rPr>
        <w:t xml:space="preserve">คำ </w:t>
      </w:r>
      <w:r w:rsidR="00D62889">
        <w:rPr>
          <w:rFonts w:ascii="TH SarabunPSK" w:hAnsi="TH SarabunPSK" w:cs="TH SarabunPSK"/>
          <w:sz w:val="32"/>
          <w:szCs w:val="32"/>
        </w:rPr>
        <w:t xml:space="preserve">(2555 : </w:t>
      </w:r>
      <w:r w:rsidR="00A6749F">
        <w:rPr>
          <w:rFonts w:ascii="TH SarabunPSK" w:hAnsi="TH SarabunPSK" w:cs="TH SarabunPSK"/>
          <w:sz w:val="32"/>
          <w:szCs w:val="32"/>
        </w:rPr>
        <w:t xml:space="preserve">292) </w:t>
      </w:r>
      <w:r w:rsidR="00A6749F">
        <w:rPr>
          <w:rFonts w:ascii="TH SarabunPSK" w:hAnsi="TH SarabunPSK" w:cs="TH SarabunPSK" w:hint="cs"/>
          <w:sz w:val="32"/>
          <w:szCs w:val="32"/>
          <w:cs/>
        </w:rPr>
        <w:t>ความยากของข้อสอบ</w:t>
      </w:r>
      <w:r w:rsidR="00D026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268D">
        <w:rPr>
          <w:rFonts w:ascii="TH SarabunPSK" w:hAnsi="TH SarabunPSK" w:cs="TH SarabunPSK"/>
          <w:sz w:val="32"/>
          <w:szCs w:val="32"/>
        </w:rPr>
        <w:t xml:space="preserve">(Item Difficulty) </w:t>
      </w:r>
      <w:r w:rsidR="00D0268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6749F">
        <w:rPr>
          <w:rFonts w:ascii="TH SarabunPSK" w:hAnsi="TH SarabunPSK" w:cs="TH SarabunPSK" w:hint="cs"/>
          <w:sz w:val="32"/>
          <w:szCs w:val="32"/>
          <w:cs/>
        </w:rPr>
        <w:t>คุณลักษณะประจำตัวของข้อสอบแต่ละข้อที่บ่งบอ</w:t>
      </w:r>
      <w:r w:rsidR="00886DAB">
        <w:rPr>
          <w:rFonts w:ascii="TH SarabunPSK" w:hAnsi="TH SarabunPSK" w:cs="TH SarabunPSK" w:hint="cs"/>
          <w:sz w:val="32"/>
          <w:szCs w:val="32"/>
          <w:cs/>
        </w:rPr>
        <w:t>ก</w:t>
      </w:r>
      <w:r w:rsidR="00A6749F">
        <w:rPr>
          <w:rFonts w:ascii="TH SarabunPSK" w:hAnsi="TH SarabunPSK" w:cs="TH SarabunPSK" w:hint="cs"/>
          <w:sz w:val="32"/>
          <w:szCs w:val="32"/>
          <w:cs/>
        </w:rPr>
        <w:t xml:space="preserve">ถึงกลุ่มตัวอย่างจะตอบข้อนั้นถูก ดังนั้นความยากของข้อสอบจึงพิจารณาได้จากจำนวนผู้ตอบข้อนั้นถูก ถ้ามีจำนวนผู้ตอบถูกมากแสดงว่าข้อสอบนั้นง่าย หรือมีดัชนีความยาก </w:t>
      </w:r>
      <w:r w:rsidR="00A6749F">
        <w:rPr>
          <w:rFonts w:ascii="TH SarabunPSK" w:hAnsi="TH SarabunPSK" w:cs="TH SarabunPSK"/>
          <w:sz w:val="32"/>
          <w:szCs w:val="32"/>
        </w:rPr>
        <w:t>(</w:t>
      </w:r>
      <w:r w:rsidR="00DE569C">
        <w:rPr>
          <w:rFonts w:ascii="TH SarabunPSK" w:hAnsi="TH SarabunPSK" w:cs="TH SarabunPSK"/>
          <w:sz w:val="32"/>
          <w:szCs w:val="32"/>
        </w:rPr>
        <w:t>Item Difficulty I</w:t>
      </w:r>
      <w:r w:rsidR="00A6749F">
        <w:rPr>
          <w:rFonts w:ascii="TH SarabunPSK" w:hAnsi="TH SarabunPSK" w:cs="TH SarabunPSK"/>
          <w:sz w:val="32"/>
          <w:szCs w:val="32"/>
        </w:rPr>
        <w:t xml:space="preserve">ndex : p) </w:t>
      </w:r>
      <w:r w:rsidR="00D0268D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A6749F">
        <w:rPr>
          <w:rFonts w:ascii="TH SarabunPSK" w:hAnsi="TH SarabunPSK" w:cs="TH SarabunPSK" w:hint="cs"/>
          <w:sz w:val="32"/>
          <w:szCs w:val="32"/>
          <w:cs/>
        </w:rPr>
        <w:t xml:space="preserve">ถ้ามีจำนวนผู้ตอบถูกน้อยแสดงว่าข้อสอบนั้นยาก </w:t>
      </w:r>
      <w:r w:rsidR="00A6749F" w:rsidRPr="00DD0D2E">
        <w:rPr>
          <w:rFonts w:ascii="TH SarabunPSK" w:hAnsi="TH SarabunPSK" w:cs="TH SarabunPSK"/>
          <w:sz w:val="32"/>
          <w:szCs w:val="32"/>
          <w:cs/>
        </w:rPr>
        <w:t>หรือดัชนีความยากต่ำ ดังนั้นค่าดัชนีความยากจึงหาได้จาก</w:t>
      </w:r>
      <w:r w:rsidR="00A6749F" w:rsidRPr="00DD0D2E">
        <w:rPr>
          <w:rFonts w:ascii="TH SarabunPSK" w:hAnsi="TH SarabunPSK" w:cs="TH SarabunPSK"/>
          <w:sz w:val="32"/>
          <w:szCs w:val="32"/>
        </w:rPr>
        <w:br/>
      </w:r>
      <w:r w:rsidR="00A6749F" w:rsidRPr="00DD0D2E">
        <w:rPr>
          <w:rFonts w:ascii="TH SarabunPSK" w:hAnsi="TH SarabunPSK" w:cs="TH SarabunPSK"/>
          <w:sz w:val="32"/>
          <w:szCs w:val="32"/>
        </w:rPr>
        <w:tab/>
      </w:r>
      <w:r w:rsidR="00A6749F" w:rsidRPr="00192471">
        <w:rPr>
          <w:rFonts w:ascii="TH SarabunPSK" w:hAnsi="TH SarabunPSK" w:cs="TH SarabunPSK"/>
          <w:sz w:val="32"/>
          <w:szCs w:val="32"/>
        </w:rPr>
        <w:tab/>
      </w:r>
      <w:r w:rsidR="00D0268D">
        <w:rPr>
          <w:rFonts w:ascii="TH SarabunPSK" w:hAnsi="TH SarabunPSK" w:cs="TH SarabunPSK"/>
          <w:sz w:val="32"/>
          <w:szCs w:val="32"/>
        </w:rPr>
        <w:tab/>
      </w:r>
      <w:r w:rsidR="00D0268D">
        <w:rPr>
          <w:rFonts w:ascii="TH SarabunPSK" w:hAnsi="TH SarabunPSK" w:cs="TH SarabunPSK"/>
          <w:sz w:val="32"/>
          <w:szCs w:val="32"/>
        </w:rPr>
        <w:tab/>
      </w:r>
      <w:r w:rsidR="00D0268D">
        <w:rPr>
          <w:rFonts w:ascii="TH SarabunPSK" w:hAnsi="TH SarabunPSK" w:cs="TH SarabunPSK"/>
          <w:sz w:val="32"/>
          <w:szCs w:val="32"/>
        </w:rPr>
        <w:tab/>
      </w:r>
      <w:r w:rsidR="00D0268D">
        <w:rPr>
          <w:rFonts w:ascii="TH SarabunPSK" w:hAnsi="TH SarabunPSK" w:cs="TH SarabunPSK"/>
          <w:sz w:val="32"/>
          <w:szCs w:val="32"/>
        </w:rPr>
        <w:tab/>
      </w:r>
      <w:r w:rsidR="00A6749F" w:rsidRPr="00192471">
        <w:rPr>
          <w:rFonts w:ascii="TH SarabunPSK" w:hAnsi="TH SarabunPSK" w:cs="TH SarabunPSK"/>
          <w:sz w:val="32"/>
          <w:szCs w:val="32"/>
        </w:rPr>
        <w:tab/>
      </w:r>
      <w:r w:rsidR="00BC4A24" w:rsidRPr="00BE57FB">
        <w:rPr>
          <w:rFonts w:ascii="TH SarabunPSK" w:hAnsi="TH SarabunPSK" w:cs="TH SarabunPSK"/>
          <w:position w:val="-24"/>
          <w:sz w:val="32"/>
          <w:szCs w:val="32"/>
        </w:rPr>
        <w:object w:dxaOrig="620" w:dyaOrig="620">
          <v:shape id="_x0000_i1032" type="#_x0000_t75" style="width:31.5pt;height:30.75pt" o:ole="">
            <v:imagedata r:id="rId22" o:title=""/>
          </v:shape>
          <o:OLEObject Type="Embed" ProgID="Equation.3" ShapeID="_x0000_i1032" DrawAspect="Content" ObjectID="_1502747396" r:id="rId23"/>
        </w:object>
      </w:r>
      <w:r w:rsidR="00A6749F" w:rsidRPr="00192471">
        <w:rPr>
          <w:rFonts w:ascii="TH SarabunPSK" w:hAnsi="TH SarabunPSK" w:cs="TH SarabunPSK"/>
          <w:sz w:val="32"/>
          <w:szCs w:val="32"/>
        </w:rPr>
        <w:br/>
      </w:r>
      <w:r w:rsidR="00A6749F" w:rsidRPr="0019247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BE57FB">
        <w:rPr>
          <w:rFonts w:ascii="TH SarabunPSK" w:hAnsi="TH SarabunPSK" w:cs="TH SarabunPSK"/>
          <w:sz w:val="32"/>
          <w:szCs w:val="32"/>
        </w:rPr>
        <w:t xml:space="preserve">   </w:t>
      </w:r>
      <w:r w:rsidR="00A6749F" w:rsidRPr="00192471">
        <w:rPr>
          <w:rFonts w:ascii="TH SarabunPSK" w:hAnsi="TH SarabunPSK" w:cs="TH SarabunPSK"/>
          <w:sz w:val="32"/>
          <w:szCs w:val="32"/>
        </w:rPr>
        <w:t xml:space="preserve"> </w:t>
      </w:r>
      <w:r w:rsidR="005C146F">
        <w:rPr>
          <w:rFonts w:ascii="TH SarabunPSK" w:hAnsi="TH SarabunPSK" w:cs="TH SarabunPSK"/>
          <w:sz w:val="32"/>
          <w:szCs w:val="32"/>
          <w:cs/>
        </w:rPr>
        <w:tab/>
      </w:r>
      <w:r w:rsidR="005C146F">
        <w:rPr>
          <w:rFonts w:ascii="TH SarabunPSK" w:hAnsi="TH SarabunPSK" w:cs="TH SarabunPSK" w:hint="cs"/>
          <w:sz w:val="32"/>
          <w:szCs w:val="32"/>
          <w:cs/>
        </w:rPr>
        <w:tab/>
      </w:r>
      <w:r w:rsidR="00A6749F" w:rsidRPr="00192471">
        <w:rPr>
          <w:rFonts w:ascii="TH SarabunPSK" w:hAnsi="TH SarabunPSK" w:cs="TH SarabunPSK"/>
          <w:sz w:val="32"/>
          <w:szCs w:val="32"/>
          <w:cs/>
        </w:rPr>
        <w:t>เมื่อ</w:t>
      </w:r>
      <w:r w:rsidR="00DE569C">
        <w:rPr>
          <w:rFonts w:ascii="TH SarabunPSK" w:hAnsi="TH SarabunPSK" w:cs="TH SarabunPSK" w:hint="cs"/>
          <w:position w:val="-4"/>
          <w:sz w:val="32"/>
          <w:szCs w:val="32"/>
          <w:cs/>
        </w:rPr>
        <w:tab/>
      </w:r>
      <w:r w:rsidR="00BC4A24" w:rsidRPr="00BE57FB">
        <w:rPr>
          <w:rFonts w:ascii="TH SarabunPSK" w:hAnsi="TH SarabunPSK" w:cs="TH SarabunPSK"/>
          <w:position w:val="-4"/>
          <w:sz w:val="32"/>
          <w:szCs w:val="32"/>
        </w:rPr>
        <w:object w:dxaOrig="180" w:dyaOrig="240">
          <v:shape id="_x0000_i1033" type="#_x0000_t75" style="width:9pt;height:12pt" o:ole="">
            <v:imagedata r:id="rId24" o:title=""/>
          </v:shape>
          <o:OLEObject Type="Embed" ProgID="Equation.3" ShapeID="_x0000_i1033" DrawAspect="Content" ObjectID="_1502747397" r:id="rId25"/>
        </w:object>
      </w:r>
      <w:r w:rsidR="00A6749F" w:rsidRPr="001924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6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1DE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A6749F" w:rsidRPr="00192471">
        <w:rPr>
          <w:rFonts w:ascii="TH SarabunPSK" w:hAnsi="TH SarabunPSK" w:cs="TH SarabunPSK"/>
          <w:sz w:val="32"/>
          <w:szCs w:val="32"/>
        </w:rPr>
        <w:t xml:space="preserve">   </w:t>
      </w:r>
      <w:r w:rsidR="00A6749F" w:rsidRPr="00192471">
        <w:rPr>
          <w:rFonts w:ascii="TH SarabunPSK" w:hAnsi="TH SarabunPSK" w:cs="TH SarabunPSK"/>
          <w:sz w:val="32"/>
          <w:szCs w:val="32"/>
          <w:cs/>
        </w:rPr>
        <w:t>ดัชนีความยาก</w:t>
      </w:r>
      <w:r w:rsidR="00A6749F" w:rsidRPr="00192471">
        <w:rPr>
          <w:rFonts w:ascii="TH SarabunPSK" w:hAnsi="TH SarabunPSK" w:cs="TH SarabunPSK"/>
          <w:sz w:val="32"/>
          <w:szCs w:val="32"/>
          <w:cs/>
        </w:rPr>
        <w:br/>
      </w:r>
      <w:r w:rsidR="00A6749F" w:rsidRPr="00192471">
        <w:rPr>
          <w:rFonts w:ascii="TH SarabunPSK" w:hAnsi="TH SarabunPSK" w:cs="TH SarabunPSK"/>
          <w:sz w:val="32"/>
          <w:szCs w:val="32"/>
          <w:cs/>
        </w:rPr>
        <w:tab/>
      </w:r>
      <w:r w:rsidR="00A6749F" w:rsidRPr="0019247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0268D">
        <w:rPr>
          <w:rFonts w:ascii="TH SarabunPSK" w:hAnsi="TH SarabunPSK" w:cs="TH SarabunPSK" w:hint="cs"/>
          <w:sz w:val="32"/>
          <w:szCs w:val="32"/>
          <w:cs/>
        </w:rPr>
        <w:tab/>
      </w:r>
      <w:r w:rsidR="005C146F">
        <w:rPr>
          <w:rFonts w:ascii="TH SarabunPSK" w:hAnsi="TH SarabunPSK" w:cs="TH SarabunPSK" w:hint="cs"/>
          <w:sz w:val="32"/>
          <w:szCs w:val="32"/>
          <w:cs/>
        </w:rPr>
        <w:tab/>
      </w:r>
      <w:r w:rsidR="00D0268D">
        <w:rPr>
          <w:rFonts w:ascii="TH SarabunPSK" w:hAnsi="TH SarabunPSK" w:cs="TH SarabunPSK"/>
          <w:sz w:val="32"/>
          <w:szCs w:val="32"/>
          <w:cs/>
        </w:rPr>
        <w:tab/>
      </w:r>
      <w:r w:rsidR="00BC4A24" w:rsidRPr="000C6382">
        <w:rPr>
          <w:rFonts w:ascii="TH SarabunPSK" w:hAnsi="TH SarabunPSK" w:cs="TH SarabunPSK"/>
          <w:position w:val="-4"/>
          <w:sz w:val="32"/>
          <w:szCs w:val="32"/>
        </w:rPr>
        <w:object w:dxaOrig="160" w:dyaOrig="260">
          <v:shape id="_x0000_i1034" type="#_x0000_t75" style="width:8.25pt;height:12.75pt" o:ole="">
            <v:imagedata r:id="rId26" o:title=""/>
          </v:shape>
          <o:OLEObject Type="Embed" ProgID="Equation.3" ShapeID="_x0000_i1034" DrawAspect="Content" ObjectID="_1502747398" r:id="rId27"/>
        </w:object>
      </w:r>
      <w:r w:rsidR="00DE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1DE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A6749F" w:rsidRPr="00192471">
        <w:rPr>
          <w:rFonts w:ascii="TH SarabunPSK" w:hAnsi="TH SarabunPSK" w:cs="TH SarabunPSK"/>
          <w:sz w:val="32"/>
          <w:szCs w:val="32"/>
        </w:rPr>
        <w:t xml:space="preserve">   </w:t>
      </w:r>
      <w:r w:rsidR="004D3338" w:rsidRPr="00192471">
        <w:rPr>
          <w:rFonts w:ascii="TH SarabunPSK" w:hAnsi="TH SarabunPSK" w:cs="TH SarabunPSK"/>
          <w:sz w:val="32"/>
          <w:szCs w:val="32"/>
          <w:cs/>
        </w:rPr>
        <w:t>จำนวนผู้ตอบถูก</w:t>
      </w:r>
      <w:r w:rsidR="004D3338" w:rsidRPr="00192471">
        <w:rPr>
          <w:rFonts w:ascii="TH SarabunPSK" w:hAnsi="TH SarabunPSK" w:cs="TH SarabunPSK"/>
          <w:sz w:val="32"/>
          <w:szCs w:val="32"/>
          <w:cs/>
        </w:rPr>
        <w:br/>
      </w:r>
      <w:r w:rsidR="004D3338" w:rsidRPr="00192471">
        <w:rPr>
          <w:rFonts w:ascii="TH SarabunPSK" w:hAnsi="TH SarabunPSK" w:cs="TH SarabunPSK"/>
          <w:sz w:val="32"/>
          <w:szCs w:val="32"/>
          <w:cs/>
        </w:rPr>
        <w:tab/>
      </w:r>
      <w:r w:rsidR="004D3338" w:rsidRPr="00192471">
        <w:rPr>
          <w:rFonts w:ascii="TH SarabunPSK" w:hAnsi="TH SarabunPSK" w:cs="TH SarabunPSK"/>
          <w:sz w:val="32"/>
          <w:szCs w:val="32"/>
          <w:cs/>
        </w:rPr>
        <w:tab/>
      </w:r>
      <w:r w:rsidR="00BE57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D3338" w:rsidRPr="0019247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6749F" w:rsidRPr="0019247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268D">
        <w:rPr>
          <w:rFonts w:ascii="TH SarabunPSK" w:hAnsi="TH SarabunPSK" w:cs="TH SarabunPSK" w:hint="cs"/>
          <w:sz w:val="32"/>
          <w:szCs w:val="32"/>
          <w:cs/>
        </w:rPr>
        <w:tab/>
      </w:r>
      <w:r w:rsidR="005C146F">
        <w:rPr>
          <w:rFonts w:ascii="TH SarabunPSK" w:hAnsi="TH SarabunPSK" w:cs="TH SarabunPSK"/>
          <w:position w:val="-4"/>
          <w:sz w:val="32"/>
          <w:szCs w:val="32"/>
        </w:rPr>
        <w:tab/>
      </w:r>
      <w:r w:rsidR="00BC4A24" w:rsidRPr="000C6382">
        <w:rPr>
          <w:rFonts w:ascii="TH SarabunPSK" w:hAnsi="TH SarabunPSK" w:cs="TH SarabunPSK"/>
          <w:position w:val="-4"/>
          <w:sz w:val="32"/>
          <w:szCs w:val="32"/>
        </w:rPr>
        <w:object w:dxaOrig="180" w:dyaOrig="200">
          <v:shape id="_x0000_i1035" type="#_x0000_t75" style="width:9pt;height:10.5pt" o:ole="">
            <v:imagedata r:id="rId28" o:title=""/>
          </v:shape>
          <o:OLEObject Type="Embed" ProgID="Equation.3" ShapeID="_x0000_i1035" DrawAspect="Content" ObjectID="_1502747399" r:id="rId29"/>
        </w:object>
      </w:r>
      <w:r w:rsidR="004D3338" w:rsidRPr="00192471">
        <w:rPr>
          <w:rFonts w:ascii="TH SarabunPSK" w:eastAsiaTheme="minorEastAsia" w:hAnsi="TH SarabunPSK" w:cs="TH SarabunPSK"/>
          <w:sz w:val="32"/>
          <w:szCs w:val="32"/>
        </w:rPr>
        <w:t xml:space="preserve">   </w:t>
      </w:r>
      <w:r w:rsidR="008611DE">
        <w:rPr>
          <w:rFonts w:ascii="TH SarabunPSK" w:eastAsiaTheme="minorEastAsia" w:hAnsi="TH SarabunPSK" w:cs="TH SarabunPSK" w:hint="cs"/>
          <w:sz w:val="32"/>
          <w:szCs w:val="32"/>
          <w:cs/>
        </w:rPr>
        <w:t>คือ</w:t>
      </w:r>
      <w:r w:rsidR="004D3338" w:rsidRPr="00192471">
        <w:rPr>
          <w:rFonts w:ascii="TH SarabunPSK" w:eastAsiaTheme="minorEastAsia" w:hAnsi="TH SarabunPSK" w:cs="TH SarabunPSK"/>
          <w:sz w:val="32"/>
          <w:szCs w:val="32"/>
        </w:rPr>
        <w:t xml:space="preserve">   </w:t>
      </w:r>
      <w:r w:rsidR="004D3338" w:rsidRPr="00192471">
        <w:rPr>
          <w:rFonts w:ascii="TH SarabunPSK" w:eastAsiaTheme="minorEastAsia" w:hAnsi="TH SarabunPSK" w:cs="TH SarabunPSK"/>
          <w:sz w:val="32"/>
          <w:szCs w:val="32"/>
          <w:cs/>
        </w:rPr>
        <w:t>จำนวนผ</w:t>
      </w:r>
      <w:r w:rsidR="004D3338" w:rsidRPr="00192471">
        <w:rPr>
          <w:rFonts w:ascii="TH SarabunPSK" w:hAnsi="TH SarabunPSK" w:cs="TH SarabunPSK"/>
          <w:sz w:val="32"/>
          <w:szCs w:val="32"/>
          <w:cs/>
        </w:rPr>
        <w:t>ู้เข้าสอบ</w:t>
      </w:r>
      <w:r w:rsidR="007D2BB1">
        <w:rPr>
          <w:rFonts w:ascii="TH SarabunPSK" w:hAnsi="TH SarabunPSK" w:cs="TH SarabunPSK"/>
          <w:sz w:val="32"/>
          <w:szCs w:val="32"/>
        </w:rPr>
        <w:br/>
      </w:r>
      <w:r w:rsidR="00CF14D2">
        <w:rPr>
          <w:rFonts w:ascii="TH SarabunPSK" w:hAnsi="TH SarabunPSK" w:cs="TH SarabunPSK"/>
          <w:sz w:val="32"/>
          <w:szCs w:val="32"/>
          <w:cs/>
        </w:rPr>
        <w:tab/>
      </w:r>
      <w:r w:rsidR="007F49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9A0">
        <w:rPr>
          <w:rFonts w:ascii="TH SarabunPSK" w:hAnsi="TH SarabunPSK" w:cs="TH SarabunPSK"/>
          <w:sz w:val="32"/>
          <w:szCs w:val="32"/>
          <w:cs/>
        </w:rPr>
        <w:tab/>
      </w:r>
      <w:r w:rsidR="007F49A0">
        <w:rPr>
          <w:rFonts w:ascii="TH SarabunPSK" w:hAnsi="TH SarabunPSK" w:cs="TH SarabunPSK" w:hint="cs"/>
          <w:sz w:val="32"/>
          <w:szCs w:val="32"/>
          <w:cs/>
        </w:rPr>
        <w:tab/>
      </w:r>
      <w:r w:rsidR="00CF14D2">
        <w:rPr>
          <w:rFonts w:ascii="TH SarabunPSK" w:hAnsi="TH SarabunPSK" w:cs="TH SarabunPSK" w:hint="cs"/>
          <w:sz w:val="32"/>
          <w:szCs w:val="32"/>
          <w:cs/>
        </w:rPr>
        <w:t xml:space="preserve">สมบัติ  ท้ายเรือคำ </w:t>
      </w:r>
      <w:r w:rsidR="00CF14D2">
        <w:rPr>
          <w:rFonts w:ascii="TH SarabunPSK" w:hAnsi="TH SarabunPSK" w:cs="TH SarabunPSK"/>
          <w:sz w:val="32"/>
          <w:szCs w:val="32"/>
        </w:rPr>
        <w:t xml:space="preserve">(2551 : 88-89) </w:t>
      </w:r>
      <w:r w:rsidR="00CF14D2">
        <w:rPr>
          <w:rFonts w:ascii="TH SarabunPSK" w:hAnsi="TH SarabunPSK" w:cs="TH SarabunPSK" w:hint="cs"/>
          <w:sz w:val="32"/>
          <w:szCs w:val="32"/>
          <w:cs/>
        </w:rPr>
        <w:t>กล่าวว่า ความยากคือสัดส่วนที่แสดงว่าข้อสอบนั้นมีคนทำถูกมากหรือน้อย  ถ้ามีคนถูกมากก็เป็นข้อสอบง่าย ถ้ามีคนทำถูกน้อยก็เป็นข้อสอบยาก ซึ่งในแบบทดสอบทดสอบอิงเกณฑ์ไม่ใช้ค่าความยากเป็นเกณฑ์ในการตัดสินคุณภาพเครื่องมือ ข้อสอบที่คัดเลือกมาใช้ในการเก็บรวบรวมข้อมูลควรเป็นข้อสอบที่มีความยากปานกลาง แต่ในทางปฏิบัติมักกำหนดเกณฑ์ระดับความยากของข้อสอบที่จะเลือกใช้ไว้</w:t>
      </w:r>
      <w:r w:rsidR="00B02966">
        <w:rPr>
          <w:rFonts w:ascii="TH SarabunPSK" w:hAnsi="TH SarabunPSK" w:cs="TH SarabunPSK"/>
          <w:sz w:val="32"/>
          <w:szCs w:val="32"/>
        </w:rPr>
        <w:t xml:space="preserve"> </w:t>
      </w:r>
      <w:r w:rsidR="00B02966">
        <w:rPr>
          <w:rFonts w:ascii="TH SarabunPSK" w:hAnsi="TH SarabunPSK" w:cs="TH SarabunPSK" w:hint="cs"/>
          <w:sz w:val="32"/>
          <w:szCs w:val="32"/>
          <w:cs/>
        </w:rPr>
        <w:t xml:space="preserve">ในช่วง </w:t>
      </w:r>
      <w:r w:rsidR="00B02966">
        <w:rPr>
          <w:rFonts w:ascii="TH SarabunPSK" w:hAnsi="TH SarabunPSK" w:cs="TH SarabunPSK"/>
          <w:sz w:val="32"/>
          <w:szCs w:val="32"/>
        </w:rPr>
        <w:t>0.2-0.8</w:t>
      </w:r>
    </w:p>
    <w:p w:rsidR="003E306E" w:rsidRPr="000775A2" w:rsidRDefault="00CF14D2" w:rsidP="00A661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SymbolMT" w:hAnsi="TH SarabunPSK" w:cs="TH SarabunPSK"/>
          <w:sz w:val="35"/>
          <w:szCs w:val="35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7379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F49A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ฉัตร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ยะพิมลสิทธิ์</w:t>
      </w:r>
      <w:r w:rsidR="00535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32A">
        <w:rPr>
          <w:rFonts w:ascii="TH SarabunPSK" w:hAnsi="TH SarabunPSK" w:cs="TH SarabunPSK"/>
          <w:sz w:val="32"/>
          <w:szCs w:val="32"/>
        </w:rPr>
        <w:t xml:space="preserve">(2548 : 132) </w:t>
      </w:r>
      <w:r w:rsidR="0053532A">
        <w:rPr>
          <w:rFonts w:ascii="TH SarabunPSK" w:hAnsi="TH SarabunPSK" w:cs="TH SarabunPSK" w:hint="cs"/>
          <w:sz w:val="32"/>
          <w:szCs w:val="32"/>
          <w:cs/>
        </w:rPr>
        <w:t xml:space="preserve">กล่าวว่า ความยากของข้อสอบกล่าวง่ายๆ ก็คือ เปอร์เซ็นต์ของจำนวนผู้สอบที่สามารถตอบข้อสอบข้อนั้นถูก ถ้าข้อสอบใดมีเปอร์เซ็นต์ของจำนวนผู้ตอบถูกมาก แสดงว่าข้อสอบนั้นง่าย ถ้าข้อสอบใดมีเปอร์เซ็นต์ของจำนวนผู้ตอบถูกน้อย แสดงว่าข้อสอบนั้นยาก สำหรับการคำนวณหาความยากนั้น ทำได้โดยการนำจำนวนของผู้เข้าสอบที่ตอบข้อนั้นถูกมาหารด้วยจำนวนผู้เข้าสอบทั้งหมด ผลการคำนวณที่ได้จะใช้สัญลักษณ์ว่า </w:t>
      </w:r>
      <w:r w:rsidR="0053532A">
        <w:rPr>
          <w:rFonts w:ascii="TH SarabunPSK" w:hAnsi="TH SarabunPSK" w:cs="TH SarabunPSK"/>
          <w:sz w:val="32"/>
          <w:szCs w:val="32"/>
        </w:rPr>
        <w:t xml:space="preserve">p </w:t>
      </w:r>
      <w:r w:rsidR="0053532A">
        <w:rPr>
          <w:rFonts w:ascii="TH SarabunPSK" w:hAnsi="TH SarabunPSK" w:cs="TH SarabunPSK" w:hint="cs"/>
          <w:sz w:val="32"/>
          <w:szCs w:val="32"/>
          <w:cs/>
        </w:rPr>
        <w:t xml:space="preserve">และจะเรียกสัญลักษณ์ </w:t>
      </w:r>
      <w:r w:rsidR="0053532A">
        <w:rPr>
          <w:rFonts w:ascii="TH SarabunPSK" w:hAnsi="TH SarabunPSK" w:cs="TH SarabunPSK"/>
          <w:sz w:val="32"/>
          <w:szCs w:val="32"/>
        </w:rPr>
        <w:t xml:space="preserve">p </w:t>
      </w:r>
      <w:r w:rsidR="0053532A">
        <w:rPr>
          <w:rFonts w:ascii="TH SarabunPSK" w:hAnsi="TH SarabunPSK" w:cs="TH SarabunPSK" w:hint="cs"/>
          <w:sz w:val="32"/>
          <w:szCs w:val="32"/>
          <w:cs/>
        </w:rPr>
        <w:t>นี้ว่า ความยากของข้อสอบ</w:t>
      </w:r>
      <w:r w:rsidR="00D0268D">
        <w:rPr>
          <w:rFonts w:ascii="TH SarabunPSK" w:hAnsi="TH SarabunPSK" w:cs="TH SarabunPSK"/>
          <w:sz w:val="32"/>
          <w:szCs w:val="32"/>
          <w:cs/>
        </w:rPr>
        <w:br/>
      </w:r>
      <w:r w:rsidR="00D0268D">
        <w:rPr>
          <w:rFonts w:ascii="TH SarabunPSK" w:hAnsi="TH SarabunPSK" w:cs="TH SarabunPSK" w:hint="cs"/>
          <w:sz w:val="32"/>
          <w:szCs w:val="32"/>
          <w:cs/>
        </w:rPr>
        <w:tab/>
      </w:r>
      <w:r w:rsidR="0057379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F49A0">
        <w:rPr>
          <w:rFonts w:ascii="TH SarabunPSK" w:hAnsi="TH SarabunPSK" w:cs="TH SarabunPSK"/>
          <w:sz w:val="32"/>
          <w:szCs w:val="32"/>
          <w:cs/>
        </w:rPr>
        <w:tab/>
      </w:r>
      <w:r w:rsidR="0043625C">
        <w:rPr>
          <w:rFonts w:ascii="TH SarabunPSK" w:hAnsi="TH SarabunPSK" w:cs="TH SarabunPSK" w:hint="cs"/>
          <w:sz w:val="32"/>
          <w:szCs w:val="32"/>
          <w:cs/>
        </w:rPr>
        <w:t>จากข้อเสนอแน</w:t>
      </w:r>
      <w:r w:rsidR="00205DAD">
        <w:rPr>
          <w:rFonts w:ascii="TH SarabunPSK" w:hAnsi="TH SarabunPSK" w:cs="TH SarabunPSK" w:hint="cs"/>
          <w:sz w:val="32"/>
          <w:szCs w:val="32"/>
          <w:cs/>
        </w:rPr>
        <w:t>ะและแนวคิดของนักการศึกษาหลายท่านจะเห็นว่า ความย</w:t>
      </w:r>
      <w:r w:rsidR="003827B8">
        <w:rPr>
          <w:rFonts w:ascii="TH SarabunPSK" w:hAnsi="TH SarabunPSK" w:cs="TH SarabunPSK" w:hint="cs"/>
          <w:sz w:val="32"/>
          <w:szCs w:val="32"/>
          <w:cs/>
        </w:rPr>
        <w:t>า</w:t>
      </w:r>
      <w:r w:rsidR="00205DAD">
        <w:rPr>
          <w:rFonts w:ascii="TH SarabunPSK" w:hAnsi="TH SarabunPSK" w:cs="TH SarabunPSK" w:hint="cs"/>
          <w:sz w:val="32"/>
          <w:szCs w:val="32"/>
          <w:cs/>
        </w:rPr>
        <w:t>กของแบบทดสอบ คือ สัดส่วนที่แสดงว่าข้อสอบนั้นมีคนทำถูกมากหรือน้อย ถ้าเป็นข้อสอบที่มีคนทำถูกมากก็แสดงว่าเป็นข้อสอบที่ง่าย ถ้ามีคนทำถูกน้อยก็เป็นข้อสอบที่ยาก ซึ่ง</w:t>
      </w:r>
      <w:r w:rsidR="00B02966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BB07DD">
        <w:rPr>
          <w:rFonts w:ascii="TH SarabunPSK" w:hAnsi="TH SarabunPSK" w:cs="TH SarabunPSK" w:hint="cs"/>
          <w:sz w:val="32"/>
          <w:szCs w:val="32"/>
          <w:cs/>
        </w:rPr>
        <w:t xml:space="preserve">พิจารณาค่าความยากของข้อสอบที่เลือกใช้มีค่าตั้งแต่ </w:t>
      </w:r>
      <w:r w:rsidR="00FB5552">
        <w:rPr>
          <w:rFonts w:ascii="TH SarabunPSK" w:hAnsi="TH SarabunPSK" w:cs="TH SarabunPSK"/>
          <w:sz w:val="32"/>
          <w:szCs w:val="32"/>
        </w:rPr>
        <w:t>0.2</w:t>
      </w:r>
      <w:r w:rsidR="00BB07DD">
        <w:rPr>
          <w:rFonts w:ascii="TH SarabunPSK" w:hAnsi="TH SarabunPSK" w:cs="TH SarabunPSK"/>
          <w:sz w:val="32"/>
          <w:szCs w:val="32"/>
        </w:rPr>
        <w:t xml:space="preserve">0–0.80 </w:t>
      </w:r>
      <w:r w:rsidR="00D0268D">
        <w:rPr>
          <w:rFonts w:ascii="TH SarabunPSK" w:hAnsi="TH SarabunPSK" w:cs="TH SarabunPSK" w:hint="cs"/>
          <w:sz w:val="32"/>
          <w:szCs w:val="32"/>
          <w:cs/>
        </w:rPr>
        <w:t xml:space="preserve">คำนวณหาค่าความยากของแบบทดสอบ </w:t>
      </w:r>
      <w:r w:rsidR="00F737E9">
        <w:rPr>
          <w:rFonts w:ascii="TH SarabunPSK" w:hAnsi="TH SarabunPSK" w:cs="TH SarabunPSK" w:hint="cs"/>
          <w:sz w:val="32"/>
          <w:szCs w:val="32"/>
          <w:cs/>
        </w:rPr>
        <w:t xml:space="preserve">โดยใช้การหาค่าดัชนีความยาก </w:t>
      </w:r>
      <w:r w:rsidR="00F737E9">
        <w:rPr>
          <w:rFonts w:ascii="TH SarabunPSK" w:hAnsi="TH SarabunPSK" w:cs="TH SarabunPSK"/>
          <w:sz w:val="32"/>
          <w:szCs w:val="32"/>
        </w:rPr>
        <w:t>(</w:t>
      </w:r>
      <w:r w:rsidR="00E94F34">
        <w:rPr>
          <w:rFonts w:ascii="TH SarabunPSK" w:hAnsi="TH SarabunPSK" w:cs="TH SarabunPSK"/>
          <w:sz w:val="32"/>
          <w:szCs w:val="32"/>
        </w:rPr>
        <w:t>I</w:t>
      </w:r>
      <w:r w:rsidR="00DE569C">
        <w:rPr>
          <w:rFonts w:ascii="TH SarabunPSK" w:hAnsi="TH SarabunPSK" w:cs="TH SarabunPSK"/>
          <w:sz w:val="32"/>
          <w:szCs w:val="32"/>
        </w:rPr>
        <w:t>tem Difficulty I</w:t>
      </w:r>
      <w:r w:rsidR="00F737E9">
        <w:rPr>
          <w:rFonts w:ascii="TH SarabunPSK" w:hAnsi="TH SarabunPSK" w:cs="TH SarabunPSK"/>
          <w:sz w:val="32"/>
          <w:szCs w:val="32"/>
        </w:rPr>
        <w:t>ndex : p)</w:t>
      </w:r>
      <w:r w:rsidR="00F73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398">
        <w:rPr>
          <w:rFonts w:ascii="TH SarabunPSK" w:hAnsi="TH SarabunPSK" w:cs="TH SarabunPSK" w:hint="cs"/>
          <w:sz w:val="32"/>
          <w:szCs w:val="32"/>
          <w:cs/>
        </w:rPr>
        <w:t>(</w:t>
      </w:r>
      <w:r w:rsidR="00F737E9">
        <w:rPr>
          <w:rFonts w:ascii="TH SarabunPSK" w:hAnsi="TH SarabunPSK" w:cs="TH SarabunPSK" w:hint="cs"/>
          <w:sz w:val="32"/>
          <w:szCs w:val="32"/>
          <w:cs/>
        </w:rPr>
        <w:t xml:space="preserve">ไพศาล </w:t>
      </w:r>
      <w:proofErr w:type="spellStart"/>
      <w:r w:rsidR="00F737E9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F737E9">
        <w:rPr>
          <w:rFonts w:ascii="TH SarabunPSK" w:hAnsi="TH SarabunPSK" w:cs="TH SarabunPSK" w:hint="cs"/>
          <w:sz w:val="32"/>
          <w:szCs w:val="32"/>
          <w:cs/>
        </w:rPr>
        <w:t>คำ</w:t>
      </w:r>
      <w:r w:rsidR="00B86398">
        <w:rPr>
          <w:rFonts w:ascii="TH SarabunPSK" w:hAnsi="TH SarabunPSK" w:cs="TH SarabunPSK"/>
          <w:sz w:val="32"/>
          <w:szCs w:val="32"/>
        </w:rPr>
        <w:t>. 2555 : 292)</w:t>
      </w:r>
      <w:r w:rsidR="00D0268D">
        <w:rPr>
          <w:rFonts w:ascii="TH SarabunPSK" w:hAnsi="TH SarabunPSK" w:cs="TH SarabunPSK"/>
          <w:sz w:val="32"/>
          <w:szCs w:val="32"/>
          <w:cs/>
        </w:rPr>
        <w:tab/>
      </w:r>
      <w:r w:rsidR="003B0121">
        <w:rPr>
          <w:rFonts w:ascii="TH SarabunPSK" w:hAnsi="TH SarabunPSK" w:cs="TH SarabunPSK"/>
          <w:sz w:val="32"/>
          <w:szCs w:val="32"/>
        </w:rPr>
        <w:br/>
      </w:r>
      <w:r w:rsidR="00121F4D">
        <w:rPr>
          <w:rFonts w:ascii="TH SarabunPSK" w:hAnsi="TH SarabunPSK" w:cs="TH SarabunPSK" w:hint="cs"/>
          <w:sz w:val="32"/>
          <w:szCs w:val="32"/>
          <w:cs/>
        </w:rPr>
        <w:tab/>
      </w:r>
      <w:r w:rsidR="00121F4D">
        <w:rPr>
          <w:rFonts w:ascii="TH SarabunPSK" w:hAnsi="TH SarabunPSK" w:cs="TH SarabunPSK"/>
          <w:sz w:val="32"/>
          <w:szCs w:val="32"/>
          <w:cs/>
        </w:rPr>
        <w:tab/>
      </w:r>
      <w:r w:rsidR="007E3D9E">
        <w:rPr>
          <w:rFonts w:ascii="TH SarabunPSK" w:hAnsi="TH SarabunPSK" w:cs="TH SarabunPSK"/>
          <w:sz w:val="32"/>
          <w:szCs w:val="32"/>
        </w:rPr>
        <w:t>5</w:t>
      </w:r>
      <w:r w:rsidR="00ED4B28" w:rsidRPr="00192471">
        <w:rPr>
          <w:rFonts w:ascii="TH SarabunPSK" w:hAnsi="TH SarabunPSK" w:cs="TH SarabunPSK"/>
          <w:sz w:val="32"/>
          <w:szCs w:val="32"/>
        </w:rPr>
        <w:t xml:space="preserve">.3 </w:t>
      </w:r>
      <w:r w:rsidR="00ED4B28" w:rsidRPr="00192471">
        <w:rPr>
          <w:rFonts w:ascii="TH SarabunPSK" w:hAnsi="TH SarabunPSK" w:cs="TH SarabunPSK"/>
          <w:sz w:val="32"/>
          <w:szCs w:val="32"/>
          <w:cs/>
        </w:rPr>
        <w:t>ค่า</w:t>
      </w:r>
      <w:r w:rsidR="00646696" w:rsidRPr="00192471">
        <w:rPr>
          <w:rFonts w:ascii="TH SarabunPSK" w:hAnsi="TH SarabunPSK" w:cs="TH SarabunPSK"/>
          <w:sz w:val="32"/>
          <w:szCs w:val="32"/>
          <w:cs/>
        </w:rPr>
        <w:t>อำนาจจำแนก</w:t>
      </w:r>
      <w:r w:rsidR="00ED4B28" w:rsidRPr="00192471">
        <w:rPr>
          <w:rFonts w:ascii="TH SarabunPSK" w:hAnsi="TH SarabunPSK" w:cs="TH SarabunPSK"/>
          <w:sz w:val="32"/>
          <w:szCs w:val="32"/>
          <w:cs/>
        </w:rPr>
        <w:t>ของแบบทดสอบ</w:t>
      </w:r>
      <w:r w:rsidR="00830665" w:rsidRPr="00192471">
        <w:rPr>
          <w:rFonts w:ascii="TH SarabunPSK" w:hAnsi="TH SarabunPSK" w:cs="TH SarabunPSK"/>
          <w:sz w:val="32"/>
          <w:szCs w:val="32"/>
          <w:cs/>
        </w:rPr>
        <w:br/>
      </w:r>
      <w:r w:rsidR="00830665" w:rsidRPr="00192471">
        <w:rPr>
          <w:rFonts w:ascii="TH SarabunPSK" w:hAnsi="TH SarabunPSK" w:cs="TH SarabunPSK"/>
          <w:sz w:val="32"/>
          <w:szCs w:val="32"/>
          <w:cs/>
        </w:rPr>
        <w:tab/>
      </w:r>
      <w:r w:rsidR="001538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1F4D">
        <w:rPr>
          <w:rFonts w:ascii="TH SarabunPSK" w:hAnsi="TH SarabunPSK" w:cs="TH SarabunPSK"/>
          <w:sz w:val="32"/>
          <w:szCs w:val="32"/>
          <w:cs/>
        </w:rPr>
        <w:tab/>
      </w:r>
      <w:r w:rsidR="00A6610B">
        <w:rPr>
          <w:rFonts w:ascii="TH SarabunPSK" w:hAnsi="TH SarabunPSK" w:cs="TH SarabunPSK" w:hint="cs"/>
          <w:sz w:val="32"/>
          <w:szCs w:val="32"/>
          <w:cs/>
        </w:rPr>
        <w:tab/>
      </w:r>
      <w:r w:rsidR="00830665" w:rsidRPr="00192471">
        <w:rPr>
          <w:rFonts w:ascii="TH SarabunPSK" w:hAnsi="TH SarabunPSK" w:cs="TH SarabunPSK"/>
          <w:sz w:val="32"/>
          <w:szCs w:val="32"/>
          <w:cs/>
        </w:rPr>
        <w:t>ได้มีนักการศึกษาได้เสนอแนวความคิดและข้อคิดเห็นถึง</w:t>
      </w:r>
      <w:r w:rsidR="004F44AF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830665" w:rsidRPr="00192471">
        <w:rPr>
          <w:rFonts w:ascii="TH SarabunPSK" w:hAnsi="TH SarabunPSK" w:cs="TH SarabunPSK"/>
          <w:sz w:val="32"/>
          <w:szCs w:val="32"/>
          <w:cs/>
        </w:rPr>
        <w:t>อำนาจจำแนกของแบบทดสอบอิงเกณฑ์ไว้ ดังนี้</w:t>
      </w:r>
      <w:r w:rsidR="003E306E">
        <w:rPr>
          <w:rFonts w:ascii="TH SarabunPSK" w:hAnsi="TH SarabunPSK" w:cs="TH SarabunPSK" w:hint="cs"/>
          <w:sz w:val="32"/>
          <w:szCs w:val="32"/>
          <w:cs/>
        </w:rPr>
        <w:br/>
      </w:r>
      <w:r w:rsidR="003E306E">
        <w:rPr>
          <w:rFonts w:ascii="TH SarabunPSK" w:hAnsi="TH SarabunPSK" w:cs="TH SarabunPSK"/>
          <w:sz w:val="32"/>
          <w:szCs w:val="32"/>
          <w:cs/>
        </w:rPr>
        <w:tab/>
      </w:r>
      <w:r w:rsidR="005737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53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F4D">
        <w:rPr>
          <w:rFonts w:ascii="TH SarabunPSK" w:hAnsi="TH SarabunPSK" w:cs="TH SarabunPSK"/>
          <w:sz w:val="32"/>
          <w:szCs w:val="32"/>
          <w:cs/>
        </w:rPr>
        <w:tab/>
      </w:r>
      <w:r w:rsidR="003E306E">
        <w:rPr>
          <w:rFonts w:ascii="TH SarabunPSK" w:hAnsi="TH SarabunPSK" w:cs="TH SarabunPSK" w:hint="cs"/>
          <w:sz w:val="32"/>
          <w:szCs w:val="32"/>
          <w:cs/>
        </w:rPr>
        <w:t xml:space="preserve">ทรงศักดิ์  ภูศรีอ่อน </w:t>
      </w:r>
      <w:r w:rsidR="003E306E">
        <w:rPr>
          <w:rFonts w:ascii="TH SarabunPSK" w:hAnsi="TH SarabunPSK" w:cs="TH SarabunPSK"/>
          <w:sz w:val="32"/>
          <w:szCs w:val="32"/>
        </w:rPr>
        <w:t xml:space="preserve">(2556 : 57-63) </w:t>
      </w:r>
      <w:r w:rsidR="003E306E">
        <w:rPr>
          <w:rFonts w:ascii="TH SarabunPSK" w:hAnsi="TH SarabunPSK" w:cs="TH SarabunPSK" w:hint="cs"/>
          <w:sz w:val="32"/>
          <w:szCs w:val="32"/>
          <w:cs/>
        </w:rPr>
        <w:t xml:space="preserve">ได้กล่าวไว้ว่า อำนาจจำแนกเป็นดัชนีที่บ่งบอกถึงคุณภาพรายข้อของข้อสอบและข้อคำถามในแบบสอบถาม เป็นค่าที่บ่งบอกถึงความสามารถของข้อสอบหรือข้อคำถามในการแยกกลุ่มได้อย่างมีประสิทธิภาพ เช่นสามารถแยกคนเก่งและคนอ่อนได้อย่างถูกต้อง โดยคนเก่งตอบถูก คนอ่อนตอบผิด หรือแยกกลุ่มรอบรู้กับไม่รอบรู้ได้ หรือแยกกลุ่มที่มีเจตคติในทางบวกกับทางลบได้ เป็นต้น </w:t>
      </w:r>
      <w:r w:rsidR="003E306E">
        <w:rPr>
          <w:rFonts w:ascii="TH SarabunPSK" w:hAnsi="TH SarabunPSK" w:cs="TH SarabunPSK" w:hint="cs"/>
          <w:sz w:val="32"/>
          <w:szCs w:val="32"/>
          <w:cs/>
        </w:rPr>
        <w:br/>
      </w:r>
      <w:r w:rsidR="003E306E">
        <w:rPr>
          <w:rFonts w:ascii="TH SarabunPSK" w:hAnsi="TH SarabunPSK" w:cs="TH SarabunPSK"/>
          <w:sz w:val="32"/>
          <w:szCs w:val="32"/>
          <w:cs/>
        </w:rPr>
        <w:tab/>
      </w:r>
      <w:r w:rsidR="005737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3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F4D">
        <w:rPr>
          <w:rFonts w:ascii="TH SarabunPSK" w:hAnsi="TH SarabunPSK" w:cs="TH SarabunPSK"/>
          <w:sz w:val="32"/>
          <w:szCs w:val="32"/>
          <w:cs/>
        </w:rPr>
        <w:tab/>
      </w:r>
      <w:r w:rsidR="003E306E">
        <w:rPr>
          <w:rFonts w:ascii="TH SarabunPSK" w:hAnsi="TH SarabunPSK" w:cs="TH SarabunPSK" w:hint="cs"/>
          <w:sz w:val="32"/>
          <w:szCs w:val="32"/>
          <w:cs/>
        </w:rPr>
        <w:t>การหาค่าอำนาจจำแนกของข้อสอบในแบบทดสอบแบบอิงเกณฑ์ มีวิธีพิจารณาหลายวิธี แต่วิธีที่สะดวกและใช้กันอย่างแพร่หลาย คือการหาค่าอำนาจจำแนกตามวิธีของ</w:t>
      </w:r>
      <w:r w:rsidR="003E306E">
        <w:rPr>
          <w:rFonts w:ascii="TH SarabunPSK" w:hAnsi="TH SarabunPSK" w:cs="TH SarabunPSK"/>
          <w:sz w:val="32"/>
          <w:szCs w:val="32"/>
          <w:cs/>
        </w:rPr>
        <w:br/>
      </w:r>
      <w:r w:rsidR="000D7440">
        <w:rPr>
          <w:rFonts w:ascii="TH SarabunPSK" w:hAnsi="TH SarabunPSK" w:cs="TH SarabunPSK" w:hint="cs"/>
          <w:sz w:val="32"/>
          <w:szCs w:val="32"/>
          <w:cs/>
        </w:rPr>
        <w:t>แบ</w:t>
      </w:r>
      <w:proofErr w:type="spellStart"/>
      <w:r w:rsidR="000D7440">
        <w:rPr>
          <w:rFonts w:ascii="TH SarabunPSK" w:hAnsi="TH SarabunPSK" w:cs="TH SarabunPSK" w:hint="cs"/>
          <w:sz w:val="32"/>
          <w:szCs w:val="32"/>
          <w:cs/>
        </w:rPr>
        <w:t>รนแนน</w:t>
      </w:r>
      <w:proofErr w:type="spellEnd"/>
      <w:r w:rsidR="003E306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E306E">
        <w:rPr>
          <w:rFonts w:ascii="TH SarabunPSK" w:hAnsi="TH SarabunPSK" w:cs="TH SarabunPSK"/>
          <w:sz w:val="32"/>
          <w:szCs w:val="32"/>
        </w:rPr>
        <w:t>Brennan)</w:t>
      </w:r>
      <w:r w:rsidR="003E306E"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ซึ่งเป็นการเก็บข้อมูลกับกลุ่มตัวอย่างเพียงกลุ่มเดียว เรียกว่า ดัชนี </w:t>
      </w:r>
      <w:r w:rsidR="003E306E">
        <w:rPr>
          <w:rFonts w:ascii="TH SarabunPSK" w:hAnsi="TH SarabunPSK" w:cs="TH SarabunPSK"/>
          <w:sz w:val="32"/>
          <w:szCs w:val="32"/>
        </w:rPr>
        <w:t>B</w:t>
      </w:r>
      <w:r w:rsidR="003E306E">
        <w:rPr>
          <w:rFonts w:ascii="TH SarabunPSK" w:hAnsi="TH SarabunPSK" w:cs="TH SarabunPSK"/>
          <w:sz w:val="32"/>
          <w:szCs w:val="32"/>
          <w:cs/>
        </w:rPr>
        <w:br/>
      </w:r>
      <w:r w:rsidR="003E306E">
        <w:rPr>
          <w:rFonts w:ascii="TH SarabunPSK" w:hAnsi="TH SarabunPSK" w:cs="TH SarabunPSK" w:hint="cs"/>
          <w:sz w:val="32"/>
          <w:szCs w:val="32"/>
          <w:cs/>
        </w:rPr>
        <w:t>(</w:t>
      </w:r>
      <w:r w:rsidR="003E306E">
        <w:rPr>
          <w:rFonts w:ascii="TH SarabunPSK" w:hAnsi="TH SarabunPSK" w:cs="TH SarabunPSK"/>
          <w:sz w:val="32"/>
          <w:szCs w:val="32"/>
        </w:rPr>
        <w:t xml:space="preserve">B-Index) </w:t>
      </w:r>
      <w:r w:rsidR="003E306E">
        <w:rPr>
          <w:rFonts w:ascii="TH SarabunPSK" w:hAnsi="TH SarabunPSK" w:cs="TH SarabunPSK" w:hint="cs"/>
          <w:sz w:val="32"/>
          <w:szCs w:val="32"/>
          <w:cs/>
        </w:rPr>
        <w:t>มีสูตรในการคำนวณ ดังนี้</w:t>
      </w:r>
      <w:r w:rsidR="003E306E">
        <w:rPr>
          <w:rFonts w:ascii="TH SarabunPSK" w:hAnsi="TH SarabunPSK" w:cs="TH SarabunPSK"/>
          <w:sz w:val="32"/>
          <w:szCs w:val="32"/>
          <w:cs/>
        </w:rPr>
        <w:br/>
      </w:r>
      <w:r w:rsidR="00BE57FB">
        <w:rPr>
          <w:rFonts w:ascii="TH SarabunPSK" w:eastAsiaTheme="minorEastAsia" w:hAnsi="TH SarabunPSK" w:cs="TH SarabunPSK"/>
          <w:sz w:val="25"/>
          <w:szCs w:val="25"/>
        </w:rPr>
        <w:tab/>
      </w:r>
      <w:r w:rsidR="00BE57FB">
        <w:rPr>
          <w:rFonts w:ascii="TH SarabunPSK" w:eastAsiaTheme="minorEastAsia" w:hAnsi="TH SarabunPSK" w:cs="TH SarabunPSK"/>
          <w:sz w:val="25"/>
          <w:szCs w:val="25"/>
        </w:rPr>
        <w:tab/>
      </w:r>
      <w:r w:rsidR="00BE57FB">
        <w:rPr>
          <w:rFonts w:ascii="TH SarabunPSK" w:eastAsiaTheme="minorEastAsia" w:hAnsi="TH SarabunPSK" w:cs="TH SarabunPSK"/>
          <w:sz w:val="25"/>
          <w:szCs w:val="25"/>
        </w:rPr>
        <w:tab/>
      </w:r>
      <w:r w:rsidR="00BE57FB">
        <w:rPr>
          <w:rFonts w:ascii="TH SarabunPSK" w:eastAsiaTheme="minorEastAsia" w:hAnsi="TH SarabunPSK" w:cs="TH SarabunPSK"/>
          <w:sz w:val="25"/>
          <w:szCs w:val="25"/>
        </w:rPr>
        <w:tab/>
      </w:r>
      <w:r w:rsidR="00A6610B">
        <w:rPr>
          <w:rFonts w:ascii="TH SarabunPSK" w:eastAsia="SymbolMT" w:hAnsi="TH SarabunPSK" w:cs="TH SarabunPSK"/>
          <w:position w:val="-34"/>
          <w:sz w:val="35"/>
          <w:szCs w:val="35"/>
        </w:rPr>
        <w:tab/>
      </w:r>
      <w:r w:rsidR="00A6610B">
        <w:rPr>
          <w:rFonts w:ascii="TH SarabunPSK" w:eastAsia="SymbolMT" w:hAnsi="TH SarabunPSK" w:cs="TH SarabunPSK"/>
          <w:position w:val="-34"/>
          <w:sz w:val="35"/>
          <w:szCs w:val="35"/>
        </w:rPr>
        <w:tab/>
      </w:r>
      <w:r w:rsidR="00BC4A24" w:rsidRPr="00BC4A24">
        <w:rPr>
          <w:rFonts w:ascii="TH SarabunPSK" w:eastAsia="SymbolMT" w:hAnsi="TH SarabunPSK" w:cs="TH SarabunPSK"/>
          <w:position w:val="-34"/>
          <w:sz w:val="35"/>
          <w:szCs w:val="35"/>
        </w:rPr>
        <w:object w:dxaOrig="1359" w:dyaOrig="720">
          <v:shape id="_x0000_i1036" type="#_x0000_t75" style="width:68.25pt;height:36pt" o:ole="">
            <v:imagedata r:id="rId30" o:title=""/>
          </v:shape>
          <o:OLEObject Type="Embed" ProgID="Equation.3" ShapeID="_x0000_i1036" DrawAspect="Content" ObjectID="_1502747400" r:id="rId31"/>
        </w:object>
      </w:r>
    </w:p>
    <w:p w:rsidR="003E306E" w:rsidRPr="00DD0D2E" w:rsidRDefault="003E306E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6610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6610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 w:rsidR="00A6610B">
        <w:rPr>
          <w:rFonts w:ascii="TH SarabunPSK" w:eastAsia="AngsanaNew" w:hAnsi="TH SarabunPSK" w:cs="TH SarabunPSK" w:hint="cs"/>
          <w:position w:val="-4"/>
          <w:sz w:val="32"/>
          <w:szCs w:val="32"/>
          <w:cs/>
        </w:rPr>
        <w:t xml:space="preserve">   </w:t>
      </w:r>
      <w:r w:rsidR="00BC4A24" w:rsidRPr="00055CEA">
        <w:rPr>
          <w:rFonts w:ascii="TH SarabunPSK" w:eastAsia="AngsanaNew" w:hAnsi="TH SarabunPSK" w:cs="TH SarabunPSK"/>
          <w:position w:val="-4"/>
          <w:sz w:val="32"/>
          <w:szCs w:val="32"/>
        </w:rPr>
        <w:object w:dxaOrig="180" w:dyaOrig="240">
          <v:shape id="_x0000_i1037" type="#_x0000_t75" style="width:9pt;height:12pt" o:ole="">
            <v:imagedata r:id="rId32" o:title=""/>
          </v:shape>
          <o:OLEObject Type="Embed" ProgID="Equation.3" ShapeID="_x0000_i1037" DrawAspect="Content" ObjectID="_1502747401" r:id="rId33"/>
        </w:object>
      </w:r>
      <w:r w:rsidR="00A6610B">
        <w:rPr>
          <w:rFonts w:ascii="TH SarabunPSK" w:eastAsia="AngsanaNew" w:hAnsi="TH SarabunPSK" w:cs="TH SarabunPSK"/>
          <w:sz w:val="32"/>
          <w:szCs w:val="32"/>
        </w:rPr>
        <w:t xml:space="preserve">  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ค่าอำนาจจำแนกของ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ข้อ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สอบ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อิงเกณฑ์</w:t>
      </w:r>
      <w:r>
        <w:rPr>
          <w:rFonts w:ascii="TH SarabunPSK" w:eastAsia="AngsanaNew" w:hAnsi="TH SarabunPSK" w:cs="TH SarabunPSK"/>
          <w:sz w:val="32"/>
          <w:szCs w:val="32"/>
        </w:rPr>
        <w:br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6610B">
        <w:rPr>
          <w:rFonts w:ascii="TH SarabunPSK" w:eastAsia="AngsanaNew" w:hAnsi="TH SarabunPSK" w:cs="TH SarabunPSK"/>
          <w:position w:val="-6"/>
          <w:sz w:val="32"/>
          <w:szCs w:val="32"/>
        </w:rPr>
        <w:tab/>
      </w:r>
      <w:r w:rsidR="00A6610B">
        <w:rPr>
          <w:rFonts w:ascii="TH SarabunPSK" w:eastAsia="AngsanaNew" w:hAnsi="TH SarabunPSK" w:cs="TH SarabunPSK"/>
          <w:position w:val="-6"/>
          <w:sz w:val="32"/>
          <w:szCs w:val="32"/>
        </w:rPr>
        <w:tab/>
        <w:t xml:space="preserve">   </w:t>
      </w:r>
      <w:r w:rsidR="00BC4A24" w:rsidRPr="00BB5526">
        <w:rPr>
          <w:rFonts w:ascii="TH SarabunPSK" w:eastAsia="AngsanaNew" w:hAnsi="TH SarabunPSK" w:cs="TH SarabunPSK"/>
          <w:position w:val="-6"/>
          <w:sz w:val="32"/>
          <w:szCs w:val="32"/>
        </w:rPr>
        <w:object w:dxaOrig="200" w:dyaOrig="260">
          <v:shape id="_x0000_i1038" type="#_x0000_t75" style="width:9.75pt;height:13.5pt" o:ole="">
            <v:imagedata r:id="rId34" o:title=""/>
          </v:shape>
          <o:OLEObject Type="Embed" ProgID="Equation.3" ShapeID="_x0000_i1038" DrawAspect="Content" ObjectID="_1502747402" r:id="rId35"/>
        </w:object>
      </w:r>
      <w:r w:rsidR="00A6610B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คนในกลุ่มรอบรู้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ผ่านเกณฑ์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 ที่ตอบข้อสอบนั้นถูก</w:t>
      </w:r>
    </w:p>
    <w:p w:rsidR="003E306E" w:rsidRPr="00DD0D2E" w:rsidRDefault="003E306E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6610B">
        <w:rPr>
          <w:rFonts w:ascii="TH SarabunPSK" w:eastAsia="AngsanaNew" w:hAnsi="TH SarabunPSK" w:cs="TH SarabunPSK"/>
          <w:position w:val="-4"/>
          <w:sz w:val="32"/>
          <w:szCs w:val="32"/>
        </w:rPr>
        <w:tab/>
      </w:r>
      <w:r w:rsidR="00A6610B">
        <w:rPr>
          <w:rFonts w:ascii="TH SarabunPSK" w:eastAsia="AngsanaNew" w:hAnsi="TH SarabunPSK" w:cs="TH SarabunPSK"/>
          <w:position w:val="-4"/>
          <w:sz w:val="32"/>
          <w:szCs w:val="32"/>
        </w:rPr>
        <w:tab/>
        <w:t xml:space="preserve">   </w:t>
      </w:r>
      <w:r w:rsidR="00BC4A24" w:rsidRPr="00BB5526">
        <w:rPr>
          <w:rFonts w:ascii="TH SarabunPSK" w:eastAsia="AngsanaNew" w:hAnsi="TH SarabunPSK" w:cs="TH SarabunPSK"/>
          <w:position w:val="-4"/>
          <w:sz w:val="32"/>
          <w:szCs w:val="32"/>
        </w:rPr>
        <w:object w:dxaOrig="180" w:dyaOrig="240">
          <v:shape id="_x0000_i1039" type="#_x0000_t75" style="width:9pt;height:12pt" o:ole="">
            <v:imagedata r:id="rId36" o:title=""/>
          </v:shape>
          <o:OLEObject Type="Embed" ProgID="Equation.3" ShapeID="_x0000_i1039" DrawAspect="Content" ObjectID="_1502747403" r:id="rId37"/>
        </w:object>
      </w:r>
      <w:r w:rsidR="00A6610B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A6610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คนในกลุ่มไม่รอบรู้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(ไม่ผ่านเกณฑ์) ที่ตอบข้อสอบนั้นถูก</w:t>
      </w:r>
      <w:r>
        <w:rPr>
          <w:rFonts w:ascii="TH SarabunPSK" w:eastAsia="AngsanaNew" w:hAnsi="TH SarabunPSK" w:cs="TH SarabunPSK"/>
          <w:sz w:val="32"/>
          <w:szCs w:val="32"/>
        </w:rPr>
        <w:br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6610B">
        <w:rPr>
          <w:rFonts w:ascii="TH SarabunPSK" w:eastAsia="AngsanaNew" w:hAnsi="TH SarabunPSK" w:cs="TH SarabunPSK"/>
          <w:position w:val="-16"/>
          <w:sz w:val="32"/>
          <w:szCs w:val="32"/>
        </w:rPr>
        <w:tab/>
      </w:r>
      <w:r w:rsidR="00A6610B">
        <w:rPr>
          <w:rFonts w:ascii="TH SarabunPSK" w:eastAsia="AngsanaNew" w:hAnsi="TH SarabunPSK" w:cs="TH SarabunPSK"/>
          <w:position w:val="-16"/>
          <w:sz w:val="32"/>
          <w:szCs w:val="32"/>
        </w:rPr>
        <w:tab/>
        <w:t xml:space="preserve">   </w:t>
      </w:r>
      <w:r w:rsidR="00BC4A24" w:rsidRPr="00BC4A24">
        <w:rPr>
          <w:rFonts w:ascii="TH SarabunPSK" w:eastAsia="AngsanaNew" w:hAnsi="TH SarabunPSK" w:cs="TH SarabunPSK"/>
          <w:position w:val="-16"/>
          <w:sz w:val="32"/>
          <w:szCs w:val="32"/>
        </w:rPr>
        <w:object w:dxaOrig="300" w:dyaOrig="400">
          <v:shape id="_x0000_i1040" type="#_x0000_t75" style="width:15pt;height:20.25pt" o:ole="">
            <v:imagedata r:id="rId38" o:title=""/>
          </v:shape>
          <o:OLEObject Type="Embed" ProgID="Equation.3" ShapeID="_x0000_i1040" DrawAspect="Content" ObjectID="_1502747404" r:id="rId39"/>
        </w:object>
      </w:r>
      <w:r w:rsidR="00A6610B">
        <w:rPr>
          <w:rFonts w:ascii="TH SarabunPSK" w:eastAsia="AngsanaNew" w:hAnsi="TH SarabunPSK" w:cs="TH SarabunPSK"/>
          <w:position w:val="-16"/>
          <w:sz w:val="32"/>
          <w:szCs w:val="32"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คนในกลุ่มรอบรู้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ผ่านเกณฑ์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</w:p>
    <w:p w:rsidR="003E306E" w:rsidRPr="00DD0D2E" w:rsidRDefault="003E306E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A6610B">
        <w:rPr>
          <w:rFonts w:ascii="TH SarabunPSK" w:eastAsia="AngsanaNew" w:hAnsi="TH SarabunPSK" w:cs="TH SarabunPSK"/>
          <w:position w:val="-16"/>
          <w:sz w:val="32"/>
          <w:szCs w:val="32"/>
        </w:rPr>
        <w:tab/>
      </w:r>
      <w:r w:rsidR="00A6610B">
        <w:rPr>
          <w:rFonts w:ascii="TH SarabunPSK" w:eastAsia="AngsanaNew" w:hAnsi="TH SarabunPSK" w:cs="TH SarabunPSK"/>
          <w:position w:val="-16"/>
          <w:sz w:val="32"/>
          <w:szCs w:val="32"/>
        </w:rPr>
        <w:tab/>
        <w:t xml:space="preserve">   </w:t>
      </w:r>
      <w:r w:rsidR="00BC4A24" w:rsidRPr="00BC4A24">
        <w:rPr>
          <w:rFonts w:ascii="TH SarabunPSK" w:eastAsia="AngsanaNew" w:hAnsi="TH SarabunPSK" w:cs="TH SarabunPSK"/>
          <w:position w:val="-16"/>
          <w:sz w:val="32"/>
          <w:szCs w:val="32"/>
        </w:rPr>
        <w:object w:dxaOrig="320" w:dyaOrig="400">
          <v:shape id="_x0000_i1041" type="#_x0000_t75" style="width:15.75pt;height:20.25pt" o:ole="">
            <v:imagedata r:id="rId40" o:title=""/>
          </v:shape>
          <o:OLEObject Type="Embed" ProgID="Equation.3" ShapeID="_x0000_i1041" DrawAspect="Content" ObjectID="_1502747405" r:id="rId41"/>
        </w:object>
      </w:r>
      <w:r w:rsidR="00A6610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คนในกลุ่มไม่รอบรู้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(ไม่ผ่านเกณฑ์)</w:t>
      </w:r>
    </w:p>
    <w:p w:rsidR="005E144F" w:rsidRDefault="005E144F" w:rsidP="001E42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A6610B">
        <w:rPr>
          <w:rFonts w:ascii="TH SarabunPSK" w:hAnsi="TH SarabunPSK" w:cs="TH SarabunPSK"/>
          <w:sz w:val="32"/>
          <w:szCs w:val="32"/>
          <w:cs/>
        </w:rPr>
        <w:tab/>
      </w:r>
      <w:r w:rsidR="00A6610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ไพศาล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คำ </w:t>
      </w:r>
      <w:r>
        <w:rPr>
          <w:rFonts w:ascii="TH SarabunPSK" w:hAnsi="TH SarabunPSK" w:cs="TH SarabunPSK"/>
          <w:sz w:val="32"/>
          <w:szCs w:val="32"/>
        </w:rPr>
        <w:t>(2555 : 294-296)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เสนอแนวคิดการหาอำนาจจำแนกแบบอิงเกณฑ์ว่าเป็นการจำแนกกลุ่มรอบรู้หรือผ่านเกณฑ์ออกจากกลุ่มบุคคลที่ไม่รอบรู้หรือไม่ผ่านเกณฑ์สามารถหาได้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20F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538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42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ดัชนีอำนาจจำแนกของ</w:t>
      </w:r>
      <w:r w:rsidR="000D7440">
        <w:rPr>
          <w:rFonts w:ascii="TH SarabunPSK" w:hAnsi="TH SarabunPSK" w:cs="TH SarabunPSK" w:hint="cs"/>
          <w:sz w:val="32"/>
          <w:szCs w:val="32"/>
          <w:cs/>
        </w:rPr>
        <w:t>แบ</w:t>
      </w:r>
      <w:proofErr w:type="spellStart"/>
      <w:r w:rsidR="000D7440">
        <w:rPr>
          <w:rFonts w:ascii="TH SarabunPSK" w:hAnsi="TH SarabunPSK" w:cs="TH SarabunPSK" w:hint="cs"/>
          <w:sz w:val="32"/>
          <w:szCs w:val="32"/>
          <w:cs/>
        </w:rPr>
        <w:t>รนแนน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(Brennan’s Index : B-Index)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เป็นการหาอำนาจจำแนกแบบอิงเกณฑ์ตามแนวคิดการสอนครั้งเดียว แล้วพิจารณาความสามารถของข้อสอบในการแยกคนกลุ่มผ่านเกณฑ์กับไม่ผ่านเกณฑ์ออกจากกัน โดยหาค่าอำนาจจำแนกได้จากความแตกต่างระหว่างสัดส่วนของผู้ผ่านเกณฑ์ตอบถูกกับสัดส่วนของผู้ไม่ผ่านเกณฑ์ ดัชนีที่นิยมเรียกว่า </w:t>
      </w:r>
      <w:r>
        <w:rPr>
          <w:rFonts w:ascii="TH SarabunPSK" w:hAnsi="TH SarabunPSK" w:cs="TH SarabunPSK"/>
          <w:sz w:val="32"/>
          <w:szCs w:val="32"/>
        </w:rPr>
        <w:t xml:space="preserve">B-Index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610B">
        <w:rPr>
          <w:rFonts w:ascii="TH SarabunPSK" w:hAnsi="TH SarabunPSK" w:cs="TH SarabunPSK"/>
          <w:sz w:val="32"/>
          <w:szCs w:val="32"/>
          <w:cs/>
        </w:rPr>
        <w:tab/>
      </w:r>
      <w:r w:rsidR="00A6610B">
        <w:rPr>
          <w:rFonts w:ascii="TH SarabunPSK" w:hAnsi="TH SarabunPSK" w:cs="TH SarabunPSK" w:hint="cs"/>
          <w:sz w:val="32"/>
          <w:szCs w:val="32"/>
          <w:cs/>
        </w:rPr>
        <w:tab/>
      </w:r>
      <w:r w:rsidR="00A6610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4A24" w:rsidRPr="00BC4A24">
        <w:rPr>
          <w:rFonts w:ascii="TH SarabunPSK" w:hAnsi="TH SarabunPSK" w:cs="TH SarabunPSK"/>
          <w:position w:val="-36"/>
          <w:sz w:val="32"/>
          <w:szCs w:val="32"/>
          <w:cs/>
        </w:rPr>
        <w:object w:dxaOrig="1340" w:dyaOrig="800">
          <v:shape id="_x0000_i1042" type="#_x0000_t75" style="width:67.5pt;height:39.75pt" o:ole="">
            <v:imagedata r:id="rId42" o:title=""/>
          </v:shape>
          <o:OLEObject Type="Embed" ProgID="Equation.3" ShapeID="_x0000_i1042" DrawAspect="Content" ObjectID="_1502747406" r:id="rId43"/>
        </w:object>
      </w:r>
    </w:p>
    <w:p w:rsidR="00DD0D2E" w:rsidRDefault="007D2BB1" w:rsidP="00A661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380C">
        <w:rPr>
          <w:rFonts w:ascii="TH SarabunPSK" w:hAnsi="TH SarabunPSK" w:cs="TH SarabunPSK"/>
          <w:sz w:val="32"/>
          <w:szCs w:val="32"/>
          <w:cs/>
        </w:rPr>
        <w:tab/>
      </w:r>
      <w:r w:rsidR="001538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422E">
        <w:rPr>
          <w:rFonts w:ascii="TH SarabunPSK" w:hAnsi="TH SarabunPSK" w:cs="TH SarabunPSK"/>
          <w:sz w:val="32"/>
          <w:szCs w:val="32"/>
          <w:cs/>
        </w:rPr>
        <w:tab/>
      </w:r>
      <w:r w:rsidR="00A6610B">
        <w:rPr>
          <w:rFonts w:ascii="TH SarabunPSK" w:hAnsi="TH SarabunPSK" w:cs="TH SarabunPSK" w:hint="cs"/>
          <w:sz w:val="32"/>
          <w:szCs w:val="32"/>
          <w:cs/>
        </w:rPr>
        <w:tab/>
      </w:r>
      <w:r w:rsidR="005E144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5E144F">
        <w:rPr>
          <w:rFonts w:ascii="TH SarabunPSK" w:hAnsi="TH SarabunPSK" w:cs="TH SarabunPSK"/>
          <w:sz w:val="32"/>
          <w:szCs w:val="32"/>
          <w:cs/>
        </w:rPr>
        <w:tab/>
      </w:r>
      <w:r w:rsidR="00055CEA">
        <w:rPr>
          <w:rFonts w:ascii="TH SarabunPSK" w:hAnsi="TH SarabunPSK" w:cs="TH SarabunPSK"/>
          <w:sz w:val="32"/>
          <w:szCs w:val="32"/>
        </w:rPr>
        <w:t xml:space="preserve"> </w:t>
      </w:r>
      <w:r w:rsidR="00BC4A24" w:rsidRPr="00BE57FB">
        <w:rPr>
          <w:rFonts w:ascii="TH SarabunPSK" w:hAnsi="TH SarabunPSK" w:cs="TH SarabunPSK"/>
          <w:position w:val="-4"/>
          <w:sz w:val="32"/>
          <w:szCs w:val="32"/>
        </w:rPr>
        <w:object w:dxaOrig="180" w:dyaOrig="240">
          <v:shape id="_x0000_i1043" type="#_x0000_t75" style="width:9pt;height:12pt" o:ole="">
            <v:imagedata r:id="rId44" o:title=""/>
          </v:shape>
          <o:OLEObject Type="Embed" ProgID="Equation.3" ShapeID="_x0000_i1043" DrawAspect="Content" ObjectID="_1502747407" r:id="rId45"/>
        </w:objec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07C3A">
        <w:rPr>
          <w:rFonts w:ascii="TH SarabunPSK" w:hAnsi="TH SarabunPSK" w:cs="TH SarabunPSK" w:hint="cs"/>
          <w:sz w:val="32"/>
          <w:szCs w:val="32"/>
          <w:cs/>
        </w:rPr>
        <w:tab/>
      </w:r>
      <w:r w:rsidR="005E144F">
        <w:rPr>
          <w:rFonts w:ascii="TH SarabunPSK" w:hAnsi="TH SarabunPSK" w:cs="TH SarabunPSK" w:hint="cs"/>
          <w:sz w:val="32"/>
          <w:szCs w:val="32"/>
          <w:cs/>
        </w:rPr>
        <w:t>เป็นดัชนีอำนาจจำแนกของ</w:t>
      </w:r>
      <w:r w:rsidR="000D7440">
        <w:rPr>
          <w:rFonts w:ascii="TH SarabunPSK" w:hAnsi="TH SarabunPSK" w:cs="TH SarabunPSK" w:hint="cs"/>
          <w:sz w:val="32"/>
          <w:szCs w:val="32"/>
          <w:cs/>
        </w:rPr>
        <w:t>แบ</w:t>
      </w:r>
      <w:proofErr w:type="spellStart"/>
      <w:r w:rsidR="000D7440">
        <w:rPr>
          <w:rFonts w:ascii="TH SarabunPSK" w:hAnsi="TH SarabunPSK" w:cs="TH SarabunPSK" w:hint="cs"/>
          <w:sz w:val="32"/>
          <w:szCs w:val="32"/>
          <w:cs/>
        </w:rPr>
        <w:t>รนแนน</w:t>
      </w:r>
      <w:proofErr w:type="spellEnd"/>
      <w:r w:rsidR="005E144F">
        <w:rPr>
          <w:rFonts w:ascii="TH SarabunPSK" w:hAnsi="TH SarabunPSK" w:cs="TH SarabunPSK" w:hint="cs"/>
          <w:sz w:val="32"/>
          <w:szCs w:val="32"/>
          <w:cs/>
        </w:rPr>
        <w:br/>
      </w:r>
      <w:r w:rsidR="005E144F">
        <w:rPr>
          <w:rFonts w:ascii="TH SarabunPSK" w:hAnsi="TH SarabunPSK" w:cs="TH SarabunPSK"/>
          <w:sz w:val="32"/>
          <w:szCs w:val="32"/>
          <w:cs/>
        </w:rPr>
        <w:tab/>
      </w:r>
      <w:r w:rsidR="005E144F">
        <w:rPr>
          <w:rFonts w:ascii="TH SarabunPSK" w:hAnsi="TH SarabunPSK" w:cs="TH SarabunPSK" w:hint="cs"/>
          <w:sz w:val="32"/>
          <w:szCs w:val="32"/>
          <w:cs/>
        </w:rPr>
        <w:tab/>
      </w:r>
      <w:r w:rsidR="00055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80C"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 w:rsidR="00A8422E"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 w:rsidR="0015380C">
        <w:rPr>
          <w:rFonts w:ascii="TH SarabunPSK" w:hAnsi="TH SarabunPSK" w:cs="TH SarabunPSK"/>
          <w:position w:val="-14"/>
          <w:sz w:val="32"/>
          <w:szCs w:val="32"/>
          <w:cs/>
        </w:rPr>
        <w:tab/>
      </w:r>
      <w:r w:rsidR="00A82530">
        <w:rPr>
          <w:rFonts w:ascii="TH SarabunPSK" w:hAnsi="TH SarabunPSK" w:cs="TH SarabunPSK" w:hint="cs"/>
          <w:position w:val="-14"/>
          <w:sz w:val="32"/>
          <w:szCs w:val="32"/>
          <w:cs/>
        </w:rPr>
        <w:t xml:space="preserve"> </w:t>
      </w:r>
      <w:r w:rsidR="00A6610B">
        <w:rPr>
          <w:rFonts w:ascii="TH SarabunPSK" w:hAnsi="TH SarabunPSK" w:cs="TH SarabunPSK" w:hint="cs"/>
          <w:position w:val="-16"/>
          <w:sz w:val="32"/>
          <w:szCs w:val="32"/>
          <w:cs/>
        </w:rPr>
        <w:tab/>
      </w:r>
      <w:r w:rsidR="00BC4A24" w:rsidRPr="00BC4A24">
        <w:rPr>
          <w:rFonts w:ascii="TH SarabunPSK" w:hAnsi="TH SarabunPSK" w:cs="TH SarabunPSK"/>
          <w:position w:val="-16"/>
          <w:sz w:val="32"/>
          <w:szCs w:val="32"/>
          <w:cs/>
        </w:rPr>
        <w:object w:dxaOrig="460" w:dyaOrig="400">
          <v:shape id="_x0000_i1044" type="#_x0000_t75" style="width:22.5pt;height:19.5pt" o:ole="">
            <v:imagedata r:id="rId46" o:title=""/>
          </v:shape>
          <o:OLEObject Type="Embed" ProgID="Equation.3" ShapeID="_x0000_i1044" DrawAspect="Content" ObjectID="_1502747408" r:id="rId47"/>
        </w:object>
      </w:r>
      <w:r w:rsidR="00B07C3A">
        <w:rPr>
          <w:rFonts w:ascii="TH SarabunPSK" w:hAnsi="TH SarabunPSK" w:cs="TH SarabunPSK" w:hint="cs"/>
          <w:sz w:val="32"/>
          <w:szCs w:val="32"/>
          <w:cs/>
        </w:rPr>
        <w:tab/>
      </w:r>
      <w:r w:rsidR="005E144F">
        <w:rPr>
          <w:rFonts w:ascii="TH SarabunPSK" w:hAnsi="TH SarabunPSK" w:cs="TH SarabunPSK" w:hint="cs"/>
          <w:sz w:val="32"/>
          <w:szCs w:val="32"/>
          <w:cs/>
        </w:rPr>
        <w:t xml:space="preserve">เป็นจำนวนคนที่ตอบข้อนั้นถูกในกลุ่มผ่านเกณฑ์ </w:t>
      </w:r>
      <w:r w:rsidR="005E144F">
        <w:rPr>
          <w:rFonts w:ascii="TH SarabunPSK" w:hAnsi="TH SarabunPSK" w:cs="TH SarabunPSK"/>
          <w:sz w:val="32"/>
          <w:szCs w:val="32"/>
        </w:rPr>
        <w:t xml:space="preserve">(pass) </w:t>
      </w:r>
      <w:r w:rsidR="00DE569C">
        <w:rPr>
          <w:rFonts w:ascii="TH SarabunPSK" w:hAnsi="TH SarabunPSK" w:cs="TH SarabunPSK"/>
          <w:sz w:val="32"/>
          <w:szCs w:val="32"/>
        </w:rPr>
        <w:br/>
      </w:r>
      <w:r w:rsidR="00DE569C">
        <w:rPr>
          <w:rFonts w:ascii="TH SarabunPSK" w:hAnsi="TH SarabunPSK" w:cs="TH SarabunPSK"/>
          <w:sz w:val="32"/>
          <w:szCs w:val="32"/>
        </w:rPr>
        <w:tab/>
      </w:r>
      <w:r w:rsidR="00DE569C">
        <w:rPr>
          <w:rFonts w:ascii="TH SarabunPSK" w:hAnsi="TH SarabunPSK" w:cs="TH SarabunPSK"/>
          <w:sz w:val="32"/>
          <w:szCs w:val="32"/>
        </w:rPr>
        <w:tab/>
      </w:r>
      <w:r w:rsidR="00DE569C">
        <w:rPr>
          <w:rFonts w:ascii="TH SarabunPSK" w:hAnsi="TH SarabunPSK" w:cs="TH SarabunPSK"/>
          <w:sz w:val="32"/>
          <w:szCs w:val="32"/>
        </w:rPr>
        <w:tab/>
      </w:r>
      <w:r w:rsidR="00DE569C">
        <w:rPr>
          <w:rFonts w:ascii="TH SarabunPSK" w:hAnsi="TH SarabunPSK" w:cs="TH SarabunPSK"/>
          <w:sz w:val="32"/>
          <w:szCs w:val="32"/>
        </w:rPr>
        <w:tab/>
      </w:r>
      <w:r w:rsidR="00DE569C">
        <w:rPr>
          <w:rFonts w:ascii="TH SarabunPSK" w:hAnsi="TH SarabunPSK" w:cs="TH SarabunPSK"/>
          <w:sz w:val="32"/>
          <w:szCs w:val="32"/>
        </w:rPr>
        <w:tab/>
      </w:r>
      <w:r w:rsidR="00DE569C">
        <w:rPr>
          <w:rFonts w:ascii="TH SarabunPSK" w:hAnsi="TH SarabunPSK" w:cs="TH SarabunPSK"/>
          <w:sz w:val="32"/>
          <w:szCs w:val="32"/>
        </w:rPr>
        <w:tab/>
      </w:r>
      <w:r w:rsidR="00A6610B">
        <w:rPr>
          <w:rFonts w:ascii="TH SarabunPSK" w:hAnsi="TH SarabunPSK" w:cs="TH SarabunPSK"/>
          <w:sz w:val="32"/>
          <w:szCs w:val="32"/>
        </w:rPr>
        <w:tab/>
      </w:r>
      <w:r w:rsidR="00B07C3A">
        <w:rPr>
          <w:rFonts w:ascii="TH SarabunPSK" w:hAnsi="TH SarabunPSK" w:cs="TH SarabunPSK"/>
          <w:sz w:val="32"/>
          <w:szCs w:val="32"/>
        </w:rPr>
        <w:tab/>
      </w:r>
      <w:r w:rsidR="005E144F">
        <w:rPr>
          <w:rFonts w:ascii="TH SarabunPSK" w:hAnsi="TH SarabunPSK" w:cs="TH SarabunPSK" w:hint="cs"/>
          <w:sz w:val="32"/>
          <w:szCs w:val="32"/>
          <w:cs/>
        </w:rPr>
        <w:t xml:space="preserve">และกลุ่มไม่ผ่านเกณฑ์ </w:t>
      </w:r>
      <w:r w:rsidR="005E144F">
        <w:rPr>
          <w:rFonts w:ascii="TH SarabunPSK" w:hAnsi="TH SarabunPSK" w:cs="TH SarabunPSK"/>
          <w:sz w:val="32"/>
          <w:szCs w:val="32"/>
        </w:rPr>
        <w:t xml:space="preserve">(fail) </w:t>
      </w:r>
      <w:r w:rsidR="005E144F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5E144F">
        <w:rPr>
          <w:rFonts w:ascii="TH SarabunPSK" w:hAnsi="TH SarabunPSK" w:cs="TH SarabunPSK" w:hint="cs"/>
          <w:sz w:val="32"/>
          <w:szCs w:val="32"/>
          <w:cs/>
        </w:rPr>
        <w:br/>
      </w:r>
      <w:r w:rsidR="005E144F">
        <w:rPr>
          <w:rFonts w:ascii="TH SarabunPSK" w:hAnsi="TH SarabunPSK" w:cs="TH SarabunPSK"/>
          <w:sz w:val="32"/>
          <w:szCs w:val="32"/>
          <w:cs/>
        </w:rPr>
        <w:tab/>
      </w:r>
      <w:r w:rsidR="005E144F">
        <w:rPr>
          <w:rFonts w:ascii="TH SarabunPSK" w:hAnsi="TH SarabunPSK" w:cs="TH SarabunPSK" w:hint="cs"/>
          <w:sz w:val="32"/>
          <w:szCs w:val="32"/>
          <w:cs/>
        </w:rPr>
        <w:tab/>
      </w:r>
      <w:r w:rsidR="00055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80C">
        <w:rPr>
          <w:rFonts w:ascii="TH SarabunPSK" w:hAnsi="TH SarabunPSK" w:cs="TH SarabunPSK" w:hint="cs"/>
          <w:position w:val="-14"/>
          <w:sz w:val="32"/>
          <w:szCs w:val="32"/>
          <w:cs/>
        </w:rPr>
        <w:tab/>
      </w:r>
      <w:r w:rsidR="0015380C">
        <w:rPr>
          <w:rFonts w:ascii="TH SarabunPSK" w:hAnsi="TH SarabunPSK" w:cs="TH SarabunPSK"/>
          <w:position w:val="-14"/>
          <w:sz w:val="32"/>
          <w:szCs w:val="32"/>
          <w:cs/>
        </w:rPr>
        <w:tab/>
      </w:r>
      <w:r w:rsidR="00A82530">
        <w:rPr>
          <w:rFonts w:ascii="TH SarabunPSK" w:hAnsi="TH SarabunPSK" w:cs="TH SarabunPSK" w:hint="cs"/>
          <w:position w:val="-14"/>
          <w:sz w:val="32"/>
          <w:szCs w:val="32"/>
          <w:cs/>
        </w:rPr>
        <w:t xml:space="preserve"> </w:t>
      </w:r>
      <w:r w:rsidR="00A6610B">
        <w:rPr>
          <w:rFonts w:ascii="TH SarabunPSK" w:hAnsi="TH SarabunPSK" w:cs="TH SarabunPSK"/>
          <w:position w:val="-14"/>
          <w:sz w:val="32"/>
          <w:szCs w:val="32"/>
          <w:cs/>
        </w:rPr>
        <w:tab/>
      </w:r>
      <w:r w:rsidR="00A8422E">
        <w:rPr>
          <w:rFonts w:ascii="TH SarabunPSK" w:hAnsi="TH SarabunPSK" w:cs="TH SarabunPSK"/>
          <w:position w:val="-14"/>
          <w:sz w:val="32"/>
          <w:szCs w:val="32"/>
          <w:cs/>
        </w:rPr>
        <w:tab/>
      </w:r>
      <w:r w:rsidR="00982E1B" w:rsidRPr="00BC4A24">
        <w:rPr>
          <w:rFonts w:ascii="TH SarabunPSK" w:hAnsi="TH SarabunPSK" w:cs="TH SarabunPSK"/>
          <w:position w:val="-16"/>
          <w:sz w:val="32"/>
          <w:szCs w:val="32"/>
          <w:cs/>
        </w:rPr>
        <w:object w:dxaOrig="540" w:dyaOrig="400">
          <v:shape id="_x0000_i1045" type="#_x0000_t75" style="width:27pt;height:19.5pt" o:ole="">
            <v:imagedata r:id="rId48" o:title=""/>
          </v:shape>
          <o:OLEObject Type="Embed" ProgID="Equation.3" ShapeID="_x0000_i1045" DrawAspect="Content" ObjectID="_1502747409" r:id="rId49"/>
        </w:object>
      </w:r>
      <w:r w:rsidR="00B07C3A">
        <w:rPr>
          <w:rFonts w:ascii="TH SarabunPSK" w:hAnsi="TH SarabunPSK" w:cs="TH SarabunPSK" w:hint="cs"/>
          <w:sz w:val="32"/>
          <w:szCs w:val="32"/>
          <w:cs/>
        </w:rPr>
        <w:tab/>
      </w:r>
      <w:r w:rsidR="005E144F">
        <w:rPr>
          <w:rFonts w:ascii="TH SarabunPSK" w:hAnsi="TH SarabunPSK" w:cs="TH SarabunPSK" w:hint="cs"/>
          <w:sz w:val="32"/>
          <w:szCs w:val="32"/>
          <w:cs/>
        </w:rPr>
        <w:t>เป็นจำนวนคนในกลุ่มผ่านเกณฑ์ และไม่ผ่านเกณฑ์ตามลำดับ</w:t>
      </w:r>
      <w:r w:rsidR="005E144F">
        <w:rPr>
          <w:rFonts w:ascii="TH SarabunPSK" w:hAnsi="TH SarabunPSK" w:cs="TH SarabunPSK"/>
          <w:sz w:val="32"/>
          <w:szCs w:val="32"/>
          <w:cs/>
        </w:rPr>
        <w:br/>
      </w:r>
      <w:r w:rsidR="00E920F9">
        <w:rPr>
          <w:rFonts w:ascii="TH SarabunPSK" w:hAnsi="TH SarabunPSK" w:cs="TH SarabunPSK"/>
          <w:sz w:val="32"/>
          <w:szCs w:val="32"/>
          <w:cs/>
        </w:rPr>
        <w:tab/>
      </w:r>
      <w:r w:rsidR="00E920F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38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สมนึก</w:t>
      </w:r>
      <w:r w:rsidR="00DF78D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ภัททิยธนี</w:t>
      </w:r>
      <w:proofErr w:type="spellEnd"/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(2555 : 212-214)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ได้เสนอแนวคิดว่า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 xml:space="preserve">ค่าอำนาจจำแนกคือ </w:t>
      </w:r>
      <w:r w:rsidR="00DA0568">
        <w:rPr>
          <w:rFonts w:ascii="TH SarabunPSK" w:eastAsia="AngsanaNew" w:hAnsi="TH SarabunPSK" w:cs="TH SarabunPSK"/>
          <w:sz w:val="32"/>
          <w:szCs w:val="32"/>
          <w:cs/>
        </w:rPr>
        <w:t>ความสามารถของข้อสอบในการจำแนก</w:t>
      </w:r>
      <w:r w:rsidR="00DA0568">
        <w:rPr>
          <w:rFonts w:ascii="TH SarabunPSK" w:eastAsia="AngsanaNew" w:hAnsi="TH SarabunPSK" w:cs="TH SarabunPSK" w:hint="cs"/>
          <w:sz w:val="32"/>
          <w:szCs w:val="32"/>
          <w:cs/>
        </w:rPr>
        <w:t>ผู้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สอบที่มีคุณลักษณะหรือความสามารถแตกต่างกันออกจากกันได้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การวิเคราะห์ข้อสอบเป็นรายข้อแบบอิงเกณฑ์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มีอยู่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วิธี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192471">
        <w:rPr>
          <w:rFonts w:ascii="TH SarabunPSK" w:eastAsia="AngsanaNew" w:hAnsi="TH SarabunPSK" w:cs="TH SarabunPSK"/>
          <w:sz w:val="32"/>
          <w:szCs w:val="32"/>
        </w:rPr>
        <w:br/>
      </w:r>
      <w:r w:rsidR="00E920F9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920F9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920F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8422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วิธีที่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การหาค่าอำนาจจำแนก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จากผลการทดสอบสองครั้ง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ก่อนสอน</w:t>
      </w:r>
      <w:r w:rsidR="00192471">
        <w:rPr>
          <w:rFonts w:ascii="TH SarabunPSK" w:eastAsia="AngsanaNew" w:hAnsi="TH SarabunPSK" w:cs="TH SarabunPSK"/>
          <w:sz w:val="32"/>
          <w:szCs w:val="32"/>
        </w:rPr>
        <w:br/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และหลังสอน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กล่าวคือ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ให้ผู้สอบทำข้อสอบชุดนั้นก่อนสอน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และทำข้อสอบชุดนั้นอีกครั้ง</w:t>
      </w:r>
      <w:r w:rsidR="00192471">
        <w:rPr>
          <w:rFonts w:ascii="TH SarabunPSK" w:eastAsia="AngsanaNew" w:hAnsi="TH SarabunPSK" w:cs="TH SarabunPSK"/>
          <w:sz w:val="32"/>
          <w:szCs w:val="32"/>
        </w:rPr>
        <w:br/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หลังสอนเสร็จแล้ว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เพื่อดูผลต่างของการตอบถูก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ซึ่งเป็นค่าอำนาจจำแนกที่เสนอ</w:t>
      </w:r>
      <w:proofErr w:type="spellStart"/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โดยค</w:t>
      </w:r>
      <w:proofErr w:type="spellEnd"/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ริ</w:t>
      </w:r>
      <w:proofErr w:type="spellStart"/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สปิน</w:t>
      </w:r>
      <w:proofErr w:type="spellEnd"/>
      <w:r w:rsidR="00192471">
        <w:rPr>
          <w:rFonts w:ascii="TH SarabunPSK" w:eastAsia="AngsanaNew" w:hAnsi="TH SarabunPSK" w:cs="TH SarabunPSK"/>
          <w:sz w:val="32"/>
          <w:szCs w:val="32"/>
        </w:rPr>
        <w:br/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proofErr w:type="spellStart"/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เฟลด์ฮู</w:t>
      </w:r>
      <w:proofErr w:type="spellEnd"/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เซน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="00DD0D2E" w:rsidRPr="000775A2">
        <w:rPr>
          <w:rFonts w:ascii="TH SarabunPSK" w:eastAsia="AngsanaNew" w:hAnsi="TH SarabunPSK" w:cs="TH SarabunPSK"/>
          <w:sz w:val="32"/>
          <w:szCs w:val="32"/>
        </w:rPr>
        <w:t>Kryspin</w:t>
      </w:r>
      <w:proofErr w:type="spellEnd"/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and </w:t>
      </w:r>
      <w:proofErr w:type="spellStart"/>
      <w:r w:rsidR="00DD0D2E" w:rsidRPr="000775A2">
        <w:rPr>
          <w:rFonts w:ascii="TH SarabunPSK" w:eastAsia="AngsanaNew" w:hAnsi="TH SarabunPSK" w:cs="TH SarabunPSK"/>
          <w:sz w:val="32"/>
          <w:szCs w:val="32"/>
        </w:rPr>
        <w:t>Feldhuson</w:t>
      </w:r>
      <w:proofErr w:type="spellEnd"/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เรียกค่าอำนาจจำแนกดังกล่าวว่า ดัชนี</w:t>
      </w:r>
      <w:proofErr w:type="spellStart"/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เอส</w:t>
      </w:r>
      <w:proofErr w:type="spellEnd"/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92471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(S-Index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Sensitivity Index)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อำนาจจำแนกในที่นี้จึงหมายถึง ผลต่างระหว่างอัตราส่วนของจำนวนคนหลังสอนตอบถูกกับอัตราส่วนของจำนวนคนก่อนสอนตอบถูก ใช้สูตร</w:t>
      </w:r>
      <w:r w:rsidR="00DD0D2E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D0D2E" w:rsidRPr="000775A2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0775A2" w:rsidRPr="007D2BB1" w:rsidRDefault="00055CEA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28"/>
        </w:rPr>
      </w:pPr>
      <w:r>
        <w:rPr>
          <w:rFonts w:ascii="TH SarabunPSK" w:eastAsia="AngsanaNew" w:hAnsi="TH SarabunPSK" w:cs="TH SarabunPSK"/>
          <w:sz w:val="28"/>
        </w:rPr>
        <w:tab/>
      </w:r>
      <w:r>
        <w:rPr>
          <w:rFonts w:ascii="TH SarabunPSK" w:eastAsia="AngsanaNew" w:hAnsi="TH SarabunPSK" w:cs="TH SarabunPSK"/>
          <w:sz w:val="28"/>
        </w:rPr>
        <w:tab/>
      </w:r>
      <w:r>
        <w:rPr>
          <w:rFonts w:ascii="TH SarabunPSK" w:eastAsia="AngsanaNew" w:hAnsi="TH SarabunPSK" w:cs="TH SarabunPSK"/>
          <w:sz w:val="28"/>
        </w:rPr>
        <w:tab/>
      </w:r>
      <w:r w:rsidR="00985297">
        <w:rPr>
          <w:rFonts w:ascii="TH SarabunPSK" w:eastAsia="AngsanaNew" w:hAnsi="TH SarabunPSK" w:cs="TH SarabunPSK"/>
          <w:position w:val="-24"/>
          <w:sz w:val="28"/>
        </w:rPr>
        <w:tab/>
      </w:r>
      <w:r w:rsidR="00985297">
        <w:rPr>
          <w:rFonts w:ascii="TH SarabunPSK" w:eastAsia="AngsanaNew" w:hAnsi="TH SarabunPSK" w:cs="TH SarabunPSK"/>
          <w:position w:val="-24"/>
          <w:sz w:val="28"/>
        </w:rPr>
        <w:tab/>
      </w:r>
      <w:r w:rsidR="00982E1B" w:rsidRPr="00055CEA">
        <w:rPr>
          <w:rFonts w:ascii="TH SarabunPSK" w:eastAsia="AngsanaNew" w:hAnsi="TH SarabunPSK" w:cs="TH SarabunPSK"/>
          <w:position w:val="-24"/>
          <w:sz w:val="28"/>
        </w:rPr>
        <w:object w:dxaOrig="1740" w:dyaOrig="680">
          <v:shape id="_x0000_i1046" type="#_x0000_t75" style="width:87pt;height:33.75pt" o:ole="">
            <v:imagedata r:id="rId50" o:title=""/>
          </v:shape>
          <o:OLEObject Type="Embed" ProgID="Equation.3" ShapeID="_x0000_i1046" DrawAspect="Content" ObjectID="_1502747410" r:id="rId51"/>
        </w:object>
      </w:r>
    </w:p>
    <w:p w:rsidR="000775A2" w:rsidRPr="00DD0D2E" w:rsidRDefault="000775A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   </w:t>
      </w:r>
      <w:r w:rsidR="0015380C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EE0EC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538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82E1B" w:rsidRPr="00055CEA">
        <w:rPr>
          <w:rFonts w:ascii="TH SarabunPSK" w:hAnsi="TH SarabunPSK" w:cs="TH SarabunPSK"/>
          <w:position w:val="-6"/>
          <w:sz w:val="32"/>
          <w:szCs w:val="32"/>
        </w:rPr>
        <w:object w:dxaOrig="180" w:dyaOrig="260">
          <v:shape id="_x0000_i1047" type="#_x0000_t75" style="width:9.75pt;height:13.5pt" o:ole="">
            <v:imagedata r:id="rId52" o:title=""/>
          </v:shape>
          <o:OLEObject Type="Embed" ProgID="Equation.3" ShapeID="_x0000_i1047" DrawAspect="Content" ObjectID="_1502747411" r:id="rId53"/>
        </w:object>
      </w:r>
      <w:r w:rsidR="000C6382"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638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638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ค่าอำนาจจำแนกของข้อสอบ</w:t>
      </w:r>
    </w:p>
    <w:p w:rsidR="000775A2" w:rsidRPr="00DD0D2E" w:rsidRDefault="000775A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E0ECB">
        <w:rPr>
          <w:rFonts w:ascii="TH SarabunPSK" w:hAnsi="TH SarabunPSK" w:cs="TH SarabunPSK"/>
          <w:position w:val="-16"/>
          <w:sz w:val="32"/>
          <w:szCs w:val="32"/>
        </w:rPr>
        <w:tab/>
      </w:r>
      <w:r w:rsidR="00985297">
        <w:rPr>
          <w:rFonts w:ascii="TH SarabunPSK" w:hAnsi="TH SarabunPSK" w:cs="TH SarabunPSK"/>
          <w:position w:val="-16"/>
          <w:sz w:val="32"/>
          <w:szCs w:val="32"/>
        </w:rPr>
        <w:tab/>
      </w:r>
      <w:r w:rsidR="00982E1B" w:rsidRPr="00982E1B">
        <w:rPr>
          <w:rFonts w:ascii="TH SarabunPSK" w:hAnsi="TH SarabunPSK" w:cs="TH SarabunPSK"/>
          <w:position w:val="-16"/>
          <w:sz w:val="32"/>
          <w:szCs w:val="32"/>
        </w:rPr>
        <w:object w:dxaOrig="520" w:dyaOrig="400">
          <v:shape id="_x0000_i1048" type="#_x0000_t75" style="width:25.5pt;height:19.5pt" o:ole="">
            <v:imagedata r:id="rId54" o:title=""/>
          </v:shape>
          <o:OLEObject Type="Embed" ProgID="Equation.3" ShapeID="_x0000_i1048" DrawAspect="Content" ObjectID="_1502747412" r:id="rId55"/>
        </w:object>
      </w:r>
      <w:r w:rsidR="007D2BB1">
        <w:rPr>
          <w:rFonts w:ascii="TH SarabunPSK" w:eastAsia="AngsanaNew" w:hAnsi="TH SarabunPSK" w:cs="TH SarabunPSK"/>
          <w:sz w:val="32"/>
          <w:szCs w:val="32"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6382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จำนวนคนก่อนสอนตอบถูก</w:t>
      </w:r>
    </w:p>
    <w:p w:rsidR="000775A2" w:rsidRPr="00DD0D2E" w:rsidRDefault="000775A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hAnsi="TH SarabunPSK" w:cs="TH SarabunPSK"/>
          <w:position w:val="-16"/>
          <w:sz w:val="32"/>
          <w:szCs w:val="32"/>
        </w:rPr>
        <w:tab/>
      </w:r>
      <w:r w:rsidR="00985297">
        <w:rPr>
          <w:rFonts w:ascii="TH SarabunPSK" w:hAnsi="TH SarabunPSK" w:cs="TH SarabunPSK"/>
          <w:position w:val="-16"/>
          <w:sz w:val="32"/>
          <w:szCs w:val="32"/>
        </w:rPr>
        <w:tab/>
      </w:r>
      <w:r w:rsidR="00982E1B" w:rsidRPr="00982E1B">
        <w:rPr>
          <w:rFonts w:ascii="TH SarabunPSK" w:hAnsi="TH SarabunPSK" w:cs="TH SarabunPSK"/>
          <w:position w:val="-16"/>
          <w:sz w:val="32"/>
          <w:szCs w:val="32"/>
        </w:rPr>
        <w:object w:dxaOrig="540" w:dyaOrig="400">
          <v:shape id="_x0000_i1049" type="#_x0000_t75" style="width:27pt;height:19.5pt" o:ole="">
            <v:imagedata r:id="rId56" o:title=""/>
          </v:shape>
          <o:OLEObject Type="Embed" ProgID="Equation.3" ShapeID="_x0000_i1049" DrawAspect="Content" ObjectID="_1502747413" r:id="rId57"/>
        </w:objec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6382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จำนวนคนหลังสอนตอบถูก</w:t>
      </w:r>
    </w:p>
    <w:p w:rsidR="000775A2" w:rsidRPr="00DD0D2E" w:rsidRDefault="000775A2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55CEA">
        <w:rPr>
          <w:rFonts w:ascii="TH SarabunPSK" w:hAnsi="TH SarabunPSK" w:cs="TH SarabunPSK"/>
          <w:sz w:val="32"/>
          <w:szCs w:val="32"/>
        </w:rPr>
        <w:t xml:space="preserve">           </w:t>
      </w:r>
      <w:r w:rsidR="00985297">
        <w:rPr>
          <w:rFonts w:ascii="TH SarabunPSK" w:hAnsi="TH SarabunPSK" w:cs="TH SarabunPSK"/>
          <w:position w:val="-4"/>
          <w:sz w:val="32"/>
          <w:szCs w:val="32"/>
        </w:rPr>
        <w:tab/>
      </w:r>
      <w:r w:rsidR="00982E1B" w:rsidRPr="00982E1B">
        <w:rPr>
          <w:rFonts w:ascii="TH SarabunPSK" w:hAnsi="TH SarabunPSK" w:cs="TH SarabunPSK"/>
          <w:position w:val="-4"/>
          <w:sz w:val="32"/>
          <w:szCs w:val="32"/>
        </w:rPr>
        <w:object w:dxaOrig="200" w:dyaOrig="240">
          <v:shape id="_x0000_i1050" type="#_x0000_t75" style="width:10.5pt;height:12pt" o:ole="">
            <v:imagedata r:id="rId58" o:title=""/>
          </v:shape>
          <o:OLEObject Type="Embed" ProgID="Equation.3" ShapeID="_x0000_i1050" DrawAspect="Content" ObjectID="_1502747414" r:id="rId59"/>
        </w:objec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6382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จำนวนผู้เข้าสอบทั้งหมด</w:t>
      </w:r>
    </w:p>
    <w:p w:rsidR="00DD0D2E" w:rsidRPr="000775A2" w:rsidRDefault="00E920F9" w:rsidP="0098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SymbolMT" w:hAnsi="TH SarabunPSK" w:cs="TH SarabunPSK"/>
          <w:sz w:val="35"/>
          <w:szCs w:val="35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8422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วิธีที่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การหาค่าอำนาจจำแนก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จากผลการสอบครั้งเดียว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0775A2">
        <w:rPr>
          <w:rFonts w:ascii="TH SarabunPSK" w:eastAsia="AngsanaNew" w:hAnsi="TH SarabunPSK" w:cs="TH SarabunPSK"/>
          <w:sz w:val="32"/>
          <w:szCs w:val="32"/>
          <w:cs/>
        </w:rPr>
        <w:t>หลัง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สอน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กล่าวคือ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เมื่อครูสอนจบตามจุดประสงค์ที่ต้องการจึงให้ผู้สอบทำข้อสอบชุดนั้น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เพียงครั้งเดียว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หลังสอน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เพื่อจำแนกผู้สอบออกเป็นกลุ่มรอบรู้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หรือสอนผ่านเกณฑ์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กับกลุ่มไม่รอบรู้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>(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หรือสอบไม่ผ่านเกณฑ์</w:t>
      </w:r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ซึ่งเป็น</w:t>
      </w:r>
      <w:r w:rsidR="000775A2">
        <w:rPr>
          <w:rFonts w:ascii="TH SarabunPSK" w:eastAsia="AngsanaNew" w:hAnsi="TH SarabunPSK" w:cs="TH SarabunPSK" w:hint="cs"/>
          <w:sz w:val="32"/>
          <w:szCs w:val="32"/>
          <w:cs/>
        </w:rPr>
        <w:t>วิธีหา</w:t>
      </w:r>
      <w:r w:rsidR="000775A2" w:rsidRPr="000775A2">
        <w:rPr>
          <w:rFonts w:ascii="TH SarabunPSK" w:eastAsia="AngsanaNew" w:hAnsi="TH SarabunPSK" w:cs="TH SarabunPSK"/>
          <w:sz w:val="32"/>
          <w:szCs w:val="32"/>
          <w:cs/>
        </w:rPr>
        <w:t>ค่าอำนาจจำแนกของข้อสอบที่เสนอโดย</w:t>
      </w:r>
      <w:r w:rsidR="000D7440">
        <w:rPr>
          <w:rFonts w:ascii="TH SarabunPSK" w:eastAsia="AngsanaNew" w:hAnsi="TH SarabunPSK" w:cs="TH SarabunPSK"/>
          <w:sz w:val="32"/>
          <w:szCs w:val="32"/>
          <w:cs/>
        </w:rPr>
        <w:t>แบ</w:t>
      </w:r>
      <w:proofErr w:type="spellStart"/>
      <w:r w:rsidR="000D7440">
        <w:rPr>
          <w:rFonts w:ascii="TH SarabunPSK" w:eastAsia="AngsanaNew" w:hAnsi="TH SarabunPSK" w:cs="TH SarabunPSK"/>
          <w:sz w:val="32"/>
          <w:szCs w:val="32"/>
          <w:cs/>
        </w:rPr>
        <w:t>รนแนน</w:t>
      </w:r>
      <w:proofErr w:type="spellEnd"/>
      <w:r w:rsidR="000775A2" w:rsidRPr="000775A2">
        <w:rPr>
          <w:rFonts w:ascii="TH SarabunPSK" w:eastAsia="AngsanaNew" w:hAnsi="TH SarabunPSK" w:cs="TH SarabunPSK"/>
          <w:sz w:val="32"/>
          <w:szCs w:val="32"/>
        </w:rPr>
        <w:t xml:space="preserve"> (Brennan) </w:t>
      </w:r>
      <w:r w:rsidR="000775A2">
        <w:rPr>
          <w:rFonts w:ascii="TH SarabunPSK" w:eastAsia="AngsanaNew" w:hAnsi="TH SarabunPSK" w:cs="TH SarabunPSK" w:hint="cs"/>
          <w:sz w:val="32"/>
          <w:szCs w:val="32"/>
          <w:cs/>
        </w:rPr>
        <w:t xml:space="preserve">ค่าอำนาจจำแนกที่หาโดยวิธีนี้ เรียกว่า ดัชนี บี </w:t>
      </w:r>
      <w:r w:rsidR="000775A2">
        <w:rPr>
          <w:rFonts w:ascii="TH SarabunPSK" w:eastAsia="AngsanaNew" w:hAnsi="TH SarabunPSK" w:cs="TH SarabunPSK"/>
          <w:sz w:val="32"/>
          <w:szCs w:val="32"/>
        </w:rPr>
        <w:t xml:space="preserve">(B-Index </w:t>
      </w:r>
      <w:r w:rsidR="000775A2">
        <w:rPr>
          <w:rFonts w:ascii="TH SarabunPSK" w:eastAsia="AngsanaNew" w:hAnsi="TH SarabunPSK" w:cs="TH SarabunPSK" w:hint="cs"/>
          <w:sz w:val="32"/>
          <w:szCs w:val="32"/>
          <w:cs/>
        </w:rPr>
        <w:t xml:space="preserve">หรือ </w:t>
      </w:r>
      <w:r w:rsidR="000775A2">
        <w:rPr>
          <w:rFonts w:ascii="TH SarabunPSK" w:eastAsia="AngsanaNew" w:hAnsi="TH SarabunPSK" w:cs="TH SarabunPSK"/>
          <w:sz w:val="32"/>
          <w:szCs w:val="32"/>
        </w:rPr>
        <w:t xml:space="preserve">Brennan Index) </w:t>
      </w:r>
      <w:r w:rsidR="000775A2">
        <w:rPr>
          <w:rFonts w:ascii="TH SarabunPSK" w:eastAsia="AngsanaNew" w:hAnsi="TH SarabunPSK" w:cs="TH SarabunPSK" w:hint="cs"/>
          <w:sz w:val="32"/>
          <w:szCs w:val="32"/>
          <w:cs/>
        </w:rPr>
        <w:t>อำนาจจำแนกของแบบทดสอบจึงหมายถึง ผลต่างระหว่างอัตราส่วน</w:t>
      </w:r>
      <w:r w:rsidR="00887A6B">
        <w:rPr>
          <w:rFonts w:ascii="TH SarabunPSK" w:eastAsia="AngsanaNew" w:hAnsi="TH SarabunPSK" w:cs="TH SarabunPSK" w:hint="cs"/>
          <w:sz w:val="32"/>
          <w:szCs w:val="32"/>
          <w:cs/>
        </w:rPr>
        <w:t>ของจำนวนคนในกลุ่มรอบรู้</w:t>
      </w:r>
      <w:r w:rsidR="00A168DC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887A6B">
        <w:rPr>
          <w:rFonts w:ascii="TH SarabunPSK" w:eastAsia="AngsanaNew" w:hAnsi="TH SarabunPSK" w:cs="TH SarabunPSK" w:hint="cs"/>
          <w:sz w:val="32"/>
          <w:szCs w:val="32"/>
          <w:cs/>
        </w:rPr>
        <w:t>(หรือสอบผ่านเกณฑ์) ตอบถูกกับอัตราส่วนของจำนวนคนในกลุ่มไม่รอบรู้ (หรือสอบไม่ผ่านเกณฑ์) ตอบถูก</w:t>
      </w:r>
      <w:r w:rsidR="00A168D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87A6B">
        <w:rPr>
          <w:rFonts w:ascii="TH SarabunPSK" w:eastAsia="AngsanaNew" w:hAnsi="TH SarabunPSK" w:cs="TH SarabunPSK" w:hint="cs"/>
          <w:sz w:val="32"/>
          <w:szCs w:val="32"/>
          <w:cs/>
        </w:rPr>
        <w:t>ใช้สูตร</w:t>
      </w:r>
      <w:r w:rsidR="00887A6B">
        <w:rPr>
          <w:rFonts w:ascii="TH SarabunPSK" w:eastAsia="SymbolMT" w:hAnsi="TH SarabunPSK" w:cs="TH SarabunPSK"/>
          <w:sz w:val="35"/>
          <w:szCs w:val="35"/>
        </w:rPr>
        <w:br/>
      </w:r>
      <w:r w:rsidR="00887A6B">
        <w:rPr>
          <w:rFonts w:ascii="TH SarabunPSK" w:eastAsia="SymbolMT" w:hAnsi="TH SarabunPSK" w:cs="TH SarabunPSK"/>
          <w:sz w:val="35"/>
          <w:szCs w:val="35"/>
        </w:rPr>
        <w:tab/>
      </w:r>
      <w:r w:rsidR="00887A6B">
        <w:rPr>
          <w:rFonts w:ascii="TH SarabunPSK" w:eastAsia="SymbolMT" w:hAnsi="TH SarabunPSK" w:cs="TH SarabunPSK"/>
          <w:sz w:val="35"/>
          <w:szCs w:val="35"/>
        </w:rPr>
        <w:tab/>
      </w:r>
      <w:r w:rsidR="00887A6B">
        <w:rPr>
          <w:rFonts w:ascii="TH SarabunPSK" w:eastAsia="SymbolMT" w:hAnsi="TH SarabunPSK" w:cs="TH SarabunPSK"/>
          <w:sz w:val="35"/>
          <w:szCs w:val="35"/>
        </w:rPr>
        <w:tab/>
      </w:r>
      <w:r w:rsidR="00887A6B">
        <w:rPr>
          <w:rFonts w:ascii="TH SarabunPSK" w:eastAsia="SymbolMT" w:hAnsi="TH SarabunPSK" w:cs="TH SarabunPSK"/>
          <w:sz w:val="35"/>
          <w:szCs w:val="35"/>
        </w:rPr>
        <w:tab/>
      </w:r>
      <w:r w:rsidR="00055CEA">
        <w:rPr>
          <w:rFonts w:ascii="TH SarabunPSK" w:eastAsia="SymbolMT" w:hAnsi="TH SarabunPSK" w:cs="TH SarabunPSK"/>
          <w:sz w:val="35"/>
          <w:szCs w:val="35"/>
        </w:rPr>
        <w:t xml:space="preserve">  </w:t>
      </w:r>
      <w:r w:rsidR="00985297">
        <w:rPr>
          <w:rFonts w:ascii="TH SarabunPSK" w:eastAsia="SymbolMT" w:hAnsi="TH SarabunPSK" w:cs="TH SarabunPSK"/>
          <w:position w:val="-34"/>
          <w:sz w:val="35"/>
          <w:szCs w:val="35"/>
        </w:rPr>
        <w:tab/>
      </w:r>
      <w:r w:rsidR="00985297">
        <w:rPr>
          <w:rFonts w:ascii="TH SarabunPSK" w:eastAsia="SymbolMT" w:hAnsi="TH SarabunPSK" w:cs="TH SarabunPSK"/>
          <w:position w:val="-34"/>
          <w:sz w:val="35"/>
          <w:szCs w:val="35"/>
        </w:rPr>
        <w:tab/>
      </w:r>
      <w:r w:rsidR="00985297">
        <w:rPr>
          <w:rFonts w:ascii="TH SarabunPSK" w:eastAsia="SymbolMT" w:hAnsi="TH SarabunPSK" w:cs="TH SarabunPSK"/>
          <w:position w:val="-34"/>
          <w:sz w:val="35"/>
          <w:szCs w:val="35"/>
        </w:rPr>
        <w:tab/>
      </w:r>
      <w:r w:rsidR="00982E1B" w:rsidRPr="00982E1B">
        <w:rPr>
          <w:rFonts w:ascii="TH SarabunPSK" w:eastAsia="SymbolMT" w:hAnsi="TH SarabunPSK" w:cs="TH SarabunPSK"/>
          <w:position w:val="-34"/>
          <w:sz w:val="35"/>
          <w:szCs w:val="35"/>
        </w:rPr>
        <w:object w:dxaOrig="1359" w:dyaOrig="720">
          <v:shape id="_x0000_i1051" type="#_x0000_t75" style="width:68.25pt;height:36pt" o:ole="">
            <v:imagedata r:id="rId60" o:title=""/>
          </v:shape>
          <o:OLEObject Type="Embed" ProgID="Equation.3" ShapeID="_x0000_i1051" DrawAspect="Content" ObjectID="_1502747415" r:id="rId61"/>
        </w:object>
      </w:r>
    </w:p>
    <w:p w:rsidR="000F2868" w:rsidRPr="00DD0D2E" w:rsidRDefault="000F2868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8529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DD0D2E" w:rsidRPr="00DD0D2E">
        <w:rPr>
          <w:rFonts w:ascii="TH SarabunPSK" w:eastAsia="AngsanaNew" w:hAnsi="TH SarabunPSK" w:cs="TH SarabunPSK"/>
          <w:sz w:val="32"/>
          <w:szCs w:val="32"/>
          <w:cs/>
        </w:rPr>
        <w:t>เมื่อ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82E1B" w:rsidRPr="00055CEA">
        <w:rPr>
          <w:rFonts w:ascii="TH SarabunPSK" w:eastAsia="AngsanaNew" w:hAnsi="TH SarabunPSK" w:cs="TH SarabunPSK"/>
          <w:position w:val="-4"/>
          <w:sz w:val="32"/>
          <w:szCs w:val="32"/>
        </w:rPr>
        <w:object w:dxaOrig="180" w:dyaOrig="240">
          <v:shape id="_x0000_i1052" type="#_x0000_t75" style="width:9pt;height:12pt" o:ole="">
            <v:imagedata r:id="rId62" o:title=""/>
          </v:shape>
          <o:OLEObject Type="Embed" ProgID="Equation.3" ShapeID="_x0000_i1052" DrawAspect="Content" ObjectID="_1502747416" r:id="rId63"/>
        </w:objec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/>
          <w:sz w:val="32"/>
          <w:szCs w:val="32"/>
        </w:rPr>
        <w:tab/>
      </w:r>
      <w:r w:rsidR="00DD0D2E"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DD0D2E"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DD0D2E" w:rsidRPr="00DD0D2E">
        <w:rPr>
          <w:rFonts w:ascii="TH SarabunPSK" w:eastAsia="AngsanaNew" w:hAnsi="TH SarabunPSK" w:cs="TH SarabunPSK"/>
          <w:sz w:val="32"/>
          <w:szCs w:val="32"/>
          <w:cs/>
        </w:rPr>
        <w:t>ค่าอำนาจจำแนกของผู้สอบ</w:t>
      </w:r>
      <w:r>
        <w:rPr>
          <w:rFonts w:ascii="TH SarabunPSK" w:eastAsia="AngsanaNew" w:hAnsi="TH SarabunPSK" w:cs="TH SarabunPSK"/>
          <w:sz w:val="32"/>
          <w:szCs w:val="32"/>
        </w:rPr>
        <w:br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 w:hint="cs"/>
          <w:position w:val="-16"/>
          <w:sz w:val="32"/>
          <w:szCs w:val="32"/>
          <w:cs/>
        </w:rPr>
        <w:tab/>
      </w:r>
      <w:r w:rsidR="00985297">
        <w:rPr>
          <w:rFonts w:ascii="TH SarabunPSK" w:eastAsia="AngsanaNew" w:hAnsi="TH SarabunPSK" w:cs="TH SarabunPSK"/>
          <w:position w:val="-16"/>
          <w:sz w:val="32"/>
          <w:szCs w:val="32"/>
          <w:cs/>
        </w:rPr>
        <w:tab/>
      </w:r>
      <w:r w:rsidR="00982E1B" w:rsidRPr="00982E1B">
        <w:rPr>
          <w:rFonts w:ascii="TH SarabunPSK" w:eastAsia="AngsanaNew" w:hAnsi="TH SarabunPSK" w:cs="TH SarabunPSK"/>
          <w:position w:val="-16"/>
          <w:sz w:val="32"/>
          <w:szCs w:val="32"/>
          <w:cs/>
        </w:rPr>
        <w:object w:dxaOrig="300" w:dyaOrig="400">
          <v:shape id="_x0000_i1053" type="#_x0000_t75" style="width:15pt;height:20.25pt" o:ole="">
            <v:imagedata r:id="rId64" o:title=""/>
          </v:shape>
          <o:OLEObject Type="Embed" ProgID="Equation.3" ShapeID="_x0000_i1053" DrawAspect="Content" ObjectID="_1502747417" r:id="rId65"/>
        </w:object>
      </w:r>
      <w:r w:rsidR="00055CEA"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คนรอบรู้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(หรือสอบ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ผ่านเกณฑ์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</w:p>
    <w:p w:rsidR="000F2868" w:rsidRPr="00DD0D2E" w:rsidRDefault="000F2868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 w:hint="cs"/>
          <w:position w:val="-16"/>
          <w:sz w:val="32"/>
          <w:szCs w:val="32"/>
          <w:cs/>
        </w:rPr>
        <w:tab/>
      </w:r>
      <w:r w:rsidR="00985297">
        <w:rPr>
          <w:rFonts w:ascii="TH SarabunPSK" w:eastAsia="AngsanaNew" w:hAnsi="TH SarabunPSK" w:cs="TH SarabunPSK"/>
          <w:position w:val="-16"/>
          <w:sz w:val="32"/>
          <w:szCs w:val="32"/>
          <w:cs/>
        </w:rPr>
        <w:tab/>
      </w:r>
      <w:r w:rsidR="00982E1B" w:rsidRPr="00982E1B">
        <w:rPr>
          <w:rFonts w:ascii="TH SarabunPSK" w:eastAsia="AngsanaNew" w:hAnsi="TH SarabunPSK" w:cs="TH SarabunPSK"/>
          <w:position w:val="-16"/>
          <w:sz w:val="32"/>
          <w:szCs w:val="32"/>
          <w:cs/>
        </w:rPr>
        <w:object w:dxaOrig="320" w:dyaOrig="400">
          <v:shape id="_x0000_i1054" type="#_x0000_t75" style="width:15.75pt;height:20.25pt" o:ole="">
            <v:imagedata r:id="rId66" o:title=""/>
          </v:shape>
          <o:OLEObject Type="Embed" ProgID="Equation.3" ShapeID="_x0000_i1054" DrawAspect="Content" ObjectID="_1502747418" r:id="rId67"/>
        </w:object>
      </w:r>
      <w:r w:rsidR="00055CE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920F9">
        <w:rPr>
          <w:rFonts w:ascii="TH SarabunPSK" w:eastAsia="AngsanaNew" w:hAnsi="TH SarabunPSK" w:cs="TH SarabunPSK"/>
          <w:sz w:val="32"/>
          <w:szCs w:val="32"/>
        </w:rPr>
        <w:tab/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คนไม่รอบรู้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(หรือสอบไม่ผ่านเกณฑ์)</w:t>
      </w:r>
    </w:p>
    <w:p w:rsidR="000F2868" w:rsidRPr="00DD0D2E" w:rsidRDefault="000F2868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 w:hint="cs"/>
          <w:position w:val="-6"/>
          <w:sz w:val="32"/>
          <w:szCs w:val="32"/>
          <w:cs/>
        </w:rPr>
        <w:tab/>
      </w:r>
      <w:r w:rsidR="00985297">
        <w:rPr>
          <w:rFonts w:ascii="TH SarabunPSK" w:eastAsia="AngsanaNew" w:hAnsi="TH SarabunPSK" w:cs="TH SarabunPSK"/>
          <w:position w:val="-6"/>
          <w:sz w:val="32"/>
          <w:szCs w:val="32"/>
          <w:cs/>
        </w:rPr>
        <w:tab/>
      </w:r>
      <w:r w:rsidR="00982E1B" w:rsidRPr="00BB5526">
        <w:rPr>
          <w:rFonts w:ascii="TH SarabunPSK" w:eastAsia="AngsanaNew" w:hAnsi="TH SarabunPSK" w:cs="TH SarabunPSK"/>
          <w:position w:val="-6"/>
          <w:sz w:val="32"/>
          <w:szCs w:val="32"/>
          <w:cs/>
        </w:rPr>
        <w:object w:dxaOrig="200" w:dyaOrig="260">
          <v:shape id="_x0000_i1055" type="#_x0000_t75" style="width:9.75pt;height:13.5pt" o:ole="">
            <v:imagedata r:id="rId68" o:title=""/>
          </v:shape>
          <o:OLEObject Type="Embed" ProgID="Equation.3" ShapeID="_x0000_i1055" DrawAspect="Content" ObjectID="_1502747419" r:id="rId69"/>
        </w:objec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85297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D0D2E"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DD0D2E"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คนรอบรู้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(หรือสอบ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ผ่านเกณฑ์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ตอบถูก</w:t>
      </w:r>
    </w:p>
    <w:p w:rsidR="00DD0D2E" w:rsidRPr="00DD0D2E" w:rsidRDefault="000F2868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/>
          <w:sz w:val="32"/>
          <w:szCs w:val="32"/>
        </w:rPr>
        <w:tab/>
      </w:r>
      <w:r w:rsidR="00982E1B" w:rsidRPr="00BB5526">
        <w:rPr>
          <w:rFonts w:ascii="TH SarabunPSK" w:eastAsia="AngsanaNew" w:hAnsi="TH SarabunPSK" w:cs="TH SarabunPSK"/>
          <w:position w:val="-4"/>
          <w:sz w:val="32"/>
          <w:szCs w:val="32"/>
          <w:cs/>
        </w:rPr>
        <w:object w:dxaOrig="180" w:dyaOrig="240">
          <v:shape id="_x0000_i1056" type="#_x0000_t75" style="width:9pt;height:12pt" o:ole="">
            <v:imagedata r:id="rId70" o:title=""/>
          </v:shape>
          <o:OLEObject Type="Embed" ProgID="Equation.3" ShapeID="_x0000_i1056" DrawAspect="Content" ObjectID="_1502747420" r:id="rId71"/>
        </w:objec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85297">
        <w:rPr>
          <w:rFonts w:ascii="TH SarabunPSK" w:eastAsia="AngsanaNew" w:hAnsi="TH SarabunPSK" w:cs="TH SarabunPSK"/>
          <w:sz w:val="32"/>
          <w:szCs w:val="32"/>
        </w:rPr>
        <w:tab/>
      </w:r>
      <w:r w:rsidR="00DD0D2E" w:rsidRPr="00DD0D2E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="00DD0D2E" w:rsidRPr="00DD0D2E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Pr="00DD0D2E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คนไม่รอบรู้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(หรือสอบไม่ผ่านเกณฑ์)</w:t>
      </w:r>
      <w:r w:rsidR="00A842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ตอบถูก</w:t>
      </w:r>
      <w:r>
        <w:rPr>
          <w:rFonts w:ascii="TH SarabunPSK" w:eastAsia="AngsanaNew" w:hAnsi="TH SarabunPSK" w:cs="TH SarabunPSK"/>
          <w:sz w:val="32"/>
          <w:szCs w:val="32"/>
        </w:rPr>
        <w:tab/>
      </w:r>
    </w:p>
    <w:p w:rsidR="004236A1" w:rsidRDefault="00A8422E" w:rsidP="001E42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426A">
        <w:rPr>
          <w:rFonts w:ascii="TH SarabunPSK" w:hAnsi="TH SarabunPSK" w:cs="TH SarabunPSK"/>
          <w:sz w:val="32"/>
          <w:szCs w:val="32"/>
          <w:cs/>
        </w:rPr>
        <w:tab/>
      </w:r>
      <w:r w:rsidR="00205DAD">
        <w:rPr>
          <w:rFonts w:ascii="TH SarabunPSK" w:hAnsi="TH SarabunPSK" w:cs="TH SarabunPSK" w:hint="cs"/>
          <w:sz w:val="32"/>
          <w:szCs w:val="32"/>
          <w:cs/>
        </w:rPr>
        <w:t xml:space="preserve">จากข้อเสนอแนะและแนวคิดของนักการศึกษาหลายท่านจะเห็นว่า ค่าอำนาจจำแนก คือ </w:t>
      </w:r>
      <w:r w:rsidR="003967C3">
        <w:rPr>
          <w:rFonts w:ascii="TH SarabunPSK" w:hAnsi="TH SarabunPSK" w:cs="TH SarabunPSK" w:hint="cs"/>
          <w:sz w:val="32"/>
          <w:szCs w:val="32"/>
          <w:cs/>
        </w:rPr>
        <w:t xml:space="preserve">ค่าที่บ่งบอกถึงประสิทธิภาพของข้อสอบแต่ละข้อในการจำแนกผู้สอบออกเป็นกลุ่มที่ผ่านเกณฑ์และไม่ผ่านเกณฑ์ </w:t>
      </w:r>
      <w:r w:rsidR="00DA056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E144F">
        <w:rPr>
          <w:rFonts w:ascii="TH SarabunPSK" w:hAnsi="TH SarabunPSK" w:cs="TH SarabunPSK" w:hint="cs"/>
          <w:sz w:val="32"/>
          <w:szCs w:val="32"/>
          <w:cs/>
        </w:rPr>
        <w:t>การวิจัยในครั้งนี้ผู้วิจัย</w:t>
      </w:r>
      <w:r w:rsidR="00BB07DD">
        <w:rPr>
          <w:rFonts w:ascii="TH SarabunPSK" w:hAnsi="TH SarabunPSK" w:cs="TH SarabunPSK" w:hint="cs"/>
          <w:sz w:val="32"/>
          <w:szCs w:val="32"/>
          <w:cs/>
        </w:rPr>
        <w:t xml:space="preserve">ใช้เกณฑ์พิจารณาค่าอำนาจจำแนกของข้อสอบที่เลือกใช้มีค่าตั้งแต่ </w:t>
      </w:r>
      <w:r w:rsidR="00475A93">
        <w:rPr>
          <w:rFonts w:ascii="TH SarabunPSK" w:hAnsi="TH SarabunPSK" w:cs="TH SarabunPSK"/>
          <w:sz w:val="32"/>
          <w:szCs w:val="32"/>
        </w:rPr>
        <w:t>0.20</w:t>
      </w:r>
      <w:r w:rsidR="00BB07DD">
        <w:rPr>
          <w:rFonts w:ascii="TH SarabunPSK" w:hAnsi="TH SarabunPSK" w:cs="TH SarabunPSK"/>
          <w:sz w:val="32"/>
          <w:szCs w:val="32"/>
        </w:rPr>
        <w:t xml:space="preserve">–1.00 </w:t>
      </w:r>
      <w:r w:rsidR="005E144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E0285">
        <w:rPr>
          <w:rFonts w:ascii="TH SarabunPSK" w:hAnsi="TH SarabunPSK" w:cs="TH SarabunPSK" w:hint="cs"/>
          <w:sz w:val="32"/>
          <w:szCs w:val="32"/>
          <w:cs/>
        </w:rPr>
        <w:t>คำนวณ</w:t>
      </w:r>
      <w:r w:rsidR="005E144F">
        <w:rPr>
          <w:rFonts w:ascii="TH SarabunPSK" w:hAnsi="TH SarabunPSK" w:cs="TH SarabunPSK" w:hint="cs"/>
          <w:sz w:val="32"/>
          <w:szCs w:val="32"/>
          <w:cs/>
        </w:rPr>
        <w:t>หาค่าอำนาจจำแนกตามวิธีของ</w:t>
      </w:r>
      <w:r w:rsidR="000D7440">
        <w:rPr>
          <w:rFonts w:ascii="TH SarabunPSK" w:hAnsi="TH SarabunPSK" w:cs="TH SarabunPSK" w:hint="cs"/>
          <w:sz w:val="32"/>
          <w:szCs w:val="32"/>
          <w:cs/>
        </w:rPr>
        <w:t>แบ</w:t>
      </w:r>
      <w:proofErr w:type="spellStart"/>
      <w:r w:rsidR="000D7440">
        <w:rPr>
          <w:rFonts w:ascii="TH SarabunPSK" w:hAnsi="TH SarabunPSK" w:cs="TH SarabunPSK" w:hint="cs"/>
          <w:sz w:val="32"/>
          <w:szCs w:val="32"/>
          <w:cs/>
        </w:rPr>
        <w:t>รนแนน</w:t>
      </w:r>
      <w:proofErr w:type="spellEnd"/>
      <w:r w:rsidR="005E144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E144F">
        <w:rPr>
          <w:rFonts w:ascii="TH SarabunPSK" w:hAnsi="TH SarabunPSK" w:cs="TH SarabunPSK"/>
          <w:sz w:val="32"/>
          <w:szCs w:val="32"/>
        </w:rPr>
        <w:t>Brennan)</w:t>
      </w:r>
      <w:r w:rsidR="00BB0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DAB">
        <w:rPr>
          <w:rFonts w:ascii="TH SarabunPSK" w:hAnsi="TH SarabunPSK" w:cs="TH SarabunPSK"/>
          <w:sz w:val="32"/>
          <w:szCs w:val="32"/>
        </w:rPr>
        <w:t>(</w:t>
      </w:r>
      <w:r w:rsidR="00886DAB">
        <w:rPr>
          <w:rFonts w:ascii="TH SarabunPSK" w:hAnsi="TH SarabunPSK" w:cs="TH SarabunPSK" w:hint="cs"/>
          <w:sz w:val="32"/>
          <w:szCs w:val="32"/>
          <w:cs/>
        </w:rPr>
        <w:t xml:space="preserve">ไพศาล  </w:t>
      </w:r>
      <w:proofErr w:type="spellStart"/>
      <w:r w:rsidR="00886DAB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886DAB">
        <w:rPr>
          <w:rFonts w:ascii="TH SarabunPSK" w:hAnsi="TH SarabunPSK" w:cs="TH SarabunPSK" w:hint="cs"/>
          <w:sz w:val="32"/>
          <w:szCs w:val="32"/>
          <w:cs/>
        </w:rPr>
        <w:t>คำ.</w:t>
      </w:r>
      <w:r w:rsidR="00886DAB">
        <w:rPr>
          <w:rFonts w:ascii="TH SarabunPSK" w:hAnsi="TH SarabunPSK" w:cs="TH SarabunPSK"/>
          <w:sz w:val="32"/>
          <w:szCs w:val="32"/>
        </w:rPr>
        <w:t xml:space="preserve"> 2555 : 294-296</w:t>
      </w:r>
      <w:r w:rsidR="00886DA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380C">
        <w:rPr>
          <w:rFonts w:ascii="TH SarabunPSK" w:hAnsi="TH SarabunPSK" w:cs="TH SarabunPSK"/>
          <w:sz w:val="32"/>
          <w:szCs w:val="32"/>
        </w:rPr>
        <w:t xml:space="preserve">5.4 </w:t>
      </w:r>
      <w:r w:rsidR="0015380C">
        <w:rPr>
          <w:rFonts w:ascii="TH SarabunPSK" w:hAnsi="TH SarabunPSK" w:cs="TH SarabunPSK" w:hint="cs"/>
          <w:sz w:val="32"/>
          <w:szCs w:val="32"/>
          <w:cs/>
        </w:rPr>
        <w:t>ประสิทธิภาพของตัวลวง</w:t>
      </w:r>
      <w:r w:rsidR="0015380C">
        <w:rPr>
          <w:rFonts w:ascii="TH SarabunPSK" w:hAnsi="TH SarabunPSK" w:cs="TH SarabunPSK"/>
          <w:sz w:val="32"/>
          <w:szCs w:val="32"/>
          <w:cs/>
        </w:rPr>
        <w:tab/>
      </w:r>
      <w:r w:rsidR="00A641B3">
        <w:rPr>
          <w:rFonts w:ascii="TH SarabunPSK" w:hAnsi="TH SarabunPSK" w:cs="TH SarabunPSK" w:hint="cs"/>
          <w:sz w:val="32"/>
          <w:szCs w:val="32"/>
          <w:cs/>
        </w:rPr>
        <w:br/>
      </w:r>
      <w:r w:rsidR="00A641B3">
        <w:rPr>
          <w:rFonts w:ascii="TH SarabunPSK" w:hAnsi="TH SarabunPSK" w:cs="TH SarabunPSK"/>
          <w:sz w:val="32"/>
          <w:szCs w:val="32"/>
          <w:cs/>
        </w:rPr>
        <w:tab/>
      </w:r>
      <w:r w:rsidR="00EE0EC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E0EC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41B3" w:rsidRPr="00A641B3">
        <w:rPr>
          <w:rFonts w:ascii="TH SarabunPSK" w:hAnsi="TH SarabunPSK" w:cs="TH SarabunPSK"/>
          <w:sz w:val="32"/>
          <w:szCs w:val="32"/>
          <w:cs/>
        </w:rPr>
        <w:t>ตัวเลือกที่เป็นตัวลวงเ</w:t>
      </w:r>
      <w:r w:rsidR="006D4579">
        <w:rPr>
          <w:rFonts w:ascii="TH SarabunPSK" w:hAnsi="TH SarabunPSK" w:cs="TH SarabunPSK"/>
          <w:sz w:val="32"/>
          <w:szCs w:val="32"/>
          <w:cs/>
        </w:rPr>
        <w:t>ป็นส่วนประกอบที่สำคัญของข้อสอบ</w:t>
      </w:r>
      <w:r w:rsidR="006D45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1B3" w:rsidRPr="00A641B3">
        <w:rPr>
          <w:rFonts w:ascii="TH SarabunPSK" w:hAnsi="TH SarabunPSK" w:cs="TH SarabunPSK"/>
          <w:sz w:val="32"/>
          <w:szCs w:val="32"/>
          <w:cs/>
        </w:rPr>
        <w:t>การวิเคราะห์ประสิทธิภาพของตัวลวง</w:t>
      </w:r>
      <w:r w:rsidR="00A641B3">
        <w:rPr>
          <w:rFonts w:ascii="TH SarabunPSK" w:hAnsi="TH SarabunPSK" w:cs="TH SarabunPSK" w:hint="cs"/>
          <w:sz w:val="32"/>
          <w:szCs w:val="32"/>
          <w:cs/>
        </w:rPr>
        <w:t>มีนักการศึกษาหลายท่านได้เสนอแนวคิดเกี่ยวกับประสิทธิภาพของ</w:t>
      </w:r>
      <w:r w:rsidR="005D32FE">
        <w:rPr>
          <w:rFonts w:ascii="TH SarabunPSK" w:hAnsi="TH SarabunPSK" w:cs="TH SarabunPSK"/>
          <w:sz w:val="32"/>
          <w:szCs w:val="32"/>
          <w:cs/>
        </w:rPr>
        <w:br/>
      </w:r>
      <w:r w:rsidR="00A641B3">
        <w:rPr>
          <w:rFonts w:ascii="TH SarabunPSK" w:hAnsi="TH SarabunPSK" w:cs="TH SarabunPSK" w:hint="cs"/>
          <w:sz w:val="32"/>
          <w:szCs w:val="32"/>
          <w:cs/>
        </w:rPr>
        <w:t>ตัวลวง ซึ่งมีรายละเอียดดังนี้</w:t>
      </w:r>
      <w:r w:rsidR="004236A1">
        <w:rPr>
          <w:rFonts w:ascii="TH SarabunPSK" w:hAnsi="TH SarabunPSK" w:cs="TH SarabunPSK" w:hint="cs"/>
          <w:sz w:val="32"/>
          <w:szCs w:val="32"/>
          <w:cs/>
        </w:rPr>
        <w:br/>
      </w:r>
      <w:r w:rsidR="004236A1">
        <w:rPr>
          <w:rFonts w:ascii="TH SarabunPSK" w:hAnsi="TH SarabunPSK" w:cs="TH SarabunPSK"/>
          <w:sz w:val="32"/>
          <w:szCs w:val="32"/>
          <w:cs/>
        </w:rPr>
        <w:tab/>
      </w:r>
      <w:r w:rsidR="004236A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4236A1" w:rsidRPr="00312524">
        <w:rPr>
          <w:rFonts w:ascii="TH SarabunPSK" w:hAnsi="TH SarabunPSK" w:cs="TH SarabunPSK"/>
          <w:sz w:val="32"/>
          <w:szCs w:val="32"/>
          <w:cs/>
        </w:rPr>
        <w:t>ปว</w:t>
      </w:r>
      <w:proofErr w:type="spellEnd"/>
      <w:r w:rsidR="004236A1" w:rsidRPr="00312524">
        <w:rPr>
          <w:rFonts w:ascii="TH SarabunPSK" w:hAnsi="TH SarabunPSK" w:cs="TH SarabunPSK"/>
          <w:sz w:val="32"/>
          <w:szCs w:val="32"/>
          <w:cs/>
        </w:rPr>
        <w:t>รส</w:t>
      </w:r>
      <w:r w:rsidR="004236A1" w:rsidRPr="00312524">
        <w:rPr>
          <w:rFonts w:ascii="TH SarabunPSK" w:hAnsi="TH SarabunPSK" w:cs="TH SarabunPSK"/>
          <w:sz w:val="32"/>
          <w:szCs w:val="32"/>
        </w:rPr>
        <w:t xml:space="preserve"> </w:t>
      </w:r>
      <w:r w:rsidR="00DF7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6A1" w:rsidRPr="00312524">
        <w:rPr>
          <w:rFonts w:ascii="TH SarabunPSK" w:hAnsi="TH SarabunPSK" w:cs="TH SarabunPSK"/>
          <w:sz w:val="32"/>
          <w:szCs w:val="32"/>
          <w:cs/>
        </w:rPr>
        <w:t>บุตะเขียว</w:t>
      </w:r>
      <w:r w:rsidR="004236A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( 2556 : </w:t>
      </w:r>
      <w:r w:rsidR="004236A1" w:rsidRPr="00312524">
        <w:rPr>
          <w:rFonts w:ascii="TH SarabunPSK" w:eastAsia="Times New Roman" w:hAnsi="TH SarabunPSK" w:cs="TH SarabunPSK"/>
          <w:color w:val="333333"/>
          <w:sz w:val="32"/>
          <w:szCs w:val="32"/>
        </w:rPr>
        <w:t>3-6)</w:t>
      </w:r>
      <w:r w:rsidR="004236A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="004236A1" w:rsidRPr="007B2920">
        <w:rPr>
          <w:rFonts w:ascii="TH SarabunPSK" w:eastAsia="Times New Roman" w:hAnsi="TH SarabunPSK" w:cs="TH SarabunPSK" w:hint="cs"/>
          <w:sz w:val="32"/>
          <w:szCs w:val="32"/>
          <w:cs/>
        </w:rPr>
        <w:t>ได้สรุปเกี่ยวกับประสิทธิภาพของตัวลวงไว้ดังนี้</w:t>
      </w:r>
      <w:r w:rsidR="004236A1">
        <w:rPr>
          <w:rFonts w:ascii="TH SarabunPSK" w:hAnsi="TH SarabunPSK" w:cs="TH SarabunPSK"/>
          <w:sz w:val="32"/>
          <w:szCs w:val="32"/>
          <w:cs/>
        </w:rPr>
        <w:tab/>
      </w:r>
      <w:r w:rsidR="004236A1">
        <w:rPr>
          <w:rFonts w:ascii="TH SarabunPSK" w:hAnsi="TH SarabunPSK" w:cs="TH SarabunPSK" w:hint="cs"/>
          <w:sz w:val="32"/>
          <w:szCs w:val="32"/>
          <w:cs/>
        </w:rPr>
        <w:tab/>
      </w:r>
      <w:r w:rsidR="004236A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36A1">
        <w:rPr>
          <w:rFonts w:ascii="TH SarabunPSK" w:hAnsi="TH SarabunPSK" w:cs="TH SarabunPSK"/>
          <w:sz w:val="32"/>
          <w:szCs w:val="32"/>
        </w:rPr>
        <w:t xml:space="preserve">1)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สัดส่วนของผู้ที่เลือกตัวลวง</w:t>
      </w:r>
      <w:r w:rsidR="004236A1" w:rsidRPr="00C73D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3BD4" w:rsidRPr="00C01936">
        <w:rPr>
          <w:position w:val="-12"/>
        </w:rPr>
        <w:object w:dxaOrig="520" w:dyaOrig="360">
          <v:shape id="_x0000_i1057" type="#_x0000_t75" style="width:25.5pt;height:18pt" o:ole="">
            <v:imagedata r:id="rId72" o:title=""/>
          </v:shape>
          <o:OLEObject Type="Embed" ProgID="Equation.3" ShapeID="_x0000_i1057" DrawAspect="Content" ObjectID="_1502747421" r:id="rId73"/>
        </w:object>
      </w:r>
      <w:r w:rsidR="004236A1" w:rsidRPr="00C73D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สัดส่วนของจำนวนคนที่เลือก</w:t>
      </w:r>
      <w:bookmarkStart w:id="0" w:name="_GoBack"/>
      <w:bookmarkEnd w:id="0"/>
      <w:r w:rsidR="004236A1" w:rsidRPr="00C73D6A">
        <w:rPr>
          <w:rFonts w:ascii="TH SarabunPSK" w:hAnsi="TH SarabunPSK" w:cs="TH SarabunPSK"/>
          <w:sz w:val="32"/>
          <w:szCs w:val="32"/>
          <w:cs/>
        </w:rPr>
        <w:t>ตัวลวงนั้นๆ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เช่น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ข้อสอบข้อหนึ่งมีคนสอบ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100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คน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มีคนเลือกตัวลวง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ก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. 25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คน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แสดงว่า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สัดส่วนผู้เลือกตัวลวง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ก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. = 0.25 </w:t>
      </w:r>
      <w:r w:rsidR="004236A1" w:rsidRPr="00C73D6A">
        <w:rPr>
          <w:rFonts w:ascii="TH SarabunPSK" w:hAnsi="TH SarabunPSK" w:cs="TH SarabunPSK"/>
          <w:sz w:val="32"/>
          <w:szCs w:val="32"/>
          <w:cs/>
        </w:rPr>
        <w:t>หรือ</w:t>
      </w:r>
      <w:r w:rsidR="004236A1" w:rsidRPr="00C73D6A">
        <w:rPr>
          <w:rFonts w:ascii="TH SarabunPSK" w:hAnsi="TH SarabunPSK" w:cs="TH SarabunPSK"/>
          <w:sz w:val="32"/>
          <w:szCs w:val="32"/>
        </w:rPr>
        <w:t xml:space="preserve"> 25%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692"/>
        <w:gridCol w:w="4936"/>
      </w:tblGrid>
      <w:tr w:rsidR="004236A1" w:rsidTr="00965547">
        <w:tc>
          <w:tcPr>
            <w:tcW w:w="2693" w:type="dxa"/>
          </w:tcPr>
          <w:p w:rsidR="004236A1" w:rsidRPr="00E276AC" w:rsidRDefault="004236A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br/>
            </w:r>
            <w:r w:rsidR="00283BD4" w:rsidRPr="00283BD4">
              <w:rPr>
                <w:rFonts w:ascii="TH SarabunPSK" w:hAnsi="TH SarabunPSK" w:cs="TH SarabunPSK"/>
                <w:position w:val="-12"/>
                <w:sz w:val="32"/>
                <w:szCs w:val="32"/>
              </w:rPr>
              <w:object w:dxaOrig="340" w:dyaOrig="360">
                <v:shape id="_x0000_i1058" type="#_x0000_t75" style="width:16.5pt;height:18pt" o:ole="">
                  <v:imagedata r:id="rId74" o:title=""/>
                </v:shape>
                <o:OLEObject Type="Embed" ProgID="Equation.3" ShapeID="_x0000_i1058" DrawAspect="Content" ObjectID="_1502747422" r:id="rId75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จะมีค่า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38" w:type="dxa"/>
          </w:tcPr>
          <w:p w:rsidR="004236A1" w:rsidRPr="00E276AC" w:rsidRDefault="004236A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ตัวลวงที่ดีจะมีค่า </w:t>
            </w:r>
            <w:r w:rsidR="00283BD4" w:rsidRPr="00283BD4">
              <w:rPr>
                <w:rFonts w:ascii="TH SarabunPSK" w:hAnsi="TH SarabunPSK" w:cs="TH SarabunPSK"/>
                <w:position w:val="-12"/>
                <w:sz w:val="32"/>
                <w:szCs w:val="32"/>
              </w:rPr>
              <w:object w:dxaOrig="340" w:dyaOrig="360">
                <v:shape id="_x0000_i1059" type="#_x0000_t75" style="width:16.5pt;height:18pt" o:ole="">
                  <v:imagedata r:id="rId76" o:title=""/>
                </v:shape>
                <o:OLEObject Type="Embed" ProgID="Equation.3" ShapeID="_x0000_i1059" DrawAspect="Content" ObjectID="_1502747423" r:id="rId77"/>
              </w:objec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ตั้งแต่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</w:tbl>
    <w:p w:rsidR="004236A1" w:rsidRDefault="004236A1" w:rsidP="001E42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422E">
        <w:rPr>
          <w:rFonts w:ascii="TH SarabunPSK" w:hAnsi="TH SarabunPSK" w:cs="TH SarabunPSK"/>
          <w:sz w:val="16"/>
          <w:szCs w:val="16"/>
        </w:rPr>
        <w:tab/>
      </w:r>
      <w:r w:rsidR="00161B5E">
        <w:rPr>
          <w:rFonts w:ascii="TH SarabunPSK" w:hAnsi="TH SarabunPSK" w:cs="TH SarabunPSK"/>
          <w:sz w:val="32"/>
          <w:szCs w:val="32"/>
        </w:rPr>
        <w:tab/>
      </w:r>
      <w:r w:rsidRPr="00C73D6A">
        <w:rPr>
          <w:rFonts w:ascii="TH SarabunPSK" w:hAnsi="TH SarabunPSK" w:cs="TH SarabunPSK"/>
          <w:sz w:val="32"/>
          <w:szCs w:val="32"/>
        </w:rPr>
        <w:t xml:space="preserve">2) </w:t>
      </w:r>
      <w:r w:rsidRPr="00C73D6A">
        <w:rPr>
          <w:rFonts w:ascii="TH SarabunPSK" w:hAnsi="TH SarabunPSK" w:cs="TH SarabunPSK"/>
          <w:sz w:val="32"/>
          <w:szCs w:val="32"/>
          <w:cs/>
        </w:rPr>
        <w:t>อำนาจจำแนกของตัวลวง</w:t>
      </w:r>
      <w:r w:rsidRPr="00C73D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3BD4" w:rsidRPr="00283BD4">
        <w:rPr>
          <w:b/>
          <w:bCs/>
          <w:position w:val="-12"/>
        </w:rPr>
        <w:object w:dxaOrig="480" w:dyaOrig="360">
          <v:shape id="_x0000_i1060" type="#_x0000_t75" style="width:23.25pt;height:18pt" o:ole="">
            <v:imagedata r:id="rId78" o:title=""/>
          </v:shape>
          <o:OLEObject Type="Embed" ProgID="Equation.3" ShapeID="_x0000_i1060" DrawAspect="Content" ObjectID="_1502747424" r:id="rId79"/>
        </w:object>
      </w:r>
      <w:r w:rsidRPr="00C73D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ผลต่างระหว่างสัดส่วนของคนในกลุ่มอ่อนที่เลือกตัวลวงกับสัดส่วนของคนในกลุ่มเก่งที่เลือกตัวลวงนั้นๆ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692"/>
        <w:gridCol w:w="4936"/>
      </w:tblGrid>
      <w:tr w:rsidR="004236A1" w:rsidTr="00965547">
        <w:tc>
          <w:tcPr>
            <w:tcW w:w="2693" w:type="dxa"/>
          </w:tcPr>
          <w:p w:rsidR="004236A1" w:rsidRPr="00E276AC" w:rsidRDefault="004236A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br/>
            </w:r>
            <w:r w:rsidR="00283BD4" w:rsidRPr="00283BD4">
              <w:rPr>
                <w:rFonts w:ascii="TH SarabunPSK" w:hAnsi="TH SarabunPSK" w:cs="TH SarabunPSK"/>
                <w:position w:val="-12"/>
                <w:sz w:val="32"/>
                <w:szCs w:val="32"/>
              </w:rPr>
              <w:object w:dxaOrig="300" w:dyaOrig="360">
                <v:shape id="_x0000_i1061" type="#_x0000_t75" style="width:15pt;height:18pt" o:ole="">
                  <v:imagedata r:id="rId80" o:title=""/>
                </v:shape>
                <o:OLEObject Type="Embed" ProgID="Equation.3" ShapeID="_x0000_i1061" DrawAspect="Content" ObjectID="_1502747425" r:id="rId81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จะมีค่า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16"/>
                <w:szCs w:val="16"/>
              </w:rPr>
              <w:br/>
            </w:r>
          </w:p>
        </w:tc>
        <w:tc>
          <w:tcPr>
            <w:tcW w:w="4938" w:type="dxa"/>
          </w:tcPr>
          <w:p w:rsidR="004236A1" w:rsidRPr="00E276AC" w:rsidRDefault="004236A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ตัวลวงที่ดีจะมีค่า </w:t>
            </w:r>
            <w:r w:rsidR="00283BD4" w:rsidRPr="00283BD4">
              <w:rPr>
                <w:rFonts w:ascii="TH SarabunPSK" w:hAnsi="TH SarabunPSK" w:cs="TH SarabunPSK"/>
                <w:position w:val="-12"/>
                <w:sz w:val="32"/>
                <w:szCs w:val="32"/>
              </w:rPr>
              <w:object w:dxaOrig="300" w:dyaOrig="360">
                <v:shape id="_x0000_i1062" type="#_x0000_t75" style="width:15pt;height:18pt" o:ole="">
                  <v:imagedata r:id="rId82" o:title=""/>
                </v:shape>
                <o:OLEObject Type="Embed" ProgID="Equation.3" ShapeID="_x0000_i1062" DrawAspect="Content" ObjectID="_1502747426" r:id="rId83"/>
              </w:objec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0.05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</w:tbl>
    <w:p w:rsidR="00866724" w:rsidRPr="00312524" w:rsidRDefault="004236A1" w:rsidP="00EE0EC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br/>
      </w:r>
      <w:r w:rsidR="00A842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42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426A">
        <w:rPr>
          <w:rFonts w:ascii="TH SarabunPSK" w:hAnsi="TH SarabunPSK" w:cs="TH SarabunPSK" w:hint="cs"/>
          <w:sz w:val="32"/>
          <w:szCs w:val="32"/>
          <w:cs/>
        </w:rPr>
        <w:tab/>
      </w:r>
      <w:r w:rsidRPr="00C73D6A">
        <w:rPr>
          <w:rFonts w:ascii="TH SarabunPSK" w:hAnsi="TH SarabunPSK" w:cs="TH SarabunPSK"/>
          <w:sz w:val="32"/>
          <w:szCs w:val="32"/>
          <w:cs/>
        </w:rPr>
        <w:t>ประสิทธิภาพของตัวลวง</w:t>
      </w:r>
      <w:r w:rsidRPr="00C73D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เ</w:t>
      </w:r>
      <w:r w:rsidR="007B0EAB">
        <w:rPr>
          <w:rFonts w:ascii="TH SarabunPSK" w:hAnsi="TH SarabunPSK" w:cs="TH SarabunPSK"/>
          <w:sz w:val="32"/>
          <w:szCs w:val="32"/>
          <w:cs/>
        </w:rPr>
        <w:t>มื่อสร้างข้อสอบอิงเกณฑ์แบบหลาย</w:t>
      </w:r>
      <w:r w:rsidR="007B0EAB">
        <w:rPr>
          <w:rFonts w:ascii="TH SarabunPSK" w:hAnsi="TH SarabunPSK" w:cs="TH SarabunPSK" w:hint="cs"/>
          <w:sz w:val="32"/>
          <w:szCs w:val="32"/>
          <w:cs/>
        </w:rPr>
        <w:t>ตั</w:t>
      </w:r>
      <w:r w:rsidRPr="00C73D6A">
        <w:rPr>
          <w:rFonts w:ascii="TH SarabunPSK" w:hAnsi="TH SarabunPSK" w:cs="TH SarabunPSK"/>
          <w:sz w:val="32"/>
          <w:szCs w:val="32"/>
          <w:cs/>
        </w:rPr>
        <w:t>วเลือก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1B5E">
        <w:rPr>
          <w:rFonts w:ascii="TH SarabunPSK" w:hAnsi="TH SarabunPSK" w:cs="TH SarabunPSK"/>
          <w:sz w:val="32"/>
          <w:szCs w:val="32"/>
        </w:rPr>
        <w:br/>
      </w:r>
      <w:r w:rsidRPr="00C73D6A">
        <w:rPr>
          <w:rFonts w:ascii="TH SarabunPSK" w:hAnsi="TH SarabunPSK" w:cs="TH SarabunPSK"/>
          <w:sz w:val="32"/>
          <w:szCs w:val="32"/>
        </w:rPr>
        <w:t xml:space="preserve">( Multiple Choices ) </w:t>
      </w:r>
      <w:r w:rsidRPr="00C73D6A">
        <w:rPr>
          <w:rFonts w:ascii="TH SarabunPSK" w:hAnsi="TH SarabunPSK" w:cs="TH SarabunPSK"/>
          <w:sz w:val="32"/>
          <w:szCs w:val="32"/>
          <w:cs/>
        </w:rPr>
        <w:t>ผู้ที่เลือกตัวลวง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ถือว่า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ตอบผิด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ซึ่งแสดงให้เห็นว่า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ผู้นั้นยังไม่สัมฤทธิ์ผลตามเป้าหมายของการวัด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ในการวิเคราะห์ประสิทธิภาพตัวลวงทำโดยการตรวจสอบความถี่ของผู้ที่เลือกตัวลวงนั้นๆ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และควรดูจากผลการสอบก่อนเรียน</w:t>
      </w:r>
      <w:r w:rsidR="00475A93">
        <w:rPr>
          <w:rFonts w:ascii="TH SarabunPSK" w:hAnsi="TH SarabunPSK" w:cs="TH SarabunPSK"/>
          <w:sz w:val="32"/>
          <w:szCs w:val="32"/>
        </w:rPr>
        <w:t xml:space="preserve"> ( Pre</w:t>
      </w:r>
      <w:r w:rsidRPr="00C73D6A">
        <w:rPr>
          <w:rFonts w:ascii="TH SarabunPSK" w:hAnsi="TH SarabunPSK" w:cs="TH SarabunPSK"/>
          <w:sz w:val="32"/>
          <w:szCs w:val="32"/>
        </w:rPr>
        <w:t xml:space="preserve">–Test ) </w:t>
      </w:r>
      <w:r w:rsidRPr="00C73D6A">
        <w:rPr>
          <w:rFonts w:ascii="TH SarabunPSK" w:hAnsi="TH SarabunPSK" w:cs="TH SarabunPSK"/>
          <w:sz w:val="32"/>
          <w:szCs w:val="32"/>
          <w:cs/>
        </w:rPr>
        <w:t>ถ้าตัวลวงใดมีผู้เลือกในสัดส่วนที่สูง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ถือว่าเป็นตัวลวงที่ใช้ได้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แต่ถ้าตัวลวงใดมีผู้เลือกน้อย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แสดงว่าตัวลวงนั้นขาดประสิทธิภาพ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สมควรที่จะต้องมีการปรับปรุงแก้ไขให้ดีขึ้น</w:t>
      </w:r>
      <w:r w:rsidRPr="00C73D6A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C73D6A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73D6A">
        <w:rPr>
          <w:rFonts w:ascii="TH SarabunPSK" w:hAnsi="TH SarabunPSK" w:cs="TH SarabunPSK"/>
          <w:sz w:val="32"/>
          <w:szCs w:val="32"/>
          <w:cs/>
        </w:rPr>
        <w:t>ริชัย</w:t>
      </w:r>
      <w:r w:rsidR="00DF7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กาญจนวาสี</w:t>
      </w:r>
      <w:r w:rsidR="000775B5">
        <w:rPr>
          <w:rFonts w:ascii="TH SarabunPSK" w:hAnsi="TH SarabunPSK" w:cs="TH SarabunPSK" w:hint="cs"/>
          <w:sz w:val="32"/>
          <w:szCs w:val="32"/>
          <w:cs/>
        </w:rPr>
        <w:t>.</w:t>
      </w:r>
      <w:r w:rsidRPr="00C73D6A">
        <w:rPr>
          <w:rFonts w:ascii="TH SarabunPSK" w:hAnsi="TH SarabunPSK" w:cs="TH SarabunPSK"/>
          <w:sz w:val="32"/>
          <w:szCs w:val="32"/>
        </w:rPr>
        <w:t xml:space="preserve"> 2552 : 241) </w:t>
      </w:r>
      <w:r w:rsidRPr="00C73D6A">
        <w:rPr>
          <w:rFonts w:ascii="TH SarabunPSK" w:hAnsi="TH SarabunPSK" w:cs="TH SarabunPSK"/>
          <w:sz w:val="32"/>
          <w:szCs w:val="32"/>
          <w:cs/>
        </w:rPr>
        <w:t>และตัวลวงที่จัดว่าเป็นตัวลวงที่ดีนั้น</w:t>
      </w:r>
      <w:r w:rsidRPr="00C73D6A">
        <w:rPr>
          <w:rFonts w:ascii="TH SarabunPSK" w:hAnsi="TH SarabunPSK" w:cs="TH SarabunPSK"/>
          <w:sz w:val="32"/>
          <w:szCs w:val="32"/>
        </w:rPr>
        <w:t xml:space="preserve"> </w:t>
      </w:r>
      <w:r w:rsidRPr="00C73D6A">
        <w:rPr>
          <w:rFonts w:ascii="TH SarabunPSK" w:hAnsi="TH SarabunPSK" w:cs="TH SarabunPSK"/>
          <w:sz w:val="32"/>
          <w:szCs w:val="32"/>
          <w:cs/>
        </w:rPr>
        <w:t>ผู้ที่เรียนอ่อนควรจะเลือกตอบมากกว่าผู้ที่มีผลการเรียนดี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="00866724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775B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6D4579" w:rsidRPr="00312524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="006D4579" w:rsidRPr="00312524">
        <w:rPr>
          <w:rFonts w:ascii="TH SarabunPSK" w:hAnsi="TH SarabunPSK" w:cs="TH SarabunPSK"/>
          <w:sz w:val="32"/>
          <w:szCs w:val="32"/>
          <w:cs/>
        </w:rPr>
        <w:t>พร</w:t>
      </w:r>
      <w:r w:rsidR="00DF7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579" w:rsidRPr="00312524">
        <w:rPr>
          <w:rFonts w:ascii="TH SarabunPSK" w:hAnsi="TH SarabunPSK" w:cs="TH SarabunPSK"/>
          <w:sz w:val="32"/>
          <w:szCs w:val="32"/>
          <w:cs/>
        </w:rPr>
        <w:t xml:space="preserve"> หาญ</w:t>
      </w:r>
      <w:proofErr w:type="spellStart"/>
      <w:r w:rsidR="006D4579" w:rsidRPr="00312524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6D4579" w:rsidRPr="00312524">
        <w:rPr>
          <w:rFonts w:ascii="TH SarabunPSK" w:hAnsi="TH SarabunPSK" w:cs="TH SarabunPSK"/>
          <w:sz w:val="32"/>
          <w:szCs w:val="32"/>
          <w:cs/>
        </w:rPr>
        <w:t>สกุล</w:t>
      </w:r>
      <w:r w:rsidR="006D457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D4579">
        <w:rPr>
          <w:rFonts w:ascii="TH SarabunPSK" w:hAnsi="TH SarabunPSK" w:cs="TH SarabunPSK"/>
          <w:sz w:val="32"/>
          <w:szCs w:val="32"/>
        </w:rPr>
        <w:t xml:space="preserve">2552 : 8-11) </w:t>
      </w:r>
      <w:r w:rsidR="006D4579">
        <w:rPr>
          <w:rFonts w:ascii="TH SarabunPSK" w:hAnsi="TH SarabunPSK" w:cs="TH SarabunPSK" w:hint="cs"/>
          <w:sz w:val="32"/>
          <w:szCs w:val="32"/>
          <w:cs/>
        </w:rPr>
        <w:t xml:space="preserve">ได้เสนอความคิดไว้ว่า 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ตัวเลือกที</w:t>
      </w:r>
      <w:r w:rsidR="00866724">
        <w:rPr>
          <w:rFonts w:ascii="TH SarabunPSK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เป็นตัวลวง เป็นส่วนประกอบที</w:t>
      </w:r>
      <w:r w:rsidR="00866724">
        <w:rPr>
          <w:rFonts w:ascii="TH SarabunPSK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สำคัญของข้อสอบ ตัวลวงที</w:t>
      </w:r>
      <w:r w:rsidR="00866724">
        <w:rPr>
          <w:rFonts w:ascii="TH SarabunPSK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มีประสิทธิภาพต้องสามารถลวงผู้ตอบที</w:t>
      </w:r>
      <w:r w:rsidR="00866724">
        <w:rPr>
          <w:rFonts w:ascii="TH SarabunPSK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ไม่มีความสามารถได้ การวิเคราะห์ประสิทธิภาพของตัวลวง ทำได้โดยวิเคราะห์ความยาก และอำนาจจำแนกของตัวลวงแต่ละตัว</w:t>
      </w:r>
      <w:r w:rsidR="00866724">
        <w:rPr>
          <w:rFonts w:ascii="TH SarabunPSK" w:hAnsi="TH SarabunPSK" w:cs="TH SarabunPSK"/>
          <w:sz w:val="32"/>
          <w:szCs w:val="32"/>
        </w:rPr>
        <w:br/>
      </w:r>
      <w:r w:rsidR="00866724">
        <w:rPr>
          <w:rFonts w:ascii="TH SarabunPSK" w:hAnsi="TH SarabunPSK" w:cs="TH SarabunPSK"/>
          <w:sz w:val="32"/>
          <w:szCs w:val="32"/>
        </w:rPr>
        <w:tab/>
      </w:r>
      <w:r w:rsidR="006D4579">
        <w:rPr>
          <w:rFonts w:ascii="TH SarabunPSK" w:hAnsi="TH SarabunPSK" w:cs="TH SarabunPSK"/>
          <w:sz w:val="32"/>
          <w:szCs w:val="32"/>
        </w:rPr>
        <w:t xml:space="preserve">    </w:t>
      </w:r>
      <w:r w:rsidR="006D45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75B5">
        <w:rPr>
          <w:rFonts w:ascii="TH SarabunPSK" w:hAnsi="TH SarabunPSK" w:cs="TH SarabunPSK" w:hint="cs"/>
          <w:sz w:val="32"/>
          <w:szCs w:val="32"/>
          <w:cs/>
        </w:rPr>
        <w:tab/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การคำนวณความยากของตัวลวง ทำโดยวิธีการเดียวกับการคำนวณความยากของตัวถูก โดยตัวลวงที</w:t>
      </w:r>
      <w:r w:rsidR="00866724">
        <w:rPr>
          <w:rFonts w:ascii="TH SarabunPSK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ดีจะต้องเป็นตัวลวงที</w:t>
      </w:r>
      <w:r w:rsidR="00866724">
        <w:rPr>
          <w:rFonts w:ascii="TH SarabunPSK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มีผู้เลือกตอบบ้าง ในทางปฏิบัติใช้ตัวลวงที</w:t>
      </w:r>
      <w:r w:rsidR="00866724">
        <w:rPr>
          <w:rFonts w:ascii="TH SarabunPSK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มีผู้เลือกตอบอย่างน้อยร้อยละ 5</w:t>
      </w:r>
      <w:r w:rsidR="006D4579">
        <w:rPr>
          <w:rFonts w:ascii="TH SarabunPSK" w:hAnsi="TH SarabunPSK" w:cs="TH SarabunPSK"/>
          <w:sz w:val="32"/>
          <w:szCs w:val="32"/>
        </w:rPr>
        <w:br/>
      </w:r>
      <w:r w:rsidR="00866724">
        <w:rPr>
          <w:rFonts w:ascii="TH SarabunPSK" w:hAnsi="TH SarabunPSK" w:cs="TH SarabunPSK"/>
          <w:sz w:val="32"/>
          <w:szCs w:val="32"/>
          <w:cs/>
        </w:rPr>
        <w:tab/>
      </w:r>
      <w:r w:rsidR="00866724">
        <w:rPr>
          <w:rFonts w:ascii="TH SarabunPSK" w:hAnsi="TH SarabunPSK" w:cs="TH SarabunPSK" w:hint="cs"/>
          <w:sz w:val="32"/>
          <w:szCs w:val="32"/>
          <w:cs/>
        </w:rPr>
        <w:tab/>
      </w:r>
      <w:r w:rsidR="000775B5">
        <w:rPr>
          <w:rFonts w:ascii="TH SarabunPSK" w:hAnsi="TH SarabunPSK" w:cs="TH SarabunPSK"/>
          <w:sz w:val="32"/>
          <w:szCs w:val="32"/>
          <w:cs/>
        </w:rPr>
        <w:tab/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 xml:space="preserve">อำนาจจำแนกของตัวลวง คำนวณได้จากสูตร </w:t>
      </w:r>
      <w:r w:rsidR="00866724">
        <w:rPr>
          <w:rFonts w:ascii="TH SarabunPSK" w:hAnsi="TH SarabunPSK" w:cs="TH SarabunPSK" w:hint="cs"/>
          <w:sz w:val="32"/>
          <w:szCs w:val="32"/>
          <w:cs/>
        </w:rPr>
        <w:br/>
      </w:r>
      <w:r w:rsidR="00866724">
        <w:rPr>
          <w:rFonts w:ascii="TH SarabunPSK" w:hAnsi="TH SarabunPSK" w:cs="TH SarabunPSK"/>
          <w:sz w:val="32"/>
          <w:szCs w:val="32"/>
          <w:cs/>
        </w:rPr>
        <w:tab/>
      </w:r>
      <w:r w:rsidR="00866724">
        <w:rPr>
          <w:rFonts w:ascii="TH SarabunPSK" w:hAnsi="TH SarabunPSK" w:cs="TH SarabunPSK" w:hint="cs"/>
          <w:sz w:val="32"/>
          <w:szCs w:val="32"/>
          <w:cs/>
        </w:rPr>
        <w:tab/>
      </w:r>
      <w:r w:rsidR="000775B5">
        <w:rPr>
          <w:rFonts w:ascii="TH SarabunPSK" w:hAnsi="TH SarabunPSK" w:cs="TH SarabunPSK"/>
          <w:sz w:val="32"/>
          <w:szCs w:val="32"/>
          <w:cs/>
        </w:rPr>
        <w:tab/>
      </w:r>
      <w:r w:rsidR="001E426A">
        <w:rPr>
          <w:rFonts w:ascii="TH SarabunPSK" w:hAnsi="TH SarabunPSK" w:cs="TH SarabunPSK" w:hint="cs"/>
          <w:position w:val="-34"/>
          <w:sz w:val="32"/>
          <w:szCs w:val="32"/>
          <w:cs/>
        </w:rPr>
        <w:tab/>
      </w:r>
      <w:r w:rsidR="00283BD4" w:rsidRPr="00283BD4">
        <w:rPr>
          <w:rFonts w:ascii="TH SarabunPSK" w:hAnsi="TH SarabunPSK" w:cs="TH SarabunPSK"/>
          <w:position w:val="-34"/>
          <w:sz w:val="32"/>
          <w:szCs w:val="32"/>
          <w:cs/>
        </w:rPr>
        <w:object w:dxaOrig="960" w:dyaOrig="720">
          <v:shape id="_x0000_i1063" type="#_x0000_t75" style="width:48pt;height:36pt" o:ole="">
            <v:imagedata r:id="rId84" o:title=""/>
          </v:shape>
          <o:OLEObject Type="Embed" ProgID="Equation.3" ShapeID="_x0000_i1063" DrawAspect="Content" ObjectID="_1502747427" r:id="rId85"/>
        </w:objec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5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>หรือ</w:t>
      </w:r>
      <w:r w:rsidR="006D45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3BD4" w:rsidRPr="00283BD4">
        <w:rPr>
          <w:rFonts w:ascii="TH SarabunPSK" w:hAnsi="TH SarabunPSK" w:cs="TH SarabunPSK"/>
          <w:position w:val="-34"/>
          <w:sz w:val="32"/>
          <w:szCs w:val="32"/>
          <w:cs/>
        </w:rPr>
        <w:object w:dxaOrig="960" w:dyaOrig="720">
          <v:shape id="_x0000_i1064" type="#_x0000_t75" style="width:48pt;height:36pt" o:ole="">
            <v:imagedata r:id="rId86" o:title=""/>
          </v:shape>
          <o:OLEObject Type="Embed" ProgID="Equation.3" ShapeID="_x0000_i1064" DrawAspect="Content" ObjectID="_1502747428" r:id="rId87"/>
        </w:object>
      </w:r>
      <w:r w:rsidR="006D45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6724" w:rsidRPr="0031252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6D4579">
        <w:rPr>
          <w:rFonts w:ascii="TH SarabunPSK" w:hAnsi="TH SarabunPSK" w:cs="TH SarabunPSK" w:hint="cs"/>
          <w:position w:val="-10"/>
          <w:sz w:val="32"/>
          <w:szCs w:val="32"/>
          <w:cs/>
        </w:rPr>
        <w:t xml:space="preserve">  </w:t>
      </w:r>
      <w:r w:rsidR="00283BD4" w:rsidRPr="00283BD4">
        <w:rPr>
          <w:rFonts w:ascii="TH SarabunPSK" w:hAnsi="TH SarabunPSK" w:cs="TH SarabunPSK"/>
          <w:position w:val="-16"/>
          <w:sz w:val="32"/>
          <w:szCs w:val="32"/>
          <w:cs/>
        </w:rPr>
        <w:object w:dxaOrig="1140" w:dyaOrig="400">
          <v:shape id="_x0000_i1065" type="#_x0000_t75" style="width:57pt;height:20.25pt" o:ole="">
            <v:imagedata r:id="rId88" o:title=""/>
          </v:shape>
          <o:OLEObject Type="Embed" ProgID="Equation.3" ShapeID="_x0000_i1065" DrawAspect="Content" ObjectID="_1502747429" r:id="rId89"/>
        </w:object>
      </w:r>
    </w:p>
    <w:p w:rsidR="00866724" w:rsidRPr="00312524" w:rsidRDefault="00866724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D457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E426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เมื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อ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D457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3BD4" w:rsidRPr="00283BD4">
        <w:rPr>
          <w:rFonts w:ascii="TH SarabunPSK" w:eastAsia="AngsanaNew" w:hAnsi="TH SarabunPSK" w:cs="TH SarabunPSK"/>
          <w:position w:val="-16"/>
          <w:sz w:val="32"/>
          <w:szCs w:val="32"/>
        </w:rPr>
        <w:object w:dxaOrig="279" w:dyaOrig="400">
          <v:shape id="_x0000_i1066" type="#_x0000_t75" style="width:14.25pt;height:20.25pt" o:ole="">
            <v:imagedata r:id="rId90" o:title=""/>
          </v:shape>
          <o:OLEObject Type="Embed" ProgID="Equation.3" ShapeID="_x0000_i1066" DrawAspect="Content" ObjectID="_1502747430" r:id="rId91"/>
        </w:objec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D457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สัดส่วนของผู้สอบในกลุ่มที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ได้คะแนนรวม</w:t>
      </w:r>
      <w:r w:rsidRPr="00E41816">
        <w:rPr>
          <w:rFonts w:ascii="TH SarabunPSK" w:eastAsia="AngsanaNew-Bold" w:hAnsi="TH SarabunPSK" w:cs="TH SarabunPSK"/>
          <w:sz w:val="32"/>
          <w:szCs w:val="32"/>
          <w:cs/>
        </w:rPr>
        <w:t>ต</w:t>
      </w:r>
      <w:r w:rsidRPr="00E41816">
        <w:rPr>
          <w:rFonts w:ascii="TH SarabunPSK" w:eastAsia="Arial Unicode MS" w:hAnsi="TH SarabunPSK" w:cs="TH SarabunPSK" w:hint="cs"/>
          <w:sz w:val="32"/>
          <w:szCs w:val="32"/>
          <w:cs/>
        </w:rPr>
        <w:t>่ำ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ท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ี่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ตอบตัวเลือกนั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</w:t>
      </w:r>
    </w:p>
    <w:p w:rsidR="00866724" w:rsidRPr="00312524" w:rsidRDefault="00866724" w:rsidP="00333A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   </w:t>
      </w:r>
      <w:r w:rsidR="006D4579">
        <w:rPr>
          <w:rFonts w:ascii="TH SarabunPSK" w:eastAsia="AngsanaNew" w:hAnsi="TH SarabunPSK" w:cs="TH SarabunPSK"/>
          <w:sz w:val="32"/>
          <w:szCs w:val="32"/>
        </w:rPr>
        <w:tab/>
        <w:t xml:space="preserve">  </w:t>
      </w:r>
      <w:r w:rsidR="001E426A">
        <w:rPr>
          <w:rFonts w:ascii="TH SarabunPSK" w:eastAsia="AngsanaNew" w:hAnsi="TH SarabunPSK" w:cs="TH SarabunPSK"/>
          <w:position w:val="-16"/>
          <w:sz w:val="32"/>
          <w:szCs w:val="32"/>
        </w:rPr>
        <w:tab/>
        <w:t xml:space="preserve">  </w:t>
      </w:r>
      <w:r w:rsidR="00283BD4" w:rsidRPr="00283BD4">
        <w:rPr>
          <w:rFonts w:ascii="TH SarabunPSK" w:eastAsia="AngsanaNew" w:hAnsi="TH SarabunPSK" w:cs="TH SarabunPSK"/>
          <w:position w:val="-16"/>
          <w:sz w:val="32"/>
          <w:szCs w:val="32"/>
        </w:rPr>
        <w:object w:dxaOrig="300" w:dyaOrig="400">
          <v:shape id="_x0000_i1067" type="#_x0000_t75" style="width:15pt;height:20.25pt" o:ole="">
            <v:imagedata r:id="rId92" o:title=""/>
          </v:shape>
          <o:OLEObject Type="Embed" ProgID="Equation.3" ShapeID="_x0000_i1067" DrawAspect="Content" ObjectID="_1502747431" r:id="rId93"/>
        </w:objec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D457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6004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สัดส่วนของผู้สอบในกลุ่มที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ได้คะแนนรวม</w:t>
      </w:r>
      <w:r w:rsidRPr="00E41816">
        <w:rPr>
          <w:rFonts w:ascii="TH SarabunPSK" w:eastAsia="AngsanaNew-Bold" w:hAnsi="TH SarabunPSK" w:cs="TH SarabunPSK"/>
          <w:sz w:val="32"/>
          <w:szCs w:val="32"/>
          <w:cs/>
        </w:rPr>
        <w:t>สูง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ตอบตัวเลือกนั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</w:t>
      </w:r>
    </w:p>
    <w:p w:rsidR="00866724" w:rsidRPr="00312524" w:rsidRDefault="00866724" w:rsidP="001E42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D4579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="000775B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การวิเคราะห์ข้อสอบแบบอิงกลุ่มมีหลายวิธี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นอกจากวิธี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คำนวณ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สัมประสิทธิ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์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สหสัมพันธ์แบบ</w:t>
      </w:r>
      <w:proofErr w:type="spellStart"/>
      <w:r w:rsidR="00710C14" w:rsidRPr="00710C14">
        <w:rPr>
          <w:rFonts w:ascii="TH SarabunPSK" w:eastAsia="AngsanaNew" w:hAnsi="TH SarabunPSK" w:cs="TH SarabunPSK"/>
          <w:sz w:val="32"/>
          <w:szCs w:val="32"/>
          <w:cs/>
        </w:rPr>
        <w:t>พอย</w:t>
      </w:r>
      <w:r w:rsidR="00710C14" w:rsidRPr="00710C14">
        <w:rPr>
          <w:rFonts w:ascii="TH SarabunPSK" w:eastAsia="AngsanaNew" w:hAnsi="TH SarabunPSK" w:cs="TH SarabunPSK" w:hint="cs"/>
          <w:sz w:val="32"/>
          <w:szCs w:val="32"/>
          <w:cs/>
        </w:rPr>
        <w:t>ท์</w:t>
      </w:r>
      <w:r w:rsidRPr="00710C14">
        <w:rPr>
          <w:rFonts w:ascii="TH SarabunPSK" w:eastAsia="AngsanaNew" w:hAnsi="TH SarabunPSK" w:cs="TH SarabunPSK"/>
          <w:sz w:val="32"/>
          <w:szCs w:val="32"/>
          <w:cs/>
        </w:rPr>
        <w:t>ไบซีเรียล</w:t>
      </w:r>
      <w:proofErr w:type="spellEnd"/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และวิธีใช้สูตรอย่างง่ายแล้ว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ยังสามารถวิเคราะห์โดยใช้ตารางวิเคราะห์ข้อทดสอบของ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312524">
        <w:rPr>
          <w:rFonts w:ascii="TH SarabunPSK" w:eastAsia="AngsanaNew" w:hAnsi="TH SarabunPSK" w:cs="TH SarabunPSK"/>
          <w:sz w:val="32"/>
          <w:szCs w:val="32"/>
          <w:cs/>
        </w:rPr>
        <w:t>จุง</w:t>
      </w:r>
      <w:proofErr w:type="spellEnd"/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เต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ฟาน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(Chung-</w:t>
      </w:r>
      <w:proofErr w:type="spellStart"/>
      <w:r w:rsidRPr="00312524">
        <w:rPr>
          <w:rFonts w:ascii="TH SarabunPSK" w:eastAsia="AngsanaNew" w:hAnsi="TH SarabunPSK" w:cs="TH SarabunPSK"/>
          <w:sz w:val="32"/>
          <w:szCs w:val="32"/>
        </w:rPr>
        <w:t>Teh</w:t>
      </w:r>
      <w:proofErr w:type="spellEnd"/>
      <w:r w:rsidRPr="00312524">
        <w:rPr>
          <w:rFonts w:ascii="TH SarabunPSK" w:eastAsia="AngsanaNew" w:hAnsi="TH SarabunPSK" w:cs="TH SarabunPSK"/>
          <w:sz w:val="32"/>
          <w:szCs w:val="32"/>
        </w:rPr>
        <w:t xml:space="preserve"> Fan)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ตารางนี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จะช่วยประเมินค่าความยากและอำนาจจำแนกของข้อสอบแต่ละข้อ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ทั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งตัวถูก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และตัวลวง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ถ้าทราบร้อยละของผู้สอบในกลุ่มที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มีคะแนนรวมสูง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และผู้สอบในกลุ่มที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มีคะแนนรวมต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ตอบข้อสอบแต่ละข้อ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การใช้ตารางวิเคราะห์ข้อทดสอบของ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312524">
        <w:rPr>
          <w:rFonts w:ascii="TH SarabunPSK" w:eastAsia="AngsanaNew" w:hAnsi="TH SarabunPSK" w:cs="TH SarabunPSK"/>
          <w:sz w:val="32"/>
          <w:szCs w:val="32"/>
          <w:cs/>
        </w:rPr>
        <w:t>จุง</w:t>
      </w:r>
      <w:proofErr w:type="spellEnd"/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เต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ฟาน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มีข้อตกลงว่า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การแจกแจงคะแนนของกลุ่ม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ผู้สอบที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นำมา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lastRenderedPageBreak/>
        <w:t>วิเคราะห์ต้องมีลักษณะเป็นโค้งปกติ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และใช้เทคนิคร้อยละ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27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นำข้อมูลผลการสอบของกลุ่ม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ผู้สอบที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มีคะแนนรวมสูง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ร้อยละ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27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และกลุ่มผู้สอบที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มีคะแนนรวมต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ร้อยละ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27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มาวิเคราะห์ในทางปฏิบัติเทคนิค</w:t>
      </w:r>
      <w:r w:rsidR="00475A93">
        <w:rPr>
          <w:rFonts w:ascii="TH SarabunPSK" w:eastAsia="AngsanaNew" w:hAnsi="TH SarabunPSK" w:cs="TH SarabunPSK"/>
          <w:sz w:val="32"/>
          <w:szCs w:val="32"/>
        </w:rPr>
        <w:t xml:space="preserve"> 27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%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จะใช้สำหรับการสอบที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มีผู้สอบจำนวนมาก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เพื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อให้ได้การแจกแจงคะแนนของผู้สอบตามข้อตกลงเบื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องต้น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ซึ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งมักถือเกณฑ์ว่าผู้สอบในแต่ละกลุ่มที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นำมาวิเคราะห์ควรมีกลุ่มละประมาณ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100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นคือ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จำนวนผู้สอบทั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งหมดจะต้องมีตั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งแต่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470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ขึ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นไป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และในกรณีที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ผู้สอบมีจำนวนน้อย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ก็ไม่นิยมใช้เทคนิค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5A93">
        <w:rPr>
          <w:rFonts w:ascii="TH SarabunPSK" w:eastAsia="AngsanaNew" w:hAnsi="TH SarabunPSK" w:cs="TH SarabunPSK"/>
          <w:sz w:val="32"/>
          <w:szCs w:val="32"/>
        </w:rPr>
        <w:t>27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%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เนื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องจากอาจให้ผลการวิเคราะห์ที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คลาดเคลื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อนได้</w:t>
      </w:r>
      <w:r>
        <w:rPr>
          <w:rFonts w:ascii="TH SarabunPSK" w:eastAsia="AngsanaNew" w:hAnsi="TH SarabunPSK" w:cs="TH SarabunPSK"/>
          <w:sz w:val="32"/>
          <w:szCs w:val="32"/>
          <w:cs/>
        </w:rPr>
        <w:t>โดยทั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่ว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ไปแบบทดสอบวัดผลสัมฤทธิ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์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ที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ครูผู้สอนสร้างขึ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นใช้ในโรงเรียนมักใช้กับผู้สอบจำนวนไม่มากนัก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การวิเคราะห์ข้อสอบอาจวิเคราะห์โดยใช้สูตรอย่างง่ายดังกล่าวไปแล้ว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การพิจารณาตัดสินข้อสอบว่ามีคุณภาพนิยมใช้เกณฑ์ว่า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ถ้าข้อสอบมีค่าความยาก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ระหว่าง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0.20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ถึง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0.80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และมีค่าอำนาจจำแนกตั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งแต่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D4579">
        <w:rPr>
          <w:rFonts w:ascii="TH SarabunPSK" w:eastAsia="AngsanaNew" w:hAnsi="TH SarabunPSK" w:cs="TH SarabunPSK"/>
          <w:sz w:val="32"/>
          <w:szCs w:val="32"/>
        </w:rPr>
        <w:t>0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.20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ขึ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นไป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จึงจะถือว่าเป็นข้อสอบที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มีคุณภาพ</w:t>
      </w:r>
      <w:r w:rsidR="006D4579">
        <w:rPr>
          <w:rFonts w:ascii="TH SarabunPSK" w:eastAsia="AngsanaNew" w:hAnsi="TH SarabunPSK" w:cs="TH SarabunPSK"/>
          <w:sz w:val="32"/>
          <w:szCs w:val="32"/>
        </w:rPr>
        <w:br/>
      </w:r>
      <w:r w:rsidR="006D4579">
        <w:rPr>
          <w:rFonts w:ascii="TH SarabunPSK" w:eastAsia="AngsanaNew" w:hAnsi="TH SarabunPSK" w:cs="TH SarabunPSK"/>
          <w:sz w:val="32"/>
          <w:szCs w:val="32"/>
        </w:rPr>
        <w:tab/>
        <w:t xml:space="preserve">      </w:t>
      </w:r>
      <w:r w:rsidR="000775B5">
        <w:rPr>
          <w:rFonts w:ascii="TH SarabunPSK" w:eastAsia="AngsanaNew" w:hAnsi="TH SarabunPSK" w:cs="TH SarabunPSK"/>
          <w:sz w:val="32"/>
          <w:szCs w:val="32"/>
        </w:rPr>
        <w:tab/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ขั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นตอนการวิเคราะห์ข้อสอบโดยใช้สูตรอย่างง่าย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เมื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อนำแบบทดสอบแบบเลือกตอบที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สร้างขึ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นไป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ทดสอบและนำกระดาษคำตอบมาตรวจให้คะแนนแล้ว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การวิเคราะห์ข้อสอบโดยใช้สูตรอย่างง่าย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มีขั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นตอนดังนี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</w:p>
    <w:p w:rsidR="00866724" w:rsidRPr="00312524" w:rsidRDefault="00866724" w:rsidP="00EE0EC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 w:rsidR="006D4579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DF2FEA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EE0ECB">
        <w:rPr>
          <w:rFonts w:ascii="TH SarabunPSK" w:eastAsia="AngsanaNew" w:hAnsi="TH SarabunPSK" w:cs="TH SarabunPSK"/>
          <w:sz w:val="32"/>
          <w:szCs w:val="32"/>
        </w:rPr>
        <w:tab/>
      </w:r>
      <w:r w:rsidR="00EE0ECB">
        <w:rPr>
          <w:rFonts w:ascii="TH SarabunPSK" w:eastAsia="AngsanaNew" w:hAnsi="TH SarabunPSK" w:cs="TH SarabunPSK"/>
          <w:sz w:val="32"/>
          <w:szCs w:val="32"/>
        </w:rPr>
        <w:tab/>
      </w:r>
      <w:r w:rsidRPr="00312524">
        <w:rPr>
          <w:rFonts w:ascii="TH SarabunPSK" w:eastAsia="AngsanaNew" w:hAnsi="TH SarabunPSK" w:cs="TH SarabunPSK"/>
          <w:sz w:val="32"/>
          <w:szCs w:val="32"/>
        </w:rPr>
        <w:t>1</w:t>
      </w:r>
      <w:r w:rsidR="006D4579">
        <w:rPr>
          <w:rFonts w:ascii="TH SarabunPSK" w:eastAsia="AngsanaNew" w:hAnsi="TH SarabunPSK" w:cs="TH SarabunPSK"/>
          <w:sz w:val="32"/>
          <w:szCs w:val="32"/>
        </w:rPr>
        <w:t>)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เรียงกระดาษคำตอบของผู้สอบแต่ละคน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จากผู้ที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ได้คะแนนรวมมากไปหาน้อย</w:t>
      </w:r>
      <w:r w:rsidR="000775B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สมมติว่ามีกระดาษคำตอบ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20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DF2FEA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DF2FEA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    </w:t>
      </w:r>
      <w:r w:rsidR="00DF2FEA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0775B5">
        <w:rPr>
          <w:rFonts w:ascii="TH SarabunPSK" w:eastAsia="AngsanaNew" w:hAnsi="TH SarabunPSK" w:cs="TH SarabunPSK"/>
          <w:sz w:val="32"/>
          <w:szCs w:val="32"/>
        </w:rPr>
        <w:tab/>
      </w:r>
      <w:r w:rsidR="000775B5">
        <w:rPr>
          <w:rFonts w:ascii="TH SarabunPSK" w:eastAsia="AngsanaNew" w:hAnsi="TH SarabunPSK" w:cs="TH SarabunPSK"/>
          <w:sz w:val="32"/>
          <w:szCs w:val="32"/>
        </w:rPr>
        <w:tab/>
      </w:r>
      <w:r w:rsidR="00DF2FEA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แบ่งกระดาษคำตอบ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เป็นกลุ่มผู้ที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ได้คะแนนรวมสูง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หรือเรียกว่ากลุ่มสูง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และกลุ่มผู้ที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ได้คะแนนรวมต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เรียกว่ากลุ่มต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การแบ่งกลุ่มนี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อาจแบ่ง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เป็นครึ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งต่อครึ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หรือแบ่ง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="00DF2FE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โดยใช้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44%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เป็นเกณฑ์แบ่งหรือแบ่งด้วยเกณฑ์</w:t>
      </w:r>
      <w:r w:rsidR="00475A93">
        <w:rPr>
          <w:rFonts w:ascii="TH SarabunPSK" w:eastAsia="AngsanaNew" w:hAnsi="TH SarabunPSK" w:cs="TH SarabunPSK"/>
          <w:sz w:val="32"/>
          <w:szCs w:val="32"/>
        </w:rPr>
        <w:t xml:space="preserve"> 27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%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โดยกรณีที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แบ่งมากกว่า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จะนำเฉพาะผลสอบของผู้สอบในกลุ่มสูงและกลุ่มต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มาวิเคราะห์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สมมุติว่าในกรณีตัวอย่างนี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แบ่งกระดาษคำตอบออกเป็น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ได้จำนวนผู้สอบกลุ่มสูง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และกลุ่มต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กลุ่มละ</w:t>
      </w:r>
      <w:r w:rsidRPr="00312524">
        <w:rPr>
          <w:rFonts w:ascii="TH SarabunPSK" w:eastAsia="AngsanaNew" w:hAnsi="TH SarabunPSK" w:cs="TH SarabunPSK"/>
          <w:sz w:val="32"/>
          <w:szCs w:val="32"/>
        </w:rPr>
        <w:t xml:space="preserve"> 10 </w:t>
      </w:r>
      <w:r w:rsidRPr="00312524">
        <w:rPr>
          <w:rFonts w:ascii="TH SarabunPSK" w:eastAsia="AngsanaNew" w:hAnsi="TH SarabunPSK" w:cs="TH SarabunPSK"/>
          <w:sz w:val="32"/>
          <w:szCs w:val="32"/>
          <w:cs/>
        </w:rPr>
        <w:t>คน</w:t>
      </w:r>
    </w:p>
    <w:p w:rsidR="00866724" w:rsidRPr="009D5C03" w:rsidRDefault="00DF2FEA" w:rsidP="001E426A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      </w:t>
      </w:r>
      <w:r w:rsidR="001E426A">
        <w:rPr>
          <w:rFonts w:ascii="TH SarabunPSK" w:eastAsia="AngsanaNew" w:hAnsi="TH SarabunPSK" w:cs="TH SarabunPSK"/>
          <w:sz w:val="32"/>
          <w:szCs w:val="32"/>
        </w:rPr>
        <w:tab/>
      </w:r>
      <w:r w:rsidR="001E426A">
        <w:rPr>
          <w:rFonts w:ascii="TH SarabunPSK" w:eastAsia="AngsanaNew" w:hAnsi="TH SarabunPSK" w:cs="TH SarabunPSK"/>
          <w:sz w:val="32"/>
          <w:szCs w:val="32"/>
        </w:rPr>
        <w:tab/>
      </w:r>
      <w:r w:rsidR="000775B5">
        <w:rPr>
          <w:rFonts w:ascii="TH SarabunPSK" w:eastAsia="AngsanaNew" w:hAnsi="TH SarabunPSK" w:cs="TH SarabunPSK"/>
          <w:sz w:val="32"/>
          <w:szCs w:val="32"/>
        </w:rPr>
        <w:tab/>
      </w:r>
      <w:r w:rsidR="00866724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866724"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66724" w:rsidRPr="00312524">
        <w:rPr>
          <w:rFonts w:ascii="TH SarabunPSK" w:eastAsia="AngsanaNew" w:hAnsi="TH SarabunPSK" w:cs="TH SarabunPSK"/>
          <w:sz w:val="32"/>
          <w:szCs w:val="32"/>
          <w:cs/>
        </w:rPr>
        <w:t>นำกระดาษคำตอบมาแจกแจงความถี</w:t>
      </w:r>
      <w:r w:rsidR="00866724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eastAsia="AngsanaNew" w:hAnsi="TH SarabunPSK" w:cs="TH SarabunPSK"/>
          <w:sz w:val="32"/>
          <w:szCs w:val="32"/>
          <w:cs/>
        </w:rPr>
        <w:t>ของการตอบในแต่ละตัวเลือก</w:t>
      </w:r>
      <w:r w:rsidR="00866724" w:rsidRPr="0031252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66724" w:rsidRPr="00312524">
        <w:rPr>
          <w:rFonts w:ascii="TH SarabunPSK" w:eastAsia="AngsanaNew" w:hAnsi="TH SarabunPSK" w:cs="TH SarabunPSK"/>
          <w:sz w:val="32"/>
          <w:szCs w:val="32"/>
          <w:cs/>
        </w:rPr>
        <w:t>สมมุติว่าการแจกแจงความถี</w:t>
      </w:r>
      <w:r w:rsidR="00866724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eastAsia="AngsanaNew" w:hAnsi="TH SarabunPSK" w:cs="TH SarabunPSK"/>
          <w:sz w:val="32"/>
          <w:szCs w:val="32"/>
          <w:cs/>
        </w:rPr>
        <w:t>ของการตอบข้อสอบข้อที</w:t>
      </w:r>
      <w:r w:rsidR="00866724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="00866724" w:rsidRPr="00312524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866724" w:rsidRPr="00312524">
        <w:rPr>
          <w:rFonts w:ascii="TH SarabunPSK" w:eastAsia="AngsanaNew" w:hAnsi="TH SarabunPSK" w:cs="TH SarabunPSK"/>
          <w:sz w:val="32"/>
          <w:szCs w:val="32"/>
          <w:cs/>
        </w:rPr>
        <w:t>เป็นดังนี</w:t>
      </w:r>
      <w:r w:rsidR="00866724">
        <w:rPr>
          <w:rFonts w:ascii="TH SarabunPSK" w:hAnsi="TH SarabunPSK" w:cs="TH SarabunPSK" w:hint="cs"/>
          <w:sz w:val="32"/>
          <w:szCs w:val="32"/>
          <w:cs/>
        </w:rPr>
        <w:t>้</w:t>
      </w:r>
      <w:r w:rsidR="009D5C03">
        <w:rPr>
          <w:rFonts w:ascii="TH SarabunPSK" w:hAnsi="TH SarabunPSK" w:cs="TH SarabunPSK"/>
          <w:sz w:val="24"/>
          <w:szCs w:val="24"/>
        </w:rPr>
        <w:br/>
      </w:r>
      <w:r w:rsidRPr="009D5C03">
        <w:rPr>
          <w:rFonts w:ascii="TH SarabunPSK" w:hAnsi="TH SarabunPSK" w:cs="TH SarabunPSK"/>
          <w:sz w:val="12"/>
          <w:szCs w:val="12"/>
        </w:rPr>
        <w:br/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002"/>
        <w:gridCol w:w="1691"/>
        <w:gridCol w:w="1843"/>
        <w:gridCol w:w="1843"/>
      </w:tblGrid>
      <w:tr w:rsidR="00866724" w:rsidTr="004830A8">
        <w:tc>
          <w:tcPr>
            <w:tcW w:w="1002" w:type="dxa"/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691" w:type="dxa"/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1843" w:type="dxa"/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กลุ่มสูง</w:t>
            </w:r>
          </w:p>
        </w:tc>
        <w:tc>
          <w:tcPr>
            <w:tcW w:w="1843" w:type="dxa"/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กลุ่มต่ำ</w:t>
            </w:r>
          </w:p>
        </w:tc>
      </w:tr>
      <w:tr w:rsidR="00866724" w:rsidTr="004830A8">
        <w:tc>
          <w:tcPr>
            <w:tcW w:w="1002" w:type="dxa"/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91" w:type="dxa"/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เว้น</w:t>
            </w:r>
          </w:p>
        </w:tc>
        <w:tc>
          <w:tcPr>
            <w:tcW w:w="1843" w:type="dxa"/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03E0C" w:rsidRPr="00103E0C" w:rsidRDefault="00DF2FEA" w:rsidP="00103E0C">
      <w:pPr>
        <w:tabs>
          <w:tab w:val="left" w:pos="720"/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AngsanaNew" w:eastAsia="AngsanaNew" w:cs="AngsanaNew"/>
          <w:sz w:val="30"/>
          <w:szCs w:val="30"/>
        </w:rPr>
        <w:lastRenderedPageBreak/>
        <w:tab/>
      </w:r>
      <w:r w:rsidR="00AB63D7">
        <w:rPr>
          <w:rFonts w:ascii="AngsanaNew" w:eastAsia="AngsanaNew" w:cs="AngsanaNew"/>
          <w:sz w:val="30"/>
          <w:szCs w:val="30"/>
        </w:rPr>
        <w:t xml:space="preserve"> </w:t>
      </w:r>
      <w:r>
        <w:rPr>
          <w:rFonts w:ascii="TH SarabunPSK" w:eastAsia="AngsanaNew" w:hAnsi="TH SarabunPSK" w:cs="TH SarabunPSK"/>
          <w:sz w:val="16"/>
          <w:szCs w:val="16"/>
        </w:rPr>
        <w:tab/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="00103E0C" w:rsidRPr="00103E0C">
        <w:rPr>
          <w:rFonts w:ascii="TH SarabunPSK" w:eastAsia="AngsanaNew" w:hAnsi="TH SarabunPSK" w:cs="TH SarabunPSK"/>
          <w:sz w:val="32"/>
          <w:szCs w:val="32"/>
        </w:rPr>
        <w:t xml:space="preserve">4) </w:t>
      </w:r>
      <w:r w:rsidR="00103E0C" w:rsidRPr="00103E0C">
        <w:rPr>
          <w:rFonts w:ascii="TH SarabunPSK" w:eastAsia="AngsanaNew" w:hAnsi="TH SarabunPSK" w:cs="TH SarabunPSK"/>
          <w:sz w:val="32"/>
          <w:szCs w:val="32"/>
          <w:cs/>
        </w:rPr>
        <w:t>คำนวณค่าความยาก</w:t>
      </w:r>
      <w:r w:rsidR="00103E0C" w:rsidRPr="00103E0C">
        <w:rPr>
          <w:rFonts w:ascii="TH SarabunPSK" w:eastAsia="AngsanaNew" w:hAnsi="TH SarabunPSK" w:cs="TH SarabunPSK"/>
          <w:sz w:val="32"/>
          <w:szCs w:val="32"/>
        </w:rPr>
        <w:t xml:space="preserve"> (P) </w:t>
      </w:r>
      <w:r w:rsidR="00103E0C" w:rsidRPr="00103E0C">
        <w:rPr>
          <w:rFonts w:ascii="TH SarabunPSK" w:eastAsia="AngsanaNew" w:hAnsi="TH SarabunPSK" w:cs="TH SarabunPSK"/>
          <w:sz w:val="32"/>
          <w:szCs w:val="32"/>
          <w:cs/>
        </w:rPr>
        <w:t>ของ</w:t>
      </w:r>
      <w:r w:rsidR="00103E0C" w:rsidRPr="00103E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03E0C" w:rsidRPr="00103E0C">
        <w:rPr>
          <w:rFonts w:ascii="TH SarabunPSK" w:eastAsia="AngsanaNew" w:hAnsi="TH SarabunPSK" w:cs="TH SarabunPSK"/>
          <w:sz w:val="32"/>
          <w:szCs w:val="32"/>
          <w:cs/>
        </w:rPr>
        <w:t>ตัวถูกและตัวลวง</w:t>
      </w:r>
      <w:r w:rsidR="00103E0C" w:rsidRPr="00103E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03E0C" w:rsidRPr="00103E0C">
        <w:rPr>
          <w:rFonts w:ascii="TH SarabunPSK" w:eastAsia="AngsanaNew" w:hAnsi="TH SarabunPSK" w:cs="TH SarabunPSK"/>
          <w:sz w:val="32"/>
          <w:szCs w:val="32"/>
          <w:cs/>
        </w:rPr>
        <w:t>จากสูตร</w:t>
      </w:r>
    </w:p>
    <w:p w:rsidR="00103E0C" w:rsidRPr="00103E0C" w:rsidRDefault="00103E0C" w:rsidP="00103E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E0C">
        <w:rPr>
          <w:rFonts w:ascii="TH SarabunPSK" w:hAnsi="TH SarabunPSK" w:cs="TH SarabunPSK"/>
          <w:sz w:val="32"/>
          <w:szCs w:val="32"/>
        </w:rPr>
        <w:tab/>
      </w:r>
      <w:r w:rsidRPr="00103E0C">
        <w:rPr>
          <w:rFonts w:ascii="TH SarabunPSK" w:hAnsi="TH SarabunPSK" w:cs="TH SarabunPSK"/>
          <w:sz w:val="32"/>
          <w:szCs w:val="32"/>
        </w:rPr>
        <w:tab/>
      </w:r>
      <w:r w:rsidRPr="00103E0C">
        <w:rPr>
          <w:rFonts w:ascii="TH SarabunPSK" w:hAnsi="TH SarabunPSK" w:cs="TH SarabunPSK"/>
          <w:sz w:val="32"/>
          <w:szCs w:val="32"/>
        </w:rPr>
        <w:tab/>
      </w:r>
      <w:r w:rsidRPr="00103E0C">
        <w:rPr>
          <w:rFonts w:ascii="TH SarabunPSK" w:hAnsi="TH SarabunPSK" w:cs="TH SarabunPSK"/>
          <w:position w:val="-34"/>
          <w:sz w:val="32"/>
          <w:szCs w:val="32"/>
        </w:rPr>
        <w:object w:dxaOrig="1359" w:dyaOrig="720">
          <v:shape id="_x0000_i1068" type="#_x0000_t75" style="width:67.5pt;height:36pt" o:ole="">
            <v:imagedata r:id="rId94" o:title=""/>
          </v:shape>
          <o:OLEObject Type="Embed" ProgID="Equation.3" ShapeID="_x0000_i1068" DrawAspect="Content" ObjectID="_1502747432" r:id="rId95"/>
        </w:object>
      </w:r>
    </w:p>
    <w:p w:rsidR="00103E0C" w:rsidRPr="00103E0C" w:rsidRDefault="00103E0C" w:rsidP="00103E0C">
      <w:pPr>
        <w:tabs>
          <w:tab w:val="left" w:pos="720"/>
          <w:tab w:val="left" w:pos="1080"/>
          <w:tab w:val="left" w:pos="1440"/>
          <w:tab w:val="left" w:pos="18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E0C">
        <w:rPr>
          <w:rFonts w:ascii="AngsanaNew" w:eastAsia="AngsanaNew" w:cs="AngsanaNew"/>
          <w:sz w:val="30"/>
          <w:szCs w:val="30"/>
        </w:rPr>
        <w:tab/>
      </w:r>
      <w:r w:rsidRPr="00103E0C">
        <w:rPr>
          <w:rFonts w:ascii="TH SarabunPSK" w:eastAsia="AngsanaNew" w:hAnsi="TH SarabunPSK" w:cs="TH SarabunPSK"/>
          <w:sz w:val="32"/>
          <w:szCs w:val="32"/>
        </w:rPr>
        <w:t xml:space="preserve">          </w:t>
      </w:r>
      <w:r w:rsidRPr="00103E0C">
        <w:rPr>
          <w:rFonts w:ascii="TH SarabunPSK" w:eastAsia="AngsanaNew" w:hAnsi="TH SarabunPSK" w:cs="TH SarabunPSK"/>
          <w:sz w:val="32"/>
          <w:szCs w:val="32"/>
        </w:rPr>
        <w:tab/>
        <w:t xml:space="preserve">5) </w:t>
      </w:r>
      <w:r w:rsidRPr="00103E0C">
        <w:rPr>
          <w:rFonts w:ascii="TH SarabunPSK" w:eastAsia="AngsanaNew" w:hAnsi="TH SarabunPSK" w:cs="TH SarabunPSK"/>
          <w:sz w:val="32"/>
          <w:szCs w:val="32"/>
          <w:cs/>
        </w:rPr>
        <w:t>คำนวณค่า</w:t>
      </w:r>
      <w:r w:rsidRPr="00103E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03E0C">
        <w:rPr>
          <w:rFonts w:ascii="TH SarabunPSK" w:eastAsia="AngsanaNew" w:hAnsi="TH SarabunPSK" w:cs="TH SarabunPSK"/>
          <w:sz w:val="32"/>
          <w:szCs w:val="32"/>
          <w:cs/>
        </w:rPr>
        <w:t>อำนาจจำแนกของข้อสอบ</w:t>
      </w:r>
      <w:r w:rsidRPr="00103E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03E0C">
        <w:rPr>
          <w:rFonts w:ascii="TH SarabunPSK" w:eastAsia="AngsanaNew" w:hAnsi="TH SarabunPSK" w:cs="TH SarabunPSK"/>
          <w:sz w:val="32"/>
          <w:szCs w:val="32"/>
          <w:cs/>
        </w:rPr>
        <w:t>จากสูตร</w:t>
      </w:r>
    </w:p>
    <w:p w:rsidR="00103E0C" w:rsidRPr="00103E0C" w:rsidRDefault="00103E0C" w:rsidP="00103E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E0C">
        <w:rPr>
          <w:rFonts w:ascii="TH SarabunPSK" w:hAnsi="TH SarabunPSK" w:cs="TH SarabunPSK"/>
          <w:sz w:val="32"/>
          <w:szCs w:val="32"/>
          <w:cs/>
        </w:rPr>
        <w:tab/>
      </w:r>
      <w:r w:rsidRPr="00103E0C">
        <w:rPr>
          <w:rFonts w:ascii="TH SarabunPSK" w:hAnsi="TH SarabunPSK" w:cs="TH SarabunPSK" w:hint="cs"/>
          <w:sz w:val="32"/>
          <w:szCs w:val="32"/>
          <w:cs/>
        </w:rPr>
        <w:tab/>
      </w:r>
      <w:r w:rsidRPr="00103E0C">
        <w:rPr>
          <w:rFonts w:ascii="TH SarabunPSK" w:hAnsi="TH SarabunPSK" w:cs="TH SarabunPSK"/>
          <w:sz w:val="32"/>
          <w:szCs w:val="32"/>
          <w:cs/>
        </w:rPr>
        <w:tab/>
      </w:r>
      <w:r w:rsidRPr="00103E0C">
        <w:rPr>
          <w:rFonts w:ascii="TH SarabunPSK" w:hAnsi="TH SarabunPSK" w:cs="TH SarabunPSK"/>
          <w:position w:val="-34"/>
          <w:sz w:val="32"/>
          <w:szCs w:val="32"/>
          <w:cs/>
        </w:rPr>
        <w:object w:dxaOrig="960" w:dyaOrig="720">
          <v:shape id="_x0000_i1069" type="#_x0000_t75" style="width:48pt;height:36pt" o:ole="">
            <v:imagedata r:id="rId96" o:title=""/>
          </v:shape>
          <o:OLEObject Type="Embed" ProgID="Equation.3" ShapeID="_x0000_i1069" DrawAspect="Content" ObjectID="_1502747433" r:id="rId97"/>
        </w:object>
      </w:r>
      <w:r w:rsidRPr="00103E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3E0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103E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3E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E0C">
        <w:rPr>
          <w:rFonts w:ascii="TH SarabunPSK" w:hAnsi="TH SarabunPSK" w:cs="TH SarabunPSK"/>
          <w:position w:val="-34"/>
          <w:sz w:val="32"/>
          <w:szCs w:val="32"/>
          <w:cs/>
        </w:rPr>
        <w:object w:dxaOrig="960" w:dyaOrig="720">
          <v:shape id="_x0000_i1070" type="#_x0000_t75" style="width:48pt;height:36pt" o:ole="">
            <v:imagedata r:id="rId98" o:title=""/>
          </v:shape>
          <o:OLEObject Type="Embed" ProgID="Equation.3" ShapeID="_x0000_i1070" DrawAspect="Content" ObjectID="_1502747434" r:id="rId99"/>
        </w:object>
      </w:r>
    </w:p>
    <w:p w:rsidR="00103E0C" w:rsidRPr="00103E0C" w:rsidRDefault="00103E0C" w:rsidP="00103E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E0C">
        <w:rPr>
          <w:rFonts w:ascii="TH SarabunPSK" w:hAnsi="TH SarabunPSK" w:cs="TH SarabunPSK" w:hint="cs"/>
          <w:sz w:val="32"/>
          <w:szCs w:val="32"/>
          <w:cs/>
        </w:rPr>
        <w:tab/>
      </w:r>
      <w:r w:rsidRPr="00103E0C">
        <w:rPr>
          <w:rFonts w:ascii="TH SarabunPSK" w:hAnsi="TH SarabunPSK" w:cs="TH SarabunPSK" w:hint="cs"/>
          <w:sz w:val="32"/>
          <w:szCs w:val="32"/>
          <w:cs/>
        </w:rPr>
        <w:tab/>
      </w:r>
      <w:r w:rsidRPr="00103E0C">
        <w:rPr>
          <w:rFonts w:ascii="TH SarabunPSK" w:eastAsia="AngsanaNew" w:hAnsi="TH SarabunPSK" w:cs="TH SarabunPSK"/>
          <w:sz w:val="32"/>
          <w:szCs w:val="32"/>
          <w:cs/>
        </w:rPr>
        <w:t>คำนวณค่า</w:t>
      </w:r>
      <w:r w:rsidRPr="00103E0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03E0C">
        <w:rPr>
          <w:rFonts w:ascii="TH SarabunPSK" w:hAnsi="TH SarabunPSK" w:cs="TH SarabunPSK"/>
          <w:sz w:val="32"/>
          <w:szCs w:val="32"/>
          <w:cs/>
        </w:rPr>
        <w:t>อำนาจจำแนกของตัวลวง</w:t>
      </w:r>
      <w:r w:rsidRPr="00103E0C">
        <w:rPr>
          <w:rFonts w:ascii="TH SarabunPSK" w:hAnsi="TH SarabunPSK" w:cs="TH SarabunPSK"/>
          <w:sz w:val="32"/>
          <w:szCs w:val="32"/>
        </w:rPr>
        <w:t xml:space="preserve"> </w:t>
      </w:r>
      <w:r w:rsidRPr="00103E0C">
        <w:rPr>
          <w:rFonts w:ascii="TH SarabunPSK" w:eastAsia="AngsanaNew" w:hAnsi="TH SarabunPSK" w:cs="TH SarabunPSK"/>
          <w:sz w:val="32"/>
          <w:szCs w:val="32"/>
          <w:cs/>
        </w:rPr>
        <w:t>จากสูตร</w:t>
      </w:r>
    </w:p>
    <w:p w:rsidR="00103E0C" w:rsidRPr="00103E0C" w:rsidRDefault="00103E0C" w:rsidP="00103E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E0C">
        <w:rPr>
          <w:rFonts w:ascii="TH SarabunPSK" w:hAnsi="TH SarabunPSK" w:cs="TH SarabunPSK" w:hint="cs"/>
          <w:sz w:val="32"/>
          <w:szCs w:val="32"/>
          <w:cs/>
        </w:rPr>
        <w:tab/>
      </w:r>
      <w:r w:rsidRPr="00103E0C">
        <w:rPr>
          <w:rFonts w:ascii="TH SarabunPSK" w:hAnsi="TH SarabunPSK" w:cs="TH SarabunPSK"/>
          <w:sz w:val="32"/>
          <w:szCs w:val="32"/>
          <w:cs/>
        </w:rPr>
        <w:tab/>
      </w:r>
      <w:r w:rsidRPr="00103E0C">
        <w:rPr>
          <w:rFonts w:ascii="TH SarabunPSK" w:hAnsi="TH SarabunPSK" w:cs="TH SarabunPSK" w:hint="cs"/>
          <w:sz w:val="32"/>
          <w:szCs w:val="32"/>
          <w:cs/>
        </w:rPr>
        <w:tab/>
      </w:r>
      <w:r w:rsidRPr="00103E0C">
        <w:rPr>
          <w:rFonts w:ascii="TH SarabunPSK" w:hAnsi="TH SarabunPSK" w:cs="TH SarabunPSK"/>
          <w:position w:val="-34"/>
          <w:sz w:val="32"/>
          <w:szCs w:val="32"/>
          <w:cs/>
        </w:rPr>
        <w:object w:dxaOrig="960" w:dyaOrig="720">
          <v:shape id="_x0000_i1071" type="#_x0000_t75" style="width:48pt;height:36pt" o:ole="">
            <v:imagedata r:id="rId100" o:title=""/>
          </v:shape>
          <o:OLEObject Type="Embed" ProgID="Equation.3" ShapeID="_x0000_i1071" DrawAspect="Content" ObjectID="_1502747435" r:id="rId101"/>
        </w:object>
      </w:r>
      <w:r w:rsidRPr="00103E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3E0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103E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3E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E0C">
        <w:rPr>
          <w:rFonts w:ascii="TH SarabunPSK" w:hAnsi="TH SarabunPSK" w:cs="TH SarabunPSK"/>
          <w:position w:val="-34"/>
          <w:sz w:val="32"/>
          <w:szCs w:val="32"/>
          <w:cs/>
        </w:rPr>
        <w:object w:dxaOrig="960" w:dyaOrig="720">
          <v:shape id="_x0000_i1072" type="#_x0000_t75" style="width:48pt;height:36pt" o:ole="">
            <v:imagedata r:id="rId102" o:title=""/>
          </v:shape>
          <o:OLEObject Type="Embed" ProgID="Equation.3" ShapeID="_x0000_i1072" DrawAspect="Content" ObjectID="_1502747436" r:id="rId103"/>
        </w:object>
      </w:r>
    </w:p>
    <w:p w:rsidR="00DF2FEA" w:rsidRPr="009D5C03" w:rsidRDefault="001E426A" w:rsidP="00103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866724" w:rsidRPr="00D5625F">
        <w:rPr>
          <w:rFonts w:ascii="TH SarabunPSK" w:eastAsia="AngsanaNew-Bold" w:hAnsi="TH SarabunPSK" w:cs="TH SarabunPSK"/>
          <w:sz w:val="32"/>
          <w:szCs w:val="32"/>
          <w:cs/>
        </w:rPr>
        <w:t>การคำนวณความยากและอำนาจจำแนก</w:t>
      </w:r>
      <w:r w:rsidR="00866724" w:rsidRPr="00D5625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866724" w:rsidRPr="00D5625F">
        <w:rPr>
          <w:rFonts w:ascii="TH SarabunPSK" w:eastAsia="AngsanaNew-Bold" w:hAnsi="TH SarabunPSK" w:cs="TH SarabunPSK"/>
          <w:sz w:val="32"/>
          <w:szCs w:val="32"/>
          <w:cs/>
        </w:rPr>
        <w:t>แสดงดังตาราง</w:t>
      </w:r>
      <w:r w:rsidR="009D5C03">
        <w:rPr>
          <w:rFonts w:ascii="TH SarabunPSK" w:hAnsi="TH SarabunPSK" w:cs="TH SarabunPSK"/>
          <w:b/>
          <w:bCs/>
          <w:sz w:val="16"/>
          <w:szCs w:val="16"/>
        </w:rPr>
        <w:br/>
      </w:r>
      <w:r w:rsidR="009D5C03" w:rsidRPr="009D5C03">
        <w:rPr>
          <w:rFonts w:ascii="TH SarabunPSK" w:hAnsi="TH SarabunPSK" w:cs="TH SarabunPSK"/>
          <w:b/>
          <w:bCs/>
          <w:sz w:val="12"/>
          <w:szCs w:val="12"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2FEA" w:rsidRPr="005946A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DF2FEA" w:rsidRPr="002F60B1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946AE" w:rsidRPr="005946A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F2FEA" w:rsidRPr="002F60B1">
        <w:rPr>
          <w:rFonts w:ascii="TH SarabunPSK" w:hAnsi="TH SarabunPSK" w:cs="TH SarabunPSK"/>
          <w:sz w:val="38"/>
          <w:szCs w:val="38"/>
        </w:rPr>
        <w:t xml:space="preserve"> </w:t>
      </w:r>
      <w:r w:rsidR="002974DB" w:rsidRPr="002F60B1">
        <w:rPr>
          <w:rFonts w:ascii="TH SarabunPSK" w:hAnsi="TH SarabunPSK" w:cs="TH SarabunPSK"/>
          <w:sz w:val="38"/>
          <w:szCs w:val="38"/>
        </w:rPr>
        <w:t xml:space="preserve"> </w:t>
      </w:r>
      <w:r w:rsidR="00DF2FEA" w:rsidRPr="00D5625F">
        <w:rPr>
          <w:rFonts w:ascii="TH SarabunPSK" w:eastAsia="AngsanaNew-Bold" w:hAnsi="TH SarabunPSK" w:cs="TH SarabunPSK"/>
          <w:sz w:val="32"/>
          <w:szCs w:val="32"/>
          <w:cs/>
        </w:rPr>
        <w:t>การคำนวณ</w:t>
      </w:r>
      <w:r w:rsidR="005946AE">
        <w:rPr>
          <w:rFonts w:ascii="TH SarabunPSK" w:eastAsia="AngsanaNew-Bold" w:hAnsi="TH SarabunPSK" w:cs="TH SarabunPSK" w:hint="cs"/>
          <w:sz w:val="32"/>
          <w:szCs w:val="32"/>
          <w:cs/>
        </w:rPr>
        <w:t>ค่า</w:t>
      </w:r>
      <w:r w:rsidR="00DF2FEA" w:rsidRPr="00D5625F">
        <w:rPr>
          <w:rFonts w:ascii="TH SarabunPSK" w:eastAsia="AngsanaNew-Bold" w:hAnsi="TH SarabunPSK" w:cs="TH SarabunPSK"/>
          <w:sz w:val="32"/>
          <w:szCs w:val="32"/>
          <w:cs/>
        </w:rPr>
        <w:t>ความยากและ</w:t>
      </w:r>
      <w:r w:rsidR="005946AE">
        <w:rPr>
          <w:rFonts w:ascii="TH SarabunPSK" w:eastAsia="AngsanaNew-Bold" w:hAnsi="TH SarabunPSK" w:cs="TH SarabunPSK" w:hint="cs"/>
          <w:sz w:val="32"/>
          <w:szCs w:val="32"/>
          <w:cs/>
        </w:rPr>
        <w:t>ค่า</w:t>
      </w:r>
      <w:r w:rsidR="00DF2FEA" w:rsidRPr="00D5625F">
        <w:rPr>
          <w:rFonts w:ascii="TH SarabunPSK" w:eastAsia="AngsanaNew-Bold" w:hAnsi="TH SarabunPSK" w:cs="TH SarabunPSK"/>
          <w:sz w:val="32"/>
          <w:szCs w:val="32"/>
          <w:cs/>
        </w:rPr>
        <w:t>อำนาจจำแนก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274"/>
        <w:gridCol w:w="1275"/>
        <w:gridCol w:w="1275"/>
        <w:gridCol w:w="1578"/>
        <w:gridCol w:w="1659"/>
      </w:tblGrid>
      <w:tr w:rsidR="00663301" w:rsidTr="004C44B2">
        <w:tc>
          <w:tcPr>
            <w:tcW w:w="851" w:type="dxa"/>
            <w:tcBorders>
              <w:top w:val="double" w:sz="4" w:space="0" w:color="auto"/>
              <w:left w:val="nil"/>
            </w:tcBorders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กลุ่มสูง(</w:t>
            </w:r>
            <w:r>
              <w:rPr>
                <w:rFonts w:ascii="TH SarabunPSK" w:hAnsi="TH SarabunPSK" w:cs="TH SarabunPSK"/>
                <w:sz w:val="32"/>
                <w:szCs w:val="32"/>
              </w:rPr>
              <w:t>H)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กลุ่มต่ำ</w:t>
            </w:r>
            <w:r w:rsidR="004C44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C44B2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="004C44B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78" w:type="dxa"/>
            <w:tcBorders>
              <w:top w:val="double" w:sz="4" w:space="0" w:color="auto"/>
            </w:tcBorders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1659" w:type="dxa"/>
            <w:tcBorders>
              <w:top w:val="double" w:sz="4" w:space="0" w:color="auto"/>
              <w:right w:val="nil"/>
            </w:tcBorders>
          </w:tcPr>
          <w:p w:rsidR="00866724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</w:tr>
      <w:tr w:rsidR="00663301" w:rsidRPr="00355407" w:rsidTr="004C44B2">
        <w:tc>
          <w:tcPr>
            <w:tcW w:w="851" w:type="dxa"/>
            <w:vMerge w:val="restart"/>
            <w:tcBorders>
              <w:left w:val="nil"/>
            </w:tcBorders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40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1276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78" w:type="dxa"/>
          </w:tcPr>
          <w:p w:rsidR="00866724" w:rsidRPr="00355407" w:rsidRDefault="0066330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3301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1260" w:dyaOrig="620">
                <v:shape id="_x0000_i1073" type="#_x0000_t75" style="width:63pt;height:30.75pt" o:ole="">
                  <v:imagedata r:id="rId104" o:title=""/>
                </v:shape>
                <o:OLEObject Type="Embed" ProgID="Equation.3" ShapeID="_x0000_i1073" DrawAspect="Content" ObjectID="_1502747437" r:id="rId105"/>
              </w:object>
            </w:r>
          </w:p>
        </w:tc>
        <w:tc>
          <w:tcPr>
            <w:tcW w:w="1659" w:type="dxa"/>
            <w:tcBorders>
              <w:right w:val="nil"/>
            </w:tcBorders>
          </w:tcPr>
          <w:p w:rsidR="00866724" w:rsidRPr="00355407" w:rsidRDefault="0066330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3301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1440" w:dyaOrig="620">
                <v:shape id="_x0000_i1074" type="#_x0000_t75" style="width:1in;height:30.75pt" o:ole="">
                  <v:imagedata r:id="rId106" o:title=""/>
                </v:shape>
                <o:OLEObject Type="Embed" ProgID="Equation.3" ShapeID="_x0000_i1074" DrawAspect="Content" ObjectID="_1502747438" r:id="rId107"/>
              </w:object>
            </w:r>
          </w:p>
        </w:tc>
      </w:tr>
      <w:tr w:rsidR="00663301" w:rsidRPr="00355407" w:rsidTr="004C44B2">
        <w:tc>
          <w:tcPr>
            <w:tcW w:w="851" w:type="dxa"/>
            <w:vMerge/>
            <w:tcBorders>
              <w:left w:val="nil"/>
            </w:tcBorders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1276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78" w:type="dxa"/>
          </w:tcPr>
          <w:p w:rsidR="00866724" w:rsidRPr="00355407" w:rsidRDefault="0066330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3301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1260" w:dyaOrig="620">
                <v:shape id="_x0000_i1075" type="#_x0000_t75" style="width:63pt;height:30.75pt" o:ole="">
                  <v:imagedata r:id="rId108" o:title=""/>
                </v:shape>
                <o:OLEObject Type="Embed" ProgID="Equation.3" ShapeID="_x0000_i1075" DrawAspect="Content" ObjectID="_1502747439" r:id="rId109"/>
              </w:object>
            </w:r>
          </w:p>
        </w:tc>
        <w:tc>
          <w:tcPr>
            <w:tcW w:w="1659" w:type="dxa"/>
            <w:tcBorders>
              <w:right w:val="nil"/>
            </w:tcBorders>
          </w:tcPr>
          <w:p w:rsidR="00866724" w:rsidRPr="00355407" w:rsidRDefault="0066330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1260" w:dyaOrig="620">
                <v:shape id="_x0000_i1076" type="#_x0000_t75" style="width:63pt;height:30.75pt" o:ole="">
                  <v:imagedata r:id="rId110" o:title=""/>
                </v:shape>
                <o:OLEObject Type="Embed" ProgID="Equation.3" ShapeID="_x0000_i1076" DrawAspect="Content" ObjectID="_1502747440" r:id="rId111"/>
              </w:object>
            </w:r>
          </w:p>
        </w:tc>
      </w:tr>
      <w:tr w:rsidR="00663301" w:rsidRPr="00355407" w:rsidTr="004C44B2">
        <w:tc>
          <w:tcPr>
            <w:tcW w:w="851" w:type="dxa"/>
            <w:vMerge/>
            <w:tcBorders>
              <w:left w:val="nil"/>
            </w:tcBorders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 w:hint="cs"/>
                <w:sz w:val="32"/>
                <w:szCs w:val="32"/>
                <w:cs/>
              </w:rPr>
              <w:t>(ค</w:t>
            </w:r>
            <w:r w:rsidRPr="0035540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78" w:type="dxa"/>
          </w:tcPr>
          <w:p w:rsidR="00866724" w:rsidRPr="00355407" w:rsidRDefault="0066330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1300" w:dyaOrig="620">
                <v:shape id="_x0000_i1077" type="#_x0000_t75" style="width:65.25pt;height:30.75pt" o:ole="">
                  <v:imagedata r:id="rId112" o:title=""/>
                </v:shape>
                <o:OLEObject Type="Embed" ProgID="Equation.3" ShapeID="_x0000_i1077" DrawAspect="Content" ObjectID="_1502747441" r:id="rId113"/>
              </w:object>
            </w:r>
          </w:p>
        </w:tc>
        <w:tc>
          <w:tcPr>
            <w:tcW w:w="1659" w:type="dxa"/>
            <w:tcBorders>
              <w:right w:val="nil"/>
            </w:tcBorders>
          </w:tcPr>
          <w:p w:rsidR="00866724" w:rsidRPr="00355407" w:rsidRDefault="0066330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1280" w:dyaOrig="620">
                <v:shape id="_x0000_i1078" type="#_x0000_t75" style="width:64.5pt;height:30.75pt" o:ole="">
                  <v:imagedata r:id="rId114" o:title=""/>
                </v:shape>
                <o:OLEObject Type="Embed" ProgID="Equation.3" ShapeID="_x0000_i1078" DrawAspect="Content" ObjectID="_1502747442" r:id="rId115"/>
              </w:object>
            </w:r>
          </w:p>
        </w:tc>
      </w:tr>
      <w:tr w:rsidR="00663301" w:rsidRPr="00355407" w:rsidTr="004C44B2">
        <w:tc>
          <w:tcPr>
            <w:tcW w:w="851" w:type="dxa"/>
            <w:vMerge/>
            <w:tcBorders>
              <w:left w:val="nil"/>
            </w:tcBorders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40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1276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78" w:type="dxa"/>
          </w:tcPr>
          <w:p w:rsidR="00866724" w:rsidRPr="00355407" w:rsidRDefault="00663301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1280" w:dyaOrig="620">
                <v:shape id="_x0000_i1079" type="#_x0000_t75" style="width:63.75pt;height:30.75pt" o:ole="">
                  <v:imagedata r:id="rId116" o:title=""/>
                </v:shape>
                <o:OLEObject Type="Embed" ProgID="Equation.3" ShapeID="_x0000_i1079" DrawAspect="Content" ObjectID="_1502747443" r:id="rId117"/>
              </w:object>
            </w:r>
          </w:p>
        </w:tc>
        <w:tc>
          <w:tcPr>
            <w:tcW w:w="1659" w:type="dxa"/>
            <w:tcBorders>
              <w:right w:val="nil"/>
            </w:tcBorders>
          </w:tcPr>
          <w:p w:rsidR="00866724" w:rsidRPr="00355407" w:rsidRDefault="00C23A4D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999" w:dyaOrig="620">
                <v:shape id="_x0000_i1080" type="#_x0000_t75" style="width:50.25pt;height:30.75pt" o:ole="">
                  <v:imagedata r:id="rId118" o:title=""/>
                </v:shape>
                <o:OLEObject Type="Embed" ProgID="Equation.3" ShapeID="_x0000_i1080" DrawAspect="Content" ObjectID="_1502747444" r:id="rId119"/>
              </w:object>
            </w:r>
          </w:p>
        </w:tc>
      </w:tr>
      <w:tr w:rsidR="00663301" w:rsidRPr="00355407" w:rsidTr="004C44B2">
        <w:tc>
          <w:tcPr>
            <w:tcW w:w="851" w:type="dxa"/>
            <w:vMerge/>
            <w:tcBorders>
              <w:left w:val="nil"/>
              <w:bottom w:val="double" w:sz="4" w:space="0" w:color="auto"/>
            </w:tcBorders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66724" w:rsidRPr="00355407" w:rsidRDefault="00866724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78" w:type="dxa"/>
            <w:tcBorders>
              <w:bottom w:val="double" w:sz="4" w:space="0" w:color="auto"/>
            </w:tcBorders>
          </w:tcPr>
          <w:p w:rsidR="00866724" w:rsidRPr="00355407" w:rsidRDefault="00C23A4D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859" w:dyaOrig="620">
                <v:shape id="_x0000_i1081" type="#_x0000_t75" style="width:43.5pt;height:30.75pt" o:ole="">
                  <v:imagedata r:id="rId120" o:title=""/>
                </v:shape>
                <o:OLEObject Type="Embed" ProgID="Equation.3" ShapeID="_x0000_i1081" DrawAspect="Content" ObjectID="_1502747445" r:id="rId121"/>
              </w:object>
            </w:r>
          </w:p>
        </w:tc>
        <w:tc>
          <w:tcPr>
            <w:tcW w:w="1659" w:type="dxa"/>
            <w:tcBorders>
              <w:bottom w:val="double" w:sz="4" w:space="0" w:color="auto"/>
              <w:right w:val="nil"/>
            </w:tcBorders>
          </w:tcPr>
          <w:p w:rsidR="00866724" w:rsidRPr="00355407" w:rsidRDefault="00C23A4D" w:rsidP="00333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5407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999" w:dyaOrig="620">
                <v:shape id="_x0000_i1082" type="#_x0000_t75" style="width:50.25pt;height:30.75pt" o:ole="">
                  <v:imagedata r:id="rId122" o:title=""/>
                </v:shape>
                <o:OLEObject Type="Embed" ProgID="Equation.3" ShapeID="_x0000_i1082" DrawAspect="Content" ObjectID="_1502747446" r:id="rId123"/>
              </w:object>
            </w:r>
          </w:p>
        </w:tc>
      </w:tr>
    </w:tbl>
    <w:p w:rsidR="00866724" w:rsidRPr="00355407" w:rsidRDefault="00866724" w:rsidP="001E42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0E0A4B">
        <w:rPr>
          <w:rFonts w:ascii="TH SarabunPSK" w:eastAsia="AngsanaNew" w:hAnsi="TH SarabunPSK" w:cs="TH SarabunPSK" w:hint="cs"/>
          <w:sz w:val="24"/>
          <w:szCs w:val="24"/>
          <w:cs/>
        </w:rPr>
        <w:br/>
      </w:r>
      <w:r w:rsidR="00DF2FEA" w:rsidRPr="00355407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    </w:t>
      </w:r>
      <w:r w:rsidR="00161B5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เมื่อพิจารณาความยากและอำนาจจำแนกของข้อสอบ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ข้อที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สรุปได้ว่า</w:t>
      </w:r>
    </w:p>
    <w:p w:rsidR="00866724" w:rsidRPr="00355407" w:rsidRDefault="00866724" w:rsidP="001E42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355407"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 w:rsidR="00DF2FEA" w:rsidRPr="00355407"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ตัวเลือก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ค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เป็นตัวเลือกที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ถูก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มีค่าความยากพอเหมาะ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(p = .50)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โดยสามารถจำแนกผู้สอบได้เล็กน้อย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(r = .20)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ตัวเลือกนี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ใช้ได้</w:t>
      </w:r>
    </w:p>
    <w:p w:rsidR="00866724" w:rsidRPr="00355407" w:rsidRDefault="00866724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355407"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 w:rsidR="00DF2FEA" w:rsidRPr="00355407">
        <w:rPr>
          <w:rFonts w:ascii="TH SarabunPSK" w:eastAsia="AngsanaNew" w:hAnsi="TH SarabunPSK" w:cs="TH SarabunPSK"/>
          <w:sz w:val="32"/>
          <w:szCs w:val="32"/>
        </w:rPr>
        <w:t xml:space="preserve">      </w:t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ตัวลวง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ก</w:t>
      </w:r>
      <w:r w:rsidRPr="00355407">
        <w:rPr>
          <w:rFonts w:ascii="TH SarabunPSK" w:eastAsia="AngsanaNew" w:hAnsi="TH SarabunPSK" w:cs="TH SarabunPSK"/>
          <w:sz w:val="32"/>
          <w:szCs w:val="32"/>
        </w:rPr>
        <w:t>.</w:t>
      </w:r>
      <w:r w:rsidR="000D2B2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แม้จะลวงผู้สอบได้บ้าง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(p = .05)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แต่ลวงผู้สอบในกลุ่มสูง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มากกว่ากลุ่มต</w:t>
      </w:r>
      <w:r w:rsidRPr="00355407"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อำนาจจำแนกมีค่าลบ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ตัวลวงนี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ใช้ไม่ได้</w:t>
      </w:r>
    </w:p>
    <w:p w:rsidR="00866724" w:rsidRPr="00355407" w:rsidRDefault="00866724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355407">
        <w:rPr>
          <w:rFonts w:ascii="TH SarabunPSK" w:eastAsia="AngsanaNew" w:hAnsi="TH SarabunPSK" w:cs="TH SarabunPSK"/>
          <w:sz w:val="32"/>
          <w:szCs w:val="32"/>
        </w:rPr>
        <w:lastRenderedPageBreak/>
        <w:tab/>
        <w:t xml:space="preserve">   </w:t>
      </w:r>
      <w:r w:rsidR="00DF2FEA" w:rsidRPr="00355407">
        <w:rPr>
          <w:rFonts w:ascii="TH SarabunPSK" w:eastAsia="AngsanaNew" w:hAnsi="TH SarabunPSK" w:cs="TH SarabunPSK"/>
          <w:sz w:val="32"/>
          <w:szCs w:val="32"/>
        </w:rPr>
        <w:t xml:space="preserve">      </w:t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ตัวลวง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ข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ลวงผู้สอบได้บ้าง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(p = .25)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และลวงผู้สอบในกลุ่มต</w:t>
      </w:r>
      <w:r w:rsidRPr="00355407"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มากกว่ากลุ่มสูง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อำนาจจำแนก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มีค่าเป็นบวก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ตัวลวงนี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ใช้ได้</w:t>
      </w:r>
    </w:p>
    <w:p w:rsidR="00866724" w:rsidRPr="00355407" w:rsidRDefault="00866724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355407"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 w:rsidR="00C73D6A" w:rsidRPr="00355407">
        <w:rPr>
          <w:rFonts w:ascii="TH SarabunPSK" w:eastAsia="AngsanaNew" w:hAnsi="TH SarabunPSK" w:cs="TH SarabunPSK"/>
          <w:sz w:val="32"/>
          <w:szCs w:val="32"/>
        </w:rPr>
        <w:t xml:space="preserve">      </w:t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4)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ตัวลวง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แม้จะลวงผู้สอบได้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(p = .20)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แต่ไม่มีอำนาจจำแนกผู้สอบในกลุ่มสูง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และกลุ่มต</w:t>
      </w:r>
      <w:r w:rsidRPr="00355407">
        <w:rPr>
          <w:rFonts w:ascii="TH SarabunPSK" w:eastAsia="AngsanaNew" w:hAnsi="TH SarabunPSK" w:cs="TH SarabunPSK" w:hint="cs"/>
          <w:sz w:val="32"/>
          <w:szCs w:val="32"/>
          <w:cs/>
        </w:rPr>
        <w:t>่ำ</w:t>
      </w:r>
      <w:r w:rsidR="00C73D6A"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ตัวเลือกนี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ใช้ไม่ได้</w:t>
      </w:r>
    </w:p>
    <w:p w:rsidR="00866724" w:rsidRPr="00355407" w:rsidRDefault="00866724" w:rsidP="00333A94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355407"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 w:rsidR="00C73D6A" w:rsidRPr="00355407">
        <w:rPr>
          <w:rFonts w:ascii="TH SarabunPSK" w:eastAsia="AngsanaNew" w:hAnsi="TH SarabunPSK" w:cs="TH SarabunPSK"/>
          <w:sz w:val="32"/>
          <w:szCs w:val="32"/>
        </w:rPr>
        <w:t xml:space="preserve">      </w:t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="00161B5E">
        <w:rPr>
          <w:rFonts w:ascii="TH SarabunPSK" w:eastAsia="AngsanaNew" w:hAnsi="TH SarabunPSK" w:cs="TH SarabunPSK"/>
          <w:sz w:val="32"/>
          <w:szCs w:val="32"/>
        </w:rPr>
        <w:tab/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5)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ตัวลวง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จ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ลวงผู้สอบไม่ได้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และไม่มีอำนาจจำแนก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ตัวเลือกนี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ใช้ไม่ได้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ดังนั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น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ข้อสอบข้อที</w:t>
      </w:r>
      <w:r w:rsidRPr="00355407"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เป็นข้อสอบที</w:t>
      </w:r>
      <w:r w:rsidRPr="00355407"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ใช้ได้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แต่ควรปรับปรุงตัวลวง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ข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ง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จ</w:t>
      </w:r>
    </w:p>
    <w:p w:rsidR="003B6C60" w:rsidRPr="003B6C60" w:rsidRDefault="00866724" w:rsidP="003B6C60">
      <w:pPr>
        <w:tabs>
          <w:tab w:val="left" w:pos="432"/>
          <w:tab w:val="left" w:pos="720"/>
          <w:tab w:val="left" w:pos="1008"/>
          <w:tab w:val="left" w:pos="1296"/>
          <w:tab w:val="left" w:pos="1584"/>
        </w:tabs>
        <w:rPr>
          <w:rFonts w:ascii="TH SarabunPSK" w:eastAsia="Times New Roman" w:hAnsi="TH SarabunPSK" w:cs="TH SarabunPSK"/>
          <w:sz w:val="32"/>
          <w:szCs w:val="32"/>
        </w:rPr>
      </w:pPr>
      <w:r w:rsidRPr="0035540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73D6A" w:rsidRPr="00355407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="00161B5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B6C60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โดยสรุปแล้ว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การวิเคราะห์ข้อสอบเป็นการคำนวณค่าทางสถิติ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เพื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อยืนยันคุณภาพข้อสอบที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สร้างขึ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น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ข้อสอบจะมีคุณภาพดีหรือไม่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ไม่ได้อยู่ที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ค่าสถิติจากการวิเคราะห์ข้อสอบเพียงอย่างเดียว</w:t>
      </w:r>
      <w:r w:rsidR="00C73D6A"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ข้อสอบที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ดีต้องวัดตรงกับวัตถุประสงค์ที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ต้องการ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มีลักษณะข้อสอบที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ดี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และเมื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อนำไปทดลองสอบแล้วนำผลมาวิเคราะห์ได้ค่าสถิติอยู่ในเกณฑ์ใช้ได้</w:t>
      </w:r>
      <w:r w:rsidRPr="00355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จึงจะถือว่าเป็นข้อสอบที</w:t>
      </w:r>
      <w:r w:rsidRPr="00355407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Pr="00355407">
        <w:rPr>
          <w:rFonts w:ascii="TH SarabunPSK" w:eastAsia="AngsanaNew" w:hAnsi="TH SarabunPSK" w:cs="TH SarabunPSK"/>
          <w:sz w:val="32"/>
          <w:szCs w:val="32"/>
          <w:cs/>
        </w:rPr>
        <w:t>มีคุณภาพ</w:t>
      </w:r>
      <w:r w:rsidR="00C73D6A" w:rsidRPr="00355407">
        <w:rPr>
          <w:rFonts w:ascii="TH SarabunPSK" w:hAnsi="TH SarabunPSK" w:cs="TH SarabunPSK"/>
          <w:sz w:val="32"/>
          <w:szCs w:val="32"/>
        </w:rPr>
        <w:br/>
      </w:r>
      <w:r w:rsidR="00C73D6A" w:rsidRPr="0035540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161B5E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spellStart"/>
      <w:r w:rsidR="00E41816" w:rsidRPr="00355407">
        <w:rPr>
          <w:rFonts w:ascii="TH SarabunPSK" w:eastAsia="Times New Roman" w:hAnsi="TH SarabunPSK" w:cs="TH SarabunPSK" w:hint="cs"/>
          <w:sz w:val="32"/>
          <w:szCs w:val="32"/>
          <w:cs/>
        </w:rPr>
        <w:t>พิสณุ</w:t>
      </w:r>
      <w:proofErr w:type="spellEnd"/>
      <w:r w:rsidR="00DF78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1816" w:rsidRPr="003554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ฟองศรี ( </w:t>
      </w:r>
      <w:r w:rsidR="00E41816" w:rsidRPr="00355407">
        <w:rPr>
          <w:rFonts w:ascii="TH SarabunPSK" w:eastAsia="Times New Roman" w:hAnsi="TH SarabunPSK" w:cs="TH SarabunPSK"/>
          <w:sz w:val="32"/>
          <w:szCs w:val="32"/>
        </w:rPr>
        <w:t>2552 : 17</w:t>
      </w:r>
      <w:r w:rsidR="00355407">
        <w:rPr>
          <w:rFonts w:ascii="TH SarabunPSK" w:eastAsia="Times New Roman" w:hAnsi="TH SarabunPSK" w:cs="TH SarabunPSK"/>
          <w:sz w:val="32"/>
          <w:szCs w:val="32"/>
        </w:rPr>
        <w:t>4</w:t>
      </w:r>
      <w:r w:rsidR="00E41816" w:rsidRPr="00355407">
        <w:rPr>
          <w:rFonts w:ascii="TH SarabunPSK" w:eastAsia="Times New Roman" w:hAnsi="TH SarabunPSK" w:cs="TH SarabunPSK"/>
          <w:sz w:val="32"/>
          <w:szCs w:val="32"/>
        </w:rPr>
        <w:t xml:space="preserve">-175) </w:t>
      </w:r>
      <w:r w:rsidR="00E41816" w:rsidRPr="00355407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 การหาประสิทธิภาพของตัวลวง (</w:t>
      </w:r>
      <w:r w:rsidR="00E41816" w:rsidRPr="00355407">
        <w:rPr>
          <w:rFonts w:ascii="TH SarabunPSK" w:eastAsia="Times New Roman" w:hAnsi="TH SarabunPSK" w:cs="TH SarabunPSK"/>
          <w:sz w:val="32"/>
          <w:szCs w:val="32"/>
        </w:rPr>
        <w:t xml:space="preserve">Distractor) </w:t>
      </w:r>
      <w:r w:rsidR="00E41816" w:rsidRPr="003554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จะแบ่งย่อยออกเป็น </w:t>
      </w:r>
      <w:r w:rsidR="00E41816" w:rsidRPr="0035540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E41816" w:rsidRPr="00355407">
        <w:rPr>
          <w:rFonts w:ascii="TH SarabunPSK" w:eastAsia="Times New Roman" w:hAnsi="TH SarabunPSK" w:cs="TH SarabunPSK" w:hint="cs"/>
          <w:sz w:val="32"/>
          <w:szCs w:val="32"/>
          <w:cs/>
        </w:rPr>
        <w:t>ประการ คือ สัดส่วนของผู้เลือกตัวลวง และอำนาจจำแนกของตัวลวง โดยมีสูตร เกณฑ์การผ่าน และตัวอย่างการคำนวณ ดังนี้</w:t>
      </w:r>
      <w:r w:rsidR="00E41816" w:rsidRPr="00355407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E41816" w:rsidRPr="0035540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41816" w:rsidRPr="003554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2B50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1E42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B6C60"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สัดส่วนผู้เลือกตัวลวง   </w:t>
      </w:r>
      <w:r w:rsidR="003B6C60" w:rsidRPr="003B6C60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</w:t>
      </w:r>
      <w:r w:rsidR="003B6C60" w:rsidRPr="003B6C60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900" w:dyaOrig="680">
          <v:shape id="_x0000_i1083" type="#_x0000_t75" style="width:95.25pt;height:34.5pt" o:ole="">
            <v:imagedata r:id="rId124" o:title=""/>
          </v:shape>
          <o:OLEObject Type="Embed" ProgID="Equation.3" ShapeID="_x0000_i1083" DrawAspect="Content" ObjectID="_1502747447" r:id="rId125"/>
        </w:object>
      </w:r>
    </w:p>
    <w:p w:rsidR="003B6C60" w:rsidRPr="003B6C60" w:rsidRDefault="003B6C60" w:rsidP="003B6C60">
      <w:pPr>
        <w:rPr>
          <w:rFonts w:ascii="TH SarabunPSK" w:eastAsia="Times New Roman" w:hAnsi="TH SarabunPSK" w:cs="TH SarabunPSK"/>
          <w:sz w:val="32"/>
          <w:szCs w:val="32"/>
        </w:rPr>
      </w:pPr>
      <w:r w:rsidRPr="003B6C60">
        <w:rPr>
          <w:rFonts w:ascii="TH SarabunPSK" w:eastAsia="Times New Roman" w:hAnsi="TH SarabunPSK" w:cs="TH SarabunPSK"/>
          <w:sz w:val="32"/>
          <w:szCs w:val="32"/>
        </w:rPr>
        <w:tab/>
      </w:r>
      <w:r w:rsidRPr="003B6C60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Pr="003B6C60">
        <w:rPr>
          <w:rFonts w:ascii="TH SarabunPSK" w:eastAsia="Times New Roman" w:hAnsi="TH SarabunPSK" w:cs="TH SarabunPSK"/>
          <w:position w:val="-34"/>
          <w:sz w:val="32"/>
          <w:szCs w:val="32"/>
        </w:rPr>
        <w:t xml:space="preserve">  </w:t>
      </w:r>
      <w:r w:rsidRPr="003B6C60">
        <w:rPr>
          <w:rFonts w:ascii="TH SarabunPSK" w:eastAsia="Times New Roman" w:hAnsi="TH SarabunPSK" w:cs="TH SarabunPSK"/>
          <w:position w:val="-34"/>
          <w:sz w:val="32"/>
          <w:szCs w:val="32"/>
        </w:rPr>
        <w:tab/>
      </w:r>
      <w:r w:rsidRPr="003B6C60">
        <w:rPr>
          <w:rFonts w:ascii="TH SarabunPSK" w:eastAsia="Times New Roman" w:hAnsi="TH SarabunPSK" w:cs="TH SarabunPSK"/>
          <w:position w:val="-34"/>
          <w:sz w:val="32"/>
          <w:szCs w:val="32"/>
        </w:rPr>
        <w:object w:dxaOrig="1160" w:dyaOrig="780">
          <v:shape id="_x0000_i1084" type="#_x0000_t75" style="width:57.75pt;height:39pt" o:ole="">
            <v:imagedata r:id="rId126" o:title=""/>
          </v:shape>
          <o:OLEObject Type="Embed" ProgID="Equation.3" ShapeID="_x0000_i1084" DrawAspect="Content" ObjectID="_1502747448" r:id="rId127"/>
        </w:object>
      </w:r>
      <w:r w:rsidRPr="003B6C60">
        <w:rPr>
          <w:rFonts w:ascii="TH SarabunPSK" w:eastAsia="Times New Roman" w:hAnsi="TH SarabunPSK" w:cs="TH SarabunPSK"/>
          <w:sz w:val="32"/>
          <w:szCs w:val="32"/>
        </w:rPr>
        <w:br/>
      </w:r>
      <w:r w:rsidRPr="003B6C60">
        <w:rPr>
          <w:rFonts w:ascii="TH SarabunPSK" w:eastAsia="Times New Roman" w:hAnsi="TH SarabunPSK" w:cs="TH SarabunPSK"/>
          <w:sz w:val="32"/>
          <w:szCs w:val="32"/>
        </w:rPr>
        <w:tab/>
      </w:r>
      <w:r w:rsidRPr="003B6C60">
        <w:rPr>
          <w:rFonts w:ascii="TH SarabunPSK" w:eastAsia="Times New Roman" w:hAnsi="TH SarabunPSK" w:cs="TH SarabunPSK"/>
          <w:sz w:val="32"/>
          <w:szCs w:val="32"/>
        </w:rPr>
        <w:tab/>
      </w:r>
      <w:r w:rsidRPr="003B6C60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3B6C60">
        <w:rPr>
          <w:rFonts w:ascii="TH SarabunPSK" w:eastAsia="Times New Roman" w:hAnsi="TH SarabunPSK" w:cs="TH SarabunPSK"/>
          <w:position w:val="-30"/>
          <w:sz w:val="32"/>
          <w:szCs w:val="32"/>
        </w:rPr>
        <w:t xml:space="preserve"> </w:t>
      </w:r>
      <w:r w:rsidRPr="003B6C60">
        <w:rPr>
          <w:rFonts w:ascii="TH SarabunPSK" w:eastAsia="Times New Roman" w:hAnsi="TH SarabunPSK" w:cs="TH SarabunPSK"/>
          <w:position w:val="-34"/>
          <w:sz w:val="32"/>
          <w:szCs w:val="32"/>
        </w:rPr>
        <w:tab/>
      </w:r>
      <w:r w:rsidRPr="003B6C60">
        <w:rPr>
          <w:rFonts w:ascii="TH SarabunPSK" w:eastAsia="Times New Roman" w:hAnsi="TH SarabunPSK" w:cs="TH SarabunPSK"/>
          <w:position w:val="-34"/>
          <w:sz w:val="32"/>
          <w:szCs w:val="32"/>
        </w:rPr>
        <w:object w:dxaOrig="1200" w:dyaOrig="780">
          <v:shape id="_x0000_i1085" type="#_x0000_t75" style="width:60pt;height:39pt" o:ole="">
            <v:imagedata r:id="rId128" o:title=""/>
          </v:shape>
          <o:OLEObject Type="Embed" ProgID="Equation.3" ShapeID="_x0000_i1085" DrawAspect="Content" ObjectID="_1502747449" r:id="rId129"/>
        </w:object>
      </w:r>
      <w:r w:rsidRPr="003B6C60">
        <w:rPr>
          <w:rFonts w:ascii="TH SarabunPSK" w:eastAsia="Times New Roman" w:hAnsi="TH SarabunPSK" w:cs="TH SarabunPSK"/>
          <w:sz w:val="32"/>
          <w:szCs w:val="32"/>
        </w:rPr>
        <w:br/>
      </w:r>
      <w:r w:rsidRPr="003B6C60">
        <w:rPr>
          <w:rFonts w:ascii="TH SarabunPSK" w:eastAsia="Times New Roman" w:hAnsi="TH SarabunPSK" w:cs="TH SarabunPSK"/>
          <w:sz w:val="32"/>
          <w:szCs w:val="32"/>
        </w:rPr>
        <w:tab/>
      </w:r>
      <w:r w:rsidRPr="003B6C60">
        <w:rPr>
          <w:rFonts w:ascii="TH SarabunPSK" w:eastAsia="Times New Roman" w:hAnsi="TH SarabunPSK" w:cs="TH SarabunPSK"/>
          <w:sz w:val="32"/>
          <w:szCs w:val="32"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  </w:t>
      </w:r>
      <w:r w:rsidRPr="003B6C60">
        <w:rPr>
          <w:rFonts w:ascii="TH SarabunPSK" w:eastAsia="Times New Roman" w:hAnsi="TH SarabunPSK" w:cs="TH SarabunPSK"/>
          <w:position w:val="-16"/>
          <w:sz w:val="32"/>
          <w:szCs w:val="32"/>
          <w:cs/>
        </w:rPr>
        <w:object w:dxaOrig="380" w:dyaOrig="400">
          <v:shape id="_x0000_i1086" type="#_x0000_t75" style="width:18.75pt;height:20.25pt" o:ole="">
            <v:imagedata r:id="rId130" o:title=""/>
          </v:shape>
          <o:OLEObject Type="Embed" ProgID="Equation.3" ShapeID="_x0000_i1086" DrawAspect="Content" ObjectID="_1502747450" r:id="rId131"/>
        </w:object>
      </w:r>
      <w:r w:rsidRPr="003B6C60">
        <w:rPr>
          <w:rFonts w:ascii="TH SarabunPSK" w:eastAsia="Times New Roman" w:hAnsi="TH SarabunPSK" w:cs="TH SarabunPSK"/>
          <w:sz w:val="32"/>
          <w:szCs w:val="32"/>
        </w:rPr>
        <w:t xml:space="preserve">   =   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>จำนวนคนกลุ่มสูงที่เลือกตัวลวงนั้น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Pr="003B6C60">
        <w:rPr>
          <w:rFonts w:ascii="TH SarabunPSK" w:eastAsia="Times New Roman" w:hAnsi="TH SarabunPSK" w:cs="TH SarabunPSK"/>
          <w:position w:val="-16"/>
          <w:sz w:val="32"/>
          <w:szCs w:val="32"/>
          <w:cs/>
        </w:rPr>
        <w:object w:dxaOrig="360" w:dyaOrig="400">
          <v:shape id="_x0000_i1087" type="#_x0000_t75" style="width:18pt;height:20.25pt" o:ole="">
            <v:imagedata r:id="rId132" o:title=""/>
          </v:shape>
          <o:OLEObject Type="Embed" ProgID="Equation.3" ShapeID="_x0000_i1087" DrawAspect="Content" ObjectID="_1502747451" r:id="rId133"/>
        </w:objec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B6C60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Pr="003B6C60">
        <w:rPr>
          <w:rFonts w:ascii="TH SarabunPSK" w:eastAsia="Times New Roman" w:hAnsi="TH SarabunPSK" w:cs="TH SarabunPSK"/>
          <w:sz w:val="32"/>
          <w:szCs w:val="32"/>
        </w:rPr>
        <w:t xml:space="preserve">=   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>จำนวนคนกลุ่มต่ำที่เลือกตัวลวงนั้น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Pr="003B6C60"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3B6C60">
        <w:rPr>
          <w:rFonts w:ascii="TH SarabunPSK" w:eastAsia="Times New Roman" w:hAnsi="TH SarabunPSK" w:cs="TH SarabunPSK"/>
          <w:position w:val="-16"/>
          <w:sz w:val="32"/>
          <w:szCs w:val="32"/>
          <w:cs/>
        </w:rPr>
        <w:object w:dxaOrig="340" w:dyaOrig="400">
          <v:shape id="_x0000_i1088" type="#_x0000_t75" style="width:17.25pt;height:20.25pt" o:ole="">
            <v:imagedata r:id="rId134" o:title=""/>
          </v:shape>
          <o:OLEObject Type="Embed" ProgID="Equation.3" ShapeID="_x0000_i1088" DrawAspect="Content" ObjectID="_1502747452" r:id="rId135"/>
        </w:objec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B6C60">
        <w:rPr>
          <w:rFonts w:ascii="TH SarabunPSK" w:eastAsia="Times New Roman" w:hAnsi="TH SarabunPSK" w:cs="TH SarabunPSK"/>
          <w:sz w:val="32"/>
          <w:szCs w:val="32"/>
        </w:rPr>
        <w:t xml:space="preserve">=    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>คนทั้งหมดในกลุ่มสูง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Pr="003B6C60">
        <w:rPr>
          <w:rFonts w:ascii="TH SarabunPSK" w:eastAsia="Times New Roman" w:hAnsi="TH SarabunPSK" w:cs="TH SarabunPSK" w:hint="cs"/>
          <w:position w:val="-10"/>
          <w:sz w:val="32"/>
          <w:szCs w:val="32"/>
          <w:cs/>
        </w:rPr>
        <w:t xml:space="preserve"> </w:t>
      </w:r>
      <w:r w:rsidRPr="003B6C60">
        <w:rPr>
          <w:rFonts w:ascii="TH SarabunPSK" w:eastAsia="Times New Roman" w:hAnsi="TH SarabunPSK" w:cs="TH SarabunPSK"/>
          <w:position w:val="-16"/>
          <w:sz w:val="32"/>
          <w:szCs w:val="32"/>
          <w:cs/>
        </w:rPr>
        <w:object w:dxaOrig="320" w:dyaOrig="400">
          <v:shape id="_x0000_i1089" type="#_x0000_t75" style="width:15.75pt;height:20.25pt" o:ole="">
            <v:imagedata r:id="rId136" o:title=""/>
          </v:shape>
          <o:OLEObject Type="Embed" ProgID="Equation.3" ShapeID="_x0000_i1089" DrawAspect="Content" ObjectID="_1502747453" r:id="rId137"/>
        </w:objec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B6C60">
        <w:rPr>
          <w:rFonts w:ascii="TH SarabunPSK" w:eastAsia="Times New Roman" w:hAnsi="TH SarabunPSK" w:cs="TH SarabunPSK"/>
          <w:sz w:val="32"/>
          <w:szCs w:val="32"/>
        </w:rPr>
        <w:t xml:space="preserve">=    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>คนทั้งหมดในกลุ่มต่ำ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เกณฑ์การผ่าน ต้องได้ค่า </w:t>
      </w:r>
      <w:r w:rsidRPr="003B6C60">
        <w:rPr>
          <w:rFonts w:ascii="TH SarabunPSK" w:eastAsia="Times New Roman" w:hAnsi="TH SarabunPSK" w:cs="TH SarabunPSK"/>
          <w:position w:val="-16"/>
          <w:sz w:val="32"/>
          <w:szCs w:val="32"/>
          <w:cs/>
        </w:rPr>
        <w:object w:dxaOrig="380" w:dyaOrig="400">
          <v:shape id="_x0000_i1090" type="#_x0000_t75" style="width:19.5pt;height:20.25pt" o:ole="">
            <v:imagedata r:id="rId138" o:title=""/>
          </v:shape>
          <o:OLEObject Type="Embed" ProgID="Equation.3" ShapeID="_x0000_i1090" DrawAspect="Content" ObjectID="_1502747454" r:id="rId139"/>
        </w:object>
      </w:r>
      <w:r w:rsidRPr="003B6C60">
        <w:rPr>
          <w:rFonts w:ascii="TH SarabunPSK" w:eastAsia="Times New Roman" w:hAnsi="TH SarabunPSK" w:cs="TH SarabunPSK"/>
          <w:sz w:val="32"/>
          <w:szCs w:val="32"/>
        </w:rPr>
        <w:t xml:space="preserve">= 0.05 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>ขึ้นไป</w:t>
      </w:r>
    </w:p>
    <w:p w:rsidR="003B6C60" w:rsidRPr="003B6C60" w:rsidRDefault="003B6C60" w:rsidP="003B6C60">
      <w:pPr>
        <w:rPr>
          <w:rFonts w:ascii="TH SarabunPSK" w:eastAsia="Times New Roman" w:hAnsi="TH SarabunPSK" w:cs="TH SarabunPSK"/>
          <w:sz w:val="32"/>
          <w:szCs w:val="32"/>
        </w:rPr>
      </w:pPr>
      <w:r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>สูตรในการคำนวณค่าอำนาจจำแนกคือ</w:t>
      </w:r>
      <w:r w:rsidRPr="003B6C60">
        <w:rPr>
          <w:rFonts w:ascii="TH SarabunPSK" w:eastAsia="Times New Roman" w:hAnsi="TH SarabunPSK" w:cs="TH SarabunPSK" w:hint="cs"/>
          <w:position w:val="-12"/>
          <w:sz w:val="32"/>
          <w:szCs w:val="32"/>
          <w:cs/>
        </w:rPr>
        <w:t xml:space="preserve"> </w:t>
      </w:r>
      <w:r w:rsidRPr="003B6C60">
        <w:rPr>
          <w:rFonts w:ascii="TH SarabunPSK" w:eastAsia="Times New Roman" w:hAnsi="TH SarabunPSK" w:cs="TH SarabunPSK"/>
          <w:position w:val="-16"/>
          <w:sz w:val="32"/>
          <w:szCs w:val="32"/>
          <w:cs/>
        </w:rPr>
        <w:object w:dxaOrig="1740" w:dyaOrig="400">
          <v:shape id="_x0000_i1091" type="#_x0000_t75" style="width:87pt;height:20.25pt" o:ole="">
            <v:imagedata r:id="rId140" o:title=""/>
          </v:shape>
          <o:OLEObject Type="Embed" ProgID="Equation.3" ShapeID="_x0000_i1091" DrawAspect="Content" ObjectID="_1502747455" r:id="rId141"/>
        </w:objec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 </w:t>
      </w:r>
      <w:r w:rsidRPr="003B6C60">
        <w:rPr>
          <w:rFonts w:ascii="TH SarabunPSK" w:eastAsia="Times New Roman" w:hAnsi="TH SarabunPSK" w:cs="TH SarabunPSK"/>
          <w:position w:val="-30"/>
          <w:sz w:val="32"/>
          <w:szCs w:val="32"/>
          <w:cs/>
        </w:rPr>
        <w:object w:dxaOrig="1600" w:dyaOrig="700">
          <v:shape id="_x0000_i1092" type="#_x0000_t75" style="width:80.25pt;height:35.25pt" o:ole="">
            <v:imagedata r:id="rId142" o:title=""/>
          </v:shape>
          <o:OLEObject Type="Embed" ProgID="Equation.3" ShapeID="_x0000_i1092" DrawAspect="Content" ObjectID="_1502747456" r:id="rId143"/>
        </w:object>
      </w:r>
    </w:p>
    <w:p w:rsidR="003B6C60" w:rsidRPr="003B6C60" w:rsidRDefault="003B6C60" w:rsidP="003B6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Times New Roman" w:hAnsi="TH SarabunPSK" w:cs="TH SarabunPSK"/>
          <w:sz w:val="32"/>
          <w:szCs w:val="32"/>
        </w:rPr>
      </w:pPr>
      <w:r w:rsidRPr="003B6C60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เกณฑ์การผ่าน ต้องได้ค่า </w:t>
      </w:r>
      <w:r w:rsidRPr="003B6C60">
        <w:rPr>
          <w:rFonts w:ascii="TH SarabunPSK" w:eastAsia="Times New Roman" w:hAnsi="TH SarabunPSK" w:cs="TH SarabunPSK"/>
          <w:position w:val="-12"/>
          <w:sz w:val="32"/>
          <w:szCs w:val="32"/>
          <w:cs/>
        </w:rPr>
        <w:object w:dxaOrig="300" w:dyaOrig="360">
          <v:shape id="_x0000_i1093" type="#_x0000_t75" style="width:15pt;height:18pt" o:ole="">
            <v:imagedata r:id="rId144" o:title=""/>
          </v:shape>
          <o:OLEObject Type="Embed" ProgID="Equation.3" ShapeID="_x0000_i1093" DrawAspect="Content" ObjectID="_1502747457" r:id="rId145"/>
        </w:object>
      </w:r>
      <w:r w:rsidRPr="003B6C60">
        <w:rPr>
          <w:rFonts w:ascii="TH SarabunPSK" w:eastAsia="Times New Roman" w:hAnsi="TH SarabunPSK" w:cs="TH SarabunPSK"/>
          <w:sz w:val="32"/>
          <w:szCs w:val="32"/>
        </w:rPr>
        <w:t xml:space="preserve">= 0.05 </w:t>
      </w:r>
      <w:r w:rsidRPr="003B6C60">
        <w:rPr>
          <w:rFonts w:ascii="TH SarabunPSK" w:eastAsia="Times New Roman" w:hAnsi="TH SarabunPSK" w:cs="TH SarabunPSK" w:hint="cs"/>
          <w:sz w:val="32"/>
          <w:szCs w:val="32"/>
          <w:cs/>
        </w:rPr>
        <w:t>ขึ้นไป</w:t>
      </w:r>
      <w:r w:rsidRPr="003B6C6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E22C55" w:rsidRPr="003B6C60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1A4CAD" w:rsidRPr="003B6C6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9D5C03" w:rsidRPr="008C0851" w:rsidRDefault="00E22C55" w:rsidP="003B6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Times New Roman" w:hAnsi="TH SarabunPSK" w:cs="TH SarabunPSK"/>
          <w:sz w:val="32"/>
          <w:szCs w:val="32"/>
        </w:rPr>
      </w:pPr>
      <w:r w:rsidRPr="008C085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ตัวอย่างการคำนวณ สมมุติว่าข้อสอบข้อหนึ่ง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มีผู้เข้าสอบ 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100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แบ่งเป็นกลุ่มสูง 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กลุ่มต่ำ 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โดยมีตัวเลือก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ตัวเลือก ตัวเลือก ค ถูก ถ้าตัวลวงได้ผลการตอบคือ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A4CAD" w:rsidRPr="008C085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ตัวลวง ก คนกลุ่มสูงเลือก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คนกลุ่มต่ำเลือก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>3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4CAD" w:rsidRPr="008C085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ตัวลวง ข คนกลุ่มสูงเลือก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คนกลุ่มต่ำเลือก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>5</w:t>
      </w:r>
      <w:r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4CAD" w:rsidRPr="008C085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ตัวลวง ง คนกลุ่มสูงเลือก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คนกลุ่มต่ำเลือก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>8</w:t>
      </w:r>
      <w:r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4CAD" w:rsidRPr="008C085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ตัวลวง จ คนกลุ่มสูงเลือก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คนกลุ่มต่ำเลือก </w:t>
      </w:r>
      <w:r w:rsidRPr="008C0851">
        <w:rPr>
          <w:rFonts w:ascii="TH SarabunPSK" w:eastAsia="Times New Roman" w:hAnsi="TH SarabunPSK" w:cs="TH SarabunPSK"/>
          <w:sz w:val="32"/>
          <w:szCs w:val="32"/>
        </w:rPr>
        <w:t>5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</w:p>
    <w:p w:rsidR="00E02A48" w:rsidRDefault="00035D26" w:rsidP="00E025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22C55"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จากตัวอย่าง ตัวเลือก ก   ได้  </w:t>
      </w:r>
      <w:r w:rsidR="00681C53" w:rsidRPr="008C0851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620" w:dyaOrig="620">
          <v:shape id="_x0000_i1094" type="#_x0000_t75" style="width:81pt;height:30.75pt" o:ole="">
            <v:imagedata r:id="rId146" o:title=""/>
          </v:shape>
          <o:OLEObject Type="Embed" ProgID="Equation.3" ShapeID="_x0000_i1094" DrawAspect="Content" ObjectID="_1502747458" r:id="rId147"/>
        </w:object>
      </w:r>
      <w:r w:rsidR="00E22C55"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E02A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43E09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143E09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143E09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143E09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143E09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1A4CAD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    </w:t>
      </w:r>
      <w:r w:rsidR="00306CDE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ab/>
        <w:t xml:space="preserve">     </w:t>
      </w:r>
      <w:r w:rsidR="00E02A48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 </w:t>
      </w:r>
      <w:r w:rsidR="00681C53" w:rsidRPr="008C0851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579" w:dyaOrig="620">
          <v:shape id="_x0000_i1095" type="#_x0000_t75" style="width:78.75pt;height:30.75pt" o:ole="">
            <v:imagedata r:id="rId148" o:title=""/>
          </v:shape>
          <o:OLEObject Type="Embed" ProgID="Equation.3" ShapeID="_x0000_i1095" DrawAspect="Content" ObjectID="_1502747459" r:id="rId149"/>
        </w:object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1A4CAD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E22C55"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จากตัวอย่าง ตัวเลือก </w:t>
      </w:r>
      <w:r w:rsidR="00E02A48">
        <w:rPr>
          <w:rFonts w:ascii="TH SarabunPSK" w:eastAsia="Times New Roman" w:hAnsi="TH SarabunPSK" w:cs="TH SarabunPSK" w:hint="cs"/>
          <w:sz w:val="32"/>
          <w:szCs w:val="32"/>
          <w:cs/>
        </w:rPr>
        <w:t>ข</w:t>
      </w:r>
      <w:r w:rsidR="00E22C55"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ได้  </w:t>
      </w:r>
      <w:r w:rsidR="00681C53" w:rsidRPr="008C0851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620" w:dyaOrig="620">
          <v:shape id="_x0000_i1096" type="#_x0000_t75" style="width:81pt;height:30.75pt" o:ole="">
            <v:imagedata r:id="rId150" o:title=""/>
          </v:shape>
          <o:OLEObject Type="Embed" ProgID="Equation.3" ShapeID="_x0000_i1096" DrawAspect="Content" ObjectID="_1502747460" r:id="rId151"/>
        </w:object>
      </w:r>
      <w:r w:rsidR="00E22C55"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E22C55"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2649A5" w:rsidRPr="008C08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A4CAD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ab/>
        <w:t xml:space="preserve">     </w:t>
      </w:r>
      <w:r w:rsidR="00306CDE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ab/>
        <w:t xml:space="preserve">     </w:t>
      </w:r>
      <w:r w:rsidR="00E02A48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          </w:t>
      </w:r>
      <w:r w:rsidR="00681C53" w:rsidRPr="008C0851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560" w:dyaOrig="620">
          <v:shape id="_x0000_i1097" type="#_x0000_t75" style="width:78pt;height:30.75pt" o:ole="">
            <v:imagedata r:id="rId152" o:title=""/>
          </v:shape>
          <o:OLEObject Type="Embed" ProgID="Equation.3" ShapeID="_x0000_i1097" DrawAspect="Content" ObjectID="_1502747461" r:id="rId153"/>
        </w:object>
      </w:r>
      <w:r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จากตัวอย่าง ตัวเลือก </w:t>
      </w:r>
      <w:r w:rsidR="00E02A48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02A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  </w:t>
      </w:r>
      <w:r w:rsidR="00681C53" w:rsidRPr="008C0851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620" w:dyaOrig="620">
          <v:shape id="_x0000_i1098" type="#_x0000_t75" style="width:81pt;height:30.75pt" o:ole="">
            <v:imagedata r:id="rId154" o:title=""/>
          </v:shape>
          <o:OLEObject Type="Embed" ProgID="Equation.3" ShapeID="_x0000_i1098" DrawAspect="Content" ObjectID="_1502747462" r:id="rId155"/>
        </w:objec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2649A5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</w:t>
      </w:r>
      <w:r w:rsidR="001A4CAD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 </w:t>
      </w:r>
      <w:r w:rsidR="001A4CAD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ab/>
        <w:t xml:space="preserve">     </w:t>
      </w:r>
      <w:r w:rsidR="00306CDE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ab/>
        <w:t xml:space="preserve">    </w:t>
      </w:r>
      <w:r w:rsidR="00E02A48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          </w:t>
      </w:r>
      <w:r w:rsidR="00306CDE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</w:t>
      </w:r>
      <w:r w:rsidR="00681C53" w:rsidRPr="008C0851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560" w:dyaOrig="620">
          <v:shape id="_x0000_i1099" type="#_x0000_t75" style="width:78pt;height:30.75pt" o:ole="">
            <v:imagedata r:id="rId156" o:title=""/>
          </v:shape>
          <o:OLEObject Type="Embed" ProgID="Equation.3" ShapeID="_x0000_i1099" DrawAspect="Content" ObjectID="_1502747463" r:id="rId157"/>
        </w:object>
      </w:r>
      <w:r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>จา</w:t>
      </w:r>
      <w:r w:rsidR="00E02A48">
        <w:rPr>
          <w:rFonts w:ascii="TH SarabunPSK" w:eastAsia="Times New Roman" w:hAnsi="TH SarabunPSK" w:cs="TH SarabunPSK" w:hint="cs"/>
          <w:sz w:val="32"/>
          <w:szCs w:val="32"/>
          <w:cs/>
        </w:rPr>
        <w:t>กตัวอย่าง ตัวเลือก ง</w: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ได้  </w:t>
      </w:r>
      <w:r w:rsidR="00681C53" w:rsidRPr="008C0851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620" w:dyaOrig="620">
          <v:shape id="_x0000_i1100" type="#_x0000_t75" style="width:81pt;height:30.75pt" o:ole="">
            <v:imagedata r:id="rId158" o:title=""/>
          </v:shape>
          <o:OLEObject Type="Embed" ProgID="Equation.3" ShapeID="_x0000_i1100" DrawAspect="Content" ObjectID="_1502747464" r:id="rId159"/>
        </w:object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</w:r>
      <w:r w:rsidR="002649A5" w:rsidRPr="008C08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A4CAD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ab/>
        <w:t xml:space="preserve">      </w:t>
      </w:r>
      <w:r w:rsidR="00306CDE" w:rsidRPr="008C0851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 xml:space="preserve">         </w:t>
      </w:r>
      <w:r w:rsidR="00E02A48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ab/>
      </w:r>
      <w:r w:rsidR="00E02A48">
        <w:rPr>
          <w:rFonts w:ascii="TH SarabunPSK" w:eastAsia="Times New Roman" w:hAnsi="TH SarabunPSK" w:cs="TH SarabunPSK" w:hint="cs"/>
          <w:position w:val="-24"/>
          <w:sz w:val="32"/>
          <w:szCs w:val="32"/>
          <w:cs/>
        </w:rPr>
        <w:tab/>
        <w:t xml:space="preserve">   </w:t>
      </w:r>
      <w:r w:rsidR="00681C53" w:rsidRPr="008C0851">
        <w:rPr>
          <w:rFonts w:ascii="TH SarabunPSK" w:eastAsia="Times New Roman" w:hAnsi="TH SarabunPSK" w:cs="TH SarabunPSK"/>
          <w:position w:val="-24"/>
          <w:sz w:val="32"/>
          <w:szCs w:val="32"/>
          <w:cs/>
        </w:rPr>
        <w:object w:dxaOrig="1860" w:dyaOrig="620">
          <v:shape id="_x0000_i1101" type="#_x0000_t75" style="width:93pt;height:30.75pt" o:ole="">
            <v:imagedata r:id="rId160" o:title=""/>
          </v:shape>
          <o:OLEObject Type="Embed" ProgID="Equation.3" ShapeID="_x0000_i1101" DrawAspect="Content" ObjectID="_1502747465" r:id="rId161"/>
        </w:object>
      </w:r>
      <w:r w:rsidRPr="008C0851">
        <w:rPr>
          <w:rFonts w:ascii="TH SarabunPSK" w:eastAsia="Times New Roman" w:hAnsi="TH SarabunPSK" w:cs="TH SarabunPSK"/>
          <w:sz w:val="32"/>
          <w:szCs w:val="32"/>
        </w:rPr>
        <w:br/>
      </w:r>
      <w:r w:rsidRPr="008C0851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 w:rsidR="001A4CAD" w:rsidRPr="008C085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851">
        <w:rPr>
          <w:rFonts w:ascii="TH SarabunPSK" w:eastAsia="Times New Roman" w:hAnsi="TH SarabunPSK" w:cs="TH SarabunPSK" w:hint="cs"/>
          <w:sz w:val="32"/>
          <w:szCs w:val="32"/>
          <w:cs/>
        </w:rPr>
        <w:t>จากตัวเลือกตัวอย่างทุกตัวเลือกผ่านเกณฑ์สัดส่วนผู้เลือก</w:t>
      </w:r>
      <w:r w:rsidRPr="003554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ตัวเลือก แต่อำนาจจำแนกนั้นผ่านเพียง </w:t>
      </w:r>
      <w:r w:rsidRPr="0035540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55407">
        <w:rPr>
          <w:rFonts w:ascii="TH SarabunPSK" w:eastAsia="Times New Roman" w:hAnsi="TH SarabunPSK" w:cs="TH SarabunPSK" w:hint="cs"/>
          <w:sz w:val="32"/>
          <w:szCs w:val="32"/>
          <w:cs/>
        </w:rPr>
        <w:t>ตัวเลือก ตัวเลือก ก. และ จ. ไม่ผ่านเกณฑ์ เพราะอำนาจจำแนกไม่ถึงเกณฑ์และติดลบ เนื่องจากกลุ่มสูงเลือกมากกว่ากลุ่มต่ำ ซึ่งถ้าพิจารณาคุณภาพของตัวลวงประการแรก คือ สัดส่วนผู้เลือกตัวลวง จะพบว่าต้องมีคนเลือกบ้างให้ครบตามเกณฑ์จึงจะใช้ได้ นั่นคืออุตส่าห์ทำตัวลวงมาแล้วก็ต้องลวงได้บ้าง ประการที่สองอำนาจจำแนกของตัวลวงนั้น</w:t>
      </w:r>
      <w:r w:rsidRPr="0035540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A4CA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355407">
        <w:rPr>
          <w:rFonts w:ascii="TH SarabunPSK" w:eastAsia="Times New Roman" w:hAnsi="TH SarabunPSK" w:cs="TH SarabunPSK" w:hint="cs"/>
          <w:sz w:val="32"/>
          <w:szCs w:val="32"/>
          <w:cs/>
        </w:rPr>
        <w:t>คนกลุ่มสูงต้องเลือกน้อยกว่าคนกลุ่มต่ำให้ได้ตามเกณฑ์จึงจะใช้ได้ นั่นคือคนเก่งต้องหลงผิดน้อยกว่าคนอ่อน</w:t>
      </w:r>
      <w:r w:rsidR="004830A8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</w:t>
      </w:r>
      <w:r w:rsidR="004830A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A4CAD">
        <w:rPr>
          <w:rFonts w:ascii="TH SarabunPSK" w:hAnsi="TH SarabunPSK" w:cs="TH SarabunPSK" w:hint="cs"/>
          <w:sz w:val="32"/>
          <w:szCs w:val="32"/>
          <w:cs/>
        </w:rPr>
        <w:tab/>
      </w:r>
      <w:r w:rsidR="004830A8" w:rsidRPr="00480D3C">
        <w:rPr>
          <w:rFonts w:ascii="TH SarabunPSK" w:hAnsi="TH SarabunPSK" w:cs="TH SarabunPSK"/>
          <w:sz w:val="32"/>
          <w:szCs w:val="32"/>
          <w:cs/>
        </w:rPr>
        <w:t>จากข้อเสนอแนะและแนวคิดของนักการศึกษาหลายท่านจะเห็นว่า ตัวเลือกที่เป็นตัวลวงเป็นส่วนประกอบที่สำคัญของข้อสอบ ประสิทธิภาพของตัวลวง คือ ค่าที่แสดงถึงความสามารถของตัวลวงในการลวงผู้</w:t>
      </w:r>
      <w:r w:rsidR="00480D3C" w:rsidRPr="00480D3C">
        <w:rPr>
          <w:rFonts w:ascii="TH SarabunPSK" w:hAnsi="TH SarabunPSK" w:cs="TH SarabunPSK"/>
          <w:sz w:val="32"/>
          <w:szCs w:val="32"/>
          <w:cs/>
        </w:rPr>
        <w:t xml:space="preserve">สอบให้เลือกตอบ ซึ่งตัวลวงที่ใช้ได้ต้องมีค่าอำนาจจำแนกตัวลวงตั้งแต่ </w:t>
      </w:r>
      <w:r w:rsidR="00480D3C" w:rsidRPr="00480D3C">
        <w:rPr>
          <w:rFonts w:ascii="TH SarabunPSK" w:hAnsi="TH SarabunPSK" w:cs="TH SarabunPSK"/>
          <w:sz w:val="32"/>
          <w:szCs w:val="32"/>
        </w:rPr>
        <w:t xml:space="preserve">0.05 </w:t>
      </w:r>
      <w:r w:rsidR="00480D3C" w:rsidRPr="00480D3C">
        <w:rPr>
          <w:rFonts w:ascii="TH SarabunPSK" w:hAnsi="TH SarabunPSK" w:cs="TH SarabunPSK"/>
          <w:sz w:val="32"/>
          <w:szCs w:val="32"/>
          <w:cs/>
        </w:rPr>
        <w:t>ขึ้น</w:t>
      </w:r>
      <w:r w:rsidR="00480D3C" w:rsidRPr="004236A1">
        <w:rPr>
          <w:rFonts w:ascii="TH SarabunPSK" w:hAnsi="TH SarabunPSK" w:cs="TH SarabunPSK"/>
          <w:sz w:val="32"/>
          <w:szCs w:val="32"/>
          <w:cs/>
        </w:rPr>
        <w:t>ไป</w:t>
      </w:r>
      <w:r w:rsidR="00355407">
        <w:rPr>
          <w:rFonts w:ascii="TH SarabunPSK" w:hAnsi="TH SarabunPSK" w:cs="TH SarabunPSK"/>
          <w:sz w:val="32"/>
          <w:szCs w:val="32"/>
        </w:rPr>
        <w:t xml:space="preserve"> </w:t>
      </w:r>
      <w:r w:rsidR="00355407" w:rsidRPr="00355407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355407" w:rsidRPr="00355407">
        <w:rPr>
          <w:rFonts w:ascii="TH SarabunPSK" w:eastAsia="Times New Roman" w:hAnsi="TH SarabunPSK" w:cs="TH SarabunPSK" w:hint="cs"/>
          <w:sz w:val="32"/>
          <w:szCs w:val="32"/>
          <w:cs/>
        </w:rPr>
        <w:t>พิสณุ</w:t>
      </w:r>
      <w:proofErr w:type="spellEnd"/>
      <w:r w:rsidR="00355407" w:rsidRPr="003554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78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55407" w:rsidRPr="003554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ฟองศรี. </w:t>
      </w:r>
      <w:proofErr w:type="gramStart"/>
      <w:r w:rsidR="00355407">
        <w:rPr>
          <w:rFonts w:ascii="TH SarabunPSK" w:eastAsia="Times New Roman" w:hAnsi="TH SarabunPSK" w:cs="TH SarabunPSK"/>
          <w:sz w:val="32"/>
          <w:szCs w:val="32"/>
        </w:rPr>
        <w:t>2552 :</w:t>
      </w:r>
      <w:proofErr w:type="gramEnd"/>
      <w:r w:rsidR="00355407">
        <w:rPr>
          <w:rFonts w:ascii="TH SarabunPSK" w:eastAsia="Times New Roman" w:hAnsi="TH SarabunPSK" w:cs="TH SarabunPSK"/>
          <w:sz w:val="32"/>
          <w:szCs w:val="32"/>
        </w:rPr>
        <w:t xml:space="preserve"> 174</w:t>
      </w:r>
      <w:r w:rsidR="00355407" w:rsidRPr="00355407">
        <w:rPr>
          <w:rFonts w:ascii="TH SarabunPSK" w:eastAsia="Times New Roman" w:hAnsi="TH SarabunPSK" w:cs="TH SarabunPSK"/>
          <w:sz w:val="32"/>
          <w:szCs w:val="32"/>
        </w:rPr>
        <w:t>-175)</w:t>
      </w:r>
    </w:p>
    <w:p w:rsidR="00E607B0" w:rsidRDefault="001A4CAD" w:rsidP="004473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3D9E" w:rsidRPr="00306CDE">
        <w:rPr>
          <w:rFonts w:ascii="TH SarabunPSK" w:hAnsi="TH SarabunPSK" w:cs="TH SarabunPSK"/>
          <w:sz w:val="32"/>
          <w:szCs w:val="32"/>
        </w:rPr>
        <w:t>5</w:t>
      </w:r>
      <w:r w:rsidR="00192471" w:rsidRPr="00306CDE">
        <w:rPr>
          <w:rFonts w:ascii="TH SarabunPSK" w:hAnsi="TH SarabunPSK" w:cs="TH SarabunPSK"/>
          <w:sz w:val="32"/>
          <w:szCs w:val="32"/>
        </w:rPr>
        <w:t>.</w:t>
      </w:r>
      <w:r w:rsidR="0015380C" w:rsidRPr="00306CDE">
        <w:rPr>
          <w:rFonts w:ascii="TH SarabunPSK" w:hAnsi="TH SarabunPSK" w:cs="TH SarabunPSK"/>
          <w:sz w:val="32"/>
          <w:szCs w:val="32"/>
        </w:rPr>
        <w:t>5</w:t>
      </w:r>
      <w:r w:rsidR="00192471" w:rsidRPr="00306CDE">
        <w:rPr>
          <w:rFonts w:ascii="TH SarabunPSK" w:hAnsi="TH SarabunPSK" w:cs="TH SarabunPSK"/>
          <w:sz w:val="32"/>
          <w:szCs w:val="32"/>
        </w:rPr>
        <w:t xml:space="preserve"> </w:t>
      </w:r>
      <w:r w:rsidR="00ED4B28" w:rsidRPr="00306CD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646696" w:rsidRPr="00306CDE">
        <w:rPr>
          <w:rFonts w:ascii="TH SarabunPSK" w:hAnsi="TH SarabunPSK" w:cs="TH SarabunPSK" w:hint="cs"/>
          <w:sz w:val="32"/>
          <w:szCs w:val="32"/>
          <w:cs/>
        </w:rPr>
        <w:t>ความเชื่อมั่น</w:t>
      </w:r>
      <w:r w:rsidR="00ED4B28" w:rsidRPr="00306CDE">
        <w:rPr>
          <w:rFonts w:ascii="TH SarabunPSK" w:hAnsi="TH SarabunPSK" w:cs="TH SarabunPSK" w:hint="cs"/>
          <w:sz w:val="32"/>
          <w:szCs w:val="32"/>
          <w:cs/>
        </w:rPr>
        <w:t>ของแบบทดสอบ</w:t>
      </w:r>
      <w:r w:rsidR="00825ACB" w:rsidRPr="00306CDE">
        <w:rPr>
          <w:rFonts w:ascii="TH SarabunPSK" w:hAnsi="TH SarabunPSK" w:cs="TH SarabunPSK" w:hint="cs"/>
          <w:sz w:val="32"/>
          <w:szCs w:val="32"/>
          <w:cs/>
        </w:rPr>
        <w:br/>
      </w:r>
      <w:r w:rsidR="00825ACB" w:rsidRPr="00306CDE">
        <w:rPr>
          <w:rFonts w:ascii="TH SarabunPSK" w:hAnsi="TH SarabunPSK" w:cs="TH SarabunPSK"/>
          <w:sz w:val="32"/>
          <w:szCs w:val="32"/>
          <w:cs/>
        </w:rPr>
        <w:tab/>
      </w:r>
      <w:r w:rsidR="00C27753" w:rsidRPr="00306C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E0ECB">
        <w:rPr>
          <w:rFonts w:ascii="TH SarabunPSK" w:hAnsi="TH SarabunPSK" w:cs="TH SarabunPSK"/>
          <w:sz w:val="32"/>
          <w:szCs w:val="32"/>
          <w:cs/>
        </w:rPr>
        <w:tab/>
      </w:r>
      <w:r w:rsidRPr="00306CDE">
        <w:rPr>
          <w:rFonts w:ascii="TH SarabunPSK" w:hAnsi="TH SarabunPSK" w:cs="TH SarabunPSK"/>
          <w:sz w:val="32"/>
          <w:szCs w:val="32"/>
          <w:cs/>
        </w:rPr>
        <w:tab/>
      </w:r>
      <w:r w:rsidR="00825ACB" w:rsidRPr="00306CDE">
        <w:rPr>
          <w:rFonts w:ascii="TH SarabunPSK" w:eastAsia="AngsanaNew" w:hAnsi="TH SarabunPSK" w:cs="TH SarabunPSK"/>
          <w:sz w:val="32"/>
          <w:szCs w:val="32"/>
          <w:cs/>
        </w:rPr>
        <w:t>ความเชื่อมั่นของแบบทดสอบเป็นองค์ประกอบที่สำคัญของการสร้าง</w:t>
      </w:r>
      <w:r w:rsidR="00825ACB" w:rsidRPr="00825ACB">
        <w:rPr>
          <w:rFonts w:ascii="TH SarabunPSK" w:eastAsia="AngsanaNew" w:hAnsi="TH SarabunPSK" w:cs="TH SarabunPSK"/>
          <w:sz w:val="32"/>
          <w:szCs w:val="32"/>
          <w:cs/>
        </w:rPr>
        <w:t>แบบทดสอบเพราะว่าค่าความเชื่อมั่นเป็นดัชนีที่บ่งชี้ว่าแบบทดสอบนั้นมีคุณภาพหรือไม่</w:t>
      </w:r>
      <w:r w:rsidR="00825ACB" w:rsidRPr="00825AC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25ACB" w:rsidRPr="00825ACB">
        <w:rPr>
          <w:rFonts w:ascii="TH SarabunPSK" w:eastAsia="AngsanaNew" w:hAnsi="TH SarabunPSK" w:cs="TH SarabunPSK"/>
          <w:sz w:val="32"/>
          <w:szCs w:val="32"/>
          <w:cs/>
        </w:rPr>
        <w:t>ซึ่งได้มีนักการศึกษาหลายท่านได้เสนอแนวคิดเกี่ยวกับค่าความเชื่อมั่นของแบบทดสอบอิงเกณฑ์ไว้ดังนี้</w:t>
      </w:r>
      <w:r w:rsidR="00E6512D">
        <w:rPr>
          <w:rFonts w:ascii="TH SarabunPSK" w:hAnsi="TH SarabunPSK" w:cs="TH SarabunPSK"/>
          <w:sz w:val="32"/>
          <w:szCs w:val="32"/>
          <w:cs/>
        </w:rPr>
        <w:tab/>
      </w:r>
      <w:r w:rsidR="001903DE">
        <w:rPr>
          <w:rFonts w:ascii="TH SarabunPSK" w:hAnsi="TH SarabunPSK" w:cs="TH SarabunPSK"/>
          <w:sz w:val="32"/>
          <w:szCs w:val="32"/>
        </w:rPr>
        <w:br/>
      </w:r>
      <w:r w:rsidR="00E920F9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7C35E2">
        <w:rPr>
          <w:rFonts w:ascii="TH SarabunPSK" w:hAnsi="TH SarabunPSK" w:cs="TH SarabunPSK"/>
          <w:sz w:val="32"/>
          <w:szCs w:val="32"/>
          <w:cs/>
        </w:rPr>
        <w:tab/>
      </w:r>
      <w:r w:rsidR="000D24B8">
        <w:rPr>
          <w:rFonts w:ascii="TH SarabunPSK" w:hAnsi="TH SarabunPSK" w:cs="TH SarabunPSK" w:hint="cs"/>
          <w:sz w:val="32"/>
          <w:szCs w:val="32"/>
          <w:cs/>
        </w:rPr>
        <w:t>ทรงศักดิ์  ภูศรีอ่อน (</w:t>
      </w:r>
      <w:r w:rsidR="000D24B8">
        <w:rPr>
          <w:rFonts w:ascii="TH SarabunPSK" w:hAnsi="TH SarabunPSK" w:cs="TH SarabunPSK"/>
          <w:sz w:val="32"/>
          <w:szCs w:val="32"/>
        </w:rPr>
        <w:t xml:space="preserve">2556 : 84) </w:t>
      </w:r>
      <w:r w:rsidR="000D24B8">
        <w:rPr>
          <w:rFonts w:ascii="TH SarabunPSK" w:hAnsi="TH SarabunPSK" w:cs="TH SarabunPSK" w:hint="cs"/>
          <w:sz w:val="32"/>
          <w:szCs w:val="32"/>
          <w:cs/>
        </w:rPr>
        <w:t>ได้กล่าวไว</w:t>
      </w:r>
      <w:r w:rsidR="00C03CFE">
        <w:rPr>
          <w:rFonts w:ascii="TH SarabunPSK" w:hAnsi="TH SarabunPSK" w:cs="TH SarabunPSK" w:hint="cs"/>
          <w:sz w:val="32"/>
          <w:szCs w:val="32"/>
          <w:cs/>
        </w:rPr>
        <w:t>้</w:t>
      </w:r>
      <w:r w:rsidR="000D24B8">
        <w:rPr>
          <w:rFonts w:ascii="TH SarabunPSK" w:hAnsi="TH SarabunPSK" w:cs="TH SarabunPSK" w:hint="cs"/>
          <w:sz w:val="32"/>
          <w:szCs w:val="32"/>
          <w:cs/>
        </w:rPr>
        <w:t>ว่า ความเชื่อมั่น หรือความเที่ยง (</w:t>
      </w:r>
      <w:r w:rsidR="000D24B8">
        <w:rPr>
          <w:rFonts w:ascii="TH SarabunPSK" w:hAnsi="TH SarabunPSK" w:cs="TH SarabunPSK"/>
          <w:sz w:val="32"/>
          <w:szCs w:val="32"/>
        </w:rPr>
        <w:t xml:space="preserve">Reliability) </w:t>
      </w:r>
      <w:r w:rsidR="000D24B8">
        <w:rPr>
          <w:rFonts w:ascii="TH SarabunPSK" w:hAnsi="TH SarabunPSK" w:cs="TH SarabunPSK" w:hint="cs"/>
          <w:sz w:val="32"/>
          <w:szCs w:val="32"/>
          <w:cs/>
        </w:rPr>
        <w:t>เป็นคุณสมบัติของเครื่องมือทั้งฉบับที่บ่งบอกว่าเครื่องมือดังกล่าวมีความคงเส้น</w:t>
      </w:r>
      <w:r w:rsidR="005D32FE">
        <w:rPr>
          <w:rFonts w:ascii="TH SarabunPSK" w:hAnsi="TH SarabunPSK" w:cs="TH SarabunPSK"/>
          <w:sz w:val="32"/>
          <w:szCs w:val="32"/>
          <w:cs/>
        </w:rPr>
        <w:br/>
      </w:r>
      <w:r w:rsidR="000D24B8">
        <w:rPr>
          <w:rFonts w:ascii="TH SarabunPSK" w:hAnsi="TH SarabunPSK" w:cs="TH SarabunPSK" w:hint="cs"/>
          <w:sz w:val="32"/>
          <w:szCs w:val="32"/>
          <w:cs/>
        </w:rPr>
        <w:t xml:space="preserve">คงวา </w:t>
      </w:r>
      <w:r w:rsidR="000D24B8">
        <w:rPr>
          <w:rFonts w:ascii="TH SarabunPSK" w:hAnsi="TH SarabunPSK" w:cs="TH SarabunPSK"/>
          <w:sz w:val="32"/>
          <w:szCs w:val="32"/>
        </w:rPr>
        <w:t xml:space="preserve">(Consistency) </w:t>
      </w:r>
      <w:r w:rsidR="000D24B8">
        <w:rPr>
          <w:rFonts w:ascii="TH SarabunPSK" w:hAnsi="TH SarabunPSK" w:cs="TH SarabunPSK" w:hint="cs"/>
          <w:sz w:val="32"/>
          <w:szCs w:val="32"/>
          <w:cs/>
        </w:rPr>
        <w:t>ไม่เปลี่ยนแปลงไม่ว่าจะใช้วัดกี่ครั้งก็ตาม หรือผลวัดแต่ตามจากเดิมน้อยมาก ซึ่งถือว่าเป็นดัชนีที่มีความสำคัญสำหรับเครื่องมือที่ใช้ในการวิจัย ที่ผู้วิจัยจะต้องวิเคราะห์คุณภาพและนำเสนอในราบงานการวิจัยด้วย ในการวิเคราะห์ความเชื่อมั่นของเครื่องมือวัด</w:t>
      </w:r>
      <w:r w:rsidR="007D2BB1">
        <w:rPr>
          <w:rFonts w:ascii="TH SarabunPSK" w:hAnsi="TH SarabunPSK" w:cs="TH SarabunPSK"/>
          <w:sz w:val="32"/>
          <w:szCs w:val="32"/>
          <w:cs/>
        </w:rPr>
        <w:br/>
      </w:r>
      <w:r w:rsidR="00E6512D">
        <w:rPr>
          <w:rFonts w:ascii="TH SarabunPSK" w:hAnsi="TH SarabunPSK" w:cs="TH SarabunPSK" w:hint="cs"/>
          <w:sz w:val="32"/>
          <w:szCs w:val="32"/>
          <w:cs/>
        </w:rPr>
        <w:tab/>
      </w:r>
      <w:r w:rsidR="00E920F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C35E2">
        <w:rPr>
          <w:rFonts w:ascii="TH SarabunPSK" w:hAnsi="TH SarabunPSK" w:cs="TH SarabunPSK"/>
          <w:sz w:val="32"/>
          <w:szCs w:val="32"/>
          <w:cs/>
        </w:rPr>
        <w:tab/>
      </w:r>
      <w:r w:rsidR="00E6512D">
        <w:rPr>
          <w:rFonts w:ascii="TH SarabunPSK" w:hAnsi="TH SarabunPSK" w:cs="TH SarabunPSK" w:hint="cs"/>
          <w:sz w:val="32"/>
          <w:szCs w:val="32"/>
          <w:cs/>
        </w:rPr>
        <w:t xml:space="preserve">ไพศาล  </w:t>
      </w:r>
      <w:proofErr w:type="spellStart"/>
      <w:r w:rsidR="00E6512D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E6512D">
        <w:rPr>
          <w:rFonts w:ascii="TH SarabunPSK" w:hAnsi="TH SarabunPSK" w:cs="TH SarabunPSK" w:hint="cs"/>
          <w:sz w:val="32"/>
          <w:szCs w:val="32"/>
          <w:cs/>
        </w:rPr>
        <w:t>คำ (</w:t>
      </w:r>
      <w:r w:rsidR="00E6512D">
        <w:rPr>
          <w:rFonts w:ascii="TH SarabunPSK" w:hAnsi="TH SarabunPSK" w:cs="TH SarabunPSK"/>
          <w:sz w:val="32"/>
          <w:szCs w:val="32"/>
        </w:rPr>
        <w:t xml:space="preserve">2555 : 272-290) </w:t>
      </w:r>
      <w:r w:rsidR="00E6512D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ได้ให้ความหมายของความเชื่อมั่น </w:t>
      </w:r>
      <w:r w:rsidR="00E6512D">
        <w:rPr>
          <w:rFonts w:ascii="TH SarabunPSK" w:hAnsi="TH SarabunPSK" w:cs="TH SarabunPSK"/>
          <w:sz w:val="32"/>
          <w:szCs w:val="32"/>
        </w:rPr>
        <w:t>(Reliability</w:t>
      </w:r>
      <w:r w:rsidR="00E6512D">
        <w:rPr>
          <w:rFonts w:ascii="TH SarabunPSK" w:hAnsi="TH SarabunPSK" w:cs="TH SarabunPSK" w:hint="cs"/>
          <w:sz w:val="32"/>
          <w:szCs w:val="32"/>
          <w:cs/>
        </w:rPr>
        <w:t>) หมายถึงความคงที่ของผลลัพธ์ที่ได้จากการวัดด้วยเครื่องมือชุดหนึ่งในการวัดหลายๆ ครั้ง ยังคงให้ผลการวัดที่ไม่เปลี่ยนแปลง แบบวัดที่มีความเชื่อมั่นแสดงให้เห็นว่าแบบวัดนั้นไม่มีความคลาดเคลื่อนในการวัด เพราะจะวัดกี่ครั้ง กี่ครั้ง ก็ได้ผลการวัดที่คงที่</w:t>
      </w:r>
      <w:r w:rsidR="00BA486C">
        <w:rPr>
          <w:rFonts w:ascii="TH SarabunPSK" w:hAnsi="TH SarabunPSK" w:cs="TH SarabunPSK" w:hint="cs"/>
          <w:sz w:val="32"/>
          <w:szCs w:val="32"/>
          <w:cs/>
        </w:rPr>
        <w:t xml:space="preserve"> ความเชื่อมั่นจึงมีความสัมพันธ์กับความแปรปรวนของความคลาดเคลื่อน (</w:t>
      </w:r>
      <w:r w:rsidR="00BA486C">
        <w:rPr>
          <w:rFonts w:ascii="TH SarabunPSK" w:hAnsi="TH SarabunPSK" w:cs="TH SarabunPSK"/>
          <w:sz w:val="32"/>
          <w:szCs w:val="32"/>
        </w:rPr>
        <w:t xml:space="preserve">error variance) </w:t>
      </w:r>
      <w:r w:rsidR="00BA486C">
        <w:rPr>
          <w:rFonts w:ascii="TH SarabunPSK" w:hAnsi="TH SarabunPSK" w:cs="TH SarabunPSK" w:hint="cs"/>
          <w:sz w:val="32"/>
          <w:szCs w:val="32"/>
          <w:cs/>
        </w:rPr>
        <w:t>กล่าวคือถ้าแบบวัดมีความเชื่อมั่นสูงความคลาดเคลื่อนของการวัดจะต่ำนั่นเอง การหาความเชื่อมั่นของแบบวัดทำได้หลายวิธีแต่ขอยกตัวอย่างวิธีที่ใช้ในแบบทดสอบวินิจฉัย ดังนี้</w:t>
      </w:r>
      <w:r w:rsidR="00BA486C">
        <w:rPr>
          <w:rFonts w:ascii="TH SarabunPSK" w:hAnsi="TH SarabunPSK" w:cs="TH SarabunPSK" w:hint="cs"/>
          <w:sz w:val="32"/>
          <w:szCs w:val="32"/>
          <w:cs/>
        </w:rPr>
        <w:br/>
      </w:r>
      <w:r w:rsidR="00BA486C">
        <w:rPr>
          <w:rFonts w:ascii="TH SarabunPSK" w:hAnsi="TH SarabunPSK" w:cs="TH SarabunPSK"/>
          <w:sz w:val="32"/>
          <w:szCs w:val="32"/>
          <w:cs/>
        </w:rPr>
        <w:tab/>
      </w:r>
      <w:r w:rsidR="00E920F9">
        <w:rPr>
          <w:rFonts w:ascii="TH SarabunPSK" w:hAnsi="TH SarabunPSK" w:cs="TH SarabunPSK" w:hint="cs"/>
          <w:sz w:val="32"/>
          <w:szCs w:val="32"/>
          <w:cs/>
        </w:rPr>
        <w:tab/>
      </w:r>
      <w:r w:rsidR="007C35E2">
        <w:rPr>
          <w:rFonts w:ascii="TH SarabunPSK" w:hAnsi="TH SarabunPSK" w:cs="TH SarabunPSK"/>
          <w:sz w:val="32"/>
          <w:szCs w:val="32"/>
          <w:cs/>
        </w:rPr>
        <w:tab/>
      </w:r>
      <w:r w:rsidR="00BA486C">
        <w:rPr>
          <w:rFonts w:ascii="TH SarabunPSK" w:hAnsi="TH SarabunPSK" w:cs="TH SarabunPSK" w:hint="cs"/>
          <w:sz w:val="32"/>
          <w:szCs w:val="32"/>
          <w:cs/>
        </w:rPr>
        <w:t>วิธีวิเคราะห์ความเชื่อมั่นแบบอิงเกณฑ์ของ</w:t>
      </w:r>
      <w:proofErr w:type="spellStart"/>
      <w:r w:rsidR="00BA486C">
        <w:rPr>
          <w:rFonts w:ascii="TH SarabunPSK" w:hAnsi="TH SarabunPSK" w:cs="TH SarabunPSK" w:hint="cs"/>
          <w:sz w:val="32"/>
          <w:szCs w:val="32"/>
          <w:cs/>
        </w:rPr>
        <w:t>โลเวทท์</w:t>
      </w:r>
      <w:proofErr w:type="spellEnd"/>
      <w:r w:rsidR="00BA48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86C">
        <w:rPr>
          <w:rFonts w:ascii="TH SarabunPSK" w:hAnsi="TH SarabunPSK" w:cs="TH SarabunPSK"/>
          <w:sz w:val="32"/>
          <w:szCs w:val="32"/>
        </w:rPr>
        <w:t xml:space="preserve">(Lovett’s Method) </w:t>
      </w:r>
      <w:r w:rsidR="00BA486C">
        <w:rPr>
          <w:rFonts w:ascii="TH SarabunPSK" w:hAnsi="TH SarabunPSK" w:cs="TH SarabunPSK" w:hint="cs"/>
          <w:sz w:val="32"/>
          <w:szCs w:val="32"/>
          <w:cs/>
        </w:rPr>
        <w:t>เป็นการหาค่าความเชื่อมั่นของแบบทดสอบแบบอิงเกณฑ์จาการทดสอบเพ</w:t>
      </w:r>
      <w:r w:rsidR="00E920F9">
        <w:rPr>
          <w:rFonts w:ascii="TH SarabunPSK" w:eastAsia="CordiaNew" w:hAnsi="TH SarabunPSK" w:cs="TH SarabunPSK" w:hint="cs"/>
          <w:sz w:val="32"/>
          <w:szCs w:val="32"/>
          <w:cs/>
        </w:rPr>
        <w:t>ียงครั้งเดียว คำนวณได้จากสูตร</w:t>
      </w:r>
      <w:r w:rsidR="00BA486C">
        <w:rPr>
          <w:rFonts w:ascii="TH SarabunPSK" w:eastAsia="CordiaNew" w:hAnsi="TH SarabunPSK" w:cs="TH SarabunPSK" w:hint="cs"/>
          <w:sz w:val="32"/>
          <w:szCs w:val="32"/>
          <w:cs/>
        </w:rPr>
        <w:t>ดั้งต่อไปนี้</w:t>
      </w:r>
      <w:r w:rsidR="00825ACB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825ACB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2B5070">
        <w:rPr>
          <w:rFonts w:ascii="TH SarabunPSK" w:eastAsia="CordiaNew" w:hAnsi="TH SarabunPSK" w:cs="TH SarabunPSK"/>
          <w:position w:val="-36"/>
          <w:sz w:val="32"/>
          <w:szCs w:val="32"/>
        </w:rPr>
        <w:br/>
      </w:r>
      <w:r w:rsidR="002B5070">
        <w:rPr>
          <w:rFonts w:ascii="TH SarabunPSK" w:eastAsia="CordiaNew" w:hAnsi="TH SarabunPSK" w:cs="TH SarabunPSK"/>
          <w:position w:val="-36"/>
          <w:sz w:val="32"/>
          <w:szCs w:val="32"/>
        </w:rPr>
        <w:tab/>
      </w:r>
      <w:r w:rsidR="002B5070">
        <w:rPr>
          <w:rFonts w:ascii="TH SarabunPSK" w:eastAsia="CordiaNew" w:hAnsi="TH SarabunPSK" w:cs="TH SarabunPSK"/>
          <w:position w:val="-36"/>
          <w:sz w:val="32"/>
          <w:szCs w:val="32"/>
        </w:rPr>
        <w:tab/>
      </w:r>
      <w:r w:rsidR="002B5070">
        <w:rPr>
          <w:rFonts w:ascii="TH SarabunPSK" w:eastAsia="CordiaNew" w:hAnsi="TH SarabunPSK" w:cs="TH SarabunPSK"/>
          <w:position w:val="-36"/>
          <w:sz w:val="32"/>
          <w:szCs w:val="32"/>
        </w:rPr>
        <w:tab/>
      </w:r>
      <w:r w:rsidR="007C35E2">
        <w:rPr>
          <w:rFonts w:ascii="TH SarabunPSK" w:eastAsia="CordiaNew" w:hAnsi="TH SarabunPSK" w:cs="TH SarabunPSK"/>
          <w:position w:val="-36"/>
          <w:sz w:val="32"/>
          <w:szCs w:val="32"/>
        </w:rPr>
        <w:tab/>
      </w:r>
      <w:r w:rsidR="00681C53" w:rsidRPr="00681C53">
        <w:rPr>
          <w:rFonts w:ascii="TH SarabunPSK" w:eastAsia="CordiaNew" w:hAnsi="TH SarabunPSK" w:cs="TH SarabunPSK"/>
          <w:position w:val="-36"/>
          <w:sz w:val="32"/>
          <w:szCs w:val="32"/>
          <w:cs/>
        </w:rPr>
        <w:object w:dxaOrig="2720" w:dyaOrig="840">
          <v:shape id="_x0000_i1102" type="#_x0000_t75" style="width:135.75pt;height:42pt" o:ole="">
            <v:imagedata r:id="rId162" o:title=""/>
          </v:shape>
          <o:OLEObject Type="Embed" ProgID="Equation.3" ShapeID="_x0000_i1102" DrawAspect="Content" ObjectID="_1502747466" r:id="rId163"/>
        </w:object>
      </w:r>
      <w:r w:rsidR="000107DA">
        <w:rPr>
          <w:rFonts w:ascii="TH SarabunPSK" w:eastAsia="CordiaNew" w:hAnsi="TH SarabunPSK" w:cs="TH SarabunPSK" w:hint="cs"/>
          <w:sz w:val="16"/>
          <w:szCs w:val="16"/>
          <w:cs/>
        </w:rPr>
        <w:br/>
      </w:r>
      <w:r w:rsidR="00BB5526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7C35E2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37763C" w:rsidRPr="00864FFC">
        <w:rPr>
          <w:rFonts w:ascii="TH SarabunPSK" w:eastAsia="CordiaNew" w:hAnsi="TH SarabunPSK" w:cs="TH SarabunPSK"/>
          <w:sz w:val="32"/>
          <w:szCs w:val="32"/>
          <w:cs/>
        </w:rPr>
        <w:t xml:space="preserve">เมื่อ     </w:t>
      </w:r>
      <w:r w:rsidR="0037763C"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681C53" w:rsidRPr="00681C53">
        <w:rPr>
          <w:rFonts w:ascii="TH SarabunPSK" w:eastAsiaTheme="minorEastAsia" w:hAnsi="TH SarabunPSK" w:cs="TH SarabunPSK"/>
          <w:iCs/>
          <w:position w:val="-16"/>
          <w:sz w:val="38"/>
          <w:szCs w:val="38"/>
        </w:rPr>
        <w:object w:dxaOrig="340" w:dyaOrig="400">
          <v:shape id="_x0000_i1103" type="#_x0000_t75" style="width:17.25pt;height:20.25pt" o:ole="">
            <v:imagedata r:id="rId164" o:title=""/>
          </v:shape>
          <o:OLEObject Type="Embed" ProgID="Equation.3" ShapeID="_x0000_i1103" DrawAspect="Content" ObjectID="_1502747467" r:id="rId165"/>
        </w:object>
      </w:r>
      <w:r w:rsidR="00260E76">
        <w:rPr>
          <w:rFonts w:ascii="TH SarabunPSK" w:eastAsiaTheme="minorEastAsia" w:hAnsi="TH SarabunPSK" w:cs="TH SarabunPSK"/>
          <w:iCs/>
          <w:sz w:val="38"/>
          <w:szCs w:val="38"/>
        </w:rPr>
        <w:t xml:space="preserve">   </w:t>
      </w:r>
      <w:r w:rsidR="007C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63C"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="0037763C"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763C" w:rsidRPr="00864FFC">
        <w:rPr>
          <w:rFonts w:ascii="TH SarabunPSK" w:hAnsi="TH SarabunPSK" w:cs="TH SarabunPSK"/>
          <w:sz w:val="32"/>
          <w:szCs w:val="32"/>
          <w:cs/>
        </w:rPr>
        <w:t>ความเชื่อมั่นของแบบทดสอบอิงเกณฑ์</w:t>
      </w:r>
      <w:r w:rsidR="0037763C"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EE0ECB">
        <w:rPr>
          <w:rFonts w:ascii="TH SarabunPSK" w:hAnsi="TH SarabunPSK" w:cs="TH SarabunPSK"/>
          <w:sz w:val="32"/>
          <w:szCs w:val="32"/>
        </w:rPr>
        <w:br/>
      </w:r>
      <w:r w:rsidR="0037763C" w:rsidRPr="00864FFC">
        <w:rPr>
          <w:rFonts w:ascii="TH SarabunPSK" w:hAnsi="TH SarabunPSK" w:cs="TH SarabunPSK"/>
          <w:sz w:val="32"/>
          <w:szCs w:val="32"/>
        </w:rPr>
        <w:tab/>
      </w:r>
      <w:r w:rsidR="0037763C" w:rsidRPr="00864FFC">
        <w:rPr>
          <w:rFonts w:ascii="TH SarabunPSK" w:hAnsi="TH SarabunPSK" w:cs="TH SarabunPSK"/>
          <w:sz w:val="32"/>
          <w:szCs w:val="32"/>
        </w:rPr>
        <w:tab/>
      </w:r>
      <w:r w:rsidR="007C35E2">
        <w:rPr>
          <w:rFonts w:ascii="TH SarabunPSK" w:hAnsi="TH SarabunPSK" w:cs="TH SarabunPSK"/>
          <w:position w:val="-4"/>
          <w:sz w:val="32"/>
          <w:szCs w:val="32"/>
        </w:rPr>
        <w:t xml:space="preserve">    </w:t>
      </w:r>
      <w:r w:rsidR="00EE0ECB">
        <w:rPr>
          <w:rFonts w:ascii="TH SarabunPSK" w:hAnsi="TH SarabunPSK" w:cs="TH SarabunPSK"/>
          <w:position w:val="-4"/>
          <w:sz w:val="32"/>
          <w:szCs w:val="32"/>
        </w:rPr>
        <w:tab/>
      </w:r>
      <w:r w:rsidR="00EE0ECB">
        <w:rPr>
          <w:rFonts w:ascii="TH SarabunPSK" w:hAnsi="TH SarabunPSK" w:cs="TH SarabunPSK"/>
          <w:position w:val="-4"/>
          <w:sz w:val="32"/>
          <w:szCs w:val="32"/>
        </w:rPr>
        <w:tab/>
        <w:t xml:space="preserve"> </w:t>
      </w:r>
      <w:r w:rsidR="007C35E2">
        <w:rPr>
          <w:rFonts w:ascii="TH SarabunPSK" w:hAnsi="TH SarabunPSK" w:cs="TH SarabunPSK"/>
          <w:position w:val="-4"/>
          <w:sz w:val="32"/>
          <w:szCs w:val="32"/>
        </w:rPr>
        <w:t xml:space="preserve">  </w:t>
      </w:r>
      <w:r w:rsidR="00681C53" w:rsidRPr="00BB5526">
        <w:rPr>
          <w:rFonts w:ascii="TH SarabunPSK" w:hAnsi="TH SarabunPSK" w:cs="TH SarabunPSK"/>
          <w:position w:val="-4"/>
          <w:sz w:val="32"/>
          <w:szCs w:val="32"/>
        </w:rPr>
        <w:object w:dxaOrig="200" w:dyaOrig="240">
          <v:shape id="_x0000_i1104" type="#_x0000_t75" style="width:9.75pt;height:12pt" o:ole="">
            <v:imagedata r:id="rId166" o:title=""/>
          </v:shape>
          <o:OLEObject Type="Embed" ProgID="Equation.3" ShapeID="_x0000_i1104" DrawAspect="Content" ObjectID="_1502747468" r:id="rId167"/>
        </w:object>
      </w:r>
      <w:r w:rsidR="00260E76">
        <w:rPr>
          <w:rFonts w:ascii="TH SarabunPSK" w:hAnsi="TH SarabunPSK" w:cs="TH SarabunPSK"/>
          <w:sz w:val="32"/>
          <w:szCs w:val="32"/>
        </w:rPr>
        <w:t xml:space="preserve">    </w:t>
      </w:r>
      <w:r w:rsidR="00681C53">
        <w:rPr>
          <w:rFonts w:ascii="TH SarabunPSK" w:hAnsi="TH SarabunPSK" w:cs="TH SarabunPSK"/>
          <w:sz w:val="32"/>
          <w:szCs w:val="32"/>
        </w:rPr>
        <w:t xml:space="preserve">  </w:t>
      </w:r>
      <w:r w:rsidR="0037763C"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="0037763C"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763C" w:rsidRPr="00864FFC">
        <w:rPr>
          <w:rFonts w:ascii="TH SarabunPSK" w:hAnsi="TH SarabunPSK" w:cs="TH SarabunPSK"/>
          <w:sz w:val="32"/>
          <w:szCs w:val="32"/>
          <w:cs/>
        </w:rPr>
        <w:t>จำนวนข้อสอบ</w:t>
      </w:r>
      <w:r w:rsidR="0037763C"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37763C" w:rsidRPr="00864FFC">
        <w:rPr>
          <w:rFonts w:ascii="TH SarabunPSK" w:hAnsi="TH SarabunPSK" w:cs="TH SarabunPSK"/>
          <w:sz w:val="36"/>
          <w:szCs w:val="36"/>
        </w:rPr>
        <w:tab/>
      </w:r>
      <w:r w:rsidR="0037763C" w:rsidRPr="00864FFC">
        <w:rPr>
          <w:rFonts w:ascii="TH SarabunPSK" w:hAnsi="TH SarabunPSK" w:cs="TH SarabunPSK"/>
          <w:sz w:val="36"/>
          <w:szCs w:val="36"/>
        </w:rPr>
        <w:tab/>
      </w:r>
      <w:r w:rsidR="00EE0ECB">
        <w:rPr>
          <w:rFonts w:ascii="TH SarabunPSK" w:eastAsiaTheme="minorEastAsia" w:hAnsi="TH SarabunPSK" w:cs="TH SarabunPSK"/>
          <w:iCs/>
          <w:sz w:val="30"/>
          <w:szCs w:val="30"/>
        </w:rPr>
        <w:br/>
      </w:r>
      <w:r w:rsidR="00EE0ECB">
        <w:rPr>
          <w:rFonts w:ascii="TH SarabunPSK" w:eastAsiaTheme="minorEastAsia" w:hAnsi="TH SarabunPSK" w:cs="TH SarabunPSK"/>
          <w:iCs/>
          <w:sz w:val="30"/>
          <w:szCs w:val="30"/>
        </w:rPr>
        <w:tab/>
      </w:r>
      <w:r w:rsidR="00EE0ECB">
        <w:rPr>
          <w:rFonts w:ascii="TH SarabunPSK" w:eastAsiaTheme="minorEastAsia" w:hAnsi="TH SarabunPSK" w:cs="TH SarabunPSK"/>
          <w:iCs/>
          <w:sz w:val="30"/>
          <w:szCs w:val="30"/>
        </w:rPr>
        <w:tab/>
        <w:t xml:space="preserve">      </w:t>
      </w:r>
      <w:r w:rsidR="007C35E2">
        <w:rPr>
          <w:rFonts w:ascii="TH SarabunPSK" w:eastAsiaTheme="minorEastAsia" w:hAnsi="TH SarabunPSK" w:cs="TH SarabunPSK"/>
          <w:iCs/>
          <w:sz w:val="30"/>
          <w:szCs w:val="30"/>
        </w:rPr>
        <w:t xml:space="preserve">      </w:t>
      </w:r>
      <w:r w:rsidR="00681C53" w:rsidRPr="007F250E">
        <w:rPr>
          <w:rFonts w:ascii="TH SarabunPSK" w:eastAsiaTheme="minorEastAsia" w:hAnsi="TH SarabunPSK" w:cs="TH SarabunPSK"/>
          <w:iCs/>
          <w:position w:val="-4"/>
          <w:sz w:val="30"/>
          <w:szCs w:val="30"/>
        </w:rPr>
        <w:object w:dxaOrig="180" w:dyaOrig="200">
          <v:shape id="_x0000_i1105" type="#_x0000_t75" style="width:9pt;height:10.5pt" o:ole="">
            <v:imagedata r:id="rId168" o:title=""/>
          </v:shape>
          <o:OLEObject Type="Embed" ProgID="Equation.3" ShapeID="_x0000_i1105" DrawAspect="Content" ObjectID="_1502747469" r:id="rId169"/>
        </w:object>
      </w:r>
      <w:r w:rsidR="00260E76">
        <w:rPr>
          <w:rFonts w:ascii="TH SarabunPSK" w:eastAsiaTheme="minorEastAsia" w:hAnsi="TH SarabunPSK" w:cs="TH SarabunPSK"/>
          <w:iCs/>
          <w:sz w:val="30"/>
          <w:szCs w:val="30"/>
        </w:rPr>
        <w:t xml:space="preserve">     </w:t>
      </w:r>
      <w:r w:rsidR="00681C53">
        <w:rPr>
          <w:rFonts w:ascii="TH SarabunPSK" w:eastAsiaTheme="minorEastAsia" w:hAnsi="TH SarabunPSK" w:cs="TH SarabunPSK"/>
          <w:iCs/>
          <w:szCs w:val="22"/>
        </w:rPr>
        <w:t xml:space="preserve"> </w:t>
      </w:r>
      <w:r w:rsidR="00681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63C"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="0037763C"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763C" w:rsidRPr="00864FFC">
        <w:rPr>
          <w:rFonts w:ascii="TH SarabunPSK" w:hAnsi="TH SarabunPSK" w:cs="TH SarabunPSK"/>
          <w:sz w:val="32"/>
          <w:szCs w:val="32"/>
          <w:cs/>
        </w:rPr>
        <w:t>คะแนนของนักเรียนแต่ละคน</w:t>
      </w:r>
      <w:r w:rsidR="0037763C"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EE0ECB">
        <w:rPr>
          <w:rFonts w:ascii="TH SarabunPSK" w:hAnsi="TH SarabunPSK" w:cs="TH SarabunPSK"/>
          <w:sz w:val="38"/>
          <w:szCs w:val="38"/>
        </w:rPr>
        <w:br/>
      </w:r>
      <w:r w:rsidR="00EE0ECB">
        <w:rPr>
          <w:rFonts w:ascii="TH SarabunPSK" w:hAnsi="TH SarabunPSK" w:cs="TH SarabunPSK"/>
          <w:sz w:val="38"/>
          <w:szCs w:val="38"/>
        </w:rPr>
        <w:tab/>
        <w:t xml:space="preserve">       </w:t>
      </w:r>
      <w:r w:rsidR="0037763C" w:rsidRPr="00864FFC">
        <w:rPr>
          <w:rFonts w:ascii="TH SarabunPSK" w:hAnsi="TH SarabunPSK" w:cs="TH SarabunPSK"/>
          <w:sz w:val="38"/>
          <w:szCs w:val="38"/>
        </w:rPr>
        <w:tab/>
      </w:r>
      <w:r w:rsidR="007C35E2">
        <w:rPr>
          <w:rFonts w:ascii="TH SarabunPSK" w:hAnsi="TH SarabunPSK" w:cs="TH SarabunPSK"/>
          <w:position w:val="-4"/>
          <w:sz w:val="38"/>
          <w:szCs w:val="38"/>
        </w:rPr>
        <w:t xml:space="preserve">     </w:t>
      </w:r>
      <w:r w:rsidR="00EE0ECB">
        <w:rPr>
          <w:rFonts w:ascii="TH SarabunPSK" w:hAnsi="TH SarabunPSK" w:cs="TH SarabunPSK"/>
          <w:position w:val="-4"/>
          <w:sz w:val="38"/>
          <w:szCs w:val="38"/>
        </w:rPr>
        <w:t xml:space="preserve"> </w:t>
      </w:r>
      <w:r w:rsidR="00681C53" w:rsidRPr="00681C53">
        <w:rPr>
          <w:rFonts w:ascii="TH SarabunPSK" w:hAnsi="TH SarabunPSK" w:cs="TH SarabunPSK"/>
          <w:position w:val="-4"/>
          <w:sz w:val="38"/>
          <w:szCs w:val="38"/>
        </w:rPr>
        <w:object w:dxaOrig="200" w:dyaOrig="240">
          <v:shape id="_x0000_i1106" type="#_x0000_t75" style="width:9.75pt;height:12pt" o:ole="">
            <v:imagedata r:id="rId170" o:title=""/>
          </v:shape>
          <o:OLEObject Type="Embed" ProgID="Equation.3" ShapeID="_x0000_i1106" DrawAspect="Content" ObjectID="_1502747470" r:id="rId171"/>
        </w:objec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1C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63C"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="0037763C"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763C" w:rsidRPr="00864FFC">
        <w:rPr>
          <w:rFonts w:ascii="TH SarabunPSK" w:hAnsi="TH SarabunPSK" w:cs="TH SarabunPSK"/>
          <w:sz w:val="32"/>
          <w:szCs w:val="32"/>
          <w:cs/>
        </w:rPr>
        <w:t>คะแนนจุดตัดของแบบทดสอบอิงเกณฑ์</w:t>
      </w:r>
      <w:r w:rsidR="00E02515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="0037763C">
        <w:rPr>
          <w:rFonts w:ascii="TH SarabunPSK" w:eastAsia="CordiaNew" w:hAnsi="TH SarabunPSK" w:cs="TH SarabunPSK"/>
          <w:sz w:val="32"/>
          <w:szCs w:val="32"/>
        </w:rPr>
        <w:tab/>
      </w:r>
      <w:r w:rsidR="00E920F9"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="007C35E2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607B0">
        <w:rPr>
          <w:rFonts w:ascii="TH SarabunPSK" w:eastAsia="CordiaNew" w:hAnsi="TH SarabunPSK" w:cs="TH SarabunPSK" w:hint="cs"/>
          <w:sz w:val="32"/>
          <w:szCs w:val="32"/>
          <w:cs/>
        </w:rPr>
        <w:t xml:space="preserve">สมนึก  </w:t>
      </w:r>
      <w:proofErr w:type="spellStart"/>
      <w:r w:rsidR="00E607B0" w:rsidRPr="00864FFC">
        <w:rPr>
          <w:rFonts w:ascii="TH SarabunPSK" w:eastAsia="CordiaNew" w:hAnsi="TH SarabunPSK" w:cs="TH SarabunPSK"/>
          <w:sz w:val="32"/>
          <w:szCs w:val="32"/>
          <w:cs/>
        </w:rPr>
        <w:t>ภัททิยธนี</w:t>
      </w:r>
      <w:proofErr w:type="spellEnd"/>
      <w:r w:rsidR="00864FFC" w:rsidRPr="00864FFC">
        <w:rPr>
          <w:rFonts w:ascii="TH SarabunPSK" w:hAnsi="TH SarabunPSK" w:cs="TH SarabunPSK"/>
          <w:sz w:val="32"/>
          <w:szCs w:val="32"/>
        </w:rPr>
        <w:t xml:space="preserve"> (2555 : 225-230) </w:t>
      </w:r>
      <w:r w:rsidR="00864FFC" w:rsidRPr="00864FFC">
        <w:rPr>
          <w:rFonts w:ascii="TH SarabunPSK" w:hAnsi="TH SarabunPSK" w:cs="TH SarabunPSK"/>
          <w:sz w:val="32"/>
          <w:szCs w:val="32"/>
          <w:cs/>
        </w:rPr>
        <w:t xml:space="preserve">กล่าวว่า ความเชื่อมั่นของแบบทดสอบตามแนวอิงเกณฑ์ จำแนกเป็น </w:t>
      </w:r>
      <w:r w:rsidR="00864FFC" w:rsidRPr="00864FFC">
        <w:rPr>
          <w:rFonts w:ascii="TH SarabunPSK" w:hAnsi="TH SarabunPSK" w:cs="TH SarabunPSK"/>
          <w:sz w:val="32"/>
          <w:szCs w:val="32"/>
        </w:rPr>
        <w:t xml:space="preserve">2 </w:t>
      </w:r>
      <w:r w:rsidR="00864FFC" w:rsidRPr="00864FFC">
        <w:rPr>
          <w:rFonts w:ascii="TH SarabunPSK" w:hAnsi="TH SarabunPSK" w:cs="TH SarabunPSK"/>
          <w:sz w:val="32"/>
          <w:szCs w:val="32"/>
          <w:cs/>
        </w:rPr>
        <w:t>แนวคิด คือ</w:t>
      </w:r>
      <w:r w:rsidR="00864FFC">
        <w:rPr>
          <w:rFonts w:ascii="TH SarabunPSK" w:hAnsi="TH SarabunPSK" w:cs="TH SarabunPSK" w:hint="cs"/>
          <w:sz w:val="32"/>
          <w:szCs w:val="32"/>
          <w:cs/>
        </w:rPr>
        <w:br/>
      </w:r>
      <w:r w:rsidR="00864FFC">
        <w:rPr>
          <w:rFonts w:ascii="TH SarabunPSK" w:hAnsi="TH SarabunPSK" w:cs="TH SarabunPSK"/>
          <w:sz w:val="32"/>
          <w:szCs w:val="32"/>
          <w:cs/>
        </w:rPr>
        <w:tab/>
      </w:r>
      <w:r w:rsidR="00864F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20F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6760F">
        <w:rPr>
          <w:rFonts w:ascii="TH SarabunPSK" w:hAnsi="TH SarabunPSK" w:cs="TH SarabunPSK"/>
          <w:sz w:val="32"/>
          <w:szCs w:val="32"/>
        </w:rPr>
        <w:tab/>
      </w:r>
      <w:r w:rsidR="007C35E2">
        <w:rPr>
          <w:rFonts w:ascii="TH SarabunPSK" w:hAnsi="TH SarabunPSK" w:cs="TH SarabunPSK"/>
          <w:sz w:val="32"/>
          <w:szCs w:val="32"/>
        </w:rPr>
        <w:tab/>
      </w:r>
      <w:r w:rsidR="00864FFC">
        <w:rPr>
          <w:rFonts w:ascii="TH SarabunPSK" w:hAnsi="TH SarabunPSK" w:cs="TH SarabunPSK"/>
          <w:sz w:val="32"/>
          <w:szCs w:val="32"/>
        </w:rPr>
        <w:t xml:space="preserve">1. </w:t>
      </w:r>
      <w:r w:rsidR="00864FFC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ความเชื่อมั่นที่เป็นการตรวจสอบหาความสอดคล้องในการจำแนกผู้รอบรู้ และผู้ไม่รอบรู้ กลุ่มนี้มีความเชื่อว่า แบบทดสอบที่มีความเชื่อมั่นจะสามารถจำแนกผู้สอบว่า </w:t>
      </w:r>
      <w:r w:rsidR="000107DA">
        <w:rPr>
          <w:rFonts w:ascii="TH SarabunPSK" w:hAnsi="TH SarabunPSK" w:cs="TH SarabunPSK"/>
          <w:sz w:val="32"/>
          <w:szCs w:val="32"/>
          <w:cs/>
        </w:rPr>
        <w:br/>
      </w:r>
      <w:r w:rsidR="00864FFC">
        <w:rPr>
          <w:rFonts w:ascii="TH SarabunPSK" w:hAnsi="TH SarabunPSK" w:cs="TH SarabunPSK" w:hint="cs"/>
          <w:sz w:val="32"/>
          <w:szCs w:val="32"/>
          <w:cs/>
        </w:rPr>
        <w:t>ใครเป็นผู้รอบรู้ (สอบผ่าน) ใครเป็นผู้ไม่รอบรู้ (สอบไม่ผ่าน) ได้อย่างคงเดิม ซึ่งวิธีพ</w:t>
      </w:r>
      <w:r w:rsidR="00706C36">
        <w:rPr>
          <w:rFonts w:ascii="TH SarabunPSK" w:hAnsi="TH SarabunPSK" w:cs="TH SarabunPSK" w:hint="cs"/>
          <w:sz w:val="32"/>
          <w:szCs w:val="32"/>
          <w:cs/>
        </w:rPr>
        <w:t>ิ</w:t>
      </w:r>
      <w:r w:rsidR="00864FFC">
        <w:rPr>
          <w:rFonts w:ascii="TH SarabunPSK" w:hAnsi="TH SarabunPSK" w:cs="TH SarabunPSK" w:hint="cs"/>
          <w:sz w:val="32"/>
          <w:szCs w:val="32"/>
          <w:cs/>
        </w:rPr>
        <w:t>จารณาความ</w:t>
      </w:r>
      <w:r w:rsidR="00864FF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สอดคล้องกรจำแนกผู้รอบรู้กับผู้ไม่รอบรู้นั้น ทำได้ </w:t>
      </w:r>
      <w:r w:rsidR="00864FFC">
        <w:rPr>
          <w:rFonts w:ascii="TH SarabunPSK" w:hAnsi="TH SarabunPSK" w:cs="TH SarabunPSK"/>
          <w:sz w:val="32"/>
          <w:szCs w:val="32"/>
        </w:rPr>
        <w:t xml:space="preserve">2 </w:t>
      </w:r>
      <w:r w:rsidR="00864FFC">
        <w:rPr>
          <w:rFonts w:ascii="TH SarabunPSK" w:hAnsi="TH SarabunPSK" w:cs="TH SarabunPSK" w:hint="cs"/>
          <w:sz w:val="32"/>
          <w:szCs w:val="32"/>
          <w:cs/>
        </w:rPr>
        <w:t>วิธี คือ</w:t>
      </w:r>
      <w:r w:rsidR="00706C36">
        <w:rPr>
          <w:rFonts w:ascii="TH SarabunPSK" w:hAnsi="TH SarabunPSK" w:cs="TH SarabunPSK"/>
          <w:sz w:val="32"/>
          <w:szCs w:val="32"/>
          <w:cs/>
        </w:rPr>
        <w:br/>
      </w:r>
      <w:r w:rsidR="00E920F9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7C35E2">
        <w:rPr>
          <w:rFonts w:ascii="TH SarabunPSK" w:hAnsi="TH SarabunPSK" w:cs="TH SarabunPSK"/>
          <w:sz w:val="32"/>
          <w:szCs w:val="32"/>
          <w:cs/>
        </w:rPr>
        <w:tab/>
      </w:r>
      <w:r w:rsidR="00706C36">
        <w:rPr>
          <w:rFonts w:ascii="TH SarabunPSK" w:hAnsi="TH SarabunPSK" w:cs="TH SarabunPSK" w:hint="cs"/>
          <w:sz w:val="32"/>
          <w:szCs w:val="32"/>
          <w:cs/>
        </w:rPr>
        <w:t xml:space="preserve">วิธีที่หนึ่ง โดยใช้แบบทดสอบคู่ขนาน </w:t>
      </w:r>
      <w:r w:rsidR="00706C36">
        <w:rPr>
          <w:rFonts w:ascii="TH SarabunPSK" w:hAnsi="TH SarabunPSK" w:cs="TH SarabunPSK"/>
          <w:sz w:val="32"/>
          <w:szCs w:val="32"/>
        </w:rPr>
        <w:t xml:space="preserve">2 </w:t>
      </w:r>
      <w:r w:rsidR="00706C36">
        <w:rPr>
          <w:rFonts w:ascii="TH SarabunPSK" w:hAnsi="TH SarabunPSK" w:cs="TH SarabunPSK" w:hint="cs"/>
          <w:sz w:val="32"/>
          <w:szCs w:val="32"/>
          <w:cs/>
        </w:rPr>
        <w:t>ฉบับ ทดสอบกับนักเรียนกลุ่มเดียว</w:t>
      </w:r>
      <w:r w:rsidR="00706C36">
        <w:rPr>
          <w:rFonts w:ascii="TH SarabunPSK" w:hAnsi="TH SarabunPSK" w:cs="TH SarabunPSK" w:hint="cs"/>
          <w:sz w:val="32"/>
          <w:szCs w:val="32"/>
          <w:cs/>
        </w:rPr>
        <w:br/>
      </w:r>
      <w:r w:rsidR="00706C36">
        <w:rPr>
          <w:rFonts w:ascii="TH SarabunPSK" w:hAnsi="TH SarabunPSK" w:cs="TH SarabunPSK"/>
          <w:sz w:val="32"/>
          <w:szCs w:val="32"/>
          <w:cs/>
        </w:rPr>
        <w:tab/>
      </w:r>
      <w:r w:rsidR="00706C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20F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06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35E2">
        <w:rPr>
          <w:rFonts w:ascii="TH SarabunPSK" w:hAnsi="TH SarabunPSK" w:cs="TH SarabunPSK"/>
          <w:sz w:val="32"/>
          <w:szCs w:val="32"/>
          <w:cs/>
        </w:rPr>
        <w:tab/>
      </w:r>
      <w:r w:rsidR="00706C36">
        <w:rPr>
          <w:rFonts w:ascii="TH SarabunPSK" w:hAnsi="TH SarabunPSK" w:cs="TH SarabunPSK" w:hint="cs"/>
          <w:sz w:val="32"/>
          <w:szCs w:val="32"/>
          <w:cs/>
        </w:rPr>
        <w:t>วิธีที่สอง โดยใช้แบบทดสอบฉบับเดิม สอบซ้ำกับนักเรียนกลุ่มเดียว</w:t>
      </w:r>
      <w:r w:rsidR="004473E8">
        <w:rPr>
          <w:rFonts w:ascii="TH SarabunPSK" w:hAnsi="TH SarabunPSK" w:cs="TH SarabunPSK"/>
          <w:sz w:val="32"/>
          <w:szCs w:val="32"/>
        </w:rPr>
        <w:tab/>
      </w:r>
      <w:r w:rsidR="00706C3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920F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06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35E2">
        <w:rPr>
          <w:rFonts w:ascii="TH SarabunPSK" w:hAnsi="TH SarabunPSK" w:cs="TH SarabunPSK"/>
          <w:sz w:val="32"/>
          <w:szCs w:val="32"/>
        </w:rPr>
        <w:tab/>
      </w:r>
      <w:r w:rsidR="004473E8">
        <w:rPr>
          <w:rFonts w:ascii="TH SarabunPSK" w:hAnsi="TH SarabunPSK" w:cs="TH SarabunPSK"/>
          <w:sz w:val="32"/>
          <w:szCs w:val="32"/>
        </w:rPr>
        <w:tab/>
      </w:r>
      <w:r w:rsidR="004473E8">
        <w:rPr>
          <w:rFonts w:ascii="TH SarabunPSK" w:hAnsi="TH SarabunPSK" w:cs="TH SarabunPSK"/>
          <w:sz w:val="32"/>
          <w:szCs w:val="32"/>
        </w:rPr>
        <w:tab/>
      </w:r>
      <w:r w:rsidR="004473E8">
        <w:rPr>
          <w:rFonts w:ascii="TH SarabunPSK" w:hAnsi="TH SarabunPSK" w:cs="TH SarabunPSK"/>
          <w:sz w:val="32"/>
          <w:szCs w:val="32"/>
        </w:rPr>
        <w:tab/>
      </w:r>
      <w:r w:rsidR="00706C36">
        <w:rPr>
          <w:rFonts w:ascii="TH SarabunPSK" w:hAnsi="TH SarabunPSK" w:cs="TH SarabunPSK"/>
          <w:sz w:val="32"/>
          <w:szCs w:val="32"/>
        </w:rPr>
        <w:t xml:space="preserve">2. </w:t>
      </w:r>
      <w:r w:rsidR="00706C36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ความเชื่อมั่นชนิดที่เป็นการตรวจสอบหาความสอดคล้องของคะแนนแต่ละคนที่แปรปรวนไปจากคะแนนจุดตัด โดยใช้แบบทดสอบ </w:t>
      </w:r>
      <w:r w:rsidR="00706C36">
        <w:rPr>
          <w:rFonts w:ascii="TH SarabunPSK" w:hAnsi="TH SarabunPSK" w:cs="TH SarabunPSK"/>
          <w:sz w:val="32"/>
          <w:szCs w:val="32"/>
        </w:rPr>
        <w:t xml:space="preserve">1 </w:t>
      </w:r>
      <w:r w:rsidR="00706C36">
        <w:rPr>
          <w:rFonts w:ascii="TH SarabunPSK" w:hAnsi="TH SarabunPSK" w:cs="TH SarabunPSK" w:hint="cs"/>
          <w:sz w:val="32"/>
          <w:szCs w:val="32"/>
          <w:cs/>
        </w:rPr>
        <w:t xml:space="preserve">ฉบับ ทดสอบกับนักเรียน </w:t>
      </w:r>
      <w:r w:rsidR="00706C36">
        <w:rPr>
          <w:rFonts w:ascii="TH SarabunPSK" w:hAnsi="TH SarabunPSK" w:cs="TH SarabunPSK"/>
          <w:sz w:val="32"/>
          <w:szCs w:val="32"/>
        </w:rPr>
        <w:t xml:space="preserve">1 </w:t>
      </w:r>
      <w:r w:rsidR="00706C36">
        <w:rPr>
          <w:rFonts w:ascii="TH SarabunPSK" w:hAnsi="TH SarabunPSK" w:cs="TH SarabunPSK" w:hint="cs"/>
          <w:sz w:val="32"/>
          <w:szCs w:val="32"/>
          <w:cs/>
        </w:rPr>
        <w:t xml:space="preserve">กลุ่ม ครั้งเดียว ซึ่งมีวิธีคำนวณหลายวิธี แต่กล่าวถึง </w:t>
      </w:r>
      <w:r w:rsidR="00706C36">
        <w:rPr>
          <w:rFonts w:ascii="TH SarabunPSK" w:hAnsi="TH SarabunPSK" w:cs="TH SarabunPSK"/>
          <w:sz w:val="32"/>
          <w:szCs w:val="32"/>
        </w:rPr>
        <w:t xml:space="preserve">2 </w:t>
      </w:r>
      <w:r w:rsidR="00706C36">
        <w:rPr>
          <w:rFonts w:ascii="TH SarabunPSK" w:hAnsi="TH SarabunPSK" w:cs="TH SarabunPSK" w:hint="cs"/>
          <w:sz w:val="32"/>
          <w:szCs w:val="32"/>
          <w:cs/>
        </w:rPr>
        <w:t>วิธีคือ</w:t>
      </w:r>
      <w:r w:rsidR="004473E8">
        <w:rPr>
          <w:rFonts w:ascii="TH SarabunPSK" w:hAnsi="TH SarabunPSK" w:cs="TH SarabunPSK"/>
          <w:sz w:val="32"/>
          <w:szCs w:val="32"/>
        </w:rPr>
        <w:br/>
      </w:r>
      <w:r w:rsidR="006007B0">
        <w:rPr>
          <w:rFonts w:ascii="TH SarabunPSK" w:hAnsi="TH SarabunPSK" w:cs="TH SarabunPSK" w:hint="cs"/>
          <w:sz w:val="32"/>
          <w:szCs w:val="32"/>
          <w:cs/>
        </w:rPr>
        <w:tab/>
      </w:r>
      <w:r w:rsidR="00663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7B0">
        <w:rPr>
          <w:rFonts w:ascii="TH SarabunPSK" w:hAnsi="TH SarabunPSK" w:cs="TH SarabunPSK"/>
          <w:sz w:val="32"/>
          <w:szCs w:val="32"/>
          <w:cs/>
        </w:rPr>
        <w:tab/>
      </w:r>
      <w:r w:rsidR="00AC55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760F">
        <w:rPr>
          <w:rFonts w:ascii="TH SarabunPSK" w:hAnsi="TH SarabunPSK" w:cs="TH SarabunPSK"/>
          <w:sz w:val="32"/>
          <w:szCs w:val="32"/>
          <w:cs/>
        </w:rPr>
        <w:tab/>
      </w:r>
      <w:r w:rsidR="0006760F">
        <w:rPr>
          <w:rFonts w:ascii="TH SarabunPSK" w:hAnsi="TH SarabunPSK" w:cs="TH SarabunPSK" w:hint="cs"/>
          <w:sz w:val="32"/>
          <w:szCs w:val="32"/>
          <w:cs/>
        </w:rPr>
        <w:tab/>
      </w:r>
      <w:r w:rsidR="0006760F">
        <w:rPr>
          <w:rFonts w:ascii="TH SarabunPSK" w:hAnsi="TH SarabunPSK" w:cs="TH SarabunPSK"/>
          <w:sz w:val="32"/>
          <w:szCs w:val="32"/>
          <w:cs/>
        </w:rPr>
        <w:tab/>
      </w:r>
      <w:r w:rsidR="006007B0">
        <w:rPr>
          <w:rFonts w:ascii="TH SarabunPSK" w:hAnsi="TH SarabunPSK" w:cs="TH SarabunPSK"/>
          <w:sz w:val="32"/>
          <w:szCs w:val="32"/>
        </w:rPr>
        <w:t xml:space="preserve">2.1 </w:t>
      </w:r>
      <w:r w:rsidR="000107DA">
        <w:rPr>
          <w:rFonts w:ascii="TH SarabunPSK" w:hAnsi="TH SarabunPSK" w:cs="TH SarabunPSK" w:hint="cs"/>
          <w:sz w:val="32"/>
          <w:szCs w:val="32"/>
          <w:cs/>
        </w:rPr>
        <w:t>วิธีขอ</w:t>
      </w:r>
      <w:r w:rsidR="006007B0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6007B0">
        <w:rPr>
          <w:rFonts w:ascii="TH SarabunPSK" w:hAnsi="TH SarabunPSK" w:cs="TH SarabunPSK" w:hint="cs"/>
          <w:sz w:val="32"/>
          <w:szCs w:val="32"/>
          <w:cs/>
        </w:rPr>
        <w:t>ลิ</w:t>
      </w:r>
      <w:r w:rsidR="00BF338C">
        <w:rPr>
          <w:rFonts w:ascii="TH SarabunPSK" w:hAnsi="TH SarabunPSK" w:cs="TH SarabunPSK" w:hint="cs"/>
          <w:sz w:val="32"/>
          <w:szCs w:val="32"/>
          <w:cs/>
        </w:rPr>
        <w:t>ฟ</w:t>
      </w:r>
      <w:proofErr w:type="spellEnd"/>
      <w:r w:rsidR="006007B0">
        <w:rPr>
          <w:rFonts w:ascii="TH SarabunPSK" w:hAnsi="TH SarabunPSK" w:cs="TH SarabunPSK" w:hint="cs"/>
          <w:sz w:val="32"/>
          <w:szCs w:val="32"/>
          <w:cs/>
        </w:rPr>
        <w:t>วิงสตัน (</w:t>
      </w:r>
      <w:r w:rsidR="00915A49">
        <w:rPr>
          <w:rFonts w:ascii="TH SarabunPSK" w:hAnsi="TH SarabunPSK" w:cs="TH SarabunPSK"/>
          <w:sz w:val="32"/>
          <w:szCs w:val="32"/>
        </w:rPr>
        <w:t xml:space="preserve">Livingston’s Method) </w:t>
      </w:r>
      <w:r w:rsidR="00915A49">
        <w:rPr>
          <w:rFonts w:ascii="TH SarabunPSK" w:hAnsi="TH SarabunPSK" w:cs="TH SarabunPSK" w:hint="cs"/>
          <w:sz w:val="32"/>
          <w:szCs w:val="32"/>
          <w:cs/>
        </w:rPr>
        <w:t>วิธีนี้นำแบบทดสอบอิงค์เกณฑ์หนึ่งฉบับไปทดสอบกับนักเรียนครั้งเดียว สามารถนำผลการสอบไปคำนวณจากสูตร ได้ดังนี้</w:t>
      </w:r>
      <w:r w:rsidR="00706C36">
        <w:rPr>
          <w:rFonts w:ascii="TH SarabunPSK" w:hAnsi="TH SarabunPSK" w:cs="TH SarabunPSK" w:hint="cs"/>
          <w:sz w:val="32"/>
          <w:szCs w:val="32"/>
          <w:cs/>
        </w:rPr>
        <w:br/>
      </w:r>
      <w:r w:rsidR="00706C36">
        <w:rPr>
          <w:rFonts w:ascii="TH SarabunPSK" w:hAnsi="TH SarabunPSK" w:cs="TH SarabunPSK"/>
          <w:sz w:val="32"/>
          <w:szCs w:val="32"/>
          <w:cs/>
        </w:rPr>
        <w:tab/>
      </w:r>
      <w:r w:rsidR="00706C3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06C36">
        <w:rPr>
          <w:rFonts w:ascii="TH SarabunPSK" w:hAnsi="TH SarabunPSK" w:cs="TH SarabunPSK" w:hint="cs"/>
          <w:sz w:val="32"/>
          <w:szCs w:val="32"/>
          <w:cs/>
        </w:rPr>
        <w:tab/>
      </w:r>
      <w:r w:rsidR="00706C36">
        <w:rPr>
          <w:rFonts w:ascii="TH SarabunPSK" w:hAnsi="TH SarabunPSK" w:cs="TH SarabunPSK" w:hint="cs"/>
          <w:sz w:val="32"/>
          <w:szCs w:val="32"/>
          <w:cs/>
        </w:rPr>
        <w:tab/>
      </w:r>
      <w:r w:rsidR="007C35E2">
        <w:rPr>
          <w:rFonts w:ascii="TH SarabunPSK" w:hAnsi="TH SarabunPSK" w:cs="TH SarabunPSK"/>
          <w:position w:val="-42"/>
          <w:sz w:val="32"/>
          <w:szCs w:val="32"/>
          <w:cs/>
        </w:rPr>
        <w:tab/>
      </w:r>
      <w:r w:rsidR="007C35E2">
        <w:rPr>
          <w:rFonts w:ascii="TH SarabunPSK" w:hAnsi="TH SarabunPSK" w:cs="TH SarabunPSK" w:hint="cs"/>
          <w:position w:val="-42"/>
          <w:sz w:val="32"/>
          <w:szCs w:val="32"/>
          <w:cs/>
        </w:rPr>
        <w:tab/>
      </w:r>
      <w:r w:rsidR="00681C53" w:rsidRPr="00BC39B4">
        <w:rPr>
          <w:rFonts w:ascii="TH SarabunPSK" w:hAnsi="TH SarabunPSK" w:cs="TH SarabunPSK"/>
          <w:position w:val="-42"/>
          <w:sz w:val="32"/>
          <w:szCs w:val="32"/>
          <w:cs/>
        </w:rPr>
        <w:object w:dxaOrig="2280" w:dyaOrig="1120">
          <v:shape id="_x0000_i1107" type="#_x0000_t75" style="width:114pt;height:56.25pt" o:ole="">
            <v:imagedata r:id="rId172" o:title=""/>
          </v:shape>
          <o:OLEObject Type="Embed" ProgID="Equation.3" ShapeID="_x0000_i1107" DrawAspect="Content" ObjectID="_1502747471" r:id="rId173"/>
        </w:object>
      </w:r>
    </w:p>
    <w:p w:rsidR="0014236B" w:rsidRPr="0014236B" w:rsidRDefault="0014236B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C35E2">
        <w:rPr>
          <w:rFonts w:ascii="TH SarabunPSK" w:hAnsi="TH SarabunPSK" w:cs="TH SarabunPSK"/>
          <w:sz w:val="32"/>
          <w:szCs w:val="32"/>
        </w:rPr>
        <w:tab/>
      </w:r>
      <w:r w:rsidRPr="00864FFC">
        <w:rPr>
          <w:rFonts w:ascii="TH SarabunPSK" w:eastAsia="CordiaNew" w:hAnsi="TH SarabunPSK" w:cs="TH SarabunPSK"/>
          <w:sz w:val="32"/>
          <w:szCs w:val="32"/>
          <w:cs/>
        </w:rPr>
        <w:t xml:space="preserve">เมื่อ    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681C53" w:rsidRPr="00681C53">
        <w:rPr>
          <w:rFonts w:ascii="TH SarabunPSK" w:eastAsiaTheme="minorEastAsia" w:hAnsi="TH SarabunPSK" w:cs="TH SarabunPSK"/>
          <w:iCs/>
          <w:position w:val="-16"/>
          <w:sz w:val="38"/>
          <w:szCs w:val="38"/>
        </w:rPr>
        <w:object w:dxaOrig="340" w:dyaOrig="400">
          <v:shape id="_x0000_i1108" type="#_x0000_t75" style="width:17.25pt;height:20.25pt" o:ole="">
            <v:imagedata r:id="rId174" o:title=""/>
          </v:shape>
          <o:OLEObject Type="Embed" ProgID="Equation.3" ShapeID="_x0000_i1108" DrawAspect="Content" ObjectID="_1502747472" r:id="rId175"/>
        </w:object>
      </w:r>
      <w:r w:rsidRPr="00864FFC">
        <w:rPr>
          <w:rFonts w:ascii="TH SarabunPSK" w:eastAsiaTheme="minorEastAsia" w:hAnsi="TH SarabunPSK" w:cs="TH SarabunPSK"/>
          <w:iCs/>
          <w:sz w:val="38"/>
          <w:szCs w:val="38"/>
        </w:rPr>
        <w:t xml:space="preserve">  </w:t>
      </w:r>
      <w:r w:rsidR="00670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4FFC">
        <w:rPr>
          <w:rFonts w:ascii="TH SarabunPSK" w:hAnsi="TH SarabunPSK" w:cs="TH SarabunPSK"/>
          <w:sz w:val="32"/>
          <w:szCs w:val="32"/>
          <w:cs/>
        </w:rPr>
        <w:t>ความเชื่อมั่นของแบบทดสอบอิงเกณฑ์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C35E2">
        <w:rPr>
          <w:rFonts w:ascii="TH SarabunPSK" w:hAnsi="TH SarabunPSK" w:cs="TH SarabunPSK"/>
          <w:position w:val="-10"/>
          <w:sz w:val="32"/>
          <w:szCs w:val="32"/>
        </w:rPr>
        <w:t xml:space="preserve">          </w:t>
      </w:r>
      <w:r w:rsidR="00670C2F" w:rsidRPr="00BF430D">
        <w:rPr>
          <w:rFonts w:ascii="TH SarabunPSK" w:hAnsi="TH SarabunPSK" w:cs="TH SarabunPSK"/>
          <w:position w:val="-10"/>
          <w:sz w:val="32"/>
          <w:szCs w:val="32"/>
        </w:rPr>
        <w:object w:dxaOrig="279" w:dyaOrig="340">
          <v:shape id="_x0000_i1109" type="#_x0000_t75" style="width:14.25pt;height:17.25pt" o:ole="">
            <v:imagedata r:id="rId176" o:title=""/>
          </v:shape>
          <o:OLEObject Type="Embed" ProgID="Equation.3" ShapeID="_x0000_i1109" DrawAspect="Content" ObjectID="_1502747473" r:id="rId177"/>
        </w:objec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670C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ความเชื่อมั่นของแบบทดสอบซึ่งคำนวณโดยวิธี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260E76">
        <w:rPr>
          <w:rFonts w:ascii="TH SarabunPSK" w:hAnsi="TH SarabunPSK" w:cs="TH SarabunPSK"/>
          <w:sz w:val="32"/>
          <w:szCs w:val="32"/>
        </w:rPr>
        <w:t xml:space="preserve"> </w:t>
      </w:r>
      <w:r w:rsidR="00694B28">
        <w:rPr>
          <w:rFonts w:ascii="TH SarabunPSK" w:hAnsi="TH SarabunPSK" w:cs="TH SarabunPSK"/>
          <w:sz w:val="32"/>
          <w:szCs w:val="32"/>
        </w:rPr>
        <w:t xml:space="preserve">  </w:t>
      </w:r>
      <w:r w:rsidR="007C35E2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KR-20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KR-21</w:t>
      </w:r>
    </w:p>
    <w:p w:rsidR="0014236B" w:rsidRPr="00864FFC" w:rsidRDefault="0014236B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 w:rsidRPr="00864FFC">
        <w:rPr>
          <w:rFonts w:ascii="TH SarabunPSK" w:hAnsi="TH SarabunPSK" w:cs="TH SarabunPSK"/>
          <w:sz w:val="32"/>
          <w:szCs w:val="32"/>
        </w:rPr>
        <w:tab/>
      </w:r>
      <w:r w:rsidRPr="00864FFC">
        <w:rPr>
          <w:rFonts w:ascii="TH SarabunPSK" w:hAnsi="TH SarabunPSK" w:cs="TH SarabunPSK"/>
          <w:sz w:val="32"/>
          <w:szCs w:val="32"/>
        </w:rPr>
        <w:tab/>
      </w:r>
      <w:r w:rsidRPr="00864FFC">
        <w:rPr>
          <w:rFonts w:ascii="TH SarabunPSK" w:hAnsi="TH SarabunPSK" w:cs="TH SarabunPSK"/>
          <w:sz w:val="32"/>
          <w:szCs w:val="32"/>
        </w:rPr>
        <w:tab/>
      </w:r>
      <w:r w:rsidR="0006760F">
        <w:rPr>
          <w:rFonts w:ascii="TH SarabunPSK" w:hAnsi="TH SarabunPSK" w:cs="TH SarabunPSK"/>
          <w:position w:val="-6"/>
          <w:sz w:val="32"/>
          <w:szCs w:val="32"/>
        </w:rPr>
        <w:tab/>
      </w:r>
      <w:r w:rsidR="0006760F">
        <w:rPr>
          <w:rFonts w:ascii="TH SarabunPSK" w:hAnsi="TH SarabunPSK" w:cs="TH SarabunPSK"/>
          <w:position w:val="-6"/>
          <w:sz w:val="32"/>
          <w:szCs w:val="32"/>
        </w:rPr>
        <w:tab/>
        <w:t xml:space="preserve">  </w:t>
      </w:r>
      <w:r w:rsidR="00670C2F" w:rsidRPr="000107DA">
        <w:rPr>
          <w:rFonts w:ascii="TH SarabunPSK" w:hAnsi="TH SarabunPSK" w:cs="TH SarabunPSK"/>
          <w:position w:val="-6"/>
          <w:sz w:val="32"/>
          <w:szCs w:val="32"/>
        </w:rPr>
        <w:object w:dxaOrig="300" w:dyaOrig="380">
          <v:shape id="_x0000_i1110" type="#_x0000_t75" style="width:14.25pt;height:18.75pt" o:ole="">
            <v:imagedata r:id="rId178" o:title=""/>
          </v:shape>
          <o:OLEObject Type="Embed" ProgID="Equation.3" ShapeID="_x0000_i1110" DrawAspect="Content" ObjectID="_1502747474" r:id="rId179"/>
        </w:object>
      </w:r>
      <w:r w:rsidR="000107DA">
        <w:rPr>
          <w:rFonts w:ascii="TH SarabunPSK" w:hAnsi="TH SarabunPSK" w:cs="TH SarabunPSK"/>
          <w:sz w:val="32"/>
          <w:szCs w:val="32"/>
        </w:rPr>
        <w:t xml:space="preserve">   </w:t>
      </w:r>
      <w:r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/>
          <w:sz w:val="32"/>
          <w:szCs w:val="32"/>
        </w:rPr>
        <w:t xml:space="preserve">   </w:t>
      </w:r>
      <w:r w:rsidR="00694B28">
        <w:rPr>
          <w:rFonts w:ascii="TH SarabunPSK" w:hAnsi="TH SarabunPSK" w:cs="TH SarabunPSK"/>
          <w:sz w:val="22"/>
          <w:szCs w:val="22"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จำนวนข้อสอบ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Pr="00864FFC">
        <w:rPr>
          <w:rFonts w:ascii="TH SarabunPSK" w:hAnsi="TH SarabunPSK" w:cs="TH SarabunPSK"/>
          <w:sz w:val="36"/>
          <w:szCs w:val="36"/>
        </w:rPr>
        <w:tab/>
      </w:r>
      <w:r w:rsidRPr="00864FFC">
        <w:rPr>
          <w:rFonts w:ascii="TH SarabunPSK" w:hAnsi="TH SarabunPSK" w:cs="TH SarabunPSK"/>
          <w:sz w:val="36"/>
          <w:szCs w:val="36"/>
        </w:rPr>
        <w:tab/>
      </w:r>
      <w:r w:rsidRPr="00864FFC">
        <w:rPr>
          <w:rFonts w:ascii="TH SarabunPSK" w:hAnsi="TH SarabunPSK" w:cs="TH SarabunPSK"/>
          <w:sz w:val="36"/>
          <w:szCs w:val="36"/>
        </w:rPr>
        <w:tab/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</w:p>
    <w:p w:rsidR="0014236B" w:rsidRPr="00864FFC" w:rsidRDefault="0014236B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 w:rsidRPr="00864FFC">
        <w:rPr>
          <w:rFonts w:ascii="TH SarabunPSK" w:eastAsiaTheme="minorEastAsia" w:hAnsi="TH SarabunPSK" w:cs="TH SarabunPSK"/>
          <w:iCs/>
          <w:sz w:val="30"/>
          <w:szCs w:val="30"/>
        </w:rPr>
        <w:tab/>
      </w:r>
      <w:r w:rsidRPr="00864FFC">
        <w:rPr>
          <w:rFonts w:ascii="TH SarabunPSK" w:eastAsiaTheme="minorEastAsia" w:hAnsi="TH SarabunPSK" w:cs="TH SarabunPSK"/>
          <w:iCs/>
          <w:sz w:val="30"/>
          <w:szCs w:val="30"/>
        </w:rPr>
        <w:tab/>
      </w:r>
      <w:r w:rsidRPr="00864FFC">
        <w:rPr>
          <w:rFonts w:ascii="TH SarabunPSK" w:eastAsiaTheme="minorEastAsia" w:hAnsi="TH SarabunPSK" w:cs="TH SarabunPSK"/>
          <w:iCs/>
          <w:sz w:val="30"/>
          <w:szCs w:val="30"/>
        </w:rPr>
        <w:tab/>
      </w:r>
      <w:r w:rsidR="007C35E2">
        <w:rPr>
          <w:rFonts w:ascii="TH SarabunPSK" w:eastAsiaTheme="minorEastAsia" w:hAnsi="TH SarabunPSK" w:cs="TH SarabunPSK"/>
          <w:iCs/>
          <w:sz w:val="30"/>
          <w:szCs w:val="30"/>
        </w:rPr>
        <w:tab/>
      </w:r>
      <w:r w:rsidR="0006760F">
        <w:rPr>
          <w:rFonts w:ascii="TH SarabunPSK" w:eastAsiaTheme="minorEastAsia" w:hAnsi="TH SarabunPSK" w:cs="TH SarabunPSK"/>
          <w:iCs/>
          <w:sz w:val="30"/>
          <w:szCs w:val="30"/>
        </w:rPr>
        <w:tab/>
        <w:t xml:space="preserve">   </w:t>
      </w:r>
      <w:r w:rsidR="00694B28" w:rsidRPr="00670C2F">
        <w:rPr>
          <w:rFonts w:ascii="TH SarabunPSK" w:hAnsi="TH SarabunPSK" w:cs="TH SarabunPSK"/>
          <w:position w:val="-4"/>
          <w:sz w:val="32"/>
          <w:szCs w:val="32"/>
          <w:cs/>
        </w:rPr>
        <w:object w:dxaOrig="180" w:dyaOrig="300">
          <v:shape id="_x0000_i1111" type="#_x0000_t75" style="width:9pt;height:15pt" o:ole="">
            <v:imagedata r:id="rId180" o:title=""/>
          </v:shape>
          <o:OLEObject Type="Embed" ProgID="Equation.3" ShapeID="_x0000_i1111" DrawAspect="Content" ObjectID="_1502747475" r:id="rId181"/>
        </w:object>
      </w:r>
      <w:r w:rsidRPr="00864FF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94B28">
        <w:rPr>
          <w:rFonts w:ascii="TH SarabunPSK" w:hAnsi="TH SarabunPSK" w:cs="TH SarabunPSK"/>
          <w:sz w:val="32"/>
          <w:szCs w:val="32"/>
        </w:rPr>
        <w:t xml:space="preserve"> </w:t>
      </w:r>
      <w:r w:rsidR="0006760F">
        <w:rPr>
          <w:rFonts w:ascii="TH SarabunPSK" w:hAnsi="TH SarabunPSK" w:cs="TH SarabunPSK"/>
          <w:sz w:val="32"/>
          <w:szCs w:val="32"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>เฉลี่ยของคะแนนสอบ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</w:p>
    <w:p w:rsidR="000107DA" w:rsidRPr="00BC39B4" w:rsidRDefault="0014236B" w:rsidP="006402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26"/>
          <w:szCs w:val="26"/>
        </w:rPr>
      </w:pPr>
      <w:r w:rsidRPr="00864FFC">
        <w:rPr>
          <w:rFonts w:ascii="TH SarabunPSK" w:hAnsi="TH SarabunPSK" w:cs="TH SarabunPSK"/>
          <w:sz w:val="38"/>
          <w:szCs w:val="38"/>
        </w:rPr>
        <w:tab/>
      </w:r>
      <w:r w:rsidRPr="00864FFC">
        <w:rPr>
          <w:rFonts w:ascii="TH SarabunPSK" w:hAnsi="TH SarabunPSK" w:cs="TH SarabunPSK"/>
          <w:sz w:val="38"/>
          <w:szCs w:val="38"/>
        </w:rPr>
        <w:tab/>
      </w:r>
      <w:r w:rsidRPr="00864FFC">
        <w:rPr>
          <w:rFonts w:ascii="TH SarabunPSK" w:hAnsi="TH SarabunPSK" w:cs="TH SarabunPSK"/>
          <w:sz w:val="38"/>
          <w:szCs w:val="38"/>
        </w:rPr>
        <w:tab/>
      </w:r>
      <w:r w:rsidR="007C35E2">
        <w:rPr>
          <w:rFonts w:ascii="TH SarabunPSK" w:hAnsi="TH SarabunPSK" w:cs="TH SarabunPSK"/>
          <w:sz w:val="38"/>
          <w:szCs w:val="38"/>
        </w:rPr>
        <w:tab/>
      </w:r>
      <w:r w:rsidR="0006760F">
        <w:rPr>
          <w:rFonts w:ascii="TH SarabunPSK" w:hAnsi="TH SarabunPSK" w:cs="TH SarabunPSK"/>
          <w:sz w:val="38"/>
          <w:szCs w:val="38"/>
        </w:rPr>
        <w:tab/>
        <w:t xml:space="preserve">  </w:t>
      </w:r>
      <w:r w:rsidR="00694B28" w:rsidRPr="00670C2F">
        <w:rPr>
          <w:rFonts w:ascii="TH SarabunPSK" w:hAnsi="TH SarabunPSK" w:cs="TH SarabunPSK"/>
          <w:position w:val="-4"/>
          <w:sz w:val="32"/>
          <w:szCs w:val="32"/>
        </w:rPr>
        <w:object w:dxaOrig="200" w:dyaOrig="240">
          <v:shape id="_x0000_i1112" type="#_x0000_t75" style="width:9.75pt;height:12pt" o:ole="">
            <v:imagedata r:id="rId182" o:title=""/>
          </v:shape>
          <o:OLEObject Type="Embed" ProgID="Equation.3" ShapeID="_x0000_i1112" DrawAspect="Content" ObjectID="_1502747476" r:id="rId183"/>
        </w:object>
      </w:r>
      <w:r w:rsidRPr="00864FFC">
        <w:rPr>
          <w:rFonts w:ascii="TH SarabunPSK" w:hAnsi="TH SarabunPSK" w:cs="TH SarabunPSK"/>
          <w:sz w:val="32"/>
          <w:szCs w:val="32"/>
        </w:rPr>
        <w:t xml:space="preserve">    </w:t>
      </w:r>
      <w:r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676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คะแนนเกณฑ์</w:t>
      </w:r>
      <w:r w:rsidR="00915A49">
        <w:rPr>
          <w:rFonts w:ascii="TH SarabunPSK" w:eastAsia="CordiaNew" w:hAnsi="TH SarabunPSK" w:cs="TH SarabunPSK" w:hint="cs"/>
          <w:sz w:val="32"/>
          <w:szCs w:val="32"/>
          <w:cs/>
        </w:rPr>
        <w:br/>
      </w:r>
      <w:r w:rsidR="00915A49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915A4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63FA4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C55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A2031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C35E2">
        <w:rPr>
          <w:rFonts w:ascii="TH SarabunPSK" w:eastAsia="CordiaNew" w:hAnsi="TH SarabunPSK" w:cs="TH SarabunPSK"/>
          <w:sz w:val="32"/>
          <w:szCs w:val="32"/>
        </w:rPr>
        <w:tab/>
      </w:r>
      <w:r w:rsidR="007C35E2">
        <w:rPr>
          <w:rFonts w:ascii="TH SarabunPSK" w:eastAsia="CordiaNew" w:hAnsi="TH SarabunPSK" w:cs="TH SarabunPSK"/>
          <w:sz w:val="32"/>
          <w:szCs w:val="32"/>
        </w:rPr>
        <w:tab/>
      </w:r>
      <w:r w:rsidR="007C35E2">
        <w:rPr>
          <w:rFonts w:ascii="TH SarabunPSK" w:eastAsia="CordiaNew" w:hAnsi="TH SarabunPSK" w:cs="TH SarabunPSK"/>
          <w:sz w:val="32"/>
          <w:szCs w:val="32"/>
        </w:rPr>
        <w:tab/>
      </w:r>
      <w:r w:rsidR="00915A49">
        <w:rPr>
          <w:rFonts w:ascii="TH SarabunPSK" w:eastAsia="CordiaNew" w:hAnsi="TH SarabunPSK" w:cs="TH SarabunPSK"/>
          <w:sz w:val="32"/>
          <w:szCs w:val="32"/>
        </w:rPr>
        <w:t xml:space="preserve">2.2 </w:t>
      </w:r>
      <w:r w:rsidR="00FB309C">
        <w:rPr>
          <w:rFonts w:ascii="TH SarabunPSK" w:eastAsia="CordiaNew" w:hAnsi="TH SarabunPSK" w:cs="TH SarabunPSK" w:hint="cs"/>
          <w:sz w:val="32"/>
          <w:szCs w:val="32"/>
          <w:cs/>
        </w:rPr>
        <w:t>วิธี</w:t>
      </w:r>
      <w:r w:rsidR="00FB309C"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 w:rsidR="00FB309C">
        <w:rPr>
          <w:rFonts w:ascii="TH SarabunPSK" w:hAnsi="TH SarabunPSK" w:cs="TH SarabunPSK" w:hint="cs"/>
          <w:sz w:val="32"/>
          <w:szCs w:val="32"/>
          <w:cs/>
        </w:rPr>
        <w:t>โลเวทท์</w:t>
      </w:r>
      <w:proofErr w:type="spellEnd"/>
      <w:r w:rsidR="00FB3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09C">
        <w:rPr>
          <w:rFonts w:ascii="TH SarabunPSK" w:hAnsi="TH SarabunPSK" w:cs="TH SarabunPSK"/>
          <w:sz w:val="32"/>
          <w:szCs w:val="32"/>
        </w:rPr>
        <w:t>(Lovett’s Method)</w:t>
      </w:r>
      <w:r w:rsidR="00FB309C">
        <w:rPr>
          <w:rFonts w:ascii="TH SarabunPSK" w:hAnsi="TH SarabunPSK" w:cs="TH SarabunPSK" w:hint="cs"/>
          <w:sz w:val="32"/>
          <w:szCs w:val="32"/>
          <w:cs/>
        </w:rPr>
        <w:t xml:space="preserve"> วิธีนี้นำแบบทดสอบอิงเกณฑ์ฉบับเดียวไปทดสอบนักเรียนกลุ่มเดียวเพียงครั้งเดียวสามารถนำผลมาวิเคราะห์หาความเชื่อมั่นได้จากสูตร ดังนี้</w:t>
      </w:r>
      <w:r w:rsidR="00B22610">
        <w:rPr>
          <w:rFonts w:ascii="TH SarabunPSK" w:eastAsia="CordiaNew" w:hAnsi="TH SarabunPSK" w:cs="TH SarabunPSK"/>
          <w:sz w:val="16"/>
          <w:szCs w:val="16"/>
        </w:rPr>
        <w:br/>
      </w:r>
      <w:r w:rsidR="00B22610">
        <w:rPr>
          <w:rFonts w:ascii="TH SarabunPSK" w:eastAsia="CordiaNew" w:hAnsi="TH SarabunPSK" w:cs="TH SarabunPSK"/>
          <w:sz w:val="16"/>
          <w:szCs w:val="16"/>
        </w:rPr>
        <w:tab/>
      </w:r>
      <w:r w:rsidR="00B22610">
        <w:rPr>
          <w:rFonts w:ascii="TH SarabunPSK" w:eastAsia="CordiaNew" w:hAnsi="TH SarabunPSK" w:cs="TH SarabunPSK"/>
          <w:sz w:val="16"/>
          <w:szCs w:val="16"/>
        </w:rPr>
        <w:tab/>
      </w:r>
      <w:r w:rsidR="00B22610">
        <w:rPr>
          <w:rFonts w:ascii="TH SarabunPSK" w:eastAsia="CordiaNew" w:hAnsi="TH SarabunPSK" w:cs="TH SarabunPSK"/>
          <w:sz w:val="16"/>
          <w:szCs w:val="16"/>
        </w:rPr>
        <w:tab/>
      </w:r>
      <w:r w:rsidR="007C35E2">
        <w:rPr>
          <w:rFonts w:ascii="TH SarabunPSK" w:eastAsia="CordiaNew" w:hAnsi="TH SarabunPSK" w:cs="TH SarabunPSK"/>
          <w:sz w:val="16"/>
          <w:szCs w:val="16"/>
        </w:rPr>
        <w:tab/>
      </w:r>
      <w:r w:rsidR="007C35E2">
        <w:rPr>
          <w:rFonts w:ascii="TH SarabunPSK" w:eastAsia="CordiaNew" w:hAnsi="TH SarabunPSK" w:cs="TH SarabunPSK"/>
          <w:sz w:val="16"/>
          <w:szCs w:val="16"/>
        </w:rPr>
        <w:tab/>
      </w:r>
      <w:r w:rsidR="00694B28" w:rsidRPr="00694B28">
        <w:rPr>
          <w:rFonts w:ascii="TH SarabunPSK" w:eastAsia="CordiaNew" w:hAnsi="TH SarabunPSK" w:cs="TH SarabunPSK"/>
          <w:position w:val="-36"/>
          <w:sz w:val="26"/>
          <w:szCs w:val="26"/>
        </w:rPr>
        <w:object w:dxaOrig="2820" w:dyaOrig="880">
          <v:shape id="_x0000_i1113" type="#_x0000_t75" style="width:141pt;height:43.5pt" o:ole="">
            <v:imagedata r:id="rId184" o:title=""/>
          </v:shape>
          <o:OLEObject Type="Embed" ProgID="Equation.3" ShapeID="_x0000_i1113" DrawAspect="Content" ObjectID="_1502747477" r:id="rId185"/>
        </w:object>
      </w:r>
    </w:p>
    <w:p w:rsidR="00FB309C" w:rsidRPr="00864FFC" w:rsidRDefault="00FB309C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B22610">
        <w:rPr>
          <w:rFonts w:ascii="TH SarabunPSK" w:eastAsia="CordiaNew" w:hAnsi="TH SarabunPSK" w:cs="TH SarabunPSK"/>
          <w:sz w:val="16"/>
          <w:szCs w:val="16"/>
        </w:rPr>
        <w:br/>
      </w:r>
      <w:r w:rsidR="00B22610">
        <w:rPr>
          <w:rFonts w:ascii="TH SarabunPSK" w:eastAsia="CordiaNew" w:hAnsi="TH SarabunPSK" w:cs="TH SarabunPSK"/>
          <w:sz w:val="16"/>
          <w:szCs w:val="16"/>
        </w:rPr>
        <w:tab/>
      </w:r>
      <w:r w:rsidR="00B22610">
        <w:rPr>
          <w:rFonts w:ascii="TH SarabunPSK" w:eastAsia="CordiaNew" w:hAnsi="TH SarabunPSK" w:cs="TH SarabunPSK"/>
          <w:sz w:val="16"/>
          <w:szCs w:val="16"/>
        </w:rPr>
        <w:tab/>
      </w:r>
      <w:r w:rsidR="007C35E2">
        <w:rPr>
          <w:rFonts w:ascii="TH SarabunPSK" w:eastAsia="CordiaNew" w:hAnsi="TH SarabunPSK" w:cs="TH SarabunPSK"/>
          <w:sz w:val="16"/>
          <w:szCs w:val="16"/>
        </w:rPr>
        <w:tab/>
      </w:r>
      <w:r w:rsidRPr="00864FFC">
        <w:rPr>
          <w:rFonts w:ascii="TH SarabunPSK" w:eastAsia="CordiaNew" w:hAnsi="TH SarabunPSK" w:cs="TH SarabunPSK"/>
          <w:sz w:val="32"/>
          <w:szCs w:val="32"/>
          <w:cs/>
        </w:rPr>
        <w:t xml:space="preserve">เมื่อ    </w:t>
      </w:r>
      <w:r w:rsidR="00B22610">
        <w:rPr>
          <w:rFonts w:ascii="TH SarabunPSK" w:eastAsiaTheme="minorEastAsia" w:hAnsi="TH SarabunPSK" w:cs="TH SarabunPSK"/>
          <w:iCs/>
          <w:sz w:val="38"/>
          <w:szCs w:val="38"/>
        </w:rPr>
        <w:t xml:space="preserve"> </w:t>
      </w:r>
      <w:r w:rsidR="00694B28" w:rsidRPr="00694B28">
        <w:rPr>
          <w:rFonts w:ascii="TH SarabunPSK" w:eastAsiaTheme="minorEastAsia" w:hAnsi="TH SarabunPSK" w:cs="TH SarabunPSK"/>
          <w:iCs/>
          <w:position w:val="-16"/>
          <w:sz w:val="38"/>
          <w:szCs w:val="38"/>
        </w:rPr>
        <w:object w:dxaOrig="340" w:dyaOrig="400">
          <v:shape id="_x0000_i1114" type="#_x0000_t75" style="width:17.25pt;height:20.25pt" o:ole="">
            <v:imagedata r:id="rId186" o:title=""/>
          </v:shape>
          <o:OLEObject Type="Embed" ProgID="Equation.3" ShapeID="_x0000_i1114" DrawAspect="Content" ObjectID="_1502747478" r:id="rId187"/>
        </w:object>
      </w:r>
      <w:r w:rsidRPr="00864FFC">
        <w:rPr>
          <w:rFonts w:ascii="TH SarabunPSK" w:eastAsiaTheme="minorEastAsia" w:hAnsi="TH SarabunPSK" w:cs="TH SarabunPSK"/>
          <w:iCs/>
          <w:sz w:val="38"/>
          <w:szCs w:val="38"/>
        </w:rPr>
        <w:t xml:space="preserve"> </w:t>
      </w:r>
      <w:r w:rsidR="00BF572C">
        <w:rPr>
          <w:rFonts w:ascii="TH SarabunPSK" w:eastAsiaTheme="minorEastAsia" w:hAnsi="TH SarabunPSK" w:cs="TH SarabunPSK"/>
          <w:iCs/>
          <w:sz w:val="38"/>
          <w:szCs w:val="38"/>
        </w:rPr>
        <w:t xml:space="preserve"> </w:t>
      </w:r>
      <w:r w:rsidRPr="00864FFC">
        <w:rPr>
          <w:rFonts w:ascii="TH SarabunPSK" w:eastAsiaTheme="minorEastAsia" w:hAnsi="TH SarabunPSK" w:cs="TH SarabunPSK"/>
          <w:iCs/>
          <w:sz w:val="38"/>
          <w:szCs w:val="38"/>
        </w:rPr>
        <w:t xml:space="preserve">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/>
          <w:sz w:val="32"/>
          <w:szCs w:val="32"/>
        </w:rPr>
        <w:t xml:space="preserve">   </w:t>
      </w:r>
      <w:r w:rsidRPr="00864FFC">
        <w:rPr>
          <w:rFonts w:ascii="TH SarabunPSK" w:hAnsi="TH SarabunPSK" w:cs="TH SarabunPSK"/>
          <w:sz w:val="32"/>
          <w:szCs w:val="32"/>
          <w:cs/>
        </w:rPr>
        <w:t>ความเชื่อมั่นของแบบทดสอบอิงเกณฑ์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</w:p>
    <w:p w:rsidR="00FB309C" w:rsidRPr="00864FFC" w:rsidRDefault="00FB309C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 w:rsidRPr="00864FFC">
        <w:rPr>
          <w:rFonts w:ascii="TH SarabunPSK" w:hAnsi="TH SarabunPSK" w:cs="TH SarabunPSK"/>
          <w:sz w:val="32"/>
          <w:szCs w:val="32"/>
        </w:rPr>
        <w:tab/>
      </w:r>
      <w:r w:rsidRPr="00864FFC">
        <w:rPr>
          <w:rFonts w:ascii="TH SarabunPSK" w:hAnsi="TH SarabunPSK" w:cs="TH SarabunPSK"/>
          <w:sz w:val="32"/>
          <w:szCs w:val="32"/>
        </w:rPr>
        <w:tab/>
      </w:r>
      <w:r w:rsidRPr="00864FFC">
        <w:rPr>
          <w:rFonts w:ascii="TH SarabunPSK" w:hAnsi="TH SarabunPSK" w:cs="TH SarabunPSK"/>
          <w:sz w:val="32"/>
          <w:szCs w:val="32"/>
        </w:rPr>
        <w:tab/>
      </w:r>
      <w:r w:rsidR="007C35E2">
        <w:rPr>
          <w:rFonts w:ascii="TH SarabunPSK" w:hAnsi="TH SarabunPSK" w:cs="TH SarabunPSK"/>
          <w:sz w:val="32"/>
          <w:szCs w:val="32"/>
        </w:rPr>
        <w:tab/>
      </w:r>
      <w:r w:rsidR="0006760F">
        <w:rPr>
          <w:rFonts w:ascii="TH SarabunPSK" w:hAnsi="TH SarabunPSK" w:cs="TH SarabunPSK"/>
          <w:position w:val="-4"/>
          <w:sz w:val="28"/>
          <w:szCs w:val="28"/>
        </w:rPr>
        <w:tab/>
        <w:t xml:space="preserve">  </w:t>
      </w:r>
      <w:r w:rsidR="00694B28" w:rsidRPr="00B22610">
        <w:rPr>
          <w:rFonts w:ascii="TH SarabunPSK" w:hAnsi="TH SarabunPSK" w:cs="TH SarabunPSK"/>
          <w:position w:val="-4"/>
          <w:sz w:val="28"/>
          <w:szCs w:val="28"/>
        </w:rPr>
        <w:object w:dxaOrig="200" w:dyaOrig="240">
          <v:shape id="_x0000_i1115" type="#_x0000_t75" style="width:9.75pt;height:12pt" o:ole="">
            <v:imagedata r:id="rId188" o:title=""/>
          </v:shape>
          <o:OLEObject Type="Embed" ProgID="Equation.3" ShapeID="_x0000_i1115" DrawAspect="Content" ObjectID="_1502747479" r:id="rId189"/>
        </w:object>
      </w:r>
      <w:r w:rsidRPr="00440533">
        <w:rPr>
          <w:rFonts w:ascii="TH SarabunPSK" w:hAnsi="TH SarabunPSK" w:cs="TH SarabunPSK"/>
          <w:sz w:val="28"/>
          <w:szCs w:val="28"/>
        </w:rPr>
        <w:t xml:space="preserve">    </w:t>
      </w:r>
      <w:r w:rsidR="00260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B28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/>
          <w:sz w:val="32"/>
          <w:szCs w:val="32"/>
        </w:rPr>
        <w:t xml:space="preserve">   </w:t>
      </w:r>
      <w:r w:rsidRPr="00864FFC">
        <w:rPr>
          <w:rFonts w:ascii="TH SarabunPSK" w:hAnsi="TH SarabunPSK" w:cs="TH SarabunPSK"/>
          <w:sz w:val="32"/>
          <w:szCs w:val="32"/>
          <w:cs/>
        </w:rPr>
        <w:t>จำนวนข้อสอบ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Pr="00864FFC">
        <w:rPr>
          <w:rFonts w:ascii="TH SarabunPSK" w:hAnsi="TH SarabunPSK" w:cs="TH SarabunPSK"/>
          <w:sz w:val="36"/>
          <w:szCs w:val="36"/>
        </w:rPr>
        <w:tab/>
      </w:r>
      <w:r w:rsidRPr="00864FFC">
        <w:rPr>
          <w:rFonts w:ascii="TH SarabunPSK" w:hAnsi="TH SarabunPSK" w:cs="TH SarabunPSK"/>
          <w:sz w:val="36"/>
          <w:szCs w:val="36"/>
        </w:rPr>
        <w:tab/>
      </w:r>
      <w:r w:rsidRPr="00864FFC">
        <w:rPr>
          <w:rFonts w:ascii="TH SarabunPSK" w:hAnsi="TH SarabunPSK" w:cs="TH SarabunPSK"/>
          <w:sz w:val="36"/>
          <w:szCs w:val="36"/>
        </w:rPr>
        <w:tab/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</w:p>
    <w:p w:rsidR="00FB309C" w:rsidRPr="00864FFC" w:rsidRDefault="00FB309C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 w:rsidRPr="00864FFC">
        <w:rPr>
          <w:rFonts w:ascii="TH SarabunPSK" w:eastAsiaTheme="minorEastAsia" w:hAnsi="TH SarabunPSK" w:cs="TH SarabunPSK"/>
          <w:iCs/>
          <w:sz w:val="30"/>
          <w:szCs w:val="30"/>
        </w:rPr>
        <w:tab/>
      </w:r>
      <w:r w:rsidRPr="00864FFC">
        <w:rPr>
          <w:rFonts w:ascii="TH SarabunPSK" w:eastAsiaTheme="minorEastAsia" w:hAnsi="TH SarabunPSK" w:cs="TH SarabunPSK"/>
          <w:iCs/>
          <w:sz w:val="30"/>
          <w:szCs w:val="30"/>
        </w:rPr>
        <w:tab/>
      </w:r>
      <w:r w:rsidRPr="00864FFC">
        <w:rPr>
          <w:rFonts w:ascii="TH SarabunPSK" w:eastAsiaTheme="minorEastAsia" w:hAnsi="TH SarabunPSK" w:cs="TH SarabunPSK"/>
          <w:iCs/>
          <w:sz w:val="30"/>
          <w:szCs w:val="30"/>
        </w:rPr>
        <w:tab/>
      </w:r>
      <w:r w:rsidR="007C35E2">
        <w:rPr>
          <w:rFonts w:ascii="TH SarabunPSK" w:hAnsi="TH SarabunPSK" w:cs="TH SarabunPSK"/>
          <w:position w:val="-12"/>
          <w:sz w:val="32"/>
          <w:szCs w:val="32"/>
          <w:cs/>
        </w:rPr>
        <w:tab/>
      </w:r>
      <w:r w:rsidR="0006760F">
        <w:rPr>
          <w:rFonts w:ascii="TH SarabunPSK" w:hAnsi="TH SarabunPSK" w:cs="TH SarabunPSK" w:hint="cs"/>
          <w:position w:val="-12"/>
          <w:sz w:val="32"/>
          <w:szCs w:val="32"/>
          <w:cs/>
        </w:rPr>
        <w:t xml:space="preserve">      </w:t>
      </w:r>
      <w:r w:rsidR="00694B28" w:rsidRPr="00694B28">
        <w:rPr>
          <w:rFonts w:ascii="TH SarabunPSK" w:hAnsi="TH SarabunPSK" w:cs="TH SarabunPSK"/>
          <w:position w:val="-12"/>
          <w:sz w:val="32"/>
          <w:szCs w:val="32"/>
          <w:cs/>
        </w:rPr>
        <w:object w:dxaOrig="260" w:dyaOrig="360">
          <v:shape id="_x0000_i1116" type="#_x0000_t75" style="width:12.75pt;height:18pt" o:ole="">
            <v:imagedata r:id="rId190" o:title=""/>
          </v:shape>
          <o:OLEObject Type="Embed" ProgID="Equation.3" ShapeID="_x0000_i1116" DrawAspect="Content" ObjectID="_1502747480" r:id="rId191"/>
        </w:object>
      </w:r>
      <w:r w:rsidRPr="00864F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/>
          <w:sz w:val="32"/>
          <w:szCs w:val="32"/>
        </w:rPr>
        <w:t xml:space="preserve">   </w:t>
      </w:r>
      <w:r w:rsidRPr="00864FFC">
        <w:rPr>
          <w:rFonts w:ascii="TH SarabunPSK" w:hAnsi="TH SarabunPSK" w:cs="TH SarabunPSK"/>
          <w:sz w:val="32"/>
          <w:szCs w:val="32"/>
          <w:cs/>
        </w:rPr>
        <w:t>คะแนนของนักเรียนแต่ละคน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</w:p>
    <w:p w:rsidR="00FB309C" w:rsidRPr="00864FFC" w:rsidRDefault="00FB309C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  <w:cs/>
        </w:rPr>
      </w:pPr>
      <w:r w:rsidRPr="00864FFC">
        <w:rPr>
          <w:rFonts w:ascii="TH SarabunPSK" w:hAnsi="TH SarabunPSK" w:cs="TH SarabunPSK"/>
          <w:sz w:val="38"/>
          <w:szCs w:val="38"/>
        </w:rPr>
        <w:tab/>
      </w:r>
      <w:r w:rsidRPr="00864FFC">
        <w:rPr>
          <w:rFonts w:ascii="TH SarabunPSK" w:hAnsi="TH SarabunPSK" w:cs="TH SarabunPSK"/>
          <w:sz w:val="38"/>
          <w:szCs w:val="38"/>
        </w:rPr>
        <w:tab/>
      </w:r>
      <w:r w:rsidRPr="00864FFC">
        <w:rPr>
          <w:rFonts w:ascii="TH SarabunPSK" w:hAnsi="TH SarabunPSK" w:cs="TH SarabunPSK"/>
          <w:sz w:val="38"/>
          <w:szCs w:val="38"/>
        </w:rPr>
        <w:tab/>
      </w:r>
      <w:r w:rsidR="007C35E2">
        <w:rPr>
          <w:rFonts w:ascii="TH SarabunPSK" w:hAnsi="TH SarabunPSK" w:cs="TH SarabunPSK"/>
          <w:position w:val="-4"/>
          <w:sz w:val="32"/>
          <w:szCs w:val="32"/>
        </w:rPr>
        <w:tab/>
      </w:r>
      <w:r w:rsidR="0006760F">
        <w:rPr>
          <w:rFonts w:ascii="TH SarabunPSK" w:hAnsi="TH SarabunPSK" w:cs="TH SarabunPSK"/>
          <w:position w:val="-4"/>
          <w:sz w:val="32"/>
          <w:szCs w:val="32"/>
        </w:rPr>
        <w:t xml:space="preserve">      </w:t>
      </w:r>
      <w:r w:rsidR="00694B28" w:rsidRPr="00694B28">
        <w:rPr>
          <w:rFonts w:ascii="TH SarabunPSK" w:hAnsi="TH SarabunPSK" w:cs="TH SarabunPSK"/>
          <w:position w:val="-4"/>
          <w:sz w:val="32"/>
          <w:szCs w:val="32"/>
        </w:rPr>
        <w:object w:dxaOrig="200" w:dyaOrig="240">
          <v:shape id="_x0000_i1117" type="#_x0000_t75" style="width:9.75pt;height:12pt" o:ole="">
            <v:imagedata r:id="rId192" o:title=""/>
          </v:shape>
          <o:OLEObject Type="Embed" ProgID="Equation.3" ShapeID="_x0000_i1117" DrawAspect="Content" ObjectID="_1502747481" r:id="rId193"/>
        </w:object>
      </w:r>
      <w:r w:rsidRPr="00864FFC">
        <w:rPr>
          <w:rFonts w:ascii="TH SarabunPSK" w:hAnsi="TH SarabunPSK" w:cs="TH SarabunPSK"/>
          <w:sz w:val="32"/>
          <w:szCs w:val="32"/>
        </w:rPr>
        <w:t xml:space="preserve">    </w:t>
      </w:r>
      <w:r w:rsidR="00694B28">
        <w:rPr>
          <w:rFonts w:ascii="TH SarabunPSK" w:hAnsi="TH SarabunPSK" w:cs="TH SarabunPSK"/>
          <w:sz w:val="32"/>
          <w:szCs w:val="32"/>
        </w:rPr>
        <w:t xml:space="preserve"> </w:t>
      </w:r>
      <w:r w:rsidR="00694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FFC">
        <w:rPr>
          <w:rFonts w:ascii="TH SarabunPSK" w:hAnsi="TH SarabunPSK" w:cs="TH SarabunPSK"/>
          <w:sz w:val="32"/>
          <w:szCs w:val="32"/>
          <w:cs/>
        </w:rPr>
        <w:t>แทน</w:t>
      </w:r>
      <w:r w:rsidRPr="00864FFC">
        <w:rPr>
          <w:rFonts w:ascii="TH SarabunPSK" w:hAnsi="TH SarabunPSK" w:cs="TH SarabunPSK"/>
          <w:sz w:val="32"/>
          <w:szCs w:val="32"/>
        </w:rPr>
        <w:t xml:space="preserve"> </w:t>
      </w:r>
      <w:r w:rsidR="00260E76">
        <w:rPr>
          <w:rFonts w:ascii="TH SarabunPSK" w:hAnsi="TH SarabunPSK" w:cs="TH SarabunPSK"/>
          <w:sz w:val="32"/>
          <w:szCs w:val="32"/>
        </w:rPr>
        <w:t xml:space="preserve">   </w:t>
      </w:r>
      <w:r w:rsidRPr="00864FFC">
        <w:rPr>
          <w:rFonts w:ascii="TH SarabunPSK" w:hAnsi="TH SarabunPSK" w:cs="TH SarabunPSK"/>
          <w:sz w:val="32"/>
          <w:szCs w:val="32"/>
          <w:cs/>
        </w:rPr>
        <w:t>คะแนนจุดตัดของแบบทดสอบอิงเกณฑ์</w:t>
      </w:r>
    </w:p>
    <w:p w:rsidR="00BA486C" w:rsidRDefault="00663FA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C35E2">
        <w:rPr>
          <w:rFonts w:ascii="TH SarabunPSK" w:hAnsi="TH SarabunPSK" w:cs="TH SarabunPSK"/>
          <w:sz w:val="32"/>
          <w:szCs w:val="32"/>
          <w:cs/>
        </w:rPr>
        <w:tab/>
      </w:r>
      <w:r w:rsidR="0006760F">
        <w:rPr>
          <w:rFonts w:ascii="TH SarabunPSK" w:hAnsi="TH SarabunPSK" w:cs="TH SarabunPSK"/>
          <w:sz w:val="32"/>
          <w:szCs w:val="32"/>
          <w:cs/>
        </w:rPr>
        <w:tab/>
      </w:r>
      <w:r w:rsidR="00D4070C">
        <w:rPr>
          <w:rFonts w:ascii="TH SarabunPSK" w:hAnsi="TH SarabunPSK" w:cs="TH SarabunPSK"/>
          <w:sz w:val="32"/>
          <w:szCs w:val="32"/>
          <w:cs/>
        </w:rPr>
        <w:tab/>
      </w:r>
      <w:r w:rsidR="005D5195">
        <w:rPr>
          <w:rFonts w:ascii="TH SarabunPSK" w:hAnsi="TH SarabunPSK" w:cs="TH SarabunPSK" w:hint="cs"/>
          <w:sz w:val="32"/>
          <w:szCs w:val="32"/>
          <w:cs/>
        </w:rPr>
        <w:t>ในระหว่างสองวิธีตามแนวคิดนี้ จะเห็นว่าวิธีของ</w:t>
      </w:r>
      <w:proofErr w:type="spellStart"/>
      <w:r w:rsidR="005D5195">
        <w:rPr>
          <w:rFonts w:ascii="TH SarabunPSK" w:hAnsi="TH SarabunPSK" w:cs="TH SarabunPSK" w:hint="cs"/>
          <w:sz w:val="32"/>
          <w:szCs w:val="32"/>
          <w:cs/>
        </w:rPr>
        <w:t>ลิ</w:t>
      </w:r>
      <w:r w:rsidR="00BF338C">
        <w:rPr>
          <w:rFonts w:ascii="TH SarabunPSK" w:hAnsi="TH SarabunPSK" w:cs="TH SarabunPSK" w:hint="cs"/>
          <w:sz w:val="32"/>
          <w:szCs w:val="32"/>
          <w:cs/>
        </w:rPr>
        <w:t>ฟ</w:t>
      </w:r>
      <w:proofErr w:type="spellEnd"/>
      <w:r w:rsidR="005D5195">
        <w:rPr>
          <w:rFonts w:ascii="TH SarabunPSK" w:hAnsi="TH SarabunPSK" w:cs="TH SarabunPSK" w:hint="cs"/>
          <w:sz w:val="32"/>
          <w:szCs w:val="32"/>
          <w:cs/>
        </w:rPr>
        <w:t>วิง</w:t>
      </w:r>
      <w:r w:rsidR="00BF338C">
        <w:rPr>
          <w:rFonts w:ascii="TH SarabunPSK" w:hAnsi="TH SarabunPSK" w:cs="TH SarabunPSK" w:hint="cs"/>
          <w:sz w:val="32"/>
          <w:szCs w:val="32"/>
          <w:cs/>
        </w:rPr>
        <w:t>ส</w:t>
      </w:r>
      <w:r w:rsidR="005D5195">
        <w:rPr>
          <w:rFonts w:ascii="TH SarabunPSK" w:hAnsi="TH SarabunPSK" w:cs="TH SarabunPSK" w:hint="cs"/>
          <w:sz w:val="32"/>
          <w:szCs w:val="32"/>
          <w:cs/>
        </w:rPr>
        <w:t xml:space="preserve">ตันยังคงอาศัยค่าความเชื่อมั่นของสูตร </w:t>
      </w:r>
      <w:proofErr w:type="spellStart"/>
      <w:r w:rsidR="005D5195">
        <w:rPr>
          <w:rFonts w:ascii="TH SarabunPSK" w:hAnsi="TH SarabunPSK" w:cs="TH SarabunPSK"/>
          <w:sz w:val="32"/>
          <w:szCs w:val="32"/>
        </w:rPr>
        <w:t>Kuder-Richadson</w:t>
      </w:r>
      <w:proofErr w:type="spellEnd"/>
      <w:r w:rsidR="005D5195">
        <w:rPr>
          <w:rFonts w:ascii="TH SarabunPSK" w:hAnsi="TH SarabunPSK" w:cs="TH SarabunPSK"/>
          <w:sz w:val="32"/>
          <w:szCs w:val="32"/>
        </w:rPr>
        <w:t xml:space="preserve"> </w:t>
      </w:r>
      <w:r w:rsidR="005D5195">
        <w:rPr>
          <w:rFonts w:ascii="TH SarabunPSK" w:hAnsi="TH SarabunPSK" w:cs="TH SarabunPSK" w:hint="cs"/>
          <w:sz w:val="32"/>
          <w:szCs w:val="32"/>
          <w:cs/>
        </w:rPr>
        <w:t xml:space="preserve">ซึ่งถือว่าเป็นการคำนวณค่าความเชื่อมั่นตามแนวคิดอิงกลุ่ม แต่ถ้าใช้วิธีของ </w:t>
      </w:r>
      <w:proofErr w:type="spellStart"/>
      <w:r w:rsidR="005D5195">
        <w:rPr>
          <w:rFonts w:ascii="TH SarabunPSK" w:hAnsi="TH SarabunPSK" w:cs="TH SarabunPSK" w:hint="cs"/>
          <w:sz w:val="32"/>
          <w:szCs w:val="32"/>
          <w:cs/>
        </w:rPr>
        <w:t>โลเวทท์</w:t>
      </w:r>
      <w:proofErr w:type="spellEnd"/>
      <w:r w:rsidR="005D5195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จะพิจารณาเฉพาะค่าความแปรปรวนของคะแนนแต่ละคนเท่านั้น</w:t>
      </w:r>
    </w:p>
    <w:p w:rsidR="00CF53B5" w:rsidRPr="00915807" w:rsidRDefault="00723A51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920F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6760F">
        <w:rPr>
          <w:rFonts w:ascii="TH SarabunPSK" w:hAnsi="TH SarabunPSK" w:cs="TH SarabunPSK" w:hint="cs"/>
          <w:sz w:val="32"/>
          <w:szCs w:val="32"/>
          <w:cs/>
        </w:rPr>
        <w:tab/>
      </w:r>
      <w:r w:rsidR="0006760F">
        <w:rPr>
          <w:rFonts w:ascii="TH SarabunPSK" w:hAnsi="TH SarabunPSK" w:cs="TH SarabunPSK" w:hint="cs"/>
          <w:sz w:val="32"/>
          <w:szCs w:val="32"/>
          <w:cs/>
        </w:rPr>
        <w:tab/>
      </w:r>
      <w:r w:rsidR="00AF2CCA">
        <w:rPr>
          <w:rFonts w:ascii="TH SarabunPSK" w:hAnsi="TH SarabunPSK" w:cs="TH SarabunPSK" w:hint="cs"/>
          <w:sz w:val="32"/>
          <w:szCs w:val="32"/>
          <w:cs/>
        </w:rPr>
        <w:t>จากการศึกษาข้อคิดเห็นและข้อเสนอแนะของนักกา</w:t>
      </w:r>
      <w:r w:rsidR="00A309F1">
        <w:rPr>
          <w:rFonts w:ascii="TH SarabunPSK" w:hAnsi="TH SarabunPSK" w:cs="TH SarabunPSK" w:hint="cs"/>
          <w:sz w:val="32"/>
          <w:szCs w:val="32"/>
          <w:cs/>
        </w:rPr>
        <w:t>รศึกษาหลายท่านที่กล่าวมาข้างต้นสรุปได้ว่า ค่าความเชื่อมั่นของแบบทดสอบ คือ ค่าที่แสดงถึงความ</w:t>
      </w:r>
      <w:r w:rsidR="001B7043">
        <w:rPr>
          <w:rFonts w:ascii="TH SarabunPSK" w:hAnsi="TH SarabunPSK" w:cs="TH SarabunPSK" w:hint="cs"/>
          <w:sz w:val="32"/>
          <w:szCs w:val="32"/>
          <w:cs/>
        </w:rPr>
        <w:t xml:space="preserve">คงที่ในการวัดหลายๆ ครั้ง ว่ามีความคงที่ในการวัดมากน้อยเพียงใด </w:t>
      </w:r>
      <w:r w:rsidR="00AF2CCA">
        <w:rPr>
          <w:rFonts w:ascii="TH SarabunPSK" w:hAnsi="TH SarabunPSK" w:cs="TH SarabunPSK" w:hint="cs"/>
          <w:sz w:val="32"/>
          <w:szCs w:val="32"/>
          <w:cs/>
        </w:rPr>
        <w:t>การหาความเชื่อมั่นของแบบทดสอบมีวิธีหาได้หลายวิธี ซึ่งในการสร้างแบบทดสอบวินิจฉัยในครั้งนี้เป็นการทดสอบเพียงครั้งเดียว และทดสอบในเนื้อหาเพียงเนื้อหาเดียวในระยะเวลาที่สั้น ผู้วิจัยจึง</w:t>
      </w:r>
      <w:r w:rsidR="002A393E">
        <w:rPr>
          <w:rFonts w:ascii="TH SarabunPSK" w:hAnsi="TH SarabunPSK" w:cs="TH SarabunPSK" w:hint="cs"/>
          <w:sz w:val="32"/>
          <w:szCs w:val="32"/>
          <w:cs/>
        </w:rPr>
        <w:t>กำหนดความระดับความเชื่อมั่นของแบบทดสอบที่</w:t>
      </w:r>
      <w:r w:rsidR="00C276BC">
        <w:rPr>
          <w:rFonts w:ascii="TH SarabunPSK" w:hAnsi="TH SarabunPSK" w:cs="TH SarabunPSK" w:hint="cs"/>
          <w:sz w:val="32"/>
          <w:szCs w:val="32"/>
          <w:cs/>
        </w:rPr>
        <w:t>ใช้ที่</w:t>
      </w:r>
      <w:r w:rsidR="002A393E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475A93">
        <w:rPr>
          <w:rFonts w:ascii="TH SarabunPSK" w:hAnsi="TH SarabunPSK" w:cs="TH SarabunPSK"/>
          <w:sz w:val="32"/>
          <w:szCs w:val="32"/>
        </w:rPr>
        <w:t>0.80</w:t>
      </w:r>
      <w:r w:rsidR="002A393E">
        <w:rPr>
          <w:rFonts w:ascii="TH SarabunPSK" w:hAnsi="TH SarabunPSK" w:cs="TH SarabunPSK"/>
          <w:sz w:val="32"/>
          <w:szCs w:val="32"/>
        </w:rPr>
        <w:t xml:space="preserve">–1.00 </w:t>
      </w:r>
      <w:r w:rsidR="00C276BC">
        <w:rPr>
          <w:rFonts w:ascii="TH SarabunPSK" w:hAnsi="TH SarabunPSK" w:cs="TH SarabunPSK"/>
          <w:sz w:val="32"/>
          <w:szCs w:val="32"/>
        </w:rPr>
        <w:t xml:space="preserve"> </w:t>
      </w:r>
      <w:r w:rsidR="00AF2CCA">
        <w:rPr>
          <w:rFonts w:ascii="TH SarabunPSK" w:hAnsi="TH SarabunPSK" w:cs="TH SarabunPSK" w:hint="cs"/>
          <w:sz w:val="32"/>
          <w:szCs w:val="32"/>
          <w:cs/>
        </w:rPr>
        <w:t>เลือกหาความเชื่อมั่นของแบบทดสอบโดยใช้สูตรของ</w:t>
      </w:r>
      <w:r w:rsidR="00C276BC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AF2CCA">
        <w:rPr>
          <w:rFonts w:ascii="TH SarabunPSK" w:hAnsi="TH SarabunPSK" w:cs="TH SarabunPSK" w:hint="cs"/>
          <w:sz w:val="32"/>
          <w:szCs w:val="32"/>
          <w:cs/>
        </w:rPr>
        <w:t>โลเวทท์</w:t>
      </w:r>
      <w:proofErr w:type="spellEnd"/>
      <w:r w:rsidR="00AF2CC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F2CCA">
        <w:rPr>
          <w:rFonts w:ascii="TH SarabunPSK" w:hAnsi="TH SarabunPSK" w:cs="TH SarabunPSK"/>
          <w:sz w:val="32"/>
          <w:szCs w:val="32"/>
        </w:rPr>
        <w:t>Lovett’s Method) (</w:t>
      </w:r>
      <w:r>
        <w:rPr>
          <w:rFonts w:ascii="TH SarabunPSK" w:hAnsi="TH SarabunPSK" w:cs="TH SarabunPSK" w:hint="cs"/>
          <w:sz w:val="32"/>
          <w:szCs w:val="32"/>
          <w:cs/>
        </w:rPr>
        <w:t>ไพศาล</w:t>
      </w:r>
      <w:r w:rsidR="00DF7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="00AF2CCA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AF2CCA">
        <w:rPr>
          <w:rFonts w:ascii="TH SarabunPSK" w:hAnsi="TH SarabunPSK" w:cs="TH SarabunPSK"/>
          <w:sz w:val="32"/>
          <w:szCs w:val="32"/>
        </w:rPr>
        <w:t>2555 :</w:t>
      </w:r>
      <w:proofErr w:type="gramEnd"/>
      <w:r w:rsidR="00AF2CCA">
        <w:rPr>
          <w:rFonts w:ascii="TH SarabunPSK" w:hAnsi="TH SarabunPSK" w:cs="TH SarabunPSK"/>
          <w:sz w:val="32"/>
          <w:szCs w:val="32"/>
        </w:rPr>
        <w:t xml:space="preserve"> 286)</w:t>
      </w:r>
      <w:r w:rsidR="00915807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786288" w:rsidRPr="00D1226A" w:rsidRDefault="00E920F9" w:rsidP="006402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E3D9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6.</w:t>
      </w:r>
      <w:r w:rsidR="00646696" w:rsidRPr="003967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967C3" w:rsidRPr="003967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คะแนนเกณฑ์</w:t>
      </w:r>
      <w:r w:rsidR="007E3D9E">
        <w:rPr>
          <w:rFonts w:ascii="TH SarabunPSK" w:hAnsi="TH SarabunPSK" w:cs="TH SarabunPSK" w:hint="cs"/>
          <w:color w:val="00B050"/>
          <w:sz w:val="32"/>
          <w:szCs w:val="32"/>
          <w:cs/>
        </w:rPr>
        <w:br/>
      </w:r>
      <w:r w:rsidR="007E3D9E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="00D92CCE" w:rsidRPr="000E0A4B">
        <w:rPr>
          <w:rFonts w:ascii="TH SarabunPSK" w:hAnsi="TH SarabunPSK" w:cs="TH SarabunPSK" w:hint="cs"/>
          <w:color w:val="00B050"/>
          <w:sz w:val="12"/>
          <w:szCs w:val="12"/>
          <w:cs/>
        </w:rPr>
        <w:br/>
      </w:r>
      <w:r w:rsidR="00EB7A24" w:rsidRPr="00EB7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6773">
        <w:rPr>
          <w:rFonts w:ascii="TH SarabunPSK" w:hAnsi="TH SarabunPSK" w:cs="TH SarabunPSK"/>
          <w:sz w:val="32"/>
          <w:szCs w:val="32"/>
        </w:rPr>
        <w:tab/>
      </w:r>
      <w:r w:rsidR="00C27753">
        <w:rPr>
          <w:rFonts w:ascii="TH SarabunPSK" w:hAnsi="TH SarabunPSK" w:cs="TH SarabunPSK"/>
          <w:sz w:val="32"/>
          <w:szCs w:val="32"/>
        </w:rPr>
        <w:tab/>
      </w:r>
      <w:r w:rsidR="00EB7A24" w:rsidRPr="00EB7A24">
        <w:rPr>
          <w:rFonts w:ascii="TH SarabunPSK" w:hAnsi="TH SarabunPSK" w:cs="TH SarabunPSK"/>
          <w:sz w:val="32"/>
          <w:szCs w:val="32"/>
        </w:rPr>
        <w:t xml:space="preserve">6.1 </w:t>
      </w:r>
      <w:r w:rsidR="00EB7A24" w:rsidRPr="00EB7A24">
        <w:rPr>
          <w:rFonts w:ascii="TH SarabunPSK" w:hAnsi="TH SarabunPSK" w:cs="TH SarabunPSK" w:hint="cs"/>
          <w:sz w:val="32"/>
          <w:szCs w:val="32"/>
          <w:cs/>
        </w:rPr>
        <w:t>ความหมายของคะแนนเกณฑ์</w:t>
      </w:r>
      <w:r w:rsidR="00EB7A24">
        <w:rPr>
          <w:rFonts w:ascii="TH SarabunPSK" w:hAnsi="TH SarabunPSK" w:cs="TH SarabunPSK" w:hint="cs"/>
          <w:color w:val="00B050"/>
          <w:sz w:val="32"/>
          <w:szCs w:val="32"/>
          <w:cs/>
        </w:rPr>
        <w:br/>
      </w:r>
      <w:r w:rsidR="00EB7A2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="00EB7A2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</w:t>
      </w:r>
      <w:r w:rsidR="00C36773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="00452824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นักการศึกษาและนักวัดผล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เรียก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คะแนน</w:t>
      </w:r>
      <w:r w:rsidR="00D92CCE">
        <w:rPr>
          <w:rFonts w:ascii="TH SarabunPSK" w:eastAsia="CordiaNew" w:hAnsi="TH SarabunPSK" w:cs="TH SarabunPSK" w:hint="cs"/>
          <w:sz w:val="32"/>
          <w:szCs w:val="32"/>
          <w:cs/>
        </w:rPr>
        <w:t>เกณฑ์</w:t>
      </w:r>
      <w:r w:rsidR="005E6D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5E6D55" w:rsidRPr="00E006A0">
        <w:rPr>
          <w:rFonts w:ascii="TH SarabunPSK" w:hAnsi="TH SarabunPSK" w:cs="TH SarabunPSK"/>
          <w:sz w:val="32"/>
          <w:szCs w:val="32"/>
        </w:rPr>
        <w:t>(Criteria</w:t>
      </w:r>
      <w:r w:rsidR="005E6D55">
        <w:rPr>
          <w:rFonts w:ascii="TH SarabunPSK" w:hAnsi="TH SarabunPSK" w:cs="TH SarabunPSK"/>
          <w:sz w:val="32"/>
          <w:szCs w:val="32"/>
        </w:rPr>
        <w:t xml:space="preserve"> Score</w:t>
      </w:r>
      <w:r w:rsidR="005E6D55" w:rsidRPr="00E006A0">
        <w:rPr>
          <w:rFonts w:ascii="TH SarabunPSK" w:hAnsi="TH SarabunPSK" w:cs="TH SarabunPSK"/>
          <w:sz w:val="32"/>
          <w:szCs w:val="32"/>
        </w:rPr>
        <w:t>)</w:t>
      </w:r>
      <w:r w:rsidR="005E6D55" w:rsidRPr="00E006A0">
        <w:rPr>
          <w:sz w:val="23"/>
          <w:szCs w:val="23"/>
        </w:rPr>
        <w:t xml:space="preserve">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ในชื่อต่างๆ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กัน</w:t>
      </w:r>
      <w:r w:rsid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2CCE">
        <w:rPr>
          <w:rFonts w:ascii="TH SarabunPSK" w:eastAsia="CordiaNew" w:hAnsi="TH SarabunPSK" w:cs="TH SarabunPSK" w:hint="cs"/>
          <w:sz w:val="32"/>
          <w:szCs w:val="32"/>
          <w:cs/>
        </w:rPr>
        <w:t>คะแนน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จุดตัด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(Cut-off Scores) </w:t>
      </w:r>
      <w:r w:rsidR="00D92CCE">
        <w:rPr>
          <w:rFonts w:ascii="TH SarabunPSK" w:eastAsia="CordiaNew" w:hAnsi="TH SarabunPSK" w:cs="TH SarabunPSK" w:hint="cs"/>
          <w:sz w:val="32"/>
          <w:szCs w:val="32"/>
          <w:cs/>
        </w:rPr>
        <w:t>คะแนน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มาตรฐาน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(Standard</w:t>
      </w:r>
      <w:r w:rsidR="00D92CCE">
        <w:rPr>
          <w:rFonts w:ascii="TH SarabunPSK" w:eastAsia="CordiaNew" w:hAnsi="TH SarabunPSK" w:cs="TH SarabunPSK"/>
          <w:sz w:val="32"/>
          <w:szCs w:val="32"/>
        </w:rPr>
        <w:t xml:space="preserve"> Score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คะแนนผ่าน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(Passing Score)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ระดับความรอบรู้</w:t>
      </w:r>
      <w:r w:rsidR="009D5C03">
        <w:rPr>
          <w:rFonts w:ascii="TH SarabunPSK" w:eastAsia="CordiaNew" w:hAnsi="TH SarabunPSK" w:cs="TH SarabunPSK"/>
          <w:sz w:val="32"/>
          <w:szCs w:val="32"/>
        </w:rPr>
        <w:t xml:space="preserve"> (Mastery Level)</w:t>
      </w:r>
      <w:r w:rsidR="00EB7A24" w:rsidRPr="00EB7A24">
        <w:rPr>
          <w:rFonts w:ascii="Angsana New" w:hAnsi="Angsana New" w:cs="Angsana New"/>
        </w:rPr>
        <w:t xml:space="preserve"> </w:t>
      </w:r>
      <w:r w:rsidR="00EB7A24" w:rsidRPr="00EB7A24">
        <w:rPr>
          <w:rFonts w:ascii="TH SarabunPSK" w:hAnsi="TH SarabunPSK" w:cs="TH SarabunPSK"/>
          <w:sz w:val="32"/>
          <w:szCs w:val="32"/>
          <w:cs/>
        </w:rPr>
        <w:t>หรือความสามารถต่</w:t>
      </w:r>
      <w:r w:rsidR="00EB7A24">
        <w:rPr>
          <w:rFonts w:ascii="TH SarabunPSK" w:hAnsi="TH SarabunPSK" w:cs="TH SarabunPSK" w:hint="cs"/>
          <w:sz w:val="32"/>
          <w:szCs w:val="32"/>
          <w:cs/>
        </w:rPr>
        <w:t>ำ</w:t>
      </w:r>
      <w:r w:rsidR="00EB7A24" w:rsidRPr="00EB7A24">
        <w:rPr>
          <w:rFonts w:ascii="TH SarabunPSK" w:hAnsi="TH SarabunPSK" w:cs="TH SarabunPSK"/>
          <w:sz w:val="32"/>
          <w:szCs w:val="32"/>
          <w:cs/>
        </w:rPr>
        <w:t>สุด</w:t>
      </w:r>
      <w:r w:rsidR="00EB7A24" w:rsidRPr="00EB7A24">
        <w:rPr>
          <w:rFonts w:ascii="TH SarabunPSK" w:hAnsi="TH SarabunPSK" w:cs="TH SarabunPSK"/>
          <w:sz w:val="32"/>
          <w:szCs w:val="32"/>
        </w:rPr>
        <w:t xml:space="preserve"> (Minimal Competence)</w:t>
      </w:r>
      <w:r w:rsidR="00EB7A24" w:rsidRPr="00EB7A24">
        <w:rPr>
          <w:rFonts w:ascii="Times New Roman" w:hAnsi="Times New Roman" w:cs="Times New Roman"/>
          <w:sz w:val="23"/>
          <w:szCs w:val="23"/>
        </w:rPr>
        <w:t xml:space="preserve">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โดยให้ความหมายไว้ต่างๆ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กัน</w:t>
      </w:r>
      <w:r w:rsidR="00D92CCE"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2CCE" w:rsidRPr="00D92CCE">
        <w:rPr>
          <w:rFonts w:ascii="TH SarabunPSK" w:eastAsia="CordiaNew" w:hAnsi="TH SarabunPSK" w:cs="TH SarabunPSK"/>
          <w:sz w:val="32"/>
          <w:szCs w:val="32"/>
          <w:cs/>
        </w:rPr>
        <w:t>ดังนี้</w:t>
      </w:r>
      <w:r w:rsidR="007B79EF">
        <w:rPr>
          <w:rFonts w:ascii="TH SarabunPSK" w:hAnsi="TH SarabunPSK" w:cs="TH SarabunPSK"/>
          <w:sz w:val="32"/>
          <w:szCs w:val="32"/>
        </w:rPr>
        <w:br/>
      </w:r>
      <w:r w:rsidR="007B79EF">
        <w:rPr>
          <w:rFonts w:ascii="TH SarabunPSK" w:hAnsi="TH SarabunPSK" w:cs="TH SarabunPSK"/>
          <w:sz w:val="32"/>
          <w:szCs w:val="32"/>
        </w:rPr>
        <w:tab/>
      </w:r>
      <w:r w:rsidR="00EB7A24">
        <w:rPr>
          <w:rFonts w:ascii="TH SarabunPSK" w:hAnsi="TH SarabunPSK" w:cs="TH SarabunPSK"/>
          <w:sz w:val="32"/>
          <w:szCs w:val="32"/>
        </w:rPr>
        <w:t xml:space="preserve">   </w:t>
      </w:r>
      <w:r w:rsidR="00C36773">
        <w:rPr>
          <w:rFonts w:ascii="TH SarabunPSK" w:hAnsi="TH SarabunPSK" w:cs="TH SarabunPSK" w:hint="cs"/>
          <w:sz w:val="32"/>
          <w:szCs w:val="32"/>
          <w:cs/>
        </w:rPr>
        <w:tab/>
      </w:r>
      <w:r w:rsidR="0045282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7B79EF" w:rsidRPr="007B79EF">
        <w:rPr>
          <w:rFonts w:ascii="TH SarabunPSK" w:hAnsi="TH SarabunPSK" w:cs="TH SarabunPSK"/>
          <w:sz w:val="32"/>
          <w:szCs w:val="32"/>
          <w:cs/>
        </w:rPr>
        <w:t>ล้วน</w:t>
      </w:r>
      <w:r w:rsidR="00DF78D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สายยศ</w:t>
      </w:r>
      <w:proofErr w:type="gramEnd"/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และอังคณา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DF78D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สายยศ</w:t>
      </w:r>
      <w:r w:rsidR="007B79EF" w:rsidRPr="007B79EF">
        <w:rPr>
          <w:rFonts w:ascii="TH SarabunPSK" w:hAnsi="TH SarabunPSK" w:cs="TH SarabunPSK"/>
          <w:sz w:val="32"/>
          <w:szCs w:val="32"/>
        </w:rPr>
        <w:t>. (2543</w:t>
      </w:r>
      <w:r w:rsidR="00EF29CA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: 266-295) </w:t>
      </w:r>
      <w:r w:rsidR="00DF78DF">
        <w:rPr>
          <w:rFonts w:ascii="TH SarabunPSK" w:hAnsi="TH SarabunPSK" w:cs="TH SarabunPSK"/>
          <w:sz w:val="32"/>
          <w:szCs w:val="32"/>
        </w:rPr>
        <w:t xml:space="preserve"> </w:t>
      </w:r>
      <w:r w:rsidR="007B79EF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คะแนนจุดตัด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sz w:val="32"/>
          <w:szCs w:val="32"/>
        </w:rPr>
        <w:br/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(cut–off score)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เป็นคะแนนที่ใช้สำหรับเป็นเกณฑ์ในการนำผลการสอบของแบบทดสอบอิงเกณฑ์ไปเปรียบเทียบว่านักเรียนมีคะแนนสูงหรือต่ำกว่าคะแนนจุดตัด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ถ้าคะแนนผลการสอบสูงกว่าคะแนนจุดตัด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แสดงว่านักเรียนมีความรอบรู้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(Master)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สมควรที่จะผ่านไปเรียนจุดประสงค์การเรียนใหม่ต่อไป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แต่ถ้าคะแนนผลการสอบต่ำกว่าคะแนนจุดตัดก็แสดงว่านักเรียนไม่รอบรู้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7B79EF" w:rsidRPr="007B79EF">
        <w:rPr>
          <w:rFonts w:ascii="TH SarabunPSK" w:hAnsi="TH SarabunPSK" w:cs="TH SarabunPSK"/>
          <w:sz w:val="32"/>
          <w:szCs w:val="32"/>
        </w:rPr>
        <w:t>Nonmaster</w:t>
      </w:r>
      <w:proofErr w:type="spellEnd"/>
      <w:r w:rsidR="007B79EF" w:rsidRPr="007B79EF">
        <w:rPr>
          <w:rFonts w:ascii="TH SarabunPSK" w:hAnsi="TH SarabunPSK" w:cs="TH SarabunPSK"/>
          <w:sz w:val="32"/>
          <w:szCs w:val="32"/>
        </w:rPr>
        <w:t xml:space="preserve">)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จะต้องกลับมาเรียนซ่อมเสริมในจุดมุ่งหมายในการเรียนนั้นอีก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ดังนั้นคะแนนจุดตัดจะเป็นจุดที่กำหนดความสามารถขั้นต่ำ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(Minimum competence)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ของความต้องการในการเรียนรู้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บางครั้งเรียกว่า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</w:t>
      </w:r>
      <w:r w:rsidR="007B79EF" w:rsidRPr="007B79EF">
        <w:rPr>
          <w:rFonts w:ascii="TH SarabunPSK" w:hAnsi="TH SarabunPSK" w:cs="TH SarabunPSK"/>
          <w:sz w:val="32"/>
          <w:szCs w:val="32"/>
          <w:cs/>
        </w:rPr>
        <w:t>การกำหนดมาตรฐาน</w:t>
      </w:r>
      <w:r w:rsidR="007B79EF" w:rsidRPr="007B79EF">
        <w:rPr>
          <w:rFonts w:ascii="TH SarabunPSK" w:hAnsi="TH SarabunPSK" w:cs="TH SarabunPSK"/>
          <w:sz w:val="32"/>
          <w:szCs w:val="32"/>
        </w:rPr>
        <w:t xml:space="preserve"> (Standard </w:t>
      </w:r>
      <w:r w:rsidR="00D55C52" w:rsidRPr="007B79EF">
        <w:rPr>
          <w:rFonts w:ascii="TH SarabunPSK" w:hAnsi="TH SarabunPSK" w:cs="TH SarabunPSK"/>
          <w:sz w:val="32"/>
          <w:szCs w:val="32"/>
        </w:rPr>
        <w:t>Setting</w:t>
      </w:r>
      <w:r w:rsidR="007B79EF" w:rsidRPr="007B79EF">
        <w:rPr>
          <w:rFonts w:ascii="TH SarabunPSK" w:hAnsi="TH SarabunPSK" w:cs="TH SarabunPSK"/>
          <w:sz w:val="32"/>
          <w:szCs w:val="32"/>
        </w:rPr>
        <w:t>)</w:t>
      </w:r>
      <w:r w:rsidR="00786288">
        <w:rPr>
          <w:rFonts w:ascii="TH SarabunPSK" w:hAnsi="TH SarabunPSK" w:cs="TH SarabunPSK"/>
          <w:sz w:val="32"/>
          <w:szCs w:val="32"/>
        </w:rPr>
        <w:br/>
      </w:r>
      <w:r w:rsidR="00786288">
        <w:rPr>
          <w:rFonts w:ascii="TH SarabunPSK" w:hAnsi="TH SarabunPSK" w:cs="TH SarabunPSK"/>
          <w:sz w:val="32"/>
          <w:szCs w:val="32"/>
        </w:rPr>
        <w:tab/>
      </w:r>
      <w:r w:rsidR="00EB7A24">
        <w:rPr>
          <w:rFonts w:ascii="TH SarabunPSK" w:hAnsi="TH SarabunPSK" w:cs="TH SarabunPSK"/>
          <w:sz w:val="32"/>
          <w:szCs w:val="32"/>
        </w:rPr>
        <w:t xml:space="preserve">   </w:t>
      </w:r>
      <w:r w:rsidR="00C36773">
        <w:rPr>
          <w:rFonts w:ascii="TH SarabunPSK" w:hAnsi="TH SarabunPSK" w:cs="TH SarabunPSK" w:hint="cs"/>
          <w:sz w:val="32"/>
          <w:szCs w:val="32"/>
          <w:cs/>
        </w:rPr>
        <w:tab/>
      </w:r>
      <w:r w:rsidR="00452824">
        <w:rPr>
          <w:rFonts w:ascii="TH SarabunPSK" w:hAnsi="TH SarabunPSK" w:cs="TH SarabunPSK" w:hint="cs"/>
          <w:sz w:val="32"/>
          <w:szCs w:val="32"/>
          <w:cs/>
        </w:rPr>
        <w:tab/>
      </w:r>
      <w:r w:rsidR="00786288" w:rsidRPr="00786288">
        <w:rPr>
          <w:rFonts w:ascii="TH SarabunPSK" w:hAnsi="TH SarabunPSK" w:cs="TH SarabunPSK"/>
          <w:sz w:val="32"/>
          <w:szCs w:val="32"/>
          <w:cs/>
        </w:rPr>
        <w:t>ในการกำหนดคะแนนจุดตัด</w:t>
      </w:r>
      <w:r w:rsidR="00786288" w:rsidRPr="00786288">
        <w:rPr>
          <w:rFonts w:ascii="TH SarabunPSK" w:hAnsi="TH SarabunPSK" w:cs="TH SarabunPSK"/>
          <w:sz w:val="32"/>
          <w:szCs w:val="32"/>
        </w:rPr>
        <w:t xml:space="preserve"> </w:t>
      </w:r>
      <w:r w:rsidR="00786288" w:rsidRPr="00786288">
        <w:rPr>
          <w:rFonts w:ascii="TH SarabunPSK" w:hAnsi="TH SarabunPSK" w:cs="TH SarabunPSK"/>
          <w:sz w:val="32"/>
          <w:szCs w:val="32"/>
          <w:cs/>
        </w:rPr>
        <w:t>ของแบบทดสอบในแต่ละครั้งนั้น</w:t>
      </w:r>
      <w:r w:rsidR="00786288" w:rsidRPr="00786288">
        <w:rPr>
          <w:rFonts w:ascii="TH SarabunPSK" w:hAnsi="TH SarabunPSK" w:cs="TH SarabunPSK"/>
          <w:sz w:val="32"/>
          <w:szCs w:val="32"/>
        </w:rPr>
        <w:t xml:space="preserve"> </w:t>
      </w:r>
      <w:r w:rsidR="00786288" w:rsidRPr="00786288">
        <w:rPr>
          <w:rFonts w:ascii="TH SarabunPSK" w:hAnsi="TH SarabunPSK" w:cs="TH SarabunPSK"/>
          <w:sz w:val="32"/>
          <w:szCs w:val="32"/>
          <w:cs/>
        </w:rPr>
        <w:t>จะทำให้เกิดการตัดสินผู้สอบออกเป็น</w:t>
      </w:r>
      <w:r w:rsidR="00786288" w:rsidRPr="00786288">
        <w:rPr>
          <w:rFonts w:ascii="TH SarabunPSK" w:hAnsi="TH SarabunPSK" w:cs="TH SarabunPSK"/>
          <w:sz w:val="32"/>
          <w:szCs w:val="32"/>
        </w:rPr>
        <w:t xml:space="preserve"> 4 </w:t>
      </w:r>
      <w:r w:rsidR="00786288" w:rsidRPr="00786288">
        <w:rPr>
          <w:rFonts w:ascii="TH SarabunPSK" w:hAnsi="TH SarabunPSK" w:cs="TH SarabunPSK"/>
          <w:sz w:val="32"/>
          <w:szCs w:val="32"/>
          <w:cs/>
        </w:rPr>
        <w:t>ลักษณะดังนี้</w:t>
      </w:r>
      <w:r w:rsidR="00786288" w:rsidRPr="00786288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786288" w:rsidRPr="00786288" w:rsidRDefault="0050552F" w:rsidP="0064028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04CF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C3677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452824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786288" w:rsidRPr="00786288">
        <w:rPr>
          <w:rFonts w:ascii="TH SarabunPSK" w:hAnsi="TH SarabunPSK" w:cs="TH SarabunPSK"/>
          <w:color w:val="auto"/>
          <w:sz w:val="32"/>
          <w:szCs w:val="32"/>
          <w:cs/>
        </w:rPr>
        <w:t>ลักษณะที่เกิดจากการกำหนดคะแนนจุดตัด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  <w:cs/>
        </w:rPr>
        <w:t>ลักษณะด้วยกันดังนี้</w:t>
      </w:r>
    </w:p>
    <w:p w:rsidR="00786288" w:rsidRPr="00786288" w:rsidRDefault="00786288" w:rsidP="0064028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86288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04CFD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color w:val="auto"/>
          <w:sz w:val="32"/>
          <w:szCs w:val="32"/>
        </w:rPr>
        <w:tab/>
      </w:r>
      <w:r w:rsidR="00C36773">
        <w:rPr>
          <w:rFonts w:ascii="TH SarabunPSK" w:hAnsi="TH SarabunPSK" w:cs="TH SarabunPSK"/>
          <w:color w:val="auto"/>
          <w:sz w:val="32"/>
          <w:szCs w:val="32"/>
        </w:rPr>
        <w:tab/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ลักษณะที่เกิดจากผลการทำแบบทดสอบอิงเกณฑ์แล้วตัดสินว่านักเรียนสอบไม่ผ่านทั้งๆ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ที่ตามสภาพจริงแล้วเป็นผู้มีความรู้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จึงเกิดความคลาดเคลื่อนขึ้น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เรียกว่า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ความคลาดเคลื่อนแบบไม่ยอมรับ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(Error of rejection)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หรือความผิดพลาดแบบลบ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(False negative)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คือเป็นผู้ไม่รอบรู้แบบไม่จริง</w:t>
      </w:r>
    </w:p>
    <w:p w:rsidR="00786288" w:rsidRDefault="00786288" w:rsidP="0064028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86288">
        <w:rPr>
          <w:rFonts w:ascii="TH SarabunPSK" w:hAnsi="TH SarabunPSK" w:cs="TH SarabunPSK"/>
          <w:color w:val="auto"/>
          <w:sz w:val="32"/>
          <w:szCs w:val="32"/>
        </w:rPr>
        <w:lastRenderedPageBreak/>
        <w:tab/>
      </w:r>
      <w:r w:rsidR="00C04CFD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640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640283">
        <w:rPr>
          <w:rFonts w:ascii="TH SarabunPSK" w:hAnsi="TH SarabunPSK" w:cs="TH SarabunPSK"/>
          <w:color w:val="auto"/>
          <w:sz w:val="32"/>
          <w:szCs w:val="32"/>
        </w:rPr>
        <w:tab/>
      </w:r>
      <w:r w:rsidR="00640283">
        <w:rPr>
          <w:rFonts w:ascii="TH SarabunPSK" w:hAnsi="TH SarabunPSK" w:cs="TH SarabunPSK"/>
          <w:color w:val="auto"/>
          <w:sz w:val="32"/>
          <w:szCs w:val="32"/>
        </w:rPr>
        <w:tab/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ลักษณะที่เกิดจากผลการทำแบบทดสอบอิงเกณฑ์แล้วตัดสินว่านักเรียนสอบผ่านเกณฑ์ทั้งๆ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ที่ตามสภาพจริงแล้วผู้ไม่มีความรู้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จึงเกิดความคลาดเคลื่อนขึ้น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เรียกความคลาดเคลื่อนแบบยอมรับ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(Error of acceptance)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หรือความผิดพลาดแบบบวก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(False positive)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คือเป็นผู้รอบรู้แบบไม่จริง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2974DB" w:rsidRPr="00C36773" w:rsidRDefault="002974DB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color w:val="auto"/>
          <w:sz w:val="28"/>
          <w:szCs w:val="28"/>
        </w:rPr>
      </w:pPr>
    </w:p>
    <w:p w:rsidR="002974DB" w:rsidRDefault="002974DB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86288"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C0397" wp14:editId="5D72A613">
                <wp:simplePos x="0" y="0"/>
                <wp:positionH relativeFrom="column">
                  <wp:posOffset>69850</wp:posOffset>
                </wp:positionH>
                <wp:positionV relativeFrom="paragraph">
                  <wp:posOffset>3810</wp:posOffset>
                </wp:positionV>
                <wp:extent cx="4827905" cy="2566670"/>
                <wp:effectExtent l="0" t="0" r="10795" b="24130"/>
                <wp:wrapSquare wrapText="bothSides"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905" cy="2566670"/>
                          <a:chOff x="1884" y="9039"/>
                          <a:chExt cx="7603" cy="4042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5687" y="10298"/>
                            <a:ext cx="3800" cy="2783"/>
                            <a:chOff x="5687" y="10298"/>
                            <a:chExt cx="4018" cy="3098"/>
                          </a:xfrm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7" y="10298"/>
                              <a:ext cx="2009" cy="15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920" w:rsidRPr="00645984" w:rsidRDefault="007B2920" w:rsidP="00D1226A">
                                <w:pPr>
                                  <w:pStyle w:val="Default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4598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ความคลาดเคลื่อนแบบ</w:t>
                                </w:r>
                                <w:r w:rsidRPr="00FC6C52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ไม่ยอมรับ</w:t>
                                </w:r>
                                <w:r w:rsidRPr="0064598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7B2920" w:rsidRPr="00645984" w:rsidRDefault="007B2920" w:rsidP="00D1226A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645984">
                                  <w:rPr>
                                    <w:rFonts w:ascii="TH SarabunPSK" w:hAnsi="TH SarabunPSK" w:cs="TH SarabunPSK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6" y="10298"/>
                              <a:ext cx="2009" cy="15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920" w:rsidRPr="00645984" w:rsidRDefault="007B2920" w:rsidP="00D1226A">
                                <w:pPr>
                                  <w:pStyle w:val="Default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4598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การตัดสิน</w:t>
                                </w:r>
                              </w:p>
                              <w:p w:rsidR="007B2920" w:rsidRPr="00645984" w:rsidRDefault="007B2920" w:rsidP="00D1226A">
                                <w:pPr>
                                  <w:pStyle w:val="Default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4598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ที่ถูกต้อง</w:t>
                                </w:r>
                                <w:r w:rsidRPr="0064598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7B2920" w:rsidRPr="00BF572C" w:rsidRDefault="007B2920" w:rsidP="00D1226A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F572C">
                                  <w:rPr>
                                    <w:rFonts w:ascii="TH SarabunPSK" w:hAnsi="TH SarabunPSK" w:cs="TH SarabunPSK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7" y="11847"/>
                              <a:ext cx="2009" cy="15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920" w:rsidRPr="00645984" w:rsidRDefault="007B2920" w:rsidP="00D1226A">
                                <w:pPr>
                                  <w:pStyle w:val="Default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4598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การตัดสิน</w:t>
                                </w:r>
                              </w:p>
                              <w:p w:rsidR="007B2920" w:rsidRPr="00645984" w:rsidRDefault="007B2920" w:rsidP="00D1226A">
                                <w:pPr>
                                  <w:pStyle w:val="Default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4598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ที่ถูกต้อง</w:t>
                                </w:r>
                                <w:r w:rsidRPr="0064598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7B2920" w:rsidRPr="00BF572C" w:rsidRDefault="007B2920" w:rsidP="00D1226A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F572C">
                                  <w:rPr>
                                    <w:rFonts w:ascii="TH SarabunPSK" w:hAnsi="TH SarabunPSK" w:cs="TH SarabunPSK"/>
                                  </w:rPr>
                                  <w:t>(4)</w:t>
                                </w:r>
                              </w:p>
                              <w:p w:rsidR="007B2920" w:rsidRPr="00172452" w:rsidRDefault="007B2920" w:rsidP="00D1226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6" y="11847"/>
                              <a:ext cx="2009" cy="15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920" w:rsidRPr="00645984" w:rsidRDefault="007B2920" w:rsidP="00D1226A">
                                <w:pPr>
                                  <w:pStyle w:val="Default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4598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ความคลาดเคลื่อนแบบ</w:t>
                                </w:r>
                                <w:r w:rsidRPr="00FC6C52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ยอมรับ</w:t>
                                </w:r>
                                <w:r w:rsidRPr="0064598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7B2920" w:rsidRPr="00BF572C" w:rsidRDefault="007B2920" w:rsidP="00D1226A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F572C">
                                  <w:rPr>
                                    <w:rFonts w:ascii="TH SarabunPSK" w:hAnsi="TH SarabunPSK" w:cs="TH SarabunPSK"/>
                                  </w:rPr>
                                  <w:t>(4)</w:t>
                                </w:r>
                              </w:p>
                              <w:p w:rsidR="007B2920" w:rsidRPr="00172452" w:rsidRDefault="007B2920" w:rsidP="00D1226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10576"/>
                            <a:ext cx="1234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920" w:rsidRPr="00645984" w:rsidRDefault="007B2920" w:rsidP="00D1226A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รอบรู้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12040"/>
                            <a:ext cx="1234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920" w:rsidRPr="00645984" w:rsidRDefault="007B2920" w:rsidP="00D1226A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ไม่รอบรู้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84" y="10845"/>
                            <a:ext cx="1740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920" w:rsidRPr="00645984" w:rsidRDefault="007B2920" w:rsidP="00D1226A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สถานภาพจริง</w:t>
                              </w: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br/>
                              </w: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True status</w:t>
                              </w: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9571"/>
                            <a:ext cx="1234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920" w:rsidRPr="00645984" w:rsidRDefault="007B2920" w:rsidP="00D1226A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รอบรู้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47" y="9571"/>
                            <a:ext cx="1234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920" w:rsidRPr="00645984" w:rsidRDefault="007B2920" w:rsidP="00D1226A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4598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ไม่รอบรู้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9039"/>
                            <a:ext cx="1740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920" w:rsidRPr="00FC6C52" w:rsidRDefault="007B2920" w:rsidP="00D1226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C6C5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ผลการสอบ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.5pt;margin-top:.3pt;width:380.15pt;height:202.1pt;z-index:251659264" coordorigin="1884,9039" coordsize="7603,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">
                <v:group id="Group 6" o:spid="_x0000_s1027" style="position:absolute;left:5687;top:10298;width:3800;height:2783" coordorigin="5687,10298" coordsize="4018,3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5687;top:10298;width:200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EE0ECB" w:rsidRPr="00645984" w:rsidRDefault="00EE0ECB" w:rsidP="00D1226A">
                          <w:pPr>
                            <w:pStyle w:val="Default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4598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ความคลาดเคลื่อนแบบ</w:t>
                          </w:r>
                          <w:r w:rsidRPr="00FC6C52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ไม่ยอมรับ</w:t>
                          </w:r>
                          <w:r w:rsidRPr="00645984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EE0ECB" w:rsidRPr="00645984" w:rsidRDefault="00EE0ECB" w:rsidP="00D1226A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645984">
                            <w:rPr>
                              <w:rFonts w:ascii="TH SarabunPSK" w:hAnsi="TH SarabunPSK" w:cs="TH SarabunPSK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7696;top:10298;width:200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EE0ECB" w:rsidRPr="00645984" w:rsidRDefault="00EE0ECB" w:rsidP="00D1226A">
                          <w:pPr>
                            <w:pStyle w:val="Default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4598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การตัดสิน</w:t>
                          </w:r>
                        </w:p>
                        <w:p w:rsidR="00EE0ECB" w:rsidRPr="00645984" w:rsidRDefault="00EE0ECB" w:rsidP="00D1226A">
                          <w:pPr>
                            <w:pStyle w:val="Default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4598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ที่ถูกต้อง</w:t>
                          </w:r>
                          <w:r w:rsidRPr="0064598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EE0ECB" w:rsidRPr="00BF572C" w:rsidRDefault="00EE0ECB" w:rsidP="00D1226A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BF572C">
                            <w:rPr>
                              <w:rFonts w:ascii="TH SarabunPSK" w:hAnsi="TH SarabunPSK" w:cs="TH SarabunPSK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5687;top:11847;width:200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EE0ECB" w:rsidRPr="00645984" w:rsidRDefault="00EE0ECB" w:rsidP="00D1226A">
                          <w:pPr>
                            <w:pStyle w:val="Default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4598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การตัดสิน</w:t>
                          </w:r>
                        </w:p>
                        <w:p w:rsidR="00EE0ECB" w:rsidRPr="00645984" w:rsidRDefault="00EE0ECB" w:rsidP="00D1226A">
                          <w:pPr>
                            <w:pStyle w:val="Default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4598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ที่ถูกต้อง</w:t>
                          </w:r>
                          <w:r w:rsidRPr="0064598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EE0ECB" w:rsidRPr="00BF572C" w:rsidRDefault="00EE0ECB" w:rsidP="00D1226A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BF572C">
                            <w:rPr>
                              <w:rFonts w:ascii="TH SarabunPSK" w:hAnsi="TH SarabunPSK" w:cs="TH SarabunPSK"/>
                            </w:rPr>
                            <w:t>(4)</w:t>
                          </w:r>
                        </w:p>
                        <w:p w:rsidR="00EE0ECB" w:rsidRPr="00172452" w:rsidRDefault="00EE0ECB" w:rsidP="00D1226A"/>
                      </w:txbxContent>
                    </v:textbox>
                  </v:shape>
                  <v:shape id="Text Box 5" o:spid="_x0000_s1031" type="#_x0000_t202" style="position:absolute;left:7696;top:11847;width:200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EE0ECB" w:rsidRPr="00645984" w:rsidRDefault="00EE0ECB" w:rsidP="00D1226A">
                          <w:pPr>
                            <w:pStyle w:val="Default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4598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ความคลาดเคลื่อนแบบ</w:t>
                          </w:r>
                          <w:r w:rsidRPr="00FC6C52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ยอมรับ</w:t>
                          </w:r>
                          <w:r w:rsidRPr="00645984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EE0ECB" w:rsidRPr="00BF572C" w:rsidRDefault="00EE0ECB" w:rsidP="00D1226A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BF572C">
                            <w:rPr>
                              <w:rFonts w:ascii="TH SarabunPSK" w:hAnsi="TH SarabunPSK" w:cs="TH SarabunPSK"/>
                            </w:rPr>
                            <w:t>(4)</w:t>
                          </w:r>
                        </w:p>
                        <w:p w:rsidR="00EE0ECB" w:rsidRPr="00172452" w:rsidRDefault="00EE0ECB" w:rsidP="00D1226A"/>
                      </w:txbxContent>
                    </v:textbox>
                  </v:shape>
                </v:group>
                <v:shape id="Text Box 7" o:spid="_x0000_s1032" type="#_x0000_t202" style="position:absolute;left:4234;top:10576;width:1234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EE0ECB" w:rsidRPr="00645984" w:rsidRDefault="00EE0ECB" w:rsidP="00D1226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รอบรู้</w:t>
                        </w:r>
                      </w:p>
                    </w:txbxContent>
                  </v:textbox>
                </v:shape>
                <v:shape id="Text Box 8" o:spid="_x0000_s1033" type="#_x0000_t202" style="position:absolute;left:4234;top:12040;width:1234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EE0ECB" w:rsidRPr="00645984" w:rsidRDefault="00EE0ECB" w:rsidP="00D1226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ไม่รอบรู้</w:t>
                        </w:r>
                      </w:p>
                    </w:txbxContent>
                  </v:textbox>
                </v:shape>
                <v:shape id="Text Box 9" o:spid="_x0000_s1034" type="#_x0000_t202" style="position:absolute;left:1884;top:10845;width:1740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EE0ECB" w:rsidRPr="00645984" w:rsidRDefault="00EE0ECB" w:rsidP="00D1226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สถานภาพจริง</w:t>
                        </w: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br/>
                        </w: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True status</w:t>
                        </w: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10" o:spid="_x0000_s1035" type="#_x0000_t202" style="position:absolute;left:7948;top:9571;width:1234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EE0ECB" w:rsidRPr="00645984" w:rsidRDefault="00EE0ECB" w:rsidP="00D1226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รอบรู้</w:t>
                        </w:r>
                      </w:p>
                    </w:txbxContent>
                  </v:textbox>
                </v:shape>
                <v:shape id="Text Box 11" o:spid="_x0000_s1036" type="#_x0000_t202" style="position:absolute;left:6047;top:9571;width:1234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EE0ECB" w:rsidRPr="00645984" w:rsidRDefault="00EE0ECB" w:rsidP="00D1226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4598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ไม่รอบรู้</w:t>
                        </w:r>
                      </w:p>
                    </w:txbxContent>
                  </v:textbox>
                </v:shape>
                <v:shape id="Text Box 12" o:spid="_x0000_s1037" type="#_x0000_t202" style="position:absolute;left:6667;top:9039;width:1740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EE0ECB" w:rsidRPr="00FC6C52" w:rsidRDefault="00EE0ECB" w:rsidP="00D1226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C6C5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FC6C5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ผลการสอบ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86288" w:rsidRPr="00786288" w:rsidRDefault="00CF53B5" w:rsidP="0064028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C04CFD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786288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C36773">
        <w:rPr>
          <w:rFonts w:ascii="TH SarabunPSK" w:hAnsi="TH SarabunPSK" w:cs="TH SarabunPSK"/>
          <w:color w:val="auto"/>
          <w:sz w:val="32"/>
          <w:szCs w:val="32"/>
        </w:rPr>
        <w:tab/>
      </w:r>
      <w:r w:rsidR="00452824">
        <w:rPr>
          <w:rFonts w:ascii="TH SarabunPSK" w:hAnsi="TH SarabunPSK" w:cs="TH SarabunPSK"/>
          <w:color w:val="auto"/>
          <w:sz w:val="32"/>
          <w:szCs w:val="32"/>
        </w:rPr>
        <w:tab/>
      </w:r>
      <w:r w:rsidR="00786288" w:rsidRPr="00786288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  <w:cs/>
        </w:rPr>
        <w:t>ลักษณะที่เกิดจากผลการทำแบบทดสอบอิงเกณฑ์แล้วตัดสินว่า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  <w:cs/>
        </w:rPr>
        <w:t>นักเรียนสอบผ่านเกณฑ์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  <w:cs/>
        </w:rPr>
        <w:t>และสถานภาพจริงเป็นผู้มีความรู้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  <w:cs/>
        </w:rPr>
        <w:t>แสดงว่าการตัดสินผลการสอบครั้งนี้ถูกต้อง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</w:rPr>
        <w:t xml:space="preserve"> (Correct decision) 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  <w:cs/>
        </w:rPr>
        <w:t>ไม่มีความคลาดเคลื่อนเกิดขึ้น</w:t>
      </w:r>
      <w:r w:rsidR="00786288"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86288" w:rsidRPr="00786288" w:rsidRDefault="00786288" w:rsidP="0064028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86288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C04CFD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color w:val="auto"/>
          <w:sz w:val="32"/>
          <w:szCs w:val="32"/>
        </w:rPr>
        <w:tab/>
      </w:r>
      <w:r w:rsidR="00452824">
        <w:rPr>
          <w:rFonts w:ascii="TH SarabunPSK" w:hAnsi="TH SarabunPSK" w:cs="TH SarabunPSK"/>
          <w:color w:val="auto"/>
          <w:sz w:val="32"/>
          <w:szCs w:val="32"/>
        </w:rPr>
        <w:tab/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ลักษณะที่เกิดจากผลการทำแบบทดสอบอิงเกณฑ์แล้วตัดสินว่านักเรียนสอบไม่ผ่านเกณฑ์และสถานภาพจริงเป็นผู้ที่ไม่มีความรู้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แสดงว่าการตัดสินผลการสอบครั้งนี้ถูกต้อง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(Correct decision)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ไม่มีความคลาดเคลื่อนเกิดขึ้น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86288" w:rsidRPr="00786288" w:rsidRDefault="00786288" w:rsidP="00640283">
      <w:pPr>
        <w:pStyle w:val="Default"/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04CF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640283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640283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640283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จากลักษณะ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ประการดังกล่าวนั้น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การตัดสินผลการสอบของแบบทดสอบอิงเกณฑ์หลังจากกำหนดคะแนนจุดตัดแล้ว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ต้องการการตัดสินที่ถูกต้องคือ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แบบที่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กับ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แบบที่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ส่วน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แบบที่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และแบบที่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นั้นไม่ต้องการให้เกิดหรือเกิดน้อยที่สุดเท่าที่จะเป็นไปได้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ดังนั้นในการกำหนดคะแนนจุดตัดที่เหมาะสมคือจุดที่ทำให้ผลการตัดสินแบบ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กับ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แบบ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2 (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ความผิดพลาดแบบลบกับความผิดพลาดแบบบวก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786288">
        <w:rPr>
          <w:rFonts w:ascii="TH SarabunPSK" w:hAnsi="TH SarabunPSK" w:cs="TH SarabunPSK"/>
          <w:color w:val="auto"/>
          <w:sz w:val="32"/>
          <w:szCs w:val="32"/>
          <w:cs/>
        </w:rPr>
        <w:t>มีค่าน้อยที่สุดหรือมีค่าเป็นศูนย์</w:t>
      </w:r>
      <w:r w:rsidRPr="0078628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D92CCE" w:rsidRPr="00D92CCE" w:rsidRDefault="00D92CCE" w:rsidP="0064028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B050"/>
          <w:sz w:val="32"/>
          <w:szCs w:val="32"/>
          <w:cs/>
        </w:rPr>
        <w:tab/>
      </w:r>
      <w:r w:rsidR="00C04CFD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</w:t>
      </w:r>
      <w:r w:rsidR="00D93C20">
        <w:rPr>
          <w:rFonts w:ascii="TH SarabunPSK" w:eastAsia="CordiaNew" w:hAnsi="TH SarabunPSK" w:cs="TH SarabunPSK"/>
          <w:sz w:val="32"/>
          <w:szCs w:val="32"/>
        </w:rPr>
        <w:tab/>
      </w:r>
      <w:r w:rsidR="00D93C20">
        <w:rPr>
          <w:rFonts w:ascii="TH SarabunPSK" w:eastAsia="CordiaNew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ordiaNew" w:hAnsi="TH SarabunPSK" w:cs="TH SarabunPSK"/>
          <w:sz w:val="32"/>
          <w:szCs w:val="32"/>
        </w:rPr>
        <w:t>Berk</w:t>
      </w:r>
      <w:proofErr w:type="spellEnd"/>
      <w:r w:rsidRPr="00D92CCE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gramStart"/>
      <w:r w:rsidRPr="00D92CCE">
        <w:rPr>
          <w:rFonts w:ascii="TH SarabunPSK" w:eastAsia="CordiaNew" w:hAnsi="TH SarabunPSK" w:cs="TH SarabunPSK"/>
          <w:sz w:val="32"/>
          <w:szCs w:val="32"/>
        </w:rPr>
        <w:t>1986 :</w:t>
      </w:r>
      <w:proofErr w:type="gramEnd"/>
      <w:r w:rsidRPr="00D92CCE">
        <w:rPr>
          <w:rFonts w:ascii="TH SarabunPSK" w:eastAsia="CordiaNew" w:hAnsi="TH SarabunPSK" w:cs="TH SarabunPSK"/>
          <w:sz w:val="32"/>
          <w:szCs w:val="32"/>
        </w:rPr>
        <w:t xml:space="preserve"> 138)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กล่าวว่า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คะแนนจุดตัด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(Cut-off-Score)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หมายถึง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จุดที่</w:t>
      </w:r>
    </w:p>
    <w:p w:rsidR="00D92CCE" w:rsidRPr="00D92CCE" w:rsidRDefault="00D92CCE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D92CCE">
        <w:rPr>
          <w:rFonts w:ascii="TH SarabunPSK" w:eastAsia="CordiaNew" w:hAnsi="TH SarabunPSK" w:cs="TH SarabunPSK"/>
          <w:sz w:val="32"/>
          <w:szCs w:val="32"/>
          <w:cs/>
        </w:rPr>
        <w:t>ใช้แบ่งคะแนนออกเป็น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2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ส่วน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ส่วนหนึ่งเป็นคะแนนของผู้สอบที่จัดว่าเป็นผู้รอบรู้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อีกส่วนหนึ่ง</w:t>
      </w:r>
    </w:p>
    <w:p w:rsidR="00D92CCE" w:rsidRPr="00D92CCE" w:rsidRDefault="00D92CCE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D92CCE">
        <w:rPr>
          <w:rFonts w:ascii="TH SarabunPSK" w:eastAsia="CordiaNew" w:hAnsi="TH SarabunPSK" w:cs="TH SarabunPSK"/>
          <w:sz w:val="32"/>
          <w:szCs w:val="32"/>
          <w:cs/>
        </w:rPr>
        <w:t>เป็นคะแนนของผู้สอบที่จัดว่าเป็นผู้ไม่รอบรู้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เนื่องจากคะแนนจุดตัดเป็นค่าที่ได้จากการสังเกต</w:t>
      </w:r>
    </w:p>
    <w:p w:rsidR="00D92CCE" w:rsidRPr="00D92CCE" w:rsidRDefault="00D92CCE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D92CCE">
        <w:rPr>
          <w:rFonts w:ascii="TH SarabunPSK" w:eastAsia="CordiaNew" w:hAnsi="TH SarabunPSK" w:cs="TH SarabunPSK"/>
          <w:sz w:val="32"/>
          <w:szCs w:val="32"/>
          <w:cs/>
        </w:rPr>
        <w:t>เพราะฉะนั้นการกำหนดคะแนนจุดตัด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จึงย่อมมีความคลาดเคลื่อนมาตรฐาน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(Standard Error)</w:t>
      </w:r>
    </w:p>
    <w:p w:rsidR="00D1226A" w:rsidRPr="00D92CCE" w:rsidRDefault="00D92CCE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D92CCE">
        <w:rPr>
          <w:rFonts w:ascii="TH SarabunPSK" w:eastAsia="CordiaNew" w:hAnsi="TH SarabunPSK" w:cs="TH SarabunPSK"/>
          <w:sz w:val="32"/>
          <w:szCs w:val="32"/>
          <w:cs/>
        </w:rPr>
        <w:lastRenderedPageBreak/>
        <w:t>สำหรับความคลาดเคลื่อนนี้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spellStart"/>
      <w:r w:rsidRPr="00D92CCE">
        <w:rPr>
          <w:rFonts w:ascii="TH SarabunPSK" w:eastAsia="CordiaNew" w:hAnsi="TH SarabunPSK" w:cs="TH SarabunPSK"/>
          <w:sz w:val="32"/>
          <w:szCs w:val="32"/>
          <w:cs/>
        </w:rPr>
        <w:t>เบอร์ก</w:t>
      </w:r>
      <w:proofErr w:type="spellEnd"/>
      <w:r w:rsidRPr="00D92CCE">
        <w:rPr>
          <w:rFonts w:ascii="TH SarabunPSK" w:eastAsia="CordiaNew" w:hAnsi="TH SarabunPSK" w:cs="TH SarabunPSK"/>
          <w:sz w:val="32"/>
          <w:szCs w:val="32"/>
          <w:cs/>
        </w:rPr>
        <w:t>แบ่งออกเป็น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2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ประเภท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คือ</w:t>
      </w:r>
    </w:p>
    <w:p w:rsidR="00D92CCE" w:rsidRPr="00D92CCE" w:rsidRDefault="00D92CCE" w:rsidP="00D93C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C04CFD">
        <w:rPr>
          <w:rFonts w:ascii="TH SarabunPSK" w:eastAsia="CordiaNew" w:hAnsi="TH SarabunPSK" w:cs="TH SarabunPSK"/>
          <w:sz w:val="32"/>
          <w:szCs w:val="32"/>
        </w:rPr>
        <w:t xml:space="preserve">   </w:t>
      </w:r>
      <w:r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C36773">
        <w:rPr>
          <w:rFonts w:ascii="TH SarabunPSK" w:eastAsia="CordiaNew" w:hAnsi="TH SarabunPSK" w:cs="TH SarabunPSK"/>
          <w:sz w:val="32"/>
          <w:szCs w:val="32"/>
        </w:rPr>
        <w:tab/>
      </w:r>
      <w:r w:rsidR="00452824">
        <w:rPr>
          <w:rFonts w:ascii="TH SarabunPSK" w:eastAsia="CordiaNew" w:hAnsi="TH SarabunPSK" w:cs="TH SarabunPSK"/>
          <w:sz w:val="32"/>
          <w:szCs w:val="32"/>
        </w:rPr>
        <w:tab/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ผู้สอบที่มีความรอบรู้อย่างแท้จริง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แต่ถูกจัดประเภทไม่มีความรอบรู้</w:t>
      </w:r>
    </w:p>
    <w:p w:rsidR="00D92CCE" w:rsidRPr="00D92CCE" w:rsidRDefault="00D92CCE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D92CCE">
        <w:rPr>
          <w:rFonts w:ascii="TH SarabunPSK" w:eastAsia="CordiaNew" w:hAnsi="TH SarabunPSK" w:cs="TH SarabunPSK"/>
          <w:sz w:val="32"/>
          <w:szCs w:val="32"/>
          <w:cs/>
        </w:rPr>
        <w:t>ความคลาดเคลื่อนนี้เกิดจากการกำหนดคะแนนจุดตัดสูงเกินไป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จึงทำให้ผู้สอบที่มีความรอบรู้</w:t>
      </w:r>
    </w:p>
    <w:p w:rsidR="008753B0" w:rsidRPr="00D92CCE" w:rsidRDefault="00D92CCE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D92CCE">
        <w:rPr>
          <w:rFonts w:ascii="TH SarabunPSK" w:eastAsia="CordiaNew" w:hAnsi="TH SarabunPSK" w:cs="TH SarabunPSK"/>
          <w:sz w:val="32"/>
          <w:szCs w:val="32"/>
          <w:cs/>
        </w:rPr>
        <w:t>สอบไม่ผ่านเกณฑ์ที่กำหนด</w:t>
      </w:r>
    </w:p>
    <w:p w:rsidR="005C5962" w:rsidRDefault="00D92CCE" w:rsidP="00D93C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</w:t>
      </w:r>
      <w:r w:rsidR="00C27753">
        <w:rPr>
          <w:rFonts w:ascii="TH SarabunPSK" w:eastAsia="CordiaNew" w:hAnsi="TH SarabunPSK" w:cs="TH SarabunPSK"/>
          <w:sz w:val="32"/>
          <w:szCs w:val="32"/>
        </w:rPr>
        <w:tab/>
      </w:r>
      <w:r w:rsidR="00C27753">
        <w:rPr>
          <w:rFonts w:ascii="TH SarabunPSK" w:eastAsia="CordiaNew" w:hAnsi="TH SarabunPSK" w:cs="TH SarabunPSK"/>
          <w:sz w:val="32"/>
          <w:szCs w:val="32"/>
        </w:rPr>
        <w:tab/>
      </w:r>
      <w:r w:rsidR="00452824">
        <w:rPr>
          <w:rFonts w:ascii="TH SarabunPSK" w:eastAsia="CordiaNew" w:hAnsi="TH SarabunPSK" w:cs="TH SarabunPSK"/>
          <w:sz w:val="32"/>
          <w:szCs w:val="32"/>
        </w:rPr>
        <w:tab/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ผู้สอบที่ไม่มีความรอบรู้อย่างแท้จริงถูกจัดประเภทมีความรอบรู้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ความคลาดเคลื่อนนี้เกิดจากการกำหนดคะแนนจุดตัดต่ำเกินไป</w:t>
      </w:r>
      <w:r w:rsidRPr="00D92CCE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92CCE">
        <w:rPr>
          <w:rFonts w:ascii="TH SarabunPSK" w:eastAsia="CordiaNew" w:hAnsi="TH SarabunPSK" w:cs="TH SarabunPSK"/>
          <w:sz w:val="32"/>
          <w:szCs w:val="32"/>
          <w:cs/>
        </w:rPr>
        <w:t>ทำให้ผู้สอบที่ไม่รอบรู้ผ่านเกณฑ์ที่กำหนด</w:t>
      </w:r>
      <w:r>
        <w:rPr>
          <w:rFonts w:ascii="TH SarabunPSK" w:eastAsia="CordiaNew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="00C04CFD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</w:t>
      </w:r>
      <w:r w:rsidR="00C27753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="00452824">
        <w:rPr>
          <w:rFonts w:ascii="TH SarabunPSK" w:hAnsi="TH SarabunPSK" w:cs="TH SarabunPSK" w:hint="cs"/>
          <w:color w:val="00B050"/>
          <w:sz w:val="32"/>
          <w:szCs w:val="32"/>
          <w:cs/>
        </w:rPr>
        <w:tab/>
      </w:r>
      <w:proofErr w:type="spellStart"/>
      <w:r w:rsidRPr="000F2B02">
        <w:rPr>
          <w:rFonts w:ascii="TH SarabunPSK" w:eastAsia="CordiaNew" w:hAnsi="TH SarabunPSK" w:cs="TH SarabunPSK"/>
          <w:sz w:val="32"/>
          <w:szCs w:val="32"/>
        </w:rPr>
        <w:t>Hambleton</w:t>
      </w:r>
      <w:proofErr w:type="spellEnd"/>
      <w:r w:rsidRPr="000F2B02">
        <w:rPr>
          <w:rFonts w:ascii="TH SarabunPSK" w:eastAsia="CordiaNew" w:hAnsi="TH SarabunPSK" w:cs="TH SarabunPSK"/>
          <w:sz w:val="32"/>
          <w:szCs w:val="32"/>
        </w:rPr>
        <w:t xml:space="preserve"> (1978 : 279) </w:t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กล่าวว่า</w:t>
      </w:r>
      <w:r w:rsidRPr="000F2B0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มาตรฐาน</w:t>
      </w:r>
      <w:r w:rsidRPr="000F2B02">
        <w:rPr>
          <w:rFonts w:ascii="TH SarabunPSK" w:eastAsia="CordiaNew" w:hAnsi="TH SarabunPSK" w:cs="TH SarabunPSK"/>
          <w:sz w:val="32"/>
          <w:szCs w:val="32"/>
        </w:rPr>
        <w:t xml:space="preserve"> (Standard) </w:t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หมายถึง</w:t>
      </w:r>
      <w:r w:rsidR="0078628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คะแนนที่ได้จากการสอบที่ใช้ในการแยกผู้สอบออกเป็น</w:t>
      </w:r>
      <w:r w:rsidRPr="000F2B02">
        <w:rPr>
          <w:rFonts w:ascii="TH SarabunPSK" w:eastAsia="CordiaNew" w:hAnsi="TH SarabunPSK" w:cs="TH SarabunPSK"/>
          <w:sz w:val="32"/>
          <w:szCs w:val="32"/>
        </w:rPr>
        <w:t xml:space="preserve"> 2 </w:t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กลุ่ม</w:t>
      </w:r>
      <w:r w:rsidRPr="000F2B0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ตามระดับความสามารถที่แตกต่างกัน</w:t>
      </w:r>
      <w:r w:rsidRPr="000F2B0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Pr="000F2B02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86288">
        <w:rPr>
          <w:rFonts w:ascii="TH SarabunPSK" w:eastAsia="CordiaNew" w:hAnsi="TH SarabunPSK" w:cs="TH SarabunPSK"/>
          <w:sz w:val="32"/>
          <w:szCs w:val="32"/>
          <w:cs/>
        </w:rPr>
        <w:br/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เป็นกลุ่มที่รอบรู้</w:t>
      </w:r>
      <w:r w:rsidRPr="000F2B02">
        <w:rPr>
          <w:rFonts w:ascii="TH SarabunPSK" w:eastAsia="CordiaNew" w:hAnsi="TH SarabunPSK" w:cs="TH SarabunPSK"/>
          <w:sz w:val="32"/>
          <w:szCs w:val="32"/>
        </w:rPr>
        <w:t xml:space="preserve"> (Masters) </w:t>
      </w:r>
      <w:r w:rsidRPr="000F2B02">
        <w:rPr>
          <w:rFonts w:ascii="TH SarabunPSK" w:eastAsia="CordiaNew" w:hAnsi="TH SarabunPSK" w:cs="TH SarabunPSK"/>
          <w:sz w:val="32"/>
          <w:szCs w:val="32"/>
          <w:cs/>
        </w:rPr>
        <w:t>และกลุ่มที่ไม่รอบรู้</w:t>
      </w:r>
      <w:r w:rsidRPr="000F2B02">
        <w:rPr>
          <w:rFonts w:ascii="TH SarabunPSK" w:eastAsia="CordiaNew" w:hAnsi="TH SarabunPSK" w:cs="TH SarabunPSK"/>
          <w:sz w:val="32"/>
          <w:szCs w:val="32"/>
        </w:rPr>
        <w:t xml:space="preserve"> (Non-Masters)</w:t>
      </w:r>
      <w:r>
        <w:rPr>
          <w:rFonts w:ascii="TH SarabunPSK" w:hAnsi="TH SarabunPSK" w:cs="TH SarabunPSK"/>
          <w:color w:val="00B050"/>
          <w:sz w:val="32"/>
          <w:szCs w:val="32"/>
          <w:cs/>
        </w:rPr>
        <w:br/>
      </w:r>
      <w:r w:rsidR="00786288">
        <w:rPr>
          <w:rFonts w:ascii="TH SarabunPSK" w:hAnsi="TH SarabunPSK" w:cs="TH SarabunPSK" w:hint="cs"/>
          <w:sz w:val="16"/>
          <w:szCs w:val="16"/>
          <w:cs/>
        </w:rPr>
        <w:tab/>
      </w:r>
      <w:r w:rsidR="00C04CF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6773">
        <w:rPr>
          <w:rFonts w:ascii="TH SarabunPSK" w:hAnsi="TH SarabunPSK" w:cs="TH SarabunPSK"/>
          <w:sz w:val="32"/>
          <w:szCs w:val="32"/>
          <w:cs/>
        </w:rPr>
        <w:tab/>
      </w:r>
      <w:r w:rsidR="00452824">
        <w:rPr>
          <w:rFonts w:ascii="TH SarabunPSK" w:hAnsi="TH SarabunPSK" w:cs="TH SarabunPSK" w:hint="cs"/>
          <w:sz w:val="32"/>
          <w:szCs w:val="32"/>
          <w:cs/>
        </w:rPr>
        <w:tab/>
      </w:r>
      <w:r w:rsidR="00786288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จากการศึกษาเกี่ยวกับคะแนนเกณฑ์ หรือคะแนนจุดตัดในข้างต้นผู้วิจัยสรุปว่า คะแนนเกณฑ์ </w:t>
      </w:r>
      <w:r w:rsidR="00DA06E6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E87F51">
        <w:rPr>
          <w:rFonts w:ascii="TH SarabunPSK" w:hAnsi="TH SarabunPSK" w:cs="TH SarabunPSK" w:hint="cs"/>
          <w:sz w:val="32"/>
          <w:szCs w:val="32"/>
          <w:cs/>
        </w:rPr>
        <w:t>ค่าที่บ่งบอกถึงความสามารถ</w:t>
      </w:r>
      <w:r w:rsidR="00DA06E6" w:rsidRPr="00B52235">
        <w:rPr>
          <w:rFonts w:ascii="TH SarabunPSK" w:hAnsi="TH SarabunPSK" w:cs="TH SarabunPSK" w:hint="cs"/>
          <w:sz w:val="32"/>
          <w:szCs w:val="32"/>
          <w:cs/>
        </w:rPr>
        <w:t>ขั้นต่ำในการผ่านเกณฑ์ที่กำหนดไว้</w:t>
      </w:r>
      <w:r w:rsidR="00DA0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6E6" w:rsidRPr="00B52235">
        <w:rPr>
          <w:rFonts w:ascii="TH SarabunPSK" w:hAnsi="TH SarabunPSK" w:cs="TH SarabunPSK" w:hint="cs"/>
          <w:sz w:val="32"/>
          <w:szCs w:val="32"/>
          <w:cs/>
        </w:rPr>
        <w:t xml:space="preserve">สำหรับนักเรียนในแต่ละตัวชี้วัดที่กำหนดไว้ในแบบทดสอบแต่ละฉบับ </w:t>
      </w:r>
    </w:p>
    <w:p w:rsidR="000E0A4B" w:rsidRDefault="00EB7A24" w:rsidP="00703A2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 w:rsidRPr="00EB7A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36773">
        <w:rPr>
          <w:rFonts w:ascii="TH SarabunPSK" w:hAnsi="TH SarabunPSK" w:cs="TH SarabunPSK"/>
          <w:color w:val="auto"/>
          <w:sz w:val="32"/>
          <w:szCs w:val="32"/>
        </w:rPr>
        <w:tab/>
      </w:r>
      <w:r w:rsidRPr="00EF29CA">
        <w:rPr>
          <w:rFonts w:ascii="TH SarabunPSK" w:hAnsi="TH SarabunPSK" w:cs="TH SarabunPSK"/>
          <w:color w:val="auto"/>
          <w:sz w:val="32"/>
          <w:szCs w:val="32"/>
        </w:rPr>
        <w:t xml:space="preserve">6.2 </w:t>
      </w:r>
      <w:r w:rsidRPr="00EF29CA">
        <w:rPr>
          <w:rFonts w:ascii="TH SarabunPSK" w:hAnsi="TH SarabunPSK" w:cs="TH SarabunPSK" w:hint="cs"/>
          <w:color w:val="auto"/>
          <w:sz w:val="32"/>
          <w:szCs w:val="32"/>
          <w:cs/>
        </w:rPr>
        <w:t>วิธีกำหนดคะแนนเกณฑ์</w:t>
      </w:r>
      <w:r w:rsidR="004B33C3" w:rsidRPr="00EF29CA">
        <w:rPr>
          <w:rFonts w:ascii="TH SarabunPSK" w:hAnsi="TH SarabunPSK" w:cs="TH SarabunPSK" w:hint="cs"/>
          <w:color w:val="00B050"/>
          <w:sz w:val="32"/>
          <w:szCs w:val="32"/>
          <w:cs/>
        </w:rPr>
        <w:br/>
      </w:r>
      <w:r w:rsidR="004B33C3" w:rsidRPr="00EF29CA">
        <w:rPr>
          <w:rFonts w:ascii="TH SarabunPSK" w:hAnsi="TH SarabunPSK" w:cs="TH SarabunPSK"/>
          <w:sz w:val="32"/>
          <w:szCs w:val="32"/>
        </w:rPr>
        <w:tab/>
      </w:r>
      <w:r w:rsidR="00AC5540" w:rsidRPr="00EF29CA">
        <w:rPr>
          <w:rFonts w:ascii="TH SarabunPSK" w:hAnsi="TH SarabunPSK" w:cs="TH SarabunPSK"/>
          <w:sz w:val="32"/>
          <w:szCs w:val="32"/>
        </w:rPr>
        <w:t xml:space="preserve">   </w:t>
      </w:r>
      <w:r w:rsidR="00C36773" w:rsidRPr="00EF29CA">
        <w:rPr>
          <w:rFonts w:ascii="TH SarabunPSK" w:hAnsi="TH SarabunPSK" w:cs="TH SarabunPSK"/>
          <w:sz w:val="32"/>
          <w:szCs w:val="32"/>
        </w:rPr>
        <w:tab/>
      </w:r>
      <w:r w:rsidR="00452824" w:rsidRPr="00EF29CA">
        <w:rPr>
          <w:rFonts w:ascii="TH SarabunPSK" w:hAnsi="TH SarabunPSK" w:cs="TH SarabunPSK"/>
          <w:sz w:val="32"/>
          <w:szCs w:val="32"/>
        </w:rPr>
        <w:tab/>
      </w:r>
      <w:proofErr w:type="spellStart"/>
      <w:r w:rsidR="004B33C3" w:rsidRPr="00EF29CA">
        <w:rPr>
          <w:rFonts w:ascii="TH SarabunPSK" w:hAnsi="TH SarabunPSK" w:cs="TH SarabunPSK"/>
          <w:sz w:val="32"/>
          <w:szCs w:val="32"/>
        </w:rPr>
        <w:t>Berk</w:t>
      </w:r>
      <w:proofErr w:type="spellEnd"/>
      <w:r w:rsidR="004B33C3" w:rsidRPr="00EF29CA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4B33C3" w:rsidRPr="00EF29CA">
        <w:rPr>
          <w:rFonts w:ascii="TH SarabunPSK" w:hAnsi="TH SarabunPSK" w:cs="TH SarabunPSK"/>
          <w:sz w:val="32"/>
          <w:szCs w:val="32"/>
        </w:rPr>
        <w:t>1980 :</w:t>
      </w:r>
      <w:proofErr w:type="gramEnd"/>
      <w:r w:rsidR="004B33C3" w:rsidRPr="00EF29CA">
        <w:rPr>
          <w:rFonts w:ascii="TH SarabunPSK" w:hAnsi="TH SarabunPSK" w:cs="TH SarabunPSK"/>
          <w:sz w:val="32"/>
          <w:szCs w:val="32"/>
        </w:rPr>
        <w:t xml:space="preserve"> 103-107) </w:t>
      </w:r>
      <w:r w:rsidR="004B33C3" w:rsidRPr="00EF29CA">
        <w:rPr>
          <w:rFonts w:ascii="TH SarabunPSK" w:hAnsi="TH SarabunPSK" w:cs="TH SarabunPSK"/>
          <w:sz w:val="32"/>
          <w:szCs w:val="32"/>
          <w:cs/>
        </w:rPr>
        <w:t>ได้จัดประเภทแนวคิดของการก</w:t>
      </w:r>
      <w:r w:rsidR="004B33C3" w:rsidRPr="00EF29CA">
        <w:rPr>
          <w:rFonts w:ascii="TH SarabunPSK" w:hAnsi="TH SarabunPSK" w:cs="TH SarabunPSK" w:hint="cs"/>
          <w:sz w:val="32"/>
          <w:szCs w:val="32"/>
          <w:cs/>
        </w:rPr>
        <w:t>ำ</w:t>
      </w:r>
      <w:r w:rsidR="004B33C3" w:rsidRPr="00EF29CA">
        <w:rPr>
          <w:rFonts w:ascii="TH SarabunPSK" w:hAnsi="TH SarabunPSK" w:cs="TH SarabunPSK"/>
          <w:sz w:val="32"/>
          <w:szCs w:val="32"/>
          <w:cs/>
        </w:rPr>
        <w:t>หนดมาตรฐานหรือ</w:t>
      </w:r>
      <w:r w:rsidR="004B33C3" w:rsidRPr="00067F7B">
        <w:rPr>
          <w:rFonts w:ascii="TH SarabunPSK" w:hAnsi="TH SarabunPSK" w:cs="TH SarabunPSK"/>
          <w:sz w:val="32"/>
          <w:szCs w:val="32"/>
          <w:cs/>
        </w:rPr>
        <w:t>คะแนนจุดตัดไว้</w:t>
      </w:r>
      <w:r w:rsidR="004B33C3" w:rsidRPr="00067F7B">
        <w:rPr>
          <w:rFonts w:ascii="TH SarabunPSK" w:hAnsi="TH SarabunPSK" w:cs="TH SarabunPSK"/>
          <w:sz w:val="32"/>
          <w:szCs w:val="32"/>
        </w:rPr>
        <w:t xml:space="preserve"> 3 </w:t>
      </w:r>
      <w:r w:rsidR="004B33C3" w:rsidRPr="00067F7B">
        <w:rPr>
          <w:rFonts w:ascii="TH SarabunPSK" w:hAnsi="TH SarabunPSK" w:cs="TH SarabunPSK"/>
          <w:sz w:val="32"/>
          <w:szCs w:val="32"/>
          <w:cs/>
        </w:rPr>
        <w:t>เกณฑ์</w:t>
      </w:r>
      <w:r w:rsidR="004B33C3" w:rsidRPr="00067F7B">
        <w:rPr>
          <w:rFonts w:ascii="TH SarabunPSK" w:hAnsi="TH SarabunPSK" w:cs="TH SarabunPSK"/>
          <w:sz w:val="32"/>
          <w:szCs w:val="32"/>
        </w:rPr>
        <w:t xml:space="preserve"> </w:t>
      </w:r>
      <w:r w:rsidR="004B33C3" w:rsidRPr="00067F7B">
        <w:rPr>
          <w:rFonts w:ascii="TH SarabunPSK" w:hAnsi="TH SarabunPSK" w:cs="TH SarabunPSK"/>
          <w:sz w:val="32"/>
          <w:szCs w:val="32"/>
          <w:cs/>
        </w:rPr>
        <w:t>คือ</w:t>
      </w:r>
      <w:r w:rsidR="004B33C3" w:rsidRPr="004B33C3">
        <w:rPr>
          <w:rFonts w:ascii="TH SarabunPSK" w:hAnsi="TH SarabunPSK" w:cs="TH SarabunPSK"/>
          <w:sz w:val="32"/>
          <w:szCs w:val="32"/>
        </w:rPr>
        <w:t xml:space="preserve"> </w:t>
      </w:r>
    </w:p>
    <w:p w:rsidR="004B33C3" w:rsidRPr="004B33C3" w:rsidRDefault="004B33C3" w:rsidP="00703A21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hAnsi="TH SarabunPSK" w:cs="TH SarabunPSK"/>
          <w:sz w:val="32"/>
          <w:szCs w:val="32"/>
        </w:rPr>
      </w:pPr>
      <w:r w:rsidRPr="004B33C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27753">
        <w:rPr>
          <w:rFonts w:ascii="TH SarabunPSK" w:hAnsi="TH SarabunPSK" w:cs="TH SarabunPSK"/>
          <w:sz w:val="32"/>
          <w:szCs w:val="32"/>
        </w:rPr>
        <w:t xml:space="preserve"> </w:t>
      </w:r>
      <w:r w:rsidR="00AC5540">
        <w:rPr>
          <w:rFonts w:ascii="TH SarabunPSK" w:hAnsi="TH SarabunPSK" w:cs="TH SarabunPSK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sz w:val="32"/>
          <w:szCs w:val="32"/>
        </w:rPr>
        <w:tab/>
      </w:r>
      <w:r w:rsidR="00C27753">
        <w:rPr>
          <w:rFonts w:ascii="TH SarabunPSK" w:hAnsi="TH SarabunPSK" w:cs="TH SarabunPSK"/>
          <w:sz w:val="32"/>
          <w:szCs w:val="32"/>
        </w:rPr>
        <w:tab/>
      </w:r>
      <w:r w:rsidRPr="004B33C3">
        <w:rPr>
          <w:rFonts w:ascii="TH SarabunPSK" w:hAnsi="TH SarabunPSK" w:cs="TH SarabunPSK"/>
          <w:sz w:val="32"/>
          <w:szCs w:val="32"/>
        </w:rPr>
        <w:t xml:space="preserve">1) </w:t>
      </w:r>
      <w:r w:rsidRPr="004B33C3">
        <w:rPr>
          <w:rFonts w:ascii="TH SarabunPSK" w:hAnsi="TH SarabunPSK" w:cs="TH SarabunPSK"/>
          <w:sz w:val="32"/>
          <w:szCs w:val="32"/>
          <w:cs/>
        </w:rPr>
        <w:t>สภาวะธรรมชาติการเรียนรู้</w:t>
      </w:r>
      <w:r w:rsidRPr="004B33C3">
        <w:rPr>
          <w:rFonts w:ascii="TH SarabunPSK" w:hAnsi="TH SarabunPSK" w:cs="TH SarabunPSK"/>
          <w:sz w:val="32"/>
          <w:szCs w:val="32"/>
        </w:rPr>
        <w:t xml:space="preserve"> </w:t>
      </w:r>
      <w:r w:rsidR="000E0A4B">
        <w:rPr>
          <w:rFonts w:ascii="TH SarabunPSK" w:hAnsi="TH SarabunPSK" w:cs="TH SarabunPSK"/>
          <w:sz w:val="32"/>
          <w:szCs w:val="32"/>
        </w:rPr>
        <w:br/>
      </w:r>
      <w:r w:rsidRPr="004B33C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AC5540">
        <w:rPr>
          <w:rFonts w:ascii="TH SarabunPSK" w:hAnsi="TH SarabunPSK" w:cs="TH SarabunPSK"/>
          <w:sz w:val="32"/>
          <w:szCs w:val="32"/>
        </w:rPr>
        <w:t xml:space="preserve">   </w:t>
      </w:r>
      <w:r w:rsidR="00C36773">
        <w:rPr>
          <w:rFonts w:ascii="TH SarabunPSK" w:hAnsi="TH SarabunPSK" w:cs="TH SarabunPSK"/>
          <w:sz w:val="32"/>
          <w:szCs w:val="32"/>
        </w:rPr>
        <w:tab/>
      </w:r>
      <w:r w:rsidR="00E0615F">
        <w:rPr>
          <w:rFonts w:ascii="TH SarabunPSK" w:hAnsi="TH SarabunPSK" w:cs="TH SarabunPSK"/>
          <w:sz w:val="32"/>
          <w:szCs w:val="32"/>
        </w:rPr>
        <w:tab/>
      </w:r>
      <w:r w:rsidRPr="004B33C3">
        <w:rPr>
          <w:rFonts w:ascii="TH SarabunPSK" w:hAnsi="TH SarabunPSK" w:cs="TH SarabunPSK"/>
          <w:sz w:val="32"/>
          <w:szCs w:val="32"/>
        </w:rPr>
        <w:t xml:space="preserve">2) </w:t>
      </w:r>
      <w:r w:rsidRPr="004B33C3">
        <w:rPr>
          <w:rFonts w:ascii="TH SarabunPSK" w:hAnsi="TH SarabunPSK" w:cs="TH SarabunPSK"/>
          <w:sz w:val="32"/>
          <w:szCs w:val="32"/>
          <w:cs/>
        </w:rPr>
        <w:t>พิจารณาถึงองค์ประกอบพื้นฐานเป็นหลัก</w:t>
      </w:r>
      <w:r w:rsidRPr="004B33C3">
        <w:rPr>
          <w:rFonts w:ascii="TH SarabunPSK" w:hAnsi="TH SarabunPSK" w:cs="TH SarabunPSK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sz w:val="32"/>
          <w:szCs w:val="32"/>
        </w:rPr>
        <w:br/>
      </w:r>
      <w:r w:rsidRPr="004B33C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AC5540">
        <w:rPr>
          <w:rFonts w:ascii="TH SarabunPSK" w:hAnsi="TH SarabunPSK" w:cs="TH SarabunPSK"/>
          <w:sz w:val="32"/>
          <w:szCs w:val="32"/>
        </w:rPr>
        <w:t xml:space="preserve">   </w:t>
      </w:r>
      <w:r w:rsidR="00C36773">
        <w:rPr>
          <w:rFonts w:ascii="TH SarabunPSK" w:hAnsi="TH SarabunPSK" w:cs="TH SarabunPSK"/>
          <w:sz w:val="32"/>
          <w:szCs w:val="32"/>
        </w:rPr>
        <w:tab/>
      </w:r>
      <w:r w:rsidR="00E0615F">
        <w:rPr>
          <w:rFonts w:ascii="TH SarabunPSK" w:hAnsi="TH SarabunPSK" w:cs="TH SarabunPSK"/>
          <w:sz w:val="32"/>
          <w:szCs w:val="32"/>
        </w:rPr>
        <w:tab/>
      </w:r>
      <w:r w:rsidRPr="004B33C3">
        <w:rPr>
          <w:rFonts w:ascii="TH SarabunPSK" w:hAnsi="TH SarabunPSK" w:cs="TH SarabunPSK"/>
          <w:sz w:val="32"/>
          <w:szCs w:val="32"/>
        </w:rPr>
        <w:t xml:space="preserve">3) </w:t>
      </w:r>
      <w:r w:rsidRPr="004B33C3">
        <w:rPr>
          <w:rFonts w:ascii="TH SarabunPSK" w:hAnsi="TH SarabunPSK" w:cs="TH SarabunPSK"/>
          <w:sz w:val="32"/>
          <w:szCs w:val="32"/>
          <w:cs/>
        </w:rPr>
        <w:t>การก</w:t>
      </w:r>
      <w:r w:rsidRPr="004B33C3">
        <w:rPr>
          <w:rFonts w:ascii="TH SarabunPSK" w:hAnsi="TH SarabunPSK" w:cs="TH SarabunPSK" w:hint="cs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sz w:val="32"/>
          <w:szCs w:val="32"/>
          <w:cs/>
        </w:rPr>
        <w:t>หนดมาตรฐานล่วงหน้ากับการปรับเปลี่ยนมาตรฐาน</w:t>
      </w:r>
      <w:r w:rsidRPr="004B33C3">
        <w:rPr>
          <w:rFonts w:ascii="TH SarabunPSK" w:hAnsi="TH SarabunPSK" w:cs="TH SarabunPSK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017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C367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061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เกณฑ์ที่</w:t>
      </w:r>
      <w:r w:rsidRPr="004B33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แนวคิดของการก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หนดมาตรฐานที่อิงธรรมชาติการเรียนรู้ในวิชาต่างๆ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ซึ่งสามารถ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แบ่งออกเป็น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สภาวะ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C2775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1017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C27753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สภาวะตามธรรมชาติการเรียนรู้ที่สามารถแยกออกจากกันอย่างชัดเจน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โดยแบ่งเป็น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ลักษณะ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การเรียนรู้ได้ทั้งหมดกับการไม่ได้เรียนรู้เลยธรรมชาติ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เช่นนี้มีความหมายว่า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การเรียนรู้บาง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วิชาถ้าผู้เรียนมีความสามารถเรียนรู้ก็จะสามารถเข้าใจได้ทั้งหมดในคราวเดียวกัน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แต่ถ้ายังไม่เรียนรู้ก็จะไม่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สามารถเข้าใจอะไรเลยในวิชานั้น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ภาวะดังกล่าวจะปรากฏออกมาในรูปของคะแนน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5962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5C596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คะแนนจากแบบ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สอบเนื้อหานั้นได้ทั้งหมดหรือท</w:t>
      </w:r>
      <w:r w:rsidR="005C596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คะแนนไม่ได้เลย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ซึ่งจะแยกผู้สอบเป็นผู้รอบรู้หรือไม่รอบรู้ออกจากกัน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ตามคุณลักษณะที่ปรากฏเป็นเกณฑ์มาตรฐาน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1017E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="00703A21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สภาวะตามธรรมชาติของการเรียนรู้อย่างต่อเนื่อง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ในลักษณะที่ค่อยๆ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เป็นค่อยๆ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ไป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ลักษณะธรรมชาติเช่นนี้จะปรากฏออกมาในรูปของคะแนน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คะแนนที่ท</w:t>
      </w:r>
      <w:r w:rsidR="005C596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ได้ของผู้สอบจะสะท้อนให้เห็นถึงระดับการสะสมความสามารถในขอบเขตเนื้อหานั้นๆ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ดังนั้นในการตัดสินว่าเป็นผู้รอบรู้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หรือไม่รอบรู้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ก็จะพิจารณาได้จากระดับความสามารถช่วงใดช่วงหนึ่งของความต่อเนื่องในการเรียนรู้เป็น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เกณฑ์มาตรฐาน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1017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017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3677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061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เกณฑ์ที่</w:t>
      </w:r>
      <w:r w:rsidRPr="004B33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แนวคิดของการก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หนดเกณฑ์มาตรฐาน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ที่พิจารณาถึงองค์ประกอบพื้นฐานที่เป็น</w:t>
      </w:r>
      <w:r w:rsidR="0003554F">
        <w:rPr>
          <w:rFonts w:ascii="TH SarabunPSK" w:hAnsi="TH SarabunPSK" w:cs="TH SarabunPSK"/>
          <w:color w:val="000000"/>
          <w:sz w:val="32"/>
          <w:szCs w:val="32"/>
          <w:cs/>
        </w:rPr>
        <w:t>หลักในการ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ได้มาซึ่งเกณฑ์มาตรฐานนั้นๆ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องค์ประกอบพื้นฐานนี้มี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ส่วนหลัก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1017E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ส่วนที่เป็นการตัดสินของผู้เชี่ยวชาญ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(Judgmental Methods)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มาตรการที่จะน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มาก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หนดเป็นเกณฑ์มาตรฐาน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จะยึดเอาผลการพิจารณาจาก</w:t>
      </w:r>
      <w:r w:rsidRPr="001017E6">
        <w:rPr>
          <w:rFonts w:ascii="TH SarabunPSK" w:hAnsi="TH SarabunPSK" w:cs="TH SarabunPSK"/>
          <w:color w:val="000000"/>
          <w:sz w:val="32"/>
          <w:szCs w:val="32"/>
          <w:cs/>
        </w:rPr>
        <w:t>ข้อสรุปของผู้เชี่ยวชาญ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เฉพาะ</w:t>
      </w:r>
      <w:r w:rsidR="001017E6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เนื้อหาในแต่ละสาขาวิชาเป็นหลัก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55C52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1017E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="00703A21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ส่วนที่เป็นข้อมูลเชิงประจักษ์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(Empirical Methods)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หมายความว่ามาตรการที่จะน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มาก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หนดเป็นเกณฑ์มาตรฐานนั้น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จะยึดเอา</w:t>
      </w:r>
      <w:r w:rsidRPr="004B3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ข้อมูลเชิงประจักษ์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ที่ได้จากผลการน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แบบสอบไปทดลองใช้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ก่อนเป็นหลัก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จากองค์ประกอบพื้นฐานทั้งสองส่วนดังกล่าว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ยังก่อให้เกิดรูปแบบของการผสมระหว่าง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องค์ประกอบทั้งสองท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ให้ได้แนวทางใหม่ในการก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</w:p>
    <w:p w:rsidR="00D55C52" w:rsidRDefault="004B33C3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เกณฑ์มาตรฐานอีก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แนวทางคือ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017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C367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367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แนวทางที่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ใช้ข้อสรุปของผู้เชี่ยวชาญเพียงอย่างเดียว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017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C367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367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03A2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แนวทางที่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ใช้ข้อมูลเชิงประจักษ์เป็นส่วนส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และใช้การตัดสินของผู้เชี่ยวชาญเป็นส่วนประกอบ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017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C3677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3677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03A2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แนวทางที่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ใช้ตัดสินของผู้เชี่ยวชาญเป็นส่วนส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และใช้ข้อมูลเชิงประจักษ์เป็นส่วนประกอบ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90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C367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3677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061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03A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B33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เกณฑ์ที่</w:t>
      </w:r>
      <w:r w:rsidRPr="004B33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แนวคิดของการก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หนดเกณฑ์มาตรฐาน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โดยการพิจารณาว่าเป็นแนวคิดใดแนวคิดหนึ่งระหว่าง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แนวทางนี้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1017E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703A21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แนวคิดการก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หนดค่าของเกณฑ์มาตรฐาน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(Setting Standards)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1017E6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="00D55C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แนวคิดการพยายามปรับเปลี่ยนเพื่อหาเกณฑ์มาตรฐานที่เหมาะสม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(Standards)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03A21">
        <w:rPr>
          <w:rFonts w:ascii="TH SarabunPSK" w:hAnsi="TH SarabunPSK" w:cs="TH SarabunPSK"/>
          <w:color w:val="000000"/>
          <w:sz w:val="32"/>
          <w:szCs w:val="32"/>
        </w:rPr>
        <w:tab/>
      </w:r>
      <w:r w:rsidR="00703A21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Hambleton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(1980)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Suen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(1990)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แบ่งวิธีก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หนดมาตรฐานเป็น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กลุ่มคือ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="00703A21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หนดมาตรฐานหรือจุดตัดโดยใช้ดุลยพินิจของผู้เชี่ยวชาญ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(Judgmental Methods)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โดยใช้ผู้เชี่ยวชาญในเนื้อหา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หรือผู้เกี่ยวข้องในเนื้อหาร่วมกันก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หนดจุดตัดขึ้นมา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หนดจุดตัดวิธีนี้จะได้จุดตัดที่คงที่ไม่แปรเปลี่ยนไปตามคะแนนของผู้สอบ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หนดจุดตัดแบบสัมบูรณ์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(Absolute)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แบ่งเป็น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ลักษณะคือ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067F7B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  <w:t xml:space="preserve">   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1017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ใช้การตัดสินข้อสอบ</w:t>
      </w:r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วิธี</w:t>
      </w:r>
      <w:proofErr w:type="spellStart"/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ของนีเดล</w:t>
      </w:r>
      <w:proofErr w:type="spellEnd"/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สกี</w:t>
      </w:r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067F7B">
        <w:rPr>
          <w:rFonts w:ascii="TH SarabunPSK" w:hAnsi="TH SarabunPSK" w:cs="TH SarabunPSK"/>
          <w:color w:val="000000"/>
          <w:sz w:val="32"/>
          <w:szCs w:val="32"/>
        </w:rPr>
        <w:t>Nedelsky</w:t>
      </w:r>
      <w:proofErr w:type="spellEnd"/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วิธีของ</w:t>
      </w:r>
      <w:r w:rsidR="00C36773" w:rsidRPr="00067F7B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แอ</w:t>
      </w:r>
      <w:proofErr w:type="spellStart"/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งกอฟ</w:t>
      </w:r>
      <w:r w:rsidR="00BF338C" w:rsidRPr="00067F7B">
        <w:rPr>
          <w:rFonts w:ascii="TH SarabunPSK" w:hAnsi="TH SarabunPSK" w:cs="TH SarabunPSK" w:hint="cs"/>
          <w:color w:val="000000"/>
          <w:sz w:val="32"/>
          <w:szCs w:val="32"/>
          <w:cs/>
        </w:rPr>
        <w:t>ฟ์</w:t>
      </w:r>
      <w:proofErr w:type="spellEnd"/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067F7B">
        <w:rPr>
          <w:rFonts w:ascii="TH SarabunPSK" w:hAnsi="TH SarabunPSK" w:cs="TH SarabunPSK"/>
          <w:color w:val="000000"/>
          <w:sz w:val="32"/>
          <w:szCs w:val="32"/>
        </w:rPr>
        <w:t>Angoff</w:t>
      </w:r>
      <w:proofErr w:type="spellEnd"/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และวิธีที่พัฒนาจากวิธีแอ</w:t>
      </w:r>
      <w:proofErr w:type="spellStart"/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งกอฟ</w:t>
      </w:r>
      <w:r w:rsidR="00BF338C" w:rsidRPr="00067F7B">
        <w:rPr>
          <w:rFonts w:ascii="TH SarabunPSK" w:hAnsi="TH SarabunPSK" w:cs="TH SarabunPSK" w:hint="cs"/>
          <w:color w:val="000000"/>
          <w:sz w:val="32"/>
          <w:szCs w:val="32"/>
          <w:cs/>
        </w:rPr>
        <w:t>ฟ์</w:t>
      </w:r>
      <w:proofErr w:type="spellEnd"/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 (Modified </w:t>
      </w:r>
      <w:proofErr w:type="spellStart"/>
      <w:r w:rsidRPr="00067F7B">
        <w:rPr>
          <w:rFonts w:ascii="TH SarabunPSK" w:hAnsi="TH SarabunPSK" w:cs="TH SarabunPSK"/>
          <w:color w:val="000000"/>
          <w:sz w:val="32"/>
          <w:szCs w:val="32"/>
        </w:rPr>
        <w:t>Angoff</w:t>
      </w:r>
      <w:proofErr w:type="spellEnd"/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067F7B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1017E6" w:rsidRPr="00067F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773" w:rsidRPr="00067F7B">
        <w:rPr>
          <w:rFonts w:ascii="TH SarabunPSK" w:hAnsi="TH SarabunPSK" w:cs="TH SarabunPSK"/>
          <w:color w:val="000000"/>
          <w:sz w:val="32"/>
          <w:szCs w:val="32"/>
        </w:rPr>
        <w:tab/>
      </w:r>
      <w:r w:rsidR="00C36773" w:rsidRPr="00067F7B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 w:rsidRPr="00067F7B">
        <w:rPr>
          <w:rFonts w:ascii="TH SarabunPSK" w:hAnsi="TH SarabunPSK" w:cs="TH SarabunPSK"/>
          <w:color w:val="000000"/>
          <w:sz w:val="32"/>
          <w:szCs w:val="32"/>
        </w:rPr>
        <w:tab/>
      </w:r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ใช้การเดา</w:t>
      </w:r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 (Guessing) </w:t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วิธีของมิ</w:t>
      </w:r>
      <w:proofErr w:type="spellStart"/>
      <w:r w:rsidRPr="00067F7B">
        <w:rPr>
          <w:rFonts w:ascii="TH SarabunPSK" w:hAnsi="TH SarabunPSK" w:cs="TH SarabunPSK"/>
          <w:color w:val="000000"/>
          <w:sz w:val="32"/>
          <w:szCs w:val="32"/>
          <w:cs/>
        </w:rPr>
        <w:t>ลแมน</w:t>
      </w:r>
      <w:proofErr w:type="spellEnd"/>
      <w:r w:rsidRPr="00067F7B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067F7B">
        <w:rPr>
          <w:rFonts w:ascii="TH SarabunPSK" w:hAnsi="TH SarabunPSK" w:cs="TH SarabunPSK"/>
          <w:color w:val="000000"/>
          <w:sz w:val="32"/>
          <w:szCs w:val="32"/>
        </w:rPr>
        <w:t>Millman</w:t>
      </w:r>
      <w:proofErr w:type="spellEnd"/>
      <w:r w:rsidRPr="00067F7B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="00D55C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="00E0615F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หนดจุดตัดโดยใช้ข้อมูลจากการสอบของกลุ่มผู้สอบ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(Empirical Methods)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จุดตัดที่ได้จากวิธีนี้มีค่าแปรเปลี่ยนหรือสัมพันธ์กับคะแนนการสอบของกลุ่มผู้สอบ</w:t>
      </w:r>
      <w:r w:rsidR="00AA25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แบ่งเป็น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B33C3" w:rsidRPr="004B33C3" w:rsidRDefault="004B33C3" w:rsidP="00703A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D55C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หนดเกณฑ์ในการวัด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(Data Criterion Measurement)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วิธีของ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ลิฟ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วิงสตัน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(Livingston)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วิธีของแวน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เดอร์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เลนเดน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และเม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ลเลนเบอร์ก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(Van Der Linden and 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Melenberge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4B33C3" w:rsidRPr="004B33C3" w:rsidRDefault="004B33C3" w:rsidP="00A954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D55C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C36773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ใช้ทฤษฎีการตัดสินใจ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(Decision Theoretic)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วิธีของ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ไครวอล</w:t>
      </w:r>
      <w:proofErr w:type="spellEnd"/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Kriewal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วิธีของ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กลาส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(Glass) </w:t>
      </w:r>
    </w:p>
    <w:p w:rsidR="004B33C3" w:rsidRPr="004B33C3" w:rsidRDefault="004B33C3" w:rsidP="00A954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D55C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การก</w:t>
      </w:r>
      <w:r w:rsidRPr="004B3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หนดมาตรฐานจากการใช้ดุลยพินิจของผู้เชี่ยวชาญร่วมกับการใช้ข้อมูลจากการสอบของกลุ่มผู้สอบ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(Combination Model)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แบ่งเป็น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E0A4B" w:rsidRDefault="004B33C3" w:rsidP="00A954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520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D55C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ใช้การตัดสินเชิงประจักษ์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(Judgmental Empirical)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br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1.1)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ใช้การเปรียบเทียบ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(Contrasting groups) 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br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1.2)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ใช้ระดับคาบเส้น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(Borderline groups)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วิธีของ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ลิฟ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วิงสตันและ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ชายกี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(Livingston &amp; 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Zieky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4B33C3" w:rsidRPr="004B33C3" w:rsidRDefault="004B33C3" w:rsidP="00A954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520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="00A9541D">
        <w:rPr>
          <w:rFonts w:ascii="TH SarabunPSK" w:hAnsi="TH SarabunPSK" w:cs="TH SarabunPSK"/>
          <w:color w:val="000000"/>
          <w:sz w:val="32"/>
          <w:szCs w:val="32"/>
        </w:rPr>
        <w:tab/>
      </w:r>
      <w:r w:rsidR="00A9541D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1.3)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ใช้เกณฑ์อื่นๆ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ประกอบ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(Criterion groups)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วิธีหาจุดสมดุลระหว่างเกณฑ์สัมบูรณ์กับเกณฑ์สัมพันธ์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ของบูค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Beuk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วิธีการตัดสินโดยอาศัยสารสนเทศประกอบของ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เบอร์ก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Berk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4B33C3" w:rsidRPr="004B33C3" w:rsidRDefault="004B33C3" w:rsidP="00A954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FD3A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พิจารณาถึงผลการศึกษาที่ผ่านมา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(Education Consequence)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วิธีของบลอก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(Block) </w:t>
      </w:r>
    </w:p>
    <w:p w:rsidR="002349F2" w:rsidRPr="002349F2" w:rsidRDefault="004B33C3" w:rsidP="00F71E5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FD3A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วิธีของ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เบส์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(Bayesian’s Method)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วิธีของแฮม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เบิล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ตันและโน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วิค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Hambleton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and 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Novic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วิธี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ของส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คูน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กูล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เลี่ยนและ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เฟอร์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  <w:cs/>
        </w:rPr>
        <w:t>รารา</w:t>
      </w:r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Schoon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4B33C3">
        <w:rPr>
          <w:rFonts w:ascii="TH SarabunPSK" w:hAnsi="TH SarabunPSK" w:cs="TH SarabunPSK"/>
          <w:color w:val="000000"/>
          <w:sz w:val="32"/>
          <w:szCs w:val="32"/>
        </w:rPr>
        <w:t>Gullion</w:t>
      </w:r>
      <w:proofErr w:type="spellEnd"/>
      <w:r w:rsidRPr="004B33C3">
        <w:rPr>
          <w:rFonts w:ascii="TH SarabunPSK" w:hAnsi="TH SarabunPSK" w:cs="TH SarabunPSK"/>
          <w:color w:val="000000"/>
          <w:sz w:val="32"/>
          <w:szCs w:val="32"/>
        </w:rPr>
        <w:t xml:space="preserve"> and Ferrara)</w:t>
      </w:r>
      <w:r w:rsidR="002349F2">
        <w:rPr>
          <w:rFonts w:ascii="TH SarabunPSK" w:hAnsi="TH SarabunPSK" w:cs="TH SarabunPSK"/>
          <w:color w:val="000000"/>
          <w:sz w:val="32"/>
          <w:szCs w:val="32"/>
        </w:rPr>
        <w:br/>
      </w:r>
      <w:r w:rsidR="002349F2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2349F2">
        <w:rPr>
          <w:rFonts w:ascii="TH SarabunPSK" w:hAnsi="TH SarabunPSK" w:cs="TH SarabunPSK"/>
          <w:color w:val="000000"/>
          <w:sz w:val="32"/>
          <w:szCs w:val="32"/>
        </w:rPr>
        <w:t>Glass</w:t>
      </w:r>
      <w:r w:rsidR="002349F2" w:rsidRPr="002349F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gramStart"/>
      <w:r w:rsidR="002349F2" w:rsidRPr="002349F2">
        <w:rPr>
          <w:rFonts w:ascii="TH SarabunPSK" w:hAnsi="TH SarabunPSK" w:cs="TH SarabunPSK"/>
          <w:color w:val="000000"/>
          <w:sz w:val="32"/>
          <w:szCs w:val="32"/>
        </w:rPr>
        <w:t>1978 :</w:t>
      </w:r>
      <w:proofErr w:type="gramEnd"/>
      <w:r w:rsidR="002349F2" w:rsidRPr="002349F2">
        <w:rPr>
          <w:rFonts w:ascii="TH SarabunPSK" w:hAnsi="TH SarabunPSK" w:cs="TH SarabunPSK"/>
          <w:color w:val="000000"/>
          <w:sz w:val="32"/>
          <w:szCs w:val="32"/>
        </w:rPr>
        <w:t xml:space="preserve"> 243-257) </w:t>
      </w:r>
      <w:r w:rsidR="002349F2" w:rsidRPr="002349F2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ได้แบ่งวิธีการกำหนดคะแนนจุดตัด เป็น </w:t>
      </w:r>
      <w:r w:rsidR="002349F2" w:rsidRPr="002349F2">
        <w:rPr>
          <w:rFonts w:ascii="TH SarabunPSK" w:hAnsi="TH SarabunPSK" w:cs="TH SarabunPSK"/>
          <w:color w:val="000000"/>
          <w:sz w:val="32"/>
          <w:szCs w:val="32"/>
        </w:rPr>
        <w:t>6</w:t>
      </w:r>
      <w:r w:rsidR="002349F2" w:rsidRPr="002349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วิธี</w:t>
      </w:r>
      <w:r w:rsidR="000E0A4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349F2" w:rsidRPr="002349F2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</w:p>
    <w:p w:rsidR="002349F2" w:rsidRPr="002349F2" w:rsidRDefault="002349F2" w:rsidP="00F71E5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49F2">
        <w:rPr>
          <w:rFonts w:ascii="TH SarabunPSK" w:hAnsi="TH SarabunPSK" w:cs="TH SarabunPSK"/>
          <w:color w:val="000000"/>
          <w:sz w:val="32"/>
          <w:szCs w:val="32"/>
          <w:cs/>
        </w:rPr>
        <w:t>การใช้คะแนนของคนอื่นๆ (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Performance of Others)</w:t>
      </w:r>
    </w:p>
    <w:p w:rsidR="002349F2" w:rsidRPr="002349F2" w:rsidRDefault="002349F2" w:rsidP="00F71E52">
      <w:pPr>
        <w:tabs>
          <w:tab w:val="left" w:pos="720"/>
          <w:tab w:val="left" w:pos="1008"/>
          <w:tab w:val="left" w:pos="1296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FD3A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D76E07">
        <w:rPr>
          <w:rFonts w:ascii="TH SarabunPSK" w:hAnsi="TH SarabunPSK" w:cs="TH SarabunPSK"/>
          <w:color w:val="000000"/>
          <w:sz w:val="32"/>
          <w:szCs w:val="32"/>
        </w:rPr>
        <w:tab/>
      </w:r>
      <w:r w:rsidR="0062152A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49F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การใช้วิธีนับถอยหลังจาก 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100% (Counting Backwards from 100%)</w:t>
      </w:r>
    </w:p>
    <w:p w:rsidR="002349F2" w:rsidRPr="002349F2" w:rsidRDefault="002349F2" w:rsidP="00F71E5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  <w:t xml:space="preserve">     </w:t>
      </w:r>
      <w:r w:rsidR="00FD3A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76E07">
        <w:rPr>
          <w:rFonts w:ascii="TH SarabunPSK" w:hAnsi="TH SarabunPSK" w:cs="TH SarabunPSK"/>
          <w:color w:val="000000"/>
          <w:sz w:val="32"/>
          <w:szCs w:val="32"/>
          <w:cs/>
        </w:rPr>
        <w:t>การปรับคะแนนเกณฑ์อื่น</w:t>
      </w:r>
      <w:r w:rsidRPr="002349F2">
        <w:rPr>
          <w:rFonts w:ascii="TH SarabunPSK" w:hAnsi="TH SarabunPSK" w:cs="TH SarabunPSK"/>
          <w:color w:val="000000"/>
          <w:sz w:val="32"/>
          <w:szCs w:val="32"/>
          <w:cs/>
        </w:rPr>
        <w:t>ๆ (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Bootstrapping on Other Criterion Scores)</w:t>
      </w:r>
    </w:p>
    <w:p w:rsidR="002349F2" w:rsidRPr="002349F2" w:rsidRDefault="002349F2" w:rsidP="00F71E5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FD3A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49F2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การตัดสินใจโดยการพิจารณาจากความสามารถต่ำสุดของผู้สอบ (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Judging</w:t>
      </w:r>
      <w:r w:rsidR="006215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Minimal Competence)</w:t>
      </w:r>
    </w:p>
    <w:p w:rsidR="002349F2" w:rsidRPr="002349F2" w:rsidRDefault="002349F2" w:rsidP="0006760F">
      <w:pPr>
        <w:tabs>
          <w:tab w:val="left" w:pos="720"/>
          <w:tab w:val="left" w:pos="1008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FD3A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49F2">
        <w:rPr>
          <w:rFonts w:ascii="TH SarabunPSK" w:hAnsi="TH SarabunPSK" w:cs="TH SarabunPSK"/>
          <w:color w:val="000000"/>
          <w:sz w:val="32"/>
          <w:szCs w:val="32"/>
          <w:cs/>
        </w:rPr>
        <w:t>การใช้ทฤษฎีการตัดสินใจ (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Decision-Theoretic Approaches)</w:t>
      </w:r>
    </w:p>
    <w:p w:rsidR="004B33C3" w:rsidRDefault="002349F2" w:rsidP="00F71E5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="00FD3A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="00F71E52">
        <w:rPr>
          <w:rFonts w:ascii="TH SarabunPSK" w:hAnsi="TH SarabunPSK" w:cs="TH SarabunPSK"/>
          <w:color w:val="000000"/>
          <w:sz w:val="32"/>
          <w:szCs w:val="32"/>
        </w:rPr>
        <w:tab/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349F2">
        <w:rPr>
          <w:rFonts w:ascii="TH SarabunPSK" w:hAnsi="TH SarabunPSK" w:cs="TH SarabunPSK"/>
          <w:color w:val="000000"/>
          <w:sz w:val="32"/>
          <w:szCs w:val="32"/>
          <w:cs/>
        </w:rPr>
        <w:t>การใช้วิธีการวิจัยเชิงปฏิบัติการ (</w:t>
      </w:r>
      <w:r w:rsidRPr="002349F2">
        <w:rPr>
          <w:rFonts w:ascii="TH SarabunPSK" w:hAnsi="TH SarabunPSK" w:cs="TH SarabunPSK"/>
          <w:color w:val="000000"/>
          <w:sz w:val="32"/>
          <w:szCs w:val="32"/>
        </w:rPr>
        <w:t>Operations Research Methods)</w:t>
      </w:r>
    </w:p>
    <w:p w:rsidR="00CE1A74" w:rsidRPr="00E52F30" w:rsidRDefault="00510139" w:rsidP="00F71E5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6B6552">
        <w:rPr>
          <w:rFonts w:ascii="TH SarabunPSK" w:hAnsi="TH SarabunPSK" w:cs="TH SarabunPSK"/>
          <w:color w:val="FFC000"/>
          <w:sz w:val="32"/>
          <w:szCs w:val="32"/>
        </w:rPr>
        <w:tab/>
      </w:r>
      <w:r w:rsidR="00D76E07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 </w:t>
      </w:r>
      <w:r w:rsidR="00D76E07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E52F30" w:rsidRPr="00E52F30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F71E52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CE1A74" w:rsidRPr="00E52F30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1. </w:t>
      </w:r>
      <w:r w:rsidR="00CE1A74" w:rsidRPr="00E52F30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การใช้คะแนนของคนอื่นๆ</w:t>
      </w:r>
    </w:p>
    <w:p w:rsidR="00CE1A74" w:rsidRPr="00E52F30" w:rsidRDefault="00CE1A74" w:rsidP="00F71E5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52F30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D76E07" w:rsidRPr="00E52F30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D76E07" w:rsidRPr="00E52F30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52F30" w:rsidRPr="00E52F30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52F30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F71E52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E52F30">
        <w:rPr>
          <w:rFonts w:ascii="TH SarabunPSK" w:eastAsia="CordiaNew" w:hAnsi="TH SarabunPSK" w:cs="TH SarabunPSK"/>
          <w:sz w:val="32"/>
          <w:szCs w:val="32"/>
          <w:cs/>
        </w:rPr>
        <w:t>การกำหนดจุดตัดวิธีนี้</w:t>
      </w:r>
      <w:r w:rsidRPr="00E52F3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52F30">
        <w:rPr>
          <w:rFonts w:ascii="TH SarabunPSK" w:eastAsia="CordiaNew" w:hAnsi="TH SarabunPSK" w:cs="TH SarabunPSK"/>
          <w:sz w:val="32"/>
          <w:szCs w:val="32"/>
          <w:cs/>
        </w:rPr>
        <w:t>จะอาศัยหลักการกำหนดคะแนนจุดตัดที่สอดคล้องกับคะแนนเปอร์เซ็นต์ของผู้สอบผ่านเกณฑ์ซึ่งระบุไว้ล่วงหน้าโดยอาศัยผู้เชี่ยวชาญเนื้อหาวิชา</w:t>
      </w:r>
      <w:r w:rsidRPr="00E52F3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52F30">
        <w:rPr>
          <w:rFonts w:ascii="TH SarabunPSK" w:eastAsia="CordiaNew" w:hAnsi="TH SarabunPSK" w:cs="TH SarabunPSK"/>
          <w:sz w:val="32"/>
          <w:szCs w:val="32"/>
          <w:cs/>
        </w:rPr>
        <w:t>แล้วให้ระบุเปอร์เซ็นต์ของผู้สอบผ่านว่าควรเป็นเท่าไรก่อน</w:t>
      </w:r>
      <w:r w:rsidRPr="00E52F3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52F30">
        <w:rPr>
          <w:rFonts w:ascii="TH SarabunPSK" w:eastAsia="CordiaNew" w:hAnsi="TH SarabunPSK" w:cs="TH SarabunPSK"/>
          <w:sz w:val="32"/>
          <w:szCs w:val="32"/>
          <w:cs/>
        </w:rPr>
        <w:t>แล้วหาคะแนนที่สอดคล้องกับเปอร์เซ็นต์นั้น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E52F30">
        <w:rPr>
          <w:rFonts w:ascii="TH SarabunPSK" w:eastAsia="CordiaNew-Bold" w:hAnsi="TH SarabunPSK" w:cs="TH SarabunPSK"/>
          <w:b/>
          <w:bCs/>
          <w:sz w:val="32"/>
          <w:szCs w:val="32"/>
        </w:rPr>
        <w:tab/>
        <w:t xml:space="preserve">   </w:t>
      </w:r>
      <w:r w:rsidR="009B0955" w:rsidRPr="00E52F30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  </w:t>
      </w:r>
      <w:r w:rsidR="00E52F30" w:rsidRPr="00E52F30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F71E52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Pr="00E52F30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2. </w:t>
      </w:r>
      <w:r w:rsidRPr="00E52F30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การใช้วิธีนับถอยหลังจาก</w:t>
      </w:r>
      <w:r w:rsidRPr="00E52F30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100%</w:t>
      </w:r>
    </w:p>
    <w:p w:rsidR="00FD3ACE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9B0955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E52F30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F71E5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F71E5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วิธีการนี้จะอาศัยหลักการเดียวกับการกำหนดค่าเกณฑ์หรือระดับมาตรฐานของจุดประสงค์เชิงพฤติกรรม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ค่าเกณฑ์ที่ต้องกำหนดตามความสำคัญของจุดประสงค์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ถ้าจุดประสงค์ใดมีความสำคัญมากกว่า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เกณฑ์ที่ต้องการ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ต้องเป็น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100%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ถ้าจุดประสงค์ใดมีความสำคัญน้อยลงมา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ค่าเกณฑ์ที่ต้องการก็ลดต่ำลงมาจาก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100%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ฉะนั้นเกณฑ์ที่ตั้งไว้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100%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อาจลดลงมาเป็น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95%, 90%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หรือ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80%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  </w:t>
      </w:r>
      <w:r w:rsidR="009B0955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  </w:t>
      </w:r>
      <w:r w:rsidR="00E52F30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F71E52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3. </w:t>
      </w:r>
      <w:r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การปรับคะแนนเกณฑ์อื่นๆ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9B0955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FD3AC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F71E5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F71E5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F71E52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เป็นการกำหนดคะแนนจุดตัด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โดยอาศัยเกณฑ์ภายนอกเป็นตัวเปรียบเทียบเกณฑ์ภายนอกนี้จะต้องเป็นที่ยอมรับทั่วไป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และประจักษ์ที่จะชี้บอก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“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ความรอบรู้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”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หรือ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“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ความสำเร็จ</w:t>
      </w:r>
      <w:r w:rsidRPr="002A6148">
        <w:rPr>
          <w:rFonts w:ascii="TH SarabunPSK" w:eastAsia="CordiaNew" w:hAnsi="TH SarabunPSK" w:cs="TH SarabunPSK"/>
          <w:sz w:val="32"/>
          <w:szCs w:val="32"/>
        </w:rPr>
        <w:t>”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  </w:t>
      </w:r>
      <w:r w:rsidR="009B0955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  </w:t>
      </w:r>
      <w:r w:rsidR="00E52F30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E01BEF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4. </w:t>
      </w:r>
      <w:r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การตัดสินใจโดยการพิจารณาจากความสามารถต่ำสุดของผู้สอบ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9B0955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E52F30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E52F30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E01BE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เป็นวิธีตัดสินที่ขึ้นอยู่กับข้อคำถามในแบบทดสอบวิธีนี้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spellStart"/>
      <w:r w:rsidRPr="002A6148">
        <w:rPr>
          <w:rFonts w:ascii="TH SarabunPSK" w:eastAsia="CordiaNew" w:hAnsi="TH SarabunPSK" w:cs="TH SarabunPSK"/>
          <w:sz w:val="32"/>
          <w:szCs w:val="32"/>
          <w:cs/>
        </w:rPr>
        <w:t>แกลส</w:t>
      </w:r>
      <w:proofErr w:type="spellEnd"/>
      <w:r w:rsidRPr="002A6148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เรียกว่า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เป็นวิธีการพิจารณาจากความสามารถต่ำสุดของผู้สอบ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เป็นวิธีการที่อาศัยแนวคิดเกี่ยวกับผู้สอบที่มีความรู้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และทักษะอยู่ในระดับคาบเส้น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(Borderline)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ระหว่างกลุ่มที่ได้คะแนนสูงกับกลุ่มที่ได้คะแนนต่ำ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ะแนนของผู้สอบที่มีความรู้และทักษะอยู่ในระดับคาบเส้นก็จะเป็นคะแนนจุดตัดการตัดสินใจโดยอาศัยวิธีการนี้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จะต้องพิจารณาจากข้อคำถามในแบบทดสอบวิธีการนี้สามารถกำหนดคะแนนจุดตัดได้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ทั้งก่อนและหลังจากการนำแบบทดสอบไปทำการดำเนินการสอบแล้ว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หากกล่าวโดยสรุปจะเห็นว่า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กระบวนการวิธีนี้จะมุ่งพิจารณาที่เนื้อหาของแบบทดสอบเป็นสำคัญ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lastRenderedPageBreak/>
        <w:t>เพราะฉะนั้นผู้ตัดสินหรือผู้เชี่ยวชาญก็จะต้องพิจารณาว่า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ผู้สอบที่อยู่ในระดับคาบเส้นจะสามารถตอบข้อคำถามแต่ละข้อในแบบทดสอบได้อย่างไร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9B0955"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E52F30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01BE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การคำนวณคะแนนจุดตัด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โดยวิธีการนี้มีขั้นตอนพื้นฐานดังนี้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="009B0955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</w:rPr>
        <w:t>1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เลือกผู้ตัดสิน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หรือผู้เชี่ยวชาญ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    </w:t>
      </w:r>
      <w:r w:rsidR="009B0955">
        <w:rPr>
          <w:rFonts w:ascii="TH SarabunPSK" w:eastAsia="CordiaNew" w:hAnsi="TH SarabunPSK" w:cs="TH SarabunPSK"/>
          <w:sz w:val="32"/>
          <w:szCs w:val="32"/>
        </w:rPr>
        <w:t xml:space="preserve">   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</w:rPr>
        <w:t>2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กำหนดความรู้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และทักษะของผู้สอบที่อยู่ในระดับคาบเส้น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="00E52F3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</w:rPr>
        <w:t>3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ฝึกฝนวิธีการตัดสินในแต่ละวิธีการที่เลือกใช้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     </w:t>
      </w:r>
      <w:r w:rsidR="009B0955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</w:rPr>
        <w:t>4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เก็บรวบรวมผลการตัดสิน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 w:rsidR="00E52F30">
        <w:rPr>
          <w:rFonts w:ascii="TH SarabunPSK" w:eastAsia="CordiaNew" w:hAnsi="TH SarabunPSK" w:cs="TH SarabunPSK"/>
          <w:sz w:val="32"/>
          <w:szCs w:val="32"/>
        </w:rPr>
        <w:t xml:space="preserve">   </w:t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</w:rPr>
        <w:t>5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นำผลการตัดสินมารวมกัน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เพื่อกำหนดคะแนนจุดตัด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 </w:t>
      </w:r>
      <w:r w:rsidR="00E52F30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E01BE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E01BE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E01BE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สำหรับวิธีการนี้มีผู้ศึกษาและได้เสนอเทคนิคในการหาคะแนนความสามารถต่ำสุดไว้หลายคนด้วยกัน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เช่น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    </w:t>
      </w:r>
      <w:r w:rsidR="00E52F30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E01BEF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วิธี</w:t>
      </w:r>
      <w:proofErr w:type="spellStart"/>
      <w:r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ของนีเดล</w:t>
      </w:r>
      <w:proofErr w:type="spellEnd"/>
      <w:r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สกี</w:t>
      </w:r>
      <w:r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</w:rPr>
        <w:t>(</w:t>
      </w:r>
      <w:proofErr w:type="spellStart"/>
      <w:r w:rsidRPr="002A6148">
        <w:rPr>
          <w:rFonts w:ascii="TH SarabunPSK" w:eastAsia="CordiaNew" w:hAnsi="TH SarabunPSK" w:cs="TH SarabunPSK"/>
          <w:sz w:val="32"/>
          <w:szCs w:val="32"/>
        </w:rPr>
        <w:t>Nedelsky</w:t>
      </w:r>
      <w:proofErr w:type="spellEnd"/>
      <w:r w:rsidRPr="002A6148">
        <w:rPr>
          <w:rFonts w:ascii="TH SarabunPSK" w:eastAsia="CordiaNew" w:hAnsi="TH SarabunPSK" w:cs="TH SarabunPSK"/>
          <w:sz w:val="32"/>
          <w:szCs w:val="32"/>
        </w:rPr>
        <w:t>, 1954 quoted in Glass, 1978 : 246-247)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วิธีนี้เป็นการหาคะแนนผ่านต่ำสุด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spellStart"/>
      <w:r w:rsidRPr="002A6148">
        <w:rPr>
          <w:rFonts w:ascii="TH SarabunPSK" w:eastAsia="CordiaNew" w:hAnsi="TH SarabunPSK" w:cs="TH SarabunPSK"/>
          <w:sz w:val="32"/>
          <w:szCs w:val="32"/>
        </w:rPr>
        <w:t>Munimum</w:t>
      </w:r>
      <w:proofErr w:type="spellEnd"/>
      <w:r w:rsidRPr="002A6148">
        <w:rPr>
          <w:rFonts w:ascii="TH SarabunPSK" w:eastAsia="CordiaNew" w:hAnsi="TH SarabunPSK" w:cs="TH SarabunPSK"/>
          <w:sz w:val="32"/>
          <w:szCs w:val="32"/>
        </w:rPr>
        <w:t xml:space="preserve"> Passing Scores)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ของแบบทดสอบปรนัยชนิด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เลือกตอบที่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เรียกว่า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เทคนิคการหาคะแนนการเดาระหว่างนักเรียนเกรด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F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D (F-D Guess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 xml:space="preserve">Score Techniques)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ซึ่งจะแบ่งนักเรียนออกเป็น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2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พวก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พวกที่อยู่เหนือจุดแบ่งเป็นพวกที่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สอบผ่านบริเวณเส้นแบ่ง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(Borderline)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นักเรียนที่อยู่ระหว่างเกรด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F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D (F-D Students)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เขาได้บัญญัติศัพท์ขึ้นใช้ในการคำนวณดังนี้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E52F30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ตัวลวงที่นักเรียนระดับต่ำสุดของพวกที่ยอมให้สอบผ่าน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(D-Students)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จะไม่เลือกเพราะรู้ว่าผิดและดึงดูดความสนใจของพวกที่สอบไม่ผ่าน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(F-Students)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เรียกว่า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“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คำตอบที่ผิด</w:t>
      </w:r>
      <w:r w:rsidRPr="002A6148">
        <w:rPr>
          <w:rFonts w:ascii="TH SarabunPSK" w:eastAsia="CordiaNew" w:hAnsi="TH SarabunPSK" w:cs="TH SarabunPSK"/>
          <w:sz w:val="32"/>
          <w:szCs w:val="32"/>
        </w:rPr>
        <w:t>” (F-Response)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-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นักเรียนที่มีความรู้เพียงพอที่จะไม่เลือกคำตอบที่ผิด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แต่เลือกตัวลวงที่เหลือด้วยการสุ่ม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เรียกว่า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“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นักเรียนที่อยู่ระหว่างเกรด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F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D” (F-D Students)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ซึ่งคือผู้ที่มีความรู้อยู่ตรงเส้นแบ่งระหว่างเกรด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F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D</w:t>
      </w:r>
    </w:p>
    <w:p w:rsidR="00CE1A74" w:rsidRPr="002A6148" w:rsidRDefault="00CE1A74" w:rsidP="00E01B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-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คะแนนเฉลี่ยของนักเรียนที่อยู่ระหว่างเกรด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F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D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ทั้งหมดเรียกว่า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>“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คะแนนการเดาระหว่างนักเรียนเกรด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F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D” (F-D Guess Score)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เขียนแทนด้วย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60E76" w:rsidRPr="002A6148">
        <w:rPr>
          <w:rFonts w:ascii="TH SarabunPSK" w:eastAsia="CordiaNew" w:hAnsi="TH SarabunPSK" w:cs="TH SarabunPSK"/>
          <w:position w:val="-10"/>
          <w:sz w:val="32"/>
          <w:szCs w:val="32"/>
        </w:rPr>
        <w:object w:dxaOrig="499" w:dyaOrig="340">
          <v:shape id="_x0000_i1118" type="#_x0000_t75" style="width:25.5pt;height:17.25pt" o:ole="">
            <v:imagedata r:id="rId194" o:title=""/>
          </v:shape>
          <o:OLEObject Type="Embed" ProgID="Equation.3" ShapeID="_x0000_i1118" DrawAspect="Content" ObjectID="_1502747482" r:id="rId195"/>
        </w:objec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ซึ่งจะมีค่าเท่ากับผลรวมของส่วนกลับของจำนวนตัวเลือกที่เหลือจากการคัดตัวเลือกที่มั่นใจว่า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ผิดออก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="00E01BEF">
        <w:rPr>
          <w:rFonts w:ascii="TH SarabunPSK" w:eastAsia="CordiaNew" w:hAnsi="TH SarabunPSK" w:cs="TH SarabunPSK"/>
          <w:sz w:val="32"/>
          <w:szCs w:val="32"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-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ค่าส่วนเบี่ยงเบนมาตรฐานของความน่าจะเป็นในการเดาตอบถูก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เขียนแทนด้วย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4B28" w:rsidRPr="00694B28">
        <w:rPr>
          <w:rFonts w:ascii="TH SarabunPSK" w:eastAsia="CordiaNew" w:hAnsi="TH SarabunPSK" w:cs="TH SarabunPSK"/>
          <w:position w:val="-12"/>
          <w:sz w:val="32"/>
          <w:szCs w:val="32"/>
        </w:rPr>
        <w:object w:dxaOrig="420" w:dyaOrig="360">
          <v:shape id="_x0000_i1119" type="#_x0000_t75" style="width:21.75pt;height:18pt" o:ole="">
            <v:imagedata r:id="rId196" o:title=""/>
          </v:shape>
          <o:OLEObject Type="Embed" ProgID="Equation.3" ShapeID="_x0000_i1119" DrawAspect="Content" ObjectID="_1502747483" r:id="rId197"/>
        </w:object>
      </w:r>
    </w:p>
    <w:p w:rsidR="00CE1A74" w:rsidRPr="002A6148" w:rsidRDefault="00471FDA" w:rsidP="005D5C59">
      <w:pPr>
        <w:tabs>
          <w:tab w:val="left" w:pos="720"/>
          <w:tab w:val="left" w:pos="1008"/>
          <w:tab w:val="left" w:pos="1296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E01BE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E01BEF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E01BE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วิธีการดังกล่าวนี้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ก่อนนำแบบทดสอบไปให้นักเรียนทำ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ต้องนำแบบทดสอบไปให้ครูผู้สอนวิชานั้นๆ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พิจารณาข้อสอบแต่ละข้อว่า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ตัวเลือกใดที่นักเรียนระดับต่ำสุดที่เรายอมให้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lastRenderedPageBreak/>
        <w:t>ผ่านบอกได้ว่าผิด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แล้วเขียนเศษส่วนกลับของจำนวนตัวเลือกที่เหลืออยู่ไว้ทางซ้ายมือของข้อสอบ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เช่นถ้าครูเลือกตัวลวงที่นักเรียนระดับต่ำสุดที่เรายอมให้ผ่านบอกได้ว่าผิดได้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1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ข้อ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จาก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5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ข้อ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ก็ให้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เขียนเป็น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4B28" w:rsidRPr="002A6148">
        <w:rPr>
          <w:rFonts w:ascii="TH SarabunPSK" w:eastAsia="CordiaNew" w:hAnsi="TH SarabunPSK" w:cs="TH SarabunPSK"/>
          <w:position w:val="-24"/>
          <w:sz w:val="32"/>
          <w:szCs w:val="32"/>
        </w:rPr>
        <w:object w:dxaOrig="220" w:dyaOrig="620">
          <v:shape id="_x0000_i1120" type="#_x0000_t75" style="width:11.25pt;height:30.75pt" o:ole="">
            <v:imagedata r:id="rId198" o:title=""/>
          </v:shape>
          <o:OLEObject Type="Embed" ProgID="Equation.3" ShapeID="_x0000_i1120" DrawAspect="Content" ObjectID="_1502747484" r:id="rId199"/>
        </w:objec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เป็นต้น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แล้วนำเศษส่วนเหล่านี้ของข้อสอบทุกข้อมารวมกันได้เป็น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4B28" w:rsidRPr="00694B28">
        <w:rPr>
          <w:rFonts w:ascii="TH SarabunPSK" w:eastAsia="CordiaNew" w:hAnsi="TH SarabunPSK" w:cs="TH SarabunPSK"/>
          <w:position w:val="-12"/>
          <w:sz w:val="32"/>
          <w:szCs w:val="32"/>
        </w:rPr>
        <w:object w:dxaOrig="499" w:dyaOrig="360">
          <v:shape id="_x0000_i1121" type="#_x0000_t75" style="width:25.5pt;height:18pt" o:ole="">
            <v:imagedata r:id="rId200" o:title=""/>
          </v:shape>
          <o:OLEObject Type="Embed" ProgID="Equation.3" ShapeID="_x0000_i1121" DrawAspect="Content" ObjectID="_1502747485" r:id="rId201"/>
        </w:objec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เพื่อนำไปคำนวณหาค่าคะแนนผ่านต่ำสุดจากสูตร</w:t>
      </w:r>
    </w:p>
    <w:p w:rsidR="00471FDA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16"/>
          <w:szCs w:val="16"/>
          <w:cs/>
        </w:rPr>
        <w:br/>
      </w:r>
      <w:r>
        <w:rPr>
          <w:rFonts w:ascii="TH SarabunPSK" w:eastAsia="CordiaNew" w:hAnsi="TH SarabunPSK" w:cs="TH SarabunPSK"/>
          <w:sz w:val="16"/>
          <w:szCs w:val="16"/>
          <w:cs/>
        </w:rPr>
        <w:tab/>
      </w:r>
      <w:r>
        <w:rPr>
          <w:rFonts w:ascii="TH SarabunPSK" w:eastAsia="CordiaNew" w:hAnsi="TH SarabunPSK" w:cs="TH SarabunPSK" w:hint="cs"/>
          <w:sz w:val="16"/>
          <w:szCs w:val="16"/>
          <w:cs/>
        </w:rPr>
        <w:tab/>
      </w:r>
      <w:r>
        <w:rPr>
          <w:rFonts w:ascii="TH SarabunPSK" w:eastAsia="CordiaNew" w:hAnsi="TH SarabunPSK" w:cs="TH SarabunPSK"/>
          <w:sz w:val="16"/>
          <w:szCs w:val="16"/>
          <w:cs/>
        </w:rPr>
        <w:tab/>
      </w:r>
      <w:r w:rsidR="005D5C5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คะแนนผ่านต่ำสุด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E35599" w:rsidRPr="00694B28">
        <w:rPr>
          <w:rFonts w:ascii="TH SarabunPSK" w:eastAsia="CordiaNew" w:hAnsi="TH SarabunPSK" w:cs="TH SarabunPSK"/>
          <w:position w:val="-12"/>
          <w:sz w:val="32"/>
          <w:szCs w:val="32"/>
        </w:rPr>
        <w:object w:dxaOrig="1680" w:dyaOrig="360">
          <v:shape id="_x0000_i1122" type="#_x0000_t75" style="width:84pt;height:18pt" o:ole="">
            <v:imagedata r:id="rId202" o:title=""/>
          </v:shape>
          <o:OLEObject Type="Embed" ProgID="Equation.3" ShapeID="_x0000_i1122" DrawAspect="Content" ObjectID="_1502747486" r:id="rId203"/>
        </w:object>
      </w:r>
    </w:p>
    <w:p w:rsidR="00CE1A74" w:rsidRPr="002A6148" w:rsidRDefault="00471FDA" w:rsidP="005D5C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5D5C59">
        <w:rPr>
          <w:rFonts w:ascii="TH SarabunPSK" w:eastAsia="CordiaNew" w:hAnsi="TH SarabunPSK" w:cs="TH SarabunPSK"/>
          <w:sz w:val="16"/>
          <w:szCs w:val="16"/>
          <w:cs/>
        </w:rPr>
        <w:br/>
      </w:r>
      <w:r w:rsidR="005D5C5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5D5C59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5D5C5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5D5C5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เมื่อ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k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เป็นค่าคงที่ซึ่งกำหนดขึ้นจากการพิจารณาหลายๆ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ครั้ง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โดยครั้งแรกครูผู้สอนหลายๆ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คนจะมาตกลงกันเพื่อกำหนดค่า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k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ขึ้นทดลองใช้ก่อน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ซึ่งเขากล่าวไว้ว่า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คะแนนผ่านต่ำสุดจะมีมาตรฐานพอเมื่อนักเรียนที่อยู่ระหว่างเกรด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F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D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ส่วนใหญ่สอบตกและจากการศึกษา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เขาพบว่า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ถ้าให้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k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เป็น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-1, 0, 1, 2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จะทำให้พวกที่อยู่ระหว่างเกรด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F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D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สอบตก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</w:rPr>
        <w:t xml:space="preserve">16%, 50%, 84%,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98%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ตามลำดับ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การพิจารณาเลือกค่า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k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ครั้งสุดท้ายจะทำหลังจากที่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ให้ผู้สอนหลายๆ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เลือกคำตอบที่นักเรียนระดับต่ำสุดที่ผ่านรู้ว่าผิดแล้ว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แต่การกำหนดค่า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มาตรฐานสัมบูรณ์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(Absolute Standard)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นั้น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ควรกำหนดค่า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k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ขึ้นมาก่อนจะคำนวณค่า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694B28" w:rsidRPr="00694B28">
        <w:rPr>
          <w:rFonts w:ascii="TH SarabunPSK" w:eastAsia="CordiaNew" w:hAnsi="TH SarabunPSK" w:cs="TH SarabunPSK"/>
          <w:position w:val="-12"/>
          <w:sz w:val="32"/>
          <w:szCs w:val="32"/>
        </w:rPr>
        <w:object w:dxaOrig="499" w:dyaOrig="360">
          <v:shape id="_x0000_i1123" type="#_x0000_t75" style="width:25.5pt;height:18pt" o:ole="">
            <v:imagedata r:id="rId200" o:title=""/>
          </v:shape>
          <o:OLEObject Type="Embed" ProgID="Equation.3" ShapeID="_x0000_i1123" DrawAspect="Content" ObjectID="_1502747487" r:id="rId204"/>
        </w:objec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และก่อนที่จะรู้คะแนนการสอบของนักเรียน</w:t>
      </w:r>
    </w:p>
    <w:p w:rsidR="000E0A4B" w:rsidRPr="002974DB" w:rsidRDefault="005C0F81" w:rsidP="005D5C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b/>
          <w:bCs/>
          <w:sz w:val="12"/>
          <w:szCs w:val="12"/>
        </w:rPr>
      </w:pPr>
      <w:r>
        <w:rPr>
          <w:rFonts w:ascii="TH SarabunPSK" w:eastAsia="CordiaNew-Bold" w:hAnsi="TH SarabunPSK" w:cs="TH SarabunPSK"/>
          <w:b/>
          <w:bCs/>
          <w:sz w:val="32"/>
          <w:szCs w:val="32"/>
        </w:rPr>
        <w:tab/>
        <w:t xml:space="preserve">      </w:t>
      </w:r>
      <w:r w:rsidR="009B0955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="00471FD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ab/>
      </w:r>
      <w:r w:rsidR="005D5C59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วิธีของอี</w:t>
      </w:r>
      <w:proofErr w:type="spellStart"/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เบล</w:t>
      </w:r>
      <w:proofErr w:type="spellEnd"/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อี</w:t>
      </w:r>
      <w:proofErr w:type="spellStart"/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เบล</w:t>
      </w:r>
      <w:proofErr w:type="spellEnd"/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มีความเห็นว่าคะแนนผ่าน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(Passing Scores)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ที่กำหนดเป็นเปอร์เซ็นต์ของคะแนนสอบทั้งหมดอาจมีข้อบกพร่องเนื่องจากข้อสอบนั้นง่ายเกินไปหรือยากเกินไป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หรืออำนาจจำแนกน้อยกว่าที่ผู้สร้างตั้งใจไว้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การที่จะสอบผ่านหรือไม่อาจเนื่องมาจากตัวข้อสอบมากกว่าระดับความสามารถที่แท้จริงของผู้สอบก็ได้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เขาจึงเสนอวิธีแก้ไขโดยการให้วิเคราะห์เนื้อหาของข้อสอบในแง่ของความเกี่ยวข้อง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(Relevance)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และความยาก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(Difficulty)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ของข้อสอบแต่ละข้อ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เทียบกับเปอร์เซ็นต์ความคาดหวัง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ซึ่งเป็นปริมาณที่คาดว่าผู้ที่มีความสามารถต่ำสุดที่จะสอบผ่านควรทำได้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97163" w:rsidRPr="00497163">
        <w:rPr>
          <w:rFonts w:ascii="TH SarabunPSK" w:eastAsia="CordiaNew" w:hAnsi="TH SarabunPSK" w:cs="TH SarabunPSK"/>
          <w:sz w:val="32"/>
          <w:szCs w:val="32"/>
          <w:cs/>
        </w:rPr>
        <w:t>ซึ่งอี</w:t>
      </w:r>
      <w:proofErr w:type="spellStart"/>
      <w:r w:rsidR="00497163" w:rsidRPr="00497163">
        <w:rPr>
          <w:rFonts w:ascii="TH SarabunPSK" w:eastAsia="CordiaNew" w:hAnsi="TH SarabunPSK" w:cs="TH SarabunPSK"/>
          <w:sz w:val="32"/>
          <w:szCs w:val="32"/>
          <w:cs/>
        </w:rPr>
        <w:t>เบล</w:t>
      </w:r>
      <w:proofErr w:type="spellEnd"/>
      <w:r w:rsidR="00497163" w:rsidRPr="00497163">
        <w:rPr>
          <w:rFonts w:ascii="TH SarabunPSK" w:eastAsia="CordiaNew" w:hAnsi="TH SarabunPSK" w:cs="TH SarabunPSK"/>
          <w:sz w:val="32"/>
          <w:szCs w:val="32"/>
          <w:cs/>
        </w:rPr>
        <w:t>ได้จำแนกไว้แล้ว</w:t>
      </w:r>
      <w:r w:rsidR="00497163" w:rsidRPr="0049716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97163" w:rsidRPr="00497163">
        <w:rPr>
          <w:rFonts w:ascii="TH SarabunPSK" w:eastAsia="CordiaNew" w:hAnsi="TH SarabunPSK" w:cs="TH SarabunPSK"/>
          <w:sz w:val="32"/>
          <w:szCs w:val="32"/>
          <w:cs/>
        </w:rPr>
        <w:t>ดังตาราง</w:t>
      </w:r>
      <w:r w:rsidR="001F0FDE">
        <w:rPr>
          <w:rFonts w:ascii="TH SarabunPSK" w:eastAsia="CordiaNew" w:hAnsi="TH SarabunPSK" w:cs="TH SarabunPSK" w:hint="cs"/>
          <w:sz w:val="32"/>
          <w:szCs w:val="32"/>
          <w:cs/>
        </w:rPr>
        <w:t xml:space="preserve">ที่ </w:t>
      </w:r>
      <w:r w:rsidR="001F0FDE">
        <w:rPr>
          <w:rFonts w:ascii="TH SarabunPSK" w:eastAsia="CordiaNew" w:hAnsi="TH SarabunPSK" w:cs="TH SarabunPSK"/>
          <w:sz w:val="32"/>
          <w:szCs w:val="32"/>
        </w:rPr>
        <w:t>3</w:t>
      </w:r>
      <w:r w:rsidR="002974DB">
        <w:rPr>
          <w:rFonts w:ascii="TH SarabunPSK" w:eastAsia="CordiaNew" w:hAnsi="TH SarabunPSK" w:cs="TH SarabunPSK"/>
          <w:b/>
          <w:bCs/>
          <w:sz w:val="32"/>
          <w:szCs w:val="32"/>
        </w:rPr>
        <w:br/>
      </w:r>
    </w:p>
    <w:p w:rsidR="00497163" w:rsidRPr="00497163" w:rsidRDefault="00497163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497163">
        <w:rPr>
          <w:rFonts w:ascii="TH SarabunPSK" w:eastAsia="CordiaNew" w:hAnsi="TH SarabunPSK" w:cs="TH SarabunPSK"/>
          <w:b/>
          <w:bCs/>
          <w:sz w:val="32"/>
          <w:szCs w:val="32"/>
          <w:cs/>
        </w:rPr>
        <w:t>ตาราง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ที่</w:t>
      </w:r>
      <w:r w:rsidR="00E276AC" w:rsidRPr="002F60B1">
        <w:rPr>
          <w:rFonts w:ascii="TH SarabunPSK" w:eastAsia="CordiaNew" w:hAnsi="TH SarabunPSK" w:cs="TH SarabunPSK"/>
          <w:sz w:val="44"/>
          <w:szCs w:val="44"/>
        </w:rPr>
        <w:t xml:space="preserve"> </w:t>
      </w:r>
      <w:r w:rsidR="00E276AC">
        <w:rPr>
          <w:rFonts w:ascii="TH SarabunPSK" w:eastAsia="CordiaNew" w:hAnsi="TH SarabunPSK" w:cs="TH SarabunPSK"/>
          <w:b/>
          <w:bCs/>
          <w:sz w:val="32"/>
          <w:szCs w:val="32"/>
        </w:rPr>
        <w:t>3</w:t>
      </w:r>
      <w:r w:rsidRPr="002F60B1">
        <w:rPr>
          <w:rFonts w:ascii="TH SarabunPSK" w:eastAsia="CordiaNew" w:hAnsi="TH SarabunPSK" w:cs="TH SarabunPSK"/>
          <w:sz w:val="38"/>
          <w:szCs w:val="38"/>
        </w:rPr>
        <w:t xml:space="preserve"> </w:t>
      </w:r>
      <w:r w:rsidR="00BB34BC" w:rsidRPr="002F60B1">
        <w:rPr>
          <w:rFonts w:ascii="TH SarabunPSK" w:eastAsia="CordiaNew" w:hAnsi="TH SarabunPSK" w:cs="TH SarabunPSK"/>
          <w:sz w:val="38"/>
          <w:szCs w:val="38"/>
        </w:rPr>
        <w:t xml:space="preserve"> </w:t>
      </w:r>
      <w:r w:rsidRPr="00497163">
        <w:rPr>
          <w:rFonts w:ascii="TH SarabunPSK" w:eastAsia="CordiaNew" w:hAnsi="TH SarabunPSK" w:cs="TH SarabunPSK"/>
          <w:sz w:val="32"/>
          <w:szCs w:val="32"/>
          <w:cs/>
        </w:rPr>
        <w:t>ค่าเปอร์เซ็นต์ความคาดหวังในแต่ละระดับความยากของแต่ละประเภทของความ</w:t>
      </w:r>
    </w:p>
    <w:p w:rsidR="00194813" w:rsidRPr="000E0A4B" w:rsidRDefault="00497163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12"/>
          <w:szCs w:val="1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</w:t>
      </w:r>
      <w:r w:rsidR="00BB34B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287C4B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497163">
        <w:rPr>
          <w:rFonts w:ascii="TH SarabunPSK" w:eastAsia="CordiaNew" w:hAnsi="TH SarabunPSK" w:cs="TH SarabunPSK"/>
          <w:sz w:val="32"/>
          <w:szCs w:val="32"/>
          <w:cs/>
        </w:rPr>
        <w:t>เกี่ยวข้อง</w:t>
      </w:r>
      <w:r w:rsidR="00154068">
        <w:rPr>
          <w:rFonts w:ascii="TH SarabunPSK" w:eastAsia="CordiaNew" w:hAnsi="TH SarabunPSK" w:cs="TH SarabunPSK"/>
          <w:sz w:val="12"/>
          <w:szCs w:val="1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416"/>
        <w:gridCol w:w="1417"/>
        <w:gridCol w:w="1393"/>
      </w:tblGrid>
      <w:tr w:rsidR="00194813" w:rsidTr="00E276AC">
        <w:tc>
          <w:tcPr>
            <w:tcW w:w="3936" w:type="dxa"/>
            <w:vMerge w:val="restart"/>
            <w:tcBorders>
              <w:top w:val="double" w:sz="4" w:space="0" w:color="auto"/>
              <w:left w:val="nil"/>
            </w:tcBorders>
          </w:tcPr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ลักษณะข้อสอบ</w:t>
            </w:r>
          </w:p>
        </w:tc>
        <w:tc>
          <w:tcPr>
            <w:tcW w:w="4229" w:type="dxa"/>
            <w:gridSpan w:val="3"/>
            <w:tcBorders>
              <w:top w:val="double" w:sz="4" w:space="0" w:color="auto"/>
              <w:right w:val="nil"/>
            </w:tcBorders>
          </w:tcPr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ระดับความยาก</w:t>
            </w:r>
          </w:p>
        </w:tc>
      </w:tr>
      <w:tr w:rsidR="00194813" w:rsidTr="00E276AC">
        <w:tc>
          <w:tcPr>
            <w:tcW w:w="3936" w:type="dxa"/>
            <w:vMerge/>
            <w:tcBorders>
              <w:left w:val="nil"/>
            </w:tcBorders>
          </w:tcPr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ง่าย</w:t>
            </w:r>
          </w:p>
        </w:tc>
        <w:tc>
          <w:tcPr>
            <w:tcW w:w="1418" w:type="dxa"/>
          </w:tcPr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94" w:type="dxa"/>
            <w:tcBorders>
              <w:right w:val="nil"/>
            </w:tcBorders>
          </w:tcPr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ยาก</w:t>
            </w:r>
          </w:p>
        </w:tc>
      </w:tr>
      <w:tr w:rsidR="00497163" w:rsidTr="00E276AC">
        <w:tc>
          <w:tcPr>
            <w:tcW w:w="3936" w:type="dxa"/>
            <w:tcBorders>
              <w:left w:val="nil"/>
              <w:bottom w:val="double" w:sz="4" w:space="0" w:color="auto"/>
            </w:tcBorders>
          </w:tcPr>
          <w:p w:rsidR="0049716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จำเป็น 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eastAsia="CordiaNew" w:hAnsi="TH SarabunPSK" w:cs="TH SarabunPSK"/>
                <w:sz w:val="32"/>
                <w:szCs w:val="32"/>
              </w:rPr>
              <w:t>essentian</w:t>
            </w:r>
            <w:proofErr w:type="spellEnd"/>
            <w:r>
              <w:rPr>
                <w:rFonts w:ascii="TH SarabunPSK" w:eastAsia="CordiaNew" w:hAnsi="TH SarabunPSK" w:cs="TH SarabunPSK"/>
                <w:sz w:val="32"/>
                <w:szCs w:val="32"/>
              </w:rPr>
              <w:t>)…………………………………</w:t>
            </w:r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สำคัญ 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(important)…………………………………</w:t>
            </w:r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ยอมรับได้ 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(acceptable)………………………….</w:t>
            </w:r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ไม่แน่ใจ 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(questionable)…………………………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9716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100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0"/>
                <w:szCs w:val="20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90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80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70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9716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-</w:t>
            </w:r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70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60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50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</w:tc>
        <w:tc>
          <w:tcPr>
            <w:tcW w:w="1394" w:type="dxa"/>
            <w:tcBorders>
              <w:bottom w:val="double" w:sz="4" w:space="0" w:color="auto"/>
              <w:right w:val="nil"/>
            </w:tcBorders>
          </w:tcPr>
          <w:p w:rsidR="0049716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-</w:t>
            </w:r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-</w:t>
            </w:r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  <w:p w:rsidR="00194813" w:rsidRDefault="00194813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30</w:t>
            </w:r>
            <m:oMath>
              <m:r>
                <m:rPr>
                  <m:sty m:val="p"/>
                </m:rPr>
                <w:rPr>
                  <w:rFonts w:ascii="Cambria Math" w:eastAsia="CordiaNew" w:hAnsi="Cambria Math" w:cs="TH SarabunPSK"/>
                  <w:sz w:val="20"/>
                  <w:szCs w:val="20"/>
                </w:rPr>
                <m:t>%</m:t>
              </m:r>
            </m:oMath>
          </w:p>
        </w:tc>
      </w:tr>
    </w:tbl>
    <w:p w:rsidR="00835791" w:rsidRPr="00835791" w:rsidRDefault="005D5C59" w:rsidP="005D5C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วิธีการหาคะแนนจุดตัด</w:t>
      </w:r>
      <w:r w:rsidR="00835791" w:rsidRPr="008357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มีลำดับขั้นดังนี้</w:t>
      </w:r>
    </w:p>
    <w:p w:rsidR="00835791" w:rsidRPr="00835791" w:rsidRDefault="00835791" w:rsidP="005D5C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</w:t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1)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นำข้อสอบที่ต้องการวิเคราะห์ไปให้ครูประจำวิชาพิจารณาว่า</w:t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ข้อสอบมีลักษณะตรงกับปัญหามากน้อยเพียงใด</w:t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มีระดับความยากง่ายเพียงใด</w:t>
      </w:r>
    </w:p>
    <w:p w:rsidR="00835791" w:rsidRPr="00835791" w:rsidRDefault="00835791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    </w:t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1C78C9">
        <w:rPr>
          <w:rFonts w:ascii="TH SarabunPSK" w:eastAsia="CordiaNew" w:hAnsi="TH SarabunPSK" w:cs="TH SarabunPSK"/>
          <w:sz w:val="32"/>
          <w:szCs w:val="32"/>
        </w:rPr>
        <w:tab/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2)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จำแนกข้อสอบตามลักษณะและความยาก</w:t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โดยแจกแจงเป็นความถี่รวม</w:t>
      </w:r>
    </w:p>
    <w:p w:rsidR="00835791" w:rsidRPr="00835791" w:rsidRDefault="00835791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    </w:t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1C78C9">
        <w:rPr>
          <w:rFonts w:ascii="TH SarabunPSK" w:eastAsia="CordiaNew" w:hAnsi="TH SarabunPSK" w:cs="TH SarabunPSK"/>
          <w:sz w:val="32"/>
          <w:szCs w:val="32"/>
        </w:rPr>
        <w:tab/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3)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กำหนดเปอร์เซ็นต์การสอบผ่านตามลักษณะข้อสอบและความยากของข้อสอบ</w:t>
      </w:r>
    </w:p>
    <w:p w:rsidR="00835791" w:rsidRPr="00835791" w:rsidRDefault="00835791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    </w:t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1C78C9">
        <w:rPr>
          <w:rFonts w:ascii="TH SarabunPSK" w:eastAsia="CordiaNew" w:hAnsi="TH SarabunPSK" w:cs="TH SarabunPSK"/>
          <w:sz w:val="32"/>
          <w:szCs w:val="32"/>
        </w:rPr>
        <w:tab/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4)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คูณความถี่จำนวนข้อกับเปอร์เซ็นต์การสอบผ่านที่คาดหวังและรวมผลคูณทั้งหมด</w:t>
      </w:r>
    </w:p>
    <w:p w:rsidR="00835791" w:rsidRPr="00835791" w:rsidRDefault="00835791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    </w:t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1C78C9">
        <w:rPr>
          <w:rFonts w:ascii="TH SarabunPSK" w:eastAsia="CordiaNew" w:hAnsi="TH SarabunPSK" w:cs="TH SarabunPSK"/>
          <w:sz w:val="32"/>
          <w:szCs w:val="32"/>
        </w:rPr>
        <w:tab/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5)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หาค่าเปอร์เซ็นต์การสอบผ่านที่คาดหวังโดยเฉลี่ย</w:t>
      </w:r>
    </w:p>
    <w:p w:rsidR="00835791" w:rsidRPr="00835791" w:rsidRDefault="00835791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         </w:t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1C78C9">
        <w:rPr>
          <w:rFonts w:ascii="TH SarabunPSK" w:eastAsia="CordiaNew" w:hAnsi="TH SarabunPSK" w:cs="TH SarabunPSK"/>
          <w:sz w:val="32"/>
          <w:szCs w:val="32"/>
        </w:rPr>
        <w:tab/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6)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กำหนดคะแนนจุดตัดจากค่าเปอร์เซ็นต์การสอบผ่านที่คาดหวังโดยเฉลี่ยจากขั้นที่</w:t>
      </w:r>
      <w:r w:rsidRPr="00835791">
        <w:rPr>
          <w:rFonts w:ascii="TH SarabunPSK" w:eastAsia="CordiaNew" w:hAnsi="TH SarabunPSK" w:cs="TH SarabunPSK"/>
          <w:sz w:val="32"/>
          <w:szCs w:val="32"/>
        </w:rPr>
        <w:t xml:space="preserve"> 5</w:t>
      </w:r>
    </w:p>
    <w:p w:rsidR="00CE1A74" w:rsidRPr="002A6148" w:rsidRDefault="00835791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ab/>
      </w:r>
      <w:r w:rsidR="00471FDA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 xml:space="preserve">    </w:t>
      </w:r>
      <w:r w:rsidR="00471FD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ab/>
      </w:r>
      <w:r w:rsidR="001C78C9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วิธีของแอ</w:t>
      </w:r>
      <w:proofErr w:type="spellStart"/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งกอฟฟ์</w:t>
      </w:r>
      <w:proofErr w:type="spellEnd"/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>(</w:t>
      </w:r>
      <w:proofErr w:type="spellStart"/>
      <w:r w:rsidR="00CE1A74" w:rsidRPr="002A6148">
        <w:rPr>
          <w:rFonts w:ascii="TH SarabunPSK" w:eastAsia="CordiaNew" w:hAnsi="TH SarabunPSK" w:cs="TH SarabunPSK"/>
          <w:sz w:val="32"/>
          <w:szCs w:val="32"/>
        </w:rPr>
        <w:t>Angoff</w:t>
      </w:r>
      <w:proofErr w:type="spellEnd"/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วิธีนี้จะอาศัยหลักการของความน่าจะเป็นที่นักเรียนซึ่งมีสมรรถภาพขั้นต่ำสุดที่จะยอมรับได้ตอบข้อสอบถูก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โดยนำไปให้ผู้เชี่ยวชาญเนื้อหาวิชาหรือครูผู้สอนพิจารณา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ค่าความน่าจะเป็นในการตอบข้อสอบถูกจะนำมาใช้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เป็นคะแนนจุดตัด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วิธีการหาคะแนนจุดตัดมีลำดับขั้นดังนี้</w:t>
      </w:r>
    </w:p>
    <w:p w:rsidR="00CE1A74" w:rsidRPr="002A6148" w:rsidRDefault="005C0F81" w:rsidP="005D5C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1C78C9">
        <w:rPr>
          <w:rFonts w:ascii="TH SarabunPSK" w:eastAsia="CordiaNew" w:hAnsi="TH SarabunPSK" w:cs="TH SarabunPSK"/>
          <w:sz w:val="32"/>
          <w:szCs w:val="32"/>
        </w:rPr>
        <w:tab/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1)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นำข้อสอบทั้งหมดไปให้ครูผู้สอนกลุ่มหนึ่ง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พิจารณาเนื้อหาข้อสอบและ</w:t>
      </w:r>
      <w:r>
        <w:rPr>
          <w:rFonts w:ascii="TH SarabunPSK" w:eastAsia="CordiaNew" w:hAnsi="TH SarabunPSK" w:cs="TH SarabunPSK"/>
          <w:sz w:val="32"/>
          <w:szCs w:val="32"/>
          <w:cs/>
        </w:rPr>
        <w:br/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ความยาก</w:t>
      </w:r>
    </w:p>
    <w:p w:rsidR="00CE1A74" w:rsidRPr="002A6148" w:rsidRDefault="005C0F81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1C78C9">
        <w:rPr>
          <w:rFonts w:ascii="TH SarabunPSK" w:eastAsia="CordiaNew" w:hAnsi="TH SarabunPSK" w:cs="TH SarabunPSK"/>
          <w:sz w:val="32"/>
          <w:szCs w:val="32"/>
        </w:rPr>
        <w:tab/>
      </w:r>
      <w:r w:rsidR="001C78C9">
        <w:rPr>
          <w:rFonts w:ascii="TH SarabunPSK" w:eastAsia="CordiaNew" w:hAnsi="TH SarabunPSK" w:cs="TH SarabunPSK"/>
          <w:sz w:val="32"/>
          <w:szCs w:val="32"/>
        </w:rPr>
        <w:tab/>
      </w:r>
      <w:r w:rsidR="005D5C59">
        <w:rPr>
          <w:rFonts w:ascii="TH SarabunPSK" w:eastAsia="CordiaNew" w:hAnsi="TH SarabunPSK" w:cs="TH SarabunPSK"/>
          <w:sz w:val="32"/>
          <w:szCs w:val="32"/>
        </w:rPr>
        <w:tab/>
      </w:r>
      <w:r w:rsidR="005D5C59">
        <w:rPr>
          <w:rFonts w:ascii="TH SarabunPSK" w:eastAsia="CordiaNew" w:hAnsi="TH SarabunPSK" w:cs="TH SarabunPSK"/>
          <w:sz w:val="32"/>
          <w:szCs w:val="32"/>
        </w:rPr>
        <w:tab/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2)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ให้ครูผู้สอนพิจารณาต่อไปว่า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นักเรียนที่มีความสามารถขั้นต่ำสุดตามเนื้อหาข้อสอบจะมีความน่าจะเป็นในการตอบข้อสอบแต่ละข้อถูกเป็นเท่าไร</w:t>
      </w:r>
    </w:p>
    <w:p w:rsidR="00CE1A74" w:rsidRPr="002A6148" w:rsidRDefault="005C0F81" w:rsidP="0006760F">
      <w:pPr>
        <w:tabs>
          <w:tab w:val="left" w:pos="720"/>
          <w:tab w:val="left" w:pos="1008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5D5C59">
        <w:rPr>
          <w:rFonts w:ascii="TH SarabunPSK" w:eastAsia="CordiaNew" w:hAnsi="TH SarabunPSK" w:cs="TH SarabunPSK"/>
          <w:sz w:val="32"/>
          <w:szCs w:val="32"/>
        </w:rPr>
        <w:tab/>
      </w:r>
      <w:r w:rsidR="005D5C59">
        <w:rPr>
          <w:rFonts w:ascii="TH SarabunPSK" w:eastAsia="CordiaNew" w:hAnsi="TH SarabunPSK" w:cs="TH SarabunPSK"/>
          <w:sz w:val="32"/>
          <w:szCs w:val="32"/>
        </w:rPr>
        <w:tab/>
      </w:r>
      <w:r w:rsidR="005D5C59">
        <w:rPr>
          <w:rFonts w:ascii="TH SarabunPSK" w:eastAsia="CordiaNew" w:hAnsi="TH SarabunPSK" w:cs="TH SarabunPSK"/>
          <w:sz w:val="32"/>
          <w:szCs w:val="32"/>
        </w:rPr>
        <w:tab/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3)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นำค่าความน่าจะเป็นในการตอบข้อสอบถูกที่ครูผู้สอนแต่ละคนพิจารณาไว้มาหาค่าเปอร์เซ็นต์เฉลี่ยของความน่าจะเป็น</w:t>
      </w:r>
    </w:p>
    <w:p w:rsidR="00835791" w:rsidRPr="00835791" w:rsidRDefault="001C78C9" w:rsidP="005D5C59">
      <w:pPr>
        <w:tabs>
          <w:tab w:val="left" w:pos="720"/>
          <w:tab w:val="left" w:pos="1008"/>
          <w:tab w:val="left" w:pos="1296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5D5C59">
        <w:rPr>
          <w:rFonts w:ascii="TH SarabunPSK" w:eastAsia="CordiaNew" w:hAnsi="TH SarabunPSK" w:cs="TH SarabunPSK"/>
          <w:sz w:val="32"/>
          <w:szCs w:val="32"/>
        </w:rPr>
        <w:tab/>
      </w:r>
      <w:r w:rsidR="005D5C59">
        <w:rPr>
          <w:rFonts w:ascii="TH SarabunPSK" w:eastAsia="CordiaNew" w:hAnsi="TH SarabunPSK" w:cs="TH SarabunPSK"/>
          <w:sz w:val="32"/>
          <w:szCs w:val="32"/>
        </w:rPr>
        <w:tab/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4) </w:t>
      </w:r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กำหนดคะแนนจุดตัดจากค่าเปอร์เซ็นต์เฉลี่ยในขั้นที่ 3</w:t>
      </w:r>
    </w:p>
    <w:p w:rsidR="00835791" w:rsidRPr="00835791" w:rsidRDefault="00471FDA" w:rsidP="005D5C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1C78C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ส่วนในการคำนวณหาคะแนนจุดตัดสามารถทำได้ 3 วิธี (</w:t>
      </w:r>
      <w:proofErr w:type="spellStart"/>
      <w:r w:rsidR="00835791" w:rsidRPr="00835791">
        <w:rPr>
          <w:rFonts w:ascii="TH SarabunPSK" w:eastAsia="CordiaNew" w:hAnsi="TH SarabunPSK" w:cs="TH SarabunPSK"/>
          <w:sz w:val="32"/>
          <w:szCs w:val="32"/>
        </w:rPr>
        <w:t>Zieky</w:t>
      </w:r>
      <w:proofErr w:type="spellEnd"/>
      <w:r w:rsidR="00835791" w:rsidRPr="00835791">
        <w:rPr>
          <w:rFonts w:ascii="TH SarabunPSK" w:eastAsia="CordiaNew" w:hAnsi="TH SarabunPSK" w:cs="TH SarabunPSK"/>
          <w:sz w:val="32"/>
          <w:szCs w:val="32"/>
        </w:rPr>
        <w:t xml:space="preserve">, </w:t>
      </w:r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1987 : 5-6) คือ วิธีที่ 1 ใช้คะแนนเฉลี่ย (</w:t>
      </w:r>
      <w:r w:rsidR="00835791" w:rsidRPr="00835791">
        <w:rPr>
          <w:rFonts w:ascii="TH SarabunPSK" w:eastAsia="CordiaNew" w:hAnsi="TH SarabunPSK" w:cs="TH SarabunPSK"/>
          <w:sz w:val="32"/>
          <w:szCs w:val="32"/>
        </w:rPr>
        <w:t xml:space="preserve">Mean) </w:t>
      </w:r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วิธีที่ 2 ใช้</w:t>
      </w:r>
      <w:proofErr w:type="spellStart"/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ค่ามัธย</w:t>
      </w:r>
      <w:proofErr w:type="spellEnd"/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ฐาน (</w:t>
      </w:r>
      <w:r w:rsidR="00835791" w:rsidRPr="00835791">
        <w:rPr>
          <w:rFonts w:ascii="TH SarabunPSK" w:eastAsia="CordiaNew" w:hAnsi="TH SarabunPSK" w:cs="TH SarabunPSK"/>
          <w:sz w:val="32"/>
          <w:szCs w:val="32"/>
        </w:rPr>
        <w:t xml:space="preserve">Median) </w:t>
      </w:r>
      <w:r w:rsidR="00835791" w:rsidRPr="00835791">
        <w:rPr>
          <w:rFonts w:ascii="TH SarabunPSK" w:eastAsia="CordiaNew" w:hAnsi="TH SarabunPSK" w:cs="TH SarabunPSK"/>
          <w:sz w:val="32"/>
          <w:szCs w:val="32"/>
          <w:cs/>
        </w:rPr>
        <w:t>วิธีที่ 3 ใช้ทั้งค่าเฉลี่ยและค่า</w:t>
      </w:r>
    </w:p>
    <w:p w:rsidR="00835791" w:rsidRPr="00835791" w:rsidRDefault="00835791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proofErr w:type="spellStart"/>
      <w:r w:rsidRPr="00835791">
        <w:rPr>
          <w:rFonts w:ascii="TH SarabunPSK" w:eastAsia="CordiaNew" w:hAnsi="TH SarabunPSK" w:cs="TH SarabunPSK"/>
          <w:sz w:val="32"/>
          <w:szCs w:val="32"/>
          <w:cs/>
        </w:rPr>
        <w:t>มัธย</w:t>
      </w:r>
      <w:proofErr w:type="spellEnd"/>
      <w:r w:rsidRPr="00835791">
        <w:rPr>
          <w:rFonts w:ascii="TH SarabunPSK" w:eastAsia="CordiaNew" w:hAnsi="TH SarabunPSK" w:cs="TH SarabunPSK"/>
          <w:sz w:val="32"/>
          <w:szCs w:val="32"/>
          <w:cs/>
        </w:rPr>
        <w:t xml:space="preserve">ฐานร่วมกัน โดยตัดค่าสูงสุดและค่าต่ำสุดออก วิธีการดังกล่าวนี้เรียกว่า </w:t>
      </w:r>
      <w:r w:rsidRPr="00835791">
        <w:rPr>
          <w:rFonts w:ascii="TH SarabunPSK" w:eastAsia="CordiaNew" w:hAnsi="TH SarabunPSK" w:cs="TH SarabunPSK"/>
          <w:sz w:val="32"/>
          <w:szCs w:val="32"/>
        </w:rPr>
        <w:t>Trimmed Mean</w:t>
      </w:r>
    </w:p>
    <w:p w:rsidR="00CE1A74" w:rsidRDefault="00835791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835791">
        <w:rPr>
          <w:rFonts w:ascii="TH SarabunPSK" w:eastAsia="CordiaNew" w:hAnsi="TH SarabunPSK" w:cs="TH SarabunPSK"/>
          <w:sz w:val="32"/>
          <w:szCs w:val="32"/>
          <w:cs/>
        </w:rPr>
        <w:t>ดังตัวอย่างในตาราง 3 สมมติ</w:t>
      </w:r>
      <w:r w:rsidR="00154068">
        <w:rPr>
          <w:rFonts w:ascii="TH SarabunPSK" w:eastAsia="CordiaNew" w:hAnsi="TH SarabunPSK" w:cs="TH SarabunPSK"/>
          <w:sz w:val="32"/>
          <w:szCs w:val="32"/>
          <w:cs/>
        </w:rPr>
        <w:t xml:space="preserve">ว่า มีข้อคำถามอยู่ 10 ข้อ </w:t>
      </w:r>
      <w:r w:rsidRPr="00835791">
        <w:rPr>
          <w:rFonts w:ascii="TH SarabunPSK" w:eastAsia="CordiaNew" w:hAnsi="TH SarabunPSK" w:cs="TH SarabunPSK"/>
          <w:sz w:val="32"/>
          <w:szCs w:val="32"/>
          <w:cs/>
        </w:rPr>
        <w:t>ผู้เชี่ยวชาญ 5 คน ตัดสินได้ผลดังนี้</w:t>
      </w:r>
    </w:p>
    <w:p w:rsidR="001C78C9" w:rsidRDefault="001C78C9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</w:p>
    <w:p w:rsidR="001C78C9" w:rsidRDefault="001C78C9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</w:p>
    <w:p w:rsidR="001C78C9" w:rsidRDefault="001C78C9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</w:p>
    <w:p w:rsidR="005D5C59" w:rsidRDefault="005D5C59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</w:p>
    <w:p w:rsidR="00835791" w:rsidRPr="000E0A4B" w:rsidRDefault="00B70342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055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jc w:val="center"/>
        <w:rPr>
          <w:rFonts w:ascii="TH SarabunPSK" w:eastAsia="CordiaNew" w:hAnsi="TH SarabunPSK" w:cs="TH SarabunPSK"/>
          <w:sz w:val="12"/>
          <w:szCs w:val="12"/>
          <w:cs/>
        </w:rPr>
      </w:pPr>
      <w:r w:rsidRPr="00B70342">
        <w:rPr>
          <w:rFonts w:ascii="TH SarabunPSK" w:eastAsia="CordiaNew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B70342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ที่</w:t>
      </w:r>
      <w:r w:rsidR="00E276AC" w:rsidRPr="002F60B1">
        <w:rPr>
          <w:rFonts w:ascii="TH SarabunPSK" w:eastAsia="CordiaNew" w:hAnsi="TH SarabunPSK" w:cs="TH SarabunPSK"/>
          <w:sz w:val="44"/>
          <w:szCs w:val="44"/>
        </w:rPr>
        <w:t xml:space="preserve"> </w:t>
      </w:r>
      <w:r w:rsidR="00E276AC">
        <w:rPr>
          <w:rFonts w:ascii="TH SarabunPSK" w:eastAsia="CordiaNew" w:hAnsi="TH SarabunPSK" w:cs="TH SarabunPSK"/>
          <w:b/>
          <w:bCs/>
          <w:sz w:val="32"/>
          <w:szCs w:val="32"/>
        </w:rPr>
        <w:t>4</w:t>
      </w:r>
      <w:r w:rsidRPr="002F60B1">
        <w:rPr>
          <w:rFonts w:ascii="TH SarabunPSK" w:eastAsia="CordiaNew" w:hAnsi="TH SarabunPSK" w:cs="TH SarabunPSK"/>
          <w:sz w:val="38"/>
          <w:szCs w:val="38"/>
        </w:rPr>
        <w:t xml:space="preserve"> </w:t>
      </w:r>
      <w:r w:rsidR="002F60B1" w:rsidRPr="002F60B1">
        <w:rPr>
          <w:rFonts w:ascii="TH SarabunPSK" w:eastAsia="CordiaNew" w:hAnsi="TH SarabunPSK" w:cs="TH SarabunPSK"/>
          <w:sz w:val="38"/>
          <w:szCs w:val="38"/>
        </w:rPr>
        <w:t xml:space="preserve"> </w:t>
      </w:r>
      <w:r w:rsidRPr="00B70342">
        <w:rPr>
          <w:rFonts w:ascii="TH SarabunPSK" w:eastAsia="CordiaNew" w:hAnsi="TH SarabunPSK" w:cs="TH SarabunPSK"/>
          <w:sz w:val="32"/>
          <w:szCs w:val="32"/>
          <w:cs/>
        </w:rPr>
        <w:t>ตัวอย่างผลการตัดสินโดยใช้เทคนิคแอ</w:t>
      </w:r>
      <w:proofErr w:type="spellStart"/>
      <w:r w:rsidRPr="00B70342">
        <w:rPr>
          <w:rFonts w:ascii="TH SarabunPSK" w:eastAsia="CordiaNew" w:hAnsi="TH SarabunPSK" w:cs="TH SarabunPSK"/>
          <w:sz w:val="32"/>
          <w:szCs w:val="32"/>
          <w:cs/>
        </w:rPr>
        <w:t>งกอฟฟ</w:t>
      </w:r>
      <w:r w:rsidR="00154068">
        <w:rPr>
          <w:rFonts w:ascii="TH SarabunPSK" w:eastAsia="CordiaNew" w:hAnsi="TH SarabunPSK" w:cs="TH SarabunPSK" w:hint="cs"/>
          <w:sz w:val="32"/>
          <w:szCs w:val="32"/>
          <w:cs/>
        </w:rPr>
        <w:t>์</w:t>
      </w:r>
      <w:proofErr w:type="spellEnd"/>
      <w:r w:rsidR="002974DB">
        <w:rPr>
          <w:rFonts w:ascii="TH SarabunPSK" w:eastAsia="CordiaNew" w:hAnsi="TH SarabunPSK" w:cs="TH SarabunPSK"/>
          <w:sz w:val="12"/>
          <w:szCs w:val="1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907"/>
        <w:gridCol w:w="454"/>
        <w:gridCol w:w="840"/>
        <w:gridCol w:w="520"/>
        <w:gridCol w:w="976"/>
        <w:gridCol w:w="384"/>
        <w:gridCol w:w="966"/>
        <w:gridCol w:w="394"/>
        <w:gridCol w:w="956"/>
        <w:gridCol w:w="404"/>
      </w:tblGrid>
      <w:tr w:rsidR="00627E50" w:rsidTr="00DA3B29">
        <w:tc>
          <w:tcPr>
            <w:tcW w:w="1361" w:type="dxa"/>
            <w:vMerge w:val="restart"/>
            <w:tcBorders>
              <w:top w:val="double" w:sz="4" w:space="0" w:color="auto"/>
              <w:left w:val="nil"/>
            </w:tcBorders>
          </w:tcPr>
          <w:p w:rsidR="00627E50" w:rsidRPr="00240123" w:rsidRDefault="00627E50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br/>
              <w:t>ข้อคำถาม</w:t>
            </w:r>
          </w:p>
        </w:tc>
        <w:tc>
          <w:tcPr>
            <w:tcW w:w="6801" w:type="dxa"/>
            <w:gridSpan w:val="10"/>
            <w:tcBorders>
              <w:top w:val="double" w:sz="4" w:space="0" w:color="auto"/>
              <w:right w:val="nil"/>
            </w:tcBorders>
          </w:tcPr>
          <w:p w:rsidR="00627E50" w:rsidRPr="00240123" w:rsidRDefault="00627E50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ผู้ตัดสิน</w:t>
            </w:r>
          </w:p>
        </w:tc>
      </w:tr>
      <w:tr w:rsidR="00D00141" w:rsidTr="00D00141">
        <w:tc>
          <w:tcPr>
            <w:tcW w:w="1361" w:type="dxa"/>
            <w:vMerge/>
            <w:tcBorders>
              <w:left w:val="nil"/>
            </w:tcBorders>
          </w:tcPr>
          <w:p w:rsidR="00D00141" w:rsidRPr="00240123" w:rsidRDefault="00D00141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gridSpan w:val="2"/>
          </w:tcPr>
          <w:p w:rsidR="00D00141" w:rsidRPr="00240123" w:rsidRDefault="00D00141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840" w:type="dxa"/>
            <w:tcBorders>
              <w:right w:val="single" w:sz="4" w:space="0" w:color="FFFFFF" w:themeColor="background1"/>
            </w:tcBorders>
          </w:tcPr>
          <w:p w:rsidR="00D00141" w:rsidRPr="00240123" w:rsidRDefault="00D00141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520" w:type="dxa"/>
            <w:tcBorders>
              <w:lef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gridSpan w:val="2"/>
          </w:tcPr>
          <w:p w:rsidR="00D00141" w:rsidRPr="00240123" w:rsidRDefault="00D00141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1360" w:type="dxa"/>
            <w:gridSpan w:val="2"/>
          </w:tcPr>
          <w:p w:rsidR="00D00141" w:rsidRPr="00240123" w:rsidRDefault="00D00141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1360" w:type="dxa"/>
            <w:gridSpan w:val="2"/>
            <w:tcBorders>
              <w:right w:val="nil"/>
            </w:tcBorders>
          </w:tcPr>
          <w:p w:rsidR="00D00141" w:rsidRPr="00240123" w:rsidRDefault="00D00141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E</w:t>
            </w:r>
          </w:p>
        </w:tc>
      </w:tr>
      <w:tr w:rsidR="00D00141" w:rsidTr="00D00141">
        <w:tc>
          <w:tcPr>
            <w:tcW w:w="1361" w:type="dxa"/>
            <w:tcBorders>
              <w:left w:val="nil"/>
            </w:tcBorders>
          </w:tcPr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7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8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</w:p>
          <w:p w:rsidR="00D00141" w:rsidRPr="00240123" w:rsidRDefault="00D00141" w:rsidP="005D5C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7" w:type="dxa"/>
            <w:tcBorders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.95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.90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.60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.75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.40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.50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.25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.25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.40</w:t>
            </w:r>
          </w:p>
        </w:tc>
        <w:tc>
          <w:tcPr>
            <w:tcW w:w="454" w:type="dxa"/>
            <w:tcBorders>
              <w:left w:val="single" w:sz="4" w:space="0" w:color="FFFFFF" w:themeColor="background1"/>
            </w:tcBorders>
          </w:tcPr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.90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.65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.70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.60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.65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.30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.25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.30</w:t>
            </w:r>
          </w:p>
        </w:tc>
        <w:tc>
          <w:tcPr>
            <w:tcW w:w="520" w:type="dxa"/>
            <w:tcBorders>
              <w:left w:val="single" w:sz="4" w:space="0" w:color="FFFFFF" w:themeColor="background1"/>
            </w:tcBorders>
          </w:tcPr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tcBorders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1.00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1.00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1.00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.95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.90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.90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.90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.75</w:t>
            </w:r>
          </w:p>
        </w:tc>
        <w:tc>
          <w:tcPr>
            <w:tcW w:w="384" w:type="dxa"/>
            <w:tcBorders>
              <w:left w:val="single" w:sz="4" w:space="0" w:color="FFFFFF" w:themeColor="background1"/>
            </w:tcBorders>
          </w:tcPr>
          <w:p w:rsidR="00D00141" w:rsidRPr="00240123" w:rsidRDefault="00D00141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.70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.75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.65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.60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.45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.30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.25</w:t>
            </w:r>
          </w:p>
        </w:tc>
        <w:tc>
          <w:tcPr>
            <w:tcW w:w="394" w:type="dxa"/>
            <w:tcBorders>
              <w:left w:val="single" w:sz="4" w:space="0" w:color="FFFFFF" w:themeColor="background1"/>
            </w:tcBorders>
          </w:tcPr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.90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.85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.75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.75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.65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.70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.55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.50</w:t>
            </w: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.45</w:t>
            </w:r>
          </w:p>
        </w:tc>
        <w:tc>
          <w:tcPr>
            <w:tcW w:w="404" w:type="dxa"/>
            <w:tcBorders>
              <w:left w:val="single" w:sz="4" w:space="0" w:color="FFFFFF" w:themeColor="background1"/>
              <w:right w:val="nil"/>
            </w:tcBorders>
          </w:tcPr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Default="00D00141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D00141" w:rsidTr="00D00141">
        <w:tc>
          <w:tcPr>
            <w:tcW w:w="1361" w:type="dxa"/>
            <w:tcBorders>
              <w:left w:val="nil"/>
              <w:bottom w:val="double" w:sz="4" w:space="0" w:color="auto"/>
            </w:tcBorders>
          </w:tcPr>
          <w:p w:rsidR="00D00141" w:rsidRPr="00240123" w:rsidRDefault="00D00141" w:rsidP="0006760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7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5.80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6.00</w:t>
            </w:r>
          </w:p>
        </w:tc>
        <w:tc>
          <w:tcPr>
            <w:tcW w:w="520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9.05</w:t>
            </w:r>
          </w:p>
        </w:tc>
        <w:tc>
          <w:tcPr>
            <w:tcW w:w="384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6.15</w:t>
            </w:r>
          </w:p>
        </w:tc>
        <w:tc>
          <w:tcPr>
            <w:tcW w:w="394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6.90</w:t>
            </w:r>
          </w:p>
        </w:tc>
        <w:tc>
          <w:tcPr>
            <w:tcW w:w="404" w:type="dxa"/>
            <w:tcBorders>
              <w:left w:val="single" w:sz="4" w:space="0" w:color="FFFFFF" w:themeColor="background1"/>
              <w:bottom w:val="double" w:sz="4" w:space="0" w:color="auto"/>
              <w:right w:val="nil"/>
            </w:tcBorders>
          </w:tcPr>
          <w:p w:rsidR="00D00141" w:rsidRPr="00240123" w:rsidRDefault="00D00141" w:rsidP="00D001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</w:tbl>
    <w:p w:rsidR="00240123" w:rsidRPr="00240123" w:rsidRDefault="00DA3B29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DA3B29">
        <w:rPr>
          <w:rFonts w:ascii="TH SarabunPSK" w:eastAsia="CordiaNew" w:hAnsi="TH SarabunPSK" w:cs="TH SarabunPSK"/>
          <w:sz w:val="24"/>
          <w:szCs w:val="24"/>
          <w:cs/>
        </w:rPr>
        <w:br/>
      </w:r>
      <w:r w:rsidR="00471FDA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471FDA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471FDA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240123" w:rsidRPr="00240123">
        <w:rPr>
          <w:rFonts w:ascii="TH SarabunPSK" w:eastAsia="CordiaNew" w:hAnsi="TH SarabunPSK" w:cs="TH SarabunPSK"/>
          <w:sz w:val="32"/>
          <w:szCs w:val="32"/>
          <w:cs/>
        </w:rPr>
        <w:t>ค่าเฉลี่ยเท่ากับ</w:t>
      </w:r>
      <w:r w:rsidR="00240123" w:rsidRPr="00240123">
        <w:rPr>
          <w:rFonts w:ascii="TH SarabunPSK" w:eastAsia="CordiaNew" w:hAnsi="TH SarabunPSK" w:cs="TH SarabunPSK"/>
          <w:sz w:val="32"/>
          <w:szCs w:val="32"/>
        </w:rPr>
        <w:t xml:space="preserve"> 6.78</w:t>
      </w:r>
    </w:p>
    <w:p w:rsidR="00240123" w:rsidRPr="00240123" w:rsidRDefault="00240123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471FDA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471FDA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DA3B2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proofErr w:type="spellStart"/>
      <w:r w:rsidRPr="00240123">
        <w:rPr>
          <w:rFonts w:ascii="TH SarabunPSK" w:eastAsia="CordiaNew" w:hAnsi="TH SarabunPSK" w:cs="TH SarabunPSK"/>
          <w:sz w:val="32"/>
          <w:szCs w:val="32"/>
          <w:cs/>
        </w:rPr>
        <w:t>ค่ามัธย</w:t>
      </w:r>
      <w:proofErr w:type="spellEnd"/>
      <w:r w:rsidRPr="00240123">
        <w:rPr>
          <w:rFonts w:ascii="TH SarabunPSK" w:eastAsia="CordiaNew" w:hAnsi="TH SarabunPSK" w:cs="TH SarabunPSK"/>
          <w:sz w:val="32"/>
          <w:szCs w:val="32"/>
          <w:cs/>
        </w:rPr>
        <w:t>ฐานเท่ากับ</w:t>
      </w:r>
      <w:r w:rsidRPr="00240123">
        <w:rPr>
          <w:rFonts w:ascii="TH SarabunPSK" w:eastAsia="CordiaNew" w:hAnsi="TH SarabunPSK" w:cs="TH SarabunPSK"/>
          <w:sz w:val="32"/>
          <w:szCs w:val="32"/>
        </w:rPr>
        <w:t xml:space="preserve"> 6.15</w:t>
      </w:r>
    </w:p>
    <w:p w:rsidR="00B70342" w:rsidRDefault="00240123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24"/>
          <w:szCs w:val="24"/>
        </w:rPr>
      </w:pP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="00471FDA">
        <w:rPr>
          <w:rFonts w:ascii="TH SarabunPSK" w:eastAsia="CordiaNew" w:hAnsi="TH SarabunPSK" w:cs="TH SarabunPSK"/>
          <w:sz w:val="32"/>
          <w:szCs w:val="32"/>
        </w:rPr>
        <w:tab/>
      </w:r>
      <w:r w:rsidR="00DA3B29">
        <w:rPr>
          <w:rFonts w:ascii="TH SarabunPSK" w:eastAsia="CordiaNew" w:hAnsi="TH SarabunPSK" w:cs="TH SarabunPSK"/>
          <w:sz w:val="32"/>
          <w:szCs w:val="32"/>
        </w:rPr>
        <w:tab/>
      </w:r>
      <w:r w:rsidRPr="00240123">
        <w:rPr>
          <w:rFonts w:ascii="TH SarabunPSK" w:eastAsia="CordiaNew" w:hAnsi="TH SarabunPSK" w:cs="TH SarabunPSK"/>
          <w:sz w:val="32"/>
          <w:szCs w:val="32"/>
        </w:rPr>
        <w:t xml:space="preserve">Trimmed Mean </w:t>
      </w:r>
      <w:r w:rsidRPr="00240123">
        <w:rPr>
          <w:rFonts w:ascii="TH SarabunPSK" w:eastAsia="CordiaNew" w:hAnsi="TH SarabunPSK" w:cs="TH SarabunPSK"/>
          <w:sz w:val="32"/>
          <w:szCs w:val="32"/>
          <w:cs/>
        </w:rPr>
        <w:t>เท่ากับ</w:t>
      </w:r>
      <w:r w:rsidRPr="00240123">
        <w:rPr>
          <w:rFonts w:ascii="TH SarabunPSK" w:eastAsia="CordiaNew" w:hAnsi="TH SarabunPSK" w:cs="TH SarabunPSK"/>
          <w:sz w:val="32"/>
          <w:szCs w:val="32"/>
        </w:rPr>
        <w:t xml:space="preserve"> 6.35 (</w:t>
      </w:r>
      <w:r w:rsidRPr="00240123">
        <w:rPr>
          <w:rFonts w:ascii="TH SarabunPSK" w:eastAsia="CordiaNew" w:hAnsi="TH SarabunPSK" w:cs="TH SarabunPSK"/>
          <w:sz w:val="32"/>
          <w:szCs w:val="32"/>
          <w:cs/>
        </w:rPr>
        <w:t>โดยตัดค่าสูงสุดและค่าต่ำสุดออก</w:t>
      </w:r>
      <w:r w:rsidRPr="00240123">
        <w:rPr>
          <w:rFonts w:ascii="TH SarabunPSK" w:eastAsia="CordiaNew" w:hAnsi="TH SarabunPSK" w:cs="TH SarabunPSK"/>
          <w:sz w:val="32"/>
          <w:szCs w:val="32"/>
        </w:rPr>
        <w:t>)</w:t>
      </w:r>
    </w:p>
    <w:p w:rsidR="00F82E46" w:rsidRPr="00F82E46" w:rsidRDefault="00F82E46" w:rsidP="00EF29CA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CordiaNew" w:eastAsia="CordiaNew" w:cs="Angsana New"/>
          <w:sz w:val="32"/>
          <w:szCs w:val="32"/>
          <w:cs/>
        </w:rPr>
        <w:tab/>
      </w:r>
      <w:r w:rsidR="00471FDA">
        <w:rPr>
          <w:rFonts w:ascii="CordiaNew" w:eastAsia="CordiaNew" w:cs="Angsana New" w:hint="cs"/>
          <w:sz w:val="32"/>
          <w:szCs w:val="32"/>
          <w:cs/>
        </w:rPr>
        <w:t xml:space="preserve">   </w:t>
      </w:r>
      <w:r w:rsidR="00471FDA">
        <w:rPr>
          <w:rFonts w:ascii="CordiaNew" w:eastAsia="CordiaNew" w:cs="Angsana New"/>
          <w:sz w:val="32"/>
          <w:szCs w:val="32"/>
          <w:cs/>
        </w:rPr>
        <w:tab/>
      </w:r>
      <w:r w:rsidR="00DA3B29">
        <w:rPr>
          <w:rFonts w:ascii="CordiaNew" w:eastAsia="CordiaNew" w:cs="Angsana New" w:hint="cs"/>
          <w:sz w:val="32"/>
          <w:szCs w:val="32"/>
          <w:cs/>
        </w:rPr>
        <w:tab/>
      </w:r>
      <w:r>
        <w:rPr>
          <w:rFonts w:ascii="CordiaNew" w:eastAsia="CordiaNew" w:cs="Angsana New" w:hint="eastAsia"/>
          <w:sz w:val="32"/>
          <w:szCs w:val="32"/>
          <w:cs/>
        </w:rPr>
        <w:t>เ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ทคนิคของแอ</w:t>
      </w:r>
      <w:proofErr w:type="spellStart"/>
      <w:r w:rsidRPr="00F82E46">
        <w:rPr>
          <w:rFonts w:ascii="TH SarabunPSK" w:eastAsia="CordiaNew" w:hAnsi="TH SarabunPSK" w:cs="TH SarabunPSK"/>
          <w:sz w:val="32"/>
          <w:szCs w:val="32"/>
          <w:cs/>
        </w:rPr>
        <w:t>งกอฟฟ์</w:t>
      </w:r>
      <w:proofErr w:type="spellEnd"/>
      <w:r w:rsidRPr="00F82E46">
        <w:rPr>
          <w:rFonts w:ascii="TH SarabunPSK" w:eastAsia="CordiaNew" w:hAnsi="TH SarabunPSK" w:cs="TH SarabunPSK"/>
          <w:sz w:val="32"/>
          <w:szCs w:val="32"/>
          <w:cs/>
        </w:rPr>
        <w:t>เป็นเทคนิคที่ง่ายและใช้ได้รวดเร็ว</w:t>
      </w:r>
      <w:r w:rsidR="005A2394">
        <w:rPr>
          <w:rFonts w:ascii="TH SarabunPSK" w:eastAsia="CordiaNew" w:hAnsi="TH SarabunPSK" w:cs="TH SarabunPSK"/>
          <w:sz w:val="32"/>
          <w:szCs w:val="32"/>
        </w:rPr>
        <w:t xml:space="preserve"> (Livingston and </w:t>
      </w:r>
      <w:proofErr w:type="spellStart"/>
      <w:r w:rsidR="005A2394">
        <w:rPr>
          <w:rFonts w:ascii="TH SarabunPSK" w:eastAsia="CordiaNew" w:hAnsi="TH SarabunPSK" w:cs="TH SarabunPSK"/>
          <w:sz w:val="32"/>
          <w:szCs w:val="32"/>
        </w:rPr>
        <w:t>Zieky</w:t>
      </w:r>
      <w:proofErr w:type="spellEnd"/>
      <w:r w:rsidR="005A2394">
        <w:rPr>
          <w:rFonts w:ascii="TH SarabunPSK" w:eastAsia="CordiaNew" w:hAnsi="TH SarabunPSK" w:cs="TH SarabunPSK"/>
          <w:sz w:val="32"/>
          <w:szCs w:val="32"/>
        </w:rPr>
        <w:t>.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1982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: 54)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หากกลุ่มผู้เชี่ยวชาญพิจารณากำหนดคะแนนจุดตัดที่มีความเชี่ยวชาญในเนื้อหาที่จะนำมาในการเขียนข้อสอบ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spellStart"/>
      <w:r w:rsidRPr="00F82E46">
        <w:rPr>
          <w:rFonts w:ascii="TH SarabunPSK" w:eastAsia="CordiaNew" w:hAnsi="TH SarabunPSK" w:cs="TH SarabunPSK"/>
          <w:sz w:val="32"/>
          <w:szCs w:val="32"/>
        </w:rPr>
        <w:t>Norcini</w:t>
      </w:r>
      <w:proofErr w:type="spellEnd"/>
      <w:r w:rsidRPr="00F82E46">
        <w:rPr>
          <w:rFonts w:ascii="TH SarabunPSK" w:eastAsia="CordiaNew" w:hAnsi="TH SarabunPSK" w:cs="TH SarabunPSK"/>
          <w:sz w:val="32"/>
          <w:szCs w:val="32"/>
        </w:rPr>
        <w:t xml:space="preserve">, Shea and </w:t>
      </w:r>
      <w:proofErr w:type="spellStart"/>
      <w:r w:rsidRPr="00F82E46">
        <w:rPr>
          <w:rFonts w:ascii="TH SarabunPSK" w:eastAsia="CordiaNew" w:hAnsi="TH SarabunPSK" w:cs="TH SarabunPSK"/>
          <w:sz w:val="32"/>
          <w:szCs w:val="32"/>
        </w:rPr>
        <w:t>Kanya</w:t>
      </w:r>
      <w:proofErr w:type="spellEnd"/>
      <w:r w:rsidR="005A2394">
        <w:rPr>
          <w:rFonts w:ascii="TH SarabunPSK" w:eastAsia="CordiaNew" w:hAnsi="TH SarabunPSK" w:cs="TH SarabunPSK"/>
          <w:sz w:val="32"/>
          <w:szCs w:val="32"/>
        </w:rPr>
        <w:t>.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1988 : 57)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เนื่องจากเทคนิคนี้ผู้เชี่ยวชาญจะต้องพิจารณาถึงโอกาสของผู้สอบที่มีความสามารถต่ำสุดหรือผู้ที่อยู่ในระดับคาบเส้นที่จะตอบข้อสอบในแต่ละข้อคำถามได้ถูกต้อง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เพราะฉะนั้นก่อนอื่นผู้เชี่ยวชาญจะต้องให้คำนิยามหรือกำหนดความสามารถต่ำสุดของผู้สอบก่อน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โดยผู้เชี่ยวชาญแต่ละคนจะต้องคาดคะเนความยากในแต่ละข้อคำถามของแบบทดสอบแล้วนำผลที่ได้จากการคาดคะเนของผู้เชี่ยวชาญมาหาค่าเฉลี่ยค่าที่ได้ก็จะเป็นคะแนนจุดตัด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p w:rsidR="00F82E46" w:rsidRPr="00F82E46" w:rsidRDefault="00F82E46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471FDA">
        <w:rPr>
          <w:rFonts w:ascii="TH SarabunPSK" w:eastAsia="CordiaNew" w:hAnsi="TH SarabunPSK" w:cs="TH SarabunPSK" w:hint="cs"/>
          <w:sz w:val="32"/>
          <w:szCs w:val="32"/>
          <w:cs/>
        </w:rPr>
        <w:t xml:space="preserve">  </w:t>
      </w:r>
      <w:r w:rsidR="00471FDA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DA3B2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ส่วนเทคนิคของอี</w:t>
      </w:r>
      <w:proofErr w:type="spellStart"/>
      <w:r w:rsidRPr="00F82E46">
        <w:rPr>
          <w:rFonts w:ascii="TH SarabunPSK" w:eastAsia="CordiaNew" w:hAnsi="TH SarabunPSK" w:cs="TH SarabunPSK"/>
          <w:sz w:val="32"/>
          <w:szCs w:val="32"/>
          <w:cs/>
        </w:rPr>
        <w:t>เบล</w:t>
      </w:r>
      <w:proofErr w:type="spellEnd"/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เป็นเทคนิคที่ผู้เชี่ยวชาญจะต้องพิจารณาถึงความยาก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และความสำคัญของข้อคำถามประกอบกัน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ซึ่งเทคนิคนี้จะทำให้ผู้เชี่ยวชาญต้องใช้เวลาในการพิจารณามากและคงจะไม่เหมาะสมกับแบบทดสอบแบบตอบสั้น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spellStart"/>
      <w:r w:rsidRPr="00F82E46">
        <w:rPr>
          <w:rFonts w:ascii="TH SarabunPSK" w:eastAsia="CordiaNew" w:hAnsi="TH SarabunPSK" w:cs="TH SarabunPSK"/>
          <w:sz w:val="32"/>
          <w:szCs w:val="32"/>
        </w:rPr>
        <w:t>Zieky</w:t>
      </w:r>
      <w:proofErr w:type="spellEnd"/>
      <w:r w:rsidR="005A2394">
        <w:rPr>
          <w:rFonts w:ascii="TH SarabunPSK" w:eastAsia="CordiaNew" w:hAnsi="TH SarabunPSK" w:cs="TH SarabunPSK"/>
          <w:sz w:val="32"/>
          <w:szCs w:val="32"/>
        </w:rPr>
        <w:t>.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gramStart"/>
      <w:r w:rsidRPr="00F82E46">
        <w:rPr>
          <w:rFonts w:ascii="TH SarabunPSK" w:eastAsia="CordiaNew" w:hAnsi="TH SarabunPSK" w:cs="TH SarabunPSK"/>
          <w:sz w:val="32"/>
          <w:szCs w:val="32"/>
        </w:rPr>
        <w:t>1987 :</w:t>
      </w:r>
      <w:proofErr w:type="gramEnd"/>
      <w:r w:rsidRPr="00F82E46">
        <w:rPr>
          <w:rFonts w:ascii="TH SarabunPSK" w:eastAsia="CordiaNew" w:hAnsi="TH SarabunPSK" w:cs="TH SarabunPSK"/>
          <w:sz w:val="32"/>
          <w:szCs w:val="32"/>
        </w:rPr>
        <w:t xml:space="preserve"> 16)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นอกจากนี้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lastRenderedPageBreak/>
        <w:t>แบบทดสอบของอี</w:t>
      </w:r>
      <w:proofErr w:type="spellStart"/>
      <w:r w:rsidRPr="00F82E46">
        <w:rPr>
          <w:rFonts w:ascii="TH SarabunPSK" w:eastAsia="CordiaNew" w:hAnsi="TH SarabunPSK" w:cs="TH SarabunPSK"/>
          <w:sz w:val="32"/>
          <w:szCs w:val="32"/>
          <w:cs/>
        </w:rPr>
        <w:t>เบล</w:t>
      </w:r>
      <w:proofErr w:type="spellEnd"/>
      <w:r w:rsidRPr="00F82E46">
        <w:rPr>
          <w:rFonts w:ascii="TH SarabunPSK" w:eastAsia="CordiaNew" w:hAnsi="TH SarabunPSK" w:cs="TH SarabunPSK"/>
          <w:sz w:val="32"/>
          <w:szCs w:val="32"/>
          <w:cs/>
        </w:rPr>
        <w:t>ไม่เหมาะกับแบบทดสอบที่มีความยาวมากๆ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เนื่องจากผู้เชี่ยวชาญจะต้องเสียเวลาในการจัดประเภทของแบบทดสอบไปตามค่าความยาก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และความสำคัญ</w:t>
      </w:r>
      <w:r w:rsidR="00C42DD9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p w:rsidR="00784E3E" w:rsidRDefault="00F82E46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="00471FDA">
        <w:rPr>
          <w:rFonts w:ascii="TH SarabunPSK" w:eastAsia="CordiaNew" w:hAnsi="TH SarabunPSK" w:cs="TH SarabunPSK" w:hint="cs"/>
          <w:sz w:val="32"/>
          <w:szCs w:val="32"/>
          <w:cs/>
        </w:rPr>
        <w:t xml:space="preserve">  </w:t>
      </w:r>
      <w:r w:rsidR="00471FDA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DA3B29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สำหรับเทคนิค</w:t>
      </w:r>
      <w:proofErr w:type="spellStart"/>
      <w:r w:rsidRPr="00F82E46">
        <w:rPr>
          <w:rFonts w:ascii="TH SarabunPSK" w:eastAsia="CordiaNew" w:hAnsi="TH SarabunPSK" w:cs="TH SarabunPSK"/>
          <w:sz w:val="32"/>
          <w:szCs w:val="32"/>
          <w:cs/>
        </w:rPr>
        <w:t>ของนีเดล</w:t>
      </w:r>
      <w:proofErr w:type="spellEnd"/>
      <w:r w:rsidRPr="00F82E46">
        <w:rPr>
          <w:rFonts w:ascii="TH SarabunPSK" w:eastAsia="CordiaNew" w:hAnsi="TH SarabunPSK" w:cs="TH SarabunPSK"/>
          <w:sz w:val="32"/>
          <w:szCs w:val="32"/>
          <w:cs/>
        </w:rPr>
        <w:t>สกี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เป็นเทคนิคที่เหมาะกับแบบทดสอบเลือกตอบเท่านั้น</w:t>
      </w:r>
      <w:r w:rsidR="00DA3B29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การกำหนดคะแนนจุดตัดโดยใช้เทค</w:t>
      </w:r>
      <w:r w:rsidR="00DA3B29">
        <w:rPr>
          <w:rFonts w:ascii="TH SarabunPSK" w:eastAsia="CordiaNew" w:hAnsi="TH SarabunPSK" w:cs="TH SarabunPSK"/>
          <w:sz w:val="32"/>
          <w:szCs w:val="32"/>
          <w:cs/>
        </w:rPr>
        <w:t>นิคนี้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ต้องพิจารณาถึงความยากของข้อคำถามเป็นรายตัวเลือกว่า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ตัวเลือกใดที่ผู้สอบที่มีความสามารถต่ำสุด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หรือผู้สอบในระดับคาบเส้นสามารถทราบได้ว่าเป็นตัวเลือกที่ผิด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ซึ่งความเป็นจริงแล้ว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82E46">
        <w:rPr>
          <w:rFonts w:ascii="TH SarabunPSK" w:eastAsia="CordiaNew" w:hAnsi="TH SarabunPSK" w:cs="TH SarabunPSK"/>
          <w:sz w:val="32"/>
          <w:szCs w:val="32"/>
          <w:cs/>
        </w:rPr>
        <w:t>ผู้เชี่ยวชาญก็จะไม่มีโอกาสรู้ได้</w:t>
      </w:r>
      <w:r w:rsidRPr="00F82E46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spellStart"/>
      <w:r w:rsidRPr="00F82E46">
        <w:rPr>
          <w:rFonts w:ascii="TH SarabunPSK" w:eastAsia="CordiaNew" w:hAnsi="TH SarabunPSK" w:cs="TH SarabunPSK"/>
          <w:sz w:val="32"/>
          <w:szCs w:val="32"/>
        </w:rPr>
        <w:t>Zieky</w:t>
      </w:r>
      <w:proofErr w:type="spellEnd"/>
      <w:r w:rsidR="005A2394">
        <w:rPr>
          <w:rFonts w:ascii="TH SarabunPSK" w:eastAsia="CordiaNew" w:hAnsi="TH SarabunPSK" w:cs="TH SarabunPSK"/>
          <w:sz w:val="32"/>
          <w:szCs w:val="32"/>
        </w:rPr>
        <w:t>.</w:t>
      </w:r>
      <w:r w:rsidR="007941CA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gramStart"/>
      <w:r w:rsidR="00DA3B29">
        <w:rPr>
          <w:rFonts w:ascii="TH SarabunPSK" w:eastAsia="CordiaNew" w:hAnsi="TH SarabunPSK" w:cs="TH SarabunPSK"/>
          <w:sz w:val="32"/>
          <w:szCs w:val="32"/>
        </w:rPr>
        <w:t>1987 :</w:t>
      </w:r>
      <w:proofErr w:type="gramEnd"/>
      <w:r w:rsidR="00DA3B29">
        <w:rPr>
          <w:rFonts w:ascii="TH SarabunPSK" w:eastAsia="CordiaNew" w:hAnsi="TH SarabunPSK" w:cs="TH SarabunPSK"/>
          <w:sz w:val="32"/>
          <w:szCs w:val="32"/>
        </w:rPr>
        <w:t xml:space="preserve"> 16)</w:t>
      </w:r>
    </w:p>
    <w:p w:rsidR="00CE1A74" w:rsidRPr="002A6148" w:rsidRDefault="00784E3E" w:rsidP="00901E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5. </w:t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การใช้ทฤษฎีการตัดสินใจ</w:t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>(Decision-Theoretic Approaches)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การกำหนดจุดตัดวิธีนี้อาศัยผลการสอบมาใช้ประกอบการพิจารณาตัดสินคะแนนจุดตัดที่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เหมาะสมซึ่งมีอยู่ด้วยกันหลายวิธี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บางวิธีจะใช้การนิยามความรอบรู้ด้วยคะแนนสอบหรือคะแนน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ดิบ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วิธีของ</w:t>
      </w:r>
      <w:proofErr w:type="spellStart"/>
      <w:r w:rsidRPr="002A6148">
        <w:rPr>
          <w:rFonts w:ascii="TH SarabunPSK" w:eastAsia="CordiaNew" w:hAnsi="TH SarabunPSK" w:cs="TH SarabunPSK"/>
          <w:sz w:val="32"/>
          <w:szCs w:val="32"/>
          <w:cs/>
        </w:rPr>
        <w:t>แกลส</w:t>
      </w:r>
      <w:proofErr w:type="spellEnd"/>
      <w:r w:rsidRPr="002A6148">
        <w:rPr>
          <w:rFonts w:ascii="TH SarabunPSK" w:eastAsia="CordiaNew" w:hAnsi="TH SarabunPSK" w:cs="TH SarabunPSK"/>
          <w:sz w:val="32"/>
          <w:szCs w:val="32"/>
        </w:rPr>
        <w:t xml:space="preserve"> (Glass)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และวิธีของ</w:t>
      </w:r>
      <w:proofErr w:type="spellStart"/>
      <w:r w:rsidRPr="002A6148">
        <w:rPr>
          <w:rFonts w:ascii="TH SarabunPSK" w:eastAsia="CordiaNew" w:hAnsi="TH SarabunPSK" w:cs="TH SarabunPSK"/>
          <w:sz w:val="32"/>
          <w:szCs w:val="32"/>
          <w:cs/>
        </w:rPr>
        <w:t>เบอร์ก</w:t>
      </w:r>
      <w:proofErr w:type="spellEnd"/>
      <w:r w:rsidRPr="002A6148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spellStart"/>
      <w:r w:rsidRPr="002A6148">
        <w:rPr>
          <w:rFonts w:ascii="TH SarabunPSK" w:eastAsia="CordiaNew" w:hAnsi="TH SarabunPSK" w:cs="TH SarabunPSK"/>
          <w:sz w:val="32"/>
          <w:szCs w:val="32"/>
        </w:rPr>
        <w:t>Berk</w:t>
      </w:r>
      <w:proofErr w:type="spellEnd"/>
      <w:r w:rsidRPr="002A6148">
        <w:rPr>
          <w:rFonts w:ascii="TH SarabunPSK" w:eastAsia="CordiaNew" w:hAnsi="TH SarabunPSK" w:cs="TH SarabunPSK"/>
          <w:sz w:val="32"/>
          <w:szCs w:val="32"/>
        </w:rPr>
        <w:t>)</w:t>
      </w:r>
    </w:p>
    <w:p w:rsidR="00CE1A74" w:rsidRPr="002A6148" w:rsidRDefault="005C0F81" w:rsidP="00901EAD">
      <w:pPr>
        <w:tabs>
          <w:tab w:val="left" w:pos="720"/>
          <w:tab w:val="left" w:pos="1008"/>
          <w:tab w:val="left" w:pos="1296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901EAD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 w:rsidR="00901EAD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การกำหนดคะแนนจุดตัดตามวิธีของ</w:t>
      </w:r>
      <w:proofErr w:type="spellStart"/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แกลส</w:t>
      </w:r>
      <w:proofErr w:type="spellEnd"/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ป็นวิธีที่อาศัยความสัมพันธ์ของคะแนนจุดตัดของแบบทดสอบอิงเกณฑ์กับเกณฑ์ภายนอกที่สอดคล้องซึ่งกำหนดไว้ก่อน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โดยการสร้างฟังก์ชันของคะแนนจุดตัด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ซึ่งได้จากการใช้เกณฑ์ภายนอกจำแนกคนเป็นสองกลุ่ม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ใช้เกณฑ์แบ่งคนเป็นกลุ่มที่จบการศึกษากับกลุ่มที่ไม่จบการศึกษา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ผู้ที่ได้รับจ้าง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และไม่ได้รับจ้าง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เป็นต้น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p w:rsidR="00CE1A74" w:rsidRPr="002A6148" w:rsidRDefault="005C0F81" w:rsidP="00901EAD">
      <w:pPr>
        <w:tabs>
          <w:tab w:val="left" w:pos="720"/>
          <w:tab w:val="left" w:pos="1008"/>
          <w:tab w:val="left" w:pos="1296"/>
          <w:tab w:val="left" w:pos="1584"/>
          <w:tab w:val="left" w:pos="180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 xml:space="preserve">      </w:t>
      </w:r>
      <w:r w:rsidR="00784E3E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ab/>
      </w:r>
      <w:r w:rsidR="00784E3E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การกำหนดคะแนนจุดตัดตามวิธีของ</w:t>
      </w:r>
      <w:proofErr w:type="spellStart"/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เบอร์ก</w:t>
      </w:r>
      <w:proofErr w:type="spellEnd"/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proofErr w:type="spellStart"/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เบอร์ก</w:t>
      </w:r>
      <w:proofErr w:type="spellEnd"/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ได้หาคะแนนจุดตัด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โดยประยุกต์มาจากวิธีการเพิ่มคะแนนเกณฑ์อื่นๆ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ซึ่งเบอร์กก</w:t>
      </w:r>
      <w:r w:rsidR="000D2B2A" w:rsidRPr="002A6148">
        <w:rPr>
          <w:rFonts w:ascii="TH SarabunPSK" w:eastAsia="CordiaNew" w:hAnsi="TH SarabunPSK" w:cs="TH SarabunPSK" w:hint="cs"/>
          <w:sz w:val="32"/>
          <w:szCs w:val="32"/>
          <w:cs/>
        </w:rPr>
        <w:t>กล่า</w:t>
      </w:r>
      <w:r w:rsidR="000D2B2A" w:rsidRPr="002A6148">
        <w:rPr>
          <w:rFonts w:ascii="TH SarabunPSK" w:eastAsia="CordiaNew" w:hAnsi="TH SarabunPSK" w:cs="TH SarabunPSK"/>
          <w:sz w:val="32"/>
          <w:szCs w:val="32"/>
          <w:cs/>
        </w:rPr>
        <w:t>ว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ว่า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การกำหนดเกณฑ์คือการกำหนดจุดตัดของคะแนนที่แบ่งผู้เรียนออกเป็นสองพวก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พวกที่ได้รับการสอนให้เป็นพวกที่รอบรู้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(Master)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พวกที่ไม่ได้รับการสอนเป็นพวกไม่รอบรู้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(Non-Master)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หลังจากให้นักเรียนทั้งสองกลุ่มทำแบบทดสอบแล้ว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พิจารณาการกระจายของคะแนนสองกลุ่มจะคาบเกี่ยวกัน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  <w:cs/>
        </w:rPr>
        <w:t>จุดที่ฟังก์ชันทั้งสองตัดกัน</w:t>
      </w:r>
      <w:r w:rsidR="00C42DD9">
        <w:rPr>
          <w:rFonts w:ascii="TH SarabunPSK" w:eastAsia="CordiaNew" w:hAnsi="TH SarabunPSK" w:cs="TH SarabunPSK"/>
          <w:sz w:val="32"/>
          <w:szCs w:val="32"/>
        </w:rPr>
        <w:br/>
      </w:r>
      <w:r>
        <w:rPr>
          <w:rFonts w:ascii="TH SarabunPSK" w:eastAsia="CordiaNew-Bold" w:hAnsi="TH SarabunPSK" w:cs="TH SarabunPSK"/>
          <w:b/>
          <w:bCs/>
          <w:sz w:val="32"/>
          <w:szCs w:val="32"/>
        </w:rPr>
        <w:tab/>
        <w:t xml:space="preserve">   </w:t>
      </w:r>
      <w:r w:rsidR="00784E3E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784E3E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6. </w:t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การใช้วิธีการวิจัยเชิงปฏิบัติการ</w:t>
      </w:r>
      <w:r w:rsidR="00CE1A74" w:rsidRPr="002A6148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="00CE1A74" w:rsidRPr="002A6148">
        <w:rPr>
          <w:rFonts w:ascii="TH SarabunPSK" w:eastAsia="CordiaNew" w:hAnsi="TH SarabunPSK" w:cs="TH SarabunPSK"/>
          <w:sz w:val="32"/>
          <w:szCs w:val="32"/>
        </w:rPr>
        <w:t>(Operations Research Methods)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วิธีนี้จะต้องอาศัยผลด้านคุณค่า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(Valued Outcome)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อย่างใดอย่างหนึ่งมาช่วยในการพิจารณา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เกณฑ์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โดยวัดผลด้านคุณค่าของผู้ที่ได้คะแนนต่างๆ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กันในการทดสอบด้วยแบบทดสอบอิงเกณฑ์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แล้วใช้คะแนนของผู้ที่มีผลด้านคุณค่านั้นสูงสุดมาเป็นคะแนนจุดตัด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โดยพิจารณาจากลักษณะ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กราฟแสดงความสัมพันธ์ระหว่าง</w:t>
      </w:r>
      <w:r w:rsidRPr="002A614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2A6148">
        <w:rPr>
          <w:rFonts w:ascii="TH SarabunPSK" w:eastAsia="CordiaNew" w:hAnsi="TH SarabunPSK" w:cs="TH SarabunPSK"/>
          <w:sz w:val="32"/>
          <w:szCs w:val="32"/>
          <w:cs/>
        </w:rPr>
        <w:t>ผลที่ได้จากการสอบด้วยแบบทดสอบอิงเกณฑ์และจากการ</w:t>
      </w:r>
    </w:p>
    <w:p w:rsidR="00CE1A74" w:rsidRPr="002A6148" w:rsidRDefault="00CE1A74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  <w:cs/>
        </w:rPr>
      </w:pPr>
      <w:r w:rsidRPr="002A6148">
        <w:rPr>
          <w:rFonts w:ascii="TH SarabunPSK" w:eastAsia="CordiaNew" w:hAnsi="TH SarabunPSK" w:cs="TH SarabunPSK"/>
          <w:sz w:val="32"/>
          <w:szCs w:val="32"/>
          <w:cs/>
        </w:rPr>
        <w:t>วัดผลด้านคุณค่านั้น</w:t>
      </w:r>
    </w:p>
    <w:p w:rsidR="00DA3B29" w:rsidRDefault="00510139" w:rsidP="00901EAD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B050"/>
          <w:sz w:val="32"/>
          <w:szCs w:val="32"/>
        </w:rPr>
      </w:pPr>
      <w:r w:rsidRPr="006B6552">
        <w:rPr>
          <w:rFonts w:ascii="TH SarabunPSK" w:hAnsi="TH SarabunPSK" w:cs="TH SarabunPSK"/>
          <w:color w:val="FFC000"/>
          <w:sz w:val="32"/>
          <w:szCs w:val="32"/>
        </w:rPr>
        <w:t xml:space="preserve">   </w:t>
      </w:r>
      <w:r w:rsidR="00CE1A74">
        <w:rPr>
          <w:rFonts w:ascii="TH SarabunPSK" w:hAnsi="TH SarabunPSK" w:cs="TH SarabunPSK"/>
          <w:color w:val="FFC000"/>
          <w:sz w:val="32"/>
          <w:szCs w:val="32"/>
        </w:rPr>
        <w:tab/>
      </w:r>
      <w:r w:rsidR="00784E3E">
        <w:rPr>
          <w:rFonts w:ascii="TH SarabunPSK" w:hAnsi="TH SarabunPSK" w:cs="TH SarabunPSK" w:hint="cs"/>
          <w:sz w:val="32"/>
          <w:szCs w:val="32"/>
          <w:cs/>
        </w:rPr>
        <w:tab/>
      </w:r>
      <w:r w:rsidRPr="0019516A">
        <w:rPr>
          <w:rFonts w:ascii="TH SarabunPSK" w:hAnsi="TH SarabunPSK" w:cs="TH SarabunPSK" w:hint="cs"/>
          <w:sz w:val="32"/>
          <w:szCs w:val="32"/>
          <w:cs/>
        </w:rPr>
        <w:t>จากเอกสารที่ได้ศึกษามาในข้างต้นจะเห็นว่าวิธีการกำหนดคะแนนเกณฑ์</w:t>
      </w:r>
      <w:r w:rsidR="00F26F92" w:rsidRPr="0019516A">
        <w:rPr>
          <w:rFonts w:ascii="TH SarabunPSK" w:hAnsi="TH SarabunPSK" w:cs="TH SarabunPSK" w:hint="cs"/>
          <w:sz w:val="32"/>
          <w:szCs w:val="32"/>
          <w:cs/>
        </w:rPr>
        <w:t>มีหลายวิธีด้วยกัน ซึ่งในการวิจัยในครั้งนี้ผู้วิจัยเลือกใช้</w:t>
      </w:r>
      <w:r w:rsidR="0019516A" w:rsidRPr="0019516A">
        <w:rPr>
          <w:rFonts w:ascii="TH SarabunPSK" w:hAnsi="TH SarabunPSK" w:cs="TH SarabunPSK"/>
          <w:sz w:val="32"/>
          <w:szCs w:val="32"/>
          <w:cs/>
        </w:rPr>
        <w:t>วิธีของแอ</w:t>
      </w:r>
      <w:proofErr w:type="spellStart"/>
      <w:r w:rsidR="0019516A" w:rsidRPr="0019516A">
        <w:rPr>
          <w:rFonts w:ascii="TH SarabunPSK" w:hAnsi="TH SarabunPSK" w:cs="TH SarabunPSK"/>
          <w:sz w:val="32"/>
          <w:szCs w:val="32"/>
          <w:cs/>
        </w:rPr>
        <w:t>งกอฟ</w:t>
      </w:r>
      <w:r w:rsidR="00F82E46">
        <w:rPr>
          <w:rFonts w:ascii="TH SarabunPSK" w:hAnsi="TH SarabunPSK" w:cs="TH SarabunPSK" w:hint="cs"/>
          <w:sz w:val="32"/>
          <w:szCs w:val="32"/>
          <w:cs/>
        </w:rPr>
        <w:t>ฟ์</w:t>
      </w:r>
      <w:proofErr w:type="spellEnd"/>
      <w:r w:rsidR="0019516A">
        <w:rPr>
          <w:rFonts w:ascii="TH SarabunPSK" w:hAnsi="TH SarabunPSK" w:cs="TH SarabunPSK"/>
          <w:sz w:val="32"/>
          <w:szCs w:val="32"/>
        </w:rPr>
        <w:t xml:space="preserve"> </w:t>
      </w:r>
      <w:r w:rsidR="0019516A" w:rsidRPr="0019516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19516A" w:rsidRPr="0019516A">
        <w:rPr>
          <w:rFonts w:ascii="TH SarabunPSK" w:hAnsi="TH SarabunPSK" w:cs="TH SarabunPSK"/>
          <w:sz w:val="32"/>
          <w:szCs w:val="32"/>
        </w:rPr>
        <w:t>Angoff</w:t>
      </w:r>
      <w:proofErr w:type="spellEnd"/>
      <w:r w:rsidR="0019516A" w:rsidRPr="0019516A">
        <w:rPr>
          <w:rFonts w:ascii="TH SarabunPSK" w:hAnsi="TH SarabunPSK" w:cs="TH SarabunPSK"/>
          <w:sz w:val="32"/>
          <w:szCs w:val="32"/>
        </w:rPr>
        <w:t>)</w:t>
      </w:r>
      <w:r w:rsidR="00BE5D3A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BE5D3A" w:rsidRPr="00835791">
        <w:rPr>
          <w:rFonts w:ascii="TH SarabunPSK" w:eastAsia="CordiaNew" w:hAnsi="TH SarabunPSK" w:cs="TH SarabunPSK"/>
          <w:sz w:val="32"/>
          <w:szCs w:val="32"/>
          <w:cs/>
        </w:rPr>
        <w:t>(</w:t>
      </w:r>
      <w:proofErr w:type="spellStart"/>
      <w:r w:rsidR="00784E3E">
        <w:rPr>
          <w:rFonts w:ascii="TH SarabunPSK" w:eastAsia="CordiaNew" w:hAnsi="TH SarabunPSK" w:cs="TH SarabunPSK"/>
          <w:sz w:val="32"/>
          <w:szCs w:val="32"/>
        </w:rPr>
        <w:t>Zieky</w:t>
      </w:r>
      <w:proofErr w:type="spellEnd"/>
      <w:r w:rsidR="00784E3E">
        <w:rPr>
          <w:rFonts w:ascii="TH SarabunPSK" w:eastAsia="CordiaNew" w:hAnsi="TH SarabunPSK" w:cs="TH SarabunPSK"/>
          <w:sz w:val="32"/>
          <w:szCs w:val="32"/>
        </w:rPr>
        <w:t>.</w:t>
      </w:r>
      <w:r w:rsidR="00BE5D3A" w:rsidRPr="008357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BE5D3A" w:rsidRPr="00835791">
        <w:rPr>
          <w:rFonts w:ascii="TH SarabunPSK" w:eastAsia="CordiaNew" w:hAnsi="TH SarabunPSK" w:cs="TH SarabunPSK"/>
          <w:sz w:val="32"/>
          <w:szCs w:val="32"/>
          <w:cs/>
        </w:rPr>
        <w:t>1987 : 5-6)</w:t>
      </w:r>
    </w:p>
    <w:p w:rsidR="00901EAD" w:rsidRDefault="00901EAD" w:rsidP="00901EAD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B050"/>
          <w:sz w:val="32"/>
          <w:szCs w:val="32"/>
        </w:rPr>
      </w:pPr>
    </w:p>
    <w:p w:rsidR="00DE560A" w:rsidRPr="00DE560A" w:rsidRDefault="00497EC9" w:rsidP="00901E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F391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391A">
        <w:rPr>
          <w:rFonts w:ascii="TH SarabunPSK" w:hAnsi="TH SarabunPSK" w:cs="TH SarabunPSK"/>
          <w:sz w:val="12"/>
          <w:szCs w:val="12"/>
          <w:cs/>
        </w:rPr>
        <w:br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03554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B36D9" w:rsidRPr="0003554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355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554F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งานวิจัยในประเทศ</w:t>
      </w:r>
      <w:r w:rsidR="000F32CF">
        <w:rPr>
          <w:rFonts w:ascii="TH SarabunPSK" w:hAnsi="TH SarabunPSK" w:cs="TH SarabunPSK"/>
          <w:sz w:val="32"/>
          <w:szCs w:val="32"/>
        </w:rPr>
        <w:br/>
      </w:r>
      <w:r w:rsidR="000F32CF">
        <w:rPr>
          <w:rFonts w:ascii="TH SarabunPSK" w:hAnsi="TH SarabunPSK" w:cs="TH SarabunPSK"/>
          <w:sz w:val="32"/>
          <w:szCs w:val="32"/>
        </w:rPr>
        <w:tab/>
      </w:r>
      <w:r w:rsidR="000F32CF" w:rsidRPr="006F391A">
        <w:rPr>
          <w:rFonts w:ascii="TH SarabunPSK" w:hAnsi="TH SarabunPSK" w:cs="TH SarabunPSK"/>
          <w:sz w:val="12"/>
          <w:szCs w:val="12"/>
        </w:rPr>
        <w:t xml:space="preserve">   </w:t>
      </w:r>
      <w:r w:rsidR="0003554F" w:rsidRPr="006F391A">
        <w:rPr>
          <w:rFonts w:ascii="TH SarabunPSK" w:hAnsi="TH SarabunPSK" w:cs="TH SarabunPSK"/>
          <w:sz w:val="12"/>
          <w:szCs w:val="12"/>
          <w:cs/>
        </w:rPr>
        <w:br/>
      </w:r>
      <w:r w:rsidR="0003554F">
        <w:rPr>
          <w:rFonts w:ascii="TH SarabunPSK" w:hAnsi="TH SarabunPSK" w:cs="TH SarabunPSK" w:hint="cs"/>
          <w:sz w:val="32"/>
          <w:szCs w:val="32"/>
          <w:cs/>
        </w:rPr>
        <w:tab/>
      </w:r>
      <w:r w:rsidR="00901EA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0F32CF">
        <w:rPr>
          <w:rFonts w:ascii="TH SarabunPSK" w:hAnsi="TH SarabunPSK" w:cs="TH SarabunPSK" w:hint="cs"/>
          <w:sz w:val="32"/>
          <w:szCs w:val="32"/>
          <w:cs/>
        </w:rPr>
        <w:t>ศิริญกาญจน์</w:t>
      </w:r>
      <w:proofErr w:type="spellEnd"/>
      <w:r w:rsidR="000F32CF">
        <w:rPr>
          <w:rFonts w:ascii="TH SarabunPSK" w:hAnsi="TH SarabunPSK" w:cs="TH SarabunPSK" w:hint="cs"/>
          <w:sz w:val="32"/>
          <w:szCs w:val="32"/>
          <w:cs/>
        </w:rPr>
        <w:t xml:space="preserve">  ภูมิรัง </w:t>
      </w:r>
      <w:r w:rsidR="000F32CF">
        <w:rPr>
          <w:rFonts w:ascii="TH SarabunPSK" w:hAnsi="TH SarabunPSK" w:cs="TH SarabunPSK"/>
          <w:sz w:val="32"/>
          <w:szCs w:val="32"/>
        </w:rPr>
        <w:t xml:space="preserve">(2555 : </w:t>
      </w:r>
      <w:r w:rsidR="00360F6A">
        <w:rPr>
          <w:rFonts w:ascii="TH SarabunPSK" w:hAnsi="TH SarabunPSK" w:cs="TH SarabunPSK"/>
          <w:sz w:val="32"/>
          <w:szCs w:val="32"/>
        </w:rPr>
        <w:t xml:space="preserve">109-110) </w:t>
      </w:r>
      <w:r w:rsidR="000F32CF">
        <w:rPr>
          <w:rFonts w:ascii="TH SarabunPSK" w:hAnsi="TH SarabunPSK" w:cs="TH SarabunPSK" w:hint="cs"/>
          <w:sz w:val="32"/>
          <w:szCs w:val="32"/>
          <w:cs/>
        </w:rPr>
        <w:t xml:space="preserve">ได้สร้างแบบทดสอบวินิจฉัยเรื่อง การสร้างแบบทดสอบวินิจฉัยโดยวิธีกำหนดลักษณะเฉพาะของข้อสอบ กลุ่มสาระการเรียนรู้คณิตศาสตร์ เรื่อง ความน่าจะเป็น ชั้นมัธยมศึกษาปีที่ </w:t>
      </w:r>
      <w:r w:rsidR="000F32CF">
        <w:rPr>
          <w:rFonts w:ascii="TH SarabunPSK" w:hAnsi="TH SarabunPSK" w:cs="TH SarabunPSK"/>
          <w:sz w:val="32"/>
          <w:szCs w:val="32"/>
        </w:rPr>
        <w:t xml:space="preserve">5 </w:t>
      </w:r>
      <w:r w:rsidR="000F32CF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กลุ่มตัวอย่างที่ใช้เป็นนักเรียนชั้นมัธยมศึกษาปีที่ </w:t>
      </w:r>
      <w:r w:rsidR="000F32CF">
        <w:rPr>
          <w:rFonts w:ascii="TH SarabunPSK" w:hAnsi="TH SarabunPSK" w:cs="TH SarabunPSK"/>
          <w:sz w:val="32"/>
          <w:szCs w:val="32"/>
        </w:rPr>
        <w:t xml:space="preserve">5 </w:t>
      </w:r>
      <w:r w:rsidR="00176C6A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176C6A">
        <w:rPr>
          <w:rFonts w:ascii="TH SarabunPSK" w:hAnsi="TH SarabunPSK" w:cs="TH SarabunPSK"/>
          <w:sz w:val="32"/>
          <w:szCs w:val="32"/>
        </w:rPr>
        <w:t xml:space="preserve">2 </w:t>
      </w:r>
      <w:r w:rsidR="00176C6A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176C6A">
        <w:rPr>
          <w:rFonts w:ascii="TH SarabunPSK" w:hAnsi="TH SarabunPSK" w:cs="TH SarabunPSK"/>
          <w:sz w:val="32"/>
          <w:szCs w:val="32"/>
        </w:rPr>
        <w:t xml:space="preserve">2554 </w:t>
      </w:r>
      <w:r w:rsidR="00176C6A">
        <w:rPr>
          <w:rFonts w:ascii="TH SarabunPSK" w:hAnsi="TH SarabunPSK" w:cs="TH SarabunPSK" w:hint="cs"/>
          <w:sz w:val="32"/>
          <w:szCs w:val="32"/>
          <w:cs/>
        </w:rPr>
        <w:t>ของโรงเรียนในสังกัดองค์การบริหารส่วนจังหวัดกาฬสินธุ์ ผลการวิจัยพบว่า จุดที่นักเรียนบกพร่อง คือ จำสูตรหรือวิธีการ</w:t>
      </w:r>
      <w:r w:rsidR="00671691">
        <w:rPr>
          <w:rFonts w:ascii="TH SarabunPSK" w:hAnsi="TH SarabunPSK" w:cs="TH SarabunPSK" w:hint="cs"/>
          <w:sz w:val="32"/>
          <w:szCs w:val="32"/>
          <w:cs/>
        </w:rPr>
        <w:t>หา</w:t>
      </w:r>
      <w:r w:rsidR="00176C6A">
        <w:rPr>
          <w:rFonts w:ascii="TH SarabunPSK" w:hAnsi="TH SarabunPSK" w:cs="TH SarabunPSK" w:hint="cs"/>
          <w:sz w:val="32"/>
          <w:szCs w:val="32"/>
          <w:cs/>
        </w:rPr>
        <w:t>คำตอบผิด ไม่เข้าใจเรื่องการสนับที่ หรือการเรียงสับเปลี่ยน ไม่เข้าใจเรื่องการเลือกหรือการจัดหมู่ สับสนระหว่างการเรียงสับเปลี่ยนและการจัดหมู่</w:t>
      </w:r>
      <w:r w:rsidR="005066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C6A">
        <w:rPr>
          <w:rFonts w:ascii="TH SarabunPSK" w:hAnsi="TH SarabunPSK" w:cs="TH SarabunPSK" w:hint="cs"/>
          <w:sz w:val="32"/>
          <w:szCs w:val="32"/>
          <w:cs/>
        </w:rPr>
        <w:t xml:space="preserve">โดยสรุปการสร้างแบบวินิจฉัยทางการเรียน มีคุณภาพทั้งด้านค่าความยาก </w:t>
      </w:r>
      <w:r w:rsidR="005E6336">
        <w:rPr>
          <w:rFonts w:ascii="TH SarabunPSK" w:hAnsi="TH SarabunPSK" w:cs="TH SarabunPSK" w:hint="cs"/>
          <w:sz w:val="32"/>
          <w:szCs w:val="32"/>
          <w:cs/>
        </w:rPr>
        <w:t>ค่าอำนาจจำแนกรายข้อ ค่าความเที่ยงตรงเชิงโครงสร้าง และค่าความเชื่อมั่นของแบบทั้งฉบับสามารถนำไปใช้วินิจฉัยนักเรียนที่มีความบกพร่องในการเรียน เรื่องความน่าจะเป็นได้</w:t>
      </w:r>
      <w:r w:rsidR="00DE560A">
        <w:rPr>
          <w:rFonts w:ascii="TH SarabunPSK" w:hAnsi="TH SarabunPSK" w:cs="TH SarabunPSK"/>
          <w:sz w:val="32"/>
          <w:szCs w:val="32"/>
        </w:rPr>
        <w:br/>
      </w:r>
      <w:r w:rsidR="0050661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84E3E">
        <w:rPr>
          <w:rFonts w:ascii="TH SarabunPSK" w:hAnsi="TH SarabunPSK" w:cs="TH SarabunPSK"/>
          <w:sz w:val="32"/>
          <w:szCs w:val="32"/>
          <w:cs/>
        </w:rPr>
        <w:tab/>
      </w:r>
      <w:r w:rsidR="00506613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Start"/>
      <w:r w:rsidR="00506613">
        <w:rPr>
          <w:rFonts w:ascii="TH SarabunPSK" w:hAnsi="TH SarabunPSK" w:cs="TH SarabunPSK" w:hint="cs"/>
          <w:sz w:val="32"/>
          <w:szCs w:val="32"/>
          <w:cs/>
        </w:rPr>
        <w:t>ทูรย์</w:t>
      </w:r>
      <w:proofErr w:type="spellEnd"/>
      <w:r w:rsidR="00506613">
        <w:rPr>
          <w:rFonts w:ascii="TH SarabunPSK" w:hAnsi="TH SarabunPSK" w:cs="TH SarabunPSK" w:hint="cs"/>
          <w:sz w:val="32"/>
          <w:szCs w:val="32"/>
          <w:cs/>
        </w:rPr>
        <w:t xml:space="preserve">  กองคำ </w:t>
      </w:r>
      <w:r w:rsidR="00506613">
        <w:rPr>
          <w:rFonts w:ascii="TH SarabunPSK" w:hAnsi="TH SarabunPSK" w:cs="TH SarabunPSK"/>
          <w:sz w:val="32"/>
          <w:szCs w:val="32"/>
        </w:rPr>
        <w:t xml:space="preserve">(2554 : 6-7) </w:t>
      </w:r>
      <w:r w:rsidR="0050661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06613" w:rsidRPr="00506613">
        <w:rPr>
          <w:rFonts w:ascii="TH SarabunPSK" w:hAnsi="TH SarabunPSK" w:cs="TH SarabunPSK"/>
          <w:sz w:val="32"/>
          <w:szCs w:val="32"/>
          <w:cs/>
        </w:rPr>
        <w:t>ศึกษาการแก้ไขข้อบกพร่องทางการเรียนเรื่อง</w:t>
      </w:r>
      <w:r w:rsidR="00506613" w:rsidRPr="00506613">
        <w:rPr>
          <w:rFonts w:ascii="TH SarabunPSK" w:hAnsi="TH SarabunPSK" w:cs="TH SarabunPSK"/>
          <w:sz w:val="32"/>
          <w:szCs w:val="32"/>
        </w:rPr>
        <w:t xml:space="preserve"> </w:t>
      </w:r>
      <w:r w:rsidR="00506613" w:rsidRPr="00506613">
        <w:rPr>
          <w:rFonts w:ascii="TH SarabunPSK" w:hAnsi="TH SarabunPSK" w:cs="TH SarabunPSK"/>
          <w:sz w:val="32"/>
          <w:szCs w:val="32"/>
          <w:cs/>
        </w:rPr>
        <w:t>อนุพันธ์ของฟังก์ชัน</w:t>
      </w:r>
      <w:r w:rsidR="00506613" w:rsidRPr="00506613">
        <w:rPr>
          <w:rFonts w:ascii="TH SarabunPSK" w:hAnsi="TH SarabunPSK" w:cs="TH SarabunPSK"/>
          <w:sz w:val="32"/>
          <w:szCs w:val="32"/>
        </w:rPr>
        <w:t xml:space="preserve"> </w:t>
      </w:r>
      <w:r w:rsidR="00506613" w:rsidRPr="00506613">
        <w:rPr>
          <w:rFonts w:ascii="TH SarabunPSK" w:hAnsi="TH SarabunPSK" w:cs="TH SarabunPSK"/>
          <w:sz w:val="32"/>
          <w:szCs w:val="32"/>
          <w:cs/>
        </w:rPr>
        <w:t>โดยใช้แบบฝึกสอนซ่อมเสริม</w:t>
      </w:r>
      <w:r w:rsidR="00506613" w:rsidRPr="00506613">
        <w:rPr>
          <w:rFonts w:ascii="TH SarabunPSK" w:hAnsi="TH SarabunPSK" w:cs="TH SarabunPSK"/>
          <w:sz w:val="32"/>
          <w:szCs w:val="32"/>
        </w:rPr>
        <w:t xml:space="preserve"> </w:t>
      </w:r>
      <w:r w:rsidR="00506613">
        <w:rPr>
          <w:rFonts w:ascii="TH SarabunPSK" w:hAnsi="TH SarabunPSK" w:cs="TH SarabunPSK"/>
          <w:sz w:val="32"/>
          <w:szCs w:val="32"/>
          <w:cs/>
        </w:rPr>
        <w:t>ส</w:t>
      </w:r>
      <w:r w:rsidR="00506613">
        <w:rPr>
          <w:rFonts w:ascii="TH SarabunPSK" w:hAnsi="TH SarabunPSK" w:cs="TH SarabunPSK" w:hint="cs"/>
          <w:sz w:val="32"/>
          <w:szCs w:val="32"/>
          <w:cs/>
        </w:rPr>
        <w:t>ำ</w:t>
      </w:r>
      <w:r w:rsidR="00506613" w:rsidRPr="00506613">
        <w:rPr>
          <w:rFonts w:ascii="TH SarabunPSK" w:hAnsi="TH SarabunPSK" w:cs="TH SarabunPSK"/>
          <w:sz w:val="32"/>
          <w:szCs w:val="32"/>
          <w:cs/>
        </w:rPr>
        <w:t>หรับนักเรียนชั้นมัธยมศึกษาปีที่</w:t>
      </w:r>
      <w:r w:rsidR="00506613" w:rsidRPr="00506613">
        <w:rPr>
          <w:rFonts w:ascii="TH SarabunPSK" w:hAnsi="TH SarabunPSK" w:cs="TH SarabunPSK"/>
          <w:sz w:val="32"/>
          <w:szCs w:val="32"/>
        </w:rPr>
        <w:t xml:space="preserve"> 6</w:t>
      </w:r>
      <w:r w:rsidR="00506613">
        <w:rPr>
          <w:rFonts w:ascii="TH SarabunPSK" w:hAnsi="TH SarabunPSK" w:cs="TH SarabunPSK"/>
          <w:sz w:val="32"/>
          <w:szCs w:val="32"/>
        </w:rPr>
        <w:t xml:space="preserve"> </w:t>
      </w:r>
      <w:r w:rsidR="00506613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="00D7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60A" w:rsidRPr="00506613">
        <w:rPr>
          <w:rFonts w:ascii="TH SarabunPSK" w:hAnsi="TH SarabunPSK" w:cs="TH SarabunPSK"/>
          <w:sz w:val="32"/>
          <w:szCs w:val="32"/>
          <w:cs/>
        </w:rPr>
        <w:t>ข้อบกพร่องทางการเรียน</w:t>
      </w:r>
      <w:r w:rsidR="00DE560A" w:rsidRPr="00506613">
        <w:rPr>
          <w:rFonts w:ascii="TH SarabunPSK" w:hAnsi="TH SarabunPSK" w:cs="TH SarabunPSK"/>
          <w:sz w:val="32"/>
          <w:szCs w:val="32"/>
        </w:rPr>
        <w:t xml:space="preserve"> </w:t>
      </w:r>
      <w:r w:rsidR="00DE560A" w:rsidRPr="00506613">
        <w:rPr>
          <w:rFonts w:ascii="TH SarabunPSK" w:hAnsi="TH SarabunPSK" w:cs="TH SarabunPSK"/>
          <w:sz w:val="32"/>
          <w:szCs w:val="32"/>
          <w:cs/>
        </w:rPr>
        <w:t>เรื่อง</w:t>
      </w:r>
      <w:r w:rsidR="00DE560A" w:rsidRPr="00506613">
        <w:rPr>
          <w:rFonts w:ascii="TH SarabunPSK" w:hAnsi="TH SarabunPSK" w:cs="TH SarabunPSK"/>
          <w:sz w:val="32"/>
          <w:szCs w:val="32"/>
        </w:rPr>
        <w:t xml:space="preserve"> </w:t>
      </w:r>
      <w:r w:rsidR="00DE560A" w:rsidRPr="00506613">
        <w:rPr>
          <w:rFonts w:ascii="TH SarabunPSK" w:hAnsi="TH SarabunPSK" w:cs="TH SarabunPSK"/>
          <w:sz w:val="32"/>
          <w:szCs w:val="32"/>
          <w:cs/>
        </w:rPr>
        <w:t>อนุพันธ์ของ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ฟังก์ชัน</w:t>
      </w:r>
      <w:r w:rsidR="00DE560A" w:rsidRPr="00DE560A">
        <w:rPr>
          <w:rFonts w:ascii="TH SarabunPSK" w:hAnsi="TH SarabunPSK" w:cs="TH SarabunPSK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แบ่งออกเป็น</w:t>
      </w:r>
      <w:r w:rsidR="00DE560A" w:rsidRPr="00DE560A">
        <w:rPr>
          <w:rFonts w:ascii="TH SarabunPSK" w:hAnsi="TH SarabunPSK" w:cs="TH SarabunPSK"/>
          <w:sz w:val="32"/>
          <w:szCs w:val="32"/>
        </w:rPr>
        <w:t xml:space="preserve"> 4 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DE560A" w:rsidRPr="00DE560A">
        <w:rPr>
          <w:rFonts w:ascii="TH SarabunPSK" w:hAnsi="TH SarabunPSK" w:cs="TH SarabunPSK"/>
          <w:sz w:val="32"/>
          <w:szCs w:val="32"/>
        </w:rPr>
        <w:t xml:space="preserve"> </w:t>
      </w:r>
      <w:r w:rsidR="00F63D8A">
        <w:rPr>
          <w:rFonts w:ascii="TH SarabunPSK" w:hAnsi="TH SarabunPSK" w:cs="TH SarabunPSK" w:hint="cs"/>
          <w:sz w:val="32"/>
          <w:szCs w:val="32"/>
          <w:cs/>
        </w:rPr>
        <w:br/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ผลการวิเคราะห์ข้อมูลพบว่า</w:t>
      </w:r>
      <w:r w:rsidR="00D7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ข้อบกพร่องทางการเรียนในเรื่อง</w:t>
      </w:r>
      <w:r w:rsidR="00DE560A" w:rsidRPr="00DE560A">
        <w:rPr>
          <w:rFonts w:ascii="TH SarabunPSK" w:hAnsi="TH SarabunPSK" w:cs="TH SarabunPSK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อัตราการเปลี่ยนแปลง</w:t>
      </w:r>
      <w:r w:rsidR="00DE560A" w:rsidRPr="00DE560A">
        <w:rPr>
          <w:rFonts w:ascii="TH SarabunPSK" w:hAnsi="TH SarabunPSK" w:cs="TH SarabunPSK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จ</w:t>
      </w:r>
      <w:r w:rsidR="00F63D8A">
        <w:rPr>
          <w:rFonts w:ascii="TH SarabunPSK" w:hAnsi="TH SarabunPSK" w:cs="TH SarabunPSK" w:hint="cs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นวนนักเรียนที่มีข้อบกพร่องในด้านบทนิยามเกี่ยวกับอัตราการเปลี่ยนแปลงและทฤษฎีบทเกี่ยวกับอนุพันธ์ของฟังก์ชันคิดเป็นร้อย</w:t>
      </w:r>
      <w:r w:rsidR="00D741F3">
        <w:rPr>
          <w:rFonts w:ascii="TH SarabunPSK" w:hAnsi="TH SarabunPSK" w:cs="TH SarabunPSK" w:hint="cs"/>
          <w:sz w:val="32"/>
          <w:szCs w:val="32"/>
          <w:cs/>
        </w:rPr>
        <w:t>ละ</w:t>
      </w:r>
      <w:r w:rsidR="00DE560A" w:rsidRPr="00DE560A">
        <w:rPr>
          <w:rFonts w:ascii="TH SarabunPSK" w:hAnsi="TH SarabunPSK" w:cs="TH SarabunPSK"/>
          <w:sz w:val="32"/>
          <w:szCs w:val="32"/>
        </w:rPr>
        <w:t xml:space="preserve"> 91.67 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ด้านกระบวนการในการหาอัตราการเปลี่ยนแปลงมีจ</w:t>
      </w:r>
      <w:r w:rsidR="00F63D8A">
        <w:rPr>
          <w:rFonts w:ascii="TH SarabunPSK" w:hAnsi="TH SarabunPSK" w:cs="TH SarabunPSK" w:hint="cs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นวนคิดเป็นร้อยละ</w:t>
      </w:r>
      <w:r w:rsidR="00DE560A" w:rsidRPr="00DE560A">
        <w:rPr>
          <w:rFonts w:ascii="TH SarabunPSK" w:hAnsi="TH SarabunPSK" w:cs="TH SarabunPSK"/>
          <w:sz w:val="32"/>
          <w:szCs w:val="32"/>
        </w:rPr>
        <w:t xml:space="preserve"> 95.83 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และด้านการประยุกต์ความรู้มีจ</w:t>
      </w:r>
      <w:r w:rsidR="00F63D8A">
        <w:rPr>
          <w:rFonts w:ascii="TH SarabunPSK" w:hAnsi="TH SarabunPSK" w:cs="TH SarabunPSK" w:hint="cs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sz w:val="32"/>
          <w:szCs w:val="32"/>
          <w:cs/>
        </w:rPr>
        <w:t>นวนคิดเป็นร้อยละ</w:t>
      </w:r>
      <w:r w:rsidR="00DE560A" w:rsidRPr="00DE560A">
        <w:rPr>
          <w:rFonts w:ascii="TH SarabunPSK" w:hAnsi="TH SarabunPSK" w:cs="TH SarabunPSK"/>
          <w:sz w:val="32"/>
          <w:szCs w:val="32"/>
        </w:rPr>
        <w:t xml:space="preserve"> 95.83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ข้อบกพร่องทางการเรียนในเรื่อง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การหาอนุพันธ์ของฟังก์ชันโดยนิยามและทฤษฏีบท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นักเรียนที่มีข้อบกพร่องในด้านบทนิยามเกี่ยวและทฤษฎีบทเกี่ยวกับการหาอนุพันธ์ของฟังก์ชันคิดเป็นร้อย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87.5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ด้านกระบวนการในการหาอัตราการหาอนุพันธ์มีจ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นวนคิดเป็นร้อยละ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75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และด้านการประยุกต์ความรู้มีจ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นวนคิดเป็นร้อยละ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100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ข้อบกพร่องทางการเรียนในเรื่อง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การหาอนุพันธ์ของฟังก์ชันอันดับสูงและอนุพันธ์ของฟังก์ชันคอมโพ</w:t>
      </w:r>
      <w:proofErr w:type="spellStart"/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สิท</w:t>
      </w:r>
      <w:proofErr w:type="spellEnd"/>
      <w:r w:rsidR="00D741F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นวนนักเรียนที่มีข้อบกพร่องในด้านบทนิยามเกี่ยวและทฤษฎีบทคิดเป็นร้อย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79.17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ด้านกระบวนการมีจ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นวนคิดเป็นร้อยละ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79.17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และด้านการประยุกต์ความรู้มีจ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นวนคิดเป็นร้อยละ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87.5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ข้อบกพร่องทางการเรียนในเรื่อง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บทประยุกต์เกี่ยวกับอนุพันธ์ของฟังก์ชัน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พบว่าจ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นวนนักเรียนที่มีข้อบกพร่องในด้านบทนิยามเกี่ยวและทฤษฎีบทคิดเป็นร้อย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70.83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ด้านกระบวนการคิดเป็นร้อยละ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91.67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มีจ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นวนคิดเป็นร้อยละ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79.17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และด้านการประยุกต์ความรู้มีจ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นวนคิดเป็นร้อยละ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100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จากการศึกษาข้อบกพร่องทางการเรียนเรื่องอนุพันธ์ของฟังก์ชัน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พบว่าเนื้อหาแต่ละเรื่องมีลักษณะข้อบกพร่อง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แตกต่างกันออกไปตามเนื้อ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แต่ข้อบกพร่องที่เป็นปัญหาส</w:t>
      </w:r>
      <w:r w:rsidR="00F63D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หรับนักเรียนมากที่สุดคือ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  <w:cs/>
        </w:rPr>
        <w:t>ด้านการประยุกต์</w:t>
      </w:r>
      <w:r w:rsidR="00DE560A" w:rsidRPr="00DE56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B36D9" w:rsidRDefault="00506613" w:rsidP="0006760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B36D9">
        <w:rPr>
          <w:rFonts w:ascii="AngsanaNew-Bold" w:eastAsia="AngsanaNew-Bold" w:cs="Angsana New" w:hint="cs"/>
          <w:b/>
          <w:bCs/>
          <w:sz w:val="36"/>
          <w:szCs w:val="36"/>
          <w:cs/>
        </w:rPr>
        <w:t xml:space="preserve">   </w:t>
      </w:r>
      <w:r w:rsidR="00784E3E">
        <w:rPr>
          <w:rFonts w:ascii="TH SarabunPSK" w:hAnsi="TH SarabunPSK" w:cs="TH SarabunPSK"/>
          <w:sz w:val="32"/>
          <w:szCs w:val="32"/>
          <w:cs/>
        </w:rPr>
        <w:tab/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สิทธิกร  </w:t>
      </w:r>
      <w:proofErr w:type="spellStart"/>
      <w:r w:rsidR="00FB36D9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="00FB36D9">
        <w:rPr>
          <w:rFonts w:ascii="TH SarabunPSK" w:hAnsi="TH SarabunPSK" w:cs="TH SarabunPSK" w:hint="cs"/>
          <w:sz w:val="32"/>
          <w:szCs w:val="32"/>
          <w:cs/>
        </w:rPr>
        <w:t>อักษร (</w:t>
      </w:r>
      <w:r w:rsidR="00FB36D9">
        <w:rPr>
          <w:rFonts w:ascii="TH SarabunPSK" w:hAnsi="TH SarabunPSK" w:cs="TH SarabunPSK"/>
          <w:sz w:val="32"/>
          <w:szCs w:val="32"/>
        </w:rPr>
        <w:t xml:space="preserve">2554 : 88-92)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ได้สร้างแบบทดสอบวินิจฉัยเรื่อง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 การสร้างแบบทดสอบวินิจฉัยจุดบกพร่องในการเรียนสาระพีชคณิต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 แบบทดสอบวินิจฉัยทั้ง </w:t>
      </w:r>
      <w:r w:rsidR="00FB36D9">
        <w:rPr>
          <w:rFonts w:ascii="TH SarabunPSK" w:hAnsi="TH SarabunPSK" w:cs="TH SarabunPSK"/>
          <w:sz w:val="32"/>
          <w:szCs w:val="32"/>
        </w:rPr>
        <w:t xml:space="preserve">5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ฉบับ คือ แบบรูปและความสัมพันธ์จำนวน </w:t>
      </w:r>
      <w:r w:rsidR="00FB36D9">
        <w:rPr>
          <w:rFonts w:ascii="TH SarabunPSK" w:hAnsi="TH SarabunPSK" w:cs="TH SarabunPSK"/>
          <w:sz w:val="32"/>
          <w:szCs w:val="32"/>
        </w:rPr>
        <w:t xml:space="preserve">6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ข้อ สมการเชิงเส้นตัวแปรเดียวจำนวน </w:t>
      </w:r>
      <w:r w:rsidR="00FB36D9">
        <w:rPr>
          <w:rFonts w:ascii="TH SarabunPSK" w:hAnsi="TH SarabunPSK" w:cs="TH SarabunPSK"/>
          <w:sz w:val="32"/>
          <w:szCs w:val="32"/>
        </w:rPr>
        <w:t xml:space="preserve">12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ข้อ อสมการเชิงเส้นตัวแปรเดียวจำนวน </w:t>
      </w:r>
      <w:r w:rsidR="00FB36D9">
        <w:rPr>
          <w:rFonts w:ascii="TH SarabunPSK" w:hAnsi="TH SarabunPSK" w:cs="TH SarabunPSK"/>
          <w:sz w:val="32"/>
          <w:szCs w:val="32"/>
        </w:rPr>
        <w:t xml:space="preserve">12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ข้อ สมการเชิงเส้นสองตัวแปรจำนวน </w:t>
      </w:r>
      <w:r w:rsidR="00FB36D9">
        <w:rPr>
          <w:rFonts w:ascii="TH SarabunPSK" w:hAnsi="TH SarabunPSK" w:cs="TH SarabunPSK"/>
          <w:sz w:val="32"/>
          <w:szCs w:val="32"/>
        </w:rPr>
        <w:t xml:space="preserve">13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FB36D9">
        <w:rPr>
          <w:rFonts w:ascii="TH SarabunPSK" w:hAnsi="TH SarabunPSK" w:cs="TH SarabunPSK"/>
          <w:sz w:val="32"/>
          <w:szCs w:val="32"/>
          <w:cs/>
        </w:rPr>
        <w:br/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กราฟของสมการเชิงเส้นสองตัวแปรจำนวน </w:t>
      </w:r>
      <w:r w:rsidR="00FB36D9">
        <w:rPr>
          <w:rFonts w:ascii="TH SarabunPSK" w:hAnsi="TH SarabunPSK" w:cs="TH SarabunPSK"/>
          <w:sz w:val="32"/>
          <w:szCs w:val="32"/>
        </w:rPr>
        <w:t xml:space="preserve">12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ข้อ โดยมีค่าความยากของแบบทดสอบตั้งแต่ </w:t>
      </w:r>
      <w:r w:rsidR="00FB36D9">
        <w:rPr>
          <w:rFonts w:ascii="TH SarabunPSK" w:hAnsi="TH SarabunPSK" w:cs="TH SarabunPSK"/>
          <w:sz w:val="32"/>
          <w:szCs w:val="32"/>
        </w:rPr>
        <w:t xml:space="preserve">0.34-0.80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และค่าอำนาจจำแนกของแบบทดสอบตั้งแต่ </w:t>
      </w:r>
      <w:r w:rsidR="00FB36D9">
        <w:rPr>
          <w:rFonts w:ascii="TH SarabunPSK" w:hAnsi="TH SarabunPSK" w:cs="TH SarabunPSK"/>
          <w:sz w:val="32"/>
          <w:szCs w:val="32"/>
        </w:rPr>
        <w:t xml:space="preserve">0.21-0.90 </w:t>
      </w:r>
      <w:r w:rsidR="00FB36D9">
        <w:rPr>
          <w:rFonts w:ascii="TH SarabunPSK" w:hAnsi="TH SarabunPSK" w:cs="TH SarabunPSK" w:hint="cs"/>
          <w:sz w:val="32"/>
          <w:szCs w:val="32"/>
          <w:cs/>
        </w:rPr>
        <w:t>ค่าความเชื่อมั่นของแบบทดสอบแต่ละฉบับซึ่งคำนวณโดยใช้สูตร</w:t>
      </w:r>
      <w:proofErr w:type="spellStart"/>
      <w:r w:rsidR="00FB36D9">
        <w:rPr>
          <w:rFonts w:ascii="TH SarabunPSK" w:hAnsi="TH SarabunPSK" w:cs="TH SarabunPSK" w:hint="cs"/>
          <w:sz w:val="32"/>
          <w:szCs w:val="32"/>
          <w:cs/>
        </w:rPr>
        <w:t>ไบ</w:t>
      </w:r>
      <w:proofErr w:type="spellEnd"/>
      <w:r w:rsidR="00FB36D9">
        <w:rPr>
          <w:rFonts w:ascii="TH SarabunPSK" w:hAnsi="TH SarabunPSK" w:cs="TH SarabunPSK" w:hint="cs"/>
          <w:sz w:val="32"/>
          <w:szCs w:val="32"/>
          <w:cs/>
        </w:rPr>
        <w:t>โน</w:t>
      </w:r>
      <w:proofErr w:type="spellStart"/>
      <w:r w:rsidR="00FB36D9">
        <w:rPr>
          <w:rFonts w:ascii="TH SarabunPSK" w:hAnsi="TH SarabunPSK" w:cs="TH SarabunPSK" w:hint="cs"/>
          <w:sz w:val="32"/>
          <w:szCs w:val="32"/>
          <w:cs/>
        </w:rPr>
        <w:t>เมียน</w:t>
      </w:r>
      <w:proofErr w:type="spellEnd"/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มีค่า </w:t>
      </w:r>
      <w:r w:rsidR="00FB36D9">
        <w:rPr>
          <w:rFonts w:ascii="TH SarabunPSK" w:hAnsi="TH SarabunPSK" w:cs="TH SarabunPSK"/>
          <w:sz w:val="32"/>
          <w:szCs w:val="32"/>
        </w:rPr>
        <w:t>0.5469, 0.8321,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6D9">
        <w:rPr>
          <w:rFonts w:ascii="TH SarabunPSK" w:hAnsi="TH SarabunPSK" w:cs="TH SarabunPSK"/>
          <w:sz w:val="32"/>
          <w:szCs w:val="32"/>
        </w:rPr>
        <w:t>0.8266, 0.9539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B36D9">
        <w:rPr>
          <w:rFonts w:ascii="TH SarabunPSK" w:hAnsi="TH SarabunPSK" w:cs="TH SarabunPSK"/>
          <w:sz w:val="32"/>
          <w:szCs w:val="32"/>
        </w:rPr>
        <w:t>0.6672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 ตามลำดับ คะแนนจุดตัดของแบบทดสอบมีค่า </w:t>
      </w:r>
      <w:r w:rsidR="00FB36D9">
        <w:rPr>
          <w:rFonts w:ascii="TH SarabunPSK" w:hAnsi="TH SarabunPSK" w:cs="TH SarabunPSK"/>
          <w:sz w:val="32"/>
          <w:szCs w:val="32"/>
        </w:rPr>
        <w:t xml:space="preserve">4, 9, 9, 10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B36D9">
        <w:rPr>
          <w:rFonts w:ascii="TH SarabunPSK" w:hAnsi="TH SarabunPSK" w:cs="TH SarabunPSK"/>
          <w:sz w:val="32"/>
          <w:szCs w:val="32"/>
        </w:rPr>
        <w:t xml:space="preserve">9 </w:t>
      </w:r>
      <w:r w:rsidR="00FB36D9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FB36D9">
        <w:rPr>
          <w:rFonts w:ascii="TH SarabunPSK" w:hAnsi="TH SarabunPSK" w:cs="TH SarabunPSK"/>
          <w:sz w:val="32"/>
          <w:szCs w:val="32"/>
          <w:cs/>
        </w:rPr>
        <w:br/>
      </w:r>
      <w:r w:rsidR="00FB36D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84E3E">
        <w:rPr>
          <w:rFonts w:ascii="TH SarabunPSK" w:hAnsi="TH SarabunPSK" w:cs="TH SarabunPSK"/>
          <w:sz w:val="32"/>
          <w:szCs w:val="32"/>
          <w:cs/>
        </w:rPr>
        <w:tab/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สุริยาพร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อดุลย์พงศ์ไพศาล (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2552 : 78-84)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 xml:space="preserve">ได้สร้างแบบทดสอบวินิจฉัยเรื่อง </w:t>
      </w:r>
      <w:r w:rsidR="00FB36D9">
        <w:rPr>
          <w:rFonts w:ascii="TH SarabunPSK" w:hAnsi="TH SarabunPSK" w:cs="TH SarabunPSK" w:hint="cs"/>
          <w:sz w:val="32"/>
          <w:szCs w:val="32"/>
          <w:cs/>
        </w:rPr>
        <w:br/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การสร้างแบบทดสอบวินิจฉัยในการเรียนวิชาคณิตศาสตร์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เรื่องความสัมพันธ์และฟังก์ชัน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5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ได้แบบทดสอบวินิจฉัยในการเรียนวิชาคณิตศาสตร์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ความสัมพันธ์และฟังก์ชัน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5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ชนิดเลือกตอบ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4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ตัวเลือก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2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ฉบับ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คือ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1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แบบทดสอบวินิจฉัยในการเรียนวิชาคณิตศาสตร์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เรื่องความสัมพันธ์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33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ข้อ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และฉบับที่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2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แบบทดสอบวินิจฉัยในการเรียนวิชาคณิตศาสตร์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เรื่องฟังก์ชัน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จำนวน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32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ข้อ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คุณภาพของแบบทดสอบด้านค่าความเที่ยงตรงเชิงเนื้อหา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พบว่า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ข้อสอบทุกข้อมีค่าความเที่ยงตรงเชิงเนื้อหา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ได้ค่า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IOC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มีค่าตั้งแต่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.86-1.00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ในด้านค่าความยากง่ายของข้อสอบ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มีค่าตั้งแต่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.42-.63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ค่าอำนาจจำแนกของข้อสอบ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.33-.88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ส่วนค่าความเชื่อมั่นของแบบทดสอบทั้งสองฉบับ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ได้ค่าความเชื่อมั่นเท่ากับ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.86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และ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.81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สำหรับคู่มือการใช้แบบทดสอบวินิจฉัย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ความมุ่งหมายของแบบทดสอบ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โครงสร้างของแบบทดสอบ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ลักษณะของแบบทดสอบ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การสร้างแบบทดสอบ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คุณภาพของแบบทดสอบ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เวลาที่ใช้ในการดำเนินการสอบ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วิธีดำเนินการสอบ</w:t>
      </w:r>
      <w:r w:rsidR="00FB36D9" w:rsidRPr="00F61E70">
        <w:rPr>
          <w:rFonts w:ascii="TH SarabunPSK" w:hAnsi="TH SarabunPSK" w:cs="TH SarabunPSK"/>
          <w:sz w:val="32"/>
          <w:szCs w:val="32"/>
        </w:rPr>
        <w:t xml:space="preserve"> </w:t>
      </w:r>
      <w:r w:rsidR="00FB36D9" w:rsidRPr="00F61E70">
        <w:rPr>
          <w:rFonts w:ascii="TH SarabunPSK" w:hAnsi="TH SarabunPSK" w:cs="TH SarabunPSK"/>
          <w:sz w:val="32"/>
          <w:szCs w:val="32"/>
          <w:cs/>
        </w:rPr>
        <w:t>การตรวจให้คะแนนและการแปลผล</w:t>
      </w:r>
    </w:p>
    <w:p w:rsidR="005B3635" w:rsidRPr="005B3635" w:rsidRDefault="00C21C5B" w:rsidP="00901EAD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B36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4E3E">
        <w:rPr>
          <w:rFonts w:ascii="TH SarabunPSK" w:hAnsi="TH SarabunPSK" w:cs="TH SarabunPSK"/>
          <w:sz w:val="32"/>
          <w:szCs w:val="32"/>
          <w:cs/>
        </w:rPr>
        <w:tab/>
      </w:r>
      <w:r w:rsidR="001E50B5">
        <w:rPr>
          <w:rFonts w:ascii="TH SarabunPSK" w:eastAsia="AngsanaNew" w:hAnsi="TH SarabunPSK" w:cs="TH SarabunPSK"/>
          <w:sz w:val="32"/>
          <w:szCs w:val="32"/>
          <w:cs/>
        </w:rPr>
        <w:t>สุ</w:t>
      </w:r>
      <w:proofErr w:type="spellStart"/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พรรณ</w:t>
      </w:r>
      <w:r w:rsidR="001E50B5">
        <w:rPr>
          <w:rFonts w:ascii="TH SarabunPSK" w:eastAsia="AngsanaNew" w:hAnsi="TH SarabunPSK" w:cs="TH SarabunPSK" w:hint="cs"/>
          <w:sz w:val="32"/>
          <w:szCs w:val="32"/>
          <w:cs/>
        </w:rPr>
        <w:t>ี</w:t>
      </w:r>
      <w:proofErr w:type="spellEnd"/>
      <w:r w:rsidR="00FB36D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วีระสอน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</w:t>
      </w:r>
      <w:r w:rsidR="00F61E7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FB36D9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t>2-</w:t>
      </w:r>
      <w:r w:rsidR="00FB36D9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</w:rPr>
        <w:t xml:space="preserve">6) </w:t>
      </w:r>
      <w:r>
        <w:rPr>
          <w:rFonts w:ascii="TH SarabunPSK" w:hAnsi="TH SarabunPSK" w:cs="TH SarabunPSK" w:hint="cs"/>
          <w:sz w:val="32"/>
          <w:szCs w:val="32"/>
          <w:cs/>
        </w:rPr>
        <w:t>ได้สร้างแบบทดสอบวินิจฉัยเรื่อง</w:t>
      </w:r>
      <w:r w:rsidR="00F61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การสร้างแบบทดสอบวินิจฉัยวิชาคณิตศาสตร์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อสมการ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FB36D9">
        <w:rPr>
          <w:rFonts w:ascii="TH SarabunPSK" w:eastAsia="AngsanaNew" w:hAnsi="TH SarabunPSK" w:cs="TH SarabunPSK" w:hint="cs"/>
          <w:sz w:val="32"/>
          <w:szCs w:val="32"/>
          <w:cs/>
        </w:rPr>
        <w:t xml:space="preserve">จำนวน </w:t>
      </w:r>
      <w:r w:rsidR="00FB36D9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FB36D9">
        <w:rPr>
          <w:rFonts w:ascii="TH SarabunPSK" w:eastAsia="AngsanaNew" w:hAnsi="TH SarabunPSK" w:cs="TH SarabunPSK" w:hint="cs"/>
          <w:sz w:val="32"/>
          <w:szCs w:val="32"/>
          <w:cs/>
        </w:rPr>
        <w:t xml:space="preserve">ฉบับ </w:t>
      </w:r>
      <w:r w:rsidR="00F61E70">
        <w:rPr>
          <w:rFonts w:ascii="TH SarabunPSK" w:eastAsia="AngsanaNew" w:hAnsi="TH SarabunPSK" w:cs="TH SarabunPSK" w:hint="cs"/>
          <w:sz w:val="32"/>
          <w:szCs w:val="32"/>
          <w:cs/>
        </w:rPr>
        <w:t xml:space="preserve">ผลการวิจัยพบว่า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การสร้างแบบทดสอบวินิจฉัยวิชาคณิตศาสตร์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อสมการ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ในสังกัดสำนักงานเขตพื้นที่การศึกษาร้อยเอ็ด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เขต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เป็นเรื่องที่มีความสำคัญอย่างยิ่งที่จะต้องนำไปใช้ในชีวิตประจำวันในเรื่องเกี่ยวข้องกับโจทย์ปัญหา</w:t>
      </w:r>
      <w:r w:rsidR="00F61E70" w:rsidRPr="00F61E7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61E70" w:rsidRPr="00F61E70">
        <w:rPr>
          <w:rFonts w:ascii="TH SarabunPSK" w:eastAsia="AngsanaNew" w:hAnsi="TH SarabunPSK" w:cs="TH SarabunPSK"/>
          <w:sz w:val="32"/>
          <w:szCs w:val="32"/>
          <w:cs/>
        </w:rPr>
        <w:t>และเป็นแนวทางในการปรับปรุงการเรียนการสอนวิชาคณิตศาสตร์หาข้อบกพร่องของผู้เรียนให้นักเรียนมีเจตคติที่ดีต่อวิชาคณิตศาสตร์และเป็นพื้นฐานในการเรียนชั้นสูงต่อไป</w:t>
      </w:r>
      <w:r w:rsidR="00F61E70">
        <w:rPr>
          <w:rFonts w:ascii="TH SarabunPSK" w:hAnsi="TH SarabunPSK" w:cs="TH SarabunPSK" w:hint="cs"/>
          <w:sz w:val="32"/>
          <w:szCs w:val="32"/>
          <w:cs/>
        </w:rPr>
        <w:br/>
      </w:r>
      <w:r w:rsidR="00FB36D9">
        <w:rPr>
          <w:rFonts w:ascii="TH SarabunPSK" w:hAnsi="TH SarabunPSK" w:cs="TH SarabunPSK"/>
          <w:sz w:val="32"/>
          <w:szCs w:val="32"/>
        </w:rPr>
        <w:tab/>
      </w:r>
      <w:r w:rsidR="0050552F" w:rsidRPr="006F391A">
        <w:rPr>
          <w:rFonts w:ascii="TH SarabunPSK" w:hAnsi="TH SarabunPSK" w:cs="TH SarabunPSK"/>
          <w:sz w:val="12"/>
          <w:szCs w:val="12"/>
        </w:rPr>
        <w:br/>
      </w:r>
      <w:r w:rsidR="0050552F">
        <w:rPr>
          <w:rFonts w:ascii="TH SarabunPSK" w:hAnsi="TH SarabunPSK" w:cs="TH SarabunPSK"/>
          <w:sz w:val="24"/>
          <w:szCs w:val="24"/>
        </w:rPr>
        <w:lastRenderedPageBreak/>
        <w:tab/>
      </w:r>
      <w:r w:rsidR="00497EC9" w:rsidRPr="005B363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B3635" w:rsidRPr="005B36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97EC9" w:rsidRPr="005B36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7EC9" w:rsidRPr="005B3635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งานวิจัยต่างประเทศ</w:t>
      </w:r>
      <w:r w:rsidR="00CE7350">
        <w:rPr>
          <w:rFonts w:eastAsia="SymbolMT"/>
          <w:b/>
          <w:bCs/>
          <w:sz w:val="32"/>
          <w:szCs w:val="32"/>
        </w:rPr>
        <w:br/>
      </w:r>
      <w:r w:rsidR="00CE7350">
        <w:rPr>
          <w:rFonts w:eastAsia="SymbolMT"/>
          <w:b/>
          <w:bCs/>
          <w:sz w:val="32"/>
          <w:szCs w:val="32"/>
        </w:rPr>
        <w:tab/>
      </w:r>
      <w:r w:rsidR="0050552F" w:rsidRPr="006F391A">
        <w:rPr>
          <w:rFonts w:ascii="TH SarabunPSK" w:eastAsia="SymbolMT" w:hAnsi="TH SarabunPSK" w:cs="TH SarabunPSK"/>
          <w:sz w:val="12"/>
          <w:szCs w:val="12"/>
        </w:rPr>
        <w:br/>
      </w:r>
      <w:r w:rsidR="0050552F">
        <w:rPr>
          <w:rFonts w:ascii="TH SarabunPSK" w:eastAsia="SymbolMT" w:hAnsi="TH SarabunPSK" w:cs="TH SarabunPSK"/>
          <w:sz w:val="20"/>
          <w:szCs w:val="20"/>
        </w:rPr>
        <w:tab/>
      </w:r>
      <w:r w:rsidR="00067F7B">
        <w:rPr>
          <w:rFonts w:ascii="TH SarabunPSK" w:eastAsia="SymbolMT" w:hAnsi="TH SarabunPSK" w:cs="TH SarabunPSK"/>
          <w:sz w:val="32"/>
          <w:szCs w:val="32"/>
        </w:rPr>
        <w:tab/>
      </w:r>
      <w:proofErr w:type="spellStart"/>
      <w:r w:rsidR="0053042D">
        <w:rPr>
          <w:rFonts w:ascii="TH SarabunPSK" w:eastAsia="SymbolMT" w:hAnsi="TH SarabunPSK" w:cs="TH SarabunPSK"/>
          <w:sz w:val="32"/>
          <w:szCs w:val="32"/>
        </w:rPr>
        <w:t>Colgan</w:t>
      </w:r>
      <w:proofErr w:type="spellEnd"/>
      <w:r w:rsidR="0053042D">
        <w:rPr>
          <w:rFonts w:ascii="TH SarabunPSK" w:eastAsia="SymbolMT" w:hAnsi="TH SarabunPSK" w:cs="TH SarabunPSK"/>
          <w:sz w:val="32"/>
          <w:szCs w:val="32"/>
        </w:rPr>
        <w:t xml:space="preserve"> (1991 : 57)</w:t>
      </w:r>
      <w:r w:rsidR="0053042D">
        <w:rPr>
          <w:rFonts w:eastAsia="SymbolMT"/>
          <w:b/>
          <w:bCs/>
          <w:sz w:val="32"/>
          <w:szCs w:val="32"/>
        </w:rPr>
        <w:t xml:space="preserve"> </w:t>
      </w:r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>ได้ทำการวิจัยเรื่องการวิเคราะห์ข้อบกพร่องในการแก้ไขโจทย์ในวิชา</w:t>
      </w:r>
      <w:proofErr w:type="spellStart"/>
      <w:r w:rsidR="0053042D" w:rsidRPr="0053042D">
        <w:rPr>
          <w:rFonts w:ascii="TH SarabunPSK" w:eastAsia="SymbolMT" w:hAnsi="TH SarabunPSK" w:cs="TH SarabunPSK"/>
          <w:sz w:val="32"/>
          <w:szCs w:val="32"/>
          <w:cs/>
        </w:rPr>
        <w:t>อันต</w:t>
      </w:r>
      <w:proofErr w:type="spellEnd"/>
      <w:r w:rsidR="0053042D" w:rsidRPr="0053042D">
        <w:rPr>
          <w:rFonts w:ascii="TH SarabunPSK" w:eastAsia="SymbolMT" w:hAnsi="TH SarabunPSK" w:cs="TH SarabunPSK"/>
          <w:sz w:val="32"/>
          <w:szCs w:val="32"/>
          <w:cs/>
        </w:rPr>
        <w:t>คณิตศาสตร์</w:t>
      </w:r>
      <w:r w:rsidR="0053042D">
        <w:rPr>
          <w:rFonts w:ascii="TH SarabunPSK" w:eastAsia="SymbolMT" w:hAnsi="TH SarabunPSK" w:cs="TH SarabunPSK"/>
          <w:sz w:val="32"/>
          <w:szCs w:val="32"/>
        </w:rPr>
        <w:t xml:space="preserve"> (Finite Mathematics) </w:t>
      </w:r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>ของนักศึกษาระดับวิทยาลัย กลุ่มตัวอย่างเป็นนักศึกษาในมหาวิทยาลัย</w:t>
      </w:r>
      <w:proofErr w:type="spellStart"/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>อินเดียน</w:t>
      </w:r>
      <w:proofErr w:type="spellEnd"/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 xml:space="preserve">นา จำนวน </w:t>
      </w:r>
      <w:r w:rsidR="0053042D">
        <w:rPr>
          <w:rFonts w:ascii="TH SarabunPSK" w:eastAsia="SymbolMT" w:hAnsi="TH SarabunPSK" w:cs="TH SarabunPSK"/>
          <w:sz w:val="32"/>
          <w:szCs w:val="32"/>
        </w:rPr>
        <w:t xml:space="preserve">250 </w:t>
      </w:r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 xml:space="preserve">จน โดยศึกษาจากการทดสอบย่อย การสอบ และจากแบบทดสอบวัดทักษะทางคณิตศาสตร์ พบว่าข้อบกพร่องของนักศึกษานั้นอธิบายได้โดยใช้การแจกแจงลักษณะข้อบกพร่องของ </w:t>
      </w:r>
      <w:proofErr w:type="spellStart"/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>โมว์โชวิทย์</w:t>
      </w:r>
      <w:proofErr w:type="spellEnd"/>
      <w:r w:rsidR="0053042D">
        <w:rPr>
          <w:rFonts w:ascii="TH SarabunPSK" w:eastAsia="SymbolMT" w:hAnsi="TH SarabunPSK" w:cs="TH SarabunPSK"/>
          <w:sz w:val="32"/>
          <w:szCs w:val="32"/>
        </w:rPr>
        <w:t>–</w:t>
      </w:r>
      <w:proofErr w:type="spellStart"/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>ฮาร์ดดาร์</w:t>
      </w:r>
      <w:proofErr w:type="spellEnd"/>
      <w:r w:rsidR="0053042D">
        <w:rPr>
          <w:rFonts w:ascii="TH SarabunPSK" w:eastAsia="SymbolMT" w:hAnsi="TH SarabunPSK" w:cs="TH SarabunPSK"/>
          <w:sz w:val="32"/>
          <w:szCs w:val="32"/>
        </w:rPr>
        <w:t xml:space="preserve">, </w:t>
      </w:r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>ซา</w:t>
      </w:r>
      <w:proofErr w:type="spellStart"/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>สลาฟส</w:t>
      </w:r>
      <w:proofErr w:type="spellEnd"/>
      <w:r w:rsidR="0053042D">
        <w:rPr>
          <w:rFonts w:ascii="TH SarabunPSK" w:eastAsia="SymbolMT" w:hAnsi="TH SarabunPSK" w:cs="TH SarabunPSK" w:hint="cs"/>
          <w:sz w:val="32"/>
          <w:szCs w:val="32"/>
          <w:cs/>
        </w:rPr>
        <w:t>กี้ และอินบา ข้อบกพร่องที่ได้เรียงจากมากไปน้อย ได้แก่ ข้อบกพร่องด้านการใช้ภาษา การขาดความรอบคอบ และเทคนิควิธีการในทุกระดับคะแนน นักศึกษามีเปอร์เซ็นต์ของข้อบกพร่องแต่ละชนิดเท่าๆ กัน และมีนักการศึกษาบางส่วนบกพร่องแต่ละชนิดเท่าๆ กัน และมีนักการศึกษาบางส่วนบกพร่องด้านทักษะการคิดคำนวณ และบางส่วนบกพร่องด้านทักษะการแก้ปัญหา</w:t>
      </w:r>
      <w:r w:rsidR="0053042D">
        <w:rPr>
          <w:rFonts w:eastAsia="SymbolMT"/>
          <w:b/>
          <w:bCs/>
          <w:sz w:val="32"/>
          <w:szCs w:val="32"/>
        </w:rPr>
        <w:br/>
      </w:r>
      <w:r w:rsidR="005B3635">
        <w:rPr>
          <w:rFonts w:eastAsia="SymbolMT"/>
          <w:b/>
          <w:bCs/>
          <w:sz w:val="32"/>
          <w:szCs w:val="32"/>
        </w:rPr>
        <w:tab/>
      </w:r>
      <w:r w:rsidR="00067F7B">
        <w:rPr>
          <w:rFonts w:ascii="TH SarabunPSK" w:eastAsia="AngsanaNew" w:hAnsi="TH SarabunPSK" w:cs="TH SarabunPSK"/>
          <w:sz w:val="32"/>
          <w:szCs w:val="32"/>
        </w:rPr>
        <w:tab/>
      </w:r>
      <w:r w:rsidR="00CE7350">
        <w:rPr>
          <w:rFonts w:ascii="TH SarabunPSK" w:eastAsia="AngsanaNew" w:hAnsi="TH SarabunPSK" w:cs="TH SarabunPSK"/>
          <w:sz w:val="32"/>
          <w:szCs w:val="32"/>
        </w:rPr>
        <w:t>Wilson</w:t>
      </w:r>
      <w:r w:rsidR="00F87F8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(1988 : 55-A)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ได้สร้างแบบทดสอบวินิจฉัยตนเองและชุดฝึกทักษะ</w:t>
      </w:r>
    </w:p>
    <w:p w:rsidR="005B3635" w:rsidRPr="005B3635" w:rsidRDefault="005B3635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5B3635">
        <w:rPr>
          <w:rFonts w:ascii="TH SarabunPSK" w:eastAsia="AngsanaNew" w:hAnsi="TH SarabunPSK" w:cs="TH SarabunPSK"/>
          <w:sz w:val="32"/>
          <w:szCs w:val="32"/>
          <w:cs/>
        </w:rPr>
        <w:t>พื้นฐานทางคณิตศาสตร์ในการศึกษาวิชาอาชีพ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วัตถุประสงค์ในการวิจัย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เพื่อกำหนดคุณลักษณะ</w:t>
      </w:r>
    </w:p>
    <w:p w:rsidR="005B3635" w:rsidRPr="005B3635" w:rsidRDefault="005B3635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5B3635">
        <w:rPr>
          <w:rFonts w:ascii="TH SarabunPSK" w:eastAsia="AngsanaNew" w:hAnsi="TH SarabunPSK" w:cs="TH SarabunPSK"/>
          <w:sz w:val="32"/>
          <w:szCs w:val="32"/>
          <w:cs/>
        </w:rPr>
        <w:t>ของนักศึกษาในสาขาอาชีพในโรงเรียนอาชีวศึกษาของ</w:t>
      </w:r>
      <w:proofErr w:type="spellStart"/>
      <w:r w:rsidRPr="005B3635">
        <w:rPr>
          <w:rFonts w:ascii="TH SarabunPSK" w:eastAsia="AngsanaNew" w:hAnsi="TH SarabunPSK" w:cs="TH SarabunPSK"/>
          <w:sz w:val="32"/>
          <w:szCs w:val="32"/>
          <w:cs/>
        </w:rPr>
        <w:t>รัฐเค็น</w:t>
      </w:r>
      <w:proofErr w:type="spellEnd"/>
      <w:r w:rsidRPr="005B3635">
        <w:rPr>
          <w:rFonts w:ascii="TH SarabunPSK" w:eastAsia="AngsanaNew" w:hAnsi="TH SarabunPSK" w:cs="TH SarabunPSK"/>
          <w:sz w:val="32"/>
          <w:szCs w:val="32"/>
          <w:cs/>
        </w:rPr>
        <w:t>ดักกี้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และพัฒนาเครื่องมือ</w:t>
      </w:r>
    </w:p>
    <w:p w:rsidR="00154068" w:rsidRDefault="005B3635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5B3635">
        <w:rPr>
          <w:rFonts w:ascii="TH SarabunPSK" w:eastAsia="AngsanaNew" w:hAnsi="TH SarabunPSK" w:cs="TH SarabunPSK"/>
          <w:sz w:val="32"/>
          <w:szCs w:val="32"/>
          <w:cs/>
        </w:rPr>
        <w:t>คณิตศาสตร์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และชุดการฝึกในการช่วยให้นักศึกษาเกิดความเชี่ยวชาญทักษะพื้นฐานที่จำเป็นใน</w:t>
      </w:r>
    </w:p>
    <w:p w:rsidR="005B3635" w:rsidRPr="005B3635" w:rsidRDefault="005B3635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5B3635">
        <w:rPr>
          <w:rFonts w:ascii="TH SarabunPSK" w:eastAsia="AngsanaNew" w:hAnsi="TH SarabunPSK" w:cs="TH SarabunPSK"/>
          <w:sz w:val="32"/>
          <w:szCs w:val="32"/>
          <w:cs/>
        </w:rPr>
        <w:t>วิชาคณิตศาสตร์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โดยได้สร้างคลังข้อสอบขึ้น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เพื่อวัดทักษะและนำไปใช้กับนักเรียนโรงเรียนรัฐบาล</w:t>
      </w:r>
    </w:p>
    <w:p w:rsidR="00376AD2" w:rsidRDefault="005B3635" w:rsidP="000676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5B3635">
        <w:rPr>
          <w:rFonts w:ascii="TH SarabunPSK" w:eastAsia="AngsanaNew" w:hAnsi="TH SarabunPSK" w:cs="TH SarabunPSK"/>
          <w:sz w:val="32"/>
          <w:szCs w:val="32"/>
          <w:cs/>
        </w:rPr>
        <w:t>ประมาณ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500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จากระดับ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ถึง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คำถามแต่ละตอนในคลังข้อสอบต้องมีค่าเท่ากับเชิงสถิติใช้โปรแกรมคอมพิวเตอร์ภาษา</w:t>
      </w:r>
      <w:proofErr w:type="spellStart"/>
      <w:r w:rsidRPr="005B3635">
        <w:rPr>
          <w:rFonts w:ascii="TH SarabunPSK" w:eastAsia="AngsanaNew" w:hAnsi="TH SarabunPSK" w:cs="TH SarabunPSK"/>
          <w:sz w:val="32"/>
          <w:szCs w:val="32"/>
          <w:cs/>
        </w:rPr>
        <w:t>เบสิค</w:t>
      </w:r>
      <w:proofErr w:type="spellEnd"/>
      <w:r w:rsidRPr="005B3635">
        <w:rPr>
          <w:rFonts w:ascii="TH SarabunPSK" w:eastAsia="AngsanaNew" w:hAnsi="TH SarabunPSK" w:cs="TH SarabunPSK"/>
          <w:sz w:val="32"/>
          <w:szCs w:val="32"/>
          <w:cs/>
        </w:rPr>
        <w:t>ในการสุ่มเลือกและจำแนกเครื่องมือเชิงวินิจฉัยและโปรแกรมสำหรับการฝึกที่เกี่ยวข้องกับทักษะพื้นฐานทางคณิตศาสตร์มีความสัมพันธ์กับเครื่องมือวินิจฉัยที่สุ่มได้จำแนกเป็น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และนำไปทดสอบกับนักศึกษาจำนวน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100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20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โรงเรียนเพื่อหาเกณฑ์ปกติและความเที่ยงตรงของข้อสอบ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เครื่องมือวินิจฉัยนี้แสดงให้เห็นค่าความสัมพันธ์</w:t>
      </w:r>
      <w:r>
        <w:rPr>
          <w:rFonts w:ascii="TH SarabunPSK" w:eastAsia="AngsanaNew" w:hAnsi="TH SarabunPSK" w:cs="TH SarabunPSK"/>
          <w:sz w:val="32"/>
          <w:szCs w:val="32"/>
          <w:cs/>
        </w:rPr>
        <w:t>ในเชิงบวกสูงมากค่าความเช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ื่อ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มั่นโดยเฉลี่ย</w:t>
      </w:r>
      <w:r w:rsidR="0006202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.95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จากการใช้แบบทดสอบทั้ง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การหาเกณฑ์ปกติไม่มีความแตกต่างระหว่างค่า</w:t>
      </w:r>
      <w:proofErr w:type="spellStart"/>
      <w:r w:rsidRPr="005B3635">
        <w:rPr>
          <w:rFonts w:ascii="TH SarabunPSK" w:eastAsia="AngsanaNew" w:hAnsi="TH SarabunPSK" w:cs="TH SarabunPSK"/>
          <w:sz w:val="32"/>
          <w:szCs w:val="32"/>
          <w:cs/>
        </w:rPr>
        <w:t>มัชฌิม</w:t>
      </w:r>
      <w:proofErr w:type="spellEnd"/>
      <w:r w:rsidRPr="005B3635">
        <w:rPr>
          <w:rFonts w:ascii="TH SarabunPSK" w:eastAsia="AngsanaNew" w:hAnsi="TH SarabunPSK" w:cs="TH SarabunPSK"/>
          <w:sz w:val="32"/>
          <w:szCs w:val="32"/>
          <w:cs/>
        </w:rPr>
        <w:t>เลขคณิตของคะแนนดิบของแบบทดสอบทั้ง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0D2B2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พบว่าคะแนน</w:t>
      </w:r>
      <w:proofErr w:type="spellStart"/>
      <w:r w:rsidRPr="005B3635">
        <w:rPr>
          <w:rFonts w:ascii="TH SarabunPSK" w:eastAsia="AngsanaNew" w:hAnsi="TH SarabunPSK" w:cs="TH SarabunPSK"/>
          <w:sz w:val="32"/>
          <w:szCs w:val="32"/>
          <w:cs/>
        </w:rPr>
        <w:t>เปอร์</w:t>
      </w:r>
      <w:proofErr w:type="spellEnd"/>
      <w:r w:rsidRPr="005B3635">
        <w:rPr>
          <w:rFonts w:ascii="TH SarabunPSK" w:eastAsia="AngsanaNew" w:hAnsi="TH SarabunPSK" w:cs="TH SarabunPSK"/>
          <w:sz w:val="32"/>
          <w:szCs w:val="32"/>
          <w:cs/>
        </w:rPr>
        <w:t>เซ็น</w:t>
      </w:r>
      <w:proofErr w:type="spellStart"/>
      <w:r w:rsidRPr="005B3635">
        <w:rPr>
          <w:rFonts w:ascii="TH SarabunPSK" w:eastAsia="AngsanaNew" w:hAnsi="TH SarabunPSK" w:cs="TH SarabunPSK"/>
          <w:sz w:val="32"/>
          <w:szCs w:val="32"/>
          <w:cs/>
        </w:rPr>
        <w:t>ไทล์</w:t>
      </w:r>
      <w:proofErr w:type="spellEnd"/>
      <w:r w:rsidRPr="005B3635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Pr="005B3635">
        <w:rPr>
          <w:rFonts w:ascii="TH SarabunPSK" w:eastAsia="AngsanaNew" w:hAnsi="TH SarabunPSK" w:cs="TH SarabunPSK"/>
          <w:sz w:val="32"/>
          <w:szCs w:val="32"/>
        </w:rPr>
        <w:t xml:space="preserve"> 67 </w:t>
      </w:r>
      <w:r w:rsidRPr="005B3635">
        <w:rPr>
          <w:rFonts w:ascii="TH SarabunPSK" w:eastAsia="AngsanaNew" w:hAnsi="TH SarabunPSK" w:cs="TH SarabunPSK"/>
          <w:sz w:val="32"/>
          <w:szCs w:val="32"/>
          <w:cs/>
        </w:rPr>
        <w:t>เป็นเกณฑ์ปกติ</w:t>
      </w:r>
    </w:p>
    <w:p w:rsidR="005B3635" w:rsidRPr="003A31E3" w:rsidRDefault="00067F7B" w:rsidP="0006760F">
      <w:pPr>
        <w:tabs>
          <w:tab w:val="left" w:pos="720"/>
          <w:tab w:val="left" w:pos="1008"/>
          <w:tab w:val="left" w:pos="1080"/>
          <w:tab w:val="left" w:pos="1296"/>
          <w:tab w:val="left" w:pos="1440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proofErr w:type="spellStart"/>
      <w:r w:rsidR="003A31E3">
        <w:rPr>
          <w:rFonts w:ascii="TH SarabunPSK" w:eastAsia="AngsanaNew" w:hAnsi="TH SarabunPSK" w:cs="TH SarabunPSK"/>
          <w:sz w:val="32"/>
          <w:szCs w:val="32"/>
        </w:rPr>
        <w:t>Nitsa</w:t>
      </w:r>
      <w:proofErr w:type="spellEnd"/>
      <w:r w:rsidR="003A31E3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3A31E3">
        <w:rPr>
          <w:rFonts w:ascii="TH SarabunPSK" w:eastAsia="AngsanaNew" w:hAnsi="TH SarabunPSK" w:cs="TH SarabunPSK"/>
          <w:sz w:val="32"/>
          <w:szCs w:val="32"/>
        </w:rPr>
        <w:t>Movshovitz-Hadar</w:t>
      </w:r>
      <w:proofErr w:type="spellEnd"/>
      <w:r w:rsidR="003A31E3">
        <w:rPr>
          <w:rFonts w:ascii="TH SarabunPSK" w:eastAsia="AngsanaNew" w:hAnsi="TH SarabunPSK" w:cs="TH SarabunPSK"/>
          <w:sz w:val="32"/>
          <w:szCs w:val="32"/>
        </w:rPr>
        <w:t xml:space="preserve"> and other (1987 : 58-59) </w:t>
      </w:r>
      <w:r w:rsidR="003A31E3">
        <w:rPr>
          <w:rFonts w:ascii="TH SarabunPSK" w:eastAsia="AngsanaNew" w:hAnsi="TH SarabunPSK" w:cs="TH SarabunPSK" w:hint="cs"/>
          <w:sz w:val="32"/>
          <w:szCs w:val="32"/>
          <w:cs/>
        </w:rPr>
        <w:t xml:space="preserve">ได้ทำการวิจัยเรื่อง การวิเคราะห์รูปแบบข้อบกพร่องทางการเรียนคณิตศาสตร์ในโรงเรียนมัธยมศึกษา ตัวอย่างประชากรเป็นนักเรียนเกรด </w:t>
      </w:r>
      <w:r w:rsidR="003A31E3">
        <w:rPr>
          <w:rFonts w:ascii="TH SarabunPSK" w:eastAsia="AngsanaNew" w:hAnsi="TH SarabunPSK" w:cs="TH SarabunPSK"/>
          <w:sz w:val="32"/>
          <w:szCs w:val="32"/>
        </w:rPr>
        <w:t xml:space="preserve">11 </w:t>
      </w:r>
      <w:r w:rsidR="003A31E3">
        <w:rPr>
          <w:rFonts w:ascii="TH SarabunPSK" w:eastAsia="AngsanaNew" w:hAnsi="TH SarabunPSK" w:cs="TH SarabunPSK" w:hint="cs"/>
          <w:sz w:val="32"/>
          <w:szCs w:val="32"/>
          <w:cs/>
        </w:rPr>
        <w:t xml:space="preserve">จำนวน </w:t>
      </w:r>
      <w:r w:rsidR="003A31E3">
        <w:rPr>
          <w:rFonts w:ascii="TH SarabunPSK" w:eastAsia="AngsanaNew" w:hAnsi="TH SarabunPSK" w:cs="TH SarabunPSK"/>
          <w:sz w:val="32"/>
          <w:szCs w:val="32"/>
        </w:rPr>
        <w:t xml:space="preserve">110 </w:t>
      </w:r>
      <w:r w:rsidR="003A31E3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คน เครื่องมือที่ใช้ในการวิจัยคือ ลักษณะข้อบกพร่องจำนวน </w:t>
      </w:r>
      <w:r w:rsidR="003A31E3">
        <w:rPr>
          <w:rFonts w:ascii="TH SarabunPSK" w:eastAsia="AngsanaNew" w:hAnsi="TH SarabunPSK" w:cs="TH SarabunPSK"/>
          <w:sz w:val="32"/>
          <w:szCs w:val="32"/>
        </w:rPr>
        <w:t xml:space="preserve">6 </w:t>
      </w:r>
      <w:r w:rsidR="003A31E3">
        <w:rPr>
          <w:rFonts w:ascii="TH SarabunPSK" w:eastAsia="AngsanaNew" w:hAnsi="TH SarabunPSK" w:cs="TH SarabunPSK" w:hint="cs"/>
          <w:sz w:val="32"/>
          <w:szCs w:val="32"/>
          <w:cs/>
        </w:rPr>
        <w:t>ด้าน และแบบสอบคณิตศาสตร์แบบอัตนัย ผลการวิจัยพบว่านักเรียนมีข้อบกพร่องตามลักษณะข้อบกพร่อง เรียงลำดับความถี่จากมากไปหาน้อยในด้านต่างๆ ดังนี้ คือ การบิดเบือนทฤษฎี กฎ สูตร และนิยาม การใช้เทคนิคในการทำผิด การใช้ข้อมูลผิด ข้อผิดพลาดในการใช้ภาษา การ</w:t>
      </w:r>
      <w:r w:rsidR="000D2B2A">
        <w:rPr>
          <w:rFonts w:ascii="TH SarabunPSK" w:eastAsia="AngsanaNew" w:hAnsi="TH SarabunPSK" w:cs="TH SarabunPSK" w:hint="cs"/>
          <w:sz w:val="32"/>
          <w:szCs w:val="32"/>
          <w:cs/>
        </w:rPr>
        <w:t>อ้าง</w:t>
      </w:r>
      <w:r w:rsidR="003A31E3">
        <w:rPr>
          <w:rFonts w:ascii="TH SarabunPSK" w:eastAsia="AngsanaNew" w:hAnsi="TH SarabunPSK" w:cs="TH SarabunPSK" w:hint="cs"/>
          <w:sz w:val="32"/>
          <w:szCs w:val="32"/>
          <w:cs/>
        </w:rPr>
        <w:t>อิงวิธีการหาเหตุผลที่ไม่สมบูรณ์ และไม่มีการตรวจสอบในระหว่างการแก้ปัญหา</w:t>
      </w:r>
    </w:p>
    <w:p w:rsidR="00FC6C52" w:rsidRDefault="00067F7B" w:rsidP="0006760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autoSpaceDE w:val="0"/>
        <w:autoSpaceDN w:val="0"/>
        <w:adjustRightInd w:val="0"/>
        <w:spacing w:after="0"/>
        <w:rPr>
          <w:rFonts w:ascii="TH SarabunPSK" w:eastAsia="SymbolMT" w:hAnsi="TH SarabunPSK" w:cs="TH SarabunPSK"/>
          <w:b/>
          <w:bCs/>
          <w:sz w:val="32"/>
          <w:szCs w:val="32"/>
        </w:rPr>
      </w:pPr>
      <w:r>
        <w:rPr>
          <w:rFonts w:ascii="TH SarabunPSK" w:eastAsia="SymbolMT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eastAsia="SymbolMT" w:hAnsi="TH SarabunPSK" w:cs="TH SarabunPSK"/>
          <w:b/>
          <w:bCs/>
          <w:sz w:val="32"/>
          <w:szCs w:val="32"/>
        </w:rPr>
        <w:tab/>
      </w:r>
      <w:r w:rsidR="00482238">
        <w:rPr>
          <w:rFonts w:ascii="TH SarabunPSK" w:eastAsia="AngsanaNew" w:hAnsi="TH SarabunPSK" w:cs="TH SarabunPSK"/>
          <w:sz w:val="32"/>
          <w:szCs w:val="32"/>
        </w:rPr>
        <w:t>Knight</w:t>
      </w:r>
      <w:r w:rsidR="00CE7350"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(1984 : 499-A)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ได้ศึกษาผลการทดสอบวินิจฉัยในผลสัมฤทธิ์ทางการเรียนวิชาคณิตศาสตร์ของนักเรียนเกรด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การศึกษาครั้งนี้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เพื่อพิจารณาแบบทดสอบวินิจฉัยกลุ่มตัวอย่างจะเลือกสุ่มจากโรงเรียนที่มีนักเรียนเกรด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4-6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ในรัฐออนาริโอตะวันออก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30</w:t>
      </w:r>
      <w:r w:rsid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โรงเรียน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และครู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120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ผลปรากฏว่า</w:t>
      </w:r>
      <w:r w:rsidR="00D741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แบบทดสอบวินิจฉัยที่ครูสร้างขึ้นเพื่อให้นักเรียนใช้ประโยชน์มากสำหรับนักเรียน</w:t>
      </w:r>
      <w:r w:rsidR="00D741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เป็นไปได้ว่าที่ครูขู่เข็ญ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จะทำให้นักเรียนได้ประสบความสำเร็จเท่ากับการที่ครูสนับสนุนให้ทดสอบอย่างเดียว</w:t>
      </w:r>
      <w:r w:rsidR="00D741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741F3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ผลสัมฤทธิ์จากการทดสอบของกลุ่มที่วัดโดยแบบทดสอบหลังเรียน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พบว่าสูงกว่า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ใน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เกรด</w:t>
      </w:r>
      <w:r w:rsidR="005B3635" w:rsidRPr="005B36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3635" w:rsidRPr="005B3635">
        <w:rPr>
          <w:rFonts w:ascii="TH SarabunPSK" w:eastAsia="AngsanaNew" w:hAnsi="TH SarabunPSK" w:cs="TH SarabunPSK"/>
          <w:sz w:val="32"/>
          <w:szCs w:val="32"/>
          <w:cs/>
        </w:rPr>
        <w:t>อย่างมีนัยสำคัญทางสถิติ</w:t>
      </w:r>
      <w:r w:rsidR="008753B0" w:rsidRPr="008753B0">
        <w:rPr>
          <w:rFonts w:ascii="TH SarabunPSK" w:eastAsia="SymbolMT" w:hAnsi="TH SarabunPSK" w:cs="TH SarabunPSK" w:hint="cs"/>
          <w:sz w:val="32"/>
          <w:szCs w:val="32"/>
          <w:cs/>
        </w:rPr>
        <w:t>ที่ระดับ</w:t>
      </w:r>
      <w:r w:rsidR="008753B0">
        <w:rPr>
          <w:rFonts w:ascii="TH SarabunPSK" w:eastAsia="SymbolMT" w:hAnsi="TH SarabunPSK" w:cs="TH SarabunPSK" w:hint="cs"/>
          <w:b/>
          <w:bCs/>
          <w:sz w:val="32"/>
          <w:szCs w:val="32"/>
          <w:cs/>
        </w:rPr>
        <w:t xml:space="preserve"> </w:t>
      </w:r>
      <w:r w:rsidR="008753B0" w:rsidRPr="008753B0">
        <w:rPr>
          <w:rFonts w:ascii="TH SarabunPSK" w:eastAsia="SymbolMT" w:hAnsi="TH SarabunPSK" w:cs="TH SarabunPSK"/>
          <w:sz w:val="32"/>
          <w:szCs w:val="32"/>
        </w:rPr>
        <w:t>0.05</w:t>
      </w:r>
    </w:p>
    <w:p w:rsidR="00497EC9" w:rsidRPr="00F7528C" w:rsidRDefault="00067F7B" w:rsidP="0006760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</w:tabs>
        <w:rPr>
          <w:rFonts w:ascii="TH SarabunPSK" w:eastAsia="SymbolMT" w:hAnsi="TH SarabunPSK" w:cs="TH SarabunPSK"/>
          <w:sz w:val="32"/>
          <w:szCs w:val="32"/>
          <w:cs/>
        </w:rPr>
      </w:pPr>
      <w:r>
        <w:rPr>
          <w:rFonts w:ascii="TH SarabunPSK" w:eastAsia="SymbolMT" w:hAnsi="TH SarabunPSK" w:cs="TH SarabunPSK"/>
          <w:b/>
          <w:bCs/>
          <w:sz w:val="32"/>
          <w:szCs w:val="32"/>
        </w:rPr>
        <w:tab/>
      </w:r>
      <w:r>
        <w:rPr>
          <w:rFonts w:ascii="TH SarabunPSK" w:eastAsia="SymbolMT" w:hAnsi="TH SarabunPSK" w:cs="TH SarabunPSK"/>
          <w:b/>
          <w:bCs/>
          <w:sz w:val="32"/>
          <w:szCs w:val="32"/>
        </w:rPr>
        <w:tab/>
      </w:r>
      <w:r w:rsidR="00F7528C">
        <w:rPr>
          <w:rFonts w:ascii="TH SarabunPSK" w:eastAsia="SymbolMT" w:hAnsi="TH SarabunPSK" w:cs="TH SarabunPSK" w:hint="cs"/>
          <w:sz w:val="32"/>
          <w:szCs w:val="32"/>
          <w:cs/>
        </w:rPr>
        <w:t xml:space="preserve">จากการศึกษางานวิจัยที่เกี่ยวข้องทั้งในประเทศและต่างประเทศที่กล่าวมาแล้ว </w:t>
      </w:r>
      <w:r w:rsidR="003B0121">
        <w:rPr>
          <w:rFonts w:ascii="TH SarabunPSK" w:eastAsia="SymbolMT" w:hAnsi="TH SarabunPSK" w:cs="TH SarabunPSK"/>
          <w:sz w:val="32"/>
          <w:szCs w:val="32"/>
          <w:cs/>
        </w:rPr>
        <w:br/>
      </w:r>
      <w:r w:rsidR="00F7528C">
        <w:rPr>
          <w:rFonts w:ascii="TH SarabunPSK" w:eastAsia="SymbolMT" w:hAnsi="TH SarabunPSK" w:cs="TH SarabunPSK" w:hint="cs"/>
          <w:sz w:val="32"/>
          <w:szCs w:val="32"/>
          <w:cs/>
        </w:rPr>
        <w:t>พอสรุปได้ว่า แบบทดสอบ</w:t>
      </w:r>
      <w:r w:rsidR="00E53564">
        <w:rPr>
          <w:rFonts w:ascii="TH SarabunPSK" w:eastAsia="SymbolMT" w:hAnsi="TH SarabunPSK" w:cs="TH SarabunPSK" w:hint="cs"/>
          <w:sz w:val="32"/>
          <w:szCs w:val="32"/>
          <w:cs/>
        </w:rPr>
        <w:t>วินิจฉัยข้อบกพร่องสร้างขึ้นเพื่อหาข้อบกพร่องในการเรียน เพื่อนำผลที่ได้ไปใช้ในการปรับปรุงและพัฒนาการเรียนการสอน ซึ่งจากการศึกษาที่ผ่านมาแบบทดสอบวินิจฉัยที่สร้างขึ้นล้วนเป็นแบบทดสอบวินิจฉัยที่มีคุณภาพ สามารถ</w:t>
      </w:r>
      <w:r w:rsidR="00E314F8">
        <w:rPr>
          <w:rFonts w:ascii="TH SarabunPSK" w:eastAsia="SymbolMT" w:hAnsi="TH SarabunPSK" w:cs="TH SarabunPSK" w:hint="cs"/>
          <w:sz w:val="32"/>
          <w:szCs w:val="32"/>
          <w:cs/>
        </w:rPr>
        <w:t>ค้นหาข้อบกพร่องของผู้เรียน</w:t>
      </w:r>
      <w:r w:rsidR="004C79BD">
        <w:rPr>
          <w:rFonts w:ascii="TH SarabunPSK" w:eastAsia="SymbolMT" w:hAnsi="TH SarabunPSK" w:cs="TH SarabunPSK" w:hint="cs"/>
          <w:sz w:val="32"/>
          <w:szCs w:val="32"/>
          <w:cs/>
        </w:rPr>
        <w:t>เป็นรายบุคคล</w:t>
      </w:r>
      <w:r w:rsidR="003D4B55">
        <w:rPr>
          <w:rFonts w:ascii="TH SarabunPSK" w:eastAsia="SymbolMT" w:hAnsi="TH SarabunPSK" w:cs="TH SarabunPSK" w:hint="cs"/>
          <w:sz w:val="32"/>
          <w:szCs w:val="32"/>
          <w:cs/>
        </w:rPr>
        <w:t>ได้จริง ซึ่งข้อบกพร่องที่พบได้แก่ ข้อบกพร่องด้านการใช้ภาษา การขาดความรอบคอบ การขาดทักษะด้านการคิดคำนวณ การขาดทักษะด้านการแก้ปัญหา</w:t>
      </w:r>
      <w:r w:rsidR="003D4B55">
        <w:rPr>
          <w:rFonts w:eastAsia="SymbolMT"/>
          <w:b/>
          <w:bCs/>
          <w:sz w:val="32"/>
          <w:szCs w:val="32"/>
        </w:rPr>
        <w:t xml:space="preserve"> </w:t>
      </w:r>
      <w:r w:rsidR="00617CEB">
        <w:rPr>
          <w:rFonts w:ascii="TH SarabunPSK" w:eastAsia="SymbolMT" w:hAnsi="TH SarabunPSK" w:cs="TH SarabunPSK" w:hint="cs"/>
          <w:sz w:val="32"/>
          <w:szCs w:val="32"/>
          <w:cs/>
        </w:rPr>
        <w:t>เป็นต้น การที่ครูทราบความบกพร่องของนักเรียน จะ</w:t>
      </w:r>
      <w:r w:rsidR="004C79BD">
        <w:rPr>
          <w:rFonts w:ascii="TH SarabunPSK" w:eastAsia="SymbolMT" w:hAnsi="TH SarabunPSK" w:cs="TH SarabunPSK" w:hint="cs"/>
          <w:sz w:val="32"/>
          <w:szCs w:val="32"/>
          <w:cs/>
        </w:rPr>
        <w:t xml:space="preserve">ช่วยให้ครูสามารถสอนซ่อมเสริมได้อย่างตรงจุด </w:t>
      </w:r>
      <w:r w:rsidR="00E314F8">
        <w:rPr>
          <w:rFonts w:ascii="TH SarabunPSK" w:eastAsia="SymbolMT" w:hAnsi="TH SarabunPSK" w:cs="TH SarabunPSK" w:hint="cs"/>
          <w:sz w:val="32"/>
          <w:szCs w:val="32"/>
          <w:cs/>
        </w:rPr>
        <w:t>และยังเป็นแนวทางให้บุคคลอื่นนำไปใช้ในการวินิจฉัยผู้เรียนของตนต่อไปได้</w:t>
      </w:r>
    </w:p>
    <w:sectPr w:rsidR="00497EC9" w:rsidRPr="00F7528C" w:rsidSect="00B13C21">
      <w:headerReference w:type="default" r:id="rId205"/>
      <w:pgSz w:w="11906" w:h="16838"/>
      <w:pgMar w:top="2160" w:right="1800" w:bottom="1800" w:left="2160" w:header="1440" w:footer="706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BD" w:rsidRDefault="008174BD" w:rsidP="00014160">
      <w:pPr>
        <w:spacing w:after="0"/>
      </w:pPr>
      <w:r>
        <w:separator/>
      </w:r>
    </w:p>
  </w:endnote>
  <w:endnote w:type="continuationSeparator" w:id="0">
    <w:p w:rsidR="008174BD" w:rsidRDefault="008174BD" w:rsidP="00014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0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BD" w:rsidRDefault="008174BD" w:rsidP="00014160">
      <w:pPr>
        <w:spacing w:after="0"/>
      </w:pPr>
      <w:r>
        <w:separator/>
      </w:r>
    </w:p>
  </w:footnote>
  <w:footnote w:type="continuationSeparator" w:id="0">
    <w:p w:rsidR="008174BD" w:rsidRDefault="008174BD" w:rsidP="000141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785126"/>
      <w:docPartObj>
        <w:docPartGallery w:val="Page Numbers (Top of Page)"/>
        <w:docPartUnique/>
      </w:docPartObj>
    </w:sdtPr>
    <w:sdtContent>
      <w:p w:rsidR="007B2920" w:rsidRDefault="007B2920">
        <w:pPr>
          <w:pStyle w:val="Header"/>
          <w:jc w:val="center"/>
        </w:pPr>
        <w:r w:rsidRPr="00FC6A7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6A7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C6A73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26</w:t>
        </w:r>
        <w:r w:rsidRPr="00FC6A7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7B2920" w:rsidRDefault="007B2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6588"/>
    <w:multiLevelType w:val="hybridMultilevel"/>
    <w:tmpl w:val="674C6AC4"/>
    <w:lvl w:ilvl="0" w:tplc="FA9CCD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94C1A2C"/>
    <w:multiLevelType w:val="hybridMultilevel"/>
    <w:tmpl w:val="0434A806"/>
    <w:lvl w:ilvl="0" w:tplc="DE2241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95D2EFD"/>
    <w:multiLevelType w:val="hybridMultilevel"/>
    <w:tmpl w:val="AE4AE8EA"/>
    <w:lvl w:ilvl="0" w:tplc="49BE6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D1B3B"/>
    <w:multiLevelType w:val="hybridMultilevel"/>
    <w:tmpl w:val="A2620E44"/>
    <w:lvl w:ilvl="0" w:tplc="6F8E0950">
      <w:start w:val="1"/>
      <w:numFmt w:val="decimal"/>
      <w:lvlText w:val="%1"/>
      <w:lvlJc w:val="left"/>
      <w:pPr>
        <w:ind w:left="84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44"/>
    <w:rsid w:val="000000AB"/>
    <w:rsid w:val="0000535B"/>
    <w:rsid w:val="000107DA"/>
    <w:rsid w:val="000111E5"/>
    <w:rsid w:val="00014160"/>
    <w:rsid w:val="000218A0"/>
    <w:rsid w:val="00034124"/>
    <w:rsid w:val="0003554F"/>
    <w:rsid w:val="00035D26"/>
    <w:rsid w:val="00041DD8"/>
    <w:rsid w:val="00047F4A"/>
    <w:rsid w:val="000529D7"/>
    <w:rsid w:val="000541B4"/>
    <w:rsid w:val="00055CEA"/>
    <w:rsid w:val="00056307"/>
    <w:rsid w:val="00056B0F"/>
    <w:rsid w:val="0006202B"/>
    <w:rsid w:val="000643AE"/>
    <w:rsid w:val="000667B3"/>
    <w:rsid w:val="0006760F"/>
    <w:rsid w:val="00067F7B"/>
    <w:rsid w:val="000714AC"/>
    <w:rsid w:val="0007674D"/>
    <w:rsid w:val="000775A2"/>
    <w:rsid w:val="000775B5"/>
    <w:rsid w:val="00084D46"/>
    <w:rsid w:val="00095856"/>
    <w:rsid w:val="000B473B"/>
    <w:rsid w:val="000C5179"/>
    <w:rsid w:val="000C6382"/>
    <w:rsid w:val="000D0572"/>
    <w:rsid w:val="000D140D"/>
    <w:rsid w:val="000D1A23"/>
    <w:rsid w:val="000D24B8"/>
    <w:rsid w:val="000D2B2A"/>
    <w:rsid w:val="000D3441"/>
    <w:rsid w:val="000D3548"/>
    <w:rsid w:val="000D52B1"/>
    <w:rsid w:val="000D7440"/>
    <w:rsid w:val="000E0A4B"/>
    <w:rsid w:val="000E1AAE"/>
    <w:rsid w:val="000E4810"/>
    <w:rsid w:val="000E5CE6"/>
    <w:rsid w:val="000F2868"/>
    <w:rsid w:val="000F2B02"/>
    <w:rsid w:val="000F32CF"/>
    <w:rsid w:val="001017E6"/>
    <w:rsid w:val="00103343"/>
    <w:rsid w:val="001035F3"/>
    <w:rsid w:val="001038CC"/>
    <w:rsid w:val="00103E0C"/>
    <w:rsid w:val="00116CC4"/>
    <w:rsid w:val="00121F4D"/>
    <w:rsid w:val="00123376"/>
    <w:rsid w:val="0014236B"/>
    <w:rsid w:val="00143263"/>
    <w:rsid w:val="00143E09"/>
    <w:rsid w:val="00146385"/>
    <w:rsid w:val="00150638"/>
    <w:rsid w:val="0015380C"/>
    <w:rsid w:val="00154068"/>
    <w:rsid w:val="00161B5E"/>
    <w:rsid w:val="001673ED"/>
    <w:rsid w:val="00176C6A"/>
    <w:rsid w:val="00181C29"/>
    <w:rsid w:val="00181E5F"/>
    <w:rsid w:val="00186811"/>
    <w:rsid w:val="001903DE"/>
    <w:rsid w:val="00192471"/>
    <w:rsid w:val="00194813"/>
    <w:rsid w:val="0019516A"/>
    <w:rsid w:val="001A309F"/>
    <w:rsid w:val="001A4694"/>
    <w:rsid w:val="001A4CAD"/>
    <w:rsid w:val="001B7043"/>
    <w:rsid w:val="001C7339"/>
    <w:rsid w:val="001C78C9"/>
    <w:rsid w:val="001E426A"/>
    <w:rsid w:val="001E50B5"/>
    <w:rsid w:val="001F0FDE"/>
    <w:rsid w:val="001F5087"/>
    <w:rsid w:val="001F5D44"/>
    <w:rsid w:val="00200536"/>
    <w:rsid w:val="00205DAD"/>
    <w:rsid w:val="0021634E"/>
    <w:rsid w:val="00222A65"/>
    <w:rsid w:val="002349F2"/>
    <w:rsid w:val="00240123"/>
    <w:rsid w:val="00247A2E"/>
    <w:rsid w:val="002523AA"/>
    <w:rsid w:val="002540A5"/>
    <w:rsid w:val="00260E76"/>
    <w:rsid w:val="00261121"/>
    <w:rsid w:val="00261909"/>
    <w:rsid w:val="002649A5"/>
    <w:rsid w:val="002679FD"/>
    <w:rsid w:val="00274FC4"/>
    <w:rsid w:val="002778A3"/>
    <w:rsid w:val="00283BD4"/>
    <w:rsid w:val="00286F65"/>
    <w:rsid w:val="00287C4B"/>
    <w:rsid w:val="00291EB5"/>
    <w:rsid w:val="00296DCB"/>
    <w:rsid w:val="002974DB"/>
    <w:rsid w:val="002A393E"/>
    <w:rsid w:val="002A4556"/>
    <w:rsid w:val="002A5277"/>
    <w:rsid w:val="002A6A48"/>
    <w:rsid w:val="002B21D2"/>
    <w:rsid w:val="002B5070"/>
    <w:rsid w:val="002B6CAE"/>
    <w:rsid w:val="002B7933"/>
    <w:rsid w:val="002C1951"/>
    <w:rsid w:val="002C72C2"/>
    <w:rsid w:val="002D4DBC"/>
    <w:rsid w:val="002D6339"/>
    <w:rsid w:val="002E0285"/>
    <w:rsid w:val="002F5CAA"/>
    <w:rsid w:val="002F60B1"/>
    <w:rsid w:val="002F7BE2"/>
    <w:rsid w:val="00306CDE"/>
    <w:rsid w:val="00306EE4"/>
    <w:rsid w:val="00317EAA"/>
    <w:rsid w:val="00321CAB"/>
    <w:rsid w:val="00333A94"/>
    <w:rsid w:val="003354A7"/>
    <w:rsid w:val="0033668F"/>
    <w:rsid w:val="00344730"/>
    <w:rsid w:val="00350F58"/>
    <w:rsid w:val="00355407"/>
    <w:rsid w:val="00357E9E"/>
    <w:rsid w:val="00360F6A"/>
    <w:rsid w:val="0037206C"/>
    <w:rsid w:val="00375E49"/>
    <w:rsid w:val="00376706"/>
    <w:rsid w:val="00376AD2"/>
    <w:rsid w:val="0037763C"/>
    <w:rsid w:val="003827B8"/>
    <w:rsid w:val="00390F3D"/>
    <w:rsid w:val="003967C3"/>
    <w:rsid w:val="003A31E3"/>
    <w:rsid w:val="003B0121"/>
    <w:rsid w:val="003B2221"/>
    <w:rsid w:val="003B2235"/>
    <w:rsid w:val="003B461D"/>
    <w:rsid w:val="003B53CC"/>
    <w:rsid w:val="003B6171"/>
    <w:rsid w:val="003B6C60"/>
    <w:rsid w:val="003C148E"/>
    <w:rsid w:val="003C4D11"/>
    <w:rsid w:val="003D0FB9"/>
    <w:rsid w:val="003D4B55"/>
    <w:rsid w:val="003D4B85"/>
    <w:rsid w:val="003D60F7"/>
    <w:rsid w:val="003E016D"/>
    <w:rsid w:val="003E166B"/>
    <w:rsid w:val="003E306E"/>
    <w:rsid w:val="003E56A5"/>
    <w:rsid w:val="003E6687"/>
    <w:rsid w:val="003F1487"/>
    <w:rsid w:val="003F4C78"/>
    <w:rsid w:val="00404AB6"/>
    <w:rsid w:val="004074A4"/>
    <w:rsid w:val="00407828"/>
    <w:rsid w:val="00410994"/>
    <w:rsid w:val="004202B5"/>
    <w:rsid w:val="004222CA"/>
    <w:rsid w:val="00422F58"/>
    <w:rsid w:val="00423544"/>
    <w:rsid w:val="004236A1"/>
    <w:rsid w:val="004237B7"/>
    <w:rsid w:val="004359B7"/>
    <w:rsid w:val="0043625C"/>
    <w:rsid w:val="00437828"/>
    <w:rsid w:val="00437CE2"/>
    <w:rsid w:val="00440533"/>
    <w:rsid w:val="004443D1"/>
    <w:rsid w:val="004473E8"/>
    <w:rsid w:val="0045112D"/>
    <w:rsid w:val="00452824"/>
    <w:rsid w:val="00464CF7"/>
    <w:rsid w:val="004712A3"/>
    <w:rsid w:val="00471FDA"/>
    <w:rsid w:val="00475A93"/>
    <w:rsid w:val="00480D3C"/>
    <w:rsid w:val="00482238"/>
    <w:rsid w:val="004830A8"/>
    <w:rsid w:val="00486428"/>
    <w:rsid w:val="0049386F"/>
    <w:rsid w:val="00497163"/>
    <w:rsid w:val="00497EC9"/>
    <w:rsid w:val="004A34E9"/>
    <w:rsid w:val="004B33C3"/>
    <w:rsid w:val="004B3A54"/>
    <w:rsid w:val="004C44B2"/>
    <w:rsid w:val="004C5A25"/>
    <w:rsid w:val="004C79BD"/>
    <w:rsid w:val="004D08CE"/>
    <w:rsid w:val="004D09F0"/>
    <w:rsid w:val="004D3338"/>
    <w:rsid w:val="004E1762"/>
    <w:rsid w:val="004E35DD"/>
    <w:rsid w:val="004F44AF"/>
    <w:rsid w:val="004F7ED8"/>
    <w:rsid w:val="0050197B"/>
    <w:rsid w:val="0050552F"/>
    <w:rsid w:val="00506613"/>
    <w:rsid w:val="00506DA8"/>
    <w:rsid w:val="00510139"/>
    <w:rsid w:val="00516ED5"/>
    <w:rsid w:val="0053042D"/>
    <w:rsid w:val="005341CF"/>
    <w:rsid w:val="0053532A"/>
    <w:rsid w:val="00541444"/>
    <w:rsid w:val="005449D0"/>
    <w:rsid w:val="0055159C"/>
    <w:rsid w:val="00551AF3"/>
    <w:rsid w:val="00561438"/>
    <w:rsid w:val="005651B3"/>
    <w:rsid w:val="005651F2"/>
    <w:rsid w:val="00573793"/>
    <w:rsid w:val="00576FC8"/>
    <w:rsid w:val="00581025"/>
    <w:rsid w:val="005946AE"/>
    <w:rsid w:val="005A1C5C"/>
    <w:rsid w:val="005A2394"/>
    <w:rsid w:val="005A36CE"/>
    <w:rsid w:val="005A6FDF"/>
    <w:rsid w:val="005B3635"/>
    <w:rsid w:val="005C0F81"/>
    <w:rsid w:val="005C146F"/>
    <w:rsid w:val="005C5962"/>
    <w:rsid w:val="005C7D90"/>
    <w:rsid w:val="005D2344"/>
    <w:rsid w:val="005D32FE"/>
    <w:rsid w:val="005D5195"/>
    <w:rsid w:val="005D5C59"/>
    <w:rsid w:val="005E0BE1"/>
    <w:rsid w:val="005E144F"/>
    <w:rsid w:val="005E2C3B"/>
    <w:rsid w:val="005E6336"/>
    <w:rsid w:val="005E6D55"/>
    <w:rsid w:val="005F03E9"/>
    <w:rsid w:val="005F28E1"/>
    <w:rsid w:val="006007B0"/>
    <w:rsid w:val="00617CEB"/>
    <w:rsid w:val="00617D22"/>
    <w:rsid w:val="0062152A"/>
    <w:rsid w:val="00625998"/>
    <w:rsid w:val="00627E50"/>
    <w:rsid w:val="00634A93"/>
    <w:rsid w:val="006355FB"/>
    <w:rsid w:val="00640283"/>
    <w:rsid w:val="00642D78"/>
    <w:rsid w:val="00645984"/>
    <w:rsid w:val="00646696"/>
    <w:rsid w:val="00663301"/>
    <w:rsid w:val="00663FA4"/>
    <w:rsid w:val="00670C2F"/>
    <w:rsid w:val="00671691"/>
    <w:rsid w:val="00681C53"/>
    <w:rsid w:val="00690D3D"/>
    <w:rsid w:val="00692459"/>
    <w:rsid w:val="00694B28"/>
    <w:rsid w:val="006A3DAB"/>
    <w:rsid w:val="006A57A5"/>
    <w:rsid w:val="006B4CA2"/>
    <w:rsid w:val="006B6552"/>
    <w:rsid w:val="006C7F28"/>
    <w:rsid w:val="006D4579"/>
    <w:rsid w:val="006D5878"/>
    <w:rsid w:val="006D6E32"/>
    <w:rsid w:val="006F0211"/>
    <w:rsid w:val="006F391A"/>
    <w:rsid w:val="00703A21"/>
    <w:rsid w:val="00706C36"/>
    <w:rsid w:val="00710661"/>
    <w:rsid w:val="00710C14"/>
    <w:rsid w:val="00720A56"/>
    <w:rsid w:val="00723A51"/>
    <w:rsid w:val="00731C03"/>
    <w:rsid w:val="007402A1"/>
    <w:rsid w:val="007476E3"/>
    <w:rsid w:val="00753350"/>
    <w:rsid w:val="007575FE"/>
    <w:rsid w:val="0077132D"/>
    <w:rsid w:val="00773695"/>
    <w:rsid w:val="00775211"/>
    <w:rsid w:val="00784E3E"/>
    <w:rsid w:val="00786288"/>
    <w:rsid w:val="00793055"/>
    <w:rsid w:val="007941CA"/>
    <w:rsid w:val="00797BB4"/>
    <w:rsid w:val="007A1354"/>
    <w:rsid w:val="007B0EAB"/>
    <w:rsid w:val="007B2920"/>
    <w:rsid w:val="007B2FB2"/>
    <w:rsid w:val="007B3C90"/>
    <w:rsid w:val="007B79EF"/>
    <w:rsid w:val="007C1ECC"/>
    <w:rsid w:val="007C35E2"/>
    <w:rsid w:val="007D2BB1"/>
    <w:rsid w:val="007D7172"/>
    <w:rsid w:val="007E3D9E"/>
    <w:rsid w:val="007E5CCD"/>
    <w:rsid w:val="007F125D"/>
    <w:rsid w:val="007F250E"/>
    <w:rsid w:val="007F49A0"/>
    <w:rsid w:val="00805E4F"/>
    <w:rsid w:val="0081270A"/>
    <w:rsid w:val="00812FB2"/>
    <w:rsid w:val="008174BD"/>
    <w:rsid w:val="008208C2"/>
    <w:rsid w:val="00820CDC"/>
    <w:rsid w:val="00825735"/>
    <w:rsid w:val="00825ACB"/>
    <w:rsid w:val="00827124"/>
    <w:rsid w:val="00830665"/>
    <w:rsid w:val="00835791"/>
    <w:rsid w:val="0083675A"/>
    <w:rsid w:val="0083769E"/>
    <w:rsid w:val="00844E25"/>
    <w:rsid w:val="00850744"/>
    <w:rsid w:val="00860047"/>
    <w:rsid w:val="008611DE"/>
    <w:rsid w:val="00864FFC"/>
    <w:rsid w:val="00866724"/>
    <w:rsid w:val="008753B0"/>
    <w:rsid w:val="00886DAB"/>
    <w:rsid w:val="00887A6B"/>
    <w:rsid w:val="008B048A"/>
    <w:rsid w:val="008B0B35"/>
    <w:rsid w:val="008B4472"/>
    <w:rsid w:val="008C0851"/>
    <w:rsid w:val="008C579B"/>
    <w:rsid w:val="008C5B3A"/>
    <w:rsid w:val="008C5D12"/>
    <w:rsid w:val="008E4CE7"/>
    <w:rsid w:val="00901770"/>
    <w:rsid w:val="00901EAD"/>
    <w:rsid w:val="00906CB6"/>
    <w:rsid w:val="00906FD1"/>
    <w:rsid w:val="00915807"/>
    <w:rsid w:val="00915A49"/>
    <w:rsid w:val="00921352"/>
    <w:rsid w:val="00921C5F"/>
    <w:rsid w:val="009365D9"/>
    <w:rsid w:val="00941B9A"/>
    <w:rsid w:val="009449D1"/>
    <w:rsid w:val="00945F87"/>
    <w:rsid w:val="00953E72"/>
    <w:rsid w:val="00954DD2"/>
    <w:rsid w:val="009639BD"/>
    <w:rsid w:val="009642A2"/>
    <w:rsid w:val="00965547"/>
    <w:rsid w:val="00977E0B"/>
    <w:rsid w:val="00982E1B"/>
    <w:rsid w:val="00985297"/>
    <w:rsid w:val="00995D51"/>
    <w:rsid w:val="009A00BC"/>
    <w:rsid w:val="009A3A6D"/>
    <w:rsid w:val="009B0955"/>
    <w:rsid w:val="009B7C81"/>
    <w:rsid w:val="009C2AB1"/>
    <w:rsid w:val="009C555A"/>
    <w:rsid w:val="009D1AC9"/>
    <w:rsid w:val="009D5C03"/>
    <w:rsid w:val="009E2F1C"/>
    <w:rsid w:val="009E51E6"/>
    <w:rsid w:val="009E6267"/>
    <w:rsid w:val="009E6AD1"/>
    <w:rsid w:val="009F397A"/>
    <w:rsid w:val="009F5586"/>
    <w:rsid w:val="00A01569"/>
    <w:rsid w:val="00A168DC"/>
    <w:rsid w:val="00A20316"/>
    <w:rsid w:val="00A20338"/>
    <w:rsid w:val="00A231A4"/>
    <w:rsid w:val="00A23269"/>
    <w:rsid w:val="00A309F1"/>
    <w:rsid w:val="00A357F7"/>
    <w:rsid w:val="00A360FB"/>
    <w:rsid w:val="00A4427C"/>
    <w:rsid w:val="00A44CB3"/>
    <w:rsid w:val="00A508F7"/>
    <w:rsid w:val="00A641B3"/>
    <w:rsid w:val="00A65438"/>
    <w:rsid w:val="00A6610B"/>
    <w:rsid w:val="00A6749F"/>
    <w:rsid w:val="00A7207D"/>
    <w:rsid w:val="00A82530"/>
    <w:rsid w:val="00A8422E"/>
    <w:rsid w:val="00A9541D"/>
    <w:rsid w:val="00AA2524"/>
    <w:rsid w:val="00AA28B9"/>
    <w:rsid w:val="00AA79DC"/>
    <w:rsid w:val="00AB625B"/>
    <w:rsid w:val="00AB63D7"/>
    <w:rsid w:val="00AB66A9"/>
    <w:rsid w:val="00AB7271"/>
    <w:rsid w:val="00AC2A95"/>
    <w:rsid w:val="00AC3A8E"/>
    <w:rsid w:val="00AC5540"/>
    <w:rsid w:val="00AC64A7"/>
    <w:rsid w:val="00AD5F2C"/>
    <w:rsid w:val="00AF2CCA"/>
    <w:rsid w:val="00AF5AAE"/>
    <w:rsid w:val="00AF7093"/>
    <w:rsid w:val="00B02966"/>
    <w:rsid w:val="00B07C3A"/>
    <w:rsid w:val="00B13B43"/>
    <w:rsid w:val="00B13C21"/>
    <w:rsid w:val="00B17D48"/>
    <w:rsid w:val="00B22610"/>
    <w:rsid w:val="00B23649"/>
    <w:rsid w:val="00B27C43"/>
    <w:rsid w:val="00B33F1B"/>
    <w:rsid w:val="00B50D3C"/>
    <w:rsid w:val="00B54853"/>
    <w:rsid w:val="00B60204"/>
    <w:rsid w:val="00B70342"/>
    <w:rsid w:val="00B717AF"/>
    <w:rsid w:val="00B73433"/>
    <w:rsid w:val="00B74390"/>
    <w:rsid w:val="00B770AF"/>
    <w:rsid w:val="00B7757F"/>
    <w:rsid w:val="00B86398"/>
    <w:rsid w:val="00B9543B"/>
    <w:rsid w:val="00B969B5"/>
    <w:rsid w:val="00BA1C34"/>
    <w:rsid w:val="00BA256D"/>
    <w:rsid w:val="00BA3423"/>
    <w:rsid w:val="00BA486C"/>
    <w:rsid w:val="00BA5F6B"/>
    <w:rsid w:val="00BB07DD"/>
    <w:rsid w:val="00BB34BC"/>
    <w:rsid w:val="00BB466F"/>
    <w:rsid w:val="00BB5526"/>
    <w:rsid w:val="00BC39B4"/>
    <w:rsid w:val="00BC4A24"/>
    <w:rsid w:val="00BD0998"/>
    <w:rsid w:val="00BD24E1"/>
    <w:rsid w:val="00BD3134"/>
    <w:rsid w:val="00BD6D2F"/>
    <w:rsid w:val="00BD7A7B"/>
    <w:rsid w:val="00BE296E"/>
    <w:rsid w:val="00BE57FB"/>
    <w:rsid w:val="00BE5D3A"/>
    <w:rsid w:val="00BE6EC6"/>
    <w:rsid w:val="00BE7AFA"/>
    <w:rsid w:val="00BF1AB1"/>
    <w:rsid w:val="00BF338C"/>
    <w:rsid w:val="00BF430D"/>
    <w:rsid w:val="00BF572C"/>
    <w:rsid w:val="00C01936"/>
    <w:rsid w:val="00C03CFE"/>
    <w:rsid w:val="00C04CFD"/>
    <w:rsid w:val="00C145BF"/>
    <w:rsid w:val="00C150BC"/>
    <w:rsid w:val="00C15A67"/>
    <w:rsid w:val="00C21C5B"/>
    <w:rsid w:val="00C23A4D"/>
    <w:rsid w:val="00C276BC"/>
    <w:rsid w:val="00C27753"/>
    <w:rsid w:val="00C33F14"/>
    <w:rsid w:val="00C34AA3"/>
    <w:rsid w:val="00C36773"/>
    <w:rsid w:val="00C37BBD"/>
    <w:rsid w:val="00C40CA3"/>
    <w:rsid w:val="00C40FBA"/>
    <w:rsid w:val="00C42DD9"/>
    <w:rsid w:val="00C4500A"/>
    <w:rsid w:val="00C54C97"/>
    <w:rsid w:val="00C6039B"/>
    <w:rsid w:val="00C6574A"/>
    <w:rsid w:val="00C65AC0"/>
    <w:rsid w:val="00C66134"/>
    <w:rsid w:val="00C73D6A"/>
    <w:rsid w:val="00C8208D"/>
    <w:rsid w:val="00C9169F"/>
    <w:rsid w:val="00C9240A"/>
    <w:rsid w:val="00C93E37"/>
    <w:rsid w:val="00C953EE"/>
    <w:rsid w:val="00C957D7"/>
    <w:rsid w:val="00CA3B3A"/>
    <w:rsid w:val="00CA5E51"/>
    <w:rsid w:val="00CB0A00"/>
    <w:rsid w:val="00CB5A5D"/>
    <w:rsid w:val="00CC5551"/>
    <w:rsid w:val="00CD01AB"/>
    <w:rsid w:val="00CD1646"/>
    <w:rsid w:val="00CD1972"/>
    <w:rsid w:val="00CD3706"/>
    <w:rsid w:val="00CE1681"/>
    <w:rsid w:val="00CE1A74"/>
    <w:rsid w:val="00CE6B02"/>
    <w:rsid w:val="00CE72FB"/>
    <w:rsid w:val="00CE7350"/>
    <w:rsid w:val="00CF14D2"/>
    <w:rsid w:val="00CF53B5"/>
    <w:rsid w:val="00D00141"/>
    <w:rsid w:val="00D00BB8"/>
    <w:rsid w:val="00D0268D"/>
    <w:rsid w:val="00D1226A"/>
    <w:rsid w:val="00D12DA1"/>
    <w:rsid w:val="00D168D9"/>
    <w:rsid w:val="00D22194"/>
    <w:rsid w:val="00D35672"/>
    <w:rsid w:val="00D4070C"/>
    <w:rsid w:val="00D52BC5"/>
    <w:rsid w:val="00D54076"/>
    <w:rsid w:val="00D5504E"/>
    <w:rsid w:val="00D55C52"/>
    <w:rsid w:val="00D56ACB"/>
    <w:rsid w:val="00D62889"/>
    <w:rsid w:val="00D62BFD"/>
    <w:rsid w:val="00D741F3"/>
    <w:rsid w:val="00D76E07"/>
    <w:rsid w:val="00D771B1"/>
    <w:rsid w:val="00D82A16"/>
    <w:rsid w:val="00D87FD0"/>
    <w:rsid w:val="00D9110B"/>
    <w:rsid w:val="00D92CCE"/>
    <w:rsid w:val="00D93C20"/>
    <w:rsid w:val="00DA0568"/>
    <w:rsid w:val="00DA06E6"/>
    <w:rsid w:val="00DA304B"/>
    <w:rsid w:val="00DA3B29"/>
    <w:rsid w:val="00DA5B79"/>
    <w:rsid w:val="00DB517A"/>
    <w:rsid w:val="00DC2ADB"/>
    <w:rsid w:val="00DC7637"/>
    <w:rsid w:val="00DD0D2E"/>
    <w:rsid w:val="00DD25EC"/>
    <w:rsid w:val="00DE4714"/>
    <w:rsid w:val="00DE560A"/>
    <w:rsid w:val="00DE569C"/>
    <w:rsid w:val="00DE6E54"/>
    <w:rsid w:val="00DE71CD"/>
    <w:rsid w:val="00DE791E"/>
    <w:rsid w:val="00DF07C5"/>
    <w:rsid w:val="00DF2FEA"/>
    <w:rsid w:val="00DF5C39"/>
    <w:rsid w:val="00DF78DF"/>
    <w:rsid w:val="00E01BEF"/>
    <w:rsid w:val="00E02515"/>
    <w:rsid w:val="00E02A48"/>
    <w:rsid w:val="00E0615F"/>
    <w:rsid w:val="00E147AB"/>
    <w:rsid w:val="00E154CA"/>
    <w:rsid w:val="00E15DCA"/>
    <w:rsid w:val="00E22C55"/>
    <w:rsid w:val="00E240A1"/>
    <w:rsid w:val="00E276AC"/>
    <w:rsid w:val="00E314F8"/>
    <w:rsid w:val="00E35599"/>
    <w:rsid w:val="00E41816"/>
    <w:rsid w:val="00E43FCC"/>
    <w:rsid w:val="00E52F30"/>
    <w:rsid w:val="00E53564"/>
    <w:rsid w:val="00E53D70"/>
    <w:rsid w:val="00E54CB1"/>
    <w:rsid w:val="00E607B0"/>
    <w:rsid w:val="00E6512D"/>
    <w:rsid w:val="00E652DB"/>
    <w:rsid w:val="00E670FD"/>
    <w:rsid w:val="00E7378D"/>
    <w:rsid w:val="00E760D6"/>
    <w:rsid w:val="00E81015"/>
    <w:rsid w:val="00E832AD"/>
    <w:rsid w:val="00E8491C"/>
    <w:rsid w:val="00E87F51"/>
    <w:rsid w:val="00E91D3D"/>
    <w:rsid w:val="00E920F9"/>
    <w:rsid w:val="00E9386C"/>
    <w:rsid w:val="00E94F34"/>
    <w:rsid w:val="00EA7553"/>
    <w:rsid w:val="00EB0F59"/>
    <w:rsid w:val="00EB354D"/>
    <w:rsid w:val="00EB39E6"/>
    <w:rsid w:val="00EB715D"/>
    <w:rsid w:val="00EB7A24"/>
    <w:rsid w:val="00EC0085"/>
    <w:rsid w:val="00EC3393"/>
    <w:rsid w:val="00ED1513"/>
    <w:rsid w:val="00ED2A86"/>
    <w:rsid w:val="00ED4B28"/>
    <w:rsid w:val="00EE092C"/>
    <w:rsid w:val="00EE0D07"/>
    <w:rsid w:val="00EE0ECB"/>
    <w:rsid w:val="00EF29CA"/>
    <w:rsid w:val="00EF52D0"/>
    <w:rsid w:val="00F06FA0"/>
    <w:rsid w:val="00F1305F"/>
    <w:rsid w:val="00F2003E"/>
    <w:rsid w:val="00F26F92"/>
    <w:rsid w:val="00F323C4"/>
    <w:rsid w:val="00F34ADE"/>
    <w:rsid w:val="00F40A4E"/>
    <w:rsid w:val="00F43A3D"/>
    <w:rsid w:val="00F46F51"/>
    <w:rsid w:val="00F5053C"/>
    <w:rsid w:val="00F605BC"/>
    <w:rsid w:val="00F60B29"/>
    <w:rsid w:val="00F61E70"/>
    <w:rsid w:val="00F62A9C"/>
    <w:rsid w:val="00F63D8A"/>
    <w:rsid w:val="00F643D4"/>
    <w:rsid w:val="00F6687B"/>
    <w:rsid w:val="00F7116B"/>
    <w:rsid w:val="00F71E52"/>
    <w:rsid w:val="00F737E9"/>
    <w:rsid w:val="00F7528C"/>
    <w:rsid w:val="00F77B9B"/>
    <w:rsid w:val="00F8245C"/>
    <w:rsid w:val="00F82E46"/>
    <w:rsid w:val="00F87F88"/>
    <w:rsid w:val="00F96743"/>
    <w:rsid w:val="00F9779D"/>
    <w:rsid w:val="00FB02A8"/>
    <w:rsid w:val="00FB29B8"/>
    <w:rsid w:val="00FB309C"/>
    <w:rsid w:val="00FB36D9"/>
    <w:rsid w:val="00FB49A2"/>
    <w:rsid w:val="00FB5552"/>
    <w:rsid w:val="00FC4831"/>
    <w:rsid w:val="00FC6A73"/>
    <w:rsid w:val="00FC6C52"/>
    <w:rsid w:val="00FD09A2"/>
    <w:rsid w:val="00FD37DD"/>
    <w:rsid w:val="00FD3ACE"/>
    <w:rsid w:val="00FE671B"/>
    <w:rsid w:val="00FF0A9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3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2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A1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A1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296DCB"/>
  </w:style>
  <w:style w:type="paragraph" w:styleId="NormalWeb">
    <w:name w:val="Normal (Web)"/>
    <w:basedOn w:val="Normal"/>
    <w:uiPriority w:val="99"/>
    <w:unhideWhenUsed/>
    <w:rsid w:val="00296DCB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296DCB"/>
    <w:rPr>
      <w:b/>
      <w:bCs/>
    </w:rPr>
  </w:style>
  <w:style w:type="character" w:styleId="Hyperlink">
    <w:name w:val="Hyperlink"/>
    <w:basedOn w:val="DefaultParagraphFont"/>
    <w:uiPriority w:val="99"/>
    <w:unhideWhenUsed/>
    <w:rsid w:val="00296DCB"/>
    <w:rPr>
      <w:color w:val="0000FF" w:themeColor="hyperlink"/>
      <w:u w:val="single"/>
    </w:rPr>
  </w:style>
  <w:style w:type="paragraph" w:customStyle="1" w:styleId="Default">
    <w:name w:val="Default"/>
    <w:rsid w:val="00BA486C"/>
    <w:pPr>
      <w:autoSpaceDE w:val="0"/>
      <w:autoSpaceDN w:val="0"/>
      <w:adjustRightInd w:val="0"/>
      <w:spacing w:after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1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4160"/>
  </w:style>
  <w:style w:type="paragraph" w:styleId="Footer">
    <w:name w:val="footer"/>
    <w:basedOn w:val="Normal"/>
    <w:link w:val="FooterChar"/>
    <w:uiPriority w:val="99"/>
    <w:unhideWhenUsed/>
    <w:rsid w:val="000141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4160"/>
  </w:style>
  <w:style w:type="paragraph" w:styleId="ListParagraph">
    <w:name w:val="List Paragraph"/>
    <w:basedOn w:val="Normal"/>
    <w:uiPriority w:val="34"/>
    <w:qFormat/>
    <w:rsid w:val="00954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3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02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A1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A1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296DCB"/>
  </w:style>
  <w:style w:type="paragraph" w:styleId="NormalWeb">
    <w:name w:val="Normal (Web)"/>
    <w:basedOn w:val="Normal"/>
    <w:uiPriority w:val="99"/>
    <w:unhideWhenUsed/>
    <w:rsid w:val="00296DCB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296DCB"/>
    <w:rPr>
      <w:b/>
      <w:bCs/>
    </w:rPr>
  </w:style>
  <w:style w:type="character" w:styleId="Hyperlink">
    <w:name w:val="Hyperlink"/>
    <w:basedOn w:val="DefaultParagraphFont"/>
    <w:uiPriority w:val="99"/>
    <w:unhideWhenUsed/>
    <w:rsid w:val="00296DCB"/>
    <w:rPr>
      <w:color w:val="0000FF" w:themeColor="hyperlink"/>
      <w:u w:val="single"/>
    </w:rPr>
  </w:style>
  <w:style w:type="paragraph" w:customStyle="1" w:styleId="Default">
    <w:name w:val="Default"/>
    <w:rsid w:val="00BA486C"/>
    <w:pPr>
      <w:autoSpaceDE w:val="0"/>
      <w:autoSpaceDN w:val="0"/>
      <w:adjustRightInd w:val="0"/>
      <w:spacing w:after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1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4160"/>
  </w:style>
  <w:style w:type="paragraph" w:styleId="Footer">
    <w:name w:val="footer"/>
    <w:basedOn w:val="Normal"/>
    <w:link w:val="FooterChar"/>
    <w:uiPriority w:val="99"/>
    <w:unhideWhenUsed/>
    <w:rsid w:val="000141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4160"/>
  </w:style>
  <w:style w:type="paragraph" w:styleId="ListParagraph">
    <w:name w:val="List Paragraph"/>
    <w:basedOn w:val="Normal"/>
    <w:uiPriority w:val="34"/>
    <w:qFormat/>
    <w:rsid w:val="0095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1</Pages>
  <Words>11129</Words>
  <Characters>63436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211</cp:revision>
  <cp:lastPrinted>2015-09-02T17:47:00Z</cp:lastPrinted>
  <dcterms:created xsi:type="dcterms:W3CDTF">2013-12-11T13:24:00Z</dcterms:created>
  <dcterms:modified xsi:type="dcterms:W3CDTF">2015-09-02T18:00:00Z</dcterms:modified>
</cp:coreProperties>
</file>