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6ECE" w:rsidRPr="004E1FE3" w:rsidRDefault="003957EC" w:rsidP="00436345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384.3pt;margin-top:-69.5pt;width:63.6pt;height:53.6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" fillcolor="white [3212]" stroked="f">
            <v:textbox>
              <w:txbxContent>
                <w:p w:rsidR="00900A24" w:rsidRDefault="00900A24" w:rsidP="004A25ED"/>
              </w:txbxContent>
            </v:textbox>
          </v:shape>
        </w:pict>
      </w:r>
      <w:r w:rsidR="00FB6ECE" w:rsidRPr="004E1FE3">
        <w:rPr>
          <w:rFonts w:ascii="TH SarabunPSK" w:hAnsi="TH SarabunPSK" w:cs="TH SarabunPSK"/>
          <w:b/>
          <w:bCs/>
          <w:sz w:val="36"/>
          <w:szCs w:val="36"/>
          <w:cs/>
        </w:rPr>
        <w:t>บทที่ 4</w:t>
      </w:r>
    </w:p>
    <w:p w:rsidR="00FB6ECE" w:rsidRDefault="00FB6ECE" w:rsidP="00FB6ECE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6"/>
          <w:szCs w:val="36"/>
        </w:rPr>
      </w:pPr>
      <w:r w:rsidRPr="004E1FE3">
        <w:rPr>
          <w:rFonts w:ascii="TH SarabunPSK" w:hAnsi="TH SarabunPSK" w:cs="TH SarabunPSK"/>
          <w:b/>
          <w:bCs/>
          <w:sz w:val="36"/>
          <w:szCs w:val="36"/>
          <w:cs/>
        </w:rPr>
        <w:t>ผลการวิจัย</w:t>
      </w:r>
    </w:p>
    <w:p w:rsidR="00436345" w:rsidRDefault="00436345" w:rsidP="00FB6ECE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6"/>
          <w:szCs w:val="36"/>
        </w:rPr>
      </w:pPr>
    </w:p>
    <w:p w:rsidR="00436345" w:rsidRPr="00EB4DEA" w:rsidRDefault="00436345" w:rsidP="00436345">
      <w:pPr>
        <w:ind w:left="720"/>
        <w:rPr>
          <w:rFonts w:ascii="TH SarabunPSK" w:hAnsi="TH SarabunPSK" w:cs="TH SarabunPSK"/>
          <w:sz w:val="32"/>
          <w:szCs w:val="32"/>
        </w:rPr>
      </w:pPr>
      <w:r w:rsidRPr="00EB4DEA">
        <w:rPr>
          <w:rFonts w:ascii="TH SarabunPSK" w:hAnsi="TH SarabunPSK" w:cs="TH SarabunPSK" w:hint="cs"/>
          <w:sz w:val="32"/>
          <w:szCs w:val="32"/>
          <w:cs/>
        </w:rPr>
        <w:t>ผลการศึกษาและการทดลอง  การพัฒนาระบบจัดการบุคลากรและเงินเดือนอุทยาน</w:t>
      </w:r>
    </w:p>
    <w:p w:rsidR="00436345" w:rsidRPr="00EB4DEA" w:rsidRDefault="00436345" w:rsidP="00436345">
      <w:pPr>
        <w:rPr>
          <w:rFonts w:ascii="TH SarabunPSK" w:hAnsi="TH SarabunPSK" w:cs="TH SarabunPSK"/>
          <w:sz w:val="32"/>
          <w:szCs w:val="32"/>
        </w:rPr>
      </w:pPr>
      <w:r w:rsidRPr="00EB4DEA">
        <w:rPr>
          <w:rFonts w:ascii="TH SarabunPSK" w:hAnsi="TH SarabunPSK" w:cs="TH SarabunPSK" w:hint="cs"/>
          <w:sz w:val="32"/>
          <w:szCs w:val="32"/>
          <w:cs/>
        </w:rPr>
        <w:t>การเรียนรู้จังหวัดมหาสารคาม</w:t>
      </w:r>
      <w:r w:rsidRPr="00EB4DEA">
        <w:rPr>
          <w:rFonts w:ascii="TH SarabunPSK" w:hAnsi="TH SarabunPSK" w:cs="TH SarabunPSK"/>
          <w:sz w:val="32"/>
          <w:szCs w:val="32"/>
        </w:rPr>
        <w:t xml:space="preserve">  </w:t>
      </w:r>
      <w:r w:rsidRPr="00EB4DEA">
        <w:rPr>
          <w:rFonts w:ascii="TH SarabunPSK" w:hAnsi="TH SarabunPSK" w:cs="TH SarabunPSK" w:hint="cs"/>
          <w:sz w:val="32"/>
          <w:szCs w:val="32"/>
          <w:cs/>
        </w:rPr>
        <w:t>เพื่อน</w:t>
      </w:r>
      <w:r>
        <w:rPr>
          <w:rFonts w:ascii="TH SarabunPSK" w:hAnsi="TH SarabunPSK" w:cs="TH SarabunPSK" w:hint="cs"/>
          <w:sz w:val="32"/>
          <w:szCs w:val="32"/>
          <w:cs/>
        </w:rPr>
        <w:t>ำเสนอข้อมูลจากระบบที่พัฒนาขึ้น</w:t>
      </w:r>
      <w:r w:rsidRPr="00EB4DEA">
        <w:rPr>
          <w:rFonts w:ascii="TH SarabunPSK" w:hAnsi="TH SarabunPSK" w:cs="TH SarabunPSK" w:hint="cs"/>
          <w:sz w:val="32"/>
          <w:szCs w:val="32"/>
          <w:cs/>
        </w:rPr>
        <w:t xml:space="preserve">มีผลการดำเนินงาน  </w:t>
      </w:r>
    </w:p>
    <w:p w:rsidR="00436345" w:rsidRPr="00EB4DEA" w:rsidRDefault="00436345" w:rsidP="00436345">
      <w:pPr>
        <w:rPr>
          <w:rFonts w:ascii="TH SarabunPSK" w:hAnsi="TH SarabunPSK" w:cs="TH SarabunPSK"/>
          <w:sz w:val="32"/>
          <w:szCs w:val="32"/>
        </w:rPr>
      </w:pPr>
      <w:r w:rsidRPr="00EB4DEA">
        <w:rPr>
          <w:rFonts w:ascii="TH SarabunPSK" w:hAnsi="TH SarabunPSK" w:cs="TH SarabunPSK" w:hint="cs"/>
          <w:sz w:val="32"/>
          <w:szCs w:val="32"/>
          <w:cs/>
        </w:rPr>
        <w:t>การวิเคราะห์ข้อมูลเพื่อประ</w:t>
      </w:r>
      <w:r>
        <w:rPr>
          <w:rFonts w:ascii="TH SarabunPSK" w:hAnsi="TH SarabunPSK" w:cs="TH SarabunPSK" w:hint="cs"/>
          <w:sz w:val="32"/>
          <w:szCs w:val="32"/>
          <w:cs/>
        </w:rPr>
        <w:t>เมินคุณภาพซึ่งได้แสดงเป็นลำดับ</w:t>
      </w:r>
      <w:r w:rsidRPr="00EB4DEA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:rsidR="00436345" w:rsidRDefault="00436345" w:rsidP="00436345">
      <w:pPr>
        <w:spacing w:before="120"/>
        <w:ind w:left="720"/>
        <w:rPr>
          <w:rFonts w:ascii="TH SarabunPSK" w:hAnsi="TH SarabunPSK" w:cs="TH SarabunPSK"/>
          <w:sz w:val="32"/>
          <w:szCs w:val="32"/>
        </w:rPr>
      </w:pPr>
      <w:r w:rsidRPr="00EB4DEA">
        <w:rPr>
          <w:rFonts w:ascii="TH SarabunPSK" w:hAnsi="TH SarabunPSK" w:cs="TH SarabunPSK"/>
          <w:sz w:val="32"/>
          <w:szCs w:val="32"/>
        </w:rPr>
        <w:t xml:space="preserve">1.  </w:t>
      </w:r>
      <w:r w:rsidRPr="00EB4DEA">
        <w:rPr>
          <w:rFonts w:ascii="TH SarabunPSK" w:hAnsi="TH SarabunPSK" w:cs="TH SarabunPSK" w:hint="cs"/>
          <w:sz w:val="32"/>
          <w:szCs w:val="32"/>
          <w:cs/>
        </w:rPr>
        <w:t>ผลการพัฒนาระบบจัดการบุคลากรและเงินเดือนอุทยานการเรียนรู้</w:t>
      </w:r>
    </w:p>
    <w:p w:rsidR="00436345" w:rsidRPr="00EB4DEA" w:rsidRDefault="00436345" w:rsidP="00436345">
      <w:pPr>
        <w:spacing w:before="120"/>
        <w:rPr>
          <w:rFonts w:ascii="TH SarabunPSK" w:hAnsi="TH SarabunPSK" w:cs="TH SarabunPSK"/>
          <w:sz w:val="32"/>
          <w:szCs w:val="32"/>
        </w:rPr>
      </w:pPr>
      <w:r w:rsidRPr="00EB4DEA">
        <w:rPr>
          <w:rFonts w:ascii="TH SarabunPSK" w:hAnsi="TH SarabunPSK" w:cs="TH SarabunPSK" w:hint="cs"/>
          <w:sz w:val="32"/>
          <w:szCs w:val="32"/>
          <w:cs/>
        </w:rPr>
        <w:t>จังหวัดมหาสารคาม</w:t>
      </w:r>
    </w:p>
    <w:p w:rsidR="00436345" w:rsidRPr="00EB4DEA" w:rsidRDefault="00436345" w:rsidP="00436345">
      <w:pPr>
        <w:ind w:left="720"/>
        <w:rPr>
          <w:rFonts w:ascii="TH SarabunPSK" w:hAnsi="TH SarabunPSK" w:cs="TH SarabunPSK"/>
          <w:sz w:val="32"/>
          <w:szCs w:val="32"/>
        </w:rPr>
      </w:pPr>
      <w:r w:rsidRPr="00EB4DEA">
        <w:rPr>
          <w:rFonts w:ascii="TH SarabunPSK" w:hAnsi="TH SarabunPSK" w:cs="TH SarabunPSK"/>
          <w:sz w:val="32"/>
          <w:szCs w:val="32"/>
        </w:rPr>
        <w:t xml:space="preserve">2.  </w:t>
      </w:r>
      <w:r w:rsidRPr="00EB4DEA">
        <w:rPr>
          <w:rFonts w:ascii="TH SarabunPSK" w:hAnsi="TH SarabunPSK" w:cs="TH SarabunPSK"/>
          <w:sz w:val="32"/>
          <w:szCs w:val="32"/>
          <w:cs/>
        </w:rPr>
        <w:t>ผลการวิเคราะห์คุณภาพระบบ</w:t>
      </w:r>
      <w:r w:rsidRPr="00EB4DEA">
        <w:rPr>
          <w:rFonts w:ascii="TH SarabunPSK" w:hAnsi="TH SarabunPSK" w:cs="TH SarabunPSK" w:hint="cs"/>
          <w:sz w:val="32"/>
          <w:szCs w:val="32"/>
          <w:cs/>
        </w:rPr>
        <w:t>จัดการบุคลากรและเงินเดือนอุทยานการเรียนรู้</w:t>
      </w:r>
    </w:p>
    <w:p w:rsidR="00436345" w:rsidRPr="00EB4DEA" w:rsidRDefault="00436345" w:rsidP="00436345">
      <w:pPr>
        <w:rPr>
          <w:rFonts w:ascii="TH SarabunPSK" w:hAnsi="TH SarabunPSK" w:cs="TH SarabunPSK"/>
          <w:sz w:val="32"/>
          <w:szCs w:val="32"/>
        </w:rPr>
      </w:pPr>
      <w:r w:rsidRPr="00EB4DEA">
        <w:rPr>
          <w:rFonts w:ascii="TH SarabunPSK" w:hAnsi="TH SarabunPSK" w:cs="TH SarabunPSK" w:hint="cs"/>
          <w:sz w:val="32"/>
          <w:szCs w:val="32"/>
          <w:cs/>
        </w:rPr>
        <w:t>จังหวัดมหาสารคาม</w:t>
      </w:r>
    </w:p>
    <w:p w:rsidR="00FB6ECE" w:rsidRPr="004E1FE3" w:rsidRDefault="00FB6ECE" w:rsidP="00FB6ECE">
      <w:pPr>
        <w:tabs>
          <w:tab w:val="left" w:pos="1080"/>
          <w:tab w:val="right" w:pos="8280"/>
        </w:tabs>
        <w:jc w:val="center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  <w:cs/>
        </w:rPr>
        <w:tab/>
      </w:r>
    </w:p>
    <w:p w:rsidR="00FB6ECE" w:rsidRPr="009061BD" w:rsidRDefault="00436345" w:rsidP="00FB6ECE">
      <w:pPr>
        <w:rPr>
          <w:rFonts w:ascii="TH SarabunPSK" w:hAnsi="TH SarabunPSK" w:cs="TH SarabunPSK"/>
          <w:b/>
          <w:bCs/>
          <w:sz w:val="32"/>
          <w:szCs w:val="32"/>
        </w:rPr>
      </w:pPr>
      <w:r w:rsidRPr="00436345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ผลการพัฒนาระบบจัดการบุคลากรและเงินเดือนอุทยานการเรียนรู้จังหวัดมหาสา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รคาม</w:t>
      </w:r>
      <w:r w:rsidR="00FB6ECE">
        <w:rPr>
          <w:rFonts w:ascii="TH SarabunPSK" w:hAnsi="TH SarabunPSK" w:cs="TH SarabunPSK"/>
          <w:sz w:val="32"/>
          <w:szCs w:val="32"/>
        </w:rPr>
        <w:t xml:space="preserve"> </w:t>
      </w:r>
    </w:p>
    <w:p w:rsidR="00FB6ECE" w:rsidRPr="009061BD" w:rsidRDefault="00FB6ECE" w:rsidP="00FB6ECE">
      <w:pPr>
        <w:tabs>
          <w:tab w:val="left" w:pos="252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36345" w:rsidRDefault="0070083E" w:rsidP="00436345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ผู้วิจัย</w:t>
      </w:r>
      <w:r w:rsidR="00436345" w:rsidRPr="00EB4DEA">
        <w:rPr>
          <w:rFonts w:ascii="TH SarabunPSK" w:hAnsi="TH SarabunPSK" w:cs="TH SarabunPSK" w:hint="cs"/>
          <w:sz w:val="32"/>
          <w:szCs w:val="32"/>
          <w:cs/>
        </w:rPr>
        <w:t>ได้พัฒนาระบบจัดการบุคลากรและเงินเดือนอุทยานการเรียนรู้จังหวัดมหาสารคาม</w:t>
      </w:r>
      <w:r w:rsidR="00436345">
        <w:rPr>
          <w:rFonts w:ascii="TH SarabunPSK" w:hAnsi="TH SarabunPSK" w:cs="TH SarabunPSK"/>
          <w:sz w:val="32"/>
          <w:szCs w:val="32"/>
        </w:rPr>
        <w:t xml:space="preserve">  </w:t>
      </w:r>
    </w:p>
    <w:p w:rsidR="00436345" w:rsidRDefault="00436345" w:rsidP="00436345">
      <w:pPr>
        <w:rPr>
          <w:rFonts w:ascii="TH SarabunPSK" w:hAnsi="TH SarabunPSK" w:cs="TH SarabunPSK"/>
          <w:sz w:val="32"/>
          <w:szCs w:val="32"/>
        </w:rPr>
      </w:pPr>
      <w:r w:rsidRPr="00EB4DEA">
        <w:rPr>
          <w:rFonts w:ascii="TH SarabunPSK" w:hAnsi="TH SarabunPSK" w:cs="TH SarabunPSK" w:hint="cs"/>
          <w:sz w:val="32"/>
          <w:szCs w:val="32"/>
          <w:cs/>
        </w:rPr>
        <w:t xml:space="preserve">จากผลการศึกษาได้ดังนี้  วิธีในการใช้งานของผู้ใช้งานได้กำหนดรหัสเริ่มต้นไว้ดังนี้  ชื่อ  </w:t>
      </w:r>
      <w:r w:rsidRPr="00EB4DEA">
        <w:rPr>
          <w:rFonts w:ascii="TH SarabunPSK" w:hAnsi="TH SarabunPSK" w:cs="TH SarabunPSK"/>
          <w:sz w:val="32"/>
          <w:szCs w:val="32"/>
        </w:rPr>
        <w:t>ad</w:t>
      </w:r>
      <w:r w:rsidRPr="00BF422C">
        <w:rPr>
          <w:rFonts w:ascii="TH SarabunPSK" w:hAnsi="TH SarabunPSK" w:cs="TH SarabunPSK"/>
          <w:sz w:val="32"/>
          <w:szCs w:val="32"/>
        </w:rPr>
        <w:t>mi</w:t>
      </w:r>
      <w:r w:rsidRPr="00EB4DEA">
        <w:rPr>
          <w:rFonts w:ascii="TH SarabunPSK" w:hAnsi="TH SarabunPSK" w:cs="TH SarabunPSK"/>
          <w:sz w:val="32"/>
          <w:szCs w:val="32"/>
        </w:rPr>
        <w:t xml:space="preserve">n  </w:t>
      </w:r>
    </w:p>
    <w:p w:rsidR="00436345" w:rsidRPr="00EB4DEA" w:rsidRDefault="00436345" w:rsidP="00436345">
      <w:pPr>
        <w:rPr>
          <w:rFonts w:ascii="TH SarabunPSK" w:hAnsi="TH SarabunPSK" w:cs="TH SarabunPSK"/>
          <w:sz w:val="32"/>
          <w:szCs w:val="32"/>
        </w:rPr>
      </w:pPr>
      <w:r w:rsidRPr="00EB4DEA">
        <w:rPr>
          <w:rFonts w:ascii="TH SarabunPSK" w:hAnsi="TH SarabunPSK" w:cs="TH SarabunPSK"/>
          <w:sz w:val="32"/>
          <w:szCs w:val="32"/>
          <w:cs/>
        </w:rPr>
        <w:t xml:space="preserve">รหัส  </w:t>
      </w:r>
      <w:r w:rsidRPr="00EB4DEA">
        <w:rPr>
          <w:rFonts w:ascii="TH SarabunPSK" w:hAnsi="TH SarabunPSK" w:cs="TH SarabunPSK"/>
          <w:sz w:val="32"/>
          <w:szCs w:val="32"/>
        </w:rPr>
        <w:t xml:space="preserve">12345  </w:t>
      </w:r>
    </w:p>
    <w:p w:rsidR="00436345" w:rsidRPr="00EB4DEA" w:rsidRDefault="00436345" w:rsidP="0043634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1271270</wp:posOffset>
            </wp:positionH>
            <wp:positionV relativeFrom="paragraph">
              <wp:posOffset>20320</wp:posOffset>
            </wp:positionV>
            <wp:extent cx="2803525" cy="2297430"/>
            <wp:effectExtent l="19050" t="0" r="0" b="0"/>
            <wp:wrapSquare wrapText="bothSides"/>
            <wp:docPr id="1" name="รูปภาพ 0" descr="ภาพหน้าจอ 2016-01-08 11.57.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าพหน้าจอ 2016-01-08 11.57.48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03525" cy="22974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36345" w:rsidRPr="00EB4DEA" w:rsidRDefault="00436345" w:rsidP="00436345">
      <w:pPr>
        <w:rPr>
          <w:rFonts w:ascii="TH SarabunPSK" w:hAnsi="TH SarabunPSK" w:cs="TH SarabunPSK"/>
          <w:sz w:val="32"/>
          <w:szCs w:val="32"/>
        </w:rPr>
      </w:pPr>
    </w:p>
    <w:p w:rsidR="00436345" w:rsidRPr="00EB4DEA" w:rsidRDefault="00436345" w:rsidP="00436345">
      <w:pPr>
        <w:rPr>
          <w:rFonts w:ascii="TH SarabunPSK" w:hAnsi="TH SarabunPSK" w:cs="TH SarabunPSK"/>
          <w:sz w:val="32"/>
          <w:szCs w:val="32"/>
        </w:rPr>
      </w:pPr>
    </w:p>
    <w:p w:rsidR="00436345" w:rsidRPr="00EB4DEA" w:rsidRDefault="00436345" w:rsidP="00436345">
      <w:pPr>
        <w:rPr>
          <w:rFonts w:ascii="TH SarabunPSK" w:hAnsi="TH SarabunPSK" w:cs="TH SarabunPSK"/>
          <w:sz w:val="32"/>
          <w:szCs w:val="32"/>
        </w:rPr>
      </w:pPr>
    </w:p>
    <w:p w:rsidR="00436345" w:rsidRPr="00EB4DEA" w:rsidRDefault="00436345" w:rsidP="00436345">
      <w:pPr>
        <w:rPr>
          <w:rFonts w:ascii="TH SarabunPSK" w:hAnsi="TH SarabunPSK" w:cs="TH SarabunPSK"/>
          <w:sz w:val="32"/>
          <w:szCs w:val="32"/>
          <w:cs/>
        </w:rPr>
      </w:pPr>
    </w:p>
    <w:p w:rsidR="00436345" w:rsidRDefault="00436345" w:rsidP="00436345">
      <w:pPr>
        <w:rPr>
          <w:rFonts w:ascii="TH SarabunPSK" w:hAnsi="TH SarabunPSK" w:cs="TH SarabunPSK"/>
          <w:sz w:val="32"/>
          <w:szCs w:val="32"/>
        </w:rPr>
      </w:pPr>
    </w:p>
    <w:p w:rsidR="00436345" w:rsidRPr="00EB4DEA" w:rsidRDefault="00436345" w:rsidP="00436345">
      <w:pPr>
        <w:rPr>
          <w:rFonts w:ascii="TH SarabunPSK" w:hAnsi="TH SarabunPSK" w:cs="TH SarabunPSK"/>
          <w:sz w:val="32"/>
          <w:szCs w:val="32"/>
        </w:rPr>
      </w:pPr>
    </w:p>
    <w:p w:rsidR="00436345" w:rsidRPr="00EB4DEA" w:rsidRDefault="00436345" w:rsidP="00436345">
      <w:pPr>
        <w:rPr>
          <w:rFonts w:ascii="TH SarabunPSK" w:hAnsi="TH SarabunPSK" w:cs="TH SarabunPSK"/>
          <w:sz w:val="32"/>
          <w:szCs w:val="32"/>
        </w:rPr>
      </w:pPr>
    </w:p>
    <w:p w:rsidR="00436345" w:rsidRDefault="00436345" w:rsidP="00436345">
      <w:pPr>
        <w:rPr>
          <w:rFonts w:ascii="TH SarabunPSK" w:hAnsi="TH SarabunPSK" w:cs="TH SarabunPSK"/>
          <w:sz w:val="32"/>
          <w:szCs w:val="32"/>
        </w:rPr>
      </w:pPr>
    </w:p>
    <w:p w:rsidR="00436345" w:rsidRDefault="00436345" w:rsidP="00436345">
      <w:pPr>
        <w:rPr>
          <w:rFonts w:ascii="TH SarabunPSK" w:hAnsi="TH SarabunPSK" w:cs="TH SarabunPSK"/>
          <w:sz w:val="32"/>
          <w:szCs w:val="32"/>
        </w:rPr>
      </w:pPr>
    </w:p>
    <w:p w:rsidR="00436345" w:rsidRPr="009F6BEC" w:rsidRDefault="00436345" w:rsidP="00436345">
      <w:pPr>
        <w:rPr>
          <w:rFonts w:ascii="TH SarabunPSK" w:hAnsi="TH SarabunPSK" w:cs="TH SarabunPSK"/>
          <w:sz w:val="24"/>
          <w:szCs w:val="24"/>
        </w:rPr>
      </w:pPr>
    </w:p>
    <w:p w:rsidR="00436345" w:rsidRDefault="00436345" w:rsidP="00436345">
      <w:pPr>
        <w:spacing w:after="120"/>
        <w:jc w:val="center"/>
        <w:rPr>
          <w:rFonts w:ascii="TH SarabunPSK" w:hAnsi="TH SarabunPSK" w:cs="TH SarabunPSK"/>
          <w:sz w:val="32"/>
          <w:szCs w:val="32"/>
        </w:rPr>
      </w:pPr>
      <w:r w:rsidRPr="00EB4DE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 </w:t>
      </w:r>
      <w:r w:rsidRPr="00EB4DEA"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0  </w:t>
      </w:r>
      <w:r>
        <w:rPr>
          <w:rFonts w:ascii="TH SarabunPSK" w:hAnsi="TH SarabunPSK" w:cs="TH SarabunPSK" w:hint="cs"/>
          <w:sz w:val="32"/>
          <w:szCs w:val="32"/>
          <w:cs/>
        </w:rPr>
        <w:t>ฟอร์มล็อกอิน</w:t>
      </w:r>
    </w:p>
    <w:p w:rsidR="00436345" w:rsidRDefault="00436345" w:rsidP="0043634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จากภาพฟอร์มล็อกอิน  เป็นการทำงานการเข้าใช้งานของผู้ใช้งานระบบเป็นการกำหนดสิทธิ์การเข้าใช้งานให้กับผู้ใช้งาน</w:t>
      </w:r>
    </w:p>
    <w:p w:rsidR="00436345" w:rsidRDefault="00436345" w:rsidP="00436345">
      <w:pPr>
        <w:rPr>
          <w:rFonts w:ascii="TH SarabunPSK" w:hAnsi="TH SarabunPSK" w:cs="TH SarabunPSK"/>
          <w:sz w:val="32"/>
          <w:szCs w:val="32"/>
        </w:rPr>
      </w:pPr>
    </w:p>
    <w:p w:rsidR="00436345" w:rsidRPr="009F6BEC" w:rsidRDefault="00436345" w:rsidP="00436345">
      <w:pPr>
        <w:ind w:firstLine="720"/>
        <w:rPr>
          <w:rFonts w:ascii="TH SarabunPSK" w:hAnsi="TH SarabunPSK" w:cs="TH SarabunPSK"/>
          <w:b/>
          <w:bCs/>
          <w:sz w:val="20"/>
          <w:szCs w:val="20"/>
        </w:rPr>
      </w:pPr>
      <w:r w:rsidRPr="009F6BEC">
        <w:rPr>
          <w:rFonts w:ascii="TH SarabunPSK" w:hAnsi="TH SarabunPSK" w:cs="TH SarabunPSK"/>
          <w:b/>
          <w:bCs/>
          <w:noProof/>
          <w:sz w:val="20"/>
          <w:szCs w:val="20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189865</wp:posOffset>
            </wp:positionH>
            <wp:positionV relativeFrom="paragraph">
              <wp:posOffset>30480</wp:posOffset>
            </wp:positionV>
            <wp:extent cx="4922520" cy="2656205"/>
            <wp:effectExtent l="19050" t="19050" r="11430" b="10795"/>
            <wp:wrapSquare wrapText="bothSides"/>
            <wp:docPr id="4" name="รูปภาพ 1" descr="ภาพหน้าจอ 2016-01-08 11.58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าพหน้าจอ 2016-01-08 11.58.2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2520" cy="26562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436345" w:rsidRDefault="00436345" w:rsidP="00436345">
      <w:pPr>
        <w:spacing w:after="120"/>
        <w:jc w:val="center"/>
        <w:rPr>
          <w:rFonts w:ascii="TH SarabunPSK" w:hAnsi="TH SarabunPSK" w:cs="TH SarabunPSK"/>
          <w:sz w:val="32"/>
          <w:szCs w:val="32"/>
          <w:cs/>
        </w:rPr>
      </w:pPr>
      <w:r w:rsidRPr="00EB4DE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21  </w:t>
      </w:r>
      <w:r>
        <w:rPr>
          <w:rFonts w:ascii="TH SarabunPSK" w:hAnsi="TH SarabunPSK" w:cs="TH SarabunPSK" w:hint="cs"/>
          <w:sz w:val="32"/>
          <w:szCs w:val="32"/>
          <w:cs/>
        </w:rPr>
        <w:t>หน้าหลัก</w:t>
      </w:r>
    </w:p>
    <w:p w:rsidR="00436345" w:rsidRDefault="00436345" w:rsidP="00436345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189865</wp:posOffset>
            </wp:positionH>
            <wp:positionV relativeFrom="paragraph">
              <wp:posOffset>874395</wp:posOffset>
            </wp:positionV>
            <wp:extent cx="4924425" cy="2607310"/>
            <wp:effectExtent l="19050" t="19050" r="28575" b="21590"/>
            <wp:wrapSquare wrapText="bothSides"/>
            <wp:docPr id="5" name="รูปภาพ 2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26073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sz w:val="32"/>
          <w:szCs w:val="32"/>
          <w:cs/>
        </w:rPr>
        <w:t>จากภาพเมื่อทำการล็อกอินเข้าสู่ระบบ  จะปรากฏหน้าจอหลักของโปรแกรมขึ้นมาเพื่อใช้สำหรับเลือกรายการเมนูที่ผู้ใช้ต้องการเข้าใช้งานในส่วนต่าง ๆ ของระบบ  แสดงหน้าหลักของ</w:t>
      </w:r>
    </w:p>
    <w:p w:rsidR="00436345" w:rsidRDefault="00436345" w:rsidP="0043634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ระบบจัดการบุคลากรและเงินเดือนอุทยานการเรียนรู้จังหวัดมหาสารคาม</w:t>
      </w:r>
    </w:p>
    <w:p w:rsidR="00436345" w:rsidRPr="009F6BEC" w:rsidRDefault="00436345" w:rsidP="00436345">
      <w:pPr>
        <w:ind w:firstLine="720"/>
        <w:rPr>
          <w:rFonts w:ascii="TH SarabunPSK" w:hAnsi="TH SarabunPSK" w:cs="TH SarabunPSK"/>
          <w:sz w:val="24"/>
          <w:szCs w:val="24"/>
        </w:rPr>
      </w:pPr>
    </w:p>
    <w:p w:rsidR="00436345" w:rsidRDefault="00436345" w:rsidP="00436345">
      <w:pPr>
        <w:spacing w:after="120"/>
        <w:jc w:val="center"/>
        <w:rPr>
          <w:rFonts w:ascii="TH SarabunPSK" w:hAnsi="TH SarabunPSK" w:cs="TH SarabunPSK"/>
          <w:sz w:val="32"/>
          <w:szCs w:val="32"/>
        </w:rPr>
      </w:pPr>
      <w:r w:rsidRPr="00EB4DE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22  </w:t>
      </w:r>
      <w:r>
        <w:rPr>
          <w:rFonts w:ascii="TH SarabunPSK" w:hAnsi="TH SarabunPSK" w:cs="TH SarabunPSK" w:hint="cs"/>
          <w:sz w:val="32"/>
          <w:szCs w:val="32"/>
          <w:cs/>
        </w:rPr>
        <w:t>ฟอร์ม</w:t>
      </w:r>
      <w:r w:rsidRPr="00D31DA8">
        <w:rPr>
          <w:rFonts w:ascii="TH SarabunPSK" w:hAnsi="TH SarabunPSK" w:cs="TH SarabunPSK" w:hint="cs"/>
          <w:sz w:val="32"/>
          <w:szCs w:val="32"/>
          <w:cs/>
        </w:rPr>
        <w:t>เพิ่มข้อมูลพนักงาน</w:t>
      </w:r>
    </w:p>
    <w:p w:rsidR="00436345" w:rsidRDefault="00436345" w:rsidP="00436345">
      <w:pPr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จากภาพฟอร์ม</w:t>
      </w:r>
      <w:r w:rsidRPr="00D31DA8">
        <w:rPr>
          <w:rFonts w:ascii="TH SarabunPSK" w:hAnsi="TH SarabunPSK" w:cs="TH SarabunPSK" w:hint="cs"/>
          <w:sz w:val="32"/>
          <w:szCs w:val="32"/>
          <w:cs/>
        </w:rPr>
        <w:t>เพิ่มข้อมูลพนักงาน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เป็นการทำงานของการเพิ่มข้อมูลของพนักงาน  ฟอร์มนี้สามารถเพิ่ม  ลบ  แก้ไข  ข้อมูลต่าง ๆ และสามารถออกรายงานได้</w:t>
      </w:r>
    </w:p>
    <w:p w:rsidR="00436345" w:rsidRDefault="00436345" w:rsidP="00436345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436345" w:rsidRPr="009F6BEC" w:rsidRDefault="00436345" w:rsidP="00436345">
      <w:pPr>
        <w:ind w:firstLine="720"/>
        <w:rPr>
          <w:rFonts w:ascii="TH SarabunPSK" w:hAnsi="TH SarabunPSK" w:cs="TH SarabunPSK"/>
          <w:sz w:val="20"/>
          <w:szCs w:val="20"/>
        </w:rPr>
      </w:pPr>
      <w:r w:rsidRPr="009F6BEC">
        <w:rPr>
          <w:rFonts w:ascii="TH SarabunPSK" w:hAnsi="TH SarabunPSK" w:cs="TH SarabunPSK"/>
          <w:noProof/>
          <w:sz w:val="20"/>
          <w:szCs w:val="20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189865</wp:posOffset>
            </wp:positionH>
            <wp:positionV relativeFrom="paragraph">
              <wp:posOffset>30480</wp:posOffset>
            </wp:positionV>
            <wp:extent cx="4923155" cy="2658110"/>
            <wp:effectExtent l="19050" t="19050" r="10795" b="27940"/>
            <wp:wrapSquare wrapText="bothSides"/>
            <wp:docPr id="6" name="รูปภาพ 4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23155" cy="26581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436345" w:rsidRDefault="00436345" w:rsidP="00436345">
      <w:pPr>
        <w:spacing w:after="120"/>
        <w:jc w:val="center"/>
        <w:rPr>
          <w:rFonts w:ascii="TH SarabunPSK" w:hAnsi="TH SarabunPSK" w:cs="TH SarabunPSK"/>
          <w:sz w:val="32"/>
          <w:szCs w:val="32"/>
        </w:rPr>
      </w:pPr>
      <w:r w:rsidRPr="00EB4DE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23  </w:t>
      </w:r>
      <w:r>
        <w:rPr>
          <w:rFonts w:ascii="TH SarabunPSK" w:hAnsi="TH SarabunPSK" w:cs="TH SarabunPSK" w:hint="cs"/>
          <w:sz w:val="32"/>
          <w:szCs w:val="32"/>
          <w:cs/>
        </w:rPr>
        <w:t>ฟอร์ม</w:t>
      </w:r>
      <w:r w:rsidRPr="00D31DA8">
        <w:rPr>
          <w:rFonts w:ascii="TH SarabunPSK" w:hAnsi="TH SarabunPSK" w:cs="TH SarabunPSK" w:hint="cs"/>
          <w:sz w:val="32"/>
          <w:szCs w:val="32"/>
          <w:cs/>
        </w:rPr>
        <w:t>พิมพ์บาร์โค้ดพนักงาน</w:t>
      </w:r>
    </w:p>
    <w:p w:rsidR="00436345" w:rsidRDefault="00436345" w:rsidP="00436345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151130</wp:posOffset>
            </wp:positionH>
            <wp:positionV relativeFrom="paragraph">
              <wp:posOffset>798195</wp:posOffset>
            </wp:positionV>
            <wp:extent cx="4965700" cy="2621915"/>
            <wp:effectExtent l="19050" t="19050" r="25400" b="26035"/>
            <wp:wrapSquare wrapText="bothSides"/>
            <wp:docPr id="7" name="รูปภาพ 3" descr="ภาพหน้าจอ 2016-03-23 19.57.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าพหน้าจอ 2016-03-23 19.57.09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262191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sz w:val="32"/>
          <w:szCs w:val="32"/>
          <w:cs/>
        </w:rPr>
        <w:t>จากภาพฟอร์ม</w:t>
      </w:r>
      <w:r w:rsidRPr="00D31DA8">
        <w:rPr>
          <w:rFonts w:ascii="TH SarabunPSK" w:hAnsi="TH SarabunPSK" w:cs="TH SarabunPSK" w:hint="cs"/>
          <w:sz w:val="32"/>
          <w:szCs w:val="32"/>
          <w:cs/>
        </w:rPr>
        <w:t>พิมพ์บาร์โค้ดพนักงาน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เป็นการทำงานของการพิมพ์บาร์โค้ดของพนักงาน</w:t>
      </w:r>
    </w:p>
    <w:p w:rsidR="00436345" w:rsidRDefault="00436345" w:rsidP="0043634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เพื่อใช้ในการลงเวลาปฏิบัติงาน  ฟอร์มนี้สามารถเพิ่ม  ลบ  แก้ไข  ข้อมูลต่าง ๆ และสามารถออกรายงานได้</w:t>
      </w:r>
    </w:p>
    <w:p w:rsidR="00436345" w:rsidRPr="00FB5495" w:rsidRDefault="00436345" w:rsidP="00436345">
      <w:pPr>
        <w:spacing w:after="120"/>
        <w:ind w:firstLine="720"/>
        <w:rPr>
          <w:rFonts w:ascii="TH SarabunPSK" w:hAnsi="TH SarabunPSK" w:cs="TH SarabunPSK"/>
          <w:b/>
          <w:bCs/>
          <w:sz w:val="10"/>
          <w:szCs w:val="10"/>
        </w:rPr>
      </w:pPr>
    </w:p>
    <w:p w:rsidR="00436345" w:rsidRDefault="00436345" w:rsidP="00436345">
      <w:pPr>
        <w:spacing w:after="120"/>
        <w:jc w:val="center"/>
        <w:rPr>
          <w:rFonts w:ascii="TH SarabunPSK" w:hAnsi="TH SarabunPSK" w:cs="TH SarabunPSK"/>
          <w:sz w:val="32"/>
          <w:szCs w:val="32"/>
        </w:rPr>
      </w:pPr>
      <w:r w:rsidRPr="00EB4DE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24  </w:t>
      </w:r>
      <w:r w:rsidRPr="00D31DA8">
        <w:rPr>
          <w:rFonts w:ascii="TH SarabunPSK" w:hAnsi="TH SarabunPSK" w:cs="TH SarabunPSK" w:hint="cs"/>
          <w:sz w:val="32"/>
          <w:szCs w:val="32"/>
          <w:cs/>
        </w:rPr>
        <w:t>ฟอร์ม</w:t>
      </w:r>
      <w:r w:rsidRPr="00CD4B76">
        <w:rPr>
          <w:rFonts w:ascii="TH SarabunPSK" w:hAnsi="TH SarabunPSK" w:cs="TH SarabunPSK" w:hint="cs"/>
          <w:sz w:val="32"/>
          <w:szCs w:val="32"/>
          <w:cs/>
        </w:rPr>
        <w:t>การเข้าทำงาน</w:t>
      </w:r>
    </w:p>
    <w:p w:rsidR="00436345" w:rsidRDefault="00436345" w:rsidP="00436345">
      <w:pPr>
        <w:spacing w:after="120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จากภาพฟอร์มการทำงาน  เป็นการทำงานของการลงเวลาของพนักงานด้วยเครื่องสแกนบาร์โค้ด  ฟอร์มนี้สามารถบันทึกข้อมูลในการลงเวลาปฏิบัติงานและสามารถออกรายงานได้</w:t>
      </w:r>
    </w:p>
    <w:p w:rsidR="00436345" w:rsidRPr="009F6BEC" w:rsidRDefault="00436345" w:rsidP="00436345">
      <w:pPr>
        <w:ind w:firstLine="720"/>
        <w:rPr>
          <w:rFonts w:ascii="TH SarabunPSK" w:hAnsi="TH SarabunPSK" w:cs="TH SarabunPSK"/>
          <w:sz w:val="18"/>
          <w:szCs w:val="18"/>
        </w:rPr>
      </w:pPr>
    </w:p>
    <w:p w:rsidR="00436345" w:rsidRDefault="00436345" w:rsidP="00436345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-8890</wp:posOffset>
            </wp:positionV>
            <wp:extent cx="4962525" cy="2792730"/>
            <wp:effectExtent l="19050" t="19050" r="28575" b="26670"/>
            <wp:wrapSquare wrapText="bothSides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7927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6345" w:rsidRDefault="00436345" w:rsidP="00436345">
      <w:pPr>
        <w:spacing w:after="120"/>
        <w:jc w:val="center"/>
        <w:rPr>
          <w:rFonts w:ascii="TH SarabunPSK" w:hAnsi="TH SarabunPSK" w:cs="TH SarabunPSK"/>
          <w:sz w:val="32"/>
          <w:szCs w:val="32"/>
        </w:rPr>
      </w:pPr>
      <w:r w:rsidRPr="00EB4DE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25  </w:t>
      </w:r>
      <w:r w:rsidRPr="00D31DA8">
        <w:rPr>
          <w:rFonts w:ascii="TH SarabunPSK" w:hAnsi="TH SarabunPSK" w:cs="TH SarabunPSK" w:hint="cs"/>
          <w:sz w:val="32"/>
          <w:szCs w:val="32"/>
          <w:cs/>
        </w:rPr>
        <w:t>ฟอร์ม</w:t>
      </w:r>
      <w:r>
        <w:rPr>
          <w:rFonts w:ascii="TH SarabunPSK" w:hAnsi="TH SarabunPSK" w:cs="TH SarabunPSK" w:hint="cs"/>
          <w:sz w:val="32"/>
          <w:szCs w:val="32"/>
          <w:cs/>
        </w:rPr>
        <w:t>รายงานชื่อพนักงาน</w:t>
      </w:r>
    </w:p>
    <w:p w:rsidR="00436345" w:rsidRDefault="00436345" w:rsidP="00436345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จากภาพฟอร์มรายงานชื่อพนักงาน  การทำงานของฟอร์มนี้จะแสดงข้อมูลของพนักงาน</w:t>
      </w:r>
    </w:p>
    <w:p w:rsidR="00436345" w:rsidRDefault="00436345" w:rsidP="00436345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160655</wp:posOffset>
            </wp:positionH>
            <wp:positionV relativeFrom="paragraph">
              <wp:posOffset>263525</wp:posOffset>
            </wp:positionV>
            <wp:extent cx="4972050" cy="2618105"/>
            <wp:effectExtent l="19050" t="19050" r="19050" b="10795"/>
            <wp:wrapSquare wrapText="bothSides"/>
            <wp:docPr id="11" name="รูปภาพ 10" descr="ภาพหน้าจอ 2016-03-23 20.04.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าพหน้าจอ 2016-03-23 20.04.37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261810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436345" w:rsidRPr="009F6BEC" w:rsidRDefault="00436345" w:rsidP="00436345">
      <w:pPr>
        <w:ind w:firstLine="720"/>
        <w:rPr>
          <w:rFonts w:ascii="TH SarabunPSK" w:hAnsi="TH SarabunPSK" w:cs="TH SarabunPSK"/>
          <w:sz w:val="18"/>
          <w:szCs w:val="18"/>
        </w:rPr>
      </w:pPr>
    </w:p>
    <w:p w:rsidR="00436345" w:rsidRDefault="00436345" w:rsidP="00436345">
      <w:pPr>
        <w:spacing w:after="120"/>
        <w:jc w:val="center"/>
        <w:rPr>
          <w:rFonts w:ascii="TH SarabunPSK" w:hAnsi="TH SarabunPSK" w:cs="TH SarabunPSK"/>
          <w:sz w:val="32"/>
          <w:szCs w:val="32"/>
        </w:rPr>
      </w:pPr>
      <w:r w:rsidRPr="00EB4DE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26  </w:t>
      </w:r>
      <w:r w:rsidRPr="00D31DA8">
        <w:rPr>
          <w:rFonts w:ascii="TH SarabunPSK" w:hAnsi="TH SarabunPSK" w:cs="TH SarabunPSK" w:hint="cs"/>
          <w:sz w:val="32"/>
          <w:szCs w:val="32"/>
          <w:cs/>
        </w:rPr>
        <w:t>ฟอร์ม</w:t>
      </w:r>
      <w:r>
        <w:rPr>
          <w:rFonts w:ascii="TH SarabunPSK" w:hAnsi="TH SarabunPSK" w:cs="TH SarabunPSK" w:hint="cs"/>
          <w:sz w:val="32"/>
          <w:szCs w:val="32"/>
          <w:cs/>
        </w:rPr>
        <w:t>รายงานการมาทำงาน</w:t>
      </w:r>
    </w:p>
    <w:p w:rsidR="00436345" w:rsidRDefault="00436345" w:rsidP="00436345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จากภาพฟอร์มรายงานการมาทำงาน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การทำงานของฟอร์มนี้จะแสดงข้อมูลการมาทำงานของพนักงาน</w:t>
      </w:r>
    </w:p>
    <w:p w:rsidR="00436345" w:rsidRDefault="00FB6ECE" w:rsidP="00436345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 xml:space="preserve"> </w:t>
      </w:r>
    </w:p>
    <w:p w:rsidR="00436345" w:rsidRDefault="00436345" w:rsidP="00436345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FB6ECE" w:rsidRDefault="00FB6ECE" w:rsidP="00FB6ECE">
      <w:pPr>
        <w:rPr>
          <w:rFonts w:ascii="TH SarabunPSK" w:hAnsi="TH SarabunPSK" w:cs="TH SarabunPSK"/>
          <w:sz w:val="32"/>
          <w:szCs w:val="32"/>
        </w:rPr>
      </w:pPr>
    </w:p>
    <w:p w:rsidR="00FB6ECE" w:rsidRDefault="00FB6ECE" w:rsidP="00FB6ECE">
      <w:pPr>
        <w:rPr>
          <w:rFonts w:ascii="TH SarabunPSK" w:hAnsi="TH SarabunPSK" w:cs="TH SarabunPSK"/>
          <w:sz w:val="32"/>
          <w:szCs w:val="32"/>
        </w:rPr>
      </w:pPr>
    </w:p>
    <w:p w:rsidR="00FB6ECE" w:rsidRPr="009061BD" w:rsidRDefault="00436345" w:rsidP="00436345">
      <w:pPr>
        <w:rPr>
          <w:rFonts w:ascii="TH SarabunPSK" w:hAnsi="TH SarabunPSK" w:cs="TH SarabunPSK"/>
          <w:b/>
          <w:bCs/>
          <w:sz w:val="32"/>
          <w:szCs w:val="32"/>
        </w:rPr>
      </w:pPr>
      <w:r w:rsidRPr="0043634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ผลการวิเคราะห์คุณภาพระบบ</w:t>
      </w:r>
      <w:r w:rsidRPr="00436345">
        <w:rPr>
          <w:rFonts w:ascii="TH SarabunPSK" w:hAnsi="TH SarabunPSK" w:cs="TH SarabunPSK" w:hint="cs"/>
          <w:b/>
          <w:bCs/>
          <w:sz w:val="32"/>
          <w:szCs w:val="32"/>
          <w:cs/>
        </w:rPr>
        <w:t>จัดการบุคลากรและเงินเดือนอุทยานการเรียนรู้จังหวัดมหาสารคาม</w:t>
      </w:r>
    </w:p>
    <w:p w:rsidR="00FB6ECE" w:rsidRPr="009061BD" w:rsidRDefault="00FB6ECE" w:rsidP="00FB6ECE">
      <w:pPr>
        <w:rPr>
          <w:rFonts w:ascii="TH SarabunPSK" w:hAnsi="TH SarabunPSK" w:cs="TH SarabunPSK"/>
          <w:sz w:val="32"/>
          <w:szCs w:val="32"/>
        </w:rPr>
      </w:pPr>
    </w:p>
    <w:p w:rsidR="003239D0" w:rsidRDefault="0070083E" w:rsidP="003239D0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ผู้วิจัย</w:t>
      </w:r>
      <w:r w:rsidR="003239D0" w:rsidRPr="00EB4DEA">
        <w:rPr>
          <w:rFonts w:ascii="TH SarabunPSK" w:hAnsi="TH SarabunPSK" w:cs="TH SarabunPSK" w:hint="cs"/>
          <w:sz w:val="32"/>
          <w:szCs w:val="32"/>
          <w:cs/>
        </w:rPr>
        <w:t>นำระบบการพัฒนาระบบจัดการบุคลากรและเงินเดือนอุทยานการเรียนรู้</w:t>
      </w:r>
    </w:p>
    <w:p w:rsidR="003239D0" w:rsidRDefault="003239D0" w:rsidP="003239D0">
      <w:pPr>
        <w:rPr>
          <w:rFonts w:ascii="TH SarabunPSK" w:hAnsi="TH SarabunPSK" w:cs="TH SarabunPSK"/>
          <w:sz w:val="32"/>
          <w:szCs w:val="32"/>
        </w:rPr>
      </w:pPr>
      <w:r w:rsidRPr="00EB4DEA">
        <w:rPr>
          <w:rFonts w:ascii="TH SarabunPSK" w:hAnsi="TH SarabunPSK" w:cs="TH SarabunPSK" w:hint="cs"/>
          <w:sz w:val="32"/>
          <w:szCs w:val="32"/>
          <w:cs/>
        </w:rPr>
        <w:t>จังหวัดมหาสารคามที่พัฒนา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ขึ้นนำเสนอผู้เชี่ยวชาญ  จำนวน  </w:t>
      </w:r>
      <w:r>
        <w:rPr>
          <w:rFonts w:ascii="TH SarabunPSK" w:hAnsi="TH SarabunPSK" w:cs="TH SarabunPSK"/>
          <w:sz w:val="32"/>
          <w:szCs w:val="32"/>
        </w:rPr>
        <w:t>5</w:t>
      </w:r>
      <w:r w:rsidRPr="00EB4DEA">
        <w:rPr>
          <w:rFonts w:ascii="TH SarabunPSK" w:hAnsi="TH SarabunPSK" w:cs="TH SarabunPSK" w:hint="cs"/>
          <w:sz w:val="32"/>
          <w:szCs w:val="32"/>
          <w:cs/>
        </w:rPr>
        <w:t xml:space="preserve">  คน  พิจารณาเพื่อประเมินคุณภาพของระบบการพัฒนาระบบจัดการบุคลากรและเงินเดือนอุทยานการเรียนรู้จังหวัดมหาสารคาม </w:t>
      </w:r>
    </w:p>
    <w:p w:rsidR="003239D0" w:rsidRDefault="003239D0" w:rsidP="003239D0">
      <w:pPr>
        <w:rPr>
          <w:rFonts w:ascii="TH SarabunPSK" w:hAnsi="TH SarabunPSK" w:cs="TH SarabunPSK"/>
          <w:sz w:val="32"/>
          <w:szCs w:val="32"/>
        </w:rPr>
      </w:pPr>
      <w:r w:rsidRPr="00EB4DEA">
        <w:rPr>
          <w:rFonts w:ascii="TH SarabunPSK" w:hAnsi="TH SarabunPSK" w:cs="TH SarabunPSK" w:hint="cs"/>
          <w:sz w:val="32"/>
          <w:szCs w:val="32"/>
          <w:cs/>
        </w:rPr>
        <w:t xml:space="preserve">ดังตารางที่  </w:t>
      </w:r>
      <w:r>
        <w:rPr>
          <w:rFonts w:ascii="TH SarabunPSK" w:hAnsi="TH SarabunPSK" w:cs="TH SarabunPSK"/>
          <w:sz w:val="32"/>
          <w:szCs w:val="32"/>
        </w:rPr>
        <w:t>9</w:t>
      </w:r>
    </w:p>
    <w:p w:rsidR="003239D0" w:rsidRDefault="00FB6ECE" w:rsidP="003239D0">
      <w:pPr>
        <w:spacing w:before="320" w:after="120"/>
        <w:rPr>
          <w:rFonts w:ascii="TH SarabunPSK" w:hAnsi="TH SarabunPSK" w:cs="TH SarabunPSK"/>
          <w:sz w:val="32"/>
          <w:szCs w:val="32"/>
        </w:rPr>
      </w:pPr>
      <w:r w:rsidRPr="004E1FE3">
        <w:rPr>
          <w:rFonts w:ascii="TH SarabunPSK" w:hAnsi="TH SarabunPSK" w:cs="TH SarabunPSK"/>
          <w:sz w:val="32"/>
          <w:szCs w:val="32"/>
        </w:rPr>
        <w:t xml:space="preserve"> </w:t>
      </w:r>
      <w:r w:rsidR="003239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 w:rsidR="003239D0">
        <w:rPr>
          <w:rFonts w:ascii="TH SarabunPSK" w:hAnsi="TH SarabunPSK" w:cs="TH SarabunPSK"/>
          <w:b/>
          <w:bCs/>
          <w:sz w:val="32"/>
          <w:szCs w:val="32"/>
        </w:rPr>
        <w:t xml:space="preserve"> 9  </w:t>
      </w:r>
      <w:r w:rsidR="003239D0">
        <w:rPr>
          <w:rFonts w:ascii="TH SarabunPSK" w:hAnsi="TH SarabunPSK" w:cs="TH SarabunPSK" w:hint="cs"/>
          <w:sz w:val="32"/>
          <w:szCs w:val="32"/>
          <w:cs/>
        </w:rPr>
        <w:t>ผลการประเมินคุณภาพของผู้เชี่ยวชาญ</w:t>
      </w:r>
    </w:p>
    <w:tbl>
      <w:tblPr>
        <w:tblStyle w:val="-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80"/>
      </w:tblPr>
      <w:tblGrid>
        <w:gridCol w:w="5070"/>
        <w:gridCol w:w="708"/>
        <w:gridCol w:w="709"/>
        <w:gridCol w:w="1514"/>
      </w:tblGrid>
      <w:tr w:rsidR="003239D0" w:rsidRPr="005E2D03" w:rsidTr="004B1721">
        <w:tc>
          <w:tcPr>
            <w:cnfStyle w:val="001000000000"/>
            <w:tcW w:w="5070" w:type="dxa"/>
            <w:vMerge w:val="restart"/>
            <w:tcBorders>
              <w:top w:val="double" w:sz="6" w:space="0" w:color="auto"/>
              <w:left w:val="nil"/>
            </w:tcBorders>
            <w:vAlign w:val="center"/>
          </w:tcPr>
          <w:p w:rsidR="003239D0" w:rsidRPr="005E2D03" w:rsidRDefault="003239D0" w:rsidP="004B17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E2D03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2931" w:type="dxa"/>
            <w:gridSpan w:val="3"/>
            <w:tcBorders>
              <w:top w:val="double" w:sz="6" w:space="0" w:color="auto"/>
              <w:right w:val="nil"/>
            </w:tcBorders>
            <w:vAlign w:val="center"/>
          </w:tcPr>
          <w:p w:rsidR="003239D0" w:rsidRPr="005E2D03" w:rsidRDefault="003239D0" w:rsidP="004B1721">
            <w:pPr>
              <w:jc w:val="center"/>
              <w:cnfStyle w:val="00000000000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E2D0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คุณภาพ</w:t>
            </w:r>
          </w:p>
        </w:tc>
      </w:tr>
      <w:tr w:rsidR="003239D0" w:rsidRPr="005E2D03" w:rsidTr="004B1721">
        <w:trPr>
          <w:trHeight w:val="857"/>
        </w:trPr>
        <w:tc>
          <w:tcPr>
            <w:cnfStyle w:val="001000000000"/>
            <w:tcW w:w="5070" w:type="dxa"/>
            <w:vMerge/>
            <w:tcBorders>
              <w:left w:val="nil"/>
            </w:tcBorders>
          </w:tcPr>
          <w:p w:rsidR="003239D0" w:rsidRPr="005E2D03" w:rsidRDefault="003239D0" w:rsidP="004B172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vAlign w:val="center"/>
          </w:tcPr>
          <w:p w:rsidR="003239D0" w:rsidRPr="00E42F0D" w:rsidRDefault="003957EC" w:rsidP="004B1721">
            <w:pPr>
              <w:jc w:val="center"/>
              <w:cnfStyle w:val="00000000000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="AngsanaNew" w:hAnsi="TH SarabunPSK" w:cs="TH SarabunPSK"/>
                        <w:i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eastAsia="AngsanaNew" w:hAnsi="TH SarabunPSK" w:cs="TH SarabunPSK"/>
                        <w:sz w:val="32"/>
                        <w:szCs w:val="32"/>
                      </w:rPr>
                      <m:t xml:space="preserve">x </m:t>
                    </m:r>
                  </m:e>
                </m:acc>
              </m:oMath>
            </m:oMathPara>
          </w:p>
        </w:tc>
        <w:tc>
          <w:tcPr>
            <w:tcW w:w="709" w:type="dxa"/>
            <w:vAlign w:val="center"/>
          </w:tcPr>
          <w:p w:rsidR="003239D0" w:rsidRPr="005E2D03" w:rsidRDefault="003239D0" w:rsidP="004B1721">
            <w:pPr>
              <w:jc w:val="center"/>
              <w:cnfStyle w:val="00000000000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S.D.</w:t>
            </w:r>
          </w:p>
        </w:tc>
        <w:tc>
          <w:tcPr>
            <w:tcW w:w="1514" w:type="dxa"/>
            <w:tcBorders>
              <w:right w:val="nil"/>
            </w:tcBorders>
            <w:vAlign w:val="center"/>
          </w:tcPr>
          <w:p w:rsidR="003239D0" w:rsidRPr="005E2D03" w:rsidRDefault="003239D0" w:rsidP="004B1721">
            <w:pPr>
              <w:jc w:val="center"/>
              <w:cnfStyle w:val="00000000000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3239D0" w:rsidRPr="005E2D03" w:rsidTr="004B1721">
        <w:tc>
          <w:tcPr>
            <w:cnfStyle w:val="001000000000"/>
            <w:tcW w:w="8001" w:type="dxa"/>
            <w:gridSpan w:val="4"/>
            <w:tcBorders>
              <w:left w:val="nil"/>
              <w:right w:val="nil"/>
            </w:tcBorders>
            <w:vAlign w:val="center"/>
          </w:tcPr>
          <w:p w:rsidR="003239D0" w:rsidRPr="005E2D03" w:rsidRDefault="003239D0" w:rsidP="004B1721">
            <w:pPr>
              <w:pStyle w:val="Default"/>
              <w:rPr>
                <w:color w:val="auto"/>
                <w:sz w:val="32"/>
                <w:szCs w:val="32"/>
              </w:rPr>
            </w:pPr>
            <w:r w:rsidRPr="005E2D03">
              <w:rPr>
                <w:color w:val="auto"/>
                <w:sz w:val="32"/>
                <w:szCs w:val="32"/>
                <w:cs/>
              </w:rPr>
              <w:t>การประเมิน</w:t>
            </w:r>
            <w:r>
              <w:rPr>
                <w:rFonts w:hint="cs"/>
                <w:color w:val="auto"/>
                <w:sz w:val="32"/>
                <w:szCs w:val="32"/>
                <w:cs/>
              </w:rPr>
              <w:t>ด้านฟังก์ชันการใช้งานระบบ</w:t>
            </w:r>
            <w:r w:rsidRPr="005E2D03">
              <w:rPr>
                <w:color w:val="auto"/>
                <w:sz w:val="32"/>
                <w:szCs w:val="32"/>
              </w:rPr>
              <w:t xml:space="preserve"> (Functional Test)</w:t>
            </w:r>
          </w:p>
        </w:tc>
      </w:tr>
      <w:tr w:rsidR="003239D0" w:rsidRPr="005E2D03" w:rsidTr="004B1721">
        <w:tc>
          <w:tcPr>
            <w:cnfStyle w:val="001000000000"/>
            <w:tcW w:w="5070" w:type="dxa"/>
            <w:tcBorders>
              <w:left w:val="nil"/>
            </w:tcBorders>
            <w:vAlign w:val="center"/>
          </w:tcPr>
          <w:p w:rsidR="003239D0" w:rsidRPr="005E2D03" w:rsidRDefault="003239D0" w:rsidP="004B1721">
            <w:pPr>
              <w:pStyle w:val="Default"/>
              <w:rPr>
                <w:b w:val="0"/>
                <w:bCs w:val="0"/>
                <w:color w:val="auto"/>
                <w:sz w:val="32"/>
                <w:szCs w:val="32"/>
              </w:rPr>
            </w:pPr>
            <w:r w:rsidRPr="005E2D03">
              <w:rPr>
                <w:b w:val="0"/>
                <w:bCs w:val="0"/>
                <w:color w:val="auto"/>
                <w:sz w:val="32"/>
                <w:szCs w:val="32"/>
              </w:rPr>
              <w:t xml:space="preserve">   1.  </w:t>
            </w:r>
            <w:r w:rsidRPr="005E2D03">
              <w:rPr>
                <w:b w:val="0"/>
                <w:bCs w:val="0"/>
                <w:color w:val="auto"/>
                <w:sz w:val="32"/>
                <w:szCs w:val="32"/>
                <w:cs/>
              </w:rPr>
              <w:t>ความเหมาะสมของการแสดงข้อมูล</w:t>
            </w:r>
            <w:r w:rsidRPr="005E2D03">
              <w:rPr>
                <w:b w:val="0"/>
                <w:bCs w:val="0"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708" w:type="dxa"/>
            <w:vAlign w:val="center"/>
          </w:tcPr>
          <w:p w:rsidR="003239D0" w:rsidRPr="005E2D03" w:rsidRDefault="003239D0" w:rsidP="004B1721">
            <w:pPr>
              <w:jc w:val="center"/>
              <w:cnfStyle w:val="00000000000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4.60</w:t>
            </w:r>
          </w:p>
        </w:tc>
        <w:tc>
          <w:tcPr>
            <w:tcW w:w="709" w:type="dxa"/>
            <w:vAlign w:val="center"/>
          </w:tcPr>
          <w:p w:rsidR="003239D0" w:rsidRPr="005E2D03" w:rsidRDefault="003239D0" w:rsidP="004B1721">
            <w:pPr>
              <w:jc w:val="center"/>
              <w:cnfStyle w:val="00000000000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0.55</w:t>
            </w:r>
          </w:p>
        </w:tc>
        <w:tc>
          <w:tcPr>
            <w:tcW w:w="1514" w:type="dxa"/>
            <w:tcBorders>
              <w:right w:val="nil"/>
            </w:tcBorders>
            <w:vAlign w:val="center"/>
          </w:tcPr>
          <w:p w:rsidR="003239D0" w:rsidRPr="005E2D03" w:rsidRDefault="003239D0" w:rsidP="004B1721">
            <w:pPr>
              <w:jc w:val="center"/>
              <w:cnfStyle w:val="00000000000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  <w:tr w:rsidR="003239D0" w:rsidRPr="005E2D03" w:rsidTr="004B1721">
        <w:tc>
          <w:tcPr>
            <w:cnfStyle w:val="001000000000"/>
            <w:tcW w:w="5070" w:type="dxa"/>
            <w:tcBorders>
              <w:left w:val="nil"/>
            </w:tcBorders>
            <w:vAlign w:val="center"/>
          </w:tcPr>
          <w:p w:rsidR="003239D0" w:rsidRPr="005E2D03" w:rsidRDefault="003239D0" w:rsidP="004B1721">
            <w:pPr>
              <w:pStyle w:val="Default"/>
              <w:rPr>
                <w:b w:val="0"/>
                <w:bCs w:val="0"/>
                <w:color w:val="auto"/>
                <w:sz w:val="32"/>
                <w:szCs w:val="32"/>
              </w:rPr>
            </w:pPr>
            <w:r w:rsidRPr="005E2D03">
              <w:rPr>
                <w:b w:val="0"/>
                <w:bCs w:val="0"/>
                <w:color w:val="auto"/>
                <w:sz w:val="32"/>
                <w:szCs w:val="32"/>
              </w:rPr>
              <w:t xml:space="preserve">   2.  </w:t>
            </w:r>
            <w:r w:rsidRPr="005E2D03">
              <w:rPr>
                <w:b w:val="0"/>
                <w:bCs w:val="0"/>
                <w:color w:val="auto"/>
                <w:sz w:val="32"/>
                <w:szCs w:val="32"/>
                <w:cs/>
              </w:rPr>
              <w:t>ความเหมาะสมของการท</w:t>
            </w:r>
            <w:r w:rsidRPr="005E2D03">
              <w:rPr>
                <w:rFonts w:hint="cs"/>
                <w:b w:val="0"/>
                <w:bCs w:val="0"/>
                <w:color w:val="auto"/>
                <w:sz w:val="32"/>
                <w:szCs w:val="32"/>
                <w:cs/>
              </w:rPr>
              <w:t>ำ</w:t>
            </w:r>
            <w:r w:rsidRPr="005E2D03">
              <w:rPr>
                <w:b w:val="0"/>
                <w:bCs w:val="0"/>
                <w:color w:val="auto"/>
                <w:sz w:val="32"/>
                <w:szCs w:val="32"/>
                <w:cs/>
              </w:rPr>
              <w:t>รายการเพิ่มข้อมูลของระบบ</w:t>
            </w:r>
            <w:r w:rsidRPr="005E2D03">
              <w:rPr>
                <w:b w:val="0"/>
                <w:bCs w:val="0"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708" w:type="dxa"/>
            <w:vAlign w:val="center"/>
          </w:tcPr>
          <w:p w:rsidR="003239D0" w:rsidRPr="005E2D03" w:rsidRDefault="003239D0" w:rsidP="004B1721">
            <w:pPr>
              <w:jc w:val="center"/>
              <w:cnfStyle w:val="00000000000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4.80</w:t>
            </w:r>
          </w:p>
        </w:tc>
        <w:tc>
          <w:tcPr>
            <w:tcW w:w="709" w:type="dxa"/>
            <w:vAlign w:val="center"/>
          </w:tcPr>
          <w:p w:rsidR="003239D0" w:rsidRPr="005E2D03" w:rsidRDefault="003239D0" w:rsidP="004B1721">
            <w:pPr>
              <w:jc w:val="center"/>
              <w:cnfStyle w:val="00000000000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0.45</w:t>
            </w:r>
          </w:p>
        </w:tc>
        <w:tc>
          <w:tcPr>
            <w:tcW w:w="1514" w:type="dxa"/>
            <w:tcBorders>
              <w:right w:val="nil"/>
            </w:tcBorders>
            <w:vAlign w:val="center"/>
          </w:tcPr>
          <w:p w:rsidR="003239D0" w:rsidRPr="005E2D03" w:rsidRDefault="003239D0" w:rsidP="004B1721">
            <w:pPr>
              <w:jc w:val="center"/>
              <w:cnfStyle w:val="00000000000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  <w:tr w:rsidR="003239D0" w:rsidRPr="005E2D03" w:rsidTr="004B1721">
        <w:tc>
          <w:tcPr>
            <w:cnfStyle w:val="001000000000"/>
            <w:tcW w:w="5070" w:type="dxa"/>
            <w:tcBorders>
              <w:left w:val="nil"/>
            </w:tcBorders>
            <w:vAlign w:val="center"/>
          </w:tcPr>
          <w:p w:rsidR="003239D0" w:rsidRPr="005E2D03" w:rsidRDefault="003239D0" w:rsidP="004B1721">
            <w:pPr>
              <w:pStyle w:val="Default"/>
              <w:rPr>
                <w:b w:val="0"/>
                <w:bCs w:val="0"/>
                <w:color w:val="auto"/>
                <w:sz w:val="32"/>
                <w:szCs w:val="32"/>
              </w:rPr>
            </w:pPr>
            <w:r w:rsidRPr="005E2D03">
              <w:rPr>
                <w:b w:val="0"/>
                <w:bCs w:val="0"/>
                <w:color w:val="auto"/>
                <w:sz w:val="32"/>
                <w:szCs w:val="32"/>
              </w:rPr>
              <w:t xml:space="preserve">   3.  </w:t>
            </w:r>
            <w:r w:rsidRPr="005E2D03">
              <w:rPr>
                <w:b w:val="0"/>
                <w:bCs w:val="0"/>
                <w:color w:val="auto"/>
                <w:sz w:val="32"/>
                <w:szCs w:val="32"/>
                <w:cs/>
              </w:rPr>
              <w:t>ความเหมาะสมของการปรับปรุงข้อมูลของระบบ</w:t>
            </w:r>
            <w:r w:rsidRPr="005E2D03">
              <w:rPr>
                <w:b w:val="0"/>
                <w:bCs w:val="0"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708" w:type="dxa"/>
            <w:vAlign w:val="center"/>
          </w:tcPr>
          <w:p w:rsidR="003239D0" w:rsidRPr="005E2D03" w:rsidRDefault="003239D0" w:rsidP="004B1721">
            <w:pPr>
              <w:jc w:val="center"/>
              <w:cnfStyle w:val="00000000000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4.60</w:t>
            </w:r>
          </w:p>
        </w:tc>
        <w:tc>
          <w:tcPr>
            <w:tcW w:w="709" w:type="dxa"/>
            <w:vAlign w:val="center"/>
          </w:tcPr>
          <w:p w:rsidR="003239D0" w:rsidRPr="005E2D03" w:rsidRDefault="003239D0" w:rsidP="004B1721">
            <w:pPr>
              <w:jc w:val="center"/>
              <w:cnfStyle w:val="00000000000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0.55</w:t>
            </w:r>
          </w:p>
        </w:tc>
        <w:tc>
          <w:tcPr>
            <w:tcW w:w="1514" w:type="dxa"/>
            <w:tcBorders>
              <w:right w:val="nil"/>
            </w:tcBorders>
            <w:vAlign w:val="center"/>
          </w:tcPr>
          <w:p w:rsidR="003239D0" w:rsidRPr="005E2D03" w:rsidRDefault="003239D0" w:rsidP="004B1721">
            <w:pPr>
              <w:jc w:val="center"/>
              <w:cnfStyle w:val="00000000000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  <w:tr w:rsidR="003239D0" w:rsidRPr="005E2D03" w:rsidTr="004B1721">
        <w:tc>
          <w:tcPr>
            <w:cnfStyle w:val="001000000000"/>
            <w:tcW w:w="5070" w:type="dxa"/>
            <w:tcBorders>
              <w:left w:val="nil"/>
            </w:tcBorders>
            <w:vAlign w:val="center"/>
          </w:tcPr>
          <w:p w:rsidR="003239D0" w:rsidRPr="005E2D03" w:rsidRDefault="003239D0" w:rsidP="004B1721">
            <w:pPr>
              <w:pStyle w:val="Default"/>
              <w:rPr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5E2D03">
              <w:rPr>
                <w:b w:val="0"/>
                <w:bCs w:val="0"/>
                <w:color w:val="auto"/>
                <w:sz w:val="32"/>
                <w:szCs w:val="32"/>
              </w:rPr>
              <w:t xml:space="preserve">   4.  </w:t>
            </w:r>
            <w:r w:rsidRPr="005E2D03">
              <w:rPr>
                <w:b w:val="0"/>
                <w:bCs w:val="0"/>
                <w:color w:val="auto"/>
                <w:sz w:val="32"/>
                <w:szCs w:val="32"/>
                <w:cs/>
              </w:rPr>
              <w:t>ความเหมาะสมของการแสดงรายละเอียดของข้อมูล</w:t>
            </w:r>
            <w:r w:rsidRPr="005E2D03">
              <w:rPr>
                <w:b w:val="0"/>
                <w:bCs w:val="0"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708" w:type="dxa"/>
            <w:vAlign w:val="center"/>
          </w:tcPr>
          <w:p w:rsidR="003239D0" w:rsidRPr="005E2D03" w:rsidRDefault="003239D0" w:rsidP="004B1721">
            <w:pPr>
              <w:jc w:val="center"/>
              <w:cnfStyle w:val="00000000000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4.40</w:t>
            </w:r>
          </w:p>
        </w:tc>
        <w:tc>
          <w:tcPr>
            <w:tcW w:w="709" w:type="dxa"/>
            <w:vAlign w:val="center"/>
          </w:tcPr>
          <w:p w:rsidR="003239D0" w:rsidRPr="005E2D03" w:rsidRDefault="003239D0" w:rsidP="004B1721">
            <w:pPr>
              <w:jc w:val="center"/>
              <w:cnfStyle w:val="00000000000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0.55</w:t>
            </w:r>
          </w:p>
        </w:tc>
        <w:tc>
          <w:tcPr>
            <w:tcW w:w="1514" w:type="dxa"/>
            <w:tcBorders>
              <w:right w:val="nil"/>
            </w:tcBorders>
            <w:vAlign w:val="center"/>
          </w:tcPr>
          <w:p w:rsidR="003239D0" w:rsidRPr="005E2D03" w:rsidRDefault="003239D0" w:rsidP="004B1721">
            <w:pPr>
              <w:jc w:val="center"/>
              <w:cnfStyle w:val="00000000000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</w:t>
            </w:r>
          </w:p>
        </w:tc>
      </w:tr>
      <w:tr w:rsidR="003239D0" w:rsidRPr="005B5B04" w:rsidTr="004B1721">
        <w:tc>
          <w:tcPr>
            <w:cnfStyle w:val="001000000000"/>
            <w:tcW w:w="5070" w:type="dxa"/>
            <w:tcBorders>
              <w:left w:val="nil"/>
            </w:tcBorders>
            <w:vAlign w:val="center"/>
          </w:tcPr>
          <w:p w:rsidR="003239D0" w:rsidRPr="005B5B04" w:rsidRDefault="003239D0" w:rsidP="004B1721">
            <w:pPr>
              <w:pStyle w:val="Default"/>
              <w:jc w:val="center"/>
              <w:rPr>
                <w:color w:val="auto"/>
                <w:sz w:val="32"/>
                <w:szCs w:val="32"/>
                <w:cs/>
              </w:rPr>
            </w:pPr>
            <w:r w:rsidRPr="005B5B04">
              <w:rPr>
                <w:rFonts w:hint="cs"/>
                <w:color w:val="auto"/>
                <w:sz w:val="32"/>
                <w:szCs w:val="32"/>
                <w:cs/>
              </w:rPr>
              <w:t>รวม</w:t>
            </w:r>
          </w:p>
        </w:tc>
        <w:tc>
          <w:tcPr>
            <w:tcW w:w="708" w:type="dxa"/>
            <w:vAlign w:val="center"/>
          </w:tcPr>
          <w:p w:rsidR="003239D0" w:rsidRPr="005B5B04" w:rsidRDefault="003239D0" w:rsidP="004B1721">
            <w:pPr>
              <w:jc w:val="center"/>
              <w:cnfStyle w:val="00000000000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B5B0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709" w:type="dxa"/>
            <w:vAlign w:val="center"/>
          </w:tcPr>
          <w:p w:rsidR="003239D0" w:rsidRPr="005B5B04" w:rsidRDefault="003239D0" w:rsidP="004B1721">
            <w:pPr>
              <w:jc w:val="center"/>
              <w:cnfStyle w:val="00000000000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B5B0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52</w:t>
            </w:r>
          </w:p>
        </w:tc>
        <w:tc>
          <w:tcPr>
            <w:tcW w:w="1514" w:type="dxa"/>
            <w:tcBorders>
              <w:right w:val="nil"/>
            </w:tcBorders>
            <w:vAlign w:val="center"/>
          </w:tcPr>
          <w:p w:rsidR="003239D0" w:rsidRPr="005B5B04" w:rsidRDefault="003239D0" w:rsidP="004B1721">
            <w:pPr>
              <w:jc w:val="center"/>
              <w:cnfStyle w:val="00000000000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B5B0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ดีมาก</w:t>
            </w:r>
          </w:p>
        </w:tc>
      </w:tr>
      <w:tr w:rsidR="003239D0" w:rsidRPr="005E2D03" w:rsidTr="004B1721">
        <w:tc>
          <w:tcPr>
            <w:cnfStyle w:val="001000000000"/>
            <w:tcW w:w="8001" w:type="dxa"/>
            <w:gridSpan w:val="4"/>
            <w:tcBorders>
              <w:left w:val="nil"/>
              <w:right w:val="nil"/>
            </w:tcBorders>
            <w:vAlign w:val="center"/>
          </w:tcPr>
          <w:p w:rsidR="003239D0" w:rsidRPr="005E2D03" w:rsidRDefault="003239D0" w:rsidP="004B1721">
            <w:pPr>
              <w:pStyle w:val="Default"/>
              <w:rPr>
                <w:color w:val="auto"/>
                <w:sz w:val="32"/>
                <w:szCs w:val="32"/>
              </w:rPr>
            </w:pPr>
            <w:r w:rsidRPr="005E2D03">
              <w:rPr>
                <w:color w:val="auto"/>
                <w:sz w:val="32"/>
                <w:szCs w:val="32"/>
                <w:cs/>
              </w:rPr>
              <w:t>การประเมินด้านการใช้งานของโปรแกรม</w:t>
            </w:r>
            <w:r w:rsidRPr="005E2D03">
              <w:rPr>
                <w:color w:val="auto"/>
                <w:sz w:val="32"/>
                <w:szCs w:val="32"/>
              </w:rPr>
              <w:t xml:space="preserve"> (Usability Test)</w:t>
            </w:r>
          </w:p>
        </w:tc>
      </w:tr>
      <w:tr w:rsidR="003239D0" w:rsidRPr="005E2D03" w:rsidTr="004B1721">
        <w:tc>
          <w:tcPr>
            <w:cnfStyle w:val="001000000000"/>
            <w:tcW w:w="5070" w:type="dxa"/>
            <w:tcBorders>
              <w:left w:val="nil"/>
            </w:tcBorders>
            <w:vAlign w:val="center"/>
          </w:tcPr>
          <w:p w:rsidR="003239D0" w:rsidRPr="005E2D03" w:rsidRDefault="003239D0" w:rsidP="004B1721">
            <w:pPr>
              <w:pStyle w:val="Default"/>
              <w:rPr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5E2D03">
              <w:rPr>
                <w:b w:val="0"/>
                <w:bCs w:val="0"/>
                <w:color w:val="auto"/>
                <w:sz w:val="32"/>
                <w:szCs w:val="32"/>
              </w:rPr>
              <w:t xml:space="preserve">   1.  </w:t>
            </w:r>
            <w:r w:rsidRPr="005E2D03">
              <w:rPr>
                <w:b w:val="0"/>
                <w:bCs w:val="0"/>
                <w:color w:val="auto"/>
                <w:sz w:val="32"/>
                <w:szCs w:val="32"/>
                <w:cs/>
              </w:rPr>
              <w:t>มีความถูกต้อง</w:t>
            </w:r>
            <w:r w:rsidRPr="005E2D03">
              <w:rPr>
                <w:b w:val="0"/>
                <w:bCs w:val="0"/>
                <w:color w:val="auto"/>
                <w:sz w:val="32"/>
                <w:szCs w:val="32"/>
              </w:rPr>
              <w:t xml:space="preserve"> </w:t>
            </w:r>
            <w:r w:rsidRPr="005E2D03">
              <w:rPr>
                <w:b w:val="0"/>
                <w:bCs w:val="0"/>
                <w:color w:val="auto"/>
                <w:sz w:val="32"/>
                <w:szCs w:val="32"/>
                <w:cs/>
              </w:rPr>
              <w:t>ชัดเจน</w:t>
            </w:r>
            <w:r w:rsidRPr="005E2D03">
              <w:rPr>
                <w:b w:val="0"/>
                <w:bCs w:val="0"/>
                <w:color w:val="auto"/>
                <w:sz w:val="32"/>
                <w:szCs w:val="32"/>
              </w:rPr>
              <w:t xml:space="preserve"> </w:t>
            </w:r>
            <w:r w:rsidRPr="005E2D03">
              <w:rPr>
                <w:b w:val="0"/>
                <w:bCs w:val="0"/>
                <w:color w:val="auto"/>
                <w:sz w:val="32"/>
                <w:szCs w:val="32"/>
                <w:cs/>
              </w:rPr>
              <w:t>น่าเชื่อถือ</w:t>
            </w:r>
            <w:r w:rsidRPr="005E2D03">
              <w:rPr>
                <w:b w:val="0"/>
                <w:bCs w:val="0"/>
                <w:color w:val="auto"/>
                <w:sz w:val="32"/>
                <w:szCs w:val="32"/>
              </w:rPr>
              <w:t xml:space="preserve"> </w:t>
            </w:r>
            <w:r w:rsidRPr="005E2D03">
              <w:rPr>
                <w:rFonts w:hint="cs"/>
                <w:b w:val="0"/>
                <w:bCs w:val="0"/>
                <w:color w:val="auto"/>
                <w:sz w:val="32"/>
                <w:szCs w:val="32"/>
                <w:cs/>
              </w:rPr>
              <w:t>ของการเข้าระบบของผู้ใช้</w:t>
            </w:r>
          </w:p>
        </w:tc>
        <w:tc>
          <w:tcPr>
            <w:tcW w:w="708" w:type="dxa"/>
            <w:vAlign w:val="center"/>
          </w:tcPr>
          <w:p w:rsidR="003239D0" w:rsidRPr="005E2D03" w:rsidRDefault="003239D0" w:rsidP="004B1721">
            <w:pPr>
              <w:jc w:val="center"/>
              <w:cnfStyle w:val="00000000000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4.40</w:t>
            </w:r>
          </w:p>
        </w:tc>
        <w:tc>
          <w:tcPr>
            <w:tcW w:w="709" w:type="dxa"/>
            <w:vAlign w:val="center"/>
          </w:tcPr>
          <w:p w:rsidR="003239D0" w:rsidRPr="005E2D03" w:rsidRDefault="003239D0" w:rsidP="004B1721">
            <w:pPr>
              <w:jc w:val="center"/>
              <w:cnfStyle w:val="00000000000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0.55</w:t>
            </w:r>
          </w:p>
        </w:tc>
        <w:tc>
          <w:tcPr>
            <w:tcW w:w="1514" w:type="dxa"/>
            <w:tcBorders>
              <w:right w:val="nil"/>
            </w:tcBorders>
            <w:vAlign w:val="center"/>
          </w:tcPr>
          <w:p w:rsidR="003239D0" w:rsidRPr="005E2D03" w:rsidRDefault="003239D0" w:rsidP="004B1721">
            <w:pPr>
              <w:jc w:val="center"/>
              <w:cnfStyle w:val="00000000000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</w:t>
            </w:r>
          </w:p>
        </w:tc>
      </w:tr>
      <w:tr w:rsidR="003239D0" w:rsidRPr="005E2D03" w:rsidTr="004B1721">
        <w:tc>
          <w:tcPr>
            <w:cnfStyle w:val="001000000000"/>
            <w:tcW w:w="5070" w:type="dxa"/>
            <w:tcBorders>
              <w:left w:val="nil"/>
            </w:tcBorders>
            <w:vAlign w:val="center"/>
          </w:tcPr>
          <w:p w:rsidR="003239D0" w:rsidRPr="005E2D03" w:rsidRDefault="003239D0" w:rsidP="004B1721">
            <w:pPr>
              <w:pStyle w:val="Default"/>
              <w:rPr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5E2D03">
              <w:rPr>
                <w:b w:val="0"/>
                <w:bCs w:val="0"/>
                <w:color w:val="auto"/>
                <w:sz w:val="32"/>
                <w:szCs w:val="32"/>
              </w:rPr>
              <w:t xml:space="preserve">   2</w:t>
            </w:r>
            <w:r w:rsidRPr="00795BFA">
              <w:rPr>
                <w:b w:val="0"/>
                <w:bCs w:val="0"/>
                <w:color w:val="auto"/>
                <w:sz w:val="32"/>
                <w:szCs w:val="32"/>
              </w:rPr>
              <w:t xml:space="preserve">.  </w:t>
            </w:r>
            <w:r w:rsidRPr="00795BFA">
              <w:rPr>
                <w:b w:val="0"/>
                <w:bCs w:val="0"/>
                <w:color w:val="auto"/>
                <w:sz w:val="32"/>
                <w:szCs w:val="32"/>
                <w:shd w:val="clear" w:color="auto" w:fill="FFFFFF"/>
                <w:cs/>
              </w:rPr>
              <w:t>การออกแบบให้ใช้งานง่าย เมนูไม่ซับซ้อน</w:t>
            </w:r>
          </w:p>
        </w:tc>
        <w:tc>
          <w:tcPr>
            <w:tcW w:w="708" w:type="dxa"/>
            <w:vAlign w:val="center"/>
          </w:tcPr>
          <w:p w:rsidR="003239D0" w:rsidRPr="005E2D03" w:rsidRDefault="003239D0" w:rsidP="004B1721">
            <w:pPr>
              <w:jc w:val="center"/>
              <w:cnfStyle w:val="00000000000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4.40</w:t>
            </w:r>
          </w:p>
        </w:tc>
        <w:tc>
          <w:tcPr>
            <w:tcW w:w="709" w:type="dxa"/>
            <w:vAlign w:val="center"/>
          </w:tcPr>
          <w:p w:rsidR="003239D0" w:rsidRPr="005E2D03" w:rsidRDefault="003239D0" w:rsidP="004B1721">
            <w:pPr>
              <w:jc w:val="center"/>
              <w:cnfStyle w:val="00000000000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0.55</w:t>
            </w:r>
          </w:p>
        </w:tc>
        <w:tc>
          <w:tcPr>
            <w:tcW w:w="1514" w:type="dxa"/>
            <w:tcBorders>
              <w:right w:val="nil"/>
            </w:tcBorders>
            <w:vAlign w:val="center"/>
          </w:tcPr>
          <w:p w:rsidR="003239D0" w:rsidRPr="005E2D03" w:rsidRDefault="003239D0" w:rsidP="004B1721">
            <w:pPr>
              <w:jc w:val="center"/>
              <w:cnfStyle w:val="00000000000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</w:t>
            </w:r>
          </w:p>
        </w:tc>
      </w:tr>
      <w:tr w:rsidR="003239D0" w:rsidRPr="005E2D03" w:rsidTr="004B1721">
        <w:tc>
          <w:tcPr>
            <w:cnfStyle w:val="001000000000"/>
            <w:tcW w:w="5070" w:type="dxa"/>
            <w:tcBorders>
              <w:left w:val="nil"/>
            </w:tcBorders>
            <w:vAlign w:val="center"/>
          </w:tcPr>
          <w:p w:rsidR="003239D0" w:rsidRPr="005E2D03" w:rsidRDefault="003239D0" w:rsidP="004B1721">
            <w:pPr>
              <w:pStyle w:val="Default"/>
              <w:rPr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5E2D03">
              <w:rPr>
                <w:b w:val="0"/>
                <w:bCs w:val="0"/>
                <w:color w:val="auto"/>
                <w:sz w:val="32"/>
                <w:szCs w:val="32"/>
              </w:rPr>
              <w:t xml:space="preserve">   3.  </w:t>
            </w:r>
            <w:r w:rsidRPr="00795BFA">
              <w:rPr>
                <w:rFonts w:eastAsia="Times New Roman"/>
                <w:b w:val="0"/>
                <w:bCs w:val="0"/>
                <w:sz w:val="32"/>
                <w:szCs w:val="32"/>
                <w:cs/>
              </w:rPr>
              <w:t>ความเหมาะสมในการเลือกใช้ขนาดของตัว</w:t>
            </w:r>
            <w:r>
              <w:rPr>
                <w:rFonts w:hint="cs"/>
                <w:b w:val="0"/>
                <w:bCs w:val="0"/>
                <w:color w:val="auto"/>
                <w:sz w:val="32"/>
                <w:szCs w:val="32"/>
                <w:cs/>
              </w:rPr>
              <w:t>อักษร</w:t>
            </w:r>
          </w:p>
        </w:tc>
        <w:tc>
          <w:tcPr>
            <w:tcW w:w="708" w:type="dxa"/>
            <w:vAlign w:val="center"/>
          </w:tcPr>
          <w:p w:rsidR="003239D0" w:rsidRPr="005E2D03" w:rsidRDefault="003239D0" w:rsidP="004B1721">
            <w:pPr>
              <w:jc w:val="center"/>
              <w:cnfStyle w:val="00000000000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4.60</w:t>
            </w:r>
          </w:p>
        </w:tc>
        <w:tc>
          <w:tcPr>
            <w:tcW w:w="709" w:type="dxa"/>
            <w:vAlign w:val="center"/>
          </w:tcPr>
          <w:p w:rsidR="003239D0" w:rsidRPr="005E2D03" w:rsidRDefault="003239D0" w:rsidP="004B1721">
            <w:pPr>
              <w:jc w:val="center"/>
              <w:cnfStyle w:val="00000000000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0.55</w:t>
            </w:r>
          </w:p>
        </w:tc>
        <w:tc>
          <w:tcPr>
            <w:tcW w:w="1514" w:type="dxa"/>
            <w:tcBorders>
              <w:right w:val="nil"/>
            </w:tcBorders>
            <w:vAlign w:val="center"/>
          </w:tcPr>
          <w:p w:rsidR="003239D0" w:rsidRPr="005E2D03" w:rsidRDefault="003239D0" w:rsidP="004B1721">
            <w:pPr>
              <w:jc w:val="center"/>
              <w:cnfStyle w:val="00000000000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  <w:tr w:rsidR="003239D0" w:rsidRPr="005E2D03" w:rsidTr="004B1721">
        <w:tc>
          <w:tcPr>
            <w:cnfStyle w:val="001000000000"/>
            <w:tcW w:w="5070" w:type="dxa"/>
            <w:tcBorders>
              <w:left w:val="nil"/>
            </w:tcBorders>
            <w:vAlign w:val="center"/>
          </w:tcPr>
          <w:p w:rsidR="003239D0" w:rsidRPr="00795BFA" w:rsidRDefault="003239D0" w:rsidP="004B1721">
            <w:pPr>
              <w:tabs>
                <w:tab w:val="left" w:pos="1134"/>
                <w:tab w:val="left" w:pos="1701"/>
                <w:tab w:val="num" w:pos="2520"/>
              </w:tabs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   </w:t>
            </w:r>
            <w:r w:rsidRPr="00795BFA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4.  </w:t>
            </w:r>
            <w:r w:rsidRPr="00795BFA">
              <w:rPr>
                <w:rFonts w:ascii="TH SarabunPSK" w:eastAsia="Times New Roman" w:hAnsi="TH SarabunPSK" w:cs="TH SarabunPSK"/>
                <w:b w:val="0"/>
                <w:bCs w:val="0"/>
                <w:sz w:val="32"/>
                <w:szCs w:val="32"/>
                <w:cs/>
              </w:rPr>
              <w:t>ความเหมาะสมในการใช้สีของตัวอักษรและรูปภาพ</w:t>
            </w:r>
          </w:p>
        </w:tc>
        <w:tc>
          <w:tcPr>
            <w:tcW w:w="708" w:type="dxa"/>
            <w:vAlign w:val="center"/>
          </w:tcPr>
          <w:p w:rsidR="003239D0" w:rsidRPr="005E2D03" w:rsidRDefault="003239D0" w:rsidP="004B1721">
            <w:pPr>
              <w:jc w:val="center"/>
              <w:cnfStyle w:val="00000000000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4.80</w:t>
            </w:r>
          </w:p>
        </w:tc>
        <w:tc>
          <w:tcPr>
            <w:tcW w:w="709" w:type="dxa"/>
            <w:vAlign w:val="center"/>
          </w:tcPr>
          <w:p w:rsidR="003239D0" w:rsidRPr="005E2D03" w:rsidRDefault="003239D0" w:rsidP="004B1721">
            <w:pPr>
              <w:jc w:val="center"/>
              <w:cnfStyle w:val="00000000000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0.45</w:t>
            </w:r>
          </w:p>
        </w:tc>
        <w:tc>
          <w:tcPr>
            <w:tcW w:w="1514" w:type="dxa"/>
            <w:tcBorders>
              <w:right w:val="nil"/>
            </w:tcBorders>
            <w:vAlign w:val="center"/>
          </w:tcPr>
          <w:p w:rsidR="003239D0" w:rsidRPr="005E2D03" w:rsidRDefault="003239D0" w:rsidP="004B1721">
            <w:pPr>
              <w:jc w:val="center"/>
              <w:cnfStyle w:val="00000000000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  <w:tr w:rsidR="003239D0" w:rsidRPr="005E2D03" w:rsidTr="004B1721">
        <w:tc>
          <w:tcPr>
            <w:cnfStyle w:val="001000000000"/>
            <w:tcW w:w="5070" w:type="dxa"/>
            <w:tcBorders>
              <w:left w:val="nil"/>
            </w:tcBorders>
            <w:vAlign w:val="center"/>
          </w:tcPr>
          <w:p w:rsidR="003239D0" w:rsidRPr="005E2D03" w:rsidRDefault="003239D0" w:rsidP="004B1721">
            <w:pPr>
              <w:pStyle w:val="Default"/>
              <w:rPr>
                <w:b w:val="0"/>
                <w:bCs w:val="0"/>
                <w:color w:val="auto"/>
                <w:sz w:val="32"/>
                <w:szCs w:val="32"/>
              </w:rPr>
            </w:pPr>
            <w:r w:rsidRPr="005E2D03">
              <w:rPr>
                <w:b w:val="0"/>
                <w:bCs w:val="0"/>
                <w:color w:val="auto"/>
                <w:sz w:val="32"/>
                <w:szCs w:val="32"/>
              </w:rPr>
              <w:t xml:space="preserve">   </w:t>
            </w:r>
            <w:r>
              <w:rPr>
                <w:b w:val="0"/>
                <w:bCs w:val="0"/>
                <w:color w:val="auto"/>
                <w:sz w:val="32"/>
                <w:szCs w:val="32"/>
              </w:rPr>
              <w:t>5</w:t>
            </w:r>
            <w:r w:rsidRPr="005E2D03">
              <w:rPr>
                <w:b w:val="0"/>
                <w:bCs w:val="0"/>
                <w:color w:val="auto"/>
                <w:sz w:val="32"/>
                <w:szCs w:val="32"/>
              </w:rPr>
              <w:t xml:space="preserve">.  </w:t>
            </w:r>
            <w:r w:rsidRPr="005E2D03">
              <w:rPr>
                <w:rFonts w:hint="cs"/>
                <w:b w:val="0"/>
                <w:bCs w:val="0"/>
                <w:color w:val="auto"/>
                <w:sz w:val="32"/>
                <w:szCs w:val="32"/>
                <w:cs/>
              </w:rPr>
              <w:t>ขั้นตอนการบันทึกข้อมูลพื้นฐานมีความถูกต้อง</w:t>
            </w:r>
            <w:r w:rsidRPr="005E2D03">
              <w:rPr>
                <w:b w:val="0"/>
                <w:bCs w:val="0"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708" w:type="dxa"/>
            <w:vAlign w:val="center"/>
          </w:tcPr>
          <w:p w:rsidR="003239D0" w:rsidRPr="005E2D03" w:rsidRDefault="003239D0" w:rsidP="004B1721">
            <w:pPr>
              <w:jc w:val="center"/>
              <w:cnfStyle w:val="00000000000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4.80</w:t>
            </w:r>
          </w:p>
        </w:tc>
        <w:tc>
          <w:tcPr>
            <w:tcW w:w="709" w:type="dxa"/>
            <w:vAlign w:val="center"/>
          </w:tcPr>
          <w:p w:rsidR="003239D0" w:rsidRPr="005E2D03" w:rsidRDefault="003239D0" w:rsidP="004B1721">
            <w:pPr>
              <w:jc w:val="center"/>
              <w:cnfStyle w:val="00000000000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0.45</w:t>
            </w:r>
          </w:p>
        </w:tc>
        <w:tc>
          <w:tcPr>
            <w:tcW w:w="1514" w:type="dxa"/>
            <w:tcBorders>
              <w:right w:val="nil"/>
            </w:tcBorders>
            <w:vAlign w:val="center"/>
          </w:tcPr>
          <w:p w:rsidR="003239D0" w:rsidRPr="005E2D03" w:rsidRDefault="003239D0" w:rsidP="004B1721">
            <w:pPr>
              <w:jc w:val="center"/>
              <w:cnfStyle w:val="00000000000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  <w:tr w:rsidR="003239D0" w:rsidRPr="005E2D03" w:rsidTr="004B1721">
        <w:tc>
          <w:tcPr>
            <w:cnfStyle w:val="001000000000"/>
            <w:tcW w:w="5070" w:type="dxa"/>
            <w:tcBorders>
              <w:left w:val="nil"/>
            </w:tcBorders>
            <w:vAlign w:val="center"/>
          </w:tcPr>
          <w:p w:rsidR="003239D0" w:rsidRPr="005E2D03" w:rsidRDefault="003239D0" w:rsidP="004B1721">
            <w:pPr>
              <w:pStyle w:val="Default"/>
              <w:rPr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5E2D03">
              <w:rPr>
                <w:b w:val="0"/>
                <w:bCs w:val="0"/>
                <w:color w:val="auto"/>
                <w:sz w:val="32"/>
                <w:szCs w:val="32"/>
              </w:rPr>
              <w:t xml:space="preserve">   </w:t>
            </w:r>
            <w:r>
              <w:rPr>
                <w:b w:val="0"/>
                <w:bCs w:val="0"/>
                <w:color w:val="auto"/>
                <w:sz w:val="32"/>
                <w:szCs w:val="32"/>
              </w:rPr>
              <w:t>6</w:t>
            </w:r>
            <w:r w:rsidRPr="005E2D03">
              <w:rPr>
                <w:b w:val="0"/>
                <w:bCs w:val="0"/>
                <w:color w:val="auto"/>
                <w:sz w:val="32"/>
                <w:szCs w:val="32"/>
              </w:rPr>
              <w:t xml:space="preserve">. </w:t>
            </w:r>
            <w:r w:rsidRPr="005E2D03">
              <w:rPr>
                <w:rFonts w:hint="cs"/>
                <w:b w:val="0"/>
                <w:bCs w:val="0"/>
                <w:color w:val="auto"/>
                <w:sz w:val="32"/>
                <w:szCs w:val="32"/>
                <w:cs/>
              </w:rPr>
              <w:t xml:space="preserve"> การเชื่อมต่อของระบบฐานข้อมูลมีประสิทธิภาพต่อการใช้งาน</w:t>
            </w:r>
            <w:r w:rsidRPr="005E2D03">
              <w:rPr>
                <w:b w:val="0"/>
                <w:bCs w:val="0"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708" w:type="dxa"/>
            <w:vAlign w:val="center"/>
          </w:tcPr>
          <w:p w:rsidR="003239D0" w:rsidRPr="005E2D03" w:rsidRDefault="003239D0" w:rsidP="004B1721">
            <w:pPr>
              <w:jc w:val="center"/>
              <w:cnfStyle w:val="00000000000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4.80</w:t>
            </w:r>
          </w:p>
        </w:tc>
        <w:tc>
          <w:tcPr>
            <w:tcW w:w="709" w:type="dxa"/>
            <w:vAlign w:val="center"/>
          </w:tcPr>
          <w:p w:rsidR="003239D0" w:rsidRPr="005E2D03" w:rsidRDefault="003239D0" w:rsidP="004B1721">
            <w:pPr>
              <w:jc w:val="center"/>
              <w:cnfStyle w:val="00000000000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0.45</w:t>
            </w:r>
          </w:p>
        </w:tc>
        <w:tc>
          <w:tcPr>
            <w:tcW w:w="1514" w:type="dxa"/>
            <w:tcBorders>
              <w:right w:val="nil"/>
            </w:tcBorders>
            <w:vAlign w:val="center"/>
          </w:tcPr>
          <w:p w:rsidR="003239D0" w:rsidRPr="005E2D03" w:rsidRDefault="003239D0" w:rsidP="004B1721">
            <w:pPr>
              <w:jc w:val="center"/>
              <w:cnfStyle w:val="00000000000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  <w:tr w:rsidR="003239D0" w:rsidRPr="005E2D03" w:rsidTr="003239D0">
        <w:tc>
          <w:tcPr>
            <w:cnfStyle w:val="001000000000"/>
            <w:tcW w:w="5070" w:type="dxa"/>
            <w:tcBorders>
              <w:left w:val="nil"/>
              <w:bottom w:val="single" w:sz="4" w:space="0" w:color="auto"/>
            </w:tcBorders>
            <w:vAlign w:val="center"/>
          </w:tcPr>
          <w:p w:rsidR="003239D0" w:rsidRPr="005E2D03" w:rsidRDefault="003239D0" w:rsidP="004B1721">
            <w:pPr>
              <w:pStyle w:val="Default"/>
              <w:rPr>
                <w:b w:val="0"/>
                <w:bCs w:val="0"/>
                <w:color w:val="auto"/>
                <w:sz w:val="32"/>
                <w:szCs w:val="32"/>
              </w:rPr>
            </w:pPr>
            <w:r w:rsidRPr="005E2D03">
              <w:rPr>
                <w:b w:val="0"/>
                <w:bCs w:val="0"/>
                <w:color w:val="auto"/>
                <w:sz w:val="32"/>
                <w:szCs w:val="32"/>
              </w:rPr>
              <w:t xml:space="preserve">   </w:t>
            </w:r>
            <w:r>
              <w:rPr>
                <w:b w:val="0"/>
                <w:bCs w:val="0"/>
                <w:color w:val="auto"/>
                <w:sz w:val="32"/>
                <w:szCs w:val="32"/>
              </w:rPr>
              <w:t>7</w:t>
            </w:r>
            <w:r w:rsidRPr="005E2D03">
              <w:rPr>
                <w:b w:val="0"/>
                <w:bCs w:val="0"/>
                <w:color w:val="auto"/>
                <w:sz w:val="32"/>
                <w:szCs w:val="32"/>
              </w:rPr>
              <w:t xml:space="preserve">.  </w:t>
            </w:r>
            <w:r w:rsidRPr="005E2D03">
              <w:rPr>
                <w:b w:val="0"/>
                <w:bCs w:val="0"/>
                <w:color w:val="auto"/>
                <w:sz w:val="32"/>
                <w:szCs w:val="32"/>
                <w:cs/>
              </w:rPr>
              <w:t>มีความสอดคล้องและตรงตามความต้องการของผู้ใช้งาน</w:t>
            </w:r>
            <w:r w:rsidRPr="005E2D03">
              <w:rPr>
                <w:b w:val="0"/>
                <w:bCs w:val="0"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3239D0" w:rsidRPr="005E2D03" w:rsidRDefault="003239D0" w:rsidP="004B1721">
            <w:pPr>
              <w:jc w:val="center"/>
              <w:cnfStyle w:val="00000000000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4.40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3239D0" w:rsidRPr="005E2D03" w:rsidRDefault="003239D0" w:rsidP="004B1721">
            <w:pPr>
              <w:jc w:val="center"/>
              <w:cnfStyle w:val="00000000000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0.55</w:t>
            </w:r>
          </w:p>
        </w:tc>
        <w:tc>
          <w:tcPr>
            <w:tcW w:w="1514" w:type="dxa"/>
            <w:tcBorders>
              <w:bottom w:val="single" w:sz="4" w:space="0" w:color="auto"/>
              <w:right w:val="nil"/>
            </w:tcBorders>
            <w:vAlign w:val="center"/>
          </w:tcPr>
          <w:p w:rsidR="003239D0" w:rsidRPr="005E2D03" w:rsidRDefault="003239D0" w:rsidP="004B1721">
            <w:pPr>
              <w:jc w:val="center"/>
              <w:cnfStyle w:val="00000000000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</w:t>
            </w:r>
          </w:p>
        </w:tc>
      </w:tr>
      <w:tr w:rsidR="003239D0" w:rsidRPr="005B5B04" w:rsidTr="003239D0">
        <w:tc>
          <w:tcPr>
            <w:cnfStyle w:val="001000000000"/>
            <w:tcW w:w="5070" w:type="dxa"/>
            <w:tcBorders>
              <w:left w:val="nil"/>
              <w:bottom w:val="single" w:sz="4" w:space="0" w:color="auto"/>
            </w:tcBorders>
            <w:vAlign w:val="center"/>
          </w:tcPr>
          <w:p w:rsidR="003239D0" w:rsidRPr="005B5B04" w:rsidRDefault="003239D0" w:rsidP="004B1721">
            <w:pPr>
              <w:pStyle w:val="Default"/>
              <w:jc w:val="center"/>
              <w:rPr>
                <w:color w:val="auto"/>
                <w:sz w:val="32"/>
                <w:szCs w:val="32"/>
              </w:rPr>
            </w:pPr>
            <w:r w:rsidRPr="005B5B04">
              <w:rPr>
                <w:rFonts w:hint="cs"/>
                <w:color w:val="auto"/>
                <w:sz w:val="32"/>
                <w:szCs w:val="32"/>
                <w:cs/>
              </w:rPr>
              <w:t>รวม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3239D0" w:rsidRPr="005B5B04" w:rsidRDefault="003239D0" w:rsidP="004B1721">
            <w:pPr>
              <w:jc w:val="center"/>
              <w:cnfStyle w:val="00000000000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B5B0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4.60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3239D0" w:rsidRPr="005B5B04" w:rsidRDefault="003239D0" w:rsidP="004B1721">
            <w:pPr>
              <w:jc w:val="center"/>
              <w:cnfStyle w:val="00000000000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B5B0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0.5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514" w:type="dxa"/>
            <w:tcBorders>
              <w:bottom w:val="single" w:sz="4" w:space="0" w:color="auto"/>
              <w:right w:val="nil"/>
            </w:tcBorders>
            <w:vAlign w:val="center"/>
          </w:tcPr>
          <w:p w:rsidR="003239D0" w:rsidRPr="005B5B04" w:rsidRDefault="003239D0" w:rsidP="004B1721">
            <w:pPr>
              <w:jc w:val="center"/>
              <w:cnfStyle w:val="00000000000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B5B0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ดีมาก</w:t>
            </w:r>
          </w:p>
        </w:tc>
      </w:tr>
      <w:tr w:rsidR="003239D0" w:rsidRPr="005E2D03" w:rsidTr="003239D0">
        <w:tc>
          <w:tcPr>
            <w:cnfStyle w:val="001000000000"/>
            <w:tcW w:w="8001" w:type="dxa"/>
            <w:gridSpan w:val="4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3239D0" w:rsidRPr="005E2D03" w:rsidRDefault="003239D0" w:rsidP="004B1721">
            <w:pPr>
              <w:pStyle w:val="Default"/>
              <w:rPr>
                <w:color w:val="auto"/>
                <w:sz w:val="32"/>
                <w:szCs w:val="32"/>
              </w:rPr>
            </w:pPr>
            <w:r w:rsidRPr="005E2D03">
              <w:rPr>
                <w:color w:val="auto"/>
                <w:sz w:val="32"/>
                <w:szCs w:val="32"/>
                <w:cs/>
              </w:rPr>
              <w:t>การประเมินด้านผลลัพธ์ที่ได้จากโปรแกรม</w:t>
            </w:r>
            <w:r w:rsidRPr="005E2D03">
              <w:rPr>
                <w:color w:val="auto"/>
                <w:sz w:val="32"/>
                <w:szCs w:val="32"/>
              </w:rPr>
              <w:t xml:space="preserve"> (Result Test)</w:t>
            </w:r>
          </w:p>
        </w:tc>
      </w:tr>
      <w:tr w:rsidR="003239D0" w:rsidRPr="005E2D03" w:rsidTr="004B1721">
        <w:tc>
          <w:tcPr>
            <w:cnfStyle w:val="001000000000"/>
            <w:tcW w:w="5070" w:type="dxa"/>
            <w:tcBorders>
              <w:left w:val="nil"/>
            </w:tcBorders>
            <w:vAlign w:val="center"/>
          </w:tcPr>
          <w:p w:rsidR="003239D0" w:rsidRPr="005E2D03" w:rsidRDefault="003239D0" w:rsidP="004B1721">
            <w:pPr>
              <w:pStyle w:val="Default"/>
              <w:rPr>
                <w:b w:val="0"/>
                <w:bCs w:val="0"/>
                <w:color w:val="auto"/>
                <w:sz w:val="32"/>
                <w:szCs w:val="32"/>
              </w:rPr>
            </w:pPr>
            <w:r w:rsidRPr="005E2D03">
              <w:rPr>
                <w:b w:val="0"/>
                <w:bCs w:val="0"/>
                <w:color w:val="auto"/>
                <w:sz w:val="32"/>
                <w:szCs w:val="32"/>
              </w:rPr>
              <w:t xml:space="preserve">   1.  </w:t>
            </w:r>
            <w:r w:rsidRPr="005E2D03">
              <w:rPr>
                <w:b w:val="0"/>
                <w:bCs w:val="0"/>
                <w:color w:val="auto"/>
                <w:sz w:val="32"/>
                <w:szCs w:val="32"/>
                <w:cs/>
              </w:rPr>
              <w:t>ความถูกต้องในการเพิ่ม</w:t>
            </w:r>
            <w:r w:rsidRPr="005E2D03">
              <w:rPr>
                <w:b w:val="0"/>
                <w:bCs w:val="0"/>
                <w:color w:val="auto"/>
                <w:sz w:val="32"/>
                <w:szCs w:val="32"/>
              </w:rPr>
              <w:t xml:space="preserve"> </w:t>
            </w:r>
            <w:r w:rsidRPr="005E2D03">
              <w:rPr>
                <w:b w:val="0"/>
                <w:bCs w:val="0"/>
                <w:color w:val="auto"/>
                <w:sz w:val="32"/>
                <w:szCs w:val="32"/>
                <w:cs/>
              </w:rPr>
              <w:t>ลบ</w:t>
            </w:r>
            <w:r w:rsidRPr="005E2D03">
              <w:rPr>
                <w:b w:val="0"/>
                <w:bCs w:val="0"/>
                <w:color w:val="auto"/>
                <w:sz w:val="32"/>
                <w:szCs w:val="32"/>
              </w:rPr>
              <w:t xml:space="preserve"> </w:t>
            </w:r>
            <w:r w:rsidRPr="005E2D03">
              <w:rPr>
                <w:b w:val="0"/>
                <w:bCs w:val="0"/>
                <w:color w:val="auto"/>
                <w:sz w:val="32"/>
                <w:szCs w:val="32"/>
                <w:cs/>
              </w:rPr>
              <w:t>แก้ไขข้อมูล</w:t>
            </w:r>
            <w:r w:rsidRPr="005E2D03">
              <w:rPr>
                <w:b w:val="0"/>
                <w:bCs w:val="0"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708" w:type="dxa"/>
            <w:vAlign w:val="center"/>
          </w:tcPr>
          <w:p w:rsidR="003239D0" w:rsidRPr="005E2D03" w:rsidRDefault="003239D0" w:rsidP="004B1721">
            <w:pPr>
              <w:jc w:val="center"/>
              <w:cnfStyle w:val="00000000000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4.40</w:t>
            </w:r>
          </w:p>
        </w:tc>
        <w:tc>
          <w:tcPr>
            <w:tcW w:w="709" w:type="dxa"/>
            <w:vAlign w:val="center"/>
          </w:tcPr>
          <w:p w:rsidR="003239D0" w:rsidRPr="005E2D03" w:rsidRDefault="003239D0" w:rsidP="004B1721">
            <w:pPr>
              <w:jc w:val="center"/>
              <w:cnfStyle w:val="00000000000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0.55</w:t>
            </w:r>
          </w:p>
        </w:tc>
        <w:tc>
          <w:tcPr>
            <w:tcW w:w="1514" w:type="dxa"/>
            <w:tcBorders>
              <w:right w:val="nil"/>
            </w:tcBorders>
            <w:vAlign w:val="center"/>
          </w:tcPr>
          <w:p w:rsidR="003239D0" w:rsidRPr="005E2D03" w:rsidRDefault="003239D0" w:rsidP="004B1721">
            <w:pPr>
              <w:jc w:val="center"/>
              <w:cnfStyle w:val="00000000000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</w:t>
            </w:r>
          </w:p>
        </w:tc>
      </w:tr>
      <w:tr w:rsidR="003239D0" w:rsidRPr="005E2D03" w:rsidTr="004B1721">
        <w:tc>
          <w:tcPr>
            <w:cnfStyle w:val="001000000000"/>
            <w:tcW w:w="5070" w:type="dxa"/>
            <w:tcBorders>
              <w:left w:val="nil"/>
            </w:tcBorders>
            <w:vAlign w:val="center"/>
          </w:tcPr>
          <w:p w:rsidR="003239D0" w:rsidRPr="005E2D03" w:rsidRDefault="003239D0" w:rsidP="004B1721">
            <w:pPr>
              <w:pStyle w:val="Default"/>
              <w:rPr>
                <w:b w:val="0"/>
                <w:bCs w:val="0"/>
                <w:color w:val="auto"/>
                <w:sz w:val="32"/>
                <w:szCs w:val="32"/>
              </w:rPr>
            </w:pPr>
            <w:r w:rsidRPr="005E2D03">
              <w:rPr>
                <w:b w:val="0"/>
                <w:bCs w:val="0"/>
                <w:color w:val="auto"/>
                <w:sz w:val="32"/>
                <w:szCs w:val="32"/>
              </w:rPr>
              <w:t xml:space="preserve">   2. </w:t>
            </w:r>
            <w:r w:rsidRPr="005E2D03">
              <w:rPr>
                <w:rFonts w:hint="cs"/>
                <w:b w:val="0"/>
                <w:bCs w:val="0"/>
                <w:color w:val="auto"/>
                <w:sz w:val="32"/>
                <w:szCs w:val="32"/>
                <w:cs/>
              </w:rPr>
              <w:t xml:space="preserve"> </w:t>
            </w:r>
            <w:r w:rsidRPr="005E2D03">
              <w:rPr>
                <w:b w:val="0"/>
                <w:bCs w:val="0"/>
                <w:color w:val="auto"/>
                <w:sz w:val="32"/>
                <w:szCs w:val="32"/>
                <w:cs/>
              </w:rPr>
              <w:t>ความถูกต้องของหน้ารายงานผล</w:t>
            </w:r>
            <w:r w:rsidRPr="005E2D03">
              <w:rPr>
                <w:b w:val="0"/>
                <w:bCs w:val="0"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708" w:type="dxa"/>
            <w:vAlign w:val="center"/>
          </w:tcPr>
          <w:p w:rsidR="003239D0" w:rsidRPr="005E2D03" w:rsidRDefault="003239D0" w:rsidP="004B1721">
            <w:pPr>
              <w:jc w:val="center"/>
              <w:cnfStyle w:val="00000000000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4.40</w:t>
            </w:r>
          </w:p>
        </w:tc>
        <w:tc>
          <w:tcPr>
            <w:tcW w:w="709" w:type="dxa"/>
            <w:vAlign w:val="center"/>
          </w:tcPr>
          <w:p w:rsidR="003239D0" w:rsidRPr="005E2D03" w:rsidRDefault="003239D0" w:rsidP="004B1721">
            <w:pPr>
              <w:jc w:val="center"/>
              <w:cnfStyle w:val="00000000000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0.55</w:t>
            </w:r>
          </w:p>
        </w:tc>
        <w:tc>
          <w:tcPr>
            <w:tcW w:w="1514" w:type="dxa"/>
            <w:tcBorders>
              <w:right w:val="nil"/>
            </w:tcBorders>
            <w:vAlign w:val="center"/>
          </w:tcPr>
          <w:p w:rsidR="003239D0" w:rsidRPr="005E2D03" w:rsidRDefault="003239D0" w:rsidP="004B1721">
            <w:pPr>
              <w:jc w:val="center"/>
              <w:cnfStyle w:val="00000000000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</w:t>
            </w:r>
          </w:p>
        </w:tc>
      </w:tr>
      <w:tr w:rsidR="003239D0" w:rsidRPr="005B5B04" w:rsidTr="003239D0">
        <w:tc>
          <w:tcPr>
            <w:cnfStyle w:val="001000000000"/>
            <w:tcW w:w="5070" w:type="dxa"/>
            <w:tcBorders>
              <w:left w:val="nil"/>
              <w:bottom w:val="nil"/>
            </w:tcBorders>
            <w:vAlign w:val="center"/>
          </w:tcPr>
          <w:p w:rsidR="003239D0" w:rsidRPr="005B5B04" w:rsidRDefault="003239D0" w:rsidP="004B1721">
            <w:pPr>
              <w:pStyle w:val="Default"/>
              <w:jc w:val="center"/>
              <w:rPr>
                <w:color w:val="auto"/>
                <w:sz w:val="32"/>
                <w:szCs w:val="32"/>
              </w:rPr>
            </w:pPr>
            <w:r w:rsidRPr="005B5B04">
              <w:rPr>
                <w:rFonts w:hint="cs"/>
                <w:color w:val="auto"/>
                <w:sz w:val="32"/>
                <w:szCs w:val="32"/>
                <w:cs/>
              </w:rPr>
              <w:t>รวม</w:t>
            </w:r>
          </w:p>
        </w:tc>
        <w:tc>
          <w:tcPr>
            <w:tcW w:w="708" w:type="dxa"/>
            <w:tcBorders>
              <w:bottom w:val="nil"/>
            </w:tcBorders>
            <w:vAlign w:val="center"/>
          </w:tcPr>
          <w:p w:rsidR="003239D0" w:rsidRPr="005B5B04" w:rsidRDefault="003239D0" w:rsidP="004B1721">
            <w:pPr>
              <w:jc w:val="center"/>
              <w:cnfStyle w:val="00000000000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B5B0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4.40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3239D0" w:rsidRPr="005B5B04" w:rsidRDefault="003239D0" w:rsidP="004B1721">
            <w:pPr>
              <w:jc w:val="center"/>
              <w:cnfStyle w:val="00000000000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B5B0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55</w:t>
            </w:r>
          </w:p>
        </w:tc>
        <w:tc>
          <w:tcPr>
            <w:tcW w:w="1514" w:type="dxa"/>
            <w:tcBorders>
              <w:bottom w:val="nil"/>
              <w:right w:val="nil"/>
            </w:tcBorders>
            <w:vAlign w:val="center"/>
          </w:tcPr>
          <w:p w:rsidR="003239D0" w:rsidRPr="005B5B04" w:rsidRDefault="003239D0" w:rsidP="004B1721">
            <w:pPr>
              <w:jc w:val="center"/>
              <w:cnfStyle w:val="00000000000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B5B0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</w:t>
            </w:r>
          </w:p>
        </w:tc>
      </w:tr>
      <w:tr w:rsidR="003239D0" w:rsidRPr="005E2D03" w:rsidTr="003239D0">
        <w:tc>
          <w:tcPr>
            <w:cnfStyle w:val="001000000000"/>
            <w:tcW w:w="8001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239D0" w:rsidRPr="005E2D03" w:rsidRDefault="003239D0" w:rsidP="004B1721">
            <w:pPr>
              <w:pStyle w:val="Default"/>
              <w:rPr>
                <w:color w:val="auto"/>
                <w:sz w:val="32"/>
                <w:szCs w:val="32"/>
                <w:cs/>
              </w:rPr>
            </w:pPr>
          </w:p>
        </w:tc>
      </w:tr>
      <w:tr w:rsidR="003239D0" w:rsidRPr="005E2D03" w:rsidTr="003239D0">
        <w:tc>
          <w:tcPr>
            <w:cnfStyle w:val="001000000000"/>
            <w:tcW w:w="800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239D0" w:rsidRPr="005E2D03" w:rsidRDefault="003239D0" w:rsidP="004B1721">
            <w:pPr>
              <w:pStyle w:val="Default"/>
              <w:rPr>
                <w:color w:val="auto"/>
                <w:sz w:val="32"/>
                <w:szCs w:val="32"/>
              </w:rPr>
            </w:pPr>
            <w:r w:rsidRPr="005E2D03">
              <w:rPr>
                <w:color w:val="auto"/>
                <w:sz w:val="32"/>
                <w:szCs w:val="32"/>
                <w:cs/>
              </w:rPr>
              <w:lastRenderedPageBreak/>
              <w:t>การประเมินด้านความปลอดภัย</w:t>
            </w:r>
            <w:r w:rsidRPr="005E2D03">
              <w:rPr>
                <w:color w:val="auto"/>
                <w:sz w:val="32"/>
                <w:szCs w:val="32"/>
              </w:rPr>
              <w:t xml:space="preserve"> (Security Test)</w:t>
            </w:r>
          </w:p>
        </w:tc>
      </w:tr>
      <w:tr w:rsidR="003239D0" w:rsidRPr="005E2D03" w:rsidTr="003239D0">
        <w:tc>
          <w:tcPr>
            <w:cnfStyle w:val="001000000000"/>
            <w:tcW w:w="5070" w:type="dxa"/>
            <w:tcBorders>
              <w:top w:val="single" w:sz="4" w:space="0" w:color="auto"/>
              <w:left w:val="nil"/>
            </w:tcBorders>
            <w:vAlign w:val="center"/>
          </w:tcPr>
          <w:p w:rsidR="003239D0" w:rsidRPr="005E2D03" w:rsidRDefault="003239D0" w:rsidP="004B1721">
            <w:pPr>
              <w:pStyle w:val="Default"/>
              <w:rPr>
                <w:b w:val="0"/>
                <w:bCs w:val="0"/>
                <w:color w:val="auto"/>
                <w:sz w:val="32"/>
                <w:szCs w:val="32"/>
              </w:rPr>
            </w:pPr>
            <w:r w:rsidRPr="005E2D03">
              <w:rPr>
                <w:b w:val="0"/>
                <w:bCs w:val="0"/>
                <w:color w:val="auto"/>
                <w:sz w:val="32"/>
                <w:szCs w:val="32"/>
              </w:rPr>
              <w:t xml:space="preserve">   1.  </w:t>
            </w:r>
            <w:r w:rsidRPr="005E2D03">
              <w:rPr>
                <w:b w:val="0"/>
                <w:bCs w:val="0"/>
                <w:color w:val="auto"/>
                <w:sz w:val="32"/>
                <w:szCs w:val="32"/>
                <w:cs/>
              </w:rPr>
              <w:t>ความเหมาะสมของการเข้า</w:t>
            </w:r>
            <w:r w:rsidRPr="005E2D03">
              <w:rPr>
                <w:rFonts w:hint="cs"/>
                <w:b w:val="0"/>
                <w:bCs w:val="0"/>
                <w:color w:val="auto"/>
                <w:sz w:val="32"/>
                <w:szCs w:val="32"/>
                <w:cs/>
              </w:rPr>
              <w:t>ระบบ</w:t>
            </w:r>
            <w:r w:rsidRPr="005E2D03">
              <w:rPr>
                <w:b w:val="0"/>
                <w:bCs w:val="0"/>
                <w:color w:val="auto"/>
                <w:sz w:val="32"/>
                <w:szCs w:val="32"/>
                <w:cs/>
              </w:rPr>
              <w:t>ของผู้ใช</w:t>
            </w:r>
            <w:r w:rsidRPr="005E2D03">
              <w:rPr>
                <w:rFonts w:hint="cs"/>
                <w:b w:val="0"/>
                <w:bCs w:val="0"/>
                <w:color w:val="auto"/>
                <w:sz w:val="32"/>
                <w:szCs w:val="32"/>
                <w:cs/>
              </w:rPr>
              <w:t>้</w:t>
            </w:r>
            <w:r w:rsidRPr="005E2D03">
              <w:rPr>
                <w:b w:val="0"/>
                <w:bCs w:val="0"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:rsidR="003239D0" w:rsidRPr="005E2D03" w:rsidRDefault="003239D0" w:rsidP="004B1721">
            <w:pPr>
              <w:jc w:val="center"/>
              <w:cnfStyle w:val="00000000000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4.20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3239D0" w:rsidRPr="005E2D03" w:rsidRDefault="003239D0" w:rsidP="004B1721">
            <w:pPr>
              <w:jc w:val="center"/>
              <w:cnfStyle w:val="00000000000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0.84</w:t>
            </w:r>
          </w:p>
        </w:tc>
        <w:tc>
          <w:tcPr>
            <w:tcW w:w="1514" w:type="dxa"/>
            <w:tcBorders>
              <w:top w:val="single" w:sz="4" w:space="0" w:color="auto"/>
              <w:right w:val="nil"/>
            </w:tcBorders>
            <w:vAlign w:val="center"/>
          </w:tcPr>
          <w:p w:rsidR="003239D0" w:rsidRPr="005E2D03" w:rsidRDefault="003239D0" w:rsidP="004B1721">
            <w:pPr>
              <w:jc w:val="center"/>
              <w:cnfStyle w:val="00000000000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</w:t>
            </w:r>
          </w:p>
        </w:tc>
      </w:tr>
      <w:tr w:rsidR="003239D0" w:rsidRPr="005E2D03" w:rsidTr="004B1721">
        <w:tc>
          <w:tcPr>
            <w:cnfStyle w:val="001000000000"/>
            <w:tcW w:w="5070" w:type="dxa"/>
            <w:tcBorders>
              <w:left w:val="nil"/>
            </w:tcBorders>
            <w:vAlign w:val="center"/>
          </w:tcPr>
          <w:p w:rsidR="003239D0" w:rsidRPr="005E2D03" w:rsidRDefault="003239D0" w:rsidP="004B1721">
            <w:pPr>
              <w:pStyle w:val="Default"/>
              <w:rPr>
                <w:b w:val="0"/>
                <w:bCs w:val="0"/>
                <w:color w:val="auto"/>
                <w:sz w:val="32"/>
                <w:szCs w:val="32"/>
                <w:cs/>
              </w:rPr>
            </w:pPr>
            <w:r w:rsidRPr="005E2D03">
              <w:rPr>
                <w:b w:val="0"/>
                <w:bCs w:val="0"/>
                <w:color w:val="auto"/>
                <w:sz w:val="32"/>
                <w:szCs w:val="32"/>
              </w:rPr>
              <w:t xml:space="preserve">   2. </w:t>
            </w:r>
            <w:r w:rsidRPr="005E2D03">
              <w:rPr>
                <w:rFonts w:hint="cs"/>
                <w:b w:val="0"/>
                <w:bCs w:val="0"/>
                <w:color w:val="auto"/>
                <w:sz w:val="32"/>
                <w:szCs w:val="32"/>
                <w:cs/>
              </w:rPr>
              <w:t xml:space="preserve"> </w:t>
            </w:r>
            <w:r w:rsidRPr="005E2D03">
              <w:rPr>
                <w:b w:val="0"/>
                <w:bCs w:val="0"/>
                <w:color w:val="auto"/>
                <w:sz w:val="32"/>
                <w:szCs w:val="32"/>
                <w:cs/>
              </w:rPr>
              <w:t>ความเหมาะสมของระบบรักษาความปลอดภัย</w:t>
            </w:r>
            <w:r w:rsidRPr="005E2D03">
              <w:rPr>
                <w:rFonts w:hint="cs"/>
                <w:b w:val="0"/>
                <w:bCs w:val="0"/>
                <w:color w:val="auto"/>
                <w:sz w:val="32"/>
                <w:szCs w:val="32"/>
                <w:cs/>
              </w:rPr>
              <w:t>ของข้อมูล</w:t>
            </w:r>
          </w:p>
        </w:tc>
        <w:tc>
          <w:tcPr>
            <w:tcW w:w="708" w:type="dxa"/>
            <w:vAlign w:val="center"/>
          </w:tcPr>
          <w:p w:rsidR="003239D0" w:rsidRPr="005E2D03" w:rsidRDefault="003239D0" w:rsidP="004B1721">
            <w:pPr>
              <w:jc w:val="center"/>
              <w:cnfStyle w:val="00000000000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4.00</w:t>
            </w:r>
          </w:p>
        </w:tc>
        <w:tc>
          <w:tcPr>
            <w:tcW w:w="709" w:type="dxa"/>
            <w:vAlign w:val="center"/>
          </w:tcPr>
          <w:p w:rsidR="003239D0" w:rsidRPr="005E2D03" w:rsidRDefault="003239D0" w:rsidP="004B1721">
            <w:pPr>
              <w:jc w:val="center"/>
              <w:cnfStyle w:val="00000000000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1.00</w:t>
            </w:r>
          </w:p>
        </w:tc>
        <w:tc>
          <w:tcPr>
            <w:tcW w:w="1514" w:type="dxa"/>
            <w:tcBorders>
              <w:right w:val="nil"/>
            </w:tcBorders>
            <w:vAlign w:val="center"/>
          </w:tcPr>
          <w:p w:rsidR="003239D0" w:rsidRPr="005E2D03" w:rsidRDefault="003239D0" w:rsidP="004B1721">
            <w:pPr>
              <w:jc w:val="center"/>
              <w:cnfStyle w:val="00000000000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</w:t>
            </w:r>
          </w:p>
        </w:tc>
      </w:tr>
      <w:tr w:rsidR="003239D0" w:rsidRPr="005B5B04" w:rsidTr="004B1721">
        <w:tc>
          <w:tcPr>
            <w:cnfStyle w:val="001000000000"/>
            <w:tcW w:w="5070" w:type="dxa"/>
            <w:tcBorders>
              <w:left w:val="nil"/>
            </w:tcBorders>
            <w:vAlign w:val="center"/>
          </w:tcPr>
          <w:p w:rsidR="003239D0" w:rsidRPr="005B5B04" w:rsidRDefault="003239D0" w:rsidP="004B1721">
            <w:pPr>
              <w:pStyle w:val="Default"/>
              <w:jc w:val="center"/>
              <w:rPr>
                <w:color w:val="auto"/>
                <w:sz w:val="32"/>
                <w:szCs w:val="32"/>
              </w:rPr>
            </w:pPr>
            <w:r w:rsidRPr="005B5B04">
              <w:rPr>
                <w:rFonts w:hint="cs"/>
                <w:color w:val="auto"/>
                <w:sz w:val="32"/>
                <w:szCs w:val="32"/>
                <w:cs/>
              </w:rPr>
              <w:t>รวม</w:t>
            </w:r>
          </w:p>
        </w:tc>
        <w:tc>
          <w:tcPr>
            <w:tcW w:w="708" w:type="dxa"/>
            <w:vAlign w:val="center"/>
          </w:tcPr>
          <w:p w:rsidR="003239D0" w:rsidRPr="005B5B04" w:rsidRDefault="003239D0" w:rsidP="004B1721">
            <w:pPr>
              <w:jc w:val="center"/>
              <w:cnfStyle w:val="00000000000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B5B0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4.10</w:t>
            </w:r>
          </w:p>
        </w:tc>
        <w:tc>
          <w:tcPr>
            <w:tcW w:w="709" w:type="dxa"/>
            <w:vAlign w:val="center"/>
          </w:tcPr>
          <w:p w:rsidR="003239D0" w:rsidRPr="005B5B04" w:rsidRDefault="003239D0" w:rsidP="004B1721">
            <w:pPr>
              <w:jc w:val="center"/>
              <w:cnfStyle w:val="00000000000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0.9</w:t>
            </w:r>
            <w:r w:rsidRPr="005B5B0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514" w:type="dxa"/>
            <w:tcBorders>
              <w:right w:val="nil"/>
            </w:tcBorders>
            <w:vAlign w:val="center"/>
          </w:tcPr>
          <w:p w:rsidR="003239D0" w:rsidRPr="005B5B04" w:rsidRDefault="003239D0" w:rsidP="004B1721">
            <w:pPr>
              <w:jc w:val="center"/>
              <w:cnfStyle w:val="00000000000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B5B0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</w:t>
            </w:r>
          </w:p>
        </w:tc>
      </w:tr>
      <w:tr w:rsidR="003239D0" w:rsidRPr="005E2D03" w:rsidTr="004B1721">
        <w:tc>
          <w:tcPr>
            <w:cnfStyle w:val="001000000000"/>
            <w:tcW w:w="8001" w:type="dxa"/>
            <w:gridSpan w:val="4"/>
            <w:tcBorders>
              <w:left w:val="nil"/>
              <w:right w:val="nil"/>
            </w:tcBorders>
            <w:vAlign w:val="center"/>
          </w:tcPr>
          <w:p w:rsidR="003239D0" w:rsidRPr="005E2D03" w:rsidRDefault="003239D0" w:rsidP="004B1721">
            <w:pPr>
              <w:pStyle w:val="Default"/>
              <w:rPr>
                <w:color w:val="auto"/>
                <w:sz w:val="32"/>
                <w:szCs w:val="32"/>
              </w:rPr>
            </w:pPr>
            <w:r w:rsidRPr="005E2D03">
              <w:rPr>
                <w:color w:val="auto"/>
                <w:sz w:val="32"/>
                <w:szCs w:val="32"/>
                <w:cs/>
              </w:rPr>
              <w:t>คู่มือการใช้งานระบบ</w:t>
            </w:r>
            <w:r w:rsidRPr="005E2D03">
              <w:rPr>
                <w:color w:val="auto"/>
                <w:sz w:val="32"/>
                <w:szCs w:val="32"/>
              </w:rPr>
              <w:t xml:space="preserve"> (Documentation)</w:t>
            </w:r>
          </w:p>
        </w:tc>
      </w:tr>
      <w:tr w:rsidR="003239D0" w:rsidRPr="005E2D03" w:rsidTr="004B1721">
        <w:tc>
          <w:tcPr>
            <w:cnfStyle w:val="001000000000"/>
            <w:tcW w:w="5070" w:type="dxa"/>
            <w:tcBorders>
              <w:left w:val="nil"/>
            </w:tcBorders>
            <w:vAlign w:val="center"/>
          </w:tcPr>
          <w:p w:rsidR="003239D0" w:rsidRPr="005E2D03" w:rsidRDefault="003239D0" w:rsidP="004B1721">
            <w:pPr>
              <w:pStyle w:val="Default"/>
              <w:rPr>
                <w:b w:val="0"/>
                <w:bCs w:val="0"/>
                <w:color w:val="auto"/>
                <w:sz w:val="32"/>
                <w:szCs w:val="32"/>
              </w:rPr>
            </w:pPr>
            <w:r w:rsidRPr="005E2D03">
              <w:rPr>
                <w:b w:val="0"/>
                <w:bCs w:val="0"/>
                <w:color w:val="auto"/>
                <w:sz w:val="32"/>
                <w:szCs w:val="32"/>
              </w:rPr>
              <w:t xml:space="preserve">   1.  </w:t>
            </w:r>
            <w:r w:rsidRPr="005E2D03">
              <w:rPr>
                <w:b w:val="0"/>
                <w:bCs w:val="0"/>
                <w:color w:val="auto"/>
                <w:sz w:val="32"/>
                <w:szCs w:val="32"/>
                <w:cs/>
              </w:rPr>
              <w:t>ตัวอักษรมีความสวยงาม</w:t>
            </w:r>
            <w:r w:rsidRPr="005E2D03">
              <w:rPr>
                <w:b w:val="0"/>
                <w:bCs w:val="0"/>
                <w:color w:val="auto"/>
                <w:sz w:val="32"/>
                <w:szCs w:val="32"/>
              </w:rPr>
              <w:t xml:space="preserve"> </w:t>
            </w:r>
            <w:r w:rsidRPr="005E2D03">
              <w:rPr>
                <w:b w:val="0"/>
                <w:bCs w:val="0"/>
                <w:color w:val="auto"/>
                <w:sz w:val="32"/>
                <w:szCs w:val="32"/>
                <w:cs/>
              </w:rPr>
              <w:t>ขนาดเหมาะสม</w:t>
            </w:r>
            <w:r w:rsidRPr="005E2D03">
              <w:rPr>
                <w:b w:val="0"/>
                <w:bCs w:val="0"/>
                <w:color w:val="auto"/>
                <w:sz w:val="32"/>
                <w:szCs w:val="32"/>
              </w:rPr>
              <w:t xml:space="preserve"> </w:t>
            </w:r>
            <w:r w:rsidRPr="005E2D03">
              <w:rPr>
                <w:b w:val="0"/>
                <w:bCs w:val="0"/>
                <w:color w:val="auto"/>
                <w:sz w:val="32"/>
                <w:szCs w:val="32"/>
                <w:cs/>
              </w:rPr>
              <w:t>อ่านง่าย</w:t>
            </w:r>
            <w:r w:rsidRPr="005E2D03">
              <w:rPr>
                <w:b w:val="0"/>
                <w:bCs w:val="0"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708" w:type="dxa"/>
          </w:tcPr>
          <w:p w:rsidR="003239D0" w:rsidRPr="005E2D03" w:rsidRDefault="003239D0" w:rsidP="004B1721">
            <w:pPr>
              <w:jc w:val="center"/>
              <w:cnfStyle w:val="00000000000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4.60</w:t>
            </w:r>
          </w:p>
        </w:tc>
        <w:tc>
          <w:tcPr>
            <w:tcW w:w="709" w:type="dxa"/>
          </w:tcPr>
          <w:p w:rsidR="003239D0" w:rsidRPr="005E2D03" w:rsidRDefault="003239D0" w:rsidP="004B1721">
            <w:pPr>
              <w:jc w:val="center"/>
              <w:cnfStyle w:val="00000000000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0.55</w:t>
            </w:r>
          </w:p>
        </w:tc>
        <w:tc>
          <w:tcPr>
            <w:tcW w:w="1514" w:type="dxa"/>
            <w:tcBorders>
              <w:right w:val="nil"/>
            </w:tcBorders>
          </w:tcPr>
          <w:p w:rsidR="003239D0" w:rsidRPr="005E2D03" w:rsidRDefault="003239D0" w:rsidP="004B1721">
            <w:pPr>
              <w:jc w:val="center"/>
              <w:cnfStyle w:val="00000000000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  <w:tr w:rsidR="003239D0" w:rsidRPr="005E2D03" w:rsidTr="004B1721">
        <w:tc>
          <w:tcPr>
            <w:cnfStyle w:val="001000000000"/>
            <w:tcW w:w="5070" w:type="dxa"/>
            <w:tcBorders>
              <w:left w:val="nil"/>
            </w:tcBorders>
            <w:vAlign w:val="center"/>
          </w:tcPr>
          <w:p w:rsidR="003239D0" w:rsidRPr="005E2D03" w:rsidRDefault="003239D0" w:rsidP="004B1721">
            <w:pPr>
              <w:pStyle w:val="Default"/>
              <w:rPr>
                <w:b w:val="0"/>
                <w:bCs w:val="0"/>
                <w:color w:val="auto"/>
                <w:sz w:val="32"/>
                <w:szCs w:val="32"/>
              </w:rPr>
            </w:pPr>
            <w:r w:rsidRPr="005E2D03">
              <w:rPr>
                <w:b w:val="0"/>
                <w:bCs w:val="0"/>
                <w:color w:val="auto"/>
                <w:sz w:val="32"/>
                <w:szCs w:val="32"/>
              </w:rPr>
              <w:t xml:space="preserve">   2.  </w:t>
            </w:r>
            <w:r w:rsidRPr="005E2D03">
              <w:rPr>
                <w:b w:val="0"/>
                <w:bCs w:val="0"/>
                <w:color w:val="auto"/>
                <w:sz w:val="32"/>
                <w:szCs w:val="32"/>
                <w:cs/>
              </w:rPr>
              <w:t>ความถูกต้องของเอกสาร</w:t>
            </w:r>
            <w:r w:rsidRPr="005E2D03">
              <w:rPr>
                <w:b w:val="0"/>
                <w:bCs w:val="0"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708" w:type="dxa"/>
          </w:tcPr>
          <w:p w:rsidR="003239D0" w:rsidRPr="005E2D03" w:rsidRDefault="003239D0" w:rsidP="004B1721">
            <w:pPr>
              <w:jc w:val="center"/>
              <w:cnfStyle w:val="00000000000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4.80</w:t>
            </w:r>
          </w:p>
        </w:tc>
        <w:tc>
          <w:tcPr>
            <w:tcW w:w="709" w:type="dxa"/>
          </w:tcPr>
          <w:p w:rsidR="003239D0" w:rsidRPr="005E2D03" w:rsidRDefault="003239D0" w:rsidP="004B1721">
            <w:pPr>
              <w:jc w:val="center"/>
              <w:cnfStyle w:val="00000000000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0.45</w:t>
            </w:r>
          </w:p>
        </w:tc>
        <w:tc>
          <w:tcPr>
            <w:tcW w:w="1514" w:type="dxa"/>
            <w:tcBorders>
              <w:right w:val="nil"/>
            </w:tcBorders>
          </w:tcPr>
          <w:p w:rsidR="003239D0" w:rsidRPr="005E2D03" w:rsidRDefault="003239D0" w:rsidP="004B1721">
            <w:pPr>
              <w:jc w:val="center"/>
              <w:cnfStyle w:val="00000000000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  <w:tr w:rsidR="003239D0" w:rsidRPr="005E2D03" w:rsidTr="004B1721">
        <w:tc>
          <w:tcPr>
            <w:cnfStyle w:val="001000000000"/>
            <w:tcW w:w="5070" w:type="dxa"/>
            <w:tcBorders>
              <w:left w:val="nil"/>
            </w:tcBorders>
            <w:vAlign w:val="center"/>
          </w:tcPr>
          <w:p w:rsidR="003239D0" w:rsidRPr="005E2D03" w:rsidRDefault="003239D0" w:rsidP="004B1721">
            <w:pPr>
              <w:pStyle w:val="Default"/>
              <w:rPr>
                <w:b w:val="0"/>
                <w:bCs w:val="0"/>
                <w:color w:val="auto"/>
                <w:sz w:val="32"/>
                <w:szCs w:val="32"/>
              </w:rPr>
            </w:pPr>
            <w:r w:rsidRPr="005E2D03">
              <w:rPr>
                <w:b w:val="0"/>
                <w:bCs w:val="0"/>
                <w:color w:val="auto"/>
                <w:sz w:val="32"/>
                <w:szCs w:val="32"/>
              </w:rPr>
              <w:t xml:space="preserve">   3.  </w:t>
            </w:r>
            <w:r w:rsidRPr="005E2D03">
              <w:rPr>
                <w:b w:val="0"/>
                <w:bCs w:val="0"/>
                <w:color w:val="auto"/>
                <w:sz w:val="32"/>
                <w:szCs w:val="32"/>
                <w:cs/>
              </w:rPr>
              <w:t>สีของตัวอักษรมีความชัดเจนอ่านง่าย</w:t>
            </w:r>
            <w:r w:rsidRPr="005E2D03">
              <w:rPr>
                <w:b w:val="0"/>
                <w:bCs w:val="0"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708" w:type="dxa"/>
          </w:tcPr>
          <w:p w:rsidR="003239D0" w:rsidRPr="005E2D03" w:rsidRDefault="003239D0" w:rsidP="004B1721">
            <w:pPr>
              <w:jc w:val="center"/>
              <w:cnfStyle w:val="00000000000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4.80</w:t>
            </w:r>
          </w:p>
        </w:tc>
        <w:tc>
          <w:tcPr>
            <w:tcW w:w="709" w:type="dxa"/>
          </w:tcPr>
          <w:p w:rsidR="003239D0" w:rsidRPr="005E2D03" w:rsidRDefault="003239D0" w:rsidP="004B1721">
            <w:pPr>
              <w:jc w:val="center"/>
              <w:cnfStyle w:val="00000000000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0.45</w:t>
            </w:r>
          </w:p>
        </w:tc>
        <w:tc>
          <w:tcPr>
            <w:tcW w:w="1514" w:type="dxa"/>
            <w:tcBorders>
              <w:right w:val="nil"/>
            </w:tcBorders>
          </w:tcPr>
          <w:p w:rsidR="003239D0" w:rsidRPr="005E2D03" w:rsidRDefault="003239D0" w:rsidP="004B1721">
            <w:pPr>
              <w:jc w:val="center"/>
              <w:cnfStyle w:val="00000000000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  <w:tr w:rsidR="003239D0" w:rsidRPr="005E2D03" w:rsidTr="004B1721">
        <w:tc>
          <w:tcPr>
            <w:cnfStyle w:val="001000000000"/>
            <w:tcW w:w="5070" w:type="dxa"/>
            <w:tcBorders>
              <w:left w:val="nil"/>
            </w:tcBorders>
            <w:vAlign w:val="center"/>
          </w:tcPr>
          <w:p w:rsidR="003239D0" w:rsidRPr="005E2D03" w:rsidRDefault="003239D0" w:rsidP="004B1721">
            <w:pPr>
              <w:pStyle w:val="Default"/>
              <w:rPr>
                <w:b w:val="0"/>
                <w:bCs w:val="0"/>
                <w:color w:val="auto"/>
                <w:sz w:val="32"/>
                <w:szCs w:val="32"/>
              </w:rPr>
            </w:pPr>
            <w:r w:rsidRPr="005E2D03">
              <w:rPr>
                <w:b w:val="0"/>
                <w:bCs w:val="0"/>
                <w:color w:val="auto"/>
                <w:sz w:val="32"/>
                <w:szCs w:val="32"/>
              </w:rPr>
              <w:t xml:space="preserve">   4.  </w:t>
            </w:r>
            <w:r w:rsidRPr="005E2D03">
              <w:rPr>
                <w:b w:val="0"/>
                <w:bCs w:val="0"/>
                <w:color w:val="auto"/>
                <w:sz w:val="32"/>
                <w:szCs w:val="32"/>
                <w:cs/>
              </w:rPr>
              <w:t>คู่มือมีการจัดรูปแบบได้อย่างเหมาะสม</w:t>
            </w:r>
            <w:r w:rsidRPr="005E2D03">
              <w:rPr>
                <w:b w:val="0"/>
                <w:bCs w:val="0"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708" w:type="dxa"/>
          </w:tcPr>
          <w:p w:rsidR="003239D0" w:rsidRPr="005E2D03" w:rsidRDefault="003239D0" w:rsidP="004B1721">
            <w:pPr>
              <w:jc w:val="center"/>
              <w:cnfStyle w:val="00000000000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4.80</w:t>
            </w:r>
          </w:p>
        </w:tc>
        <w:tc>
          <w:tcPr>
            <w:tcW w:w="709" w:type="dxa"/>
          </w:tcPr>
          <w:p w:rsidR="003239D0" w:rsidRPr="005E2D03" w:rsidRDefault="003239D0" w:rsidP="004B1721">
            <w:pPr>
              <w:jc w:val="center"/>
              <w:cnfStyle w:val="00000000000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0.45</w:t>
            </w:r>
          </w:p>
        </w:tc>
        <w:tc>
          <w:tcPr>
            <w:tcW w:w="1514" w:type="dxa"/>
            <w:tcBorders>
              <w:right w:val="nil"/>
            </w:tcBorders>
          </w:tcPr>
          <w:p w:rsidR="003239D0" w:rsidRPr="005E2D03" w:rsidRDefault="003239D0" w:rsidP="004B1721">
            <w:pPr>
              <w:jc w:val="center"/>
              <w:cnfStyle w:val="00000000000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  <w:tr w:rsidR="003239D0" w:rsidRPr="005E2D03" w:rsidTr="004B1721">
        <w:tc>
          <w:tcPr>
            <w:cnfStyle w:val="001000000000"/>
            <w:tcW w:w="5070" w:type="dxa"/>
            <w:tcBorders>
              <w:left w:val="nil"/>
            </w:tcBorders>
            <w:vAlign w:val="center"/>
          </w:tcPr>
          <w:p w:rsidR="003239D0" w:rsidRPr="005E2D03" w:rsidRDefault="003239D0" w:rsidP="004B1721">
            <w:pPr>
              <w:pStyle w:val="Default"/>
              <w:rPr>
                <w:b w:val="0"/>
                <w:bCs w:val="0"/>
                <w:color w:val="auto"/>
                <w:sz w:val="32"/>
                <w:szCs w:val="32"/>
              </w:rPr>
            </w:pPr>
            <w:r w:rsidRPr="005E2D03">
              <w:rPr>
                <w:b w:val="0"/>
                <w:bCs w:val="0"/>
                <w:color w:val="auto"/>
                <w:sz w:val="32"/>
                <w:szCs w:val="32"/>
              </w:rPr>
              <w:t xml:space="preserve">   5.  </w:t>
            </w:r>
            <w:r w:rsidRPr="005E2D03">
              <w:rPr>
                <w:b w:val="0"/>
                <w:bCs w:val="0"/>
                <w:color w:val="auto"/>
                <w:sz w:val="32"/>
                <w:szCs w:val="32"/>
                <w:cs/>
              </w:rPr>
              <w:t>ภาษาและรูปภาพที่ใช้ในการเชื่อมโยงมีความถูกต้อง</w:t>
            </w:r>
            <w:r w:rsidRPr="005E2D03">
              <w:rPr>
                <w:b w:val="0"/>
                <w:bCs w:val="0"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708" w:type="dxa"/>
          </w:tcPr>
          <w:p w:rsidR="003239D0" w:rsidRPr="005E2D03" w:rsidRDefault="003239D0" w:rsidP="004B1721">
            <w:pPr>
              <w:jc w:val="center"/>
              <w:cnfStyle w:val="00000000000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4.80</w:t>
            </w:r>
          </w:p>
        </w:tc>
        <w:tc>
          <w:tcPr>
            <w:tcW w:w="709" w:type="dxa"/>
          </w:tcPr>
          <w:p w:rsidR="003239D0" w:rsidRPr="005E2D03" w:rsidRDefault="003239D0" w:rsidP="004B1721">
            <w:pPr>
              <w:jc w:val="center"/>
              <w:cnfStyle w:val="00000000000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0.45</w:t>
            </w:r>
          </w:p>
        </w:tc>
        <w:tc>
          <w:tcPr>
            <w:tcW w:w="1514" w:type="dxa"/>
            <w:tcBorders>
              <w:right w:val="nil"/>
            </w:tcBorders>
          </w:tcPr>
          <w:p w:rsidR="003239D0" w:rsidRPr="005E2D03" w:rsidRDefault="003239D0" w:rsidP="004B1721">
            <w:pPr>
              <w:jc w:val="center"/>
              <w:cnfStyle w:val="00000000000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ดีมาก</w:t>
            </w:r>
          </w:p>
        </w:tc>
      </w:tr>
      <w:tr w:rsidR="003239D0" w:rsidRPr="005B5B04" w:rsidTr="004B1721">
        <w:tc>
          <w:tcPr>
            <w:cnfStyle w:val="001000000000"/>
            <w:tcW w:w="5070" w:type="dxa"/>
            <w:tcBorders>
              <w:left w:val="nil"/>
            </w:tcBorders>
            <w:vAlign w:val="center"/>
          </w:tcPr>
          <w:p w:rsidR="003239D0" w:rsidRPr="005B5B04" w:rsidRDefault="003239D0" w:rsidP="004B1721">
            <w:pPr>
              <w:pStyle w:val="Default"/>
              <w:jc w:val="center"/>
              <w:rPr>
                <w:color w:val="auto"/>
                <w:sz w:val="32"/>
                <w:szCs w:val="32"/>
              </w:rPr>
            </w:pPr>
            <w:r w:rsidRPr="005B5B04">
              <w:rPr>
                <w:rFonts w:hint="cs"/>
                <w:color w:val="auto"/>
                <w:sz w:val="32"/>
                <w:szCs w:val="32"/>
                <w:cs/>
              </w:rPr>
              <w:t>รวม</w:t>
            </w:r>
          </w:p>
        </w:tc>
        <w:tc>
          <w:tcPr>
            <w:tcW w:w="708" w:type="dxa"/>
          </w:tcPr>
          <w:p w:rsidR="003239D0" w:rsidRPr="005B5B04" w:rsidRDefault="003239D0" w:rsidP="004B1721">
            <w:pPr>
              <w:jc w:val="center"/>
              <w:cnfStyle w:val="00000000000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B5B0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4.76</w:t>
            </w:r>
          </w:p>
        </w:tc>
        <w:tc>
          <w:tcPr>
            <w:tcW w:w="709" w:type="dxa"/>
          </w:tcPr>
          <w:p w:rsidR="003239D0" w:rsidRPr="005B5B04" w:rsidRDefault="003239D0" w:rsidP="004B1721">
            <w:pPr>
              <w:jc w:val="center"/>
              <w:cnfStyle w:val="00000000000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0.</w:t>
            </w:r>
            <w:r w:rsidRPr="005B5B0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1514" w:type="dxa"/>
            <w:tcBorders>
              <w:right w:val="nil"/>
            </w:tcBorders>
          </w:tcPr>
          <w:p w:rsidR="003239D0" w:rsidRPr="005B5B04" w:rsidRDefault="003239D0" w:rsidP="004B1721">
            <w:pPr>
              <w:jc w:val="center"/>
              <w:cnfStyle w:val="00000000000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B5B0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ดีมาก</w:t>
            </w:r>
          </w:p>
        </w:tc>
      </w:tr>
      <w:tr w:rsidR="003239D0" w:rsidRPr="005B5B04" w:rsidTr="004B1721">
        <w:tc>
          <w:tcPr>
            <w:cnfStyle w:val="001000000000"/>
            <w:tcW w:w="5070" w:type="dxa"/>
            <w:tcBorders>
              <w:left w:val="nil"/>
              <w:bottom w:val="double" w:sz="4" w:space="0" w:color="auto"/>
            </w:tcBorders>
            <w:vAlign w:val="center"/>
          </w:tcPr>
          <w:p w:rsidR="003239D0" w:rsidRPr="005B5B04" w:rsidRDefault="003239D0" w:rsidP="004B1721">
            <w:pPr>
              <w:pStyle w:val="Default"/>
              <w:jc w:val="center"/>
              <w:rPr>
                <w:color w:val="auto"/>
                <w:sz w:val="32"/>
                <w:szCs w:val="32"/>
                <w:cs/>
              </w:rPr>
            </w:pPr>
            <w:r w:rsidRPr="005B5B04">
              <w:rPr>
                <w:rFonts w:hint="cs"/>
                <w:color w:val="auto"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708" w:type="dxa"/>
            <w:tcBorders>
              <w:bottom w:val="double" w:sz="4" w:space="0" w:color="auto"/>
            </w:tcBorders>
          </w:tcPr>
          <w:p w:rsidR="003239D0" w:rsidRPr="005B5B04" w:rsidRDefault="003239D0" w:rsidP="004B1721">
            <w:pPr>
              <w:jc w:val="center"/>
              <w:cnfStyle w:val="00000000000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4.49</w:t>
            </w: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3239D0" w:rsidRPr="005B5B04" w:rsidRDefault="003239D0" w:rsidP="004B1721">
            <w:pPr>
              <w:jc w:val="center"/>
              <w:cnfStyle w:val="00000000000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B5B04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0.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59</w:t>
            </w:r>
          </w:p>
        </w:tc>
        <w:tc>
          <w:tcPr>
            <w:tcW w:w="1514" w:type="dxa"/>
            <w:tcBorders>
              <w:bottom w:val="double" w:sz="4" w:space="0" w:color="auto"/>
              <w:right w:val="nil"/>
            </w:tcBorders>
          </w:tcPr>
          <w:p w:rsidR="003239D0" w:rsidRPr="005B5B04" w:rsidRDefault="003239D0" w:rsidP="004B1721">
            <w:pPr>
              <w:jc w:val="center"/>
              <w:cnfStyle w:val="000000000000"/>
              <w:rPr>
                <w:rFonts w:ascii="TH SarabunPSK" w:hAnsi="TH SarabunPSK" w:cs="TH SarabunPSK"/>
                <w:b/>
                <w:bCs/>
                <w:cs/>
              </w:rPr>
            </w:pPr>
            <w:r w:rsidRPr="005B5B0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ดี</w:t>
            </w:r>
          </w:p>
        </w:tc>
      </w:tr>
    </w:tbl>
    <w:p w:rsidR="00FB6ECE" w:rsidRDefault="00FB6ECE" w:rsidP="00FB6ECE">
      <w:pPr>
        <w:rPr>
          <w:rFonts w:ascii="TH SarabunPSK" w:hAnsi="TH SarabunPSK" w:cs="TH SarabunPSK"/>
          <w:sz w:val="32"/>
          <w:szCs w:val="32"/>
        </w:rPr>
      </w:pPr>
    </w:p>
    <w:p w:rsidR="003239D0" w:rsidRDefault="003239D0" w:rsidP="003239D0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จากตารางที่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9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ผู้เชี่ยวชาญประเมินคุณภาพโดยรวมอยู่ในระดับดี </w:t>
      </w:r>
      <w:r w:rsidRPr="00CA15E3">
        <w:rPr>
          <w:rFonts w:ascii="TH SarabunPSK" w:hAnsi="TH SarabunPSK" w:cs="TH SarabunPSK" w:hint="cs"/>
          <w:sz w:val="32"/>
          <w:szCs w:val="32"/>
          <w:cs/>
        </w:rPr>
        <w:t>(</w:t>
      </w:r>
      <m:oMath>
        <m:acc>
          <m:accPr>
            <m:chr m:val="̅"/>
            <m:ctrlPr>
              <w:rPr>
                <w:rFonts w:ascii="Cambria Math" w:eastAsia="AngsanaNew" w:hAnsi="TH SarabunPSK" w:cs="TH SarabunPSK"/>
                <w:i/>
                <w:sz w:val="32"/>
                <w:szCs w:val="32"/>
              </w:rPr>
            </m:ctrlPr>
          </m:accPr>
          <m:e>
            <m:r>
              <w:rPr>
                <w:rFonts w:ascii="Cambria Math" w:eastAsia="AngsanaNew" w:hAnsi="TH SarabunPSK" w:cs="TH SarabunPSK"/>
                <w:sz w:val="32"/>
                <w:szCs w:val="32"/>
              </w:rPr>
              <m:t xml:space="preserve">x </m:t>
            </m:r>
          </m:e>
        </m:acc>
      </m:oMath>
      <w:r>
        <w:rPr>
          <w:rFonts w:ascii="TH SarabunPSK" w:hAnsi="TH SarabunPSK" w:cs="TH SarabunPSK"/>
          <w:sz w:val="32"/>
          <w:szCs w:val="32"/>
        </w:rPr>
        <w:t xml:space="preserve"> = 4.49,</w:t>
      </w:r>
    </w:p>
    <w:p w:rsidR="003239D0" w:rsidRPr="007402F0" w:rsidRDefault="003239D0" w:rsidP="003239D0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S.D. = 0.59</w:t>
      </w:r>
      <w:r>
        <w:rPr>
          <w:rFonts w:ascii="TH SarabunPSK" w:hAnsi="TH SarabunPSK" w:cs="TH SarabunPSK" w:hint="cs"/>
          <w:sz w:val="32"/>
          <w:szCs w:val="32"/>
          <w:cs/>
        </w:rPr>
        <w:t>) เมื่อพิจารณารายด้านพบว่า  ด้านที่มีผลการประเมินสูงสุด  คือ  ด้าน</w:t>
      </w:r>
      <w:r w:rsidRPr="004A1262">
        <w:rPr>
          <w:rFonts w:ascii="TH SarabunPSK" w:hAnsi="TH SarabunPSK" w:cs="TH SarabunPSK"/>
          <w:sz w:val="32"/>
          <w:szCs w:val="32"/>
          <w:cs/>
        </w:rPr>
        <w:t>คู่มือการใช้งานระบบ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มีผลการประเมินอยู่ในระดับดีมาก </w:t>
      </w:r>
      <w:r w:rsidRPr="00CA15E3">
        <w:rPr>
          <w:rFonts w:ascii="TH SarabunPSK" w:hAnsi="TH SarabunPSK" w:cs="TH SarabunPSK" w:hint="cs"/>
          <w:sz w:val="32"/>
          <w:szCs w:val="32"/>
          <w:cs/>
        </w:rPr>
        <w:t>(</w:t>
      </w:r>
      <m:oMath>
        <m:acc>
          <m:accPr>
            <m:chr m:val="̅"/>
            <m:ctrlPr>
              <w:rPr>
                <w:rFonts w:ascii="Cambria Math" w:eastAsia="AngsanaNew" w:hAnsi="TH SarabunPSK" w:cs="TH SarabunPSK"/>
                <w:i/>
                <w:sz w:val="32"/>
                <w:szCs w:val="32"/>
              </w:rPr>
            </m:ctrlPr>
          </m:accPr>
          <m:e>
            <m:r>
              <w:rPr>
                <w:rFonts w:ascii="Cambria Math" w:eastAsia="AngsanaNew" w:hAnsi="TH SarabunPSK" w:cs="TH SarabunPSK"/>
                <w:sz w:val="32"/>
                <w:szCs w:val="32"/>
              </w:rPr>
              <m:t xml:space="preserve">x </m:t>
            </m:r>
          </m:e>
        </m:acc>
      </m:oMath>
      <w:r w:rsidRPr="00CA15E3">
        <w:rPr>
          <w:rFonts w:ascii="TH SarabunPSK" w:hAnsi="TH SarabunPSK" w:cs="TH SarabunPSK"/>
          <w:sz w:val="32"/>
          <w:szCs w:val="32"/>
        </w:rPr>
        <w:t xml:space="preserve"> = </w:t>
      </w:r>
      <w:r>
        <w:rPr>
          <w:rFonts w:ascii="TH SarabunPSK" w:hAnsi="TH SarabunPSK" w:cs="TH SarabunPSK"/>
          <w:sz w:val="32"/>
          <w:szCs w:val="32"/>
        </w:rPr>
        <w:t>4.76</w:t>
      </w:r>
      <w:r w:rsidRPr="00CA15E3">
        <w:rPr>
          <w:rFonts w:ascii="TH SarabunPSK" w:hAnsi="TH SarabunPSK" w:cs="TH SarabunPSK"/>
          <w:sz w:val="32"/>
          <w:szCs w:val="32"/>
        </w:rPr>
        <w:t>, S.D. = 0.</w:t>
      </w:r>
      <w:r>
        <w:rPr>
          <w:rFonts w:ascii="TH SarabunPSK" w:hAnsi="TH SarabunPSK" w:cs="TH SarabunPSK"/>
          <w:sz w:val="32"/>
          <w:szCs w:val="32"/>
        </w:rPr>
        <w:t>47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 </w:t>
      </w:r>
    </w:p>
    <w:p w:rsidR="003239D0" w:rsidRDefault="003239D0" w:rsidP="00FB6ECE">
      <w:pPr>
        <w:rPr>
          <w:rFonts w:ascii="TH SarabunPSK" w:hAnsi="TH SarabunPSK" w:cs="TH SarabunPSK"/>
          <w:sz w:val="32"/>
          <w:szCs w:val="32"/>
        </w:rPr>
      </w:pPr>
    </w:p>
    <w:p w:rsidR="004A25ED" w:rsidRDefault="004A25ED" w:rsidP="00C27C79">
      <w:pPr>
        <w:rPr>
          <w:rFonts w:ascii="TH SarabunPSK" w:hAnsi="TH SarabunPSK" w:cs="TH SarabunPSK"/>
          <w:sz w:val="32"/>
          <w:szCs w:val="32"/>
        </w:rPr>
      </w:pPr>
    </w:p>
    <w:p w:rsidR="004A25ED" w:rsidRDefault="004A25ED" w:rsidP="00C27C79">
      <w:pPr>
        <w:rPr>
          <w:rFonts w:ascii="TH SarabunPSK" w:hAnsi="TH SarabunPSK" w:cs="TH SarabunPSK"/>
          <w:sz w:val="32"/>
          <w:szCs w:val="32"/>
        </w:rPr>
      </w:pPr>
    </w:p>
    <w:p w:rsidR="004A25ED" w:rsidRDefault="004A25ED" w:rsidP="00C27C79">
      <w:pPr>
        <w:rPr>
          <w:rFonts w:ascii="TH SarabunPSK" w:hAnsi="TH SarabunPSK" w:cs="TH SarabunPSK"/>
          <w:sz w:val="32"/>
          <w:szCs w:val="32"/>
        </w:rPr>
      </w:pPr>
    </w:p>
    <w:p w:rsidR="004A25ED" w:rsidRDefault="004A25ED" w:rsidP="00C27C79">
      <w:pPr>
        <w:rPr>
          <w:rFonts w:ascii="TH SarabunPSK" w:hAnsi="TH SarabunPSK" w:cs="TH SarabunPSK"/>
          <w:sz w:val="32"/>
          <w:szCs w:val="32"/>
        </w:rPr>
      </w:pPr>
    </w:p>
    <w:p w:rsidR="004A25ED" w:rsidRDefault="004A25ED" w:rsidP="00C27C79">
      <w:pPr>
        <w:rPr>
          <w:rFonts w:ascii="TH SarabunPSK" w:hAnsi="TH SarabunPSK" w:cs="TH SarabunPSK"/>
          <w:sz w:val="32"/>
          <w:szCs w:val="32"/>
        </w:rPr>
      </w:pPr>
    </w:p>
    <w:p w:rsidR="004A25ED" w:rsidRDefault="004A25ED" w:rsidP="00C27C79">
      <w:pPr>
        <w:rPr>
          <w:rFonts w:ascii="TH SarabunPSK" w:hAnsi="TH SarabunPSK" w:cs="TH SarabunPSK"/>
          <w:sz w:val="32"/>
          <w:szCs w:val="32"/>
        </w:rPr>
      </w:pPr>
    </w:p>
    <w:p w:rsidR="004A25ED" w:rsidRDefault="004A25ED" w:rsidP="00C27C79">
      <w:pPr>
        <w:rPr>
          <w:rFonts w:ascii="TH SarabunPSK" w:hAnsi="TH SarabunPSK" w:cs="TH SarabunPSK"/>
          <w:sz w:val="32"/>
          <w:szCs w:val="32"/>
        </w:rPr>
      </w:pPr>
    </w:p>
    <w:p w:rsidR="004A25ED" w:rsidRDefault="004A25ED" w:rsidP="00C27C79">
      <w:pPr>
        <w:rPr>
          <w:rFonts w:ascii="TH SarabunPSK" w:hAnsi="TH SarabunPSK" w:cs="TH SarabunPSK"/>
          <w:sz w:val="32"/>
          <w:szCs w:val="32"/>
        </w:rPr>
      </w:pPr>
    </w:p>
    <w:p w:rsidR="004A25ED" w:rsidRDefault="004A25ED" w:rsidP="00C27C79">
      <w:pPr>
        <w:rPr>
          <w:rFonts w:ascii="TH SarabunPSK" w:hAnsi="TH SarabunPSK" w:cs="TH SarabunPSK"/>
          <w:sz w:val="32"/>
          <w:szCs w:val="32"/>
        </w:rPr>
      </w:pPr>
    </w:p>
    <w:p w:rsidR="004A25ED" w:rsidRDefault="004A25ED" w:rsidP="00C27C79">
      <w:pPr>
        <w:rPr>
          <w:rFonts w:ascii="TH SarabunPSK" w:hAnsi="TH SarabunPSK" w:cs="TH SarabunPSK"/>
          <w:sz w:val="32"/>
          <w:szCs w:val="32"/>
        </w:rPr>
      </w:pPr>
    </w:p>
    <w:p w:rsidR="004A25ED" w:rsidRDefault="004A25ED" w:rsidP="00C27C79">
      <w:pPr>
        <w:rPr>
          <w:rFonts w:ascii="TH SarabunPSK" w:hAnsi="TH SarabunPSK" w:cs="TH SarabunPSK"/>
          <w:sz w:val="32"/>
          <w:szCs w:val="32"/>
        </w:rPr>
      </w:pPr>
    </w:p>
    <w:p w:rsidR="004A25ED" w:rsidRDefault="004A25ED" w:rsidP="00C27C79">
      <w:pPr>
        <w:rPr>
          <w:rFonts w:ascii="TH SarabunPSK" w:hAnsi="TH SarabunPSK" w:cs="TH SarabunPSK"/>
          <w:sz w:val="32"/>
          <w:szCs w:val="32"/>
        </w:rPr>
      </w:pPr>
    </w:p>
    <w:p w:rsidR="004A25ED" w:rsidRDefault="004A25ED" w:rsidP="00C27C79">
      <w:pPr>
        <w:rPr>
          <w:rFonts w:ascii="TH SarabunPSK" w:hAnsi="TH SarabunPSK" w:cs="TH SarabunPSK"/>
          <w:sz w:val="32"/>
          <w:szCs w:val="32"/>
        </w:rPr>
      </w:pPr>
    </w:p>
    <w:p w:rsidR="00436345" w:rsidRPr="00464D88" w:rsidRDefault="003957EC" w:rsidP="00436345">
      <w:pPr>
        <w:pStyle w:val="a6"/>
        <w:jc w:val="left"/>
        <w:rPr>
          <w:rFonts w:ascii="TH SarabunPSK" w:hAnsi="TH SarabunPSK" w:cs="TH SarabunPSK"/>
          <w:sz w:val="32"/>
          <w:szCs w:val="32"/>
          <w:cs/>
        </w:rPr>
      </w:pPr>
      <w:r w:rsidRPr="003957EC">
        <w:rPr>
          <w:rFonts w:ascii="TH SarabunPSK" w:hAnsi="TH SarabunPSK" w:cs="TH SarabunPSK"/>
          <w:b w:val="0"/>
          <w:bCs w:val="0"/>
          <w:noProof/>
        </w:rPr>
        <w:pict>
          <v:shape id="_x0000_s1029" type="#_x0000_t202" style="position:absolute;margin-left:376.75pt;margin-top:-70.35pt;width:63.6pt;height:50.2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" fillcolor="white [3212]" stroked="f">
            <v:textbox>
              <w:txbxContent>
                <w:p w:rsidR="00900A24" w:rsidRDefault="00900A24" w:rsidP="004A25ED"/>
              </w:txbxContent>
            </v:textbox>
          </v:shape>
        </w:pict>
      </w:r>
    </w:p>
    <w:p w:rsidR="0010307D" w:rsidRPr="00464D88" w:rsidRDefault="0010307D" w:rsidP="0010307D">
      <w:pPr>
        <w:autoSpaceDE w:val="0"/>
        <w:autoSpaceDN w:val="0"/>
        <w:adjustRightInd w:val="0"/>
        <w:ind w:left="709" w:hanging="709"/>
        <w:rPr>
          <w:rFonts w:ascii="TH SarabunPSK" w:hAnsi="TH SarabunPSK" w:cs="TH SarabunPSK"/>
          <w:sz w:val="32"/>
          <w:szCs w:val="32"/>
        </w:rPr>
      </w:pPr>
    </w:p>
    <w:sectPr w:rsidR="0010307D" w:rsidRPr="00464D88" w:rsidSect="00574459">
      <w:headerReference w:type="default" r:id="rId15"/>
      <w:headerReference w:type="first" r:id="rId16"/>
      <w:pgSz w:w="11907" w:h="16839" w:code="9"/>
      <w:pgMar w:top="2160" w:right="1440" w:bottom="1440" w:left="2160" w:header="708" w:footer="708" w:gutter="0"/>
      <w:pgNumType w:start="6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1096" w:rsidRDefault="002F1096" w:rsidP="00177120">
      <w:r>
        <w:separator/>
      </w:r>
    </w:p>
  </w:endnote>
  <w:endnote w:type="continuationSeparator" w:id="1">
    <w:p w:rsidR="002F1096" w:rsidRDefault="002F1096" w:rsidP="001771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ngsanaNew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1096" w:rsidRDefault="002F1096" w:rsidP="00177120">
      <w:r>
        <w:separator/>
      </w:r>
    </w:p>
  </w:footnote>
  <w:footnote w:type="continuationSeparator" w:id="1">
    <w:p w:rsidR="002F1096" w:rsidRDefault="002F1096" w:rsidP="0017712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67123"/>
      <w:docPartObj>
        <w:docPartGallery w:val="Page Numbers (Top of Page)"/>
        <w:docPartUnique/>
      </w:docPartObj>
    </w:sdtPr>
    <w:sdtContent>
      <w:p w:rsidR="00411C2F" w:rsidRDefault="00411C2F">
        <w:pPr>
          <w:pStyle w:val="a8"/>
          <w:jc w:val="right"/>
        </w:pPr>
        <w:fldSimple w:instr=" PAGE   \* MERGEFORMAT ">
          <w:r w:rsidRPr="00411C2F">
            <w:rPr>
              <w:rFonts w:cs="Calibri"/>
              <w:noProof/>
              <w:szCs w:val="22"/>
              <w:lang w:val="th-TH"/>
            </w:rPr>
            <w:t>62</w:t>
          </w:r>
        </w:fldSimple>
      </w:p>
    </w:sdtContent>
  </w:sdt>
  <w:p w:rsidR="00900A24" w:rsidRPr="00DF47C2" w:rsidRDefault="00900A24" w:rsidP="00A559A2">
    <w:pPr>
      <w:pStyle w:val="a8"/>
      <w:tabs>
        <w:tab w:val="left" w:pos="7468"/>
      </w:tabs>
      <w:jc w:val="right"/>
      <w:rPr>
        <w:rFonts w:ascii="TH SarabunPSK" w:hAnsi="TH SarabunPSK" w:cs="TH SarabunPSK"/>
        <w:sz w:val="32"/>
        <w:szCs w:val="3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A24" w:rsidRPr="00AA13BE" w:rsidRDefault="00900A24">
    <w:pPr>
      <w:pStyle w:val="a8"/>
      <w:jc w:val="right"/>
      <w:rPr>
        <w:rFonts w:ascii="TH SarabunPSK" w:hAnsi="TH SarabunPSK" w:cs="TH SarabunPSK"/>
        <w:sz w:val="32"/>
        <w:szCs w:val="32"/>
      </w:rPr>
    </w:pPr>
  </w:p>
  <w:p w:rsidR="00900A24" w:rsidRPr="00AA13BE" w:rsidRDefault="00900A24">
    <w:pPr>
      <w:pStyle w:val="a8"/>
      <w:jc w:val="right"/>
      <w:rPr>
        <w:rFonts w:ascii="TH SarabunPSK" w:hAnsi="TH SarabunPSK" w:cs="TH SarabunPSK"/>
        <w:sz w:val="32"/>
        <w:szCs w:val="32"/>
      </w:rPr>
    </w:pPr>
  </w:p>
  <w:p w:rsidR="00900A24" w:rsidRPr="00AA13BE" w:rsidRDefault="00900A24" w:rsidP="00451055">
    <w:pPr>
      <w:pStyle w:val="a8"/>
      <w:jc w:val="right"/>
      <w:rPr>
        <w:rFonts w:ascii="TH SarabunPSK" w:hAnsi="TH SarabunPSK" w:cs="TH SarabunPSK"/>
        <w:sz w:val="32"/>
        <w:szCs w:val="3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414F1D"/>
    <w:multiLevelType w:val="hybridMultilevel"/>
    <w:tmpl w:val="41A4954C"/>
    <w:lvl w:ilvl="0" w:tplc="9634F4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67B4D28"/>
    <w:multiLevelType w:val="hybridMultilevel"/>
    <w:tmpl w:val="F6F4B692"/>
    <w:lvl w:ilvl="0" w:tplc="C6A09C92">
      <w:start w:val="18"/>
      <w:numFmt w:val="bullet"/>
      <w:lvlText w:val="-"/>
      <w:lvlJc w:val="left"/>
      <w:pPr>
        <w:ind w:left="180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40"/>
  <w:displayHorizontalDrawingGridEvery w:val="2"/>
  <w:characterSpacingControl w:val="doNotCompress"/>
  <w:hdrShapeDefaults>
    <o:shapedefaults v:ext="edit" spidmax="40962"/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043AC5"/>
    <w:rsid w:val="00043AC5"/>
    <w:rsid w:val="000B011A"/>
    <w:rsid w:val="000B24A1"/>
    <w:rsid w:val="000B2B00"/>
    <w:rsid w:val="000B2D78"/>
    <w:rsid w:val="000E7292"/>
    <w:rsid w:val="0010307D"/>
    <w:rsid w:val="001100EC"/>
    <w:rsid w:val="001616BE"/>
    <w:rsid w:val="00170B3A"/>
    <w:rsid w:val="00177120"/>
    <w:rsid w:val="00184C8D"/>
    <w:rsid w:val="001D20E1"/>
    <w:rsid w:val="001D406D"/>
    <w:rsid w:val="001D4C1A"/>
    <w:rsid w:val="00212EC4"/>
    <w:rsid w:val="0022346B"/>
    <w:rsid w:val="00226BC5"/>
    <w:rsid w:val="00262840"/>
    <w:rsid w:val="002820F5"/>
    <w:rsid w:val="002D021F"/>
    <w:rsid w:val="002E02F2"/>
    <w:rsid w:val="002E4539"/>
    <w:rsid w:val="002F1096"/>
    <w:rsid w:val="002F1595"/>
    <w:rsid w:val="00311034"/>
    <w:rsid w:val="003239D0"/>
    <w:rsid w:val="003262A0"/>
    <w:rsid w:val="00343928"/>
    <w:rsid w:val="00347CDA"/>
    <w:rsid w:val="00366512"/>
    <w:rsid w:val="00380461"/>
    <w:rsid w:val="003837F4"/>
    <w:rsid w:val="003957EC"/>
    <w:rsid w:val="003C5B5C"/>
    <w:rsid w:val="00411C2F"/>
    <w:rsid w:val="00413FD0"/>
    <w:rsid w:val="00436345"/>
    <w:rsid w:val="00444613"/>
    <w:rsid w:val="00451055"/>
    <w:rsid w:val="0046241A"/>
    <w:rsid w:val="00466E92"/>
    <w:rsid w:val="004A25ED"/>
    <w:rsid w:val="004B33FA"/>
    <w:rsid w:val="004C2F86"/>
    <w:rsid w:val="004D47D2"/>
    <w:rsid w:val="004F2F09"/>
    <w:rsid w:val="004F2FE8"/>
    <w:rsid w:val="00510875"/>
    <w:rsid w:val="0054153E"/>
    <w:rsid w:val="00574459"/>
    <w:rsid w:val="005814FF"/>
    <w:rsid w:val="00582F34"/>
    <w:rsid w:val="00583AD2"/>
    <w:rsid w:val="00585D44"/>
    <w:rsid w:val="005941C9"/>
    <w:rsid w:val="005A20B1"/>
    <w:rsid w:val="005D3E4B"/>
    <w:rsid w:val="005F11B6"/>
    <w:rsid w:val="005F4F81"/>
    <w:rsid w:val="00627205"/>
    <w:rsid w:val="006750CF"/>
    <w:rsid w:val="00694DDC"/>
    <w:rsid w:val="006B0DD6"/>
    <w:rsid w:val="006B7F67"/>
    <w:rsid w:val="006F575B"/>
    <w:rsid w:val="0070083E"/>
    <w:rsid w:val="00714406"/>
    <w:rsid w:val="007374F4"/>
    <w:rsid w:val="00743ED8"/>
    <w:rsid w:val="007A5F5B"/>
    <w:rsid w:val="007B315C"/>
    <w:rsid w:val="007C5EA2"/>
    <w:rsid w:val="007F6EF4"/>
    <w:rsid w:val="00810551"/>
    <w:rsid w:val="008253B9"/>
    <w:rsid w:val="00834FF4"/>
    <w:rsid w:val="0083538E"/>
    <w:rsid w:val="00837357"/>
    <w:rsid w:val="00847DD8"/>
    <w:rsid w:val="0088323E"/>
    <w:rsid w:val="00884913"/>
    <w:rsid w:val="008C2F93"/>
    <w:rsid w:val="008D5813"/>
    <w:rsid w:val="008E41A5"/>
    <w:rsid w:val="008F0622"/>
    <w:rsid w:val="00900A24"/>
    <w:rsid w:val="00911E1F"/>
    <w:rsid w:val="0092725B"/>
    <w:rsid w:val="009402FF"/>
    <w:rsid w:val="00985C99"/>
    <w:rsid w:val="009C600C"/>
    <w:rsid w:val="009F3159"/>
    <w:rsid w:val="009F3736"/>
    <w:rsid w:val="00A33F0C"/>
    <w:rsid w:val="00A3608E"/>
    <w:rsid w:val="00A4689B"/>
    <w:rsid w:val="00A559A2"/>
    <w:rsid w:val="00A6136C"/>
    <w:rsid w:val="00A717CA"/>
    <w:rsid w:val="00A92FBC"/>
    <w:rsid w:val="00AA13BE"/>
    <w:rsid w:val="00AC06F7"/>
    <w:rsid w:val="00AC4771"/>
    <w:rsid w:val="00AD0A50"/>
    <w:rsid w:val="00AD3596"/>
    <w:rsid w:val="00B00960"/>
    <w:rsid w:val="00B178D2"/>
    <w:rsid w:val="00B2498C"/>
    <w:rsid w:val="00B3698F"/>
    <w:rsid w:val="00B57CF2"/>
    <w:rsid w:val="00B670A2"/>
    <w:rsid w:val="00B75604"/>
    <w:rsid w:val="00BB1285"/>
    <w:rsid w:val="00BB6B1E"/>
    <w:rsid w:val="00BE7311"/>
    <w:rsid w:val="00C2077C"/>
    <w:rsid w:val="00C27C79"/>
    <w:rsid w:val="00C37895"/>
    <w:rsid w:val="00C42C24"/>
    <w:rsid w:val="00C55C28"/>
    <w:rsid w:val="00C56061"/>
    <w:rsid w:val="00C866D7"/>
    <w:rsid w:val="00C95E35"/>
    <w:rsid w:val="00CC610C"/>
    <w:rsid w:val="00CC7245"/>
    <w:rsid w:val="00CD4F6F"/>
    <w:rsid w:val="00CF47CB"/>
    <w:rsid w:val="00CF5FE4"/>
    <w:rsid w:val="00D02564"/>
    <w:rsid w:val="00D13730"/>
    <w:rsid w:val="00D428A3"/>
    <w:rsid w:val="00D538CB"/>
    <w:rsid w:val="00D57527"/>
    <w:rsid w:val="00D842AA"/>
    <w:rsid w:val="00D92C97"/>
    <w:rsid w:val="00DC5B1A"/>
    <w:rsid w:val="00DF47C2"/>
    <w:rsid w:val="00E2488A"/>
    <w:rsid w:val="00E3462C"/>
    <w:rsid w:val="00E35B13"/>
    <w:rsid w:val="00E96055"/>
    <w:rsid w:val="00EC6C4F"/>
    <w:rsid w:val="00ED11ED"/>
    <w:rsid w:val="00EF6231"/>
    <w:rsid w:val="00F6532B"/>
    <w:rsid w:val="00F750D8"/>
    <w:rsid w:val="00F82E2C"/>
    <w:rsid w:val="00FA5A18"/>
    <w:rsid w:val="00FA73CF"/>
    <w:rsid w:val="00FB0E7D"/>
    <w:rsid w:val="00FB1935"/>
    <w:rsid w:val="00FB57D5"/>
    <w:rsid w:val="00FB6BDE"/>
    <w:rsid w:val="00FB6ECE"/>
    <w:rsid w:val="00FC7720"/>
    <w:rsid w:val="00FD3672"/>
    <w:rsid w:val="00FE45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AC5"/>
    <w:pPr>
      <w:spacing w:after="0" w:line="240" w:lineRule="auto"/>
    </w:pPr>
    <w:rPr>
      <w:rFonts w:ascii="Cordia New" w:eastAsia="Cordia New" w:hAnsi="Cordia New" w:cs="Angsana New"/>
      <w:sz w:val="28"/>
    </w:rPr>
  </w:style>
  <w:style w:type="paragraph" w:styleId="1">
    <w:name w:val="heading 1"/>
    <w:basedOn w:val="a"/>
    <w:next w:val="a"/>
    <w:link w:val="10"/>
    <w:qFormat/>
    <w:rsid w:val="00043AC5"/>
    <w:pPr>
      <w:keepNext/>
      <w:jc w:val="both"/>
      <w:outlineLvl w:val="0"/>
    </w:pPr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AC5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43AC5"/>
    <w:rPr>
      <w:rFonts w:ascii="Tahoma" w:eastAsia="Cordia New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rsid w:val="00043AC5"/>
    <w:rPr>
      <w:rFonts w:ascii="Cordia New" w:eastAsia="Cordia New" w:hAnsi="Cordia New" w:cs="Angsana New"/>
      <w:sz w:val="32"/>
      <w:szCs w:val="32"/>
    </w:rPr>
  </w:style>
  <w:style w:type="paragraph" w:customStyle="1" w:styleId="a5">
    <w:name w:val="ย่อหน้าปกติ"/>
    <w:basedOn w:val="a"/>
    <w:rsid w:val="0010307D"/>
    <w:pPr>
      <w:spacing w:before="240"/>
      <w:ind w:firstLine="1440"/>
      <w:jc w:val="both"/>
    </w:pPr>
    <w:rPr>
      <w:sz w:val="32"/>
      <w:szCs w:val="32"/>
    </w:rPr>
  </w:style>
  <w:style w:type="paragraph" w:customStyle="1" w:styleId="a6">
    <w:name w:val="ชื่อบท"/>
    <w:basedOn w:val="a"/>
    <w:next w:val="a"/>
    <w:rsid w:val="0010307D"/>
    <w:pPr>
      <w:jc w:val="center"/>
    </w:pPr>
    <w:rPr>
      <w:b/>
      <w:bCs/>
      <w:sz w:val="36"/>
      <w:szCs w:val="36"/>
    </w:rPr>
  </w:style>
  <w:style w:type="paragraph" w:styleId="a7">
    <w:name w:val="List Paragraph"/>
    <w:basedOn w:val="a"/>
    <w:uiPriority w:val="34"/>
    <w:qFormat/>
    <w:rsid w:val="0010307D"/>
    <w:pPr>
      <w:ind w:left="720"/>
      <w:contextualSpacing/>
    </w:pPr>
    <w:rPr>
      <w:szCs w:val="35"/>
    </w:rPr>
  </w:style>
  <w:style w:type="paragraph" w:styleId="a8">
    <w:name w:val="header"/>
    <w:basedOn w:val="a"/>
    <w:link w:val="a9"/>
    <w:uiPriority w:val="99"/>
    <w:unhideWhenUsed/>
    <w:rsid w:val="00177120"/>
    <w:pPr>
      <w:tabs>
        <w:tab w:val="center" w:pos="4680"/>
        <w:tab w:val="right" w:pos="9360"/>
      </w:tabs>
    </w:pPr>
    <w:rPr>
      <w:szCs w:val="35"/>
    </w:rPr>
  </w:style>
  <w:style w:type="character" w:customStyle="1" w:styleId="a9">
    <w:name w:val="หัวกระดาษ อักขระ"/>
    <w:basedOn w:val="a0"/>
    <w:link w:val="a8"/>
    <w:uiPriority w:val="99"/>
    <w:rsid w:val="00177120"/>
    <w:rPr>
      <w:rFonts w:ascii="Cordia New" w:eastAsia="Cordia New" w:hAnsi="Cordia New" w:cs="Angsana New"/>
      <w:sz w:val="28"/>
      <w:szCs w:val="35"/>
    </w:rPr>
  </w:style>
  <w:style w:type="paragraph" w:styleId="aa">
    <w:name w:val="footer"/>
    <w:basedOn w:val="a"/>
    <w:link w:val="ab"/>
    <w:uiPriority w:val="99"/>
    <w:unhideWhenUsed/>
    <w:rsid w:val="00177120"/>
    <w:pPr>
      <w:tabs>
        <w:tab w:val="center" w:pos="4680"/>
        <w:tab w:val="right" w:pos="9360"/>
      </w:tabs>
    </w:pPr>
    <w:rPr>
      <w:szCs w:val="35"/>
    </w:rPr>
  </w:style>
  <w:style w:type="character" w:customStyle="1" w:styleId="ab">
    <w:name w:val="ท้ายกระดาษ อักขระ"/>
    <w:basedOn w:val="a0"/>
    <w:link w:val="aa"/>
    <w:uiPriority w:val="99"/>
    <w:rsid w:val="00177120"/>
    <w:rPr>
      <w:rFonts w:ascii="Cordia New" w:eastAsia="Cordia New" w:hAnsi="Cordia New" w:cs="Angsana New"/>
      <w:sz w:val="28"/>
      <w:szCs w:val="35"/>
    </w:rPr>
  </w:style>
  <w:style w:type="paragraph" w:customStyle="1" w:styleId="Default">
    <w:name w:val="Default"/>
    <w:rsid w:val="003239D0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table" w:customStyle="1" w:styleId="-11">
    <w:name w:val="เส้นตารางแบบบาง - เน้น 11"/>
    <w:basedOn w:val="a1"/>
    <w:uiPriority w:val="62"/>
    <w:rsid w:val="003239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AC5"/>
    <w:pPr>
      <w:spacing w:after="0" w:line="240" w:lineRule="auto"/>
    </w:pPr>
    <w:rPr>
      <w:rFonts w:ascii="Cordia New" w:eastAsia="Cordia New" w:hAnsi="Cordia New" w:cs="Angsana New"/>
      <w:sz w:val="28"/>
    </w:rPr>
  </w:style>
  <w:style w:type="paragraph" w:styleId="1">
    <w:name w:val="heading 1"/>
    <w:basedOn w:val="a"/>
    <w:next w:val="a"/>
    <w:link w:val="10"/>
    <w:qFormat/>
    <w:rsid w:val="00043AC5"/>
    <w:pPr>
      <w:keepNext/>
      <w:jc w:val="both"/>
      <w:outlineLvl w:val="0"/>
    </w:pPr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3AC5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43AC5"/>
    <w:rPr>
      <w:rFonts w:ascii="Tahoma" w:eastAsia="Cordia New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rsid w:val="00043AC5"/>
    <w:rPr>
      <w:rFonts w:ascii="Cordia New" w:eastAsia="Cordia New" w:hAnsi="Cordia New" w:cs="Angsana New"/>
      <w:sz w:val="32"/>
      <w:szCs w:val="32"/>
    </w:rPr>
  </w:style>
  <w:style w:type="paragraph" w:customStyle="1" w:styleId="a5">
    <w:name w:val="ย่อหน้าปกติ"/>
    <w:basedOn w:val="a"/>
    <w:rsid w:val="0010307D"/>
    <w:pPr>
      <w:spacing w:before="240"/>
      <w:ind w:firstLine="1440"/>
      <w:jc w:val="both"/>
    </w:pPr>
    <w:rPr>
      <w:sz w:val="32"/>
      <w:szCs w:val="32"/>
    </w:rPr>
  </w:style>
  <w:style w:type="paragraph" w:customStyle="1" w:styleId="a6">
    <w:name w:val="ชื่อบท"/>
    <w:basedOn w:val="a"/>
    <w:next w:val="a"/>
    <w:rsid w:val="0010307D"/>
    <w:pPr>
      <w:jc w:val="center"/>
    </w:pPr>
    <w:rPr>
      <w:b/>
      <w:bCs/>
      <w:sz w:val="36"/>
      <w:szCs w:val="36"/>
    </w:rPr>
  </w:style>
  <w:style w:type="paragraph" w:styleId="a7">
    <w:name w:val="List Paragraph"/>
    <w:basedOn w:val="a"/>
    <w:uiPriority w:val="34"/>
    <w:qFormat/>
    <w:rsid w:val="0010307D"/>
    <w:pPr>
      <w:ind w:left="720"/>
      <w:contextualSpacing/>
    </w:pPr>
    <w:rPr>
      <w:szCs w:val="35"/>
    </w:rPr>
  </w:style>
  <w:style w:type="paragraph" w:styleId="a8">
    <w:name w:val="header"/>
    <w:basedOn w:val="a"/>
    <w:link w:val="a9"/>
    <w:uiPriority w:val="99"/>
    <w:unhideWhenUsed/>
    <w:rsid w:val="00177120"/>
    <w:pPr>
      <w:tabs>
        <w:tab w:val="center" w:pos="4680"/>
        <w:tab w:val="right" w:pos="9360"/>
      </w:tabs>
    </w:pPr>
    <w:rPr>
      <w:szCs w:val="35"/>
    </w:rPr>
  </w:style>
  <w:style w:type="character" w:customStyle="1" w:styleId="a9">
    <w:name w:val="หัวกระดาษ อักขระ"/>
    <w:basedOn w:val="a0"/>
    <w:link w:val="a8"/>
    <w:uiPriority w:val="99"/>
    <w:rsid w:val="00177120"/>
    <w:rPr>
      <w:rFonts w:ascii="Cordia New" w:eastAsia="Cordia New" w:hAnsi="Cordia New" w:cs="Angsana New"/>
      <w:sz w:val="28"/>
      <w:szCs w:val="35"/>
    </w:rPr>
  </w:style>
  <w:style w:type="paragraph" w:styleId="aa">
    <w:name w:val="footer"/>
    <w:basedOn w:val="a"/>
    <w:link w:val="ab"/>
    <w:uiPriority w:val="99"/>
    <w:unhideWhenUsed/>
    <w:rsid w:val="00177120"/>
    <w:pPr>
      <w:tabs>
        <w:tab w:val="center" w:pos="4680"/>
        <w:tab w:val="right" w:pos="9360"/>
      </w:tabs>
    </w:pPr>
    <w:rPr>
      <w:szCs w:val="35"/>
    </w:rPr>
  </w:style>
  <w:style w:type="character" w:customStyle="1" w:styleId="ab">
    <w:name w:val="ท้ายกระดาษ อักขระ"/>
    <w:basedOn w:val="a0"/>
    <w:link w:val="aa"/>
    <w:uiPriority w:val="99"/>
    <w:rsid w:val="00177120"/>
    <w:rPr>
      <w:rFonts w:ascii="Cordia New" w:eastAsia="Cordia New" w:hAnsi="Cordia New" w:cs="Angsana New"/>
      <w:sz w:val="28"/>
      <w:szCs w:val="3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37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D62EFF-C301-404A-BE29-EDACAA4B4C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624</Words>
  <Characters>3563</Characters>
  <Application>Microsoft Office Word</Application>
  <DocSecurity>0</DocSecurity>
  <Lines>29</Lines>
  <Paragraphs>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Jakkrapan Kumkaew</dc:creator>
  <cp:lastModifiedBy>hp</cp:lastModifiedBy>
  <cp:revision>7</cp:revision>
  <dcterms:created xsi:type="dcterms:W3CDTF">2016-03-28T14:36:00Z</dcterms:created>
  <dcterms:modified xsi:type="dcterms:W3CDTF">2016-04-11T12:45:00Z</dcterms:modified>
</cp:coreProperties>
</file>