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E2BE5" w:rsidRPr="00CC3573" w:rsidRDefault="0085003A" w:rsidP="003E2BE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5167175</wp:posOffset>
                </wp:positionH>
                <wp:positionV relativeFrom="paragraph">
                  <wp:posOffset>-916826</wp:posOffset>
                </wp:positionV>
                <wp:extent cx="276225" cy="190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03A" w:rsidRDefault="008500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6.85pt;margin-top:-72.2pt;width:21.7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" fillcolor="white [3201]" strokecolor="white [3212]" strokeweight=".5pt">
                <v:textbox>
                  <w:txbxContent>
                    <w:p w:rsidR="0085003A" w:rsidRDefault="0085003A"/>
                  </w:txbxContent>
                </v:textbox>
              </v:shape>
            </w:pict>
          </mc:Fallback>
        </mc:AlternateContent>
      </w:r>
      <w:r w:rsidR="007814A6" w:rsidRPr="00BF4E22">
        <w:rPr>
          <w:rFonts w:ascii="TH SarabunPSK" w:hAnsi="TH SarabunPSK" w:cs="TH SarabunPSK" w:hint="cs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05CAD" wp14:editId="56103A2E">
                <wp:simplePos x="0" y="0"/>
                <wp:positionH relativeFrom="column">
                  <wp:posOffset>5543550</wp:posOffset>
                </wp:positionH>
                <wp:positionV relativeFrom="paragraph">
                  <wp:posOffset>-457200</wp:posOffset>
                </wp:positionV>
                <wp:extent cx="333375" cy="22860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436.5pt;margin-top:-36pt;width:26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" fillcolor="white [3212]" strokecolor="white [3212]" strokeweight="2pt"/>
            </w:pict>
          </mc:Fallback>
        </mc:AlternateContent>
      </w:r>
      <w:r w:rsidR="005E0CFD" w:rsidRPr="00CC3573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บรรณานุกรม</w:t>
      </w:r>
    </w:p>
    <w:p w:rsidR="004B4199" w:rsidRDefault="004B4199" w:rsidP="005E0CFD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</w:p>
    <w:p w:rsidR="005E0CFD" w:rsidRPr="00E95551" w:rsidRDefault="007814A6" w:rsidP="005E0CFD">
      <w:pPr>
        <w:spacing w:after="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br/>
      </w:r>
      <w:r w:rsidR="005E0CFD" w:rsidRPr="005E0CFD">
        <w:rPr>
          <w:rFonts w:ascii="TH SarabunPSK" w:hAnsi="TH SarabunPSK" w:cs="TH SarabunPSK"/>
          <w:sz w:val="32"/>
          <w:szCs w:val="32"/>
          <w:cs/>
          <w:lang w:val="en-US"/>
        </w:rPr>
        <w:t xml:space="preserve">กนก  ศิริวัลย์. </w:t>
      </w:r>
      <w:r w:rsidR="005E0CFD" w:rsidRPr="00E95551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ปัจจัยที่มีความสัมพันธ์ต่อพฤติกรรมการบริโภคอาหารของผู้ป่วยโรคหลอดเลือด</w:t>
      </w:r>
    </w:p>
    <w:p w:rsidR="00C8295D" w:rsidRDefault="005E0CFD" w:rsidP="005E0CFD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  <w:r w:rsidRPr="00E95551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  <w:t>และโรคหัวใจในศูนย์หัวใจสิริกิติ์ ภาคตะวันออกเฉียงเหนือ</w:t>
      </w:r>
      <w:r w:rsidRPr="005E0CFD">
        <w:rPr>
          <w:rFonts w:ascii="TH SarabunPSK" w:hAnsi="TH SarabunPSK" w:cs="TH SarabunPSK"/>
          <w:sz w:val="32"/>
          <w:szCs w:val="32"/>
          <w:cs/>
          <w:lang w:val="en-US"/>
        </w:rPr>
        <w:t>.</w:t>
      </w:r>
      <w:r w:rsidR="005F6675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วิทยานิพนธ์ สหเวชศาสตร์</w:t>
      </w:r>
    </w:p>
    <w:p w:rsidR="005E0CFD" w:rsidRDefault="005F6675" w:rsidP="00C8295D">
      <w:pPr>
        <w:spacing w:after="0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บัณฑิต</w:t>
      </w:r>
      <w:r w:rsidR="005E0CFD" w:rsidRPr="005E0CFD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5E0CFD" w:rsidRPr="005E0CFD">
        <w:rPr>
          <w:rFonts w:ascii="TH SarabunPSK" w:hAnsi="TH SarabunPSK" w:cs="TH SarabunPSK"/>
          <w:sz w:val="32"/>
          <w:szCs w:val="32"/>
          <w:cs/>
          <w:lang w:val="en-US"/>
        </w:rPr>
        <w:t>มหาวิทยาลัยขอนแก่น</w:t>
      </w:r>
      <w:r w:rsidR="00AA3EEA">
        <w:rPr>
          <w:rFonts w:ascii="TH SarabunPSK" w:hAnsi="TH SarabunPSK" w:cs="TH SarabunPSK" w:hint="cs"/>
          <w:sz w:val="32"/>
          <w:szCs w:val="32"/>
          <w:cs/>
          <w:lang w:val="en-US"/>
        </w:rPr>
        <w:t>.</w:t>
      </w:r>
    </w:p>
    <w:p w:rsidR="005E0CFD" w:rsidRPr="00252FD8" w:rsidRDefault="00CC3573" w:rsidP="00CC3573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>ชาติชาย  เดชศิริ. (2558</w:t>
      </w:r>
      <w:r w:rsidR="005E0CFD" w:rsidRPr="005E0CFD">
        <w:rPr>
          <w:rFonts w:ascii="TH SarabunPSK" w:hAnsi="TH SarabunPSK" w:cs="TH SarabunPSK"/>
          <w:sz w:val="32"/>
          <w:szCs w:val="32"/>
          <w:lang w:val="en-US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20 กุมภาพันธ์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>
        <w:rPr>
          <w:rFonts w:ascii="TH SarabunPSK" w:hAnsi="TH SarabunPSK" w:cs="TH SarabunPSK"/>
          <w:sz w:val="32"/>
          <w:szCs w:val="32"/>
          <w:lang w:val="en-US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เจ้าของกิจการร้านเฮียเปียวหมูกระทะ ตำบลตลาด        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  <w:t>อำเภอเมือง จังหวัดมหาสารคาม สัมภาษณ์</w:t>
      </w:r>
      <w:r>
        <w:rPr>
          <w:rFonts w:ascii="TH SarabunPSK" w:hAnsi="TH SarabunPSK" w:cs="TH SarabunPSK"/>
          <w:sz w:val="32"/>
          <w:szCs w:val="32"/>
          <w:lang w:val="en-US"/>
        </w:rPr>
        <w:t>.</w:t>
      </w:r>
    </w:p>
    <w:p w:rsidR="00287753" w:rsidRDefault="00917A49" w:rsidP="00252FD8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  <w:r w:rsidRPr="00252FD8">
        <w:rPr>
          <w:rFonts w:ascii="TH SarabunPSK" w:hAnsi="TH SarabunPSK" w:cs="TH SarabunPSK"/>
          <w:sz w:val="32"/>
          <w:szCs w:val="32"/>
          <w:cs/>
        </w:rPr>
        <w:t>ชิษณุ  โครตบัณฑิต</w:t>
      </w:r>
      <w:r w:rsidRPr="00252FD8">
        <w:rPr>
          <w:rFonts w:ascii="TH SarabunPSK" w:hAnsi="TH SarabunPSK" w:cs="TH SarabunPSK"/>
          <w:sz w:val="32"/>
          <w:szCs w:val="32"/>
          <w:lang w:val="en-US"/>
        </w:rPr>
        <w:t>.</w:t>
      </w:r>
      <w:r w:rsidRPr="00252FD8">
        <w:rPr>
          <w:rFonts w:ascii="TH SarabunPSK" w:hAnsi="TH SarabunPSK" w:cs="TH SarabunPSK"/>
          <w:sz w:val="32"/>
          <w:szCs w:val="32"/>
          <w:cs/>
          <w:lang w:val="en-US"/>
        </w:rPr>
        <w:t>(</w:t>
      </w:r>
      <w:r w:rsidRPr="00252FD8">
        <w:rPr>
          <w:rFonts w:ascii="TH SarabunPSK" w:hAnsi="TH SarabunPSK" w:cs="TH SarabunPSK"/>
          <w:sz w:val="32"/>
          <w:szCs w:val="32"/>
          <w:lang w:val="en-US"/>
        </w:rPr>
        <w:t>2543</w:t>
      </w:r>
      <w:r w:rsidRPr="00252FD8">
        <w:rPr>
          <w:rFonts w:ascii="TH SarabunPSK" w:hAnsi="TH SarabunPSK" w:cs="TH SarabunPSK"/>
          <w:sz w:val="32"/>
          <w:szCs w:val="32"/>
          <w:cs/>
          <w:lang w:val="en-US"/>
        </w:rPr>
        <w:t>)</w:t>
      </w:r>
      <w:r w:rsidR="00252FD8">
        <w:rPr>
          <w:rFonts w:ascii="TH SarabunPSK" w:hAnsi="TH SarabunPSK" w:cs="TH SarabunPSK"/>
          <w:sz w:val="32"/>
          <w:szCs w:val="32"/>
          <w:lang w:val="en-US"/>
        </w:rPr>
        <w:t xml:space="preserve">. </w:t>
      </w:r>
      <w:r w:rsidRPr="00252FD8">
        <w:rPr>
          <w:rFonts w:ascii="TH SarabunPSK" w:hAnsi="TH SarabunPSK" w:cs="TH SarabunPSK"/>
          <w:b/>
          <w:bCs/>
          <w:sz w:val="32"/>
          <w:szCs w:val="32"/>
          <w:cs/>
        </w:rPr>
        <w:t>พฤติกรรม</w:t>
      </w:r>
      <w:r w:rsidRPr="00252FD8">
        <w:rPr>
          <w:rFonts w:ascii="TH SarabunPSK" w:hAnsi="TH SarabunPSK" w:cs="TH SarabunPSK"/>
          <w:b/>
          <w:bCs/>
          <w:sz w:val="32"/>
          <w:szCs w:val="32"/>
          <w:lang w:val="en-US"/>
        </w:rPr>
        <w:t>.</w:t>
      </w:r>
      <w:r w:rsidRPr="00252FD8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252FD8">
        <w:rPr>
          <w:rFonts w:ascii="TH SarabunPSK" w:hAnsi="TH SarabunPSK" w:cs="TH SarabunPSK"/>
          <w:sz w:val="32"/>
          <w:szCs w:val="32"/>
          <w:cs/>
          <w:lang w:val="en-US"/>
        </w:rPr>
        <w:t>เข้าถึงได้</w:t>
      </w:r>
      <w:r w:rsidR="00287753">
        <w:rPr>
          <w:rFonts w:ascii="TH SarabunPSK" w:hAnsi="TH SarabunPSK" w:cs="TH SarabunPSK"/>
          <w:sz w:val="32"/>
          <w:szCs w:val="32"/>
          <w:cs/>
          <w:lang w:val="en-US"/>
        </w:rPr>
        <w:t>จาก</w:t>
      </w:r>
      <w:r w:rsidR="00287753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hyperlink r:id="rId8" w:history="1">
        <w:r w:rsidRPr="00252FD8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lang w:val="en-US"/>
          </w:rPr>
          <w:t>https://gotoknow.org/posts/271651</w:t>
        </w:r>
      </w:hyperlink>
      <w:r w:rsidRPr="00252FD8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</w:p>
    <w:p w:rsidR="00917A49" w:rsidRDefault="00287753" w:rsidP="00252FD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917A49" w:rsidRPr="00252FD8">
        <w:rPr>
          <w:rFonts w:ascii="TH SarabunPSK" w:hAnsi="TH SarabunPSK" w:cs="TH SarabunPSK"/>
          <w:sz w:val="32"/>
          <w:szCs w:val="32"/>
          <w:cs/>
          <w:lang w:val="en-US"/>
        </w:rPr>
        <w:t>(วันที่ค้น</w:t>
      </w:r>
      <w:r w:rsidR="00917A49" w:rsidRPr="00252FD8">
        <w:rPr>
          <w:rFonts w:ascii="TH SarabunPSK" w:hAnsi="TH SarabunPSK" w:cs="TH SarabunPSK"/>
          <w:sz w:val="32"/>
          <w:szCs w:val="32"/>
          <w:lang w:val="en-US"/>
        </w:rPr>
        <w:t xml:space="preserve"> 18 </w:t>
      </w:r>
      <w:r w:rsidR="00917A49" w:rsidRPr="00252FD8">
        <w:rPr>
          <w:rFonts w:ascii="TH SarabunPSK" w:hAnsi="TH SarabunPSK" w:cs="TH SarabunPSK"/>
          <w:sz w:val="32"/>
          <w:szCs w:val="32"/>
          <w:cs/>
          <w:lang w:val="en-US"/>
        </w:rPr>
        <w:t xml:space="preserve">กุมภาพันธ์ </w:t>
      </w:r>
      <w:r w:rsidR="00917A49" w:rsidRPr="00252FD8">
        <w:rPr>
          <w:rFonts w:ascii="TH SarabunPSK" w:hAnsi="TH SarabunPSK" w:cs="TH SarabunPSK"/>
          <w:sz w:val="32"/>
          <w:szCs w:val="32"/>
          <w:lang w:val="en-US"/>
        </w:rPr>
        <w:t>2558</w:t>
      </w:r>
      <w:r w:rsidR="00917A49" w:rsidRPr="00252FD8">
        <w:rPr>
          <w:rFonts w:ascii="TH SarabunPSK" w:hAnsi="TH SarabunPSK" w:cs="TH SarabunPSK"/>
          <w:sz w:val="32"/>
          <w:szCs w:val="32"/>
          <w:cs/>
          <w:lang w:val="en-US"/>
        </w:rPr>
        <w:t>)</w:t>
      </w:r>
      <w:r w:rsidR="00917A49" w:rsidRPr="00252FD8">
        <w:rPr>
          <w:rFonts w:ascii="TH SarabunPSK" w:hAnsi="TH SarabunPSK" w:cs="TH SarabunPSK"/>
          <w:sz w:val="32"/>
          <w:szCs w:val="32"/>
          <w:lang w:val="en-US"/>
        </w:rPr>
        <w:t>.</w:t>
      </w:r>
      <w:r w:rsidR="00917A49" w:rsidRPr="00252FD8">
        <w:rPr>
          <w:rFonts w:ascii="TH SarabunPSK" w:hAnsi="TH SarabunPSK" w:cs="TH SarabunPSK"/>
          <w:sz w:val="32"/>
          <w:szCs w:val="32"/>
        </w:rPr>
        <w:t xml:space="preserve">  </w:t>
      </w:r>
    </w:p>
    <w:p w:rsidR="005E0CFD" w:rsidRPr="00287753" w:rsidRDefault="005E0CFD" w:rsidP="00CC3573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  <w:r w:rsidRPr="005E0CFD">
        <w:rPr>
          <w:rFonts w:ascii="TH SarabunPSK" w:hAnsi="TH SarabunPSK" w:cs="TH SarabunPSK"/>
          <w:sz w:val="32"/>
          <w:szCs w:val="32"/>
          <w:cs/>
          <w:lang w:val="en-US"/>
        </w:rPr>
        <w:t xml:space="preserve">เชาวรัตน์  เชิดชัย. </w:t>
      </w:r>
      <w:r w:rsidRPr="00E95551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การบริโภคอาหารและภาวะโภชนาการของผู้สูงอายุในเขตชุมชนแออัด </w:t>
      </w:r>
      <w:r w:rsidR="00CC3573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   </w:t>
      </w:r>
      <w:r w:rsidR="00CC3573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 w:rsidR="00CC3573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 w:rsidRPr="00E95551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เขต</w:t>
      </w:r>
      <w:r w:rsidR="00CC3573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เทศบาล</w:t>
      </w:r>
      <w:r w:rsidRPr="00E95551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ขอนแก่น จังหวัดขอนแก่น</w:t>
      </w:r>
      <w:r w:rsidRPr="005E0CFD">
        <w:rPr>
          <w:rFonts w:ascii="TH SarabunPSK" w:hAnsi="TH SarabunPSK" w:cs="TH SarabunPSK"/>
          <w:sz w:val="32"/>
          <w:szCs w:val="32"/>
          <w:cs/>
          <w:lang w:val="en-US"/>
        </w:rPr>
        <w:t>. วิทยานิพนธ์</w:t>
      </w:r>
      <w:r w:rsidR="00BF4E22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5E0CFD">
        <w:rPr>
          <w:rFonts w:ascii="TH SarabunPSK" w:hAnsi="TH SarabunPSK" w:cs="TH SarabunPSK"/>
          <w:sz w:val="32"/>
          <w:szCs w:val="32"/>
          <w:cs/>
          <w:lang w:val="en-US"/>
        </w:rPr>
        <w:t>สาธารณสุขศาสตร</w:t>
      </w:r>
      <w:r w:rsidR="00AA3EEA">
        <w:rPr>
          <w:rFonts w:ascii="TH SarabunPSK" w:hAnsi="TH SarabunPSK" w:cs="TH SarabunPSK" w:hint="cs"/>
          <w:sz w:val="32"/>
          <w:szCs w:val="32"/>
          <w:cs/>
          <w:lang w:val="en-US"/>
        </w:rPr>
        <w:t>์</w:t>
      </w:r>
      <w:r w:rsidR="00BF4E22">
        <w:rPr>
          <w:rFonts w:ascii="TH SarabunPSK" w:hAnsi="TH SarabunPSK" w:cs="TH SarabunPSK"/>
          <w:sz w:val="32"/>
          <w:szCs w:val="32"/>
          <w:cs/>
          <w:lang w:val="en-US"/>
        </w:rPr>
        <w:t xml:space="preserve">มหาบัณฑิต </w:t>
      </w:r>
      <w:r w:rsidR="006F0C9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</w:t>
      </w:r>
      <w:r w:rsidR="006F0C9C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5E0CFD">
        <w:rPr>
          <w:rFonts w:ascii="TH SarabunPSK" w:hAnsi="TH SarabunPSK" w:cs="TH SarabunPSK"/>
          <w:sz w:val="32"/>
          <w:szCs w:val="32"/>
          <w:cs/>
          <w:lang w:val="en-US"/>
        </w:rPr>
        <w:t>มหาวิทยาลัยขอนแก่น.</w:t>
      </w:r>
    </w:p>
    <w:p w:rsidR="00287753" w:rsidRDefault="00917A49" w:rsidP="00252FD8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  <w:r w:rsidRPr="00252FD8">
        <w:rPr>
          <w:rFonts w:ascii="TH SarabunPSK" w:hAnsi="TH SarabunPSK" w:cs="TH SarabunPSK"/>
          <w:sz w:val="32"/>
          <w:szCs w:val="32"/>
          <w:cs/>
        </w:rPr>
        <w:t>ทองจุล ขันขาว</w:t>
      </w:r>
      <w:r w:rsidRPr="00252FD8">
        <w:rPr>
          <w:rFonts w:ascii="TH SarabunPSK" w:hAnsi="TH SarabunPSK" w:cs="TH SarabunPSK"/>
          <w:sz w:val="32"/>
          <w:szCs w:val="32"/>
          <w:lang w:val="en-US"/>
        </w:rPr>
        <w:t>.</w:t>
      </w:r>
      <w:r w:rsidRPr="00252FD8">
        <w:rPr>
          <w:rFonts w:ascii="TH SarabunPSK" w:hAnsi="TH SarabunPSK" w:cs="TH SarabunPSK"/>
          <w:sz w:val="32"/>
          <w:szCs w:val="32"/>
          <w:cs/>
          <w:lang w:val="en-US"/>
        </w:rPr>
        <w:t xml:space="preserve"> (</w:t>
      </w:r>
      <w:r w:rsidRPr="00252FD8">
        <w:rPr>
          <w:rFonts w:ascii="TH SarabunPSK" w:hAnsi="TH SarabunPSK" w:cs="TH SarabunPSK"/>
          <w:sz w:val="32"/>
          <w:szCs w:val="32"/>
          <w:lang w:val="en-US"/>
        </w:rPr>
        <w:t>2557</w:t>
      </w:r>
      <w:r w:rsidRPr="00252FD8">
        <w:rPr>
          <w:rFonts w:ascii="TH SarabunPSK" w:hAnsi="TH SarabunPSK" w:cs="TH SarabunPSK"/>
          <w:sz w:val="32"/>
          <w:szCs w:val="32"/>
          <w:cs/>
        </w:rPr>
        <w:t>)</w:t>
      </w:r>
      <w:r w:rsidRPr="00252FD8">
        <w:rPr>
          <w:rFonts w:ascii="TH SarabunPSK" w:hAnsi="TH SarabunPSK" w:cs="TH SarabunPSK"/>
          <w:sz w:val="32"/>
          <w:szCs w:val="32"/>
        </w:rPr>
        <w:t xml:space="preserve">. </w:t>
      </w:r>
      <w:r w:rsidRPr="00252FD8">
        <w:rPr>
          <w:rFonts w:ascii="TH SarabunPSK" w:hAnsi="TH SarabunPSK" w:cs="TH SarabunPSK"/>
          <w:b/>
          <w:bCs/>
          <w:sz w:val="32"/>
          <w:szCs w:val="32"/>
          <w:cs/>
        </w:rPr>
        <w:t>อาหารจำพวกปิ้งย่าง</w:t>
      </w:r>
      <w:r w:rsidRPr="00252FD8">
        <w:rPr>
          <w:rFonts w:ascii="TH SarabunPSK" w:hAnsi="TH SarabunPSK" w:cs="TH SarabunPSK"/>
          <w:b/>
          <w:bCs/>
          <w:sz w:val="32"/>
          <w:szCs w:val="32"/>
          <w:lang w:val="en-US"/>
        </w:rPr>
        <w:t>.</w:t>
      </w:r>
      <w:r w:rsidRPr="00252FD8">
        <w:rPr>
          <w:rFonts w:ascii="TH SarabunPSK" w:hAnsi="TH SarabunPSK" w:cs="TH SarabunPSK"/>
          <w:sz w:val="32"/>
          <w:szCs w:val="32"/>
          <w:cs/>
          <w:lang w:val="en-US"/>
        </w:rPr>
        <w:t xml:space="preserve"> เข้าถึงได้จาก</w:t>
      </w:r>
      <w:r w:rsidR="00287753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hyperlink r:id="rId9" w:history="1">
        <w:r w:rsidR="00287753" w:rsidRPr="00E95551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lang w:val="en-US"/>
          </w:rPr>
          <w:t>http://www.crnfe.ac.th</w:t>
        </w:r>
      </w:hyperlink>
    </w:p>
    <w:p w:rsidR="00252FD8" w:rsidRPr="00287753" w:rsidRDefault="00287753" w:rsidP="00252FD8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917A49" w:rsidRPr="00252FD8">
        <w:rPr>
          <w:rFonts w:ascii="TH SarabunPSK" w:hAnsi="TH SarabunPSK" w:cs="TH SarabunPSK"/>
          <w:sz w:val="32"/>
          <w:szCs w:val="32"/>
          <w:cs/>
          <w:lang w:val="en-US"/>
        </w:rPr>
        <w:t xml:space="preserve">(วันที่ค้น </w:t>
      </w:r>
      <w:r w:rsidR="00917A49" w:rsidRPr="00252FD8">
        <w:rPr>
          <w:rFonts w:ascii="TH SarabunPSK" w:hAnsi="TH SarabunPSK" w:cs="TH SarabunPSK"/>
          <w:sz w:val="32"/>
          <w:szCs w:val="32"/>
          <w:lang w:val="en-US"/>
        </w:rPr>
        <w:t>21</w:t>
      </w:r>
      <w:r w:rsidR="00917A49" w:rsidRPr="00252FD8">
        <w:rPr>
          <w:rFonts w:ascii="TH SarabunPSK" w:hAnsi="TH SarabunPSK" w:cs="TH SarabunPSK"/>
          <w:sz w:val="32"/>
          <w:szCs w:val="32"/>
          <w:cs/>
          <w:lang w:val="en-US"/>
        </w:rPr>
        <w:t xml:space="preserve"> กุมภาพันธ์ </w:t>
      </w:r>
      <w:r w:rsidR="00917A49" w:rsidRPr="00252FD8">
        <w:rPr>
          <w:rFonts w:ascii="TH SarabunPSK" w:hAnsi="TH SarabunPSK" w:cs="TH SarabunPSK"/>
          <w:sz w:val="32"/>
          <w:szCs w:val="32"/>
          <w:lang w:val="en-US"/>
        </w:rPr>
        <w:t>2558</w:t>
      </w:r>
      <w:r w:rsidR="00917A49" w:rsidRPr="00252FD8">
        <w:rPr>
          <w:rFonts w:ascii="TH SarabunPSK" w:hAnsi="TH SarabunPSK" w:cs="TH SarabunPSK"/>
          <w:sz w:val="32"/>
          <w:szCs w:val="32"/>
          <w:cs/>
          <w:lang w:val="en-US"/>
        </w:rPr>
        <w:t>)</w:t>
      </w:r>
      <w:r w:rsidR="00AA3EEA">
        <w:rPr>
          <w:rFonts w:ascii="TH SarabunPSK" w:hAnsi="TH SarabunPSK" w:cs="TH SarabunPSK" w:hint="cs"/>
          <w:sz w:val="32"/>
          <w:szCs w:val="32"/>
          <w:cs/>
          <w:lang w:val="en-US"/>
        </w:rPr>
        <w:t>.</w:t>
      </w:r>
      <w:r w:rsidR="00917A49" w:rsidRPr="00252FD8">
        <w:rPr>
          <w:rFonts w:ascii="TH SarabunPSK" w:hAnsi="TH SarabunPSK" w:cs="TH SarabunPSK"/>
          <w:sz w:val="32"/>
          <w:szCs w:val="32"/>
        </w:rPr>
        <w:t xml:space="preserve">   </w:t>
      </w:r>
      <w:r w:rsidR="00917A49" w:rsidRPr="00252FD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</w:t>
      </w:r>
    </w:p>
    <w:p w:rsidR="00252FD8" w:rsidRPr="00E95551" w:rsidRDefault="00917A49" w:rsidP="00252FD8">
      <w:pPr>
        <w:spacing w:after="0"/>
        <w:rPr>
          <w:rFonts w:ascii="TH SarabunPSK" w:hAnsi="TH SarabunPSK" w:cs="TH SarabunPSK"/>
          <w:sz w:val="32"/>
          <w:szCs w:val="32"/>
        </w:rPr>
      </w:pPr>
      <w:r w:rsidRPr="00252FD8">
        <w:rPr>
          <w:rFonts w:ascii="TH SarabunPSK" w:hAnsi="TH SarabunPSK" w:cs="TH SarabunPSK"/>
          <w:sz w:val="32"/>
          <w:szCs w:val="32"/>
          <w:cs/>
        </w:rPr>
        <w:t>พัฒน์ สุจำนงค์</w:t>
      </w:r>
      <w:r w:rsidRPr="00252FD8">
        <w:rPr>
          <w:rFonts w:ascii="TH SarabunPSK" w:hAnsi="TH SarabunPSK" w:cs="TH SarabunPSK"/>
          <w:sz w:val="32"/>
          <w:szCs w:val="32"/>
        </w:rPr>
        <w:t xml:space="preserve"> </w:t>
      </w:r>
      <w:r w:rsidRPr="00252FD8">
        <w:rPr>
          <w:rFonts w:ascii="TH SarabunPSK" w:hAnsi="TH SarabunPSK" w:cs="TH SarabunPSK"/>
          <w:sz w:val="32"/>
          <w:szCs w:val="32"/>
          <w:cs/>
        </w:rPr>
        <w:t>.</w:t>
      </w:r>
      <w:r w:rsidRPr="00252FD8">
        <w:rPr>
          <w:rFonts w:ascii="TH SarabunPSK" w:hAnsi="TH SarabunPSK" w:cs="TH SarabunPSK"/>
          <w:sz w:val="32"/>
          <w:szCs w:val="32"/>
        </w:rPr>
        <w:t xml:space="preserve"> </w:t>
      </w:r>
      <w:r w:rsidRPr="00252FD8">
        <w:rPr>
          <w:rFonts w:ascii="TH SarabunPSK" w:hAnsi="TH SarabunPSK" w:cs="TH SarabunPSK"/>
          <w:sz w:val="32"/>
          <w:szCs w:val="32"/>
          <w:cs/>
        </w:rPr>
        <w:t>(</w:t>
      </w:r>
      <w:r w:rsidRPr="00252FD8">
        <w:rPr>
          <w:rFonts w:ascii="TH SarabunPSK" w:hAnsi="TH SarabunPSK" w:cs="TH SarabunPSK"/>
          <w:sz w:val="32"/>
          <w:szCs w:val="32"/>
        </w:rPr>
        <w:t xml:space="preserve">2543) . </w:t>
      </w:r>
      <w:r w:rsidRPr="00252FD8">
        <w:rPr>
          <w:rFonts w:ascii="TH SarabunPSK" w:hAnsi="TH SarabunPSK" w:cs="TH SarabunPSK"/>
          <w:b/>
          <w:bCs/>
          <w:sz w:val="32"/>
          <w:szCs w:val="32"/>
          <w:cs/>
        </w:rPr>
        <w:t>พฤติกรรม.</w:t>
      </w:r>
      <w:r w:rsidRPr="00252FD8">
        <w:rPr>
          <w:rFonts w:ascii="TH SarabunPSK" w:hAnsi="TH SarabunPSK" w:cs="TH SarabunPSK"/>
          <w:sz w:val="32"/>
          <w:szCs w:val="32"/>
          <w:cs/>
        </w:rPr>
        <w:t xml:space="preserve"> เข้าถึงได้</w:t>
      </w:r>
      <w:r w:rsidRPr="00E95551">
        <w:rPr>
          <w:rFonts w:ascii="TH SarabunPSK" w:hAnsi="TH SarabunPSK" w:cs="TH SarabunPSK"/>
          <w:sz w:val="32"/>
          <w:szCs w:val="32"/>
          <w:cs/>
        </w:rPr>
        <w:t xml:space="preserve">จาก </w:t>
      </w:r>
      <w:hyperlink r:id="rId10" w:history="1">
        <w:r w:rsidR="00252FD8" w:rsidRPr="00E95551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https://gotoknow.org/posts/271651</w:t>
        </w:r>
      </w:hyperlink>
      <w:r w:rsidR="00252FD8" w:rsidRPr="00E95551">
        <w:rPr>
          <w:rFonts w:ascii="TH SarabunPSK" w:hAnsi="TH SarabunPSK" w:cs="TH SarabunPSK"/>
          <w:sz w:val="32"/>
          <w:szCs w:val="32"/>
        </w:rPr>
        <w:t xml:space="preserve">         </w:t>
      </w:r>
      <w:r w:rsidR="00252FD8" w:rsidRPr="00E9555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87753" w:rsidRPr="00E95551">
        <w:rPr>
          <w:rFonts w:ascii="TH SarabunPSK" w:hAnsi="TH SarabunPSK" w:cs="TH SarabunPSK" w:hint="cs"/>
          <w:sz w:val="32"/>
          <w:szCs w:val="32"/>
          <w:cs/>
        </w:rPr>
        <w:tab/>
      </w:r>
      <w:r w:rsidRPr="00E95551">
        <w:rPr>
          <w:rFonts w:ascii="TH SarabunPSK" w:hAnsi="TH SarabunPSK" w:cs="TH SarabunPSK"/>
          <w:sz w:val="32"/>
          <w:szCs w:val="32"/>
        </w:rPr>
        <w:t>(</w:t>
      </w:r>
      <w:r w:rsidR="005F6675">
        <w:rPr>
          <w:rFonts w:ascii="TH SarabunPSK" w:hAnsi="TH SarabunPSK" w:cs="TH SarabunPSK"/>
          <w:sz w:val="32"/>
          <w:szCs w:val="32"/>
          <w:cs/>
        </w:rPr>
        <w:t>วันที่ค้น</w:t>
      </w:r>
      <w:r w:rsidRPr="00E955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5551">
        <w:rPr>
          <w:rFonts w:ascii="TH SarabunPSK" w:hAnsi="TH SarabunPSK" w:cs="TH SarabunPSK"/>
          <w:sz w:val="32"/>
          <w:szCs w:val="32"/>
        </w:rPr>
        <w:t>18</w:t>
      </w:r>
      <w:r w:rsidRPr="00E95551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E95551">
        <w:rPr>
          <w:rFonts w:ascii="TH SarabunPSK" w:hAnsi="TH SarabunPSK" w:cs="TH SarabunPSK"/>
          <w:sz w:val="32"/>
          <w:szCs w:val="32"/>
        </w:rPr>
        <w:t xml:space="preserve">2558).       </w:t>
      </w:r>
    </w:p>
    <w:p w:rsidR="00252FD8" w:rsidRDefault="00917A49" w:rsidP="006F0C9C">
      <w:pPr>
        <w:spacing w:after="0"/>
        <w:rPr>
          <w:rFonts w:ascii="TH SarabunPSK" w:hAnsi="TH SarabunPSK" w:cs="TH SarabunPSK"/>
          <w:sz w:val="32"/>
          <w:szCs w:val="32"/>
        </w:rPr>
      </w:pPr>
      <w:r w:rsidRPr="00252FD8">
        <w:rPr>
          <w:rFonts w:ascii="TH SarabunPSK" w:hAnsi="TH SarabunPSK" w:cs="TH SarabunPSK"/>
          <w:sz w:val="32"/>
          <w:szCs w:val="32"/>
          <w:cs/>
        </w:rPr>
        <w:t xml:space="preserve">วสุนธรี เสรีสุชาติ </w:t>
      </w:r>
      <w:r w:rsidRPr="00252FD8">
        <w:rPr>
          <w:rFonts w:ascii="TH SarabunPSK" w:hAnsi="TH SarabunPSK" w:cs="TH SarabunPSK"/>
          <w:sz w:val="32"/>
          <w:szCs w:val="32"/>
          <w:lang w:val="en-US"/>
        </w:rPr>
        <w:t xml:space="preserve">. </w:t>
      </w:r>
      <w:r w:rsidRPr="00252FD8">
        <w:rPr>
          <w:rFonts w:ascii="TH SarabunPSK" w:hAnsi="TH SarabunPSK" w:cs="TH SarabunPSK"/>
          <w:sz w:val="32"/>
          <w:szCs w:val="32"/>
          <w:cs/>
          <w:lang w:val="en-US"/>
        </w:rPr>
        <w:t>(</w:t>
      </w:r>
      <w:r w:rsidRPr="00252FD8">
        <w:rPr>
          <w:rFonts w:ascii="TH SarabunPSK" w:hAnsi="TH SarabunPSK" w:cs="TH SarabunPSK"/>
          <w:sz w:val="32"/>
          <w:szCs w:val="32"/>
          <w:lang w:val="en-US"/>
        </w:rPr>
        <w:t>2550</w:t>
      </w:r>
      <w:r w:rsidRPr="00252FD8">
        <w:rPr>
          <w:rFonts w:ascii="TH SarabunPSK" w:hAnsi="TH SarabunPSK" w:cs="TH SarabunPSK"/>
          <w:sz w:val="32"/>
          <w:szCs w:val="32"/>
          <w:cs/>
          <w:lang w:val="en-US"/>
        </w:rPr>
        <w:t>)</w:t>
      </w:r>
      <w:r w:rsidRPr="00252FD8">
        <w:rPr>
          <w:rFonts w:ascii="TH SarabunPSK" w:hAnsi="TH SarabunPSK" w:cs="TH SarabunPSK"/>
          <w:sz w:val="32"/>
          <w:szCs w:val="32"/>
          <w:lang w:val="en-US"/>
        </w:rPr>
        <w:t xml:space="preserve">. </w:t>
      </w:r>
      <w:r w:rsidRPr="00252FD8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การศึกษาพฤติกรรมการบริโภคของวัยหญิงเจริญพันธ์ในโรงงาน</w:t>
      </w:r>
      <w:r w:rsidR="006F0C9C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="006F0C9C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 w:rsidRPr="00252FD8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อุตสาหกรรมที่สัมพันธ์กับภาวะโลหิตจางจากการขาดธาตุเหล็ก จังหวัดฉะเชิงเทรา</w:t>
      </w:r>
      <w:r w:rsidRPr="00252FD8">
        <w:rPr>
          <w:rFonts w:ascii="TH SarabunPSK" w:hAnsi="TH SarabunPSK" w:cs="TH SarabunPSK"/>
          <w:b/>
          <w:bCs/>
          <w:sz w:val="32"/>
          <w:szCs w:val="32"/>
          <w:lang w:val="en-US"/>
        </w:rPr>
        <w:t>.</w:t>
      </w:r>
      <w:r w:rsidR="00252FD8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6F0C9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6F0C9C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252FD8">
        <w:rPr>
          <w:rFonts w:ascii="TH SarabunPSK" w:hAnsi="TH SarabunPSK" w:cs="TH SarabunPSK"/>
          <w:sz w:val="32"/>
          <w:szCs w:val="32"/>
          <w:cs/>
          <w:lang w:val="en-US"/>
        </w:rPr>
        <w:t>วิทยานิพนธ์</w:t>
      </w:r>
      <w:r w:rsidR="00BF4E22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252FD8">
        <w:rPr>
          <w:rFonts w:ascii="TH SarabunPSK" w:hAnsi="TH SarabunPSK" w:cs="TH SarabunPSK"/>
          <w:sz w:val="32"/>
          <w:szCs w:val="32"/>
          <w:cs/>
          <w:lang w:val="en-US"/>
        </w:rPr>
        <w:t>วิทยาศาสตร์</w:t>
      </w:r>
      <w:r w:rsidR="00287753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252FD8">
        <w:rPr>
          <w:rFonts w:ascii="TH SarabunPSK" w:hAnsi="TH SarabunPSK" w:cs="TH SarabunPSK"/>
          <w:sz w:val="32"/>
          <w:szCs w:val="32"/>
          <w:cs/>
          <w:lang w:val="en-US"/>
        </w:rPr>
        <w:t>บัณฑิต</w:t>
      </w:r>
      <w:r w:rsidR="00BF4E22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252FD8">
        <w:rPr>
          <w:rFonts w:ascii="TH SarabunPSK" w:hAnsi="TH SarabunPSK" w:cs="TH SarabunPSK"/>
          <w:sz w:val="32"/>
          <w:szCs w:val="32"/>
          <w:cs/>
          <w:lang w:val="en-US"/>
        </w:rPr>
        <w:t>มหาวิทยาลัยมหิดล</w:t>
      </w:r>
      <w:r w:rsidRPr="00252FD8">
        <w:rPr>
          <w:rFonts w:ascii="TH SarabunPSK" w:hAnsi="TH SarabunPSK" w:cs="TH SarabunPSK"/>
          <w:sz w:val="32"/>
          <w:szCs w:val="32"/>
          <w:lang w:val="en-US"/>
        </w:rPr>
        <w:t>.</w:t>
      </w:r>
      <w:r w:rsidRPr="00252FD8">
        <w:rPr>
          <w:rFonts w:ascii="TH SarabunPSK" w:hAnsi="TH SarabunPSK" w:cs="TH SarabunPSK"/>
          <w:sz w:val="32"/>
          <w:szCs w:val="32"/>
        </w:rPr>
        <w:t xml:space="preserve">          </w:t>
      </w:r>
    </w:p>
    <w:p w:rsidR="00287753" w:rsidRDefault="00917A49" w:rsidP="00252FD8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  <w:r w:rsidRPr="00252FD8">
        <w:rPr>
          <w:rFonts w:ascii="TH SarabunPSK" w:hAnsi="TH SarabunPSK" w:cs="TH SarabunPSK"/>
          <w:sz w:val="32"/>
          <w:szCs w:val="32"/>
          <w:cs/>
        </w:rPr>
        <w:t>วีณา วีระไวทยะ และสง่า ดามาพงษ์</w:t>
      </w:r>
      <w:r w:rsidRPr="00252FD8">
        <w:rPr>
          <w:rFonts w:ascii="TH SarabunPSK" w:hAnsi="TH SarabunPSK" w:cs="TH SarabunPSK"/>
          <w:sz w:val="32"/>
          <w:szCs w:val="32"/>
          <w:lang w:val="en-US"/>
        </w:rPr>
        <w:t>.</w:t>
      </w:r>
      <w:r w:rsidRPr="00252FD8">
        <w:rPr>
          <w:rFonts w:ascii="TH SarabunPSK" w:hAnsi="TH SarabunPSK" w:cs="TH SarabunPSK"/>
          <w:sz w:val="32"/>
          <w:szCs w:val="32"/>
          <w:cs/>
          <w:lang w:val="en-US"/>
        </w:rPr>
        <w:t xml:space="preserve"> (</w:t>
      </w:r>
      <w:r w:rsidRPr="00252FD8">
        <w:rPr>
          <w:rFonts w:ascii="TH SarabunPSK" w:hAnsi="TH SarabunPSK" w:cs="TH SarabunPSK"/>
          <w:sz w:val="32"/>
          <w:szCs w:val="32"/>
          <w:lang w:val="en-US"/>
        </w:rPr>
        <w:t>2541</w:t>
      </w:r>
      <w:r w:rsidRPr="00252FD8">
        <w:rPr>
          <w:rFonts w:ascii="TH SarabunPSK" w:hAnsi="TH SarabunPSK" w:cs="TH SarabunPSK"/>
          <w:sz w:val="32"/>
          <w:szCs w:val="32"/>
          <w:cs/>
          <w:lang w:val="en-US"/>
        </w:rPr>
        <w:t>)</w:t>
      </w:r>
      <w:r w:rsidRPr="00252FD8">
        <w:rPr>
          <w:rFonts w:ascii="TH SarabunPSK" w:hAnsi="TH SarabunPSK" w:cs="TH SarabunPSK"/>
          <w:sz w:val="32"/>
          <w:szCs w:val="32"/>
          <w:lang w:val="en-US"/>
        </w:rPr>
        <w:t xml:space="preserve">. </w:t>
      </w:r>
      <w:r w:rsidRPr="00E95551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พฤติกรรมการบริโภคอาหาร</w:t>
      </w:r>
      <w:r w:rsidRPr="00E95551">
        <w:rPr>
          <w:rFonts w:ascii="TH SarabunPSK" w:hAnsi="TH SarabunPSK" w:cs="TH SarabunPSK"/>
          <w:b/>
          <w:bCs/>
          <w:sz w:val="32"/>
          <w:szCs w:val="32"/>
          <w:lang w:val="en-US"/>
        </w:rPr>
        <w:t>.</w:t>
      </w:r>
      <w:r w:rsidR="00BF4E22">
        <w:rPr>
          <w:rFonts w:ascii="TH SarabunPSK" w:hAnsi="TH SarabunPSK" w:cs="TH SarabunPSK"/>
          <w:sz w:val="32"/>
          <w:szCs w:val="32"/>
          <w:cs/>
          <w:lang w:val="en-US"/>
        </w:rPr>
        <w:t xml:space="preserve"> กรุงเทพ</w:t>
      </w:r>
      <w:r w:rsidR="00BF4E22">
        <w:rPr>
          <w:rFonts w:ascii="TH SarabunPSK" w:hAnsi="TH SarabunPSK" w:cs="TH SarabunPSK" w:hint="cs"/>
          <w:sz w:val="32"/>
          <w:szCs w:val="32"/>
          <w:cs/>
          <w:lang w:val="en-US"/>
        </w:rPr>
        <w:t>ฯ</w:t>
      </w:r>
      <w:r w:rsidRPr="00252FD8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00252FD8"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 w:rsidR="00AA3EEA">
        <w:rPr>
          <w:rFonts w:ascii="TH SarabunPSK" w:hAnsi="TH SarabunPSK" w:cs="TH SarabunPSK"/>
          <w:sz w:val="32"/>
          <w:szCs w:val="32"/>
          <w:cs/>
          <w:lang w:val="en-US"/>
        </w:rPr>
        <w:t>สำนักพ</w:t>
      </w:r>
      <w:r w:rsidR="00AA3EEA">
        <w:rPr>
          <w:rFonts w:ascii="TH SarabunPSK" w:hAnsi="TH SarabunPSK" w:cs="TH SarabunPSK" w:hint="cs"/>
          <w:sz w:val="32"/>
          <w:szCs w:val="32"/>
          <w:cs/>
          <w:lang w:val="en-US"/>
        </w:rPr>
        <w:t>ั</w:t>
      </w:r>
      <w:r w:rsidRPr="00252FD8">
        <w:rPr>
          <w:rFonts w:ascii="TH SarabunPSK" w:hAnsi="TH SarabunPSK" w:cs="TH SarabunPSK"/>
          <w:sz w:val="32"/>
          <w:szCs w:val="32"/>
          <w:cs/>
          <w:lang w:val="en-US"/>
        </w:rPr>
        <w:t>ฒนา</w:t>
      </w:r>
      <w:r w:rsidR="00287753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252FD8">
        <w:rPr>
          <w:rFonts w:ascii="TH SarabunPSK" w:hAnsi="TH SarabunPSK" w:cs="TH SarabunPSK"/>
          <w:sz w:val="32"/>
          <w:szCs w:val="32"/>
          <w:cs/>
          <w:lang w:val="en-US"/>
        </w:rPr>
        <w:t>วิชาการแพทย์ กรมการแพทย์ กระทรวงสาธารณสุข</w:t>
      </w:r>
      <w:r w:rsidR="00AA3EEA">
        <w:rPr>
          <w:rFonts w:ascii="TH SarabunPSK" w:hAnsi="TH SarabunPSK" w:cs="TH SarabunPSK" w:hint="cs"/>
          <w:sz w:val="32"/>
          <w:szCs w:val="32"/>
          <w:cs/>
          <w:lang w:val="en-US"/>
        </w:rPr>
        <w:t>.</w:t>
      </w:r>
    </w:p>
    <w:p w:rsidR="005E0CFD" w:rsidRDefault="00AA3EEA" w:rsidP="00252FD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บุษกร  ชีวะธรรมานนท์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5E0CFD" w:rsidRPr="005E0CFD">
        <w:rPr>
          <w:rFonts w:ascii="TH SarabunPSK" w:hAnsi="TH SarabunPSK" w:cs="TH SarabunPSK"/>
          <w:sz w:val="32"/>
          <w:szCs w:val="32"/>
          <w:cs/>
        </w:rPr>
        <w:t xml:space="preserve">(2552). </w:t>
      </w:r>
      <w:r w:rsidR="005E0CFD" w:rsidRPr="00E95551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พฤติกรรมผู้บริโภค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BF4E22">
        <w:rPr>
          <w:rFonts w:ascii="TH SarabunPSK" w:hAnsi="TH SarabunPSK" w:cs="TH SarabunPSK" w:hint="cs"/>
          <w:sz w:val="32"/>
          <w:szCs w:val="32"/>
          <w:cs/>
        </w:rPr>
        <w:t xml:space="preserve"> กรุงเทพ</w:t>
      </w:r>
      <w:r w:rsidR="00BF4E22">
        <w:rPr>
          <w:rFonts w:ascii="TH SarabunPSK" w:hAnsi="TH SarabunPSK" w:cs="TH SarabunPSK"/>
          <w:sz w:val="32"/>
          <w:szCs w:val="32"/>
        </w:rPr>
        <w:t xml:space="preserve"> </w:t>
      </w:r>
      <w:r w:rsidR="00BF4E22">
        <w:rPr>
          <w:rFonts w:ascii="TH SarabunPSK" w:hAnsi="TH SarabunPSK" w:cs="TH SarabunPSK"/>
          <w:sz w:val="32"/>
          <w:szCs w:val="32"/>
          <w:lang w:val="en-US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CFD" w:rsidRPr="005E0CFD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  <w:r w:rsidR="00BF4E22">
        <w:rPr>
          <w:rFonts w:ascii="TH SarabunPSK" w:hAnsi="TH SarabunPSK" w:cs="TH SarabunPSK"/>
          <w:sz w:val="32"/>
          <w:szCs w:val="32"/>
        </w:rPr>
        <w:t>.</w:t>
      </w:r>
    </w:p>
    <w:p w:rsidR="005E0CFD" w:rsidRPr="00BF4E22" w:rsidRDefault="005E0CFD" w:rsidP="00252FD8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  <w:r w:rsidRPr="005E0CFD">
        <w:rPr>
          <w:rFonts w:ascii="TH SarabunPSK" w:hAnsi="TH SarabunPSK" w:cs="TH SarabunPSK"/>
          <w:sz w:val="32"/>
          <w:szCs w:val="32"/>
          <w:cs/>
        </w:rPr>
        <w:t>ปณิตา นิสสัยสุข</w:t>
      </w:r>
      <w:r w:rsidR="00AA3EEA">
        <w:rPr>
          <w:rFonts w:ascii="TH SarabunPSK" w:hAnsi="TH SarabunPSK" w:cs="TH SarabunPSK" w:hint="cs"/>
          <w:sz w:val="32"/>
          <w:szCs w:val="32"/>
          <w:cs/>
        </w:rPr>
        <w:t>.</w:t>
      </w:r>
      <w:r w:rsidRPr="005E0CFD">
        <w:rPr>
          <w:rFonts w:ascii="TH SarabunPSK" w:hAnsi="TH SarabunPSK" w:cs="TH SarabunPSK"/>
          <w:sz w:val="32"/>
          <w:szCs w:val="32"/>
          <w:cs/>
        </w:rPr>
        <w:t xml:space="preserve"> (2552). </w:t>
      </w:r>
      <w:r w:rsidR="00BF4E22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พฤติกรรมการออกกำลังกา</w:t>
      </w:r>
      <w:r w:rsidR="00BF4E22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="00BF4E22">
        <w:rPr>
          <w:rFonts w:ascii="TH SarabunPSK" w:hAnsi="TH SarabunPSK" w:cs="TH SarabunPSK"/>
          <w:b/>
          <w:bCs/>
          <w:sz w:val="32"/>
          <w:szCs w:val="32"/>
          <w:cs/>
        </w:rPr>
        <w:t>เพื่อ</w:t>
      </w:r>
      <w:r w:rsidRPr="00E95551">
        <w:rPr>
          <w:rFonts w:ascii="TH SarabunPSK" w:hAnsi="TH SarabunPSK" w:cs="TH SarabunPSK"/>
          <w:b/>
          <w:bCs/>
          <w:sz w:val="32"/>
          <w:szCs w:val="32"/>
          <w:cs/>
        </w:rPr>
        <w:t>สุขภาพของนักศึกษาพยาบาลเขต</w:t>
      </w:r>
      <w:r w:rsidRPr="00E95551">
        <w:rPr>
          <w:rFonts w:ascii="TH SarabunPSK" w:hAnsi="TH SarabunPSK" w:cs="TH SarabunPSK"/>
          <w:b/>
          <w:bCs/>
          <w:sz w:val="32"/>
          <w:szCs w:val="32"/>
          <w:cs/>
        </w:rPr>
        <w:tab/>
        <w:t>กรุงเทพมหานคร</w:t>
      </w:r>
      <w:r w:rsidRPr="005E0CFD">
        <w:rPr>
          <w:rFonts w:ascii="TH SarabunPSK" w:hAnsi="TH SarabunPSK" w:cs="TH SarabunPSK"/>
          <w:sz w:val="32"/>
          <w:szCs w:val="32"/>
          <w:cs/>
        </w:rPr>
        <w:t>. วิทยานิพนธ์</w:t>
      </w:r>
      <w:r w:rsidR="00BF4E22">
        <w:rPr>
          <w:rFonts w:ascii="TH SarabunPSK" w:hAnsi="TH SarabunPSK" w:cs="TH SarabunPSK"/>
          <w:sz w:val="32"/>
          <w:szCs w:val="32"/>
        </w:rPr>
        <w:t xml:space="preserve"> </w:t>
      </w:r>
      <w:r w:rsidR="00BF4E22">
        <w:rPr>
          <w:rFonts w:ascii="TH SarabunPSK" w:hAnsi="TH SarabunPSK" w:cs="TH SarabunPSK" w:hint="cs"/>
          <w:sz w:val="32"/>
          <w:szCs w:val="32"/>
          <w:cs/>
        </w:rPr>
        <w:t>ครุศาสตร</w:t>
      </w:r>
      <w:r w:rsidRPr="005E0CFD">
        <w:rPr>
          <w:rFonts w:ascii="TH SarabunPSK" w:hAnsi="TH SarabunPSK" w:cs="TH SarabunPSK"/>
          <w:sz w:val="32"/>
          <w:szCs w:val="32"/>
          <w:cs/>
        </w:rPr>
        <w:t>มหาบัณฑิต</w:t>
      </w:r>
      <w:r w:rsidRPr="005E0CFD">
        <w:rPr>
          <w:rFonts w:ascii="TH SarabunPSK" w:hAnsi="TH SarabunPSK" w:cs="TH SarabunPSK"/>
          <w:sz w:val="32"/>
          <w:szCs w:val="32"/>
        </w:rPr>
        <w:t xml:space="preserve">, </w:t>
      </w:r>
      <w:r w:rsidRPr="005E0CFD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BF4E22">
        <w:rPr>
          <w:rFonts w:ascii="TH SarabunPSK" w:hAnsi="TH SarabunPSK" w:cs="TH SarabunPSK"/>
          <w:sz w:val="32"/>
          <w:szCs w:val="32"/>
          <w:lang w:val="en-US"/>
        </w:rPr>
        <w:t>.</w:t>
      </w:r>
    </w:p>
    <w:p w:rsidR="005E0CFD" w:rsidRPr="006F0C9C" w:rsidRDefault="005E0CFD" w:rsidP="00252FD8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  <w:r w:rsidRPr="005E0CFD">
        <w:rPr>
          <w:rFonts w:ascii="TH SarabunPSK" w:hAnsi="TH SarabunPSK" w:cs="TH SarabunPSK"/>
          <w:sz w:val="32"/>
          <w:szCs w:val="32"/>
          <w:cs/>
        </w:rPr>
        <w:t>พนัชกร นารถศิลป์. (2558</w:t>
      </w:r>
      <w:r w:rsidR="006F0C9C">
        <w:rPr>
          <w:rFonts w:ascii="TH SarabunPSK" w:hAnsi="TH SarabunPSK" w:cs="TH SarabunPSK"/>
          <w:sz w:val="32"/>
          <w:szCs w:val="32"/>
        </w:rPr>
        <w:t xml:space="preserve">, 20 </w:t>
      </w:r>
      <w:r w:rsidR="006F0C9C">
        <w:rPr>
          <w:rFonts w:ascii="TH SarabunPSK" w:hAnsi="TH SarabunPSK" w:cs="TH SarabunPSK" w:hint="cs"/>
          <w:sz w:val="32"/>
          <w:szCs w:val="32"/>
          <w:cs/>
        </w:rPr>
        <w:t>กุมภาพันธ์)</w:t>
      </w:r>
      <w:r w:rsidR="006F0C9C">
        <w:rPr>
          <w:rFonts w:ascii="TH SarabunPSK" w:hAnsi="TH SarabunPSK" w:cs="TH SarabunPSK"/>
          <w:sz w:val="32"/>
          <w:szCs w:val="32"/>
          <w:lang w:val="en-US"/>
        </w:rPr>
        <w:t xml:space="preserve">. </w:t>
      </w:r>
      <w:r w:rsidR="00C417C6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เจ้าของกิจการร้านหมูกระทะมุมอร่อย ตำบลตลาด  </w:t>
      </w:r>
      <w:r w:rsidR="00C417C6">
        <w:rPr>
          <w:rFonts w:ascii="TH SarabunPSK" w:hAnsi="TH SarabunPSK" w:cs="TH SarabunPSK" w:hint="cs"/>
          <w:sz w:val="32"/>
          <w:szCs w:val="32"/>
          <w:cs/>
          <w:lang w:val="en-US"/>
        </w:rPr>
        <w:tab/>
        <w:t>อำเภอเมือง จังหวัดมหาสารคาม สัมภาษณ์</w:t>
      </w:r>
      <w:r w:rsidR="00CC3573">
        <w:rPr>
          <w:rFonts w:ascii="TH SarabunPSK" w:hAnsi="TH SarabunPSK" w:cs="TH SarabunPSK"/>
          <w:sz w:val="32"/>
          <w:szCs w:val="32"/>
          <w:lang w:val="en-US"/>
        </w:rPr>
        <w:t>.</w:t>
      </w:r>
    </w:p>
    <w:p w:rsidR="005E0CFD" w:rsidRDefault="005E0CFD" w:rsidP="00252FD8">
      <w:pPr>
        <w:spacing w:after="0"/>
        <w:rPr>
          <w:rFonts w:ascii="TH SarabunPSK" w:hAnsi="TH SarabunPSK" w:cs="TH SarabunPSK"/>
          <w:sz w:val="32"/>
          <w:szCs w:val="32"/>
        </w:rPr>
      </w:pPr>
      <w:r w:rsidRPr="005E0CFD">
        <w:rPr>
          <w:rFonts w:ascii="TH SarabunPSK" w:hAnsi="TH SarabunPSK" w:cs="TH SarabunPSK"/>
          <w:sz w:val="32"/>
          <w:szCs w:val="32"/>
          <w:cs/>
        </w:rPr>
        <w:lastRenderedPageBreak/>
        <w:t xml:space="preserve">พีระ รัตนวิจีตร (2551). </w:t>
      </w:r>
      <w:r w:rsidRPr="00E95551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พฤติกรรมผู้บริโภคทางการตลาด.</w:t>
      </w:r>
      <w:r w:rsidR="00BF4E22">
        <w:rPr>
          <w:rFonts w:ascii="TH SarabunPSK" w:hAnsi="TH SarabunPSK" w:cs="TH SarabunPSK"/>
          <w:sz w:val="32"/>
          <w:szCs w:val="32"/>
          <w:cs/>
        </w:rPr>
        <w:t xml:space="preserve"> กรุงเทพ</w:t>
      </w:r>
      <w:r w:rsidR="00BF4E22">
        <w:rPr>
          <w:rFonts w:ascii="TH SarabunPSK" w:hAnsi="TH SarabunPSK" w:cs="TH SarabunPSK" w:hint="cs"/>
          <w:sz w:val="32"/>
          <w:szCs w:val="32"/>
          <w:cs/>
        </w:rPr>
        <w:t>ฯ</w:t>
      </w:r>
      <w:r w:rsidR="00BF4E22">
        <w:rPr>
          <w:rFonts w:ascii="TH SarabunPSK" w:hAnsi="TH SarabunPSK" w:cs="TH SarabunPSK"/>
          <w:sz w:val="32"/>
          <w:szCs w:val="32"/>
          <w:cs/>
        </w:rPr>
        <w:t xml:space="preserve"> :</w:t>
      </w:r>
      <w:r w:rsidR="00BF4E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0CFD">
        <w:rPr>
          <w:rFonts w:ascii="TH SarabunPSK" w:hAnsi="TH SarabunPSK" w:cs="TH SarabunPSK"/>
          <w:sz w:val="32"/>
          <w:szCs w:val="32"/>
          <w:cs/>
        </w:rPr>
        <w:t>ไทยวัฒนาพานิช.</w:t>
      </w:r>
    </w:p>
    <w:p w:rsidR="005E0CFD" w:rsidRDefault="005E0CFD" w:rsidP="00252FD8">
      <w:pPr>
        <w:spacing w:after="0"/>
        <w:rPr>
          <w:rFonts w:ascii="TH SarabunPSK" w:hAnsi="TH SarabunPSK" w:cs="TH SarabunPSK"/>
          <w:sz w:val="32"/>
          <w:szCs w:val="32"/>
        </w:rPr>
      </w:pPr>
      <w:r w:rsidRPr="005E0CFD">
        <w:rPr>
          <w:rFonts w:ascii="TH SarabunPSK" w:hAnsi="TH SarabunPSK" w:cs="TH SarabunPSK"/>
          <w:sz w:val="32"/>
          <w:szCs w:val="32"/>
          <w:cs/>
        </w:rPr>
        <w:t xml:space="preserve">พัฒน์  สุจำนงค์.  </w:t>
      </w:r>
      <w:r w:rsidRPr="00E95551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พฤติกรรมมนุษย์กับการพัฒนาตน.</w:t>
      </w:r>
      <w:r w:rsidRPr="005E0CFD">
        <w:rPr>
          <w:rFonts w:ascii="TH SarabunPSK" w:hAnsi="TH SarabunPSK" w:cs="TH SarabunPSK"/>
          <w:sz w:val="32"/>
          <w:szCs w:val="32"/>
          <w:cs/>
        </w:rPr>
        <w:t xml:space="preserve">  กรุงเทพฯ : ทิพย์วิสุทย์</w:t>
      </w:r>
      <w:r w:rsidRPr="005E0CFD">
        <w:rPr>
          <w:rFonts w:ascii="TH SarabunPSK" w:hAnsi="TH SarabunPSK" w:cs="TH SarabunPSK"/>
          <w:sz w:val="32"/>
          <w:szCs w:val="32"/>
        </w:rPr>
        <w:t xml:space="preserve">,  </w:t>
      </w:r>
      <w:r w:rsidRPr="005E0CFD">
        <w:rPr>
          <w:rFonts w:ascii="TH SarabunPSK" w:hAnsi="TH SarabunPSK" w:cs="TH SarabunPSK"/>
          <w:sz w:val="32"/>
          <w:szCs w:val="32"/>
          <w:cs/>
        </w:rPr>
        <w:t>2552.</w:t>
      </w:r>
    </w:p>
    <w:p w:rsidR="000C1B13" w:rsidRDefault="000C1B13" w:rsidP="000C1B13">
      <w:pPr>
        <w:spacing w:after="0"/>
        <w:rPr>
          <w:rFonts w:ascii="TH SarabunPSK" w:hAnsi="TH SarabunPSK" w:cs="TH SarabunPSK"/>
          <w:sz w:val="32"/>
          <w:szCs w:val="32"/>
        </w:rPr>
      </w:pPr>
      <w:r w:rsidRPr="00E15C83">
        <w:rPr>
          <w:rFonts w:ascii="TH SarabunPSK" w:hAnsi="TH SarabunPSK" w:cs="TH SarabunPSK"/>
          <w:sz w:val="32"/>
          <w:szCs w:val="32"/>
          <w:cs/>
        </w:rPr>
        <w:t>ไพศาล วรคำ. (</w:t>
      </w:r>
      <w:r w:rsidRPr="00E15C83">
        <w:rPr>
          <w:rFonts w:ascii="TH SarabunPSK" w:hAnsi="TH SarabunPSK" w:cs="TH SarabunPSK"/>
          <w:sz w:val="32"/>
          <w:szCs w:val="32"/>
        </w:rPr>
        <w:t>2555)</w:t>
      </w:r>
      <w:r w:rsidRPr="00E15C8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15C83">
        <w:rPr>
          <w:rFonts w:ascii="TH SarabunPSK" w:hAnsi="TH SarabunPSK" w:cs="TH SarabunPSK"/>
          <w:b/>
          <w:bCs/>
          <w:sz w:val="32"/>
          <w:szCs w:val="32"/>
          <w:cs/>
        </w:rPr>
        <w:t>การวิจัยทางการศึกษา</w:t>
      </w:r>
      <w:r w:rsidRPr="00E15C83">
        <w:rPr>
          <w:rFonts w:ascii="TH SarabunPSK" w:hAnsi="TH SarabunPSK" w:cs="TH SarabunPSK"/>
          <w:sz w:val="32"/>
          <w:szCs w:val="32"/>
          <w:cs/>
        </w:rPr>
        <w:t xml:space="preserve">. พิมพ์ครั้งที่ </w:t>
      </w:r>
      <w:r w:rsidRPr="00E15C83"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5C83">
        <w:rPr>
          <w:rFonts w:ascii="TH SarabunPSK" w:hAnsi="TH SarabunPSK" w:cs="TH SarabunPSK"/>
          <w:sz w:val="32"/>
          <w:szCs w:val="32"/>
          <w:cs/>
        </w:rPr>
        <w:t xml:space="preserve">มหาสารคาม </w:t>
      </w:r>
      <w:r w:rsidRPr="00E15C83">
        <w:rPr>
          <w:rFonts w:ascii="TH SarabunPSK" w:hAnsi="TH SarabunPSK" w:cs="TH SarabunPSK"/>
          <w:sz w:val="32"/>
          <w:szCs w:val="32"/>
        </w:rPr>
        <w:t xml:space="preserve">: </w:t>
      </w:r>
      <w:r w:rsidRPr="00E15C83">
        <w:rPr>
          <w:rFonts w:ascii="TH SarabunPSK" w:hAnsi="TH SarabunPSK" w:cs="TH SarabunPSK"/>
          <w:sz w:val="32"/>
          <w:szCs w:val="32"/>
          <w:cs/>
        </w:rPr>
        <w:t>ตักสิลา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E15C83">
        <w:rPr>
          <w:rFonts w:ascii="TH SarabunPSK" w:hAnsi="TH SarabunPSK" w:cs="TH SarabunPSK"/>
          <w:sz w:val="32"/>
          <w:szCs w:val="32"/>
          <w:cs/>
        </w:rPr>
        <w:t>ารพิมพ์.</w:t>
      </w:r>
    </w:p>
    <w:p w:rsidR="005E0CFD" w:rsidRPr="00C417C6" w:rsidRDefault="00C417C6" w:rsidP="000C1B13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</w:rPr>
        <w:t>วิทยา  แสนสิงห์. (2558</w:t>
      </w:r>
      <w:r>
        <w:rPr>
          <w:rFonts w:ascii="TH SarabunPSK" w:hAnsi="TH SarabunPSK" w:cs="TH SarabunPSK"/>
          <w:sz w:val="32"/>
          <w:szCs w:val="32"/>
          <w:lang w:val="en-US"/>
        </w:rPr>
        <w:t>, 20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กุมภาพันธ์)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เจ้าของกิจการร้านคุณโด้งเนื้อย่างเกาหลี ตำบลตลาด 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  <w:t>อำเภอเมือง จังหวัดมหาสารคาม สัมภาษณ์</w:t>
      </w:r>
      <w:r w:rsidR="00CC3573">
        <w:rPr>
          <w:rFonts w:ascii="TH SarabunPSK" w:hAnsi="TH SarabunPSK" w:cs="TH SarabunPSK"/>
          <w:sz w:val="32"/>
          <w:szCs w:val="32"/>
          <w:lang w:val="en-US"/>
        </w:rPr>
        <w:t>.</w:t>
      </w:r>
    </w:p>
    <w:p w:rsidR="00917A49" w:rsidRPr="00252FD8" w:rsidRDefault="00917A49" w:rsidP="00252FD8">
      <w:pPr>
        <w:spacing w:after="0"/>
        <w:rPr>
          <w:rFonts w:ascii="TH SarabunPSK" w:hAnsi="TH SarabunPSK" w:cs="TH SarabunPSK"/>
          <w:sz w:val="32"/>
          <w:szCs w:val="32"/>
        </w:rPr>
      </w:pPr>
      <w:r w:rsidRPr="00252FD8">
        <w:rPr>
          <w:rFonts w:ascii="TH SarabunPSK" w:hAnsi="TH SarabunPSK" w:cs="TH SarabunPSK"/>
          <w:sz w:val="32"/>
          <w:szCs w:val="32"/>
          <w:cs/>
        </w:rPr>
        <w:t>ศิริลักษณ์ สินธวาลัย</w:t>
      </w:r>
      <w:r w:rsidRPr="00252FD8">
        <w:rPr>
          <w:rFonts w:ascii="TH SarabunPSK" w:hAnsi="TH SarabunPSK" w:cs="TH SarabunPSK"/>
          <w:sz w:val="32"/>
          <w:szCs w:val="32"/>
          <w:lang w:val="en-US"/>
        </w:rPr>
        <w:t xml:space="preserve">. </w:t>
      </w:r>
      <w:r w:rsidRPr="00252FD8">
        <w:rPr>
          <w:rFonts w:ascii="TH SarabunPSK" w:hAnsi="TH SarabunPSK" w:cs="TH SarabunPSK"/>
          <w:sz w:val="32"/>
          <w:szCs w:val="32"/>
          <w:cs/>
          <w:lang w:val="en-US"/>
        </w:rPr>
        <w:t>(</w:t>
      </w:r>
      <w:r w:rsidRPr="00252FD8">
        <w:rPr>
          <w:rFonts w:ascii="TH SarabunPSK" w:hAnsi="TH SarabunPSK" w:cs="TH SarabunPSK"/>
          <w:sz w:val="32"/>
          <w:szCs w:val="32"/>
          <w:lang w:val="en-US"/>
        </w:rPr>
        <w:t>2553</w:t>
      </w:r>
      <w:r w:rsidRPr="00252FD8">
        <w:rPr>
          <w:rFonts w:ascii="TH SarabunPSK" w:hAnsi="TH SarabunPSK" w:cs="TH SarabunPSK"/>
          <w:sz w:val="32"/>
          <w:szCs w:val="32"/>
          <w:cs/>
          <w:lang w:val="en-US"/>
        </w:rPr>
        <w:t>)</w:t>
      </w:r>
      <w:r w:rsidRPr="00252FD8">
        <w:rPr>
          <w:rFonts w:ascii="TH SarabunPSK" w:hAnsi="TH SarabunPSK" w:cs="TH SarabunPSK"/>
          <w:sz w:val="32"/>
          <w:szCs w:val="32"/>
          <w:lang w:val="en-US"/>
        </w:rPr>
        <w:t>.</w:t>
      </w:r>
      <w:r w:rsidRPr="00252FD8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00252FD8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การพัฒนาผลิตภัณฑ์อาหารบำบัดโรค</w:t>
      </w:r>
      <w:r w:rsidRPr="00252FD8">
        <w:rPr>
          <w:rFonts w:ascii="TH SarabunPSK" w:hAnsi="TH SarabunPSK" w:cs="TH SarabunPSK"/>
          <w:b/>
          <w:bCs/>
          <w:sz w:val="32"/>
          <w:szCs w:val="32"/>
          <w:lang w:val="en-US"/>
        </w:rPr>
        <w:t>.</w:t>
      </w:r>
      <w:r w:rsidRPr="00252FD8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252FD8">
        <w:rPr>
          <w:rFonts w:ascii="TH SarabunPSK" w:hAnsi="TH SarabunPSK" w:cs="TH SarabunPSK"/>
          <w:sz w:val="32"/>
          <w:szCs w:val="32"/>
          <w:cs/>
          <w:lang w:val="en-US"/>
        </w:rPr>
        <w:t>ม</w:t>
      </w:r>
      <w:r w:rsidRPr="00252FD8">
        <w:rPr>
          <w:rFonts w:ascii="TH SarabunPSK" w:hAnsi="TH SarabunPSK" w:cs="TH SarabunPSK"/>
          <w:sz w:val="32"/>
          <w:szCs w:val="32"/>
          <w:lang w:val="en-US"/>
        </w:rPr>
        <w:t>.</w:t>
      </w:r>
      <w:r w:rsidRPr="00252FD8">
        <w:rPr>
          <w:rFonts w:ascii="TH SarabunPSK" w:hAnsi="TH SarabunPSK" w:cs="TH SarabunPSK"/>
          <w:sz w:val="32"/>
          <w:szCs w:val="32"/>
          <w:cs/>
          <w:lang w:val="en-US"/>
        </w:rPr>
        <w:t>ป</w:t>
      </w:r>
      <w:r w:rsidRPr="00252FD8">
        <w:rPr>
          <w:rFonts w:ascii="TH SarabunPSK" w:hAnsi="TH SarabunPSK" w:cs="TH SarabunPSK"/>
          <w:sz w:val="32"/>
          <w:szCs w:val="32"/>
          <w:lang w:val="en-US"/>
        </w:rPr>
        <w:t>.</w:t>
      </w:r>
      <w:r w:rsidRPr="00252FD8">
        <w:rPr>
          <w:rFonts w:ascii="TH SarabunPSK" w:hAnsi="TH SarabunPSK" w:cs="TH SarabunPSK"/>
          <w:sz w:val="32"/>
          <w:szCs w:val="32"/>
          <w:cs/>
          <w:lang w:val="en-US"/>
        </w:rPr>
        <w:t>ท</w:t>
      </w:r>
      <w:r w:rsidRPr="00252FD8">
        <w:rPr>
          <w:rFonts w:ascii="TH SarabunPSK" w:hAnsi="TH SarabunPSK" w:cs="TH SarabunPSK"/>
          <w:sz w:val="32"/>
          <w:szCs w:val="32"/>
          <w:lang w:val="en-US"/>
        </w:rPr>
        <w:t>.</w:t>
      </w:r>
      <w:r w:rsidRPr="00252FD8">
        <w:rPr>
          <w:rFonts w:ascii="TH SarabunPSK" w:hAnsi="TH SarabunPSK" w:cs="TH SarabunPSK"/>
          <w:sz w:val="32"/>
          <w:szCs w:val="32"/>
        </w:rPr>
        <w:t xml:space="preserve">      </w:t>
      </w:r>
    </w:p>
    <w:p w:rsidR="005E0CFD" w:rsidRDefault="005E0CFD" w:rsidP="00252FD8">
      <w:pPr>
        <w:spacing w:after="0"/>
        <w:rPr>
          <w:rFonts w:ascii="TH SarabunPSK" w:hAnsi="TH SarabunPSK" w:cs="TH SarabunPSK"/>
          <w:sz w:val="32"/>
          <w:szCs w:val="32"/>
        </w:rPr>
      </w:pPr>
      <w:r w:rsidRPr="005E0CFD">
        <w:rPr>
          <w:rFonts w:ascii="TH SarabunPSK" w:hAnsi="TH SarabunPSK" w:cs="TH SarabunPSK"/>
          <w:sz w:val="32"/>
          <w:szCs w:val="32"/>
          <w:cs/>
        </w:rPr>
        <w:t>สถาบันมะเร็งแห่งชาติ. (</w:t>
      </w:r>
      <w:r w:rsidRPr="005E0CFD">
        <w:rPr>
          <w:rFonts w:ascii="TH SarabunPSK" w:hAnsi="TH SarabunPSK" w:cs="TH SarabunPSK"/>
          <w:sz w:val="32"/>
          <w:szCs w:val="32"/>
        </w:rPr>
        <w:t xml:space="preserve">no date).  </w:t>
      </w:r>
      <w:r w:rsidRPr="00E95551">
        <w:rPr>
          <w:rFonts w:ascii="TH SarabunPSK" w:hAnsi="TH SarabunPSK" w:cs="TH SarabunPSK"/>
          <w:b/>
          <w:bCs/>
          <w:sz w:val="32"/>
          <w:szCs w:val="32"/>
          <w:cs/>
        </w:rPr>
        <w:t>โภชนาการกับโรคมะเร็ง</w:t>
      </w:r>
      <w:r w:rsidRPr="005E0CFD">
        <w:rPr>
          <w:rFonts w:ascii="TH SarabunPSK" w:hAnsi="TH SarabunPSK" w:cs="TH SarabunPSK"/>
          <w:sz w:val="32"/>
          <w:szCs w:val="32"/>
          <w:cs/>
        </w:rPr>
        <w:t xml:space="preserve"> [</w:t>
      </w:r>
      <w:r w:rsidRPr="005E0CFD">
        <w:rPr>
          <w:rFonts w:ascii="TH SarabunPSK" w:hAnsi="TH SarabunPSK" w:cs="TH SarabunPSK"/>
          <w:sz w:val="32"/>
          <w:szCs w:val="32"/>
        </w:rPr>
        <w:t xml:space="preserve">Online].  Avialable : </w:t>
      </w:r>
      <w:r w:rsidRPr="005E0CFD">
        <w:rPr>
          <w:rFonts w:ascii="TH SarabunPSK" w:hAnsi="TH SarabunPSK" w:cs="TH SarabunPSK"/>
          <w:sz w:val="32"/>
          <w:szCs w:val="32"/>
        </w:rPr>
        <w:tab/>
        <w:t>http://www.nic.go.th/html/pub_diet_html [</w:t>
      </w:r>
      <w:r w:rsidRPr="005E0CFD">
        <w:rPr>
          <w:rFonts w:ascii="TH SarabunPSK" w:hAnsi="TH SarabunPSK" w:cs="TH SarabunPSK"/>
          <w:sz w:val="32"/>
          <w:szCs w:val="32"/>
          <w:cs/>
        </w:rPr>
        <w:t>2000</w:t>
      </w:r>
      <w:r w:rsidRPr="005E0CFD">
        <w:rPr>
          <w:rFonts w:ascii="TH SarabunPSK" w:hAnsi="TH SarabunPSK" w:cs="TH SarabunPSK"/>
          <w:sz w:val="32"/>
          <w:szCs w:val="32"/>
        </w:rPr>
        <w:t xml:space="preserve">, August </w:t>
      </w:r>
      <w:r w:rsidRPr="005E0CFD">
        <w:rPr>
          <w:rFonts w:ascii="TH SarabunPSK" w:hAnsi="TH SarabunPSK" w:cs="TH SarabunPSK"/>
          <w:sz w:val="32"/>
          <w:szCs w:val="32"/>
          <w:cs/>
        </w:rPr>
        <w:t>27]</w:t>
      </w:r>
      <w:r w:rsidR="00CC3573">
        <w:rPr>
          <w:rFonts w:ascii="TH SarabunPSK" w:hAnsi="TH SarabunPSK" w:cs="TH SarabunPSK"/>
          <w:sz w:val="32"/>
          <w:szCs w:val="32"/>
        </w:rPr>
        <w:t>.</w:t>
      </w:r>
    </w:p>
    <w:p w:rsidR="005E0CFD" w:rsidRDefault="005E0CFD" w:rsidP="00495859">
      <w:pPr>
        <w:rPr>
          <w:rFonts w:ascii="TH SarabunPSK" w:hAnsi="TH SarabunPSK" w:cs="TH SarabunPSK"/>
          <w:sz w:val="32"/>
          <w:szCs w:val="32"/>
        </w:rPr>
      </w:pPr>
      <w:r w:rsidRPr="005E0CFD">
        <w:rPr>
          <w:rFonts w:ascii="TH SarabunPSK" w:hAnsi="TH SarabunPSK" w:cs="TH SarabunPSK"/>
          <w:sz w:val="32"/>
          <w:szCs w:val="32"/>
          <w:cs/>
        </w:rPr>
        <w:t xml:space="preserve">สมจิตร ล้วนจำเริญ (2549 : 5). </w:t>
      </w:r>
      <w:r w:rsidRPr="00E95551">
        <w:rPr>
          <w:rFonts w:ascii="TH SarabunPSK" w:hAnsi="TH SarabunPSK" w:cs="TH SarabunPSK"/>
          <w:b/>
          <w:bCs/>
          <w:sz w:val="32"/>
          <w:szCs w:val="32"/>
          <w:cs/>
        </w:rPr>
        <w:t>โภชนาการศึกษาเพื่อชุมชน.</w:t>
      </w:r>
      <w:r w:rsidRPr="005E0CFD">
        <w:rPr>
          <w:rFonts w:ascii="TH SarabunPSK" w:hAnsi="TH SarabunPSK" w:cs="TH SarabunPSK"/>
          <w:sz w:val="32"/>
          <w:szCs w:val="32"/>
          <w:cs/>
        </w:rPr>
        <w:t xml:space="preserve"> นครปฐม : มหาวิทยาลัยศิลปกร.</w:t>
      </w:r>
      <w:r w:rsidR="00AA3EEA">
        <w:rPr>
          <w:rFonts w:ascii="TH SarabunPSK" w:hAnsi="TH SarabunPSK" w:cs="TH SarabunPSK"/>
          <w:sz w:val="32"/>
          <w:szCs w:val="32"/>
          <w:cs/>
        </w:rPr>
        <w:br/>
      </w:r>
      <w:r w:rsidR="00917A49" w:rsidRPr="00252FD8">
        <w:rPr>
          <w:rFonts w:ascii="TH SarabunPSK" w:hAnsi="TH SarabunPSK" w:cs="TH SarabunPSK"/>
          <w:sz w:val="32"/>
          <w:szCs w:val="32"/>
          <w:cs/>
        </w:rPr>
        <w:t>สุพรรณนา นักพรานบุญ</w:t>
      </w:r>
      <w:r w:rsidR="00917A49" w:rsidRPr="00252FD8">
        <w:rPr>
          <w:rFonts w:ascii="TH SarabunPSK" w:hAnsi="TH SarabunPSK" w:cs="TH SarabunPSK"/>
          <w:sz w:val="32"/>
          <w:szCs w:val="32"/>
          <w:lang w:val="en-US"/>
        </w:rPr>
        <w:t xml:space="preserve">. </w:t>
      </w:r>
      <w:r w:rsidR="00917A49" w:rsidRPr="00252FD8">
        <w:rPr>
          <w:rFonts w:ascii="TH SarabunPSK" w:hAnsi="TH SarabunPSK" w:cs="TH SarabunPSK"/>
          <w:sz w:val="32"/>
          <w:szCs w:val="32"/>
          <w:cs/>
          <w:lang w:val="en-US"/>
        </w:rPr>
        <w:t>(</w:t>
      </w:r>
      <w:r w:rsidR="00917A49" w:rsidRPr="00252FD8">
        <w:rPr>
          <w:rFonts w:ascii="TH SarabunPSK" w:hAnsi="TH SarabunPSK" w:cs="TH SarabunPSK"/>
          <w:sz w:val="32"/>
          <w:szCs w:val="32"/>
          <w:lang w:val="en-US"/>
        </w:rPr>
        <w:t>2549</w:t>
      </w:r>
      <w:r w:rsidR="00917A49" w:rsidRPr="00252FD8">
        <w:rPr>
          <w:rFonts w:ascii="TH SarabunPSK" w:hAnsi="TH SarabunPSK" w:cs="TH SarabunPSK"/>
          <w:sz w:val="32"/>
          <w:szCs w:val="32"/>
          <w:cs/>
          <w:lang w:val="en-US"/>
        </w:rPr>
        <w:t>)</w:t>
      </w:r>
      <w:r w:rsidR="00917A49" w:rsidRPr="00252FD8">
        <w:rPr>
          <w:rFonts w:ascii="TH SarabunPSK" w:hAnsi="TH SarabunPSK" w:cs="TH SarabunPSK"/>
          <w:sz w:val="32"/>
          <w:szCs w:val="32"/>
          <w:lang w:val="en-US"/>
        </w:rPr>
        <w:t xml:space="preserve">. </w:t>
      </w:r>
      <w:r w:rsidR="00917A49" w:rsidRPr="00252FD8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ความเชื่อด้านสุขภา</w:t>
      </w:r>
      <w:r w:rsidR="00252FD8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พและการบริโภคหมูกระทะของนักศึกษ</w:t>
      </w:r>
      <w:r w:rsidR="00252FD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า</w:t>
      </w:r>
      <w:r w:rsidR="00287753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 w:rsidR="00917A49" w:rsidRPr="00252FD8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มหาวิทยาลัยเชียงใหม่ จังหวัดเชียงใหม่</w:t>
      </w:r>
      <w:r w:rsidR="00917A49" w:rsidRPr="00252FD8">
        <w:rPr>
          <w:rFonts w:ascii="TH SarabunPSK" w:hAnsi="TH SarabunPSK" w:cs="TH SarabunPSK"/>
          <w:b/>
          <w:bCs/>
          <w:sz w:val="32"/>
          <w:szCs w:val="32"/>
          <w:lang w:val="en-US"/>
        </w:rPr>
        <w:t>.</w:t>
      </w:r>
      <w:r w:rsidR="00917A49" w:rsidRPr="00252FD8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860C03">
        <w:rPr>
          <w:rFonts w:ascii="TH SarabunPSK" w:hAnsi="TH SarabunPSK" w:cs="TH SarabunPSK"/>
          <w:sz w:val="32"/>
          <w:szCs w:val="32"/>
          <w:cs/>
          <w:lang w:val="en-US"/>
        </w:rPr>
        <w:t>วิทยานิพนธ์วิทยาศาสตร</w:t>
      </w:r>
      <w:r w:rsidR="00917A49" w:rsidRPr="00252FD8">
        <w:rPr>
          <w:rFonts w:ascii="TH SarabunPSK" w:hAnsi="TH SarabunPSK" w:cs="TH SarabunPSK"/>
          <w:sz w:val="32"/>
          <w:szCs w:val="32"/>
          <w:cs/>
          <w:lang w:val="en-US"/>
        </w:rPr>
        <w:t>มหาบัณฑิต</w:t>
      </w:r>
      <w:r w:rsidR="003E2BE5">
        <w:rPr>
          <w:rFonts w:ascii="TH SarabunPSK" w:hAnsi="TH SarabunPSK" w:cs="TH SarabunPSK"/>
          <w:sz w:val="32"/>
          <w:szCs w:val="32"/>
          <w:lang w:val="en-US"/>
        </w:rPr>
        <w:t>,</w:t>
      </w:r>
      <w:r w:rsidR="00252FD8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287753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917A49" w:rsidRPr="00252FD8">
        <w:rPr>
          <w:rFonts w:ascii="TH SarabunPSK" w:hAnsi="TH SarabunPSK" w:cs="TH SarabunPSK"/>
          <w:sz w:val="32"/>
          <w:szCs w:val="32"/>
          <w:cs/>
          <w:lang w:val="en-US"/>
        </w:rPr>
        <w:t>มหาวิทยาลัยเชียงใหม่</w:t>
      </w:r>
      <w:r w:rsidR="00CC3573">
        <w:rPr>
          <w:rFonts w:ascii="TH SarabunPSK" w:hAnsi="TH SarabunPSK" w:cs="TH SarabunPSK"/>
          <w:sz w:val="32"/>
          <w:szCs w:val="32"/>
        </w:rPr>
        <w:t>.</w:t>
      </w:r>
      <w:r w:rsidR="00917A49" w:rsidRPr="00252FD8">
        <w:rPr>
          <w:rFonts w:ascii="TH SarabunPSK" w:hAnsi="TH SarabunPSK" w:cs="TH SarabunPSK"/>
          <w:sz w:val="32"/>
          <w:szCs w:val="32"/>
        </w:rPr>
        <w:t xml:space="preserve">  </w:t>
      </w:r>
      <w:r w:rsidR="00917A49" w:rsidRPr="00252F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17C6">
        <w:rPr>
          <w:rFonts w:ascii="TH SarabunPSK" w:hAnsi="TH SarabunPSK" w:cs="TH SarabunPSK" w:hint="cs"/>
          <w:sz w:val="32"/>
          <w:szCs w:val="32"/>
          <w:cs/>
        </w:rPr>
        <w:tab/>
      </w:r>
      <w:r w:rsidR="00C417C6">
        <w:rPr>
          <w:rFonts w:ascii="TH SarabunPSK" w:hAnsi="TH SarabunPSK" w:cs="TH SarabunPSK" w:hint="cs"/>
          <w:sz w:val="32"/>
          <w:szCs w:val="32"/>
          <w:cs/>
        </w:rPr>
        <w:tab/>
      </w:r>
      <w:r w:rsidR="00C417C6">
        <w:rPr>
          <w:rFonts w:ascii="TH SarabunPSK" w:hAnsi="TH SarabunPSK" w:cs="TH SarabunPSK" w:hint="cs"/>
          <w:sz w:val="32"/>
          <w:szCs w:val="32"/>
          <w:cs/>
        </w:rPr>
        <w:tab/>
      </w:r>
      <w:r w:rsidR="00C417C6">
        <w:rPr>
          <w:rFonts w:ascii="TH SarabunPSK" w:hAnsi="TH SarabunPSK" w:cs="TH SarabunPSK" w:hint="cs"/>
          <w:sz w:val="32"/>
          <w:szCs w:val="32"/>
          <w:cs/>
        </w:rPr>
        <w:tab/>
      </w:r>
      <w:r w:rsidR="00C417C6">
        <w:rPr>
          <w:rFonts w:ascii="TH SarabunPSK" w:hAnsi="TH SarabunPSK" w:cs="TH SarabunPSK" w:hint="cs"/>
          <w:sz w:val="32"/>
          <w:szCs w:val="32"/>
          <w:cs/>
        </w:rPr>
        <w:tab/>
      </w:r>
      <w:r w:rsidR="00C417C6">
        <w:rPr>
          <w:rFonts w:ascii="TH SarabunPSK" w:hAnsi="TH SarabunPSK" w:cs="TH SarabunPSK" w:hint="cs"/>
          <w:sz w:val="32"/>
          <w:szCs w:val="32"/>
          <w:cs/>
        </w:rPr>
        <w:tab/>
      </w:r>
      <w:r w:rsidR="00C417C6">
        <w:rPr>
          <w:rFonts w:ascii="TH SarabunPSK" w:hAnsi="TH SarabunPSK" w:cs="TH SarabunPSK" w:hint="cs"/>
          <w:sz w:val="32"/>
          <w:szCs w:val="32"/>
          <w:cs/>
        </w:rPr>
        <w:tab/>
      </w:r>
      <w:r w:rsidR="00C417C6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5E0CFD">
        <w:rPr>
          <w:rFonts w:ascii="TH SarabunPSK" w:hAnsi="TH SarabunPSK" w:cs="TH SarabunPSK"/>
          <w:sz w:val="32"/>
          <w:szCs w:val="32"/>
          <w:cs/>
        </w:rPr>
        <w:t xml:space="preserve">สุภลักษณ์ บุญความดี. (2540). </w:t>
      </w:r>
      <w:r w:rsidRPr="00E95551">
        <w:rPr>
          <w:rFonts w:ascii="TH SarabunPSK" w:hAnsi="TH SarabunPSK" w:cs="TH SarabunPSK"/>
          <w:b/>
          <w:bCs/>
          <w:sz w:val="32"/>
          <w:szCs w:val="32"/>
          <w:cs/>
        </w:rPr>
        <w:t>กินเพื่อสุขภาพ.</w:t>
      </w:r>
      <w:r w:rsidRPr="005E0CFD">
        <w:rPr>
          <w:rFonts w:ascii="TH SarabunPSK" w:hAnsi="TH SarabunPSK" w:cs="TH SarabunPSK"/>
          <w:sz w:val="32"/>
          <w:szCs w:val="32"/>
          <w:cs/>
        </w:rPr>
        <w:t xml:space="preserve"> กรุงเทพฯ : ประยูรวงค์พริ้นติ้ง จำกัด.</w:t>
      </w:r>
      <w:r w:rsidR="00917A49" w:rsidRPr="00252FD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 w:rsidR="00AA3EEA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5E0CFD">
        <w:rPr>
          <w:rFonts w:ascii="TH SarabunPSK" w:hAnsi="TH SarabunPSK" w:cs="TH SarabunPSK"/>
          <w:sz w:val="32"/>
          <w:szCs w:val="32"/>
          <w:cs/>
        </w:rPr>
        <w:t>สุภัททา ปิณฑะแพทย์</w:t>
      </w:r>
      <w:r w:rsidR="00E95551">
        <w:rPr>
          <w:rFonts w:ascii="TH SarabunPSK" w:hAnsi="TH SarabunPSK" w:cs="TH SarabunPSK"/>
          <w:sz w:val="32"/>
          <w:szCs w:val="32"/>
        </w:rPr>
        <w:t>.</w:t>
      </w:r>
      <w:r w:rsidRPr="005E0CFD">
        <w:rPr>
          <w:rFonts w:ascii="TH SarabunPSK" w:hAnsi="TH SarabunPSK" w:cs="TH SarabunPSK"/>
          <w:sz w:val="32"/>
          <w:szCs w:val="32"/>
          <w:cs/>
        </w:rPr>
        <w:t xml:space="preserve"> (2550). </w:t>
      </w:r>
      <w:r w:rsidRPr="00E95551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พฤติกรรมศาสตร์เบื้องต้น.</w:t>
      </w:r>
      <w:r w:rsidR="00860C03">
        <w:rPr>
          <w:rFonts w:ascii="TH SarabunPSK" w:hAnsi="TH SarabunPSK" w:cs="TH SarabunPSK"/>
          <w:sz w:val="32"/>
          <w:szCs w:val="32"/>
          <w:cs/>
        </w:rPr>
        <w:t xml:space="preserve"> กรุงเทพ</w:t>
      </w:r>
      <w:r w:rsidR="00860C03">
        <w:rPr>
          <w:rFonts w:ascii="TH SarabunPSK" w:hAnsi="TH SarabunPSK" w:cs="TH SarabunPSK" w:hint="cs"/>
          <w:sz w:val="32"/>
          <w:szCs w:val="32"/>
          <w:cs/>
        </w:rPr>
        <w:t>ฯ</w:t>
      </w:r>
      <w:r w:rsidRPr="005E0CFD">
        <w:rPr>
          <w:rFonts w:ascii="TH SarabunPSK" w:hAnsi="TH SarabunPSK" w:cs="TH SarabunPSK"/>
          <w:sz w:val="32"/>
          <w:szCs w:val="32"/>
          <w:cs/>
        </w:rPr>
        <w:t xml:space="preserve"> : สารมวลชน.</w:t>
      </w:r>
      <w:r w:rsidR="00AA3EEA">
        <w:rPr>
          <w:rFonts w:ascii="TH SarabunPSK" w:hAnsi="TH SarabunPSK" w:cs="TH SarabunPSK"/>
          <w:sz w:val="32"/>
          <w:szCs w:val="32"/>
          <w:cs/>
        </w:rPr>
        <w:br/>
      </w:r>
      <w:r w:rsidR="00917A49" w:rsidRPr="00252FD8">
        <w:rPr>
          <w:rFonts w:ascii="TH SarabunPSK" w:hAnsi="TH SarabunPSK" w:cs="TH SarabunPSK"/>
          <w:sz w:val="32"/>
          <w:szCs w:val="32"/>
          <w:cs/>
        </w:rPr>
        <w:t xml:space="preserve">สุมาลี ศรีปาน. (2550).  </w:t>
      </w:r>
      <w:r w:rsidR="00917A49" w:rsidRPr="00E95551">
        <w:rPr>
          <w:rFonts w:ascii="TH SarabunPSK" w:hAnsi="TH SarabunPSK" w:cs="TH SarabunPSK"/>
          <w:b/>
          <w:bCs/>
          <w:sz w:val="32"/>
          <w:szCs w:val="32"/>
          <w:cs/>
        </w:rPr>
        <w:t>ทัศนคติและพฤติกรรมการบริโภ</w:t>
      </w:r>
      <w:r w:rsidR="00E95551">
        <w:rPr>
          <w:rFonts w:ascii="TH SarabunPSK" w:hAnsi="TH SarabunPSK" w:cs="TH SarabunPSK"/>
          <w:b/>
          <w:bCs/>
          <w:sz w:val="32"/>
          <w:szCs w:val="32"/>
          <w:cs/>
        </w:rPr>
        <w:t>คอาหารประเภทย่างของร้านหมูกระทะ</w:t>
      </w:r>
      <w:r w:rsidR="00917A49" w:rsidRPr="00E95551">
        <w:rPr>
          <w:rFonts w:ascii="TH SarabunPSK" w:hAnsi="TH SarabunPSK" w:cs="TH SarabunPSK"/>
          <w:b/>
          <w:bCs/>
          <w:sz w:val="32"/>
          <w:szCs w:val="32"/>
          <w:cs/>
        </w:rPr>
        <w:t>ใน</w:t>
      </w:r>
      <w:r w:rsidR="00C417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417C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17A49" w:rsidRPr="00E95551">
        <w:rPr>
          <w:rFonts w:ascii="TH SarabunPSK" w:hAnsi="TH SarabunPSK" w:cs="TH SarabunPSK"/>
          <w:b/>
          <w:bCs/>
          <w:sz w:val="32"/>
          <w:szCs w:val="32"/>
          <w:cs/>
        </w:rPr>
        <w:t>เขตปริมณฑล</w:t>
      </w:r>
      <w:r w:rsidR="00917A49" w:rsidRPr="00E95551">
        <w:rPr>
          <w:rFonts w:ascii="TH SarabunPSK" w:hAnsi="TH SarabunPSK" w:cs="TH SarabunPSK"/>
          <w:b/>
          <w:bCs/>
          <w:sz w:val="32"/>
          <w:szCs w:val="32"/>
          <w:lang w:val="en-US"/>
        </w:rPr>
        <w:t>.</w:t>
      </w:r>
      <w:r w:rsidR="00917A49" w:rsidRPr="00E95551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="00917A49" w:rsidRPr="00252FD8">
        <w:rPr>
          <w:rFonts w:ascii="TH SarabunPSK" w:hAnsi="TH SarabunPSK" w:cs="TH SarabunPSK"/>
          <w:sz w:val="32"/>
          <w:szCs w:val="32"/>
          <w:cs/>
          <w:lang w:val="en-US"/>
        </w:rPr>
        <w:t>สารนิพนธ์ มหาวิทยาลัยศรีนคริน</w:t>
      </w:r>
      <w:r w:rsidR="00917A49" w:rsidRPr="00252FD8">
        <w:rPr>
          <w:rFonts w:ascii="TH SarabunPSK" w:hAnsi="TH SarabunPSK" w:cs="TH SarabunPSK"/>
          <w:sz w:val="32"/>
          <w:szCs w:val="32"/>
          <w:cs/>
        </w:rPr>
        <w:t>ทรวิโรฒ</w:t>
      </w:r>
      <w:r w:rsidR="00AA3EEA">
        <w:rPr>
          <w:rFonts w:ascii="TH SarabunPSK" w:hAnsi="TH SarabunPSK" w:cs="TH SarabunPSK" w:hint="cs"/>
          <w:sz w:val="32"/>
          <w:szCs w:val="32"/>
          <w:cs/>
        </w:rPr>
        <w:t>.</w:t>
      </w:r>
      <w:r w:rsidR="00C417C6">
        <w:rPr>
          <w:rFonts w:ascii="TH SarabunPSK" w:hAnsi="TH SarabunPSK" w:cs="TH SarabunPSK" w:hint="cs"/>
          <w:sz w:val="32"/>
          <w:szCs w:val="32"/>
          <w:cs/>
        </w:rPr>
        <w:tab/>
      </w:r>
      <w:r w:rsidR="00C417C6">
        <w:rPr>
          <w:rFonts w:ascii="TH SarabunPSK" w:hAnsi="TH SarabunPSK" w:cs="TH SarabunPSK" w:hint="cs"/>
          <w:sz w:val="32"/>
          <w:szCs w:val="32"/>
          <w:cs/>
        </w:rPr>
        <w:tab/>
      </w:r>
      <w:r w:rsidR="00C417C6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495859">
        <w:rPr>
          <w:rFonts w:ascii="TH SarabunPSK" w:hAnsi="TH SarabunPSK" w:cs="TH SarabunPSK"/>
          <w:sz w:val="32"/>
          <w:szCs w:val="32"/>
          <w:cs/>
        </w:rPr>
        <w:t>สำนักงานคณะกรรมการอาหารและยา</w:t>
      </w:r>
      <w:r w:rsidR="00495859" w:rsidRPr="00495859">
        <w:rPr>
          <w:rFonts w:ascii="TH SarabunPSK" w:hAnsi="TH SarabunPSK" w:cs="TH SarabunPSK"/>
          <w:sz w:val="32"/>
          <w:szCs w:val="32"/>
          <w:cs/>
        </w:rPr>
        <w:t>. กองควบ</w:t>
      </w:r>
      <w:r w:rsidR="00495859">
        <w:rPr>
          <w:rFonts w:ascii="TH SarabunPSK" w:hAnsi="TH SarabunPSK" w:cs="TH SarabunPSK"/>
          <w:sz w:val="32"/>
          <w:szCs w:val="32"/>
          <w:cs/>
        </w:rPr>
        <w:t xml:space="preserve">คุมอาหาร. </w:t>
      </w:r>
      <w:r w:rsidR="00495859" w:rsidRPr="00495859">
        <w:rPr>
          <w:rFonts w:ascii="TH SarabunPSK" w:hAnsi="TH SarabunPSK" w:cs="TH SarabunPSK"/>
          <w:b/>
          <w:bCs/>
          <w:sz w:val="32"/>
          <w:szCs w:val="32"/>
          <w:cs/>
        </w:rPr>
        <w:t>คู่มืออาหารปลอดภัย</w:t>
      </w:r>
      <w:r w:rsidR="00495859">
        <w:rPr>
          <w:rFonts w:ascii="TH SarabunPSK" w:hAnsi="TH SarabunPSK" w:cs="TH SarabunPSK"/>
          <w:sz w:val="32"/>
          <w:szCs w:val="32"/>
          <w:cs/>
        </w:rPr>
        <w:t>.</w:t>
      </w:r>
      <w:r w:rsidR="00495859">
        <w:rPr>
          <w:rFonts w:ascii="TH SarabunPSK" w:hAnsi="TH SarabunPSK" w:cs="TH SarabunPSK"/>
          <w:sz w:val="32"/>
          <w:szCs w:val="32"/>
        </w:rPr>
        <w:t xml:space="preserve"> </w:t>
      </w:r>
      <w:r w:rsidR="00495859" w:rsidRPr="00495859">
        <w:rPr>
          <w:rFonts w:ascii="TH SarabunPSK" w:hAnsi="TH SarabunPSK" w:cs="TH SarabunPSK"/>
          <w:sz w:val="32"/>
          <w:szCs w:val="32"/>
          <w:cs/>
        </w:rPr>
        <w:t xml:space="preserve">กรุงเทพมหานคร : </w:t>
      </w:r>
      <w:r w:rsidR="00C417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7C6">
        <w:rPr>
          <w:rFonts w:ascii="TH SarabunPSK" w:hAnsi="TH SarabunPSK" w:cs="TH SarabunPSK" w:hint="cs"/>
          <w:sz w:val="32"/>
          <w:szCs w:val="32"/>
          <w:cs/>
        </w:rPr>
        <w:tab/>
      </w:r>
      <w:r w:rsidR="00495859" w:rsidRPr="00495859">
        <w:rPr>
          <w:rFonts w:ascii="TH SarabunPSK" w:hAnsi="TH SarabunPSK" w:cs="TH SarabunPSK"/>
          <w:sz w:val="32"/>
          <w:szCs w:val="32"/>
          <w:cs/>
        </w:rPr>
        <w:t>โรงพ</w:t>
      </w:r>
      <w:r w:rsidR="00495859">
        <w:rPr>
          <w:rFonts w:ascii="TH SarabunPSK" w:hAnsi="TH SarabunPSK" w:cs="TH SarabunPSK"/>
          <w:sz w:val="32"/>
          <w:szCs w:val="32"/>
          <w:cs/>
        </w:rPr>
        <w:t>ิมพ์องค์การสงเคราะห์ทหารผ่านศึก</w:t>
      </w:r>
      <w:r w:rsidR="00495859" w:rsidRPr="00495859">
        <w:rPr>
          <w:rFonts w:ascii="TH SarabunPSK" w:hAnsi="TH SarabunPSK" w:cs="TH SarabunPSK"/>
          <w:sz w:val="32"/>
          <w:szCs w:val="32"/>
        </w:rPr>
        <w:t xml:space="preserve">, </w:t>
      </w:r>
      <w:r w:rsidR="00495859">
        <w:rPr>
          <w:rFonts w:ascii="TH SarabunPSK" w:hAnsi="TH SarabunPSK" w:cs="TH SarabunPSK"/>
          <w:sz w:val="32"/>
          <w:szCs w:val="32"/>
          <w:cs/>
        </w:rPr>
        <w:t>2545</w:t>
      </w:r>
      <w:r w:rsidR="00495859" w:rsidRPr="00495859">
        <w:rPr>
          <w:rFonts w:ascii="TH SarabunPSK" w:hAnsi="TH SarabunPSK" w:cs="TH SarabunPSK"/>
          <w:sz w:val="32"/>
          <w:szCs w:val="32"/>
          <w:cs/>
        </w:rPr>
        <w:t>.</w:t>
      </w:r>
      <w:r w:rsidR="00495859">
        <w:rPr>
          <w:rFonts w:ascii="TH SarabunPSK" w:hAnsi="TH SarabunPSK" w:cs="TH SarabunPSK"/>
          <w:sz w:val="32"/>
          <w:szCs w:val="32"/>
        </w:rPr>
        <w:br/>
      </w:r>
      <w:r w:rsidR="00495859" w:rsidRPr="00495859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สำนักงานคณะกรรมการอาหารและยา . กองพัฒนาศักยภาพผู้บริโภค . เอกสารเผยแพร่ เรื่อง </w:t>
      </w:r>
      <w:r w:rsidR="00495859">
        <w:rPr>
          <w:rFonts w:ascii="TH SarabunPSK" w:hAnsi="TH SarabunPSK" w:cs="TH SarabunPSK"/>
          <w:sz w:val="32"/>
          <w:szCs w:val="32"/>
        </w:rPr>
        <w:br/>
      </w:r>
      <w:r w:rsidR="00495859">
        <w:rPr>
          <w:rFonts w:ascii="TH SarabunPSK" w:hAnsi="TH SarabunPSK" w:cs="TH SarabunPSK"/>
          <w:sz w:val="32"/>
          <w:szCs w:val="32"/>
        </w:rPr>
        <w:tab/>
      </w:r>
      <w:r w:rsidR="00495859" w:rsidRPr="00495859">
        <w:rPr>
          <w:rFonts w:ascii="TH SarabunPSK" w:hAnsi="TH SarabunPSK" w:cs="TH SarabunPSK"/>
          <w:sz w:val="32"/>
          <w:szCs w:val="32"/>
        </w:rPr>
        <w:t>“</w:t>
      </w:r>
      <w:r w:rsidR="00495859" w:rsidRPr="00495859">
        <w:rPr>
          <w:rFonts w:ascii="TH SarabunPSK" w:hAnsi="TH SarabunPSK" w:cs="TH SarabunPSK"/>
          <w:b/>
          <w:bCs/>
          <w:sz w:val="32"/>
          <w:szCs w:val="32"/>
          <w:cs/>
        </w:rPr>
        <w:t>กินอาหารปลอดภัย ห่างไกลโรค.</w:t>
      </w:r>
      <w:r w:rsidR="00495859" w:rsidRPr="00495859">
        <w:rPr>
          <w:rFonts w:ascii="TH SarabunPSK" w:hAnsi="TH SarabunPSK" w:cs="TH SarabunPSK"/>
          <w:sz w:val="32"/>
          <w:szCs w:val="32"/>
        </w:rPr>
        <w:t>” (</w:t>
      </w:r>
      <w:r w:rsidR="00495859">
        <w:rPr>
          <w:rFonts w:ascii="TH SarabunPSK" w:hAnsi="TH SarabunPSK" w:cs="TH SarabunPSK"/>
          <w:sz w:val="32"/>
          <w:szCs w:val="32"/>
          <w:cs/>
        </w:rPr>
        <w:t>แผ่นพับ)</w:t>
      </w:r>
      <w:r w:rsidR="00495859" w:rsidRPr="00495859">
        <w:rPr>
          <w:rFonts w:ascii="TH SarabunPSK" w:hAnsi="TH SarabunPSK" w:cs="TH SarabunPSK"/>
          <w:sz w:val="32"/>
          <w:szCs w:val="32"/>
        </w:rPr>
        <w:t xml:space="preserve">, </w:t>
      </w:r>
      <w:r w:rsidR="00495859" w:rsidRPr="00495859">
        <w:rPr>
          <w:rFonts w:ascii="TH SarabunPSK" w:hAnsi="TH SarabunPSK" w:cs="TH SarabunPSK"/>
          <w:sz w:val="32"/>
          <w:szCs w:val="32"/>
          <w:cs/>
        </w:rPr>
        <w:t>2546.</w:t>
      </w:r>
      <w:r w:rsidR="00AA3EEA">
        <w:rPr>
          <w:rFonts w:ascii="TH SarabunPSK" w:hAnsi="TH SarabunPSK" w:cs="TH SarabunPSK"/>
          <w:sz w:val="32"/>
          <w:szCs w:val="32"/>
          <w:cs/>
        </w:rPr>
        <w:br/>
      </w:r>
      <w:r w:rsidRPr="005E0CFD">
        <w:rPr>
          <w:rFonts w:ascii="TH SarabunPSK" w:hAnsi="TH SarabunPSK" w:cs="TH SarabunPSK"/>
          <w:sz w:val="32"/>
          <w:szCs w:val="32"/>
          <w:cs/>
        </w:rPr>
        <w:t xml:space="preserve">อนันต์ ศิริวงค์วัฒนา. (2552). </w:t>
      </w:r>
      <w:r w:rsidRPr="00E95551">
        <w:rPr>
          <w:rFonts w:ascii="TH SarabunPSK" w:hAnsi="TH SarabunPSK" w:cs="TH SarabunPSK"/>
          <w:b/>
          <w:bCs/>
          <w:sz w:val="32"/>
          <w:szCs w:val="32"/>
          <w:cs/>
        </w:rPr>
        <w:t>ความเชื่อด้านสุขภาพและความร่วมมือในการรักษาของผู้ป่วย</w:t>
      </w:r>
      <w:r w:rsidR="00C417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</w:t>
      </w:r>
      <w:r w:rsidR="00C417C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วั</w:t>
      </w:r>
      <w:r w:rsidRPr="00E95551">
        <w:rPr>
          <w:rFonts w:ascii="TH SarabunPSK" w:hAnsi="TH SarabunPSK" w:cs="TH SarabunPSK"/>
          <w:b/>
          <w:bCs/>
          <w:sz w:val="32"/>
          <w:szCs w:val="32"/>
          <w:cs/>
        </w:rPr>
        <w:t xml:space="preserve">ณโรค. </w:t>
      </w:r>
      <w:r w:rsidR="00860C03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860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0C03">
        <w:rPr>
          <w:rFonts w:ascii="TH SarabunPSK" w:hAnsi="TH SarabunPSK" w:cs="TH SarabunPSK"/>
          <w:sz w:val="32"/>
          <w:szCs w:val="32"/>
          <w:cs/>
        </w:rPr>
        <w:t>พยาบาลศาสตร</w:t>
      </w:r>
      <w:r w:rsidRPr="005E0CFD">
        <w:rPr>
          <w:rFonts w:ascii="TH SarabunPSK" w:hAnsi="TH SarabunPSK" w:cs="TH SarabunPSK"/>
          <w:sz w:val="32"/>
          <w:szCs w:val="32"/>
          <w:cs/>
        </w:rPr>
        <w:t>มหาบัณฑิต มหาวิทยาลัยเชียงใหม่</w:t>
      </w:r>
      <w:r w:rsidR="00AA3EEA">
        <w:rPr>
          <w:rFonts w:ascii="TH SarabunPSK" w:hAnsi="TH SarabunPSK" w:cs="TH SarabunPSK" w:hint="cs"/>
          <w:sz w:val="32"/>
          <w:szCs w:val="32"/>
          <w:cs/>
        </w:rPr>
        <w:t>.</w:t>
      </w:r>
      <w:r w:rsidR="00C417C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7C1A7D">
        <w:rPr>
          <w:rFonts w:ascii="TH SarabunPSK" w:hAnsi="TH SarabunPSK" w:cs="TH SarabunPSK"/>
          <w:sz w:val="32"/>
          <w:szCs w:val="32"/>
        </w:rPr>
        <w:t>Bloom</w:t>
      </w:r>
      <w:r w:rsidR="007C1A7D">
        <w:rPr>
          <w:rFonts w:ascii="TH SarabunPSK" w:hAnsi="TH SarabunPSK" w:cs="TH SarabunPSK"/>
          <w:sz w:val="32"/>
          <w:szCs w:val="32"/>
          <w:lang w:val="en-US"/>
        </w:rPr>
        <w:t>.</w:t>
      </w:r>
      <w:r w:rsidR="007C1A7D" w:rsidRPr="007C1A7D">
        <w:rPr>
          <w:rFonts w:ascii="TH SarabunPSK" w:hAnsi="TH SarabunPSK" w:cs="TH SarabunPSK"/>
          <w:sz w:val="32"/>
          <w:szCs w:val="32"/>
        </w:rPr>
        <w:t xml:space="preserve"> </w:t>
      </w:r>
      <w:r w:rsidR="007C1A7D">
        <w:rPr>
          <w:rFonts w:ascii="TH SarabunPSK" w:hAnsi="TH SarabunPSK" w:cs="TH SarabunPSK"/>
          <w:sz w:val="32"/>
          <w:szCs w:val="32"/>
        </w:rPr>
        <w:t xml:space="preserve">“Sociobehavioral Delerminants of Compliance with Health and Medical Care </w:t>
      </w:r>
      <w:r w:rsidR="007C1A7D">
        <w:rPr>
          <w:rFonts w:ascii="TH SarabunPSK" w:hAnsi="TH SarabunPSK" w:cs="TH SarabunPSK"/>
          <w:sz w:val="32"/>
          <w:szCs w:val="32"/>
        </w:rPr>
        <w:tab/>
        <w:t xml:space="preserve">Recommedations”, </w:t>
      </w:r>
      <w:r w:rsidR="007C1A7D" w:rsidRPr="007C1A7D">
        <w:rPr>
          <w:rFonts w:ascii="TH SarabunPSK" w:hAnsi="TH SarabunPSK" w:cs="TH SarabunPSK"/>
          <w:i/>
          <w:iCs/>
          <w:sz w:val="32"/>
          <w:szCs w:val="32"/>
        </w:rPr>
        <w:t>Medical Care</w:t>
      </w:r>
      <w:r w:rsidR="00CC3573">
        <w:rPr>
          <w:rFonts w:ascii="TH SarabunPSK" w:hAnsi="TH SarabunPSK" w:cs="TH SarabunPSK"/>
          <w:sz w:val="32"/>
          <w:szCs w:val="32"/>
          <w:lang w:val="en-US"/>
        </w:rPr>
        <w:t>. 65 : 197, 1975.</w:t>
      </w:r>
      <w:r w:rsidR="00AA3EEA">
        <w:rPr>
          <w:rFonts w:ascii="TH SarabunPSK" w:hAnsi="TH SarabunPSK" w:cs="TH SarabunPSK"/>
          <w:sz w:val="32"/>
          <w:szCs w:val="32"/>
          <w:cs/>
        </w:rPr>
        <w:br/>
      </w:r>
      <w:r w:rsidR="00917A49" w:rsidRPr="00252FD8">
        <w:rPr>
          <w:rFonts w:ascii="TH SarabunPSK" w:hAnsi="TH SarabunPSK" w:cs="TH SarabunPSK"/>
          <w:sz w:val="32"/>
          <w:szCs w:val="32"/>
        </w:rPr>
        <w:t xml:space="preserve">Cronbach, L. J. </w:t>
      </w:r>
      <w:r w:rsidR="00917A49" w:rsidRPr="00252FD8">
        <w:rPr>
          <w:rFonts w:ascii="TH SarabunPSK" w:hAnsi="TH SarabunPSK" w:cs="TH SarabunPSK"/>
          <w:sz w:val="32"/>
          <w:szCs w:val="32"/>
          <w:cs/>
        </w:rPr>
        <w:t xml:space="preserve">1990. </w:t>
      </w:r>
      <w:r w:rsidR="00917A49" w:rsidRPr="00E95551">
        <w:rPr>
          <w:rFonts w:ascii="TH SarabunPSK" w:hAnsi="TH SarabunPSK" w:cs="TH SarabunPSK"/>
          <w:b/>
          <w:bCs/>
          <w:sz w:val="32"/>
          <w:szCs w:val="32"/>
        </w:rPr>
        <w:t>The Dependability of Behavioral Easements</w:t>
      </w:r>
      <w:r w:rsidR="00917A49" w:rsidRPr="00252FD8">
        <w:rPr>
          <w:rFonts w:ascii="TH SarabunPSK" w:hAnsi="TH SarabunPSK" w:cs="TH SarabunPSK"/>
          <w:sz w:val="32"/>
          <w:szCs w:val="32"/>
        </w:rPr>
        <w:t xml:space="preserve"> :  </w:t>
      </w:r>
      <w:r w:rsidR="00917A49" w:rsidRPr="00860C03">
        <w:rPr>
          <w:rFonts w:ascii="TH SarabunPSK" w:hAnsi="TH SarabunPSK" w:cs="TH SarabunPSK"/>
          <w:b/>
          <w:bCs/>
          <w:sz w:val="32"/>
          <w:szCs w:val="32"/>
        </w:rPr>
        <w:t xml:space="preserve">Theory of </w:t>
      </w:r>
      <w:r w:rsidR="00E95551" w:rsidRPr="00860C03">
        <w:rPr>
          <w:rFonts w:ascii="TH SarabunPSK" w:hAnsi="TH SarabunPSK" w:cs="TH SarabunPSK"/>
          <w:b/>
          <w:bCs/>
          <w:sz w:val="32"/>
          <w:szCs w:val="32"/>
        </w:rPr>
        <w:tab/>
      </w:r>
      <w:r w:rsidR="00917A49" w:rsidRPr="00860C03">
        <w:rPr>
          <w:rFonts w:ascii="TH SarabunPSK" w:hAnsi="TH SarabunPSK" w:cs="TH SarabunPSK"/>
          <w:b/>
          <w:bCs/>
          <w:sz w:val="32"/>
          <w:szCs w:val="32"/>
        </w:rPr>
        <w:t>Generitizability  for Scores and Profiles</w:t>
      </w:r>
      <w:r w:rsidR="00917A49" w:rsidRPr="00252FD8">
        <w:rPr>
          <w:rFonts w:ascii="TH SarabunPSK" w:hAnsi="TH SarabunPSK" w:cs="TH SarabunPSK"/>
          <w:sz w:val="32"/>
          <w:szCs w:val="32"/>
        </w:rPr>
        <w:t xml:space="preserve">. New York :Willey, </w:t>
      </w:r>
      <w:r w:rsidR="00917A49" w:rsidRPr="00252FD8">
        <w:rPr>
          <w:rFonts w:ascii="TH SarabunPSK" w:hAnsi="TH SarabunPSK" w:cs="TH SarabunPSK"/>
          <w:sz w:val="32"/>
          <w:szCs w:val="32"/>
          <w:cs/>
        </w:rPr>
        <w:t>1990.</w:t>
      </w:r>
      <w:r w:rsidR="00917A49" w:rsidRPr="00252FD8">
        <w:rPr>
          <w:rFonts w:ascii="TH SarabunPSK" w:hAnsi="TH SarabunPSK" w:cs="TH SarabunPSK"/>
          <w:sz w:val="32"/>
          <w:szCs w:val="32"/>
        </w:rPr>
        <w:t xml:space="preserve">           </w:t>
      </w:r>
    </w:p>
    <w:p w:rsidR="005E0CFD" w:rsidRPr="00EE5A1C" w:rsidRDefault="00EE5A1C" w:rsidP="00A15492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sectPr w:rsidR="005E0CFD" w:rsidRPr="00EE5A1C" w:rsidSect="0085003A">
      <w:headerReference w:type="default" r:id="rId11"/>
      <w:pgSz w:w="11906" w:h="16838"/>
      <w:pgMar w:top="2155" w:right="1418" w:bottom="1418" w:left="2155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CD7" w:rsidRDefault="00322CD7" w:rsidP="007814A6">
      <w:pPr>
        <w:spacing w:after="0" w:line="240" w:lineRule="auto"/>
      </w:pPr>
      <w:r>
        <w:separator/>
      </w:r>
    </w:p>
  </w:endnote>
  <w:endnote w:type="continuationSeparator" w:id="0">
    <w:p w:rsidR="00322CD7" w:rsidRDefault="00322CD7" w:rsidP="00781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CD7" w:rsidRDefault="00322CD7" w:rsidP="007814A6">
      <w:pPr>
        <w:spacing w:after="0" w:line="240" w:lineRule="auto"/>
      </w:pPr>
      <w:r>
        <w:separator/>
      </w:r>
    </w:p>
  </w:footnote>
  <w:footnote w:type="continuationSeparator" w:id="0">
    <w:p w:rsidR="00322CD7" w:rsidRDefault="00322CD7" w:rsidP="00781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03A" w:rsidRDefault="0085003A">
    <w:pPr>
      <w:pStyle w:val="a4"/>
      <w:jc w:val="right"/>
    </w:pPr>
  </w:p>
  <w:p w:rsidR="007814A6" w:rsidRDefault="007814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49"/>
    <w:rsid w:val="00023641"/>
    <w:rsid w:val="000C1B13"/>
    <w:rsid w:val="000F3FCD"/>
    <w:rsid w:val="00252FD8"/>
    <w:rsid w:val="00270900"/>
    <w:rsid w:val="00287753"/>
    <w:rsid w:val="00322CD7"/>
    <w:rsid w:val="003D167E"/>
    <w:rsid w:val="003E2BE5"/>
    <w:rsid w:val="00495859"/>
    <w:rsid w:val="004B4199"/>
    <w:rsid w:val="00581A44"/>
    <w:rsid w:val="005C188B"/>
    <w:rsid w:val="005E0CFD"/>
    <w:rsid w:val="005F6675"/>
    <w:rsid w:val="006475CE"/>
    <w:rsid w:val="006F0C9C"/>
    <w:rsid w:val="00746BB3"/>
    <w:rsid w:val="007814A6"/>
    <w:rsid w:val="007C1A7D"/>
    <w:rsid w:val="007F12B5"/>
    <w:rsid w:val="0085003A"/>
    <w:rsid w:val="0085200B"/>
    <w:rsid w:val="00860C03"/>
    <w:rsid w:val="00917A49"/>
    <w:rsid w:val="00A15492"/>
    <w:rsid w:val="00A63A2C"/>
    <w:rsid w:val="00AA3EEA"/>
    <w:rsid w:val="00AB6F4F"/>
    <w:rsid w:val="00B64DC3"/>
    <w:rsid w:val="00BD5DB1"/>
    <w:rsid w:val="00BE14E5"/>
    <w:rsid w:val="00BF4E22"/>
    <w:rsid w:val="00C417C6"/>
    <w:rsid w:val="00C53E8C"/>
    <w:rsid w:val="00C8295D"/>
    <w:rsid w:val="00CB198F"/>
    <w:rsid w:val="00CB50BA"/>
    <w:rsid w:val="00CC3573"/>
    <w:rsid w:val="00CD1111"/>
    <w:rsid w:val="00D34146"/>
    <w:rsid w:val="00D677AF"/>
    <w:rsid w:val="00DF1CE4"/>
    <w:rsid w:val="00E95551"/>
    <w:rsid w:val="00E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SG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A4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81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814A6"/>
  </w:style>
  <w:style w:type="paragraph" w:styleId="a6">
    <w:name w:val="footer"/>
    <w:basedOn w:val="a"/>
    <w:link w:val="a7"/>
    <w:uiPriority w:val="99"/>
    <w:unhideWhenUsed/>
    <w:rsid w:val="00781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81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SG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A4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81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814A6"/>
  </w:style>
  <w:style w:type="paragraph" w:styleId="a6">
    <w:name w:val="footer"/>
    <w:basedOn w:val="a"/>
    <w:link w:val="a7"/>
    <w:uiPriority w:val="99"/>
    <w:unhideWhenUsed/>
    <w:rsid w:val="00781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81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toknow.org/posts/27165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otoknow.org/posts/27165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nfe.ac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BDCDE-A849-451A-84AB-A34CF44F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mynameispuan</dc:creator>
  <cp:lastModifiedBy>jjcomputer</cp:lastModifiedBy>
  <cp:revision>2</cp:revision>
  <cp:lastPrinted>2016-04-07T07:46:00Z</cp:lastPrinted>
  <dcterms:created xsi:type="dcterms:W3CDTF">2016-04-09T06:30:00Z</dcterms:created>
  <dcterms:modified xsi:type="dcterms:W3CDTF">2016-04-09T06:30:00Z</dcterms:modified>
</cp:coreProperties>
</file>