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73" w:rsidRPr="004E1FE3" w:rsidRDefault="003F4FF8" w:rsidP="0034307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oval id="_x0000_s1028" style="position:absolute;left:0;text-align:left;margin-left:400.6pt;margin-top:-78.05pt;width:76.6pt;height:55.85pt;z-index:251660288" strokecolor="white [3212]"/>
        </w:pict>
      </w:r>
      <w:r w:rsidR="00343073"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73" w:rsidRDefault="00343073" w:rsidP="00343073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133FD1" w:rsidRDefault="00133FD1" w:rsidP="0034307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รายงานการวิจัยนักศึกษาระดับปริญญาตรี</w:t>
      </w:r>
    </w:p>
    <w:p w:rsidR="00343073" w:rsidRPr="00133FD1" w:rsidRDefault="00133FD1" w:rsidP="00133F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DD7930" w:rsidRDefault="00343073" w:rsidP="00133F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84B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การศึกษาคุณลักษณะทางกายภาพและเคมี ของแป้งข้าว</w:t>
      </w:r>
      <w:proofErr w:type="spellStart"/>
      <w:r w:rsidRPr="005C584B">
        <w:rPr>
          <w:rFonts w:ascii="TH SarabunPSK" w:hAnsi="TH SarabunPSK" w:cs="TH SarabunPSK"/>
          <w:b/>
          <w:bCs/>
          <w:sz w:val="40"/>
          <w:szCs w:val="40"/>
          <w:cs/>
        </w:rPr>
        <w:t>ไรซ์เบอ</w:t>
      </w:r>
      <w:proofErr w:type="spellEnd"/>
      <w:r w:rsidRPr="005C584B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รี่ </w:t>
      </w:r>
    </w:p>
    <w:p w:rsidR="00343073" w:rsidRPr="005C584B" w:rsidRDefault="00343073" w:rsidP="0034307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584B">
        <w:rPr>
          <w:rFonts w:ascii="TH SarabunPSK" w:hAnsi="TH SarabunPSK" w:cs="TH SarabunPSK"/>
          <w:b/>
          <w:bCs/>
          <w:sz w:val="40"/>
          <w:szCs w:val="40"/>
          <w:cs/>
        </w:rPr>
        <w:t>แป้งข้าวหอมนิล และแป้งข้าวสังข์หยด</w:t>
      </w:r>
    </w:p>
    <w:p w:rsidR="00251D5E" w:rsidRPr="005C584B" w:rsidRDefault="00251D5E" w:rsidP="00251D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The Study Physical and C</w:t>
      </w:r>
      <w:r w:rsidRPr="005C584B">
        <w:rPr>
          <w:rFonts w:ascii="TH SarabunPSK" w:hAnsi="TH SarabunPSK" w:cs="TH SarabunPSK"/>
          <w:b/>
          <w:bCs/>
          <w:sz w:val="40"/>
          <w:szCs w:val="40"/>
        </w:rPr>
        <w:t>hemical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Properties of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Sangyod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Flour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Hom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Nin Flour and R</w:t>
      </w:r>
      <w:r w:rsidRPr="005C584B">
        <w:rPr>
          <w:rFonts w:ascii="TH SarabunPSK" w:hAnsi="TH SarabunPSK" w:cs="TH SarabunPSK"/>
          <w:b/>
          <w:bCs/>
          <w:sz w:val="40"/>
          <w:szCs w:val="40"/>
        </w:rPr>
        <w:t>i</w:t>
      </w:r>
      <w:r>
        <w:rPr>
          <w:rFonts w:ascii="TH SarabunPSK" w:hAnsi="TH SarabunPSK" w:cs="TH SarabunPSK"/>
          <w:b/>
          <w:bCs/>
          <w:sz w:val="40"/>
          <w:szCs w:val="40"/>
        </w:rPr>
        <w:t>c</w:t>
      </w:r>
      <w:r w:rsidRPr="005C584B">
        <w:rPr>
          <w:rFonts w:ascii="TH SarabunPSK" w:hAnsi="TH SarabunPSK" w:cs="TH SarabunPSK"/>
          <w:b/>
          <w:bCs/>
          <w:sz w:val="40"/>
          <w:szCs w:val="40"/>
        </w:rPr>
        <w:t>e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Berry F</w:t>
      </w:r>
      <w:r w:rsidRPr="005C584B">
        <w:rPr>
          <w:rFonts w:ascii="TH SarabunPSK" w:hAnsi="TH SarabunPSK" w:cs="TH SarabunPSK"/>
          <w:b/>
          <w:bCs/>
          <w:sz w:val="40"/>
          <w:szCs w:val="40"/>
        </w:rPr>
        <w:t>lour</w:t>
      </w:r>
    </w:p>
    <w:p w:rsidR="00343073" w:rsidRPr="00251D5E" w:rsidRDefault="00343073" w:rsidP="0034307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3073" w:rsidRPr="00043AC5" w:rsidRDefault="00343073" w:rsidP="003430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43073" w:rsidRPr="00043AC5" w:rsidRDefault="00343073" w:rsidP="003430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43073" w:rsidRPr="00043AC5" w:rsidRDefault="00343073" w:rsidP="003430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43073" w:rsidRPr="00043AC5" w:rsidRDefault="00343073" w:rsidP="003430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43073" w:rsidRPr="00043AC5" w:rsidRDefault="00343073" w:rsidP="003430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43073" w:rsidRPr="00963281" w:rsidRDefault="00343073" w:rsidP="0073674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43073" w:rsidRPr="00963281" w:rsidRDefault="00343073" w:rsidP="0034307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632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จิรัฐติกาล </w:t>
      </w:r>
      <w:proofErr w:type="spellStart"/>
      <w:r w:rsidRPr="00963281">
        <w:rPr>
          <w:rFonts w:ascii="TH SarabunPSK" w:hAnsi="TH SarabunPSK" w:cs="TH SarabunPSK" w:hint="cs"/>
          <w:b/>
          <w:bCs/>
          <w:sz w:val="36"/>
          <w:szCs w:val="36"/>
          <w:cs/>
        </w:rPr>
        <w:t>คต</w:t>
      </w:r>
      <w:proofErr w:type="spellEnd"/>
      <w:r w:rsidRPr="00963281">
        <w:rPr>
          <w:rFonts w:ascii="TH SarabunPSK" w:hAnsi="TH SarabunPSK" w:cs="TH SarabunPSK" w:hint="cs"/>
          <w:b/>
          <w:bCs/>
          <w:sz w:val="36"/>
          <w:szCs w:val="36"/>
          <w:cs/>
        </w:rPr>
        <w:t>สุข</w:t>
      </w:r>
    </w:p>
    <w:p w:rsidR="00343073" w:rsidRPr="0045394D" w:rsidRDefault="00736747" w:rsidP="0034307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กรรณิ</w:t>
      </w:r>
      <w:r w:rsidRPr="00963281">
        <w:rPr>
          <w:rFonts w:ascii="TH SarabunPSK" w:hAnsi="TH SarabunPSK" w:cs="TH SarabunPSK" w:hint="cs"/>
          <w:b/>
          <w:bCs/>
          <w:sz w:val="36"/>
          <w:szCs w:val="36"/>
          <w:cs/>
        </w:rPr>
        <w:t>กา แสบงบาล</w:t>
      </w:r>
    </w:p>
    <w:p w:rsidR="00343073" w:rsidRPr="004E1FE3" w:rsidRDefault="00343073" w:rsidP="0034307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3073" w:rsidRDefault="00343073" w:rsidP="00343073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343073" w:rsidRDefault="00343073" w:rsidP="003430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073" w:rsidRDefault="00343073" w:rsidP="003430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073" w:rsidRPr="00043AC5" w:rsidRDefault="00343073" w:rsidP="003430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073" w:rsidRPr="00043AC5" w:rsidRDefault="00343073" w:rsidP="003430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073" w:rsidRDefault="00343073" w:rsidP="003430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073" w:rsidRPr="0045394D" w:rsidRDefault="00343073" w:rsidP="0034307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5394D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45394D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45394D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343073" w:rsidRPr="0045394D" w:rsidRDefault="00343073" w:rsidP="003430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39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="00133FD1"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1A6BB0" w:rsidRDefault="00343073" w:rsidP="00343073">
      <w:pPr>
        <w:jc w:val="center"/>
      </w:pPr>
      <w:r w:rsidRPr="0045394D">
        <w:rPr>
          <w:rFonts w:ascii="TH SarabunPSK" w:hAnsi="TH SarabunPSK" w:cs="TH SarabunPSK"/>
          <w:b/>
          <w:bCs/>
          <w:sz w:val="36"/>
          <w:szCs w:val="36"/>
          <w:cs/>
        </w:rPr>
        <w:t>ลิขสิทธิ์ของมหาวิทยาลัยราช</w:t>
      </w:r>
      <w:proofErr w:type="spellStart"/>
      <w:r w:rsidRPr="0045394D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45394D">
        <w:rPr>
          <w:rFonts w:ascii="TH SarabunPSK" w:hAnsi="TH SarabunPSK" w:cs="TH SarabunPSK"/>
          <w:b/>
          <w:bCs/>
          <w:sz w:val="36"/>
          <w:szCs w:val="36"/>
          <w:cs/>
        </w:rPr>
        <w:t>มหาสาร</w:t>
      </w:r>
      <w:r w:rsidRPr="0045394D">
        <w:rPr>
          <w:rFonts w:ascii="TH SarabunPSK" w:hAnsi="TH SarabunPSK" w:cs="TH SarabunPSK" w:hint="cs"/>
          <w:b/>
          <w:bCs/>
          <w:sz w:val="36"/>
          <w:szCs w:val="36"/>
          <w:cs/>
        </w:rPr>
        <w:t>คาม</w:t>
      </w:r>
    </w:p>
    <w:p w:rsidR="00343073" w:rsidRDefault="003F4FF8" w:rsidP="003430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26" style="position:absolute;left:0;text-align:left;margin-left:391.95pt;margin-top:-89pt;width:39.2pt;height:40.9pt;z-index:251658240" strokecolor="white [3212]"/>
        </w:pict>
      </w:r>
      <w:r w:rsidR="00343073">
        <w:rPr>
          <w:rFonts w:ascii="TH SarabunPSK" w:hAnsi="TH SarabunPSK" w:cs="TH SarabunPSK" w:hint="cs"/>
          <w:sz w:val="32"/>
          <w:szCs w:val="32"/>
          <w:cs/>
        </w:rPr>
        <w:t>คณะกรรมการสอบได้พิจารณารายงานปัญหาพิเศษฉบับนี้ เห็นสมควรรับเป็นส่วนหนึ่งของการศึกษาตามหลักสูตรวิทยา</w:t>
      </w:r>
      <w:proofErr w:type="spellStart"/>
      <w:r w:rsidR="00343073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="00343073">
        <w:rPr>
          <w:rFonts w:ascii="TH SarabunPSK" w:hAnsi="TH SarabunPSK" w:cs="TH SarabunPSK" w:hint="cs"/>
          <w:sz w:val="32"/>
          <w:szCs w:val="32"/>
          <w:cs/>
        </w:rPr>
        <w:t>บัณฑิต สาขาวิชาเทคโนโลยีการอาหาร มหาวิทยาลัยราช</w:t>
      </w:r>
      <w:proofErr w:type="spellStart"/>
      <w:r w:rsidR="00343073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43073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343073" w:rsidRDefault="00343073" w:rsidP="00343073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43073" w:rsidRDefault="00343073" w:rsidP="00343073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43073" w:rsidRDefault="00343073" w:rsidP="00343073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43073" w:rsidRDefault="00343073" w:rsidP="00343073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คณะกรรมการสอบ</w:t>
      </w:r>
    </w:p>
    <w:p w:rsidR="00343073" w:rsidRDefault="00343073" w:rsidP="00343073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343073" w:rsidRDefault="00C90BB0" w:rsidP="00C90BB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4307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ดร.พรพรรณ พัวไพบูลย์</w:t>
      </w:r>
      <w:r w:rsidR="00343073">
        <w:rPr>
          <w:rFonts w:ascii="TH SarabunPSK" w:hAnsi="TH SarabunPSK" w:cs="TH SarabunPSK"/>
          <w:sz w:val="32"/>
          <w:szCs w:val="32"/>
        </w:rPr>
        <w:t>)</w:t>
      </w: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0BB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90BB0">
        <w:rPr>
          <w:rFonts w:ascii="TH SarabunPSK" w:hAnsi="TH SarabunPSK" w:cs="TH SarabunPSK" w:hint="cs"/>
          <w:sz w:val="32"/>
          <w:szCs w:val="32"/>
          <w:cs/>
        </w:rPr>
        <w:t xml:space="preserve">อาจารย์ปาริชาติ ราชมณี 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43073" w:rsidRDefault="00343073" w:rsidP="00343073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0BB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90BB0">
        <w:rPr>
          <w:rFonts w:ascii="TH SarabunPSK" w:hAnsi="TH SarabunPSK" w:cs="TH SarabunPSK" w:hint="cs"/>
          <w:sz w:val="32"/>
          <w:szCs w:val="32"/>
          <w:cs/>
        </w:rPr>
        <w:t>อาจารย์ ดร.พร</w:t>
      </w:r>
      <w:proofErr w:type="spellStart"/>
      <w:r w:rsidR="00C90BB0">
        <w:rPr>
          <w:rFonts w:ascii="TH SarabunPSK" w:hAnsi="TH SarabunPSK" w:cs="TH SarabunPSK" w:hint="cs"/>
          <w:sz w:val="32"/>
          <w:szCs w:val="32"/>
          <w:cs/>
        </w:rPr>
        <w:t>พิษณุ</w:t>
      </w:r>
      <w:proofErr w:type="spellEnd"/>
      <w:r w:rsidR="00C90BB0">
        <w:rPr>
          <w:rFonts w:ascii="TH SarabunPSK" w:hAnsi="TH SarabunPSK" w:cs="TH SarabunPSK" w:hint="cs"/>
          <w:sz w:val="32"/>
          <w:szCs w:val="32"/>
          <w:cs/>
        </w:rPr>
        <w:t xml:space="preserve"> ธรรมปัทม์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43073" w:rsidRDefault="00343073" w:rsidP="00343073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คณะเทคโนโลยีการเกษตร อนุมัติให้รับรายงานปัญหาพิเศษฉบับนี้ เป็นส่วนหนึ่งของการศึกษาตามหลักสูตรวิทยา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บัณฑิต สาขาวิชาเทคโนโลยีการอาหาร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……………………………………………………………….………..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คณบดีคณะเทคโนโลยีการเกษตร</w:t>
      </w: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(ผู้ช่วยศาสตราจารย์ นายสัตวแพทย์สมมาศ อิฐรัตน์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43073" w:rsidRPr="00BE4CF7" w:rsidRDefault="00343073" w:rsidP="003430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……….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</w:p>
    <w:p w:rsidR="00D216BF" w:rsidRDefault="00D216BF" w:rsidP="00343073">
      <w:pPr>
        <w:rPr>
          <w:rFonts w:ascii="TH SarabunPSK" w:hAnsi="TH SarabunPSK" w:cs="TH SarabunPSK"/>
          <w:sz w:val="32"/>
          <w:szCs w:val="32"/>
        </w:rPr>
      </w:pPr>
    </w:p>
    <w:p w:rsidR="00343073" w:rsidRDefault="00343073" w:rsidP="00343073">
      <w:pPr>
        <w:rPr>
          <w:rFonts w:ascii="TH SarabunPSK" w:hAnsi="TH SarabunPSK" w:cs="TH SarabunPSK"/>
          <w:sz w:val="32"/>
          <w:szCs w:val="32"/>
        </w:rPr>
      </w:pPr>
    </w:p>
    <w:p w:rsidR="00343073" w:rsidRPr="004E1FE3" w:rsidRDefault="003F4FF8" w:rsidP="00343073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oval id="_x0000_s1029" style="position:absolute;left:0;text-align:left;margin-left:403.5pt;margin-top:-83.8pt;width:73.7pt;height:59.9pt;z-index:251661312" strokecolor="white [3212]"/>
        </w:pict>
      </w:r>
      <w:r w:rsidR="00343073" w:rsidRPr="004E1FE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343073" w:rsidRPr="004E1FE3" w:rsidRDefault="00343073" w:rsidP="003430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073" w:rsidRPr="004E1FE3" w:rsidRDefault="00343073" w:rsidP="00D216BF">
      <w:pPr>
        <w:pStyle w:val="1"/>
        <w:ind w:left="7200" w:firstLine="720"/>
        <w:rPr>
          <w:rFonts w:ascii="TH SarabunPSK" w:hAnsi="TH SarabunPSK" w:cs="TH SarabunPSK"/>
          <w:szCs w:val="24"/>
        </w:rPr>
      </w:pPr>
      <w:r w:rsidRPr="004E1FE3">
        <w:rPr>
          <w:rFonts w:ascii="TH SarabunPSK" w:hAnsi="TH SarabunPSK" w:cs="TH SarabunPSK"/>
          <w:cs/>
        </w:rPr>
        <w:t>หน้า</w:t>
      </w:r>
    </w:p>
    <w:p w:rsidR="00343073" w:rsidRPr="004E1FE3" w:rsidRDefault="00343073" w:rsidP="00343073">
      <w:pPr>
        <w:tabs>
          <w:tab w:val="left" w:pos="1077"/>
          <w:tab w:val="left" w:pos="1418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343073" w:rsidRDefault="00343073" w:rsidP="00343073">
      <w:pPr>
        <w:tabs>
          <w:tab w:val="left" w:pos="1077"/>
          <w:tab w:val="left" w:pos="1418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343073" w:rsidRPr="004E1FE3" w:rsidRDefault="00343073" w:rsidP="00343073">
      <w:pPr>
        <w:tabs>
          <w:tab w:val="left" w:pos="1077"/>
          <w:tab w:val="left" w:pos="1418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Abstract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343073" w:rsidRPr="004E1FE3" w:rsidRDefault="009D01C3" w:rsidP="00343073">
      <w:pPr>
        <w:tabs>
          <w:tab w:val="left" w:pos="1077"/>
          <w:tab w:val="left" w:pos="1418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  <w:r w:rsidR="00343073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343073" w:rsidRPr="004E1FE3" w:rsidRDefault="009D01C3" w:rsidP="00343073">
      <w:pPr>
        <w:tabs>
          <w:tab w:val="left" w:pos="1077"/>
          <w:tab w:val="left" w:pos="1418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343073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343073" w:rsidRPr="004E1FE3" w:rsidRDefault="00343073" w:rsidP="00343073">
      <w:pPr>
        <w:tabs>
          <w:tab w:val="left" w:pos="1077"/>
          <w:tab w:val="left" w:pos="1418"/>
          <w:tab w:val="left" w:pos="8080"/>
          <w:tab w:val="left" w:pos="827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343073" w:rsidRPr="004E1FE3" w:rsidRDefault="00343073" w:rsidP="00343073">
      <w:pPr>
        <w:tabs>
          <w:tab w:val="left" w:pos="1077"/>
          <w:tab w:val="left" w:pos="1418"/>
          <w:tab w:val="right" w:leader="dot" w:pos="7200"/>
          <w:tab w:val="left" w:pos="8080"/>
          <w:tab w:val="left" w:pos="827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43073" w:rsidRPr="004E1FE3" w:rsidRDefault="00343073" w:rsidP="00343073">
      <w:pPr>
        <w:tabs>
          <w:tab w:val="left" w:pos="1077"/>
          <w:tab w:val="left" w:pos="1418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  <w:r w:rsidRPr="004E1FE3">
        <w:rPr>
          <w:rFonts w:ascii="TH SarabunPSK" w:hAnsi="TH SarabunPSK" w:cs="TH SarabunPSK"/>
          <w:sz w:val="32"/>
          <w:szCs w:val="32"/>
          <w:cs/>
        </w:rPr>
        <w:t>1</w:t>
      </w:r>
    </w:p>
    <w:p w:rsidR="00343073" w:rsidRDefault="00343073" w:rsidP="00343073">
      <w:pPr>
        <w:tabs>
          <w:tab w:val="left" w:pos="1077"/>
          <w:tab w:val="left" w:pos="1418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ที่มา</w:t>
      </w:r>
      <w:r>
        <w:rPr>
          <w:rFonts w:ascii="TH SarabunPSK" w:hAnsi="TH SarabunPSK" w:cs="TH SarabunPSK"/>
          <w:sz w:val="32"/>
          <w:szCs w:val="32"/>
          <w:cs/>
        </w:rPr>
        <w:t>และความสำคัญ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343073" w:rsidRDefault="00343073" w:rsidP="00343073">
      <w:pPr>
        <w:tabs>
          <w:tab w:val="left" w:pos="1077"/>
          <w:tab w:val="left" w:pos="1418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343073" w:rsidRDefault="00343073" w:rsidP="00343073">
      <w:pPr>
        <w:tabs>
          <w:tab w:val="left" w:pos="1077"/>
          <w:tab w:val="left" w:pos="1418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4E1FE3">
        <w:rPr>
          <w:rFonts w:ascii="TH SarabunPSK" w:hAnsi="TH SarabunPSK" w:cs="TH SarabunPSK"/>
          <w:sz w:val="32"/>
          <w:szCs w:val="32"/>
          <w:cs/>
        </w:rPr>
        <w:t>ขอบเขตการวิจัย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343073" w:rsidRPr="004E1FE3" w:rsidRDefault="00343073" w:rsidP="00343073">
      <w:pPr>
        <w:tabs>
          <w:tab w:val="left" w:pos="1077"/>
          <w:tab w:val="left" w:pos="1418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 w:rsidR="009D01C3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343073" w:rsidRPr="004E1FE3" w:rsidRDefault="00343073" w:rsidP="00343073">
      <w:pPr>
        <w:tabs>
          <w:tab w:val="left" w:pos="1077"/>
          <w:tab w:val="left" w:pos="1418"/>
          <w:tab w:val="left" w:pos="8080"/>
          <w:tab w:val="left" w:pos="827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43073" w:rsidRDefault="00343073" w:rsidP="000F4A7C">
      <w:pPr>
        <w:tabs>
          <w:tab w:val="left" w:pos="1077"/>
          <w:tab w:val="left" w:pos="1418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เอกสารและงานวิจัยที่เกี่ยวข้อง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343073" w:rsidRDefault="00343073" w:rsidP="000F4A7C">
      <w:pPr>
        <w:tabs>
          <w:tab w:val="left" w:pos="1077"/>
          <w:tab w:val="left" w:pos="1418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ข้าว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343073" w:rsidRDefault="00343073" w:rsidP="003B4FA6">
      <w:pPr>
        <w:tabs>
          <w:tab w:val="left" w:pos="1077"/>
          <w:tab w:val="left" w:pos="799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คุณสมบัติทางกายภาพของแป้ง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11</w:t>
      </w:r>
    </w:p>
    <w:p w:rsidR="00343073" w:rsidRDefault="00343073" w:rsidP="003B4FA6">
      <w:pPr>
        <w:tabs>
          <w:tab w:val="left" w:pos="1077"/>
          <w:tab w:val="left" w:pos="7995"/>
          <w:tab w:val="left" w:pos="802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คุณสมบัติทางเคมีของแป้งข้าว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16</w:t>
      </w:r>
    </w:p>
    <w:p w:rsidR="0034307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งานวิจัยที่เกี่ยวข้อง</w:t>
      </w:r>
      <w:r w:rsidR="00AB418E">
        <w:rPr>
          <w:rFonts w:ascii="TH SarabunPSK" w:hAnsi="TH SarabunPSK" w:cs="TH SarabunPSK"/>
          <w:sz w:val="32"/>
          <w:szCs w:val="32"/>
        </w:rPr>
        <w:t>………………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22</w:t>
      </w:r>
    </w:p>
    <w:p w:rsidR="0034307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</w:p>
    <w:p w:rsidR="0034307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27</w:t>
      </w:r>
    </w:p>
    <w:p w:rsidR="0034307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วัตถุดิบและอุปกรณ์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27</w:t>
      </w:r>
    </w:p>
    <w:p w:rsidR="0034307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วิธีการทดลอง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28</w:t>
      </w:r>
    </w:p>
    <w:p w:rsidR="00343073" w:rsidRPr="004E1FE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</w:p>
    <w:p w:rsidR="00343073" w:rsidRDefault="00343073" w:rsidP="003B4FA6">
      <w:pPr>
        <w:tabs>
          <w:tab w:val="left" w:pos="1077"/>
          <w:tab w:val="left" w:pos="7995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และการอภิปรายผล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31</w:t>
      </w:r>
    </w:p>
    <w:p w:rsidR="0034307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4.1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DC1">
        <w:rPr>
          <w:rFonts w:ascii="TH SarabunPSK" w:hAnsi="TH SarabunPSK" w:cs="TH SarabunPSK" w:hint="cs"/>
          <w:sz w:val="32"/>
          <w:szCs w:val="32"/>
          <w:cs/>
        </w:rPr>
        <w:t>การวิเคราะห์คุณสมบัติทางกายภาพของแป้ง</w:t>
      </w:r>
      <w:r w:rsidR="00EE1DC1">
        <w:rPr>
          <w:rFonts w:ascii="TH SarabunPSK" w:hAnsi="TH SarabunPSK" w:cs="TH SarabunPSK"/>
          <w:sz w:val="32"/>
          <w:szCs w:val="32"/>
        </w:rPr>
        <w:t>…</w:t>
      </w:r>
      <w:r w:rsidR="009D01C3">
        <w:rPr>
          <w:rFonts w:ascii="TH SarabunPSK" w:hAnsi="TH SarabunPSK" w:cs="TH SarabunPSK"/>
          <w:sz w:val="32"/>
          <w:szCs w:val="32"/>
        </w:rPr>
        <w:t>……………………………………………....</w:t>
      </w:r>
      <w:r>
        <w:rPr>
          <w:rFonts w:ascii="TH SarabunPSK" w:hAnsi="TH SarabunPSK" w:cs="TH SarabunPSK"/>
          <w:sz w:val="32"/>
          <w:szCs w:val="32"/>
        </w:rPr>
        <w:t>31</w:t>
      </w:r>
    </w:p>
    <w:p w:rsidR="00B7448C" w:rsidRDefault="00343073" w:rsidP="00B7448C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48C">
        <w:rPr>
          <w:rFonts w:ascii="TH SarabunPSK" w:hAnsi="TH SarabunPSK" w:cs="TH SarabunPSK" w:hint="cs"/>
          <w:sz w:val="32"/>
          <w:szCs w:val="32"/>
          <w:cs/>
        </w:rPr>
        <w:t>การวิเคราะห์คุณสมบัติทางเคมีของแป้ง</w:t>
      </w:r>
      <w:r w:rsidR="00B7448C">
        <w:rPr>
          <w:rFonts w:ascii="TH SarabunPSK" w:hAnsi="TH SarabunPSK" w:cs="TH SarabunPSK"/>
          <w:sz w:val="32"/>
          <w:szCs w:val="32"/>
        </w:rPr>
        <w:t>………………………………………………...</w:t>
      </w:r>
      <w:r w:rsidR="0083580E">
        <w:rPr>
          <w:rFonts w:ascii="TH SarabunPSK" w:hAnsi="TH SarabunPSK" w:cs="TH SarabunPSK"/>
          <w:sz w:val="32"/>
          <w:szCs w:val="32"/>
        </w:rPr>
        <w:t>.........34</w:t>
      </w:r>
    </w:p>
    <w:p w:rsidR="0034307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</w:p>
    <w:p w:rsidR="0034307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="00B603C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37</w:t>
      </w:r>
    </w:p>
    <w:p w:rsidR="0034307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 </w:t>
      </w:r>
      <w:r>
        <w:rPr>
          <w:rFonts w:ascii="TH SarabunPSK" w:eastAsia="CordiaNew" w:hAnsi="TH SarabunPSK" w:cs="TH SarabunPSK"/>
          <w:sz w:val="32"/>
          <w:szCs w:val="32"/>
          <w:cs/>
        </w:rPr>
        <w:t>สรุปผลการ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ทดลอง</w:t>
      </w:r>
      <w:r w:rsidR="00B603C0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B7448C">
        <w:rPr>
          <w:rFonts w:ascii="TH SarabunPSK" w:eastAsia="CordiaNew" w:hAnsi="TH SarabunPSK" w:cs="TH SarabunPSK"/>
          <w:sz w:val="32"/>
          <w:szCs w:val="32"/>
        </w:rPr>
        <w:t>36</w:t>
      </w:r>
    </w:p>
    <w:p w:rsidR="0034307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5.2 </w:t>
      </w:r>
      <w:r>
        <w:rPr>
          <w:rFonts w:ascii="TH SarabunPSK" w:eastAsia="CordiaNew" w:hAnsi="TH SarabunPSK" w:cs="TH SarabunPSK"/>
          <w:sz w:val="32"/>
          <w:szCs w:val="32"/>
          <w:cs/>
        </w:rPr>
        <w:t>ข้อเสนอแน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ะ</w:t>
      </w:r>
      <w:r w:rsidR="00B603C0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B7448C">
        <w:rPr>
          <w:rFonts w:ascii="TH SarabunPSK" w:eastAsia="CordiaNew" w:hAnsi="TH SarabunPSK" w:cs="TH SarabunPSK"/>
          <w:sz w:val="32"/>
          <w:szCs w:val="32"/>
        </w:rPr>
        <w:t>36</w:t>
      </w:r>
    </w:p>
    <w:p w:rsidR="00343073" w:rsidRPr="004E1FE3" w:rsidRDefault="00343073" w:rsidP="003B4FA6">
      <w:pPr>
        <w:tabs>
          <w:tab w:val="left" w:pos="1077"/>
          <w:tab w:val="left" w:pos="1418"/>
          <w:tab w:val="left" w:pos="1843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</w:p>
    <w:p w:rsidR="00343073" w:rsidRPr="004E1FE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B603C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……………………………………………………………………………………………………………….</w:t>
      </w:r>
      <w:r w:rsidR="00B7448C">
        <w:rPr>
          <w:rFonts w:ascii="TH SarabunPSK" w:hAnsi="TH SarabunPSK" w:cs="TH SarabunPSK"/>
          <w:sz w:val="32"/>
          <w:szCs w:val="32"/>
        </w:rPr>
        <w:t>37</w:t>
      </w:r>
    </w:p>
    <w:p w:rsidR="00343073" w:rsidRPr="004E1FE3" w:rsidRDefault="00343073" w:rsidP="003B4FA6">
      <w:pPr>
        <w:tabs>
          <w:tab w:val="left" w:pos="1077"/>
          <w:tab w:val="left" w:pos="1418"/>
          <w:tab w:val="left" w:pos="2520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</w:p>
    <w:p w:rsidR="00343073" w:rsidRPr="004E1FE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B603C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</w:t>
      </w:r>
      <w:r w:rsidR="006E344A">
        <w:rPr>
          <w:rFonts w:ascii="TH SarabunPSK" w:hAnsi="TH SarabunPSK" w:cs="TH SarabunPSK"/>
          <w:sz w:val="32"/>
          <w:szCs w:val="32"/>
        </w:rPr>
        <w:t>40</w:t>
      </w:r>
    </w:p>
    <w:p w:rsidR="00343073" w:rsidRPr="004E1FE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ก</w:t>
      </w:r>
      <w:r w:rsidR="0028064E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เครื่องมือต่างๆที่ใช้ในการวิเคราะห์</w:t>
      </w:r>
      <w:r w:rsidR="00B603C0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="006E344A">
        <w:rPr>
          <w:rFonts w:ascii="TH SarabunPSK" w:hAnsi="TH SarabunPSK" w:cs="TH SarabunPSK"/>
          <w:sz w:val="32"/>
          <w:szCs w:val="32"/>
        </w:rPr>
        <w:t>41</w:t>
      </w:r>
    </w:p>
    <w:p w:rsidR="00343073" w:rsidRPr="004E1FE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ข</w:t>
      </w:r>
      <w:r w:rsidR="0028064E">
        <w:rPr>
          <w:rFonts w:ascii="TH SarabunPSK" w:hAnsi="TH SarabunPSK" w:cs="TH SarabunPSK"/>
          <w:sz w:val="32"/>
          <w:szCs w:val="32"/>
        </w:rPr>
        <w:t xml:space="preserve"> </w:t>
      </w:r>
      <w:r w:rsidR="0028064E">
        <w:rPr>
          <w:rFonts w:ascii="TH SarabunPSK" w:hAnsi="TH SarabunPSK" w:cs="TH SarabunPSK" w:hint="cs"/>
          <w:sz w:val="32"/>
          <w:szCs w:val="32"/>
          <w:cs/>
        </w:rPr>
        <w:t>การวิเคราะห์สมบัติทางกายภาพ</w:t>
      </w:r>
      <w:r w:rsidR="0028064E">
        <w:rPr>
          <w:rFonts w:ascii="TH SarabunPSK" w:hAnsi="TH SarabunPSK" w:cs="TH SarabunPSK"/>
          <w:sz w:val="32"/>
          <w:szCs w:val="32"/>
        </w:rPr>
        <w:t>….</w:t>
      </w:r>
      <w:r w:rsidR="00B603C0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="006E344A">
        <w:rPr>
          <w:rFonts w:ascii="TH SarabunPSK" w:hAnsi="TH SarabunPSK" w:cs="TH SarabunPSK"/>
          <w:sz w:val="32"/>
          <w:szCs w:val="32"/>
        </w:rPr>
        <w:t>47</w:t>
      </w:r>
    </w:p>
    <w:p w:rsidR="00343073" w:rsidRPr="004E1FE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lastRenderedPageBreak/>
        <w:tab/>
        <w:t>ภาคผนวก ค</w:t>
      </w:r>
      <w:r w:rsidR="0028064E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การวิเคราะห์สมบัติทางเคมี</w:t>
      </w:r>
      <w:r w:rsidR="0028064E">
        <w:rPr>
          <w:rFonts w:ascii="TH SarabunPSK" w:hAnsi="TH SarabunPSK" w:cs="TH SarabunPSK"/>
          <w:sz w:val="32"/>
          <w:szCs w:val="32"/>
        </w:rPr>
        <w:t>………</w:t>
      </w:r>
      <w:r w:rsidR="00B603C0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="006E344A">
        <w:rPr>
          <w:rFonts w:ascii="TH SarabunPSK" w:hAnsi="TH SarabunPSK" w:cs="TH SarabunPSK"/>
          <w:sz w:val="32"/>
          <w:szCs w:val="32"/>
        </w:rPr>
        <w:t>53</w:t>
      </w:r>
    </w:p>
    <w:p w:rsidR="00343073" w:rsidRPr="004E1FE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sz w:val="32"/>
          <w:szCs w:val="32"/>
        </w:rPr>
      </w:pPr>
    </w:p>
    <w:p w:rsidR="00343073" w:rsidRDefault="00343073" w:rsidP="003B4FA6">
      <w:pPr>
        <w:tabs>
          <w:tab w:val="left" w:pos="1077"/>
          <w:tab w:val="left" w:pos="1418"/>
          <w:tab w:val="left" w:pos="7995"/>
          <w:tab w:val="left" w:pos="8051"/>
          <w:tab w:val="left" w:pos="8080"/>
          <w:tab w:val="left" w:pos="827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B603C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………………………………………………………………………………………………………………..</w:t>
      </w:r>
      <w:r w:rsidRPr="00343073">
        <w:rPr>
          <w:rFonts w:ascii="TH SarabunPSK" w:hAnsi="TH SarabunPSK" w:cs="TH SarabunPSK"/>
          <w:sz w:val="32"/>
          <w:szCs w:val="32"/>
        </w:rPr>
        <w:t>6</w:t>
      </w:r>
      <w:r w:rsidR="00AB418E">
        <w:rPr>
          <w:rFonts w:ascii="TH SarabunPSK" w:hAnsi="TH SarabunPSK" w:cs="TH SarabunPSK"/>
          <w:sz w:val="32"/>
          <w:szCs w:val="32"/>
        </w:rPr>
        <w:t>2</w:t>
      </w:r>
    </w:p>
    <w:p w:rsidR="00343073" w:rsidRDefault="00343073" w:rsidP="003B4FA6">
      <w:pPr>
        <w:tabs>
          <w:tab w:val="left" w:pos="1077"/>
          <w:tab w:val="left" w:pos="7995"/>
          <w:tab w:val="left" w:pos="8080"/>
          <w:tab w:val="left" w:pos="827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43073" w:rsidRDefault="00343073" w:rsidP="000F4A7C">
      <w:pPr>
        <w:tabs>
          <w:tab w:val="left" w:pos="8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43073" w:rsidRDefault="00343073" w:rsidP="00343073">
      <w:pPr>
        <w:jc w:val="center"/>
      </w:pPr>
    </w:p>
    <w:p w:rsidR="00343073" w:rsidRDefault="00343073" w:rsidP="00343073">
      <w:pPr>
        <w:jc w:val="center"/>
      </w:pPr>
    </w:p>
    <w:p w:rsidR="00343073" w:rsidRDefault="00343073" w:rsidP="00343073">
      <w:pPr>
        <w:jc w:val="center"/>
      </w:pPr>
    </w:p>
    <w:p w:rsidR="00343073" w:rsidRDefault="00343073" w:rsidP="00343073">
      <w:pPr>
        <w:jc w:val="center"/>
      </w:pPr>
    </w:p>
    <w:p w:rsidR="00343073" w:rsidRDefault="00343073" w:rsidP="00343073">
      <w:pPr>
        <w:jc w:val="center"/>
      </w:pPr>
    </w:p>
    <w:p w:rsidR="00343073" w:rsidRDefault="00343073" w:rsidP="00343073">
      <w:pPr>
        <w:jc w:val="center"/>
      </w:pPr>
    </w:p>
    <w:p w:rsidR="00343073" w:rsidRDefault="00343073" w:rsidP="00343073">
      <w:pPr>
        <w:jc w:val="center"/>
      </w:pPr>
    </w:p>
    <w:p w:rsidR="00343073" w:rsidRDefault="00343073" w:rsidP="00343073">
      <w:pPr>
        <w:jc w:val="center"/>
      </w:pPr>
    </w:p>
    <w:p w:rsidR="00343073" w:rsidRDefault="00343073" w:rsidP="00343073">
      <w:pPr>
        <w:jc w:val="center"/>
      </w:pPr>
    </w:p>
    <w:p w:rsidR="00343073" w:rsidRDefault="00343073" w:rsidP="00343073">
      <w:pPr>
        <w:jc w:val="center"/>
      </w:pPr>
    </w:p>
    <w:p w:rsidR="00343073" w:rsidRDefault="00343073" w:rsidP="00343073">
      <w:pPr>
        <w:jc w:val="center"/>
      </w:pPr>
    </w:p>
    <w:p w:rsidR="00343073" w:rsidRDefault="00343073" w:rsidP="00343073">
      <w:pPr>
        <w:jc w:val="center"/>
      </w:pPr>
    </w:p>
    <w:p w:rsidR="00343073" w:rsidRDefault="00343073" w:rsidP="00343073">
      <w:pPr>
        <w:jc w:val="center"/>
      </w:pPr>
    </w:p>
    <w:p w:rsidR="00B7448C" w:rsidRDefault="00B7448C" w:rsidP="00343073">
      <w:pPr>
        <w:jc w:val="center"/>
      </w:pPr>
    </w:p>
    <w:p w:rsidR="00B7448C" w:rsidRDefault="00B7448C" w:rsidP="00343073">
      <w:pPr>
        <w:jc w:val="center"/>
      </w:pPr>
    </w:p>
    <w:p w:rsidR="00B7448C" w:rsidRDefault="00B7448C" w:rsidP="00343073">
      <w:pPr>
        <w:jc w:val="center"/>
      </w:pPr>
    </w:p>
    <w:p w:rsidR="00B7448C" w:rsidRDefault="00B7448C" w:rsidP="00343073">
      <w:pPr>
        <w:jc w:val="center"/>
      </w:pPr>
    </w:p>
    <w:p w:rsidR="00B7448C" w:rsidRDefault="00B7448C" w:rsidP="00343073">
      <w:pPr>
        <w:jc w:val="center"/>
      </w:pPr>
    </w:p>
    <w:p w:rsidR="00B7448C" w:rsidRDefault="00B7448C" w:rsidP="00343073">
      <w:pPr>
        <w:jc w:val="center"/>
      </w:pPr>
    </w:p>
    <w:p w:rsidR="00B7448C" w:rsidRDefault="00B7448C" w:rsidP="00343073">
      <w:pPr>
        <w:jc w:val="center"/>
      </w:pPr>
    </w:p>
    <w:p w:rsidR="00B7448C" w:rsidRDefault="00B7448C" w:rsidP="00343073">
      <w:pPr>
        <w:jc w:val="center"/>
      </w:pPr>
    </w:p>
    <w:p w:rsidR="00343073" w:rsidRDefault="00343073" w:rsidP="00343073">
      <w:pPr>
        <w:jc w:val="center"/>
      </w:pPr>
    </w:p>
    <w:p w:rsidR="00343073" w:rsidRDefault="00343073" w:rsidP="00343073">
      <w:pPr>
        <w:jc w:val="center"/>
      </w:pPr>
    </w:p>
    <w:p w:rsidR="00EE1DC1" w:rsidRDefault="00EE1DC1" w:rsidP="00343073">
      <w:pPr>
        <w:jc w:val="center"/>
      </w:pPr>
    </w:p>
    <w:p w:rsidR="00B603C0" w:rsidRDefault="00B603C0" w:rsidP="00D216BF"/>
    <w:p w:rsidR="00B603C0" w:rsidRDefault="00B603C0" w:rsidP="00D216BF"/>
    <w:p w:rsidR="00B603C0" w:rsidRDefault="003F4FF8" w:rsidP="00B603C0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oval id="_x0000_s1027" style="position:absolute;left:0;text-align:left;margin-left:416.75pt;margin-top:-72.85pt;width:31.1pt;height:26.5pt;z-index:251659264" strokecolor="white [3212]"/>
        </w:pict>
      </w:r>
      <w:r w:rsidR="00D216BF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 w:rsidR="00100235"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</w:p>
    <w:p w:rsidR="00B603C0" w:rsidRPr="004E1FE3" w:rsidRDefault="00B603C0" w:rsidP="00B603C0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03C0" w:rsidRDefault="00D216BF" w:rsidP="00B603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0235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B603C0" w:rsidRPr="0010307D">
        <w:rPr>
          <w:rFonts w:ascii="TH SarabunPSK" w:hAnsi="TH SarabunPSK" w:cs="TH SarabunPSK"/>
          <w:sz w:val="32"/>
          <w:szCs w:val="32"/>
          <w:cs/>
        </w:rPr>
        <w:t>ที่</w:t>
      </w:r>
      <w:r w:rsidR="00B603C0">
        <w:tab/>
      </w:r>
      <w:r w:rsidR="00B603C0">
        <w:tab/>
      </w:r>
      <w:r w:rsidR="00B603C0">
        <w:tab/>
      </w:r>
      <w:r w:rsidR="00B603C0">
        <w:tab/>
      </w:r>
      <w:r w:rsidR="00B603C0">
        <w:tab/>
      </w:r>
      <w:r w:rsidR="00B603C0">
        <w:tab/>
      </w:r>
      <w:r w:rsidR="00B603C0">
        <w:tab/>
      </w:r>
      <w:r w:rsidR="00B603C0">
        <w:tab/>
      </w:r>
      <w:r w:rsidR="00B603C0">
        <w:tab/>
      </w:r>
      <w:r w:rsidR="00B603C0">
        <w:tab/>
      </w:r>
      <w:r w:rsidR="00B603C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92E8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603C0" w:rsidRPr="00B603C0">
        <w:rPr>
          <w:rFonts w:ascii="TH SarabunPSK" w:hAnsi="TH SarabunPSK" w:cs="TH SarabunPSK"/>
          <w:sz w:val="32"/>
          <w:szCs w:val="32"/>
          <w:cs/>
        </w:rPr>
        <w:t>หน้า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2"/>
        <w:gridCol w:w="8317"/>
      </w:tblGrid>
      <w:tr w:rsidR="00B603C0" w:rsidRPr="0010307D" w:rsidTr="00992E82">
        <w:tc>
          <w:tcPr>
            <w:tcW w:w="1008" w:type="dxa"/>
          </w:tcPr>
          <w:p w:rsidR="00B603C0" w:rsidRPr="0010307D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2.1</w:t>
            </w:r>
          </w:p>
        </w:tc>
        <w:tc>
          <w:tcPr>
            <w:tcW w:w="7747" w:type="dxa"/>
          </w:tcPr>
          <w:p w:rsidR="00B603C0" w:rsidRPr="00992E82" w:rsidRDefault="00B603C0" w:rsidP="00992E82">
            <w:pPr>
              <w:ind w:right="-37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คุณค่าทางโภชนาการของข้าวกล้องดิบชนิดต่างๆ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="00992E82">
              <w:rPr>
                <w:rFonts w:ascii="TH SarabunPSK" w:hAnsi="TH SarabunPSK" w:cs="TH SarabunPSK"/>
                <w:sz w:val="32"/>
                <w:szCs w:val="32"/>
              </w:rPr>
              <w:t>.......5</w:t>
            </w:r>
          </w:p>
        </w:tc>
      </w:tr>
      <w:tr w:rsidR="00B603C0" w:rsidRPr="00375051" w:rsidTr="00992E82">
        <w:tc>
          <w:tcPr>
            <w:tcW w:w="1008" w:type="dxa"/>
          </w:tcPr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2.3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2.4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2.5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4.1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4.2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4.3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4.4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992E82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992E82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992E82">
              <w:rPr>
                <w:rFonts w:ascii="TH SarabunPSK" w:hAnsi="TH SarabunPSK" w:cs="TH SarabunPSK"/>
                <w:sz w:val="32"/>
                <w:szCs w:val="32"/>
              </w:rPr>
              <w:t>4.7</w:t>
            </w:r>
          </w:p>
          <w:p w:rsidR="0028064E" w:rsidRDefault="0028064E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64E" w:rsidRDefault="0028064E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</w:t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-1</w:t>
            </w:r>
          </w:p>
          <w:p w:rsidR="00B603C0" w:rsidRDefault="0028064E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  <w:p w:rsidR="0028064E" w:rsidRPr="0010307D" w:rsidRDefault="0028064E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7747" w:type="dxa"/>
          </w:tcPr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คุณค่าทางอาหารของข้าว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ไรซ์เบอ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รี่</w:t>
            </w:r>
            <w:r w:rsidR="00992E8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……………………………………………………………………….7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คุณค่าทางอาหารของข้าวกล้องหอมนิล</w:t>
            </w:r>
            <w:r w:rsidR="00992E8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คุณค่าทางอาหารของข้าวสังข์หยด ต่อน้ำหนัก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กรัม</w:t>
            </w:r>
            <w:r w:rsidR="00992E8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…………………………………………9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ของอะไมโลส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ในแป้งชนิดต่างๆ</w:t>
            </w:r>
            <w:r w:rsidR="00992E82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……………………………………..…………………………..17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ค่าปริมาณน้ำอิสระ</w:t>
            </w:r>
            <w:r w:rsidRPr="00375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75051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37505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w</w:t>
            </w: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37505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 </w:t>
            </w: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ของแป้งข้าว</w:t>
            </w:r>
            <w:proofErr w:type="spellStart"/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ไรซ์เบอ</w:t>
            </w:r>
            <w:proofErr w:type="spellEnd"/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รี่ แป้งข้าวหอมนิล</w:t>
            </w:r>
            <w:r w:rsidRPr="00375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603C0" w:rsidRPr="00375051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และแป้งข้าวสังข์หยด</w:t>
            </w:r>
            <w:r w:rsidR="00992E8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………………………………………………………………………………………….31</w:t>
            </w:r>
          </w:p>
          <w:p w:rsidR="00B603C0" w:rsidRPr="00375051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ปริมาณ</w:t>
            </w: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ความชื้น</w:t>
            </w:r>
            <w:r w:rsidR="00992E8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…………………………………………………………………………………..31</w:t>
            </w:r>
          </w:p>
          <w:p w:rsidR="00B603C0" w:rsidRPr="00375051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การวิเคราะห์ทางด้านสี</w:t>
            </w:r>
            <w:r w:rsidR="00992E8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……………………………………………………………………..………………..32</w:t>
            </w:r>
          </w:p>
          <w:p w:rsidR="00B603C0" w:rsidRPr="00375051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505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</w:t>
            </w:r>
            <w:proofErr w:type="spellStart"/>
            <w:r w:rsidRPr="00375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อะไมโลส</w:t>
            </w:r>
            <w:proofErr w:type="spellEnd"/>
            <w:r w:rsidR="00992E8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………………………………………………………………………………………………..32</w:t>
            </w:r>
          </w:p>
          <w:p w:rsidR="00992E82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ค่าความสามารถในการอุ้มน้ำ กำลังการพองตัว และค่าการละลายของ</w:t>
            </w:r>
          </w:p>
          <w:p w:rsidR="00B603C0" w:rsidRPr="00375051" w:rsidRDefault="00100235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แป้งข้าว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ไรซ์เบอ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………………………………………………………………………………………………..33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องค์ประกอบทางเคมีของแป้งข้าว</w:t>
            </w:r>
            <w:proofErr w:type="spellStart"/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ไรซ์เบอ</w:t>
            </w:r>
            <w:proofErr w:type="spellEnd"/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รี่ แป้งข้าวหอมนิล</w:t>
            </w:r>
            <w:r w:rsidRPr="00375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603C0" w:rsidRPr="00375051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และแป้งข้าวสังข์หยด</w:t>
            </w:r>
            <w:r w:rsidR="0010023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…………………………………………………………………………………………..34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สมบัติด้านความหนืดของแป้งข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ไรซ์เบอ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รี่ แป้งข้าวหอมนิล</w:t>
            </w:r>
          </w:p>
          <w:p w:rsidR="00B603C0" w:rsidRDefault="00B603C0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375051">
              <w:rPr>
                <w:rFonts w:ascii="TH SarabunPSK" w:hAnsi="TH SarabunPSK" w:cs="TH SarabunPSK"/>
                <w:sz w:val="32"/>
                <w:szCs w:val="32"/>
                <w:cs/>
              </w:rPr>
              <w:t>แป้งข้าวสังข์หยด</w:t>
            </w:r>
            <w:r w:rsidR="0010023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…………………………………………………………………………………………..35</w:t>
            </w:r>
          </w:p>
          <w:p w:rsidR="0028064E" w:rsidRDefault="0028064E" w:rsidP="0028064E">
            <w:pPr>
              <w:tabs>
                <w:tab w:val="left" w:pos="1080"/>
                <w:tab w:val="left" w:pos="8080"/>
                <w:tab w:val="righ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วัตถุดิบที่ใช้ในการวิจัย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……………………………………………………………………………………….…</w:t>
            </w:r>
            <w:r w:rsidR="006E344A">
              <w:rPr>
                <w:rFonts w:ascii="TH SarabunPSK" w:hAnsi="TH SarabunPSK" w:cs="TH SarabunPSK"/>
                <w:sz w:val="32"/>
                <w:szCs w:val="32"/>
              </w:rPr>
              <w:t>42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:rsidR="0028064E" w:rsidRDefault="0028064E" w:rsidP="0028064E">
            <w:pPr>
              <w:tabs>
                <w:tab w:val="left" w:pos="1080"/>
                <w:tab w:val="left" w:pos="8080"/>
                <w:tab w:val="right" w:pos="82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เครื่องมือและอุปกรณ์ในการวิเคราะห์คุณภาพทางกายภาพ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  <w:r w:rsidR="006E344A">
              <w:rPr>
                <w:rFonts w:ascii="TH SarabunPSK" w:hAnsi="TH SarabunPSK" w:cs="TH SarabunPSK"/>
                <w:sz w:val="32"/>
                <w:szCs w:val="32"/>
              </w:rPr>
              <w:t>44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28064E" w:rsidRPr="0028064E" w:rsidRDefault="0028064E" w:rsidP="0028064E">
            <w:pPr>
              <w:tabs>
                <w:tab w:val="left" w:pos="1080"/>
                <w:tab w:val="left" w:pos="8080"/>
                <w:tab w:val="righ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เครื่องมือและอุปกรณ์ในการวิเคราะห์คุณภาพทางเคมี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="006E344A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  <w:p w:rsidR="0028064E" w:rsidRPr="00375051" w:rsidRDefault="0028064E" w:rsidP="001002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03C0" w:rsidRPr="00B603C0" w:rsidRDefault="00B603C0" w:rsidP="00B603C0">
      <w:pPr>
        <w:rPr>
          <w:rFonts w:ascii="TH SarabunPSK" w:hAnsi="TH SarabunPSK" w:cs="TH SarabunPSK"/>
          <w:sz w:val="32"/>
          <w:szCs w:val="32"/>
          <w:cs/>
        </w:rPr>
      </w:pPr>
    </w:p>
    <w:p w:rsidR="00B603C0" w:rsidRDefault="00B603C0" w:rsidP="00343073">
      <w:pPr>
        <w:jc w:val="center"/>
      </w:pPr>
    </w:p>
    <w:p w:rsidR="00B603C0" w:rsidRDefault="00B603C0" w:rsidP="00343073">
      <w:pPr>
        <w:jc w:val="center"/>
      </w:pPr>
    </w:p>
    <w:p w:rsidR="00B603C0" w:rsidRDefault="00B603C0" w:rsidP="00343073">
      <w:pPr>
        <w:jc w:val="center"/>
      </w:pPr>
    </w:p>
    <w:p w:rsidR="00B603C0" w:rsidRDefault="00B603C0" w:rsidP="00343073">
      <w:pPr>
        <w:jc w:val="center"/>
      </w:pPr>
    </w:p>
    <w:p w:rsidR="00B603C0" w:rsidRDefault="00B603C0" w:rsidP="00343073">
      <w:pPr>
        <w:jc w:val="center"/>
      </w:pPr>
    </w:p>
    <w:p w:rsidR="00B603C0" w:rsidRDefault="00B603C0" w:rsidP="00343073">
      <w:pPr>
        <w:jc w:val="center"/>
      </w:pPr>
    </w:p>
    <w:p w:rsidR="00B603C0" w:rsidRDefault="00B603C0" w:rsidP="00343073">
      <w:pPr>
        <w:jc w:val="center"/>
      </w:pPr>
    </w:p>
    <w:p w:rsidR="00B603C0" w:rsidRDefault="00B603C0" w:rsidP="00343073">
      <w:pPr>
        <w:jc w:val="center"/>
      </w:pPr>
    </w:p>
    <w:p w:rsidR="00100235" w:rsidRDefault="00100235" w:rsidP="00CF4DE4"/>
    <w:p w:rsidR="00CF4DE4" w:rsidRDefault="00CF4DE4" w:rsidP="00CF4DE4"/>
    <w:p w:rsidR="00100235" w:rsidRDefault="00100235" w:rsidP="00343073">
      <w:pPr>
        <w:jc w:val="center"/>
      </w:pPr>
    </w:p>
    <w:p w:rsidR="00100235" w:rsidRDefault="003F4FF8" w:rsidP="00100235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oval id="_x0000_s1030" style="position:absolute;left:0;text-align:left;margin-left:409.25pt;margin-top:-90.15pt;width:43.2pt;height:74.3pt;z-index:251662336" strokecolor="white [3212]"/>
        </w:pict>
      </w:r>
      <w:r w:rsidR="00100235" w:rsidRPr="004E1FE3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:rsidR="00100235" w:rsidRPr="004E1FE3" w:rsidRDefault="00100235" w:rsidP="00100235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0235" w:rsidRDefault="00100235" w:rsidP="00100235">
      <w:pPr>
        <w:rPr>
          <w:rFonts w:ascii="TH SarabunPSK" w:hAnsi="TH SarabunPSK" w:cs="TH SarabunPSK"/>
          <w:sz w:val="32"/>
          <w:szCs w:val="32"/>
        </w:rPr>
      </w:pPr>
      <w:r w:rsidRPr="0010307D">
        <w:rPr>
          <w:rFonts w:ascii="TH SarabunPSK" w:hAnsi="TH SarabunPSK" w:cs="TH SarabunPSK"/>
          <w:sz w:val="32"/>
          <w:szCs w:val="32"/>
          <w:cs/>
        </w:rPr>
        <w:t>ตารางที่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603C0">
        <w:rPr>
          <w:rFonts w:ascii="TH SarabunPSK" w:hAnsi="TH SarabunPSK" w:cs="TH SarabunPSK"/>
          <w:sz w:val="32"/>
          <w:szCs w:val="32"/>
          <w:cs/>
        </w:rPr>
        <w:t>หน้า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9"/>
        <w:gridCol w:w="8310"/>
      </w:tblGrid>
      <w:tr w:rsidR="00D216BF" w:rsidRPr="0010307D" w:rsidTr="00D216BF">
        <w:tc>
          <w:tcPr>
            <w:tcW w:w="1008" w:type="dxa"/>
          </w:tcPr>
          <w:p w:rsidR="00D216BF" w:rsidRPr="0010307D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2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7747" w:type="dxa"/>
          </w:tcPr>
          <w:p w:rsidR="00D216BF" w:rsidRPr="0010307D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กรรมวิธีการผลิตแป้งข้าว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……………………….10</w:t>
            </w:r>
          </w:p>
        </w:tc>
      </w:tr>
      <w:tr w:rsidR="00D216BF" w:rsidRPr="005927B2" w:rsidTr="00D216BF">
        <w:tc>
          <w:tcPr>
            <w:tcW w:w="1008" w:type="dxa"/>
          </w:tcPr>
          <w:p w:rsidR="00D216BF" w:rsidRPr="0010307D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2.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47" w:type="dxa"/>
          </w:tcPr>
          <w:p w:rsidR="00D216BF" w:rsidRPr="005927B2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L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</w:t>
            </w:r>
            <w:r>
              <w:rPr>
                <w:rFonts w:ascii="TH SarabunPSK" w:hAnsi="TH SarabunPSK" w:cs="TH SarabunPSK"/>
                <w:sz w:val="32"/>
                <w:szCs w:val="32"/>
              </w:rPr>
              <w:t>,a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*</w:t>
            </w:r>
            <w:r>
              <w:rPr>
                <w:rFonts w:ascii="TH SarabunPSK" w:hAnsi="TH SarabunPSK" w:cs="TH SarabunPSK"/>
                <w:sz w:val="32"/>
                <w:szCs w:val="32"/>
              </w:rPr>
              <w:t>,b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*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Hunter Lab……………………………………………………………………………..12</w:t>
            </w:r>
          </w:p>
        </w:tc>
      </w:tr>
      <w:tr w:rsidR="00D216BF" w:rsidRPr="005927B2" w:rsidTr="00D216BF">
        <w:tc>
          <w:tcPr>
            <w:tcW w:w="1008" w:type="dxa"/>
          </w:tcPr>
          <w:p w:rsidR="00D216BF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D216BF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2.4</w:t>
            </w:r>
          </w:p>
          <w:p w:rsidR="00D216BF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2.5</w:t>
            </w:r>
          </w:p>
          <w:p w:rsidR="00D216BF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2.6</w:t>
            </w:r>
          </w:p>
          <w:p w:rsidR="00D216BF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2.7</w:t>
            </w:r>
          </w:p>
          <w:p w:rsidR="00D216BF" w:rsidRPr="0010307D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4.1</w:t>
            </w:r>
          </w:p>
        </w:tc>
        <w:tc>
          <w:tcPr>
            <w:tcW w:w="7747" w:type="dxa"/>
          </w:tcPr>
          <w:p w:rsidR="00D216BF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การพองตัวของเม็ดแป้ง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……………………………………….………………………………………………14</w:t>
            </w:r>
          </w:p>
          <w:p w:rsidR="00D216BF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การเปลี่ยนแปลงความหนืดของแป้งเมื่อให้ความร้อน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………………………………………………14</w:t>
            </w:r>
          </w:p>
          <w:p w:rsidR="00D216BF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กราฟวิเคราะห์ความหนืดของแป้งด้วยเครื่อง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RVA………………………………………………….15</w:t>
            </w:r>
          </w:p>
          <w:p w:rsidR="00D216BF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สร้างอะไมโลส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……………………………………………………………………………………………..16</w:t>
            </w:r>
          </w:p>
          <w:p w:rsidR="00D216BF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สร้างอะไมโล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คติน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……………………………………………………………………………………..17</w:t>
            </w:r>
          </w:p>
          <w:p w:rsidR="00D216BF" w:rsidRDefault="00D216BF" w:rsidP="00CE3E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7C58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ลักษณะการเปลี่ยนแปลงความหนืดของแป้งข้าว</w:t>
            </w:r>
            <w:proofErr w:type="spellStart"/>
            <w:r w:rsidRPr="00AF7C58">
              <w:rPr>
                <w:rFonts w:ascii="TH SarabunPSK" w:hAnsi="TH SarabunPSK" w:cs="TH SarabunPSK"/>
                <w:sz w:val="32"/>
                <w:szCs w:val="32"/>
                <w:cs/>
              </w:rPr>
              <w:t>ไรซ์เบอ</w:t>
            </w:r>
            <w:proofErr w:type="spellEnd"/>
            <w:r w:rsidRPr="00AF7C58">
              <w:rPr>
                <w:rFonts w:ascii="TH SarabunPSK" w:hAnsi="TH SarabunPSK" w:cs="TH SarabunPSK"/>
                <w:sz w:val="32"/>
                <w:szCs w:val="32"/>
                <w:cs/>
              </w:rPr>
              <w:t>รี่ แป้งข้าวหอมนิล</w:t>
            </w:r>
          </w:p>
          <w:p w:rsidR="00D216BF" w:rsidRPr="00AF7C58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AF7C58">
              <w:rPr>
                <w:rFonts w:ascii="TH SarabunPSK" w:hAnsi="TH SarabunPSK" w:cs="TH SarabunPSK"/>
                <w:sz w:val="32"/>
                <w:szCs w:val="32"/>
                <w:cs/>
              </w:rPr>
              <w:t>แป้งข้าวสังข์หยด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………………………………………………………………………………………….33</w:t>
            </w:r>
          </w:p>
          <w:p w:rsidR="00D216BF" w:rsidRDefault="00D216BF" w:rsidP="00CE3E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6BF" w:rsidRPr="005927B2" w:rsidRDefault="00D216BF" w:rsidP="00CE3E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00235" w:rsidRPr="00B603C0" w:rsidRDefault="00100235" w:rsidP="00100235">
      <w:pPr>
        <w:rPr>
          <w:rFonts w:ascii="TH SarabunPSK" w:hAnsi="TH SarabunPSK" w:cs="TH SarabunPSK"/>
          <w:sz w:val="32"/>
          <w:szCs w:val="32"/>
          <w:cs/>
        </w:rPr>
      </w:pPr>
    </w:p>
    <w:p w:rsidR="00100235" w:rsidRDefault="00100235" w:rsidP="00100235">
      <w:pPr>
        <w:jc w:val="center"/>
      </w:pPr>
    </w:p>
    <w:p w:rsidR="00100235" w:rsidRDefault="00100235" w:rsidP="00100235">
      <w:pPr>
        <w:jc w:val="center"/>
      </w:pPr>
    </w:p>
    <w:p w:rsidR="00100235" w:rsidRDefault="00100235" w:rsidP="00100235">
      <w:pPr>
        <w:jc w:val="center"/>
      </w:pPr>
    </w:p>
    <w:p w:rsidR="00100235" w:rsidRDefault="00100235" w:rsidP="00100235">
      <w:pPr>
        <w:jc w:val="center"/>
      </w:pPr>
    </w:p>
    <w:p w:rsidR="00100235" w:rsidRDefault="00100235" w:rsidP="00100235">
      <w:pPr>
        <w:jc w:val="center"/>
      </w:pPr>
    </w:p>
    <w:p w:rsidR="00100235" w:rsidRDefault="00100235" w:rsidP="00100235">
      <w:pPr>
        <w:jc w:val="center"/>
      </w:pPr>
    </w:p>
    <w:p w:rsidR="00100235" w:rsidRDefault="00100235" w:rsidP="00100235">
      <w:pPr>
        <w:jc w:val="center"/>
      </w:pPr>
    </w:p>
    <w:p w:rsidR="00100235" w:rsidRDefault="00100235" w:rsidP="00100235">
      <w:pPr>
        <w:jc w:val="center"/>
      </w:pPr>
    </w:p>
    <w:p w:rsidR="00100235" w:rsidRDefault="00100235" w:rsidP="00100235">
      <w:pPr>
        <w:jc w:val="center"/>
      </w:pPr>
    </w:p>
    <w:p w:rsidR="00100235" w:rsidRDefault="00100235" w:rsidP="00100235">
      <w:pPr>
        <w:jc w:val="center"/>
      </w:pPr>
    </w:p>
    <w:p w:rsidR="00100235" w:rsidRDefault="00100235" w:rsidP="00343073">
      <w:pPr>
        <w:jc w:val="center"/>
      </w:pPr>
    </w:p>
    <w:p w:rsidR="00100235" w:rsidRDefault="00100235" w:rsidP="00343073">
      <w:pPr>
        <w:jc w:val="center"/>
      </w:pPr>
    </w:p>
    <w:p w:rsidR="00100235" w:rsidRDefault="00100235" w:rsidP="00343073">
      <w:pPr>
        <w:jc w:val="center"/>
      </w:pPr>
    </w:p>
    <w:p w:rsidR="00100235" w:rsidRDefault="00100235" w:rsidP="00343073">
      <w:pPr>
        <w:jc w:val="center"/>
      </w:pPr>
    </w:p>
    <w:p w:rsidR="00100235" w:rsidRDefault="00100235" w:rsidP="00343073">
      <w:pPr>
        <w:jc w:val="center"/>
      </w:pPr>
    </w:p>
    <w:p w:rsidR="00100235" w:rsidRDefault="00100235" w:rsidP="00343073">
      <w:pPr>
        <w:jc w:val="center"/>
      </w:pPr>
    </w:p>
    <w:p w:rsidR="00100235" w:rsidRDefault="00100235" w:rsidP="00343073">
      <w:pPr>
        <w:jc w:val="center"/>
      </w:pPr>
    </w:p>
    <w:p w:rsidR="00100235" w:rsidRDefault="00100235" w:rsidP="00343073">
      <w:pPr>
        <w:jc w:val="center"/>
      </w:pPr>
    </w:p>
    <w:p w:rsidR="00100235" w:rsidRDefault="00100235" w:rsidP="00343073">
      <w:pPr>
        <w:jc w:val="center"/>
      </w:pPr>
    </w:p>
    <w:sectPr w:rsidR="00100235" w:rsidSect="00992E82">
      <w:headerReference w:type="default" r:id="rId9"/>
      <w:pgSz w:w="11906" w:h="16838"/>
      <w:pgMar w:top="2160" w:right="1133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F8" w:rsidRDefault="003F4FF8" w:rsidP="00C11901">
      <w:r>
        <w:separator/>
      </w:r>
    </w:p>
  </w:endnote>
  <w:endnote w:type="continuationSeparator" w:id="0">
    <w:p w:rsidR="003F4FF8" w:rsidRDefault="003F4FF8" w:rsidP="00C1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F8" w:rsidRDefault="003F4FF8" w:rsidP="00C11901">
      <w:r>
        <w:separator/>
      </w:r>
    </w:p>
  </w:footnote>
  <w:footnote w:type="continuationSeparator" w:id="0">
    <w:p w:rsidR="003F4FF8" w:rsidRDefault="003F4FF8" w:rsidP="00C11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80E" w:rsidRPr="0083580E" w:rsidRDefault="0083580E" w:rsidP="0083580E">
    <w:pPr>
      <w:pStyle w:val="a5"/>
      <w:jc w:val="right"/>
      <w:rPr>
        <w:rFonts w:ascii="TH SarabunPSK" w:hAnsi="TH SarabunPSK" w:cs="TH SarabunPSK"/>
        <w:sz w:val="32"/>
        <w:szCs w:val="32"/>
        <w:cs/>
      </w:rPr>
    </w:pPr>
    <w:r w:rsidRPr="0083580E">
      <w:rPr>
        <w:rFonts w:ascii="TH SarabunPSK" w:hAnsi="TH SarabunPSK" w:cs="TH SarabunPSK"/>
        <w:sz w:val="32"/>
        <w:szCs w:val="32"/>
        <w:cs/>
      </w:rPr>
      <w:t>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3073"/>
    <w:rsid w:val="00005631"/>
    <w:rsid w:val="00005758"/>
    <w:rsid w:val="000134EB"/>
    <w:rsid w:val="000141E6"/>
    <w:rsid w:val="000675DC"/>
    <w:rsid w:val="0007465F"/>
    <w:rsid w:val="000923C2"/>
    <w:rsid w:val="000A3075"/>
    <w:rsid w:val="000A5535"/>
    <w:rsid w:val="000B5D67"/>
    <w:rsid w:val="000B656C"/>
    <w:rsid w:val="000D5A6F"/>
    <w:rsid w:val="000D6318"/>
    <w:rsid w:val="000E41AB"/>
    <w:rsid w:val="000F1EEA"/>
    <w:rsid w:val="000F4A7C"/>
    <w:rsid w:val="00100235"/>
    <w:rsid w:val="00105D30"/>
    <w:rsid w:val="00106FC3"/>
    <w:rsid w:val="00107CDC"/>
    <w:rsid w:val="0011711A"/>
    <w:rsid w:val="001202B4"/>
    <w:rsid w:val="00133FD1"/>
    <w:rsid w:val="00135191"/>
    <w:rsid w:val="001401CB"/>
    <w:rsid w:val="0014649F"/>
    <w:rsid w:val="00157C49"/>
    <w:rsid w:val="00160275"/>
    <w:rsid w:val="0017136A"/>
    <w:rsid w:val="00176AED"/>
    <w:rsid w:val="00184A91"/>
    <w:rsid w:val="00192AD3"/>
    <w:rsid w:val="00194930"/>
    <w:rsid w:val="001A1C74"/>
    <w:rsid w:val="001A6BB0"/>
    <w:rsid w:val="001C32FB"/>
    <w:rsid w:val="001C646C"/>
    <w:rsid w:val="001E4B49"/>
    <w:rsid w:val="001F776F"/>
    <w:rsid w:val="001F7B88"/>
    <w:rsid w:val="00204F23"/>
    <w:rsid w:val="002078EA"/>
    <w:rsid w:val="00250305"/>
    <w:rsid w:val="00251D5E"/>
    <w:rsid w:val="00255468"/>
    <w:rsid w:val="00256B19"/>
    <w:rsid w:val="0028064E"/>
    <w:rsid w:val="00280B05"/>
    <w:rsid w:val="00282839"/>
    <w:rsid w:val="00292963"/>
    <w:rsid w:val="002D538A"/>
    <w:rsid w:val="002D79ED"/>
    <w:rsid w:val="002E40D1"/>
    <w:rsid w:val="002E4650"/>
    <w:rsid w:val="002F76E5"/>
    <w:rsid w:val="00305D75"/>
    <w:rsid w:val="00325037"/>
    <w:rsid w:val="003373D6"/>
    <w:rsid w:val="00337A92"/>
    <w:rsid w:val="00343073"/>
    <w:rsid w:val="00344637"/>
    <w:rsid w:val="003551CE"/>
    <w:rsid w:val="00365543"/>
    <w:rsid w:val="00366A1B"/>
    <w:rsid w:val="003A3187"/>
    <w:rsid w:val="003A576D"/>
    <w:rsid w:val="003A6FAB"/>
    <w:rsid w:val="003B4FA6"/>
    <w:rsid w:val="003C0A3C"/>
    <w:rsid w:val="003C195F"/>
    <w:rsid w:val="003E1980"/>
    <w:rsid w:val="003F4FF8"/>
    <w:rsid w:val="004043D1"/>
    <w:rsid w:val="0041243C"/>
    <w:rsid w:val="0041501B"/>
    <w:rsid w:val="00416000"/>
    <w:rsid w:val="00423C0A"/>
    <w:rsid w:val="004330FD"/>
    <w:rsid w:val="0043688C"/>
    <w:rsid w:val="004502D0"/>
    <w:rsid w:val="00457602"/>
    <w:rsid w:val="00464DE9"/>
    <w:rsid w:val="004731F1"/>
    <w:rsid w:val="00473F3E"/>
    <w:rsid w:val="00480DB2"/>
    <w:rsid w:val="004A16B0"/>
    <w:rsid w:val="004C6329"/>
    <w:rsid w:val="004F2287"/>
    <w:rsid w:val="00501118"/>
    <w:rsid w:val="00503483"/>
    <w:rsid w:val="00504F7D"/>
    <w:rsid w:val="00507809"/>
    <w:rsid w:val="005265D1"/>
    <w:rsid w:val="00536B5D"/>
    <w:rsid w:val="00557FC3"/>
    <w:rsid w:val="00562DCF"/>
    <w:rsid w:val="00564664"/>
    <w:rsid w:val="00566FCD"/>
    <w:rsid w:val="00582AB2"/>
    <w:rsid w:val="00594C0C"/>
    <w:rsid w:val="005A64D3"/>
    <w:rsid w:val="005B41A5"/>
    <w:rsid w:val="005D6171"/>
    <w:rsid w:val="005F2443"/>
    <w:rsid w:val="00604253"/>
    <w:rsid w:val="00627398"/>
    <w:rsid w:val="00634BD4"/>
    <w:rsid w:val="00652627"/>
    <w:rsid w:val="00662B0D"/>
    <w:rsid w:val="00670E94"/>
    <w:rsid w:val="006848F2"/>
    <w:rsid w:val="00696691"/>
    <w:rsid w:val="006972DC"/>
    <w:rsid w:val="006A09A6"/>
    <w:rsid w:val="006B0F09"/>
    <w:rsid w:val="006B65E6"/>
    <w:rsid w:val="006C0202"/>
    <w:rsid w:val="006D1161"/>
    <w:rsid w:val="006D13C2"/>
    <w:rsid w:val="006D2D42"/>
    <w:rsid w:val="006D5053"/>
    <w:rsid w:val="006E344A"/>
    <w:rsid w:val="006E4736"/>
    <w:rsid w:val="006F1733"/>
    <w:rsid w:val="006F5636"/>
    <w:rsid w:val="0070016E"/>
    <w:rsid w:val="00716981"/>
    <w:rsid w:val="00717C14"/>
    <w:rsid w:val="00731218"/>
    <w:rsid w:val="007360A6"/>
    <w:rsid w:val="00736747"/>
    <w:rsid w:val="00743B90"/>
    <w:rsid w:val="00744A70"/>
    <w:rsid w:val="007476E7"/>
    <w:rsid w:val="00747FDC"/>
    <w:rsid w:val="00754F74"/>
    <w:rsid w:val="00755050"/>
    <w:rsid w:val="007558E0"/>
    <w:rsid w:val="00757968"/>
    <w:rsid w:val="00765DDC"/>
    <w:rsid w:val="00772DE7"/>
    <w:rsid w:val="007741A1"/>
    <w:rsid w:val="007837DB"/>
    <w:rsid w:val="00785465"/>
    <w:rsid w:val="00793B44"/>
    <w:rsid w:val="00793D06"/>
    <w:rsid w:val="007B7396"/>
    <w:rsid w:val="007C29A6"/>
    <w:rsid w:val="007C5DC7"/>
    <w:rsid w:val="007F2E0F"/>
    <w:rsid w:val="00801105"/>
    <w:rsid w:val="008242E1"/>
    <w:rsid w:val="00833348"/>
    <w:rsid w:val="0083580E"/>
    <w:rsid w:val="008376A9"/>
    <w:rsid w:val="008417FC"/>
    <w:rsid w:val="008474D3"/>
    <w:rsid w:val="00850EC2"/>
    <w:rsid w:val="0086665F"/>
    <w:rsid w:val="00872672"/>
    <w:rsid w:val="008802AC"/>
    <w:rsid w:val="008979C0"/>
    <w:rsid w:val="008A1F2C"/>
    <w:rsid w:val="008A59DD"/>
    <w:rsid w:val="008A7089"/>
    <w:rsid w:val="008B3E3B"/>
    <w:rsid w:val="008D1D77"/>
    <w:rsid w:val="008F13E5"/>
    <w:rsid w:val="00911954"/>
    <w:rsid w:val="0092390B"/>
    <w:rsid w:val="00947B9B"/>
    <w:rsid w:val="00963461"/>
    <w:rsid w:val="00970A92"/>
    <w:rsid w:val="00973110"/>
    <w:rsid w:val="00977C6D"/>
    <w:rsid w:val="0098021A"/>
    <w:rsid w:val="00981D28"/>
    <w:rsid w:val="00990C04"/>
    <w:rsid w:val="00992E82"/>
    <w:rsid w:val="009950B4"/>
    <w:rsid w:val="009A14D6"/>
    <w:rsid w:val="009B39DA"/>
    <w:rsid w:val="009C0C84"/>
    <w:rsid w:val="009C522C"/>
    <w:rsid w:val="009C5726"/>
    <w:rsid w:val="009D01C3"/>
    <w:rsid w:val="009D0B03"/>
    <w:rsid w:val="009D72FB"/>
    <w:rsid w:val="009E6324"/>
    <w:rsid w:val="009E768B"/>
    <w:rsid w:val="009F315A"/>
    <w:rsid w:val="00A015F8"/>
    <w:rsid w:val="00A129B5"/>
    <w:rsid w:val="00A12BDC"/>
    <w:rsid w:val="00A24165"/>
    <w:rsid w:val="00A703B3"/>
    <w:rsid w:val="00A77E16"/>
    <w:rsid w:val="00AA3194"/>
    <w:rsid w:val="00AB418E"/>
    <w:rsid w:val="00AB64B1"/>
    <w:rsid w:val="00AC108B"/>
    <w:rsid w:val="00AC445D"/>
    <w:rsid w:val="00AD7FED"/>
    <w:rsid w:val="00AE76DD"/>
    <w:rsid w:val="00AF6947"/>
    <w:rsid w:val="00B0365A"/>
    <w:rsid w:val="00B22EEA"/>
    <w:rsid w:val="00B4065F"/>
    <w:rsid w:val="00B41FE5"/>
    <w:rsid w:val="00B51AA4"/>
    <w:rsid w:val="00B5573C"/>
    <w:rsid w:val="00B603C0"/>
    <w:rsid w:val="00B62759"/>
    <w:rsid w:val="00B7448C"/>
    <w:rsid w:val="00B81082"/>
    <w:rsid w:val="00BA0780"/>
    <w:rsid w:val="00BA5597"/>
    <w:rsid w:val="00BC1450"/>
    <w:rsid w:val="00BC30F9"/>
    <w:rsid w:val="00BF5A49"/>
    <w:rsid w:val="00C06993"/>
    <w:rsid w:val="00C11901"/>
    <w:rsid w:val="00C14DB4"/>
    <w:rsid w:val="00C15B88"/>
    <w:rsid w:val="00C25160"/>
    <w:rsid w:val="00C2714B"/>
    <w:rsid w:val="00C33A53"/>
    <w:rsid w:val="00C423E5"/>
    <w:rsid w:val="00C50AA5"/>
    <w:rsid w:val="00C51C52"/>
    <w:rsid w:val="00C56BB2"/>
    <w:rsid w:val="00C86348"/>
    <w:rsid w:val="00C90BB0"/>
    <w:rsid w:val="00C9321A"/>
    <w:rsid w:val="00C94935"/>
    <w:rsid w:val="00CC47BA"/>
    <w:rsid w:val="00CE3778"/>
    <w:rsid w:val="00CF4DE4"/>
    <w:rsid w:val="00CF659D"/>
    <w:rsid w:val="00D0647F"/>
    <w:rsid w:val="00D126D8"/>
    <w:rsid w:val="00D216BF"/>
    <w:rsid w:val="00D22D58"/>
    <w:rsid w:val="00D35AEA"/>
    <w:rsid w:val="00D3662A"/>
    <w:rsid w:val="00D43CA2"/>
    <w:rsid w:val="00D64EBD"/>
    <w:rsid w:val="00D708DE"/>
    <w:rsid w:val="00D73CDE"/>
    <w:rsid w:val="00D76EC8"/>
    <w:rsid w:val="00D82DD5"/>
    <w:rsid w:val="00DA4202"/>
    <w:rsid w:val="00DB2478"/>
    <w:rsid w:val="00DB63AA"/>
    <w:rsid w:val="00DD01E5"/>
    <w:rsid w:val="00DD6A38"/>
    <w:rsid w:val="00DD7930"/>
    <w:rsid w:val="00DE5A75"/>
    <w:rsid w:val="00E0599A"/>
    <w:rsid w:val="00E06A77"/>
    <w:rsid w:val="00E1541E"/>
    <w:rsid w:val="00E155AB"/>
    <w:rsid w:val="00E22CE7"/>
    <w:rsid w:val="00E2779B"/>
    <w:rsid w:val="00E46631"/>
    <w:rsid w:val="00E47C04"/>
    <w:rsid w:val="00E539E7"/>
    <w:rsid w:val="00E547FA"/>
    <w:rsid w:val="00E61E99"/>
    <w:rsid w:val="00E65A72"/>
    <w:rsid w:val="00E71763"/>
    <w:rsid w:val="00EA0240"/>
    <w:rsid w:val="00EA48D7"/>
    <w:rsid w:val="00EC4C2A"/>
    <w:rsid w:val="00EC7269"/>
    <w:rsid w:val="00EE1DC1"/>
    <w:rsid w:val="00EE7560"/>
    <w:rsid w:val="00F156E8"/>
    <w:rsid w:val="00F15B30"/>
    <w:rsid w:val="00F23E42"/>
    <w:rsid w:val="00F43DE2"/>
    <w:rsid w:val="00F633E4"/>
    <w:rsid w:val="00F72DF5"/>
    <w:rsid w:val="00F73115"/>
    <w:rsid w:val="00F80D08"/>
    <w:rsid w:val="00F83578"/>
    <w:rsid w:val="00F86FFB"/>
    <w:rsid w:val="00F95270"/>
    <w:rsid w:val="00F97002"/>
    <w:rsid w:val="00FC2CC9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73"/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343073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07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43073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343073"/>
    <w:rPr>
      <w:rFonts w:ascii="Cordia New" w:eastAsia="Cordia New" w:hAnsi="Cordi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1190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C11901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C1190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C11901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962617E-E56C-4C26-93C6-90DC1275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V.6</cp:lastModifiedBy>
  <cp:revision>9</cp:revision>
  <cp:lastPrinted>2017-07-24T08:19:00Z</cp:lastPrinted>
  <dcterms:created xsi:type="dcterms:W3CDTF">2016-05-11T17:00:00Z</dcterms:created>
  <dcterms:modified xsi:type="dcterms:W3CDTF">2017-07-24T08:19:00Z</dcterms:modified>
</cp:coreProperties>
</file>