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F0" w:rsidRPr="00B010FB" w:rsidRDefault="007A0127" w:rsidP="00E100F0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  <w:r w:rsidR="00774F77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</w:t>
      </w:r>
    </w:p>
    <w:p w:rsidR="007A0127" w:rsidRDefault="007A0127" w:rsidP="00E100F0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0127" w:rsidRPr="00B010FB" w:rsidRDefault="00774F77" w:rsidP="007A0127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ตารางที่</w:t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176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A0127"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CB2B47" w:rsidRDefault="00774F77" w:rsidP="00CB2B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proofErr w:type="gramStart"/>
      <w:r w:rsidRPr="00774F77">
        <w:rPr>
          <w:rFonts w:ascii="TH SarabunPSK" w:eastAsia="Calibri" w:hAnsi="TH SarabunPSK" w:cs="TH SarabunPSK"/>
          <w:sz w:val="32"/>
          <w:szCs w:val="32"/>
        </w:rPr>
        <w:t>2.1</w:t>
      </w:r>
      <w:r w:rsidR="00217617"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ค่ามาตรฐานความเข้มของแสงสว่างภายในอาคารมาตรฐานของ</w:t>
      </w:r>
      <w:r>
        <w:rPr>
          <w:rFonts w:ascii="TH SarabunPSK" w:eastAsia="Calibri" w:hAnsi="TH SarabunPSK" w:cs="TH SarabunPSK"/>
          <w:sz w:val="32"/>
          <w:szCs w:val="32"/>
        </w:rPr>
        <w:t>CIE</w:t>
      </w:r>
      <w:proofErr w:type="gramEnd"/>
      <w:r w:rsidR="001D3377">
        <w:rPr>
          <w:rFonts w:ascii="TH SarabunPSK" w:hAnsi="TH SarabunPSK" w:cs="TH SarabunPSK"/>
          <w:sz w:val="32"/>
          <w:szCs w:val="32"/>
        </w:rPr>
        <w:t xml:space="preserve">  ………………………………</w:t>
      </w:r>
      <w:r w:rsidR="002C2C19">
        <w:rPr>
          <w:rFonts w:ascii="TH SarabunPSK" w:hAnsi="TH SarabunPSK" w:cs="TH SarabunPSK"/>
          <w:sz w:val="32"/>
          <w:szCs w:val="32"/>
        </w:rPr>
        <w:t>…</w:t>
      </w:r>
      <w:r w:rsidR="00217617">
        <w:rPr>
          <w:rFonts w:ascii="TH SarabunPSK" w:hAnsi="TH SarabunPSK" w:cs="TH SarabunPSK"/>
          <w:sz w:val="32"/>
          <w:szCs w:val="32"/>
        </w:rPr>
        <w:t>..</w:t>
      </w:r>
      <w:r w:rsidR="001D3377">
        <w:rPr>
          <w:rFonts w:ascii="TH SarabunPSK" w:hAnsi="TH SarabunPSK" w:cs="TH SarabunPSK"/>
          <w:sz w:val="32"/>
          <w:szCs w:val="32"/>
        </w:rPr>
        <w:t xml:space="preserve">   8</w:t>
      </w:r>
    </w:p>
    <w:p w:rsidR="001D3377" w:rsidRDefault="00217617" w:rsidP="00774F7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774F77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774F77">
        <w:rPr>
          <w:rFonts w:ascii="TH SarabunPSK" w:eastAsia="Calibri" w:hAnsi="TH SarabunPSK" w:cs="TH SarabunPSK"/>
          <w:sz w:val="32"/>
          <w:szCs w:val="32"/>
        </w:rPr>
        <w:t>Commission-</w:t>
      </w:r>
      <w:proofErr w:type="spellStart"/>
      <w:r w:rsidR="00774F77">
        <w:rPr>
          <w:rFonts w:ascii="TH SarabunPSK" w:eastAsia="Calibri" w:hAnsi="TH SarabunPSK" w:cs="TH SarabunPSK"/>
          <w:sz w:val="32"/>
          <w:szCs w:val="32"/>
        </w:rPr>
        <w:t>Internationale</w:t>
      </w:r>
      <w:proofErr w:type="spellEnd"/>
      <w:r w:rsidR="00774F77">
        <w:rPr>
          <w:rFonts w:ascii="TH SarabunPSK" w:eastAsia="Calibri" w:hAnsi="TH SarabunPSK" w:cs="TH SarabunPSK"/>
          <w:sz w:val="32"/>
          <w:szCs w:val="32"/>
        </w:rPr>
        <w:t xml:space="preserve"> de L </w:t>
      </w:r>
      <w:proofErr w:type="spellStart"/>
      <w:r w:rsidR="00774F77">
        <w:rPr>
          <w:rFonts w:ascii="TH SarabunPSK" w:eastAsia="Calibri" w:hAnsi="TH SarabunPSK" w:cs="TH SarabunPSK"/>
          <w:sz w:val="32"/>
          <w:szCs w:val="32"/>
        </w:rPr>
        <w:t>Eclairage</w:t>
      </w:r>
      <w:proofErr w:type="spellEnd"/>
      <w:r w:rsidR="00774F77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3E613C" w:rsidRPr="001D3377" w:rsidRDefault="00774F77" w:rsidP="00774F7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proofErr w:type="gramStart"/>
      <w:r w:rsidRPr="00774F77">
        <w:rPr>
          <w:rFonts w:ascii="TH SarabunPSK" w:eastAsia="Calibri" w:hAnsi="TH SarabunPSK" w:cs="TH SarabunPSK"/>
          <w:sz w:val="32"/>
          <w:szCs w:val="32"/>
        </w:rPr>
        <w:t>2.2</w:t>
      </w:r>
      <w:r w:rsidR="00217617"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แสดงตัวอย่างกิจกรรม</w:t>
      </w:r>
      <w:proofErr w:type="gramEnd"/>
      <w:r>
        <w:rPr>
          <w:rFonts w:ascii="TH SarabunPSK" w:eastAsia="Calibri" w:hAnsi="TH SarabunPSK" w:cs="TH SarabunPSK" w:hint="cs"/>
          <w:sz w:val="32"/>
          <w:szCs w:val="32"/>
          <w:cs/>
        </w:rPr>
        <w:t>/การปฏิบัติงาน ตามระดับความหนักเบา</w:t>
      </w:r>
      <w:r w:rsidR="001D3377">
        <w:rPr>
          <w:rFonts w:ascii="TH SarabunPSK" w:eastAsia="Calibri" w:hAnsi="TH SarabunPSK" w:cs="TH SarabunPSK"/>
          <w:sz w:val="32"/>
          <w:szCs w:val="32"/>
        </w:rPr>
        <w:t xml:space="preserve">  ………………………………………</w:t>
      </w:r>
      <w:r w:rsidR="002C2C19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="003E613C">
        <w:rPr>
          <w:rFonts w:ascii="TH SarabunPSK" w:eastAsia="Calibri" w:hAnsi="TH SarabunPSK" w:cs="TH SarabunPSK"/>
          <w:sz w:val="32"/>
          <w:szCs w:val="32"/>
        </w:rPr>
        <w:t>16</w:t>
      </w:r>
    </w:p>
    <w:p w:rsidR="00300D88" w:rsidRPr="00300D88" w:rsidRDefault="00300D88" w:rsidP="00300D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300D88">
        <w:rPr>
          <w:rFonts w:ascii="TH SarabunPSK" w:hAnsi="TH SarabunPSK" w:cs="TH SarabunPSK"/>
          <w:sz w:val="32"/>
          <w:szCs w:val="32"/>
        </w:rPr>
        <w:t xml:space="preserve">2.3  </w:t>
      </w:r>
      <w:r w:rsidRPr="00300D88">
        <w:rPr>
          <w:rFonts w:ascii="TH SarabunPSK" w:hAnsi="TH SarabunPSK" w:cs="TH SarabunPSK"/>
          <w:color w:val="000000"/>
          <w:sz w:val="32"/>
          <w:szCs w:val="32"/>
          <w:cs/>
        </w:rPr>
        <w:t>ค่ามาตรฐานความเข้มของแสงสว่างแบบจุดปฏิบัติงาน</w:t>
      </w:r>
      <w:proofErr w:type="gramEnd"/>
      <w:r w:rsidR="002C2C19">
        <w:rPr>
          <w:rFonts w:ascii="TH SarabunPSK" w:hAnsi="TH SarabunPSK" w:cs="TH SarabunPSK"/>
          <w:color w:val="000000"/>
          <w:sz w:val="32"/>
          <w:szCs w:val="32"/>
        </w:rPr>
        <w:t xml:space="preserve">  …………………………………………………</w:t>
      </w:r>
      <w:r w:rsidR="00217617">
        <w:rPr>
          <w:rFonts w:ascii="TH SarabunPSK" w:hAnsi="TH SarabunPSK" w:cs="TH SarabunPSK"/>
          <w:color w:val="000000"/>
          <w:sz w:val="32"/>
          <w:szCs w:val="32"/>
        </w:rPr>
        <w:t>….</w:t>
      </w:r>
      <w:r w:rsidR="002C2C1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F157FE">
        <w:rPr>
          <w:rFonts w:ascii="TH SarabunPSK" w:hAnsi="TH SarabunPSK" w:cs="TH SarabunPSK"/>
          <w:color w:val="000000"/>
          <w:sz w:val="32"/>
          <w:szCs w:val="32"/>
        </w:rPr>
        <w:t>21</w:t>
      </w:r>
    </w:p>
    <w:p w:rsidR="00300D88" w:rsidRPr="00300D88" w:rsidRDefault="00217617" w:rsidP="00300D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300D88" w:rsidRPr="00300D88">
        <w:rPr>
          <w:rFonts w:ascii="TH SarabunPSK" w:hAnsi="TH SarabunPSK" w:cs="TH SarabunPSK"/>
          <w:color w:val="000000"/>
          <w:sz w:val="32"/>
          <w:szCs w:val="32"/>
          <w:cs/>
        </w:rPr>
        <w:t>ภายในอาคารตามประกาศกฎกระทรวง</w:t>
      </w:r>
    </w:p>
    <w:p w:rsidR="00300D88" w:rsidRDefault="00300D88" w:rsidP="00300D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proofErr w:type="gramStart"/>
      <w:r w:rsidRPr="00300D88">
        <w:rPr>
          <w:rFonts w:ascii="TH SarabunPSK" w:hAnsi="TH SarabunPSK" w:cs="TH SarabunPSK"/>
          <w:sz w:val="32"/>
          <w:szCs w:val="32"/>
        </w:rPr>
        <w:t xml:space="preserve">2.4 </w:t>
      </w:r>
      <w:r w:rsidRPr="00300D88">
        <w:rPr>
          <w:rFonts w:ascii="TH SarabunPSK" w:hAnsi="TH SarabunPSK" w:cs="TH SarabunPSK" w:hint="cs"/>
          <w:sz w:val="32"/>
          <w:szCs w:val="32"/>
          <w:cs/>
        </w:rPr>
        <w:t xml:space="preserve"> มาตรฐาน</w:t>
      </w:r>
      <w:r>
        <w:rPr>
          <w:rFonts w:ascii="TH SarabunPSK" w:hAnsi="TH SarabunPSK" w:cs="TH SarabunPSK" w:hint="cs"/>
          <w:sz w:val="32"/>
          <w:szCs w:val="32"/>
          <w:cs/>
        </w:rPr>
        <w:t>ความปลอดภัยในการประกอบกิจการโรงงาน</w:t>
      </w:r>
      <w:proofErr w:type="gramEnd"/>
      <w:r w:rsidR="002C2C19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</w:t>
      </w:r>
      <w:r w:rsidR="00217617">
        <w:rPr>
          <w:rFonts w:ascii="TH SarabunPSK" w:hAnsi="TH SarabunPSK" w:cs="TH SarabunPSK"/>
          <w:sz w:val="32"/>
          <w:szCs w:val="32"/>
        </w:rPr>
        <w:t>…</w:t>
      </w:r>
      <w:r w:rsidR="002C2C19">
        <w:rPr>
          <w:rFonts w:ascii="TH SarabunPSK" w:hAnsi="TH SarabunPSK" w:cs="TH SarabunPSK"/>
          <w:sz w:val="32"/>
          <w:szCs w:val="32"/>
        </w:rPr>
        <w:t xml:space="preserve">  </w:t>
      </w:r>
      <w:r w:rsidR="00F157FE">
        <w:rPr>
          <w:rFonts w:ascii="TH SarabunPSK" w:hAnsi="TH SarabunPSK" w:cs="TH SarabunPSK"/>
          <w:sz w:val="32"/>
          <w:szCs w:val="32"/>
        </w:rPr>
        <w:t>21</w:t>
      </w:r>
    </w:p>
    <w:p w:rsidR="00300D88" w:rsidRDefault="00300D88" w:rsidP="00300D8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เกี่ยวกับสภาวะแวดล้อมในการทำงาน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2546</w:t>
      </w:r>
    </w:p>
    <w:p w:rsidR="00300D88" w:rsidRDefault="00300D88" w:rsidP="00774F7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eastAsia="Calibri" w:hAnsi="TH SarabunPSK" w:cs="TH SarabunPSK"/>
          <w:sz w:val="32"/>
          <w:szCs w:val="32"/>
        </w:rPr>
        <w:t xml:space="preserve">2.5  </w:t>
      </w:r>
      <w:r>
        <w:rPr>
          <w:rFonts w:ascii="TH SarabunPSK" w:hAnsi="TH SarabunPSK" w:cs="TH SarabunPSK" w:hint="cs"/>
          <w:sz w:val="32"/>
          <w:szCs w:val="32"/>
          <w:cs/>
        </w:rPr>
        <w:t>กฎกระทรวงกำหนดมาตรฐานในกา</w:t>
      </w:r>
      <w:r w:rsidR="00F157FE">
        <w:rPr>
          <w:rFonts w:ascii="TH SarabunPSK" w:hAnsi="TH SarabunPSK" w:cs="TH SarabunPSK" w:hint="cs"/>
          <w:sz w:val="32"/>
          <w:szCs w:val="32"/>
          <w:cs/>
        </w:rPr>
        <w:t>ร</w:t>
      </w:r>
      <w:r w:rsidR="001D3377">
        <w:rPr>
          <w:rFonts w:ascii="TH SarabunPSK" w:hAnsi="TH SarabunPSK" w:cs="TH SarabunPSK" w:hint="cs"/>
          <w:sz w:val="32"/>
          <w:szCs w:val="32"/>
          <w:cs/>
        </w:rPr>
        <w:t>บริหารและจัดการด้านความปลอดภัย</w:t>
      </w:r>
      <w:proofErr w:type="gramEnd"/>
      <w:r w:rsidR="002176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2C19">
        <w:rPr>
          <w:rFonts w:ascii="TH SarabunPSK" w:hAnsi="TH SarabunPSK" w:cs="TH SarabunPSK"/>
          <w:sz w:val="32"/>
          <w:szCs w:val="32"/>
        </w:rPr>
        <w:t>……………………</w:t>
      </w:r>
      <w:r w:rsidR="00217617">
        <w:rPr>
          <w:rFonts w:ascii="TH SarabunPSK" w:hAnsi="TH SarabunPSK" w:cs="TH SarabunPSK"/>
          <w:sz w:val="32"/>
          <w:szCs w:val="32"/>
        </w:rPr>
        <w:t>…</w:t>
      </w:r>
      <w:r w:rsidR="002C2C19">
        <w:rPr>
          <w:rFonts w:ascii="TH SarabunPSK" w:hAnsi="TH SarabunPSK" w:cs="TH SarabunPSK"/>
          <w:sz w:val="32"/>
          <w:szCs w:val="32"/>
        </w:rPr>
        <w:t xml:space="preserve">.  </w:t>
      </w:r>
      <w:r w:rsidR="00F157FE">
        <w:rPr>
          <w:rFonts w:ascii="TH SarabunPSK" w:hAnsi="TH SarabunPSK" w:cs="TH SarabunPSK"/>
          <w:sz w:val="32"/>
          <w:szCs w:val="32"/>
        </w:rPr>
        <w:t>22</w:t>
      </w:r>
    </w:p>
    <w:p w:rsidR="00300D88" w:rsidRDefault="00300D88" w:rsidP="00774F7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อาชีวอนามัยและสภาพแวดล้อมในการทำงานเกี่ยวกับความร้อน </w:t>
      </w:r>
    </w:p>
    <w:p w:rsidR="00300D88" w:rsidRDefault="00300D88" w:rsidP="00774F7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แสงสว่าง และเสียง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.2555</w:t>
      </w:r>
    </w:p>
    <w:p w:rsidR="00F157FE" w:rsidRDefault="00300D88" w:rsidP="00774F7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eastAsia="Calibri" w:hAnsi="TH SarabunPSK" w:cs="TH SarabunPSK"/>
          <w:sz w:val="32"/>
          <w:szCs w:val="32"/>
        </w:rPr>
      </w:pPr>
      <w:proofErr w:type="gramStart"/>
      <w:r>
        <w:rPr>
          <w:rFonts w:ascii="TH SarabunPSK" w:eastAsia="Calibri" w:hAnsi="TH SarabunPSK" w:cs="TH SarabunPSK"/>
          <w:sz w:val="32"/>
          <w:szCs w:val="32"/>
        </w:rPr>
        <w:t xml:space="preserve">2.6  </w:t>
      </w:r>
      <w:r>
        <w:rPr>
          <w:rFonts w:ascii="TH SarabunPSK" w:hAnsi="TH SarabunPSK" w:cs="TH SarabunPSK" w:hint="cs"/>
          <w:sz w:val="32"/>
          <w:szCs w:val="32"/>
          <w:cs/>
        </w:rPr>
        <w:t>ประกาศกรมสวัสดิการและคุ้มครองแรงงาน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.2550</w:t>
      </w:r>
      <w:r w:rsidR="002C2C19">
        <w:rPr>
          <w:rFonts w:ascii="TH SarabunPSK" w:eastAsia="Calibri" w:hAnsi="TH SarabunPSK" w:cs="TH SarabunPSK"/>
          <w:sz w:val="32"/>
          <w:szCs w:val="32"/>
        </w:rPr>
        <w:t xml:space="preserve">  …………………………………………………</w:t>
      </w:r>
      <w:r w:rsidR="00217617">
        <w:rPr>
          <w:rFonts w:ascii="TH SarabunPSK" w:eastAsia="Calibri" w:hAnsi="TH SarabunPSK" w:cs="TH SarabunPSK"/>
          <w:sz w:val="32"/>
          <w:szCs w:val="32"/>
        </w:rPr>
        <w:t>….</w:t>
      </w:r>
      <w:r w:rsidR="002C2C1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157FE">
        <w:rPr>
          <w:rFonts w:ascii="TH SarabunPSK" w:eastAsia="Calibri" w:hAnsi="TH SarabunPSK" w:cs="TH SarabunPSK"/>
          <w:sz w:val="32"/>
          <w:szCs w:val="32"/>
        </w:rPr>
        <w:t>22</w:t>
      </w:r>
    </w:p>
    <w:p w:rsidR="00F157FE" w:rsidRDefault="00300D88" w:rsidP="00F157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>
        <w:rPr>
          <w:rFonts w:ascii="TH SarabunPSK" w:eastAsia="Calibri" w:hAnsi="TH SarabunPSK" w:cs="TH SarabunPSK"/>
          <w:sz w:val="32"/>
          <w:szCs w:val="32"/>
        </w:rPr>
        <w:t xml:space="preserve">2.7  </w:t>
      </w:r>
      <w:r>
        <w:rPr>
          <w:rFonts w:ascii="TH SarabunPSK" w:hAnsi="TH SarabunPSK" w:cs="TH SarabunPSK" w:hint="cs"/>
          <w:sz w:val="32"/>
          <w:szCs w:val="32"/>
          <w:cs/>
        </w:rPr>
        <w:t>ค่ามาตรฐานระดับความร้อน</w:t>
      </w:r>
      <w:r>
        <w:rPr>
          <w:rFonts w:ascii="TH SarabunPSK" w:hAnsi="TH SarabunPSK" w:cs="TH SarabunPSK"/>
          <w:sz w:val="32"/>
          <w:szCs w:val="32"/>
        </w:rPr>
        <w:t>WBGT</w:t>
      </w:r>
      <w:r>
        <w:rPr>
          <w:rFonts w:ascii="TH SarabunPSK" w:hAnsi="TH SarabunPSK" w:cs="TH SarabunPSK" w:hint="cs"/>
          <w:sz w:val="32"/>
          <w:szCs w:val="32"/>
          <w:cs/>
        </w:rPr>
        <w:t>ตามกฎหมายไทย</w:t>
      </w:r>
      <w:proofErr w:type="gramEnd"/>
      <w:r w:rsidR="002C2C19">
        <w:rPr>
          <w:rFonts w:ascii="TH SarabunPSK" w:eastAsia="Calibri" w:hAnsi="TH SarabunPSK" w:cs="TH SarabunPSK"/>
          <w:sz w:val="32"/>
          <w:szCs w:val="32"/>
        </w:rPr>
        <w:t xml:space="preserve">  …………………………………………………</w:t>
      </w:r>
      <w:r w:rsidR="00217617">
        <w:rPr>
          <w:rFonts w:ascii="TH SarabunPSK" w:eastAsia="Calibri" w:hAnsi="TH SarabunPSK" w:cs="TH SarabunPSK"/>
          <w:sz w:val="32"/>
          <w:szCs w:val="32"/>
        </w:rPr>
        <w:t xml:space="preserve">….. </w:t>
      </w:r>
      <w:r w:rsidR="002C2C1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157FE">
        <w:rPr>
          <w:rFonts w:ascii="TH SarabunPSK" w:eastAsia="Calibri" w:hAnsi="TH SarabunPSK" w:cs="TH SarabunPSK"/>
          <w:sz w:val="32"/>
          <w:szCs w:val="32"/>
        </w:rPr>
        <w:t>22</w:t>
      </w:r>
    </w:p>
    <w:p w:rsidR="00F157FE" w:rsidRDefault="00774F77" w:rsidP="00F157F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774F77">
        <w:rPr>
          <w:rFonts w:ascii="TH SarabunPSK" w:hAnsi="TH SarabunPSK" w:cs="TH SarabunPSK"/>
          <w:color w:val="000000" w:themeColor="text1"/>
          <w:sz w:val="32"/>
          <w:szCs w:val="32"/>
        </w:rPr>
        <w:t>3.1</w:t>
      </w:r>
      <w:r w:rsidR="002176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รายละเอียดจำนวนการใช้ประโยชน์ของห้องในแต่ละศูนย์ที่ทำการตรวจวัด</w:t>
      </w:r>
      <w:proofErr w:type="gramEnd"/>
      <w:r w:rsidR="002C2C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……………………….  </w:t>
      </w:r>
      <w:r w:rsidR="00F157FE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</w:p>
    <w:p w:rsidR="00774F77" w:rsidRDefault="00F157FE" w:rsidP="00774F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2176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74F77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ความเข้มของแสงสว่างภายในอาคารเรียนศูนย์พัฒนาเด็กเล็ก</w:t>
      </w:r>
    </w:p>
    <w:p w:rsidR="00774F77" w:rsidRDefault="00774F77" w:rsidP="00774F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176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อำเภอกันทรวิชัย จังหวัดมหาสารคาม</w:t>
      </w:r>
      <w:r w:rsidR="003E613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E613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E613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E613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E613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E613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E613C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A736CC" w:rsidRDefault="00774F77" w:rsidP="00A73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774F77">
        <w:rPr>
          <w:rFonts w:ascii="TH SarabunPSK" w:hAnsi="TH SarabunPSK" w:cs="TH SarabunPSK"/>
          <w:color w:val="000000" w:themeColor="text1"/>
          <w:sz w:val="32"/>
          <w:szCs w:val="32"/>
        </w:rPr>
        <w:t>3.2</w:t>
      </w:r>
      <w:r w:rsidR="002176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736CC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ค่ามาตรฐานความเข้มข้นของแสงสว่างแบบจุดปฏิบัติงานภายในอาคาร</w:t>
      </w:r>
      <w:proofErr w:type="gramEnd"/>
      <w:r w:rsidR="002C2C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……………………………</w:t>
      </w:r>
      <w:r w:rsidR="002176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.. </w:t>
      </w:r>
      <w:r w:rsidR="00F157FE">
        <w:rPr>
          <w:rFonts w:ascii="TH SarabunPSK" w:hAnsi="TH SarabunPSK" w:cs="TH SarabunPSK"/>
          <w:color w:val="000000" w:themeColor="text1"/>
          <w:sz w:val="32"/>
          <w:szCs w:val="32"/>
        </w:rPr>
        <w:t>33</w:t>
      </w:r>
    </w:p>
    <w:p w:rsidR="00774F77" w:rsidRPr="00FD2134" w:rsidRDefault="00217617" w:rsidP="00A73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A736CC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ตามประกาศกฎกระทรวง</w:t>
      </w:r>
    </w:p>
    <w:p w:rsidR="00A736CC" w:rsidRDefault="00774F77" w:rsidP="00A73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774F77">
        <w:rPr>
          <w:rFonts w:ascii="TH SarabunPSK" w:hAnsi="TH SarabunPSK" w:cs="TH SarabunPSK"/>
          <w:color w:val="000000" w:themeColor="text1"/>
          <w:sz w:val="32"/>
          <w:szCs w:val="32"/>
        </w:rPr>
        <w:t>3.3</w:t>
      </w:r>
      <w:r w:rsidR="002176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736CC"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รายละเอียดจำนวนห้องที่ทำการตรวจระดับความร้อนภายในอาคาร</w:t>
      </w:r>
      <w:proofErr w:type="gramEnd"/>
      <w:r w:rsidR="002176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2C2C1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="0021761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="00F157FE">
        <w:rPr>
          <w:rFonts w:ascii="TH SarabunPSK" w:hAnsi="TH SarabunPSK" w:cs="TH SarabunPSK"/>
          <w:color w:val="000000" w:themeColor="text1"/>
          <w:sz w:val="32"/>
          <w:szCs w:val="32"/>
        </w:rPr>
        <w:t>34</w:t>
      </w:r>
    </w:p>
    <w:p w:rsidR="00774F77" w:rsidRDefault="00A736CC" w:rsidP="00A73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ศูนย์พัฒนาเด็กเล็ก </w:t>
      </w:r>
      <w:r w:rsidRPr="00FD21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อำเภอกันทรวิชัย จังหวัดมหาสารคาม</w:t>
      </w:r>
    </w:p>
    <w:p w:rsidR="00774F77" w:rsidRPr="00FD2134" w:rsidRDefault="00774F77" w:rsidP="00774F7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774F77">
        <w:rPr>
          <w:rFonts w:ascii="TH SarabunPSK" w:hAnsi="TH SarabunPSK" w:cs="TH SarabunPSK"/>
          <w:color w:val="000000" w:themeColor="text1"/>
          <w:sz w:val="32"/>
          <w:szCs w:val="32"/>
        </w:rPr>
        <w:t>3.4</w:t>
      </w:r>
      <w:r w:rsidR="002176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ค่ามาตรฐานระดับความร้อน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>WBGT</w:t>
      </w:r>
      <w:proofErr w:type="gramEnd"/>
      <w:r w:rsidRPr="00FD21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ตามกฎหมายไทย</w:t>
      </w:r>
      <w:r w:rsidR="002C2C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…………………………………………………….. </w:t>
      </w:r>
      <w:r w:rsidR="003E613C">
        <w:rPr>
          <w:rFonts w:ascii="TH SarabunPSK" w:hAnsi="TH SarabunPSK" w:cs="TH SarabunPSK"/>
          <w:color w:val="000000" w:themeColor="text1"/>
          <w:sz w:val="32"/>
          <w:szCs w:val="32"/>
        </w:rPr>
        <w:t>35</w:t>
      </w:r>
    </w:p>
    <w:p w:rsidR="00A736CC" w:rsidRDefault="00774F77" w:rsidP="00A736C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774F77">
        <w:rPr>
          <w:rFonts w:ascii="TH SarabunPSK" w:hAnsi="TH SarabunPSK" w:cs="TH SarabunPSK"/>
          <w:sz w:val="32"/>
          <w:szCs w:val="32"/>
        </w:rPr>
        <w:t>4.1</w:t>
      </w:r>
      <w:r w:rsidR="00217617">
        <w:rPr>
          <w:rFonts w:ascii="TH SarabunPSK" w:hAnsi="TH SarabunPSK" w:cs="TH SarabunPSK"/>
          <w:sz w:val="32"/>
          <w:szCs w:val="32"/>
        </w:rPr>
        <w:t xml:space="preserve">  </w:t>
      </w:r>
      <w:r w:rsidR="00A736CC">
        <w:rPr>
          <w:rFonts w:ascii="TH SarabunPSK" w:hAnsi="TH SarabunPSK" w:cs="TH SarabunPSK" w:hint="cs"/>
          <w:sz w:val="32"/>
          <w:szCs w:val="32"/>
          <w:cs/>
        </w:rPr>
        <w:t>จำนวนและสภาพการใช้งานของหลอดไฟภายในห้องเรียนของ</w:t>
      </w:r>
      <w:r w:rsidR="00A736CC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ศูนย์พัฒนาเด็กเล็ก</w:t>
      </w:r>
      <w:proofErr w:type="gramEnd"/>
      <w:r w:rsidR="002176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C2C19">
        <w:rPr>
          <w:rFonts w:ascii="TH SarabunPSK" w:hAnsi="TH SarabunPSK" w:cs="TH SarabunPSK"/>
          <w:color w:val="000000" w:themeColor="text1"/>
          <w:sz w:val="32"/>
          <w:szCs w:val="32"/>
        </w:rPr>
        <w:t>……………..</w:t>
      </w:r>
      <w:r w:rsidR="002176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F157FE">
        <w:rPr>
          <w:rFonts w:ascii="TH SarabunPSK" w:hAnsi="TH SarabunPSK" w:cs="TH SarabunPSK"/>
          <w:color w:val="000000" w:themeColor="text1"/>
          <w:sz w:val="32"/>
          <w:szCs w:val="32"/>
        </w:rPr>
        <w:t>37</w:t>
      </w:r>
    </w:p>
    <w:p w:rsidR="00774F77" w:rsidRDefault="00F157FE" w:rsidP="00A736C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176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A736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อำเภอกันทรวิชัย จังหวัดมหาสารคาม</w:t>
      </w:r>
    </w:p>
    <w:p w:rsidR="00774F77" w:rsidRDefault="00774F77" w:rsidP="00774F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proofErr w:type="gramStart"/>
      <w:r w:rsidRPr="00774F77">
        <w:rPr>
          <w:rFonts w:ascii="TH SarabunPSK" w:hAnsi="TH SarabunPSK" w:cs="TH SarabunPSK"/>
          <w:sz w:val="32"/>
          <w:szCs w:val="32"/>
        </w:rPr>
        <w:t>4.2</w:t>
      </w:r>
      <w:r w:rsidR="0021761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จำนวนและสภาพการใช้งานของพัดลมและเครื่องปรับอากาศภายในห้องเรียน</w:t>
      </w:r>
      <w:proofErr w:type="gramEnd"/>
      <w:r w:rsidR="001D3377">
        <w:rPr>
          <w:rFonts w:ascii="TH SarabunPSK" w:hAnsi="TH SarabunPSK" w:cs="TH SarabunPSK"/>
          <w:sz w:val="32"/>
          <w:szCs w:val="32"/>
        </w:rPr>
        <w:t xml:space="preserve">  …</w:t>
      </w:r>
      <w:r w:rsidR="002C2C19">
        <w:rPr>
          <w:rFonts w:ascii="TH SarabunPSK" w:hAnsi="TH SarabunPSK" w:cs="TH SarabunPSK"/>
          <w:sz w:val="32"/>
          <w:szCs w:val="32"/>
        </w:rPr>
        <w:t>………………</w:t>
      </w:r>
      <w:r w:rsidR="00217617">
        <w:rPr>
          <w:rFonts w:ascii="TH SarabunPSK" w:hAnsi="TH SarabunPSK" w:cs="TH SarabunPSK"/>
          <w:sz w:val="32"/>
          <w:szCs w:val="32"/>
        </w:rPr>
        <w:t xml:space="preserve">   </w:t>
      </w:r>
      <w:r w:rsidR="00F157FE">
        <w:rPr>
          <w:rFonts w:ascii="TH SarabunPSK" w:hAnsi="TH SarabunPSK" w:cs="TH SarabunPSK"/>
          <w:sz w:val="32"/>
          <w:szCs w:val="32"/>
        </w:rPr>
        <w:t>38</w:t>
      </w:r>
    </w:p>
    <w:p w:rsidR="00774F77" w:rsidRDefault="00774F77" w:rsidP="00A736C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76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36CC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736CC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ศูนย์พัฒนาเด็กเล็ก</w:t>
      </w:r>
      <w:r w:rsidR="00A736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อำเภอกันทรวิชัย จังหวัดมหาสารคาม</w:t>
      </w:r>
    </w:p>
    <w:p w:rsidR="00A736CC" w:rsidRDefault="00774F77" w:rsidP="00A736C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774F77">
        <w:rPr>
          <w:rFonts w:ascii="TH SarabunPSK" w:hAnsi="TH SarabunPSK" w:cs="TH SarabunPSK"/>
          <w:sz w:val="32"/>
          <w:szCs w:val="32"/>
        </w:rPr>
        <w:t>4.3</w:t>
      </w:r>
      <w:r w:rsidR="002176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36CC">
        <w:rPr>
          <w:rFonts w:ascii="TH SarabunPSK" w:hAnsi="TH SarabunPSK" w:cs="TH SarabunPSK" w:hint="cs"/>
          <w:sz w:val="32"/>
          <w:szCs w:val="32"/>
          <w:cs/>
        </w:rPr>
        <w:t>ผลการตรวจวัดแสงเฉลี่ยแบบบริเวณพื้นที่ทั่วไปของห้องเรียน</w:t>
      </w:r>
      <w:r w:rsidR="00A736CC" w:rsidRPr="00FD213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ศูนย์พัฒนาเด็กเล็ก</w:t>
      </w:r>
      <w:proofErr w:type="gramEnd"/>
      <w:r w:rsidR="002C2C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………………</w:t>
      </w:r>
      <w:r w:rsidR="002176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CB2B47">
        <w:rPr>
          <w:rFonts w:ascii="TH SarabunPSK" w:hAnsi="TH SarabunPSK" w:cs="TH SarabunPSK"/>
          <w:color w:val="000000" w:themeColor="text1"/>
          <w:sz w:val="32"/>
          <w:szCs w:val="32"/>
        </w:rPr>
        <w:t>39</w:t>
      </w:r>
    </w:p>
    <w:p w:rsidR="00774F77" w:rsidRPr="00F157FE" w:rsidRDefault="00A736CC" w:rsidP="00774F7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2176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อำเภอกันทรวิชัย จังหวัดมหาสารคาม</w:t>
      </w:r>
    </w:p>
    <w:p w:rsidR="00A736CC" w:rsidRDefault="00774F77" w:rsidP="00A736C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proofErr w:type="gramStart"/>
      <w:r w:rsidRPr="00774F77">
        <w:rPr>
          <w:rFonts w:ascii="TH SarabunPSK" w:hAnsi="TH SarabunPSK" w:cs="TH SarabunPSK"/>
          <w:sz w:val="32"/>
          <w:szCs w:val="32"/>
        </w:rPr>
        <w:t>4.4</w:t>
      </w:r>
      <w:r w:rsidR="00217617">
        <w:rPr>
          <w:rFonts w:ascii="TH SarabunPSK" w:hAnsi="TH SarabunPSK" w:cs="TH SarabunPSK"/>
          <w:sz w:val="32"/>
          <w:szCs w:val="32"/>
        </w:rPr>
        <w:t xml:space="preserve">  </w:t>
      </w:r>
      <w:r w:rsidR="00A736CC">
        <w:rPr>
          <w:rFonts w:ascii="TH SarabunPSK" w:hAnsi="TH SarabunPSK" w:cs="TH SarabunPSK" w:hint="cs"/>
          <w:sz w:val="32"/>
          <w:szCs w:val="32"/>
          <w:cs/>
        </w:rPr>
        <w:t>ผลการตรวจวัดแสงแบบจุดปฏิบัติงานของศูน</w:t>
      </w:r>
      <w:r w:rsidR="00F157FE">
        <w:rPr>
          <w:rFonts w:ascii="TH SarabunPSK" w:hAnsi="TH SarabunPSK" w:cs="TH SarabunPSK" w:hint="cs"/>
          <w:sz w:val="32"/>
          <w:szCs w:val="32"/>
          <w:cs/>
        </w:rPr>
        <w:t>ย์พัฒนาเด็กเล็ก</w:t>
      </w:r>
      <w:proofErr w:type="gramEnd"/>
      <w:r w:rsidR="00F157FE">
        <w:rPr>
          <w:rFonts w:ascii="TH SarabunPSK" w:hAnsi="TH SarabunPSK" w:cs="TH SarabunPSK" w:hint="cs"/>
          <w:sz w:val="32"/>
          <w:szCs w:val="32"/>
          <w:cs/>
        </w:rPr>
        <w:t xml:space="preserve"> อำเภอกันทรวิชัย</w:t>
      </w:r>
      <w:r w:rsidR="002C2C19">
        <w:rPr>
          <w:rFonts w:ascii="TH SarabunPSK" w:hAnsi="TH SarabunPSK" w:cs="TH SarabunPSK"/>
          <w:sz w:val="32"/>
          <w:szCs w:val="32"/>
        </w:rPr>
        <w:t xml:space="preserve">  ………………</w:t>
      </w:r>
      <w:r w:rsidR="00217617">
        <w:rPr>
          <w:rFonts w:ascii="TH SarabunPSK" w:hAnsi="TH SarabunPSK" w:cs="TH SarabunPSK"/>
          <w:sz w:val="32"/>
          <w:szCs w:val="32"/>
        </w:rPr>
        <w:t xml:space="preserve">…  </w:t>
      </w:r>
      <w:r w:rsidR="00CB2B47">
        <w:rPr>
          <w:rFonts w:ascii="TH SarabunPSK" w:hAnsi="TH SarabunPSK" w:cs="TH SarabunPSK"/>
          <w:sz w:val="32"/>
          <w:szCs w:val="32"/>
        </w:rPr>
        <w:t>41</w:t>
      </w:r>
    </w:p>
    <w:p w:rsidR="00A736CC" w:rsidRPr="005E1DD4" w:rsidRDefault="00F157FE" w:rsidP="00A736C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จังหวัดมหาสารคาม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736CC" w:rsidRDefault="003E613C" w:rsidP="00A73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F157FE" w:rsidRDefault="00F157FE" w:rsidP="00A73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157FE" w:rsidRDefault="00F157FE" w:rsidP="00A73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157FE" w:rsidRDefault="00F157FE" w:rsidP="00A73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157FE" w:rsidRDefault="00F157FE" w:rsidP="00A73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A396C" w:rsidRPr="00A736CC" w:rsidRDefault="000A396C" w:rsidP="00A736C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</w:t>
      </w:r>
      <w:r w:rsidR="002176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B2B47">
        <w:rPr>
          <w:rFonts w:ascii="TH SarabunPSK" w:hAnsi="TH SarabunPSK" w:cs="TH SarabunPSK" w:hint="cs"/>
          <w:sz w:val="36"/>
          <w:szCs w:val="36"/>
          <w:cs/>
        </w:rPr>
        <w:t>(ต่อ)</w:t>
      </w:r>
    </w:p>
    <w:p w:rsidR="000A396C" w:rsidRDefault="000A396C" w:rsidP="000A396C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396C" w:rsidRPr="00B010FB" w:rsidRDefault="000A396C" w:rsidP="000A396C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ตารางที่</w:t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176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010FB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F157FE" w:rsidRDefault="00A736CC" w:rsidP="00A736C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0A396C">
        <w:rPr>
          <w:rFonts w:ascii="TH SarabunPSK" w:hAnsi="TH SarabunPSK" w:cs="TH SarabunPSK"/>
          <w:sz w:val="32"/>
          <w:szCs w:val="32"/>
        </w:rPr>
        <w:t>4.5</w:t>
      </w:r>
      <w:r w:rsidR="002176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ผลการตรวจวัดระดับความร้อนภายในห้องเรียนของ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ศูนย์พั</w:t>
      </w:r>
      <w:r w:rsidR="00F157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ฒนาเด็กเล็ก</w:t>
      </w:r>
      <w:proofErr w:type="gramEnd"/>
      <w:r w:rsidR="001D33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………………………….</w:t>
      </w:r>
      <w:r w:rsidR="002C2C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="002176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C3D82">
        <w:rPr>
          <w:rFonts w:ascii="TH SarabunPSK" w:hAnsi="TH SarabunPSK" w:cs="TH SarabunPSK"/>
          <w:color w:val="000000" w:themeColor="text1"/>
          <w:sz w:val="32"/>
          <w:szCs w:val="32"/>
        </w:rPr>
        <w:t>43</w:t>
      </w:r>
    </w:p>
    <w:p w:rsidR="00A736CC" w:rsidRDefault="00F157FE" w:rsidP="00A736C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อำเภอกันทรวิชัย </w:t>
      </w:r>
      <w:r w:rsidR="00A736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จังหวัดมหาสารคาม</w:t>
      </w:r>
      <w:r w:rsidR="00A736CC">
        <w:rPr>
          <w:rFonts w:ascii="TH SarabunPSK" w:hAnsi="TH SarabunPSK" w:cs="TH SarabunPSK"/>
          <w:sz w:val="32"/>
          <w:szCs w:val="32"/>
        </w:rPr>
        <w:tab/>
      </w:r>
      <w:r w:rsidR="00A736CC">
        <w:rPr>
          <w:rFonts w:ascii="TH SarabunPSK" w:hAnsi="TH SarabunPSK" w:cs="TH SarabunPSK"/>
          <w:sz w:val="32"/>
          <w:szCs w:val="32"/>
        </w:rPr>
        <w:tab/>
      </w:r>
      <w:r w:rsidR="00A736CC">
        <w:rPr>
          <w:rFonts w:ascii="TH SarabunPSK" w:hAnsi="TH SarabunPSK" w:cs="TH SarabunPSK"/>
          <w:sz w:val="32"/>
          <w:szCs w:val="32"/>
        </w:rPr>
        <w:tab/>
      </w:r>
      <w:r w:rsidR="00A736CC">
        <w:rPr>
          <w:rFonts w:ascii="TH SarabunPSK" w:hAnsi="TH SarabunPSK" w:cs="TH SarabunPSK"/>
          <w:sz w:val="32"/>
          <w:szCs w:val="32"/>
        </w:rPr>
        <w:tab/>
      </w:r>
      <w:r w:rsidR="00A736CC">
        <w:rPr>
          <w:rFonts w:ascii="TH SarabunPSK" w:hAnsi="TH SarabunPSK" w:cs="TH SarabunPSK"/>
          <w:sz w:val="32"/>
          <w:szCs w:val="32"/>
        </w:rPr>
        <w:tab/>
      </w:r>
      <w:r w:rsidR="00A736CC">
        <w:rPr>
          <w:rFonts w:ascii="TH SarabunPSK" w:hAnsi="TH SarabunPSK" w:cs="TH SarabunPSK"/>
          <w:sz w:val="32"/>
          <w:szCs w:val="32"/>
        </w:rPr>
        <w:tab/>
      </w:r>
      <w:r w:rsidR="00A736CC">
        <w:rPr>
          <w:rFonts w:ascii="TH SarabunPSK" w:hAnsi="TH SarabunPSK" w:cs="TH SarabunPSK"/>
          <w:sz w:val="32"/>
          <w:szCs w:val="32"/>
        </w:rPr>
        <w:tab/>
      </w:r>
    </w:p>
    <w:p w:rsidR="00F157FE" w:rsidRDefault="000A396C" w:rsidP="00A736C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proofErr w:type="gramStart"/>
      <w:r w:rsidRPr="000A396C">
        <w:rPr>
          <w:rFonts w:ascii="TH SarabunPSK" w:hAnsi="TH SarabunPSK" w:cs="TH SarabunPSK"/>
          <w:sz w:val="32"/>
          <w:szCs w:val="32"/>
        </w:rPr>
        <w:t>5.1</w:t>
      </w:r>
      <w:r w:rsidR="00C76E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36CC">
        <w:rPr>
          <w:rFonts w:ascii="TH SarabunPSK" w:hAnsi="TH SarabunPSK" w:cs="TH SarabunPSK" w:hint="cs"/>
          <w:sz w:val="32"/>
          <w:szCs w:val="32"/>
          <w:cs/>
        </w:rPr>
        <w:t>ภาพรวมความเข้มของแสงสว่างในห้องเรียน</w:t>
      </w:r>
      <w:r w:rsidR="00F157FE">
        <w:rPr>
          <w:rFonts w:ascii="TH SarabunPSK" w:hAnsi="TH SarabunPSK" w:cs="TH SarabunPSK" w:hint="cs"/>
          <w:sz w:val="32"/>
          <w:szCs w:val="32"/>
          <w:cs/>
        </w:rPr>
        <w:t>ของศูนย์พัฒนาเด็กเล็ก</w:t>
      </w:r>
      <w:proofErr w:type="gramEnd"/>
      <w:r w:rsidR="001D3377">
        <w:rPr>
          <w:rFonts w:ascii="TH SarabunPSK" w:hAnsi="TH SarabunPSK" w:cs="TH SarabunPSK"/>
          <w:sz w:val="32"/>
          <w:szCs w:val="32"/>
        </w:rPr>
        <w:t xml:space="preserve">  ………………………………</w:t>
      </w:r>
      <w:r w:rsidR="002C2C19">
        <w:rPr>
          <w:rFonts w:ascii="TH SarabunPSK" w:hAnsi="TH SarabunPSK" w:cs="TH SarabunPSK"/>
          <w:sz w:val="32"/>
          <w:szCs w:val="32"/>
        </w:rPr>
        <w:t>….</w:t>
      </w:r>
      <w:r w:rsidR="00217617">
        <w:rPr>
          <w:rFonts w:ascii="TH SarabunPSK" w:hAnsi="TH SarabunPSK" w:cs="TH SarabunPSK"/>
          <w:sz w:val="32"/>
          <w:szCs w:val="32"/>
        </w:rPr>
        <w:t xml:space="preserve">. </w:t>
      </w:r>
      <w:r w:rsidR="00C76EC1">
        <w:rPr>
          <w:rFonts w:ascii="TH SarabunPSK" w:hAnsi="TH SarabunPSK" w:cs="TH SarabunPSK"/>
          <w:sz w:val="32"/>
          <w:szCs w:val="32"/>
        </w:rPr>
        <w:t xml:space="preserve"> </w:t>
      </w:r>
      <w:r w:rsidR="00CB2B47">
        <w:rPr>
          <w:rFonts w:ascii="TH SarabunPSK" w:hAnsi="TH SarabunPSK" w:cs="TH SarabunPSK"/>
          <w:sz w:val="32"/>
          <w:szCs w:val="32"/>
        </w:rPr>
        <w:t>45</w:t>
      </w:r>
    </w:p>
    <w:p w:rsidR="007A0127" w:rsidRPr="003E613C" w:rsidRDefault="00F157FE" w:rsidP="00A736C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อำเภอกันทรวิชัย </w:t>
      </w:r>
      <w:r w:rsidR="00A736CC"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 w:rsidR="00A736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736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736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F157FE" w:rsidRDefault="000A396C" w:rsidP="00F157FE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proofErr w:type="gramStart"/>
      <w:r w:rsidRPr="000A396C">
        <w:rPr>
          <w:rFonts w:ascii="TH SarabunPSK" w:hAnsi="TH SarabunPSK" w:cs="TH SarabunPSK"/>
          <w:sz w:val="32"/>
          <w:szCs w:val="32"/>
        </w:rPr>
        <w:t>5.2</w:t>
      </w:r>
      <w:r w:rsidR="002176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57FE">
        <w:rPr>
          <w:rFonts w:ascii="TH SarabunPSK" w:hAnsi="TH SarabunPSK" w:cs="TH SarabunPSK" w:hint="cs"/>
          <w:sz w:val="32"/>
          <w:szCs w:val="32"/>
          <w:cs/>
        </w:rPr>
        <w:t>ภาพรวมความเข้มของแสงสว่างห้องปฏิบัติง</w:t>
      </w:r>
      <w:r w:rsidR="001D3377">
        <w:rPr>
          <w:rFonts w:ascii="TH SarabunPSK" w:hAnsi="TH SarabunPSK" w:cs="TH SarabunPSK" w:hint="cs"/>
          <w:sz w:val="32"/>
          <w:szCs w:val="32"/>
          <w:cs/>
        </w:rPr>
        <w:t>านของครู</w:t>
      </w:r>
      <w:proofErr w:type="gramEnd"/>
      <w:r w:rsidR="001D3377">
        <w:rPr>
          <w:rFonts w:ascii="TH SarabunPSK" w:hAnsi="TH SarabunPSK" w:cs="TH SarabunPSK" w:hint="cs"/>
          <w:sz w:val="32"/>
          <w:szCs w:val="32"/>
          <w:cs/>
        </w:rPr>
        <w:t xml:space="preserve"> ของศูนย์พัฒนาเด็กเล็ก  </w:t>
      </w:r>
      <w:r w:rsidR="001D3377">
        <w:rPr>
          <w:rFonts w:ascii="TH SarabunPSK" w:hAnsi="TH SarabunPSK" w:cs="TH SarabunPSK"/>
          <w:sz w:val="32"/>
          <w:szCs w:val="32"/>
        </w:rPr>
        <w:t xml:space="preserve">………………….   </w:t>
      </w:r>
      <w:r w:rsidR="00CB2B47">
        <w:rPr>
          <w:rFonts w:ascii="TH SarabunPSK" w:hAnsi="TH SarabunPSK" w:cs="TH SarabunPSK"/>
          <w:sz w:val="32"/>
          <w:szCs w:val="32"/>
        </w:rPr>
        <w:t>47</w:t>
      </w:r>
    </w:p>
    <w:p w:rsidR="00F157FE" w:rsidRDefault="00F157FE" w:rsidP="00F157FE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อำเภอกันทรวิชัย จังหวัดมหาสารคาม</w:t>
      </w:r>
    </w:p>
    <w:p w:rsidR="00295BF7" w:rsidRPr="00F157FE" w:rsidRDefault="00295BF7" w:rsidP="00F157FE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5BF7">
        <w:rPr>
          <w:rFonts w:ascii="TH SarabunPSK" w:hAnsi="TH SarabunPSK" w:cs="TH SarabunPSK" w:hint="cs"/>
          <w:sz w:val="32"/>
          <w:szCs w:val="32"/>
          <w:cs/>
        </w:rPr>
        <w:t>ค</w:t>
      </w:r>
      <w:r w:rsidRPr="00295BF7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295BF7">
        <w:rPr>
          <w:rFonts w:ascii="TH SarabunPSK" w:hAnsi="TH SarabunPSK" w:cs="TH SarabunPSK"/>
          <w:sz w:val="32"/>
          <w:szCs w:val="32"/>
        </w:rPr>
        <w:t>1</w:t>
      </w:r>
      <w:r w:rsidR="002176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3998">
        <w:rPr>
          <w:rFonts w:ascii="TH SarabunPSK" w:hAnsi="TH SarabunPSK" w:cs="TH SarabunPSK"/>
          <w:sz w:val="32"/>
          <w:szCs w:val="32"/>
          <w:cs/>
        </w:rPr>
        <w:t>รายละเอียดของเครื่องมือวัดดัชนีความร้อน</w:t>
      </w:r>
      <w:proofErr w:type="gramEnd"/>
      <w:r w:rsidRPr="00DE39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998">
        <w:rPr>
          <w:rFonts w:ascii="TH SarabunPSK" w:hAnsi="TH SarabunPSK" w:cs="TH SarabunPSK"/>
          <w:sz w:val="32"/>
          <w:szCs w:val="32"/>
        </w:rPr>
        <w:t>WBGT Heat Stress monitor</w:t>
      </w:r>
      <w:r w:rsidR="002C2C19">
        <w:rPr>
          <w:rFonts w:ascii="TH SarabunPSK" w:hAnsi="TH SarabunPSK" w:cs="TH SarabunPSK"/>
          <w:sz w:val="32"/>
          <w:szCs w:val="32"/>
        </w:rPr>
        <w:t xml:space="preserve">  ……………………..   </w:t>
      </w:r>
      <w:r w:rsidR="00EC3D82">
        <w:rPr>
          <w:rFonts w:ascii="TH SarabunPSK" w:hAnsi="TH SarabunPSK" w:cs="TH SarabunPSK"/>
          <w:sz w:val="32"/>
          <w:szCs w:val="32"/>
        </w:rPr>
        <w:t>6</w:t>
      </w:r>
      <w:r w:rsidR="00CB2B47">
        <w:rPr>
          <w:rFonts w:ascii="TH SarabunPSK" w:hAnsi="TH SarabunPSK" w:cs="TH SarabunPSK"/>
          <w:sz w:val="32"/>
          <w:szCs w:val="32"/>
        </w:rPr>
        <w:t>8</w:t>
      </w:r>
    </w:p>
    <w:p w:rsidR="00295BF7" w:rsidRPr="00295BF7" w:rsidRDefault="00217617" w:rsidP="00295BF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95BF7" w:rsidRPr="00DE3998">
        <w:rPr>
          <w:rFonts w:ascii="TH SarabunPSK" w:hAnsi="TH SarabunPSK" w:cs="TH SarabunPSK"/>
          <w:sz w:val="32"/>
          <w:szCs w:val="32"/>
          <w:cs/>
        </w:rPr>
        <w:t xml:space="preserve">รุ่น </w:t>
      </w:r>
      <w:r w:rsidR="00295BF7" w:rsidRPr="00DE3998">
        <w:rPr>
          <w:rFonts w:ascii="TH SarabunPSK" w:hAnsi="TH SarabunPSK" w:cs="TH SarabunPSK"/>
          <w:sz w:val="32"/>
          <w:szCs w:val="32"/>
        </w:rPr>
        <w:t xml:space="preserve">SK-150 GT </w:t>
      </w:r>
      <w:r w:rsidR="00295BF7" w:rsidRPr="00DE3998">
        <w:rPr>
          <w:rFonts w:ascii="TH SarabunPSK" w:hAnsi="TH SarabunPSK" w:cs="TH SarabunPSK"/>
          <w:sz w:val="32"/>
          <w:szCs w:val="32"/>
          <w:cs/>
        </w:rPr>
        <w:t xml:space="preserve">ยี่ห้อ </w:t>
      </w:r>
      <w:r w:rsidR="00295BF7" w:rsidRPr="00DE3998">
        <w:rPr>
          <w:rFonts w:ascii="TH SarabunPSK" w:hAnsi="TH SarabunPSK" w:cs="TH SarabunPSK"/>
          <w:sz w:val="32"/>
          <w:szCs w:val="32"/>
        </w:rPr>
        <w:t>SK-SATO</w:t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</w:p>
    <w:p w:rsidR="00B90733" w:rsidRDefault="00A24764" w:rsidP="00B9073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24764">
        <w:rPr>
          <w:rFonts w:ascii="TH SarabunPSK" w:hAnsi="TH SarabunPSK" w:cs="TH SarabunPSK" w:hint="cs"/>
          <w:sz w:val="32"/>
          <w:szCs w:val="32"/>
          <w:cs/>
        </w:rPr>
        <w:t>ง</w:t>
      </w:r>
      <w:r w:rsidRPr="00A24764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A24764">
        <w:rPr>
          <w:rFonts w:ascii="TH SarabunPSK" w:hAnsi="TH SarabunPSK" w:cs="TH SarabunPSK"/>
          <w:sz w:val="32"/>
          <w:szCs w:val="32"/>
        </w:rPr>
        <w:t>1</w:t>
      </w:r>
      <w:r w:rsidR="002176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ผลตรวจวัดแสงเฉลี่ยแบบบริเวณพื้นที่ทั่ว</w:t>
      </w:r>
      <w:r w:rsidR="001D3377">
        <w:rPr>
          <w:rFonts w:ascii="TH SarabunPSK" w:hAnsi="TH SarabunPSK" w:cs="TH SarabunPSK" w:hint="cs"/>
          <w:sz w:val="32"/>
          <w:szCs w:val="32"/>
          <w:cs/>
        </w:rPr>
        <w:t>ไปของห้องภายในศูนย์พัฒนาเด็กเล็ก</w:t>
      </w:r>
      <w:proofErr w:type="gramEnd"/>
      <w:r w:rsidR="001D33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2C19">
        <w:rPr>
          <w:rFonts w:ascii="TH SarabunPSK" w:hAnsi="TH SarabunPSK" w:cs="TH SarabunPSK"/>
          <w:sz w:val="32"/>
          <w:szCs w:val="32"/>
        </w:rPr>
        <w:t>………………….</w:t>
      </w:r>
      <w:r w:rsidR="00217617">
        <w:rPr>
          <w:rFonts w:ascii="TH SarabunPSK" w:hAnsi="TH SarabunPSK" w:cs="TH SarabunPSK"/>
          <w:sz w:val="32"/>
          <w:szCs w:val="32"/>
        </w:rPr>
        <w:t xml:space="preserve">   </w:t>
      </w:r>
      <w:r w:rsidR="00CB2B47">
        <w:rPr>
          <w:rFonts w:ascii="TH SarabunPSK" w:hAnsi="TH SarabunPSK" w:cs="TH SarabunPSK"/>
          <w:sz w:val="32"/>
          <w:szCs w:val="32"/>
        </w:rPr>
        <w:t>70</w:t>
      </w:r>
    </w:p>
    <w:p w:rsidR="00B90733" w:rsidRDefault="00A24764" w:rsidP="00A2476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เทศบาลตำบลโคกพระ</w:t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</w:p>
    <w:p w:rsidR="00A24764" w:rsidRDefault="00A24764" w:rsidP="00A2476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24764">
        <w:rPr>
          <w:rFonts w:ascii="TH SarabunPSK" w:hAnsi="TH SarabunPSK" w:cs="TH SarabunPSK" w:hint="cs"/>
          <w:sz w:val="32"/>
          <w:szCs w:val="32"/>
          <w:cs/>
        </w:rPr>
        <w:t>ง</w:t>
      </w:r>
      <w:r w:rsidR="001F5383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Start"/>
      <w:r w:rsidRPr="00A24764">
        <w:rPr>
          <w:rFonts w:ascii="TH SarabunPSK" w:hAnsi="TH SarabunPSK" w:cs="TH SarabunPSK"/>
          <w:sz w:val="32"/>
          <w:szCs w:val="32"/>
        </w:rPr>
        <w:t>2</w:t>
      </w:r>
      <w:r w:rsidR="002176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ผลตรวจวัดแสงเฉลี่ยแบบบริเวณพื้นที่ทั่วไปของห้</w:t>
      </w:r>
      <w:r w:rsidR="001D3377">
        <w:rPr>
          <w:rFonts w:ascii="TH SarabunPSK" w:hAnsi="TH SarabunPSK" w:cs="TH SarabunPSK" w:hint="cs"/>
          <w:sz w:val="32"/>
          <w:szCs w:val="32"/>
          <w:cs/>
        </w:rPr>
        <w:t>องภายในศูนย์พัฒนาเด็กเล็กบ้านลาด</w:t>
      </w:r>
      <w:proofErr w:type="gramEnd"/>
      <w:r w:rsidR="001D33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2C19">
        <w:rPr>
          <w:rFonts w:ascii="TH SarabunPSK" w:hAnsi="TH SarabunPSK" w:cs="TH SarabunPSK"/>
          <w:sz w:val="32"/>
          <w:szCs w:val="32"/>
        </w:rPr>
        <w:t>……</w:t>
      </w:r>
      <w:r w:rsidR="00217617">
        <w:rPr>
          <w:rFonts w:ascii="TH SarabunPSK" w:hAnsi="TH SarabunPSK" w:cs="TH SarabunPSK"/>
          <w:sz w:val="32"/>
          <w:szCs w:val="32"/>
        </w:rPr>
        <w:t xml:space="preserve">..   </w:t>
      </w:r>
      <w:r w:rsidR="00CB2B47">
        <w:rPr>
          <w:rFonts w:ascii="TH SarabunPSK" w:hAnsi="TH SarabunPSK" w:cs="TH SarabunPSK"/>
          <w:sz w:val="32"/>
          <w:szCs w:val="32"/>
        </w:rPr>
        <w:t>70</w:t>
      </w:r>
    </w:p>
    <w:p w:rsidR="00A24764" w:rsidRDefault="00A24764" w:rsidP="00A2476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24764">
        <w:rPr>
          <w:rFonts w:ascii="TH SarabunPSK" w:hAnsi="TH SarabunPSK" w:cs="TH SarabunPSK" w:hint="cs"/>
          <w:sz w:val="32"/>
          <w:szCs w:val="32"/>
          <w:cs/>
        </w:rPr>
        <w:t>ง</w:t>
      </w:r>
      <w:r w:rsidRPr="00A24764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A24764">
        <w:rPr>
          <w:rFonts w:ascii="TH SarabunPSK" w:hAnsi="TH SarabunPSK" w:cs="TH SarabunPSK"/>
          <w:sz w:val="32"/>
          <w:szCs w:val="32"/>
        </w:rPr>
        <w:t>3</w:t>
      </w:r>
      <w:r w:rsidR="002176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ผลตรวจวัดแสงเฉลี่ยแบบบริเวณพื้นที่ทั่วไปของห้องภายในศูนย์พัฒนาเด็กเล็ก</w:t>
      </w:r>
      <w:proofErr w:type="gramEnd"/>
      <w:r w:rsidR="002176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2C19">
        <w:rPr>
          <w:rFonts w:ascii="TH SarabunPSK" w:hAnsi="TH SarabunPSK" w:cs="TH SarabunPSK"/>
          <w:sz w:val="32"/>
          <w:szCs w:val="32"/>
        </w:rPr>
        <w:t>…………………</w:t>
      </w:r>
      <w:r w:rsidR="00217617">
        <w:rPr>
          <w:rFonts w:ascii="TH SarabunPSK" w:hAnsi="TH SarabunPSK" w:cs="TH SarabunPSK"/>
          <w:sz w:val="32"/>
          <w:szCs w:val="32"/>
        </w:rPr>
        <w:t xml:space="preserve">  .</w:t>
      </w:r>
      <w:r w:rsidR="002C2C19">
        <w:rPr>
          <w:rFonts w:ascii="TH SarabunPSK" w:hAnsi="TH SarabunPSK" w:cs="TH SarabunPSK"/>
          <w:sz w:val="32"/>
          <w:szCs w:val="32"/>
        </w:rPr>
        <w:t xml:space="preserve"> </w:t>
      </w:r>
      <w:r w:rsidR="00CB2B47">
        <w:rPr>
          <w:rFonts w:ascii="TH SarabunPSK" w:hAnsi="TH SarabunPSK" w:cs="TH SarabunPSK"/>
          <w:sz w:val="32"/>
          <w:szCs w:val="32"/>
        </w:rPr>
        <w:t>71</w:t>
      </w:r>
    </w:p>
    <w:p w:rsidR="00A24764" w:rsidRDefault="00A24764" w:rsidP="00A2476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วัดพุทธมงคล</w:t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</w:p>
    <w:p w:rsidR="00A24764" w:rsidRDefault="00A24764" w:rsidP="00A2476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24764">
        <w:rPr>
          <w:rFonts w:ascii="TH SarabunPSK" w:hAnsi="TH SarabunPSK" w:cs="TH SarabunPSK" w:hint="cs"/>
          <w:sz w:val="32"/>
          <w:szCs w:val="32"/>
          <w:cs/>
        </w:rPr>
        <w:t>ง</w:t>
      </w:r>
      <w:r w:rsidRPr="00A24764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A24764">
        <w:rPr>
          <w:rFonts w:ascii="TH SarabunPSK" w:hAnsi="TH SarabunPSK" w:cs="TH SarabunPSK"/>
          <w:sz w:val="32"/>
          <w:szCs w:val="32"/>
        </w:rPr>
        <w:t>4</w:t>
      </w:r>
      <w:r w:rsidR="0021761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ผลตรวจวัดแสงเฉลี่ยแบบบริเวณพื้นที่ทั่วไปของห้องภายในศูนย์พัฒนาเด็กเล็ก</w:t>
      </w:r>
      <w:proofErr w:type="gramEnd"/>
      <w:r w:rsidR="002C2C19">
        <w:rPr>
          <w:rFonts w:ascii="TH SarabunPSK" w:hAnsi="TH SarabunPSK" w:cs="TH SarabunPSK"/>
          <w:sz w:val="32"/>
          <w:szCs w:val="32"/>
        </w:rPr>
        <w:t xml:space="preserve">  ………………….</w:t>
      </w:r>
      <w:r w:rsidR="00217617">
        <w:rPr>
          <w:rFonts w:ascii="TH SarabunPSK" w:hAnsi="TH SarabunPSK" w:cs="TH SarabunPSK"/>
          <w:sz w:val="32"/>
          <w:szCs w:val="32"/>
        </w:rPr>
        <w:t xml:space="preserve">  </w:t>
      </w:r>
      <w:r w:rsidR="002C2C19">
        <w:rPr>
          <w:rFonts w:ascii="TH SarabunPSK" w:hAnsi="TH SarabunPSK" w:cs="TH SarabunPSK"/>
          <w:sz w:val="32"/>
          <w:szCs w:val="32"/>
        </w:rPr>
        <w:t xml:space="preserve"> </w:t>
      </w:r>
      <w:r w:rsidR="00CB2B47">
        <w:rPr>
          <w:rFonts w:ascii="TH SarabunPSK" w:hAnsi="TH SarabunPSK" w:cs="TH SarabunPSK"/>
          <w:sz w:val="32"/>
          <w:szCs w:val="32"/>
        </w:rPr>
        <w:t>71</w:t>
      </w:r>
    </w:p>
    <w:p w:rsidR="00A24764" w:rsidRDefault="00A24764" w:rsidP="00A2476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องค์การบริหารส่วนตำบลโคกพระ</w:t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</w:p>
    <w:p w:rsidR="00A24764" w:rsidRDefault="00A24764" w:rsidP="00A2476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24764">
        <w:rPr>
          <w:rFonts w:ascii="TH SarabunPSK" w:hAnsi="TH SarabunPSK" w:cs="TH SarabunPSK" w:hint="cs"/>
          <w:sz w:val="32"/>
          <w:szCs w:val="32"/>
          <w:cs/>
        </w:rPr>
        <w:t>ง</w:t>
      </w:r>
      <w:r w:rsidRPr="00A24764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A24764">
        <w:rPr>
          <w:rFonts w:ascii="TH SarabunPSK" w:hAnsi="TH SarabunPSK" w:cs="TH SarabunPSK"/>
          <w:sz w:val="32"/>
          <w:szCs w:val="32"/>
        </w:rPr>
        <w:t>5</w:t>
      </w:r>
      <w:r w:rsidR="0021761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ผลตรวจวัดแสงเฉลี่ยแบบบริเวณพื้นที่ทั่วไปของห้องภายในศูนย์พัฒนาเด็กเล็ก</w:t>
      </w:r>
      <w:proofErr w:type="gramEnd"/>
      <w:r w:rsidR="002C2C19">
        <w:rPr>
          <w:rFonts w:ascii="TH SarabunPSK" w:hAnsi="TH SarabunPSK" w:cs="TH SarabunPSK"/>
          <w:sz w:val="32"/>
          <w:szCs w:val="32"/>
        </w:rPr>
        <w:t xml:space="preserve">  ………………….</w:t>
      </w:r>
      <w:r w:rsidR="00217617">
        <w:rPr>
          <w:rFonts w:ascii="TH SarabunPSK" w:hAnsi="TH SarabunPSK" w:cs="TH SarabunPSK"/>
          <w:sz w:val="32"/>
          <w:szCs w:val="32"/>
        </w:rPr>
        <w:t xml:space="preserve">  </w:t>
      </w:r>
      <w:r w:rsidR="002C2C19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="00CB2B47">
        <w:rPr>
          <w:rFonts w:ascii="TH SarabunPSK" w:hAnsi="TH SarabunPSK" w:cs="TH SarabunPSK"/>
          <w:sz w:val="32"/>
          <w:szCs w:val="32"/>
        </w:rPr>
        <w:t>72</w:t>
      </w:r>
    </w:p>
    <w:p w:rsidR="00A24764" w:rsidRDefault="00A24764" w:rsidP="00A2476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บ้านหนองแคน หนองหว้า หนองบาก</w:t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  <w:r w:rsidR="003E613C">
        <w:rPr>
          <w:rFonts w:ascii="TH SarabunPSK" w:hAnsi="TH SarabunPSK" w:cs="TH SarabunPSK"/>
          <w:sz w:val="32"/>
          <w:szCs w:val="32"/>
        </w:rPr>
        <w:tab/>
      </w:r>
    </w:p>
    <w:p w:rsidR="000A396C" w:rsidRPr="00E164AA" w:rsidRDefault="000A396C" w:rsidP="007A01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A0127" w:rsidRPr="007A0127" w:rsidRDefault="007A0127" w:rsidP="007A0127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</w:p>
    <w:sectPr w:rsidR="007A0127" w:rsidRPr="007A0127" w:rsidSect="002C2C19">
      <w:headerReference w:type="default" r:id="rId6"/>
      <w:pgSz w:w="11906" w:h="16838" w:code="9"/>
      <w:pgMar w:top="1985" w:right="1418" w:bottom="1418" w:left="1985" w:header="1134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0C" w:rsidRDefault="00853E0C" w:rsidP="000544E4">
      <w:r>
        <w:separator/>
      </w:r>
    </w:p>
  </w:endnote>
  <w:endnote w:type="continuationSeparator" w:id="1">
    <w:p w:rsidR="00853E0C" w:rsidRDefault="00853E0C" w:rsidP="00054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0C" w:rsidRDefault="00853E0C" w:rsidP="000544E4">
      <w:r>
        <w:separator/>
      </w:r>
    </w:p>
  </w:footnote>
  <w:footnote w:type="continuationSeparator" w:id="1">
    <w:p w:rsidR="00853E0C" w:rsidRDefault="00853E0C" w:rsidP="00054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E4" w:rsidRPr="002C2C19" w:rsidRDefault="002C2C19" w:rsidP="002C2C19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2C2C19">
      <w:rPr>
        <w:rFonts w:ascii="TH SarabunPSK" w:hAnsi="TH SarabunPSK" w:cs="TH SarabunPSK"/>
        <w:sz w:val="32"/>
        <w:szCs w:val="32"/>
        <w:cs/>
      </w:rPr>
      <w:t>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100F0"/>
    <w:rsid w:val="00023D71"/>
    <w:rsid w:val="000544E4"/>
    <w:rsid w:val="000973E9"/>
    <w:rsid w:val="000A396C"/>
    <w:rsid w:val="000F2854"/>
    <w:rsid w:val="0010456E"/>
    <w:rsid w:val="00182DFF"/>
    <w:rsid w:val="00185760"/>
    <w:rsid w:val="001A060F"/>
    <w:rsid w:val="001D3377"/>
    <w:rsid w:val="001F5383"/>
    <w:rsid w:val="00217617"/>
    <w:rsid w:val="00251A38"/>
    <w:rsid w:val="00295BF7"/>
    <w:rsid w:val="002C2C19"/>
    <w:rsid w:val="00300D88"/>
    <w:rsid w:val="003028CA"/>
    <w:rsid w:val="003742A7"/>
    <w:rsid w:val="003E613C"/>
    <w:rsid w:val="003F62B6"/>
    <w:rsid w:val="003F6E3F"/>
    <w:rsid w:val="004821B6"/>
    <w:rsid w:val="00510113"/>
    <w:rsid w:val="00531504"/>
    <w:rsid w:val="005C4781"/>
    <w:rsid w:val="005F5B89"/>
    <w:rsid w:val="00607E39"/>
    <w:rsid w:val="0062106F"/>
    <w:rsid w:val="00647827"/>
    <w:rsid w:val="006C5C20"/>
    <w:rsid w:val="006F7A77"/>
    <w:rsid w:val="007110F7"/>
    <w:rsid w:val="00711409"/>
    <w:rsid w:val="00767681"/>
    <w:rsid w:val="00770B2D"/>
    <w:rsid w:val="00773A10"/>
    <w:rsid w:val="00774F77"/>
    <w:rsid w:val="007A0127"/>
    <w:rsid w:val="007C3A6C"/>
    <w:rsid w:val="00801AA0"/>
    <w:rsid w:val="00811CAA"/>
    <w:rsid w:val="00853E0C"/>
    <w:rsid w:val="00855651"/>
    <w:rsid w:val="00864929"/>
    <w:rsid w:val="008839B4"/>
    <w:rsid w:val="008842DF"/>
    <w:rsid w:val="009615E0"/>
    <w:rsid w:val="00983861"/>
    <w:rsid w:val="009B109D"/>
    <w:rsid w:val="009E172B"/>
    <w:rsid w:val="009E4DD3"/>
    <w:rsid w:val="00A24764"/>
    <w:rsid w:val="00A736CC"/>
    <w:rsid w:val="00AA6FCB"/>
    <w:rsid w:val="00AB1C24"/>
    <w:rsid w:val="00AC74C7"/>
    <w:rsid w:val="00B010FB"/>
    <w:rsid w:val="00B465AC"/>
    <w:rsid w:val="00B90733"/>
    <w:rsid w:val="00BB002D"/>
    <w:rsid w:val="00BB2B43"/>
    <w:rsid w:val="00C01C86"/>
    <w:rsid w:val="00C76EC1"/>
    <w:rsid w:val="00CB2B47"/>
    <w:rsid w:val="00D379E7"/>
    <w:rsid w:val="00DB172C"/>
    <w:rsid w:val="00DD2A84"/>
    <w:rsid w:val="00DE0B17"/>
    <w:rsid w:val="00E100F0"/>
    <w:rsid w:val="00E516BA"/>
    <w:rsid w:val="00E86857"/>
    <w:rsid w:val="00EA53C8"/>
    <w:rsid w:val="00EC3D82"/>
    <w:rsid w:val="00EE6861"/>
    <w:rsid w:val="00F157FE"/>
    <w:rsid w:val="00FA1EBC"/>
    <w:rsid w:val="00FA63B6"/>
    <w:rsid w:val="00FB01C0"/>
    <w:rsid w:val="00FC1641"/>
    <w:rsid w:val="00FF3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4E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0544E4"/>
  </w:style>
  <w:style w:type="paragraph" w:styleId="a5">
    <w:name w:val="footer"/>
    <w:basedOn w:val="a"/>
    <w:link w:val="a6"/>
    <w:uiPriority w:val="99"/>
    <w:unhideWhenUsed/>
    <w:rsid w:val="000544E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0544E4"/>
  </w:style>
  <w:style w:type="paragraph" w:styleId="a7">
    <w:name w:val="Balloon Text"/>
    <w:basedOn w:val="a"/>
    <w:link w:val="a8"/>
    <w:uiPriority w:val="99"/>
    <w:semiHidden/>
    <w:unhideWhenUsed/>
    <w:rsid w:val="00E86857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8685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18</cp:revision>
  <cp:lastPrinted>2016-04-25T07:06:00Z</cp:lastPrinted>
  <dcterms:created xsi:type="dcterms:W3CDTF">2015-12-22T04:22:00Z</dcterms:created>
  <dcterms:modified xsi:type="dcterms:W3CDTF">2016-05-09T12:51:00Z</dcterms:modified>
</cp:coreProperties>
</file>