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3E" w:rsidRPr="00FD2134" w:rsidRDefault="00E7193E" w:rsidP="00E719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บทที่  </w:t>
      </w:r>
      <w:r w:rsidRPr="00FD2134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</w:p>
    <w:p w:rsidR="00E7193E" w:rsidRPr="00FD2134" w:rsidRDefault="00E7193E" w:rsidP="00E719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วิธีดำเนินการวิจัย</w:t>
      </w:r>
    </w:p>
    <w:p w:rsidR="00E7193E" w:rsidRPr="00FD2134" w:rsidRDefault="00E7193E" w:rsidP="00E7193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E7193E" w:rsidRPr="00FD2134" w:rsidRDefault="00E7193E" w:rsidP="00734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E5E43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การศึกษาความเข้มของแสงสว่างและ</w:t>
      </w:r>
      <w:r w:rsidR="007167DF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ระดับความร้อนภายในอาคารเรียนของศูนย์พัฒนาเด็กเล็กอำเภอกันทรวิชัย จังหวัดมหาสารคาม มีรายละเอียดของขั้นตอนการวิจัยดังนี้</w:t>
      </w:r>
    </w:p>
    <w:p w:rsidR="002F7A56" w:rsidRPr="00F1404C" w:rsidRDefault="00114231" w:rsidP="002F7A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F7A56" w:rsidRPr="00F14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 </w:t>
      </w:r>
      <w:r w:rsidR="00F1404C" w:rsidRPr="00F14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การสำรวจพื้นที่การศึกษา</w:t>
      </w:r>
    </w:p>
    <w:p w:rsidR="002F7A56" w:rsidRPr="00F1404C" w:rsidRDefault="00114231" w:rsidP="002F7A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F7A56" w:rsidRPr="00F14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 </w:t>
      </w:r>
      <w:r w:rsidR="00F1404C" w:rsidRPr="00F14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9100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F1404C" w:rsidRPr="00F14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ความเข้มของแสงสว่าง</w:t>
      </w:r>
      <w:r w:rsidR="00F1404C" w:rsidRPr="00F14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ภายในอาคาร</w:t>
      </w:r>
    </w:p>
    <w:p w:rsidR="00E7193E" w:rsidRPr="00F1404C" w:rsidRDefault="00114231" w:rsidP="002F7A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F7A56" w:rsidRPr="00F14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  </w:t>
      </w:r>
      <w:r w:rsidR="00F1404C" w:rsidRPr="00F14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9100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F1404C" w:rsidRPr="00F14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ความร้อนภายในอาคารเรียน</w:t>
      </w:r>
      <w:r w:rsidR="00E7193E" w:rsidRPr="00F1404C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910050" w:rsidRPr="00197778" w:rsidRDefault="00114231" w:rsidP="0091005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1005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1005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1404C" w:rsidRPr="001977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3.4 </w:t>
      </w:r>
      <w:r w:rsidR="00F1404C" w:rsidRPr="00197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10050" w:rsidRPr="00197778">
        <w:rPr>
          <w:rFonts w:ascii="TH SarabunPSK" w:hAnsi="TH SarabunPSK" w:cs="TH SarabunPSK" w:hint="cs"/>
          <w:sz w:val="32"/>
          <w:szCs w:val="32"/>
          <w:cs/>
        </w:rPr>
        <w:t>การเปรียบเทียบผลการตรวจวัดกับค่ามาตรฐาน</w:t>
      </w:r>
    </w:p>
    <w:p w:rsidR="008C2B88" w:rsidRPr="00BB4987" w:rsidRDefault="008C2B88" w:rsidP="00BB4987">
      <w:pPr>
        <w:tabs>
          <w:tab w:val="left" w:pos="851"/>
        </w:tabs>
        <w:ind w:firstLine="0"/>
        <w:rPr>
          <w:rFonts w:ascii="TH SarabunPSK" w:eastAsiaTheme="minorEastAsia" w:hAnsi="TH SarabunPSK" w:cs="TH SarabunPSK"/>
          <w:color w:val="FF0000"/>
          <w:sz w:val="32"/>
          <w:szCs w:val="32"/>
        </w:rPr>
      </w:pPr>
    </w:p>
    <w:p w:rsidR="008C2B88" w:rsidRPr="00FD2134" w:rsidRDefault="00E7193E" w:rsidP="00D6769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2F7A56"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.1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7167DF"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การสำรวจพื้นที่การ</w:t>
      </w:r>
      <w:r w:rsidR="00D67699"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ศึกษา</w:t>
      </w:r>
    </w:p>
    <w:p w:rsidR="00603A2F" w:rsidRDefault="007167DF" w:rsidP="008C2B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7919">
        <w:rPr>
          <w:rFonts w:ascii="TH SarabunPSK" w:hAnsi="TH SarabunPSK" w:cs="TH SarabunPSK" w:hint="cs"/>
          <w:sz w:val="32"/>
          <w:szCs w:val="32"/>
          <w:cs/>
        </w:rPr>
        <w:t xml:space="preserve">จากการสำรวจศูนย์พัฒนาเด็กเล็ก อำเภอกันทรวิชัย จังหวัดมหาสารคาม พบว่ามีจำนวนรวม </w:t>
      </w:r>
      <w:r w:rsidR="004E7919">
        <w:rPr>
          <w:rFonts w:ascii="TH SarabunPSK" w:hAnsi="TH SarabunPSK" w:cs="TH SarabunPSK"/>
          <w:sz w:val="32"/>
          <w:szCs w:val="32"/>
        </w:rPr>
        <w:t xml:space="preserve">6 </w:t>
      </w:r>
      <w:r w:rsidR="004E7919">
        <w:rPr>
          <w:rFonts w:ascii="TH SarabunPSK" w:hAnsi="TH SarabunPSK" w:cs="TH SarabunPSK" w:hint="cs"/>
          <w:sz w:val="32"/>
          <w:szCs w:val="32"/>
          <w:cs/>
        </w:rPr>
        <w:t xml:space="preserve">แห่ง แต่มี </w:t>
      </w:r>
      <w:r w:rsidR="004E7919">
        <w:rPr>
          <w:rFonts w:ascii="TH SarabunPSK" w:hAnsi="TH SarabunPSK" w:cs="TH SarabunPSK"/>
          <w:sz w:val="32"/>
          <w:szCs w:val="32"/>
        </w:rPr>
        <w:t xml:space="preserve">1 </w:t>
      </w:r>
      <w:r w:rsidR="004E7919">
        <w:rPr>
          <w:rFonts w:ascii="TH SarabunPSK" w:hAnsi="TH SarabunPSK" w:cs="TH SarabunPSK" w:hint="cs"/>
          <w:sz w:val="32"/>
          <w:szCs w:val="32"/>
          <w:cs/>
        </w:rPr>
        <w:t xml:space="preserve">แห่งที่อยู่ระหว่างซ่อมบำรุงไม่สามารถทำการตรวจวัดได้ ดังนั้นคณะผู้วิจัยจึงได้กำหนดศูนย์พัฒนาเด็กเล็กที่จะเป็นพื้นที่ศึกษาจำนวน </w:t>
      </w:r>
      <w:r w:rsidR="004E7919">
        <w:rPr>
          <w:rFonts w:ascii="TH SarabunPSK" w:hAnsi="TH SarabunPSK" w:cs="TH SarabunPSK"/>
          <w:sz w:val="32"/>
          <w:szCs w:val="32"/>
        </w:rPr>
        <w:t xml:space="preserve">5 </w:t>
      </w:r>
      <w:r w:rsidR="004E7919">
        <w:rPr>
          <w:rFonts w:ascii="TH SarabunPSK" w:hAnsi="TH SarabunPSK" w:cs="TH SarabunPSK" w:hint="cs"/>
          <w:sz w:val="32"/>
          <w:szCs w:val="32"/>
          <w:cs/>
        </w:rPr>
        <w:t xml:space="preserve">แห่ง </w:t>
      </w:r>
      <w:r w:rsidR="00603A2F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8030C6" w:rsidRPr="00CF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3A2F" w:rsidRDefault="00603A2F" w:rsidP="008C2B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030C6" w:rsidRPr="00CF6BC4">
        <w:rPr>
          <w:rFonts w:ascii="TH SarabunPSK" w:hAnsi="TH SarabunPSK" w:cs="TH SarabunPSK"/>
          <w:sz w:val="32"/>
          <w:szCs w:val="32"/>
          <w:cs/>
        </w:rPr>
        <w:t>ศูนย์พัฒนาเด็กเล็กเทศบาลตำบลโคกพระ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 มีห้องเรียน</w:t>
      </w:r>
      <w:r w:rsidR="00BF7CAB">
        <w:rPr>
          <w:rFonts w:ascii="TH SarabunPSK" w:hAnsi="TH SarabunPSK" w:cs="TH SarabunPSK" w:hint="cs"/>
          <w:sz w:val="32"/>
          <w:szCs w:val="32"/>
          <w:cs/>
        </w:rPr>
        <w:t>พร้องห้องปฏิบัติงาน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BC4" w:rsidRPr="00CF6BC4">
        <w:rPr>
          <w:rFonts w:ascii="TH SarabunPSK" w:hAnsi="TH SarabunPSK" w:cs="TH SarabunPSK"/>
          <w:sz w:val="32"/>
          <w:szCs w:val="32"/>
        </w:rPr>
        <w:t xml:space="preserve">3 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8030C6" w:rsidRPr="00CF6B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3A2F" w:rsidRDefault="00603A2F" w:rsidP="008C2B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030C6" w:rsidRPr="00CF6BC4">
        <w:rPr>
          <w:rFonts w:ascii="TH SarabunPSK" w:hAnsi="TH SarabunPSK" w:cs="TH SarabunPSK"/>
          <w:sz w:val="32"/>
          <w:szCs w:val="32"/>
          <w:cs/>
        </w:rPr>
        <w:t>ศูนย์พัฒนาเด็กเล็กบ้านลาด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 มีห้องเรียน</w:t>
      </w:r>
      <w:r w:rsidR="00BF7CAB">
        <w:rPr>
          <w:rFonts w:ascii="TH SarabunPSK" w:hAnsi="TH SarabunPSK" w:cs="TH SarabunPSK" w:hint="cs"/>
          <w:sz w:val="32"/>
          <w:szCs w:val="32"/>
          <w:cs/>
        </w:rPr>
        <w:t>พร้องห้องปฏิบัติงาน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BC4" w:rsidRPr="00CF6BC4">
        <w:rPr>
          <w:rFonts w:ascii="TH SarabunPSK" w:hAnsi="TH SarabunPSK" w:cs="TH SarabunPSK"/>
          <w:sz w:val="32"/>
          <w:szCs w:val="32"/>
        </w:rPr>
        <w:t xml:space="preserve">1 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8030C6" w:rsidRPr="00CF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3A2F" w:rsidRDefault="00603A2F" w:rsidP="008C2B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030C6" w:rsidRPr="00CF6BC4">
        <w:rPr>
          <w:rFonts w:ascii="TH SarabunPSK" w:hAnsi="TH SarabunPSK" w:cs="TH SarabunPSK"/>
          <w:sz w:val="32"/>
          <w:szCs w:val="32"/>
          <w:cs/>
        </w:rPr>
        <w:t>ศูนย์พัฒนาเด็กวัดพุทธมงคล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 มีห้องเรียน</w:t>
      </w:r>
      <w:r w:rsidR="00BF7CAB">
        <w:rPr>
          <w:rFonts w:ascii="TH SarabunPSK" w:hAnsi="TH SarabunPSK" w:cs="TH SarabunPSK" w:hint="cs"/>
          <w:sz w:val="32"/>
          <w:szCs w:val="32"/>
          <w:cs/>
        </w:rPr>
        <w:t>พร้องห้องปฏิบัติงาน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BC4" w:rsidRPr="00CF6BC4">
        <w:rPr>
          <w:rFonts w:ascii="TH SarabunPSK" w:hAnsi="TH SarabunPSK" w:cs="TH SarabunPSK"/>
          <w:sz w:val="32"/>
          <w:szCs w:val="32"/>
        </w:rPr>
        <w:t xml:space="preserve">2 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>ห</w:t>
      </w:r>
      <w:r w:rsidR="007E77ED">
        <w:rPr>
          <w:rFonts w:ascii="TH SarabunPSK" w:hAnsi="TH SarabunPSK" w:cs="TH SarabunPSK" w:hint="cs"/>
          <w:sz w:val="32"/>
          <w:szCs w:val="32"/>
          <w:cs/>
        </w:rPr>
        <w:t>้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>อง</w:t>
      </w:r>
      <w:r w:rsidR="008030C6" w:rsidRPr="00CF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3A2F" w:rsidRDefault="00603A2F" w:rsidP="008C2B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030C6" w:rsidRPr="00CF6BC4">
        <w:rPr>
          <w:rFonts w:ascii="TH SarabunPSK" w:hAnsi="TH SarabunPSK" w:cs="TH SarabunPSK"/>
          <w:sz w:val="32"/>
          <w:szCs w:val="32"/>
          <w:cs/>
        </w:rPr>
        <w:t>ศูนย์พัฒนาเด็กเล็กองค์การบริหารส่วนตำบลโคกพระ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 มีห้องเรียน</w:t>
      </w:r>
      <w:r w:rsidR="00BF7CAB">
        <w:rPr>
          <w:rFonts w:ascii="TH SarabunPSK" w:hAnsi="TH SarabunPSK" w:cs="TH SarabunPSK" w:hint="cs"/>
          <w:sz w:val="32"/>
          <w:szCs w:val="32"/>
          <w:cs/>
        </w:rPr>
        <w:t>พร้องห้องปฏิบัติงาน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BC4" w:rsidRPr="00CF6BC4">
        <w:rPr>
          <w:rFonts w:ascii="TH SarabunPSK" w:hAnsi="TH SarabunPSK" w:cs="TH SarabunPSK"/>
          <w:sz w:val="32"/>
          <w:szCs w:val="32"/>
        </w:rPr>
        <w:t xml:space="preserve">4 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8030C6" w:rsidRPr="00CF6B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7CAB" w:rsidRDefault="00603A2F" w:rsidP="008C2B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030C6" w:rsidRPr="00CF6BC4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ศูนย์พัฒนาเด็กเล็กบ้านหนองแคน หนองหว้า </w:t>
      </w:r>
      <w:r w:rsidR="006B2E76" w:rsidRPr="00CF6BC4">
        <w:rPr>
          <w:rFonts w:ascii="TH SarabunPSK" w:hAnsi="TH SarabunPSK" w:cs="TH SarabunPSK" w:hint="cs"/>
          <w:sz w:val="32"/>
          <w:szCs w:val="32"/>
          <w:cs/>
        </w:rPr>
        <w:t>ดอน</w:t>
      </w:r>
      <w:r w:rsidR="008030C6" w:rsidRPr="00CF6BC4">
        <w:rPr>
          <w:rFonts w:ascii="TH SarabunPSK" w:hAnsi="TH SarabunPSK" w:cs="TH SarabunPSK"/>
          <w:sz w:val="32"/>
          <w:szCs w:val="32"/>
          <w:cs/>
        </w:rPr>
        <w:t>บา</w:t>
      </w:r>
      <w:r w:rsidR="008030C6" w:rsidRPr="00CF6BC4">
        <w:rPr>
          <w:rFonts w:ascii="TH SarabunPSK" w:hAnsi="TH SarabunPSK" w:cs="TH SarabunPSK" w:hint="cs"/>
          <w:sz w:val="32"/>
          <w:szCs w:val="32"/>
          <w:cs/>
        </w:rPr>
        <w:t>ก</w:t>
      </w:r>
      <w:r w:rsidR="008030C6" w:rsidRPr="00CF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>มีห้องเรียน</w:t>
      </w:r>
      <w:r w:rsidR="00BF7CAB">
        <w:rPr>
          <w:rFonts w:ascii="TH SarabunPSK" w:hAnsi="TH SarabunPSK" w:cs="TH SarabunPSK" w:hint="cs"/>
          <w:sz w:val="32"/>
          <w:szCs w:val="32"/>
          <w:cs/>
        </w:rPr>
        <w:t>พร้องห้องปฏิบัติงาน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BC4" w:rsidRPr="00CF6BC4">
        <w:rPr>
          <w:rFonts w:ascii="TH SarabunPSK" w:hAnsi="TH SarabunPSK" w:cs="TH SarabunPSK"/>
          <w:sz w:val="32"/>
          <w:szCs w:val="32"/>
        </w:rPr>
        <w:t xml:space="preserve">2 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</w:p>
    <w:p w:rsidR="00BB4987" w:rsidRDefault="00BF7CAB" w:rsidP="008C2B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ดังนั้นในการศึกษานี้ มีจำนวนตัวอย่างที่เป็น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ห้องเรียนพร้อมจุดปฏิบัติงานของครู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BC4" w:rsidRPr="00CF6BC4">
        <w:rPr>
          <w:rFonts w:ascii="TH SarabunPSK" w:hAnsi="TH SarabunPSK" w:cs="TH SarabunPSK"/>
          <w:sz w:val="32"/>
          <w:szCs w:val="32"/>
        </w:rPr>
        <w:t>12</w:t>
      </w:r>
      <w:r w:rsidR="00CF6BC4" w:rsidRPr="00CF6BC4">
        <w:rPr>
          <w:rFonts w:ascii="TH SarabunPSK" w:hAnsi="TH SarabunPSK" w:cs="TH SarabunPSK" w:hint="cs"/>
          <w:sz w:val="32"/>
          <w:szCs w:val="32"/>
          <w:cs/>
        </w:rPr>
        <w:t xml:space="preserve"> ห้อง </w:t>
      </w:r>
    </w:p>
    <w:p w:rsidR="00CF6BC4" w:rsidRPr="00CF6BC4" w:rsidRDefault="00CF6BC4" w:rsidP="008C2B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CF6BC4" w:rsidRDefault="006F7A05" w:rsidP="00BF7C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97.25pt;margin-top:19.85pt;width:.65pt;height:13.15pt;flip:y;z-index:251659264" o:connectortype="straight">
            <v:stroke endarrow="block"/>
          </v:shape>
        </w:pic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25pt;margin-top:.45pt;width:51.35pt;height:32.55pt;z-index:251658240" filled="f" stroked="f">
            <v:textbox>
              <w:txbxContent>
                <w:p w:rsidR="004C06C5" w:rsidRDefault="004C06C5">
                  <w:r>
                    <w:t>N</w:t>
                  </w:r>
                </w:p>
              </w:txbxContent>
            </v:textbox>
          </v:shape>
        </w:pict>
      </w:r>
      <w:r w:rsidR="003661EE">
        <w:rPr>
          <w:rFonts w:ascii="TH SarabunPSK" w:hAnsi="TH SarabunPSK" w:cs="TH SarabunPSK"/>
          <w:noProof/>
          <w:color w:val="FF0000"/>
          <w:sz w:val="32"/>
          <w:szCs w:val="32"/>
        </w:rPr>
        <w:drawing>
          <wp:inline distT="0" distB="0" distL="0" distR="0">
            <wp:extent cx="4958467" cy="2728608"/>
            <wp:effectExtent l="19050" t="0" r="0" b="0"/>
            <wp:docPr id="4" name="Picture 2" descr="C:\Users\My Documents\Downloads\12810359_1118970331467594_13844242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Documents\Downloads\12810359_1118970331467594_138442425_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217" cy="273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BC4" w:rsidRPr="00CF6BC4" w:rsidRDefault="00CF6BC4" w:rsidP="008C2B8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 w:rsidRPr="005D13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 </w:t>
      </w:r>
      <w:r w:rsidRPr="005D13B3">
        <w:rPr>
          <w:rFonts w:ascii="TH SarabunPSK" w:hAnsi="TH SarabunPSK" w:cs="TH SarabunPSK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แผนที่พื้นที่การศึกษาความเข้มของแสงสว่างและระดับความร้อนภายในอาคารเรียน ศูนย์</w:t>
      </w:r>
      <w:r w:rsidR="005D13B3">
        <w:rPr>
          <w:rFonts w:ascii="TH SarabunPSK" w:hAnsi="TH SarabunPSK" w:cs="TH SarabunPSK" w:hint="cs"/>
          <w:sz w:val="32"/>
          <w:szCs w:val="32"/>
          <w:cs/>
        </w:rPr>
        <w:tab/>
      </w:r>
      <w:r w:rsidR="005D13B3">
        <w:rPr>
          <w:rFonts w:ascii="TH SarabunPSK" w:hAnsi="TH SarabunPSK" w:cs="TH SarabunPSK" w:hint="cs"/>
          <w:sz w:val="32"/>
          <w:szCs w:val="32"/>
          <w:cs/>
        </w:rPr>
        <w:tab/>
      </w:r>
      <w:r w:rsidR="005D13B3">
        <w:rPr>
          <w:rFonts w:ascii="TH SarabunPSK" w:hAnsi="TH SarabunPSK" w:cs="TH SarabunPSK" w:hint="cs"/>
          <w:sz w:val="32"/>
          <w:szCs w:val="32"/>
          <w:cs/>
        </w:rPr>
        <w:tab/>
      </w:r>
      <w:r w:rsidR="005D13B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 อำเภอกัน</w:t>
      </w:r>
      <w:r w:rsidR="005D13B3">
        <w:rPr>
          <w:rFonts w:ascii="TH SarabunPSK" w:hAnsi="TH SarabunPSK" w:cs="TH SarabunPSK" w:hint="cs"/>
          <w:sz w:val="32"/>
          <w:szCs w:val="32"/>
          <w:cs/>
        </w:rPr>
        <w:t>ทรวิชัย จังหวัดมหาสารคาม</w:t>
      </w:r>
    </w:p>
    <w:p w:rsidR="00910050" w:rsidRPr="00910050" w:rsidRDefault="00910050" w:rsidP="00BB52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100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3.2  </w:t>
      </w:r>
      <w:r w:rsidRPr="009100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Pr="009100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Pr="009100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ความเข้มของแสงสว่าง</w:t>
      </w:r>
      <w:r w:rsidRPr="009100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ภายในอาคาร</w:t>
      </w:r>
      <w:r w:rsidR="00BB52FD" w:rsidRPr="009100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B52FD" w:rsidRPr="009100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B52FD" w:rsidRPr="009100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:rsidR="008030C6" w:rsidRDefault="00910050" w:rsidP="00BB52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B52FD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การกำหนดพื้น</w:t>
      </w:r>
      <w:r w:rsidR="00F56B34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ที่ตรวจวัดความเข้มของแสงสว่าง</w:t>
      </w:r>
      <w:r w:rsidR="00BB52FD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ในการกำหนดจุดตรวจวัดควา</w:t>
      </w:r>
      <w:r w:rsidR="00F56B34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มเข้มของแสงสว่าง </w:t>
      </w:r>
      <w:r w:rsidR="00BB52FD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จะตรวจวัดเฉพาะห้องที่มีการเรียนการสอน ซึ่งจะทำการตรวจวัดที่อาคารเรียนศูนย์พัฒนาเด็กเล็กเทศบาลตำบลโคกพระ ศูนย์พัฒนาเด็กเล็กบ้านลาด ศูนย์พัฒนาเด็กเล็กวัดพุทธมงคล ศูนย์พัฒนาเด็กเล็กองค์การบริหารส่วนตำบลโคกพระ และศูนย์พัฒนาเด็กเล็กบ้านหนองแคน หนองหว้า </w:t>
      </w:r>
      <w:r w:rsidR="006B2E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ดอน</w:t>
      </w:r>
      <w:r w:rsidR="00BB52FD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บาก ที่ได้จากการ</w:t>
      </w:r>
      <w:r w:rsidR="00F56B34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 w:rsidR="00F56B34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="00BB52FD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 คณะผู้วิจัยได้ทำการสำรวจทั้ง </w:t>
      </w:r>
      <w:r w:rsidR="00BB52FD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BB52FD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 พบว่ามีจำนวนห้องทั้งสิ้น </w:t>
      </w:r>
      <w:r w:rsidR="00BB52FD" w:rsidRPr="00FD2134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F56B34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ห้อง และ</w:t>
      </w:r>
      <w:r w:rsidR="00BB52FD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มีการใช้ประโยชน์เป็นห้องเรียน</w:t>
      </w:r>
      <w:r w:rsidR="001142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4231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1142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ห้อง จุด</w:t>
      </w:r>
      <w:r w:rsidR="008F43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ปฏิบัติงานของครู</w:t>
      </w:r>
      <w:r w:rsidR="001142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142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="001142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</w:t>
      </w:r>
      <w:r w:rsidR="008F43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6B34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โดยรายละเอียดการใช้ประโยชน์ห้องในแต่ละศูนย์ ดังตารางที่ </w:t>
      </w:r>
      <w:r w:rsidR="00F56B34" w:rsidRPr="00FD2134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</w:p>
    <w:p w:rsidR="00E668AB" w:rsidRPr="00FD2134" w:rsidRDefault="00E668AB" w:rsidP="00BB52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56B34" w:rsidRPr="00FD2134" w:rsidRDefault="00F56B34" w:rsidP="00BB52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4C06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3.1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0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</w:t>
      </w:r>
      <w:r w:rsidR="00D91145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ดจำนวนการใช้ประโยชน์ของห้องในแต่ละศูนย์ที่ทำการตรวจวัดความเข้มของ</w:t>
      </w:r>
    </w:p>
    <w:p w:rsidR="00F56B34" w:rsidRPr="00FD2134" w:rsidRDefault="00F56B34" w:rsidP="00BB52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แสงสว่างภายในอาคารเรียนศูนย์พัฒนาเด็กเล็ก อำเภอกันทรวิชัย จังหวัดมหาสารคาม</w:t>
      </w:r>
    </w:p>
    <w:tbl>
      <w:tblPr>
        <w:tblStyle w:val="aa"/>
        <w:tblW w:w="0" w:type="auto"/>
        <w:jc w:val="center"/>
        <w:tblInd w:w="-320" w:type="dxa"/>
        <w:tblLook w:val="04A0"/>
      </w:tblPr>
      <w:tblGrid>
        <w:gridCol w:w="3216"/>
        <w:gridCol w:w="1098"/>
        <w:gridCol w:w="1194"/>
        <w:gridCol w:w="1275"/>
        <w:gridCol w:w="1275"/>
      </w:tblGrid>
      <w:tr w:rsidR="004E7919" w:rsidRPr="00FD2134" w:rsidTr="005A6E52">
        <w:trPr>
          <w:jc w:val="center"/>
        </w:trPr>
        <w:tc>
          <w:tcPr>
            <w:tcW w:w="3216" w:type="dxa"/>
            <w:vMerge w:val="restart"/>
          </w:tcPr>
          <w:p w:rsidR="004E7919" w:rsidRDefault="006F7A05" w:rsidP="004E791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1029" type="#_x0000_t202" style="position:absolute;left:0;text-align:left;margin-left:120.3pt;margin-top:6.9pt;width:91.2pt;height:63.7pt;z-index:251660288" filled="f" stroked="f">
                  <v:textbox>
                    <w:txbxContent>
                      <w:p w:rsidR="00603A2F" w:rsidRDefault="00603A2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4E7919" w:rsidRPr="004E791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  <w:p w:rsidR="00603A2F" w:rsidRDefault="00603A2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E7919" w:rsidRPr="004E791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ห้องเรียน</w:t>
                        </w:r>
                        <w:r w:rsidR="004E7919" w:rsidRPr="004E791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4E7919" w:rsidRPr="004E7919" w:rsidRDefault="00603A2F" w:rsidP="00603A2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="004E7919" w:rsidRPr="004E791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(ห้อง)</w:t>
                        </w:r>
                      </w:p>
                    </w:txbxContent>
                  </v:textbox>
                </v:shape>
              </w:pict>
            </w:r>
            <w:r w:rsidR="004E791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</w:t>
            </w:r>
          </w:p>
          <w:p w:rsidR="004E7919" w:rsidRDefault="004E7919" w:rsidP="004E791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พื้นที่ศึกษา</w:t>
            </w:r>
          </w:p>
        </w:tc>
        <w:tc>
          <w:tcPr>
            <w:tcW w:w="1098" w:type="dxa"/>
            <w:vMerge w:val="restart"/>
          </w:tcPr>
          <w:p w:rsidR="004E7919" w:rsidRDefault="004E7919" w:rsidP="004E791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744" w:type="dxa"/>
            <w:gridSpan w:val="3"/>
          </w:tcPr>
          <w:p w:rsidR="004E7919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 (จุด)</w:t>
            </w:r>
          </w:p>
        </w:tc>
      </w:tr>
      <w:tr w:rsidR="004E7919" w:rsidRPr="00FD2134" w:rsidTr="005A6E52">
        <w:trPr>
          <w:jc w:val="center"/>
        </w:trPr>
        <w:tc>
          <w:tcPr>
            <w:tcW w:w="3216" w:type="dxa"/>
            <w:vMerge/>
          </w:tcPr>
          <w:p w:rsidR="004E7919" w:rsidRPr="00FD2134" w:rsidRDefault="004E7919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98" w:type="dxa"/>
            <w:vMerge/>
          </w:tcPr>
          <w:p w:rsidR="004E7919" w:rsidRDefault="004E7919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4" w:type="dxa"/>
          </w:tcPr>
          <w:p w:rsidR="004E7919" w:rsidRDefault="004E7919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ห้องเรียน</w:t>
            </w:r>
          </w:p>
          <w:p w:rsidR="00603A2F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5" w:type="dxa"/>
          </w:tcPr>
          <w:p w:rsidR="004E7919" w:rsidRPr="00FD2134" w:rsidRDefault="004E7919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การวัดแบบพื้นที่ทั่วไป</w:t>
            </w:r>
          </w:p>
        </w:tc>
        <w:tc>
          <w:tcPr>
            <w:tcW w:w="1275" w:type="dxa"/>
          </w:tcPr>
          <w:p w:rsidR="004E7919" w:rsidRPr="00FD2134" w:rsidRDefault="004E7919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การวัดแบบจุดปฏิบัติงาน</w:t>
            </w:r>
          </w:p>
        </w:tc>
      </w:tr>
      <w:tr w:rsidR="004E7919" w:rsidRPr="00FD2134" w:rsidTr="005A6E52">
        <w:trPr>
          <w:jc w:val="center"/>
        </w:trPr>
        <w:tc>
          <w:tcPr>
            <w:tcW w:w="3216" w:type="dxa"/>
          </w:tcPr>
          <w:p w:rsidR="004E7919" w:rsidRPr="00FD2134" w:rsidRDefault="005A6E52" w:rsidP="008446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4E79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ศูนย์พัฒนาเด็กเล็ก</w:t>
            </w:r>
            <w:r w:rsidR="004E7919" w:rsidRPr="00FD21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เทศบาลตำบลโคกพระ</w:t>
            </w:r>
          </w:p>
        </w:tc>
        <w:tc>
          <w:tcPr>
            <w:tcW w:w="1098" w:type="dxa"/>
          </w:tcPr>
          <w:p w:rsidR="004E7919" w:rsidRPr="00FD2134" w:rsidRDefault="004E7919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94" w:type="dxa"/>
          </w:tcPr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4E7919" w:rsidRDefault="005A6E52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F7CA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5A6E52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5A6E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5A6E52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4E7919" w:rsidRDefault="005A6E52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5A6E52" w:rsidRDefault="005A6E52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:rsidR="005A6E52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4E7919" w:rsidRPr="00FD2134" w:rsidTr="005A6E52">
        <w:trPr>
          <w:jc w:val="center"/>
        </w:trPr>
        <w:tc>
          <w:tcPr>
            <w:tcW w:w="3216" w:type="dxa"/>
          </w:tcPr>
          <w:p w:rsidR="004E7919" w:rsidRPr="00FD2134" w:rsidRDefault="005A6E52" w:rsidP="008446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4E79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ศูนย์พัฒนาเด็กเล็ก</w:t>
            </w:r>
            <w:r w:rsidR="004E7919" w:rsidRPr="00FD21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บ้านลาด</w:t>
            </w:r>
          </w:p>
        </w:tc>
        <w:tc>
          <w:tcPr>
            <w:tcW w:w="1098" w:type="dxa"/>
          </w:tcPr>
          <w:p w:rsidR="004E7919" w:rsidRPr="00FD2134" w:rsidRDefault="004E7919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94" w:type="dxa"/>
          </w:tcPr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E7919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4E7919" w:rsidRPr="00FD2134" w:rsidRDefault="005A6E52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4E7919" w:rsidRPr="00FD2134" w:rsidTr="005A6E52">
        <w:trPr>
          <w:jc w:val="center"/>
        </w:trPr>
        <w:tc>
          <w:tcPr>
            <w:tcW w:w="3216" w:type="dxa"/>
          </w:tcPr>
          <w:p w:rsidR="004E7919" w:rsidRPr="00FD2134" w:rsidRDefault="005A6E52" w:rsidP="008446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4E79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ศูนย์พัฒนาเด็กเล็ก</w:t>
            </w:r>
            <w:r w:rsidR="004E7919" w:rsidRPr="00FD21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วัดพุทธมงคล</w:t>
            </w:r>
          </w:p>
        </w:tc>
        <w:tc>
          <w:tcPr>
            <w:tcW w:w="1098" w:type="dxa"/>
          </w:tcPr>
          <w:p w:rsidR="004E7919" w:rsidRPr="00FD2134" w:rsidRDefault="004E7919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4E7919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  <w:p w:rsidR="004E7919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4E7919" w:rsidRDefault="005A6E52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5A6E52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4E7919" w:rsidRPr="00FD2134" w:rsidTr="005A6E52">
        <w:trPr>
          <w:jc w:val="center"/>
        </w:trPr>
        <w:tc>
          <w:tcPr>
            <w:tcW w:w="3216" w:type="dxa"/>
          </w:tcPr>
          <w:p w:rsidR="004E7919" w:rsidRPr="00FD2134" w:rsidRDefault="005A6E52" w:rsidP="008446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4E79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ศูนย์พัฒนาเด็กเล็ก</w:t>
            </w:r>
            <w:r w:rsidR="004E7919" w:rsidRPr="00FD21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องค์การบริหารส่วนตำบลโคกพระ</w:t>
            </w:r>
          </w:p>
        </w:tc>
        <w:tc>
          <w:tcPr>
            <w:tcW w:w="1098" w:type="dxa"/>
          </w:tcPr>
          <w:p w:rsidR="004E7919" w:rsidRPr="00FD2134" w:rsidRDefault="004E7919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94" w:type="dxa"/>
          </w:tcPr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4E7919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  <w:p w:rsidR="004E7919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  <w:p w:rsidR="004E7919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  <w:p w:rsidR="004E7919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4E7919" w:rsidRDefault="005A6E52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5A6E52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5A6E52" w:rsidRDefault="005A6E52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:rsidR="005A6E52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4E7919" w:rsidRPr="00FD2134" w:rsidTr="005A6E52">
        <w:trPr>
          <w:jc w:val="center"/>
        </w:trPr>
        <w:tc>
          <w:tcPr>
            <w:tcW w:w="3216" w:type="dxa"/>
          </w:tcPr>
          <w:p w:rsidR="004E7919" w:rsidRPr="00FD2134" w:rsidRDefault="005A6E52" w:rsidP="006B2E7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4E79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ศูนย์พัฒนาเด็กเล็ก</w:t>
            </w:r>
            <w:r w:rsidR="004E7919" w:rsidRPr="00FD21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บ้านหนองแคน หนองหว้า </w:t>
            </w:r>
            <w:r w:rsidR="004E79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ดอน</w:t>
            </w:r>
            <w:r w:rsidR="004E7919" w:rsidRPr="00FD21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บาก</w:t>
            </w:r>
          </w:p>
        </w:tc>
        <w:tc>
          <w:tcPr>
            <w:tcW w:w="1098" w:type="dxa"/>
          </w:tcPr>
          <w:p w:rsidR="004E7919" w:rsidRPr="00FD2134" w:rsidRDefault="004E7919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94" w:type="dxa"/>
          </w:tcPr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4E7919" w:rsidRPr="00FD2134" w:rsidRDefault="00603A2F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5/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4E7919" w:rsidRPr="00FD2134" w:rsidRDefault="004E7919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BF7CA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4E7919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4E7919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4E7919" w:rsidRDefault="005A6E52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5A6E52" w:rsidRPr="00FD2134" w:rsidRDefault="00BF7CAB" w:rsidP="005F122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</w:tbl>
    <w:p w:rsidR="00910050" w:rsidRDefault="00910050" w:rsidP="005F12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10050" w:rsidRPr="009B7459" w:rsidRDefault="00910050" w:rsidP="005F12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B74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3.2.1  </w:t>
      </w:r>
      <w:r w:rsidRPr="009B74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วิธีการตรวจวัดความเข้มของแสงสว่าง</w:t>
      </w:r>
    </w:p>
    <w:p w:rsidR="009B7459" w:rsidRDefault="00910050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วิธีการตรวจวัดความเข้มข้นของแสงสว่างของห้องต่างๆ ที่กำหนดไว้ในข้อ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นั้นจะใช้เครื่องวัดแสงสว่าง (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>Lux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>meter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โดยวิธีการตรวจวัดแสงจะทำการตรวจวัด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คือการตรวจวัดแสงเฉลี่ยแบบพื้นที่ทั่วไปและการตรวจวัดแสงแบบจุดปฏิบัติงานซึ่งมีรายละเอียดวิธีการตรวจวัดดังนี้</w:t>
      </w:r>
    </w:p>
    <w:p w:rsidR="005A6E52" w:rsidRDefault="005A6E52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6E52" w:rsidRDefault="005A6E52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123BB0" w:rsidRPr="00123BB0" w:rsidRDefault="00123BB0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6E52" w:rsidRPr="00FD2134" w:rsidRDefault="005A6E52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.1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การตรวจวัดแสงเฉลี่ยแบบบริเวณพื้นที่ทั่วไป (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Area Measurement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เป็นการตรวจวัดความเข้มของแสงสว่างภายในอาคาร ศูนย์พัฒนาเด็กเล็ก ภายในห้องเรียน และห้องปฏิบัติงานของครู รวมจำนวน </w:t>
      </w:r>
      <w:r w:rsidR="00E668AB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E668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ห้อง </w:t>
      </w:r>
      <w:r w:rsidR="00E668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E668A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ในแต่ละห้อง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จะวางเครื่องมือตรวจวัดแสงสว่างในบริเวณต่างๆของห้อง ดังนี้</w:t>
      </w: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บริเวณกึ่งกลาง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ขอบหัวท้ายห้องเรียน / ห้องปฏิบัติทำงานของครูรวมจำนวน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จุด โดยบันทึกค่าแสงสว่างที่อ่านได้ในแต่ละจุดเป็น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Q1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Q2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ตามลำดับ</w:t>
      </w:r>
    </w:p>
    <w:p w:rsidR="009B7459" w:rsidRPr="00FD2134" w:rsidRDefault="009B7459" w:rsidP="009B74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บริเวณมุมห้องเรียน / ห้องปฏิบัติทำงาน รวมจำนวน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จุด โดยบันทึกค่าแสงสว่างที่อ่านได้ เป็น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P1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P2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ตามลำดับ</w:t>
      </w:r>
    </w:p>
    <w:p w:rsidR="009B7459" w:rsidRPr="00FD2134" w:rsidRDefault="009B7459" w:rsidP="009B74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บริเวณกึ่งกลางขอบข้างห้องเรียน / ห้องปฏิบัติทำงานจำนวน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จุด โดยบันทึกแสงสว่างที่อ่านได้ แต่ละจุดเป็น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T1 T2 T3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T4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ตามลำดับ</w:t>
      </w:r>
    </w:p>
    <w:p w:rsidR="009B7459" w:rsidRPr="00FD2134" w:rsidRDefault="009B7459" w:rsidP="009B74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บริเวณจุดกึ่งกลางห้องเรียน/ห้องปฏิบัติทำงานรวมจำนวน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จุดโดยบันทึกค่าแสงสว่างที่อ่านได้แต่ละจุดเป็น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R1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R2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R3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R4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โดยรายละเอียดตำแหน่งจุดตรวจวัดแสงเฉลี่ยแบบบริเวณพื้นที่โดยไปได้แสดงไว้ในภาพที่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</w:p>
    <w:p w:rsidR="009B7459" w:rsidRPr="00FD2134" w:rsidRDefault="009B7459" w:rsidP="009B74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ทำการทดลอง โดยวัดแสงสว่างที่กำหนดจุดไว้ระยะความสูง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7.5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ซ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วัดตำแหน่งเดิมทุกๆครั้ง ซ้ำๆกัน จำนวน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 และใช้ผู้วัดคนเดิมวัด</w:t>
      </w:r>
    </w:p>
    <w:p w:rsidR="009B7459" w:rsidRPr="00FD2134" w:rsidRDefault="009B7459" w:rsidP="009B74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บันทึกผล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9B7459" w:rsidRPr="00FD2134" w:rsidRDefault="009B7459" w:rsidP="009B74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268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5399405" cy="3588536"/>
            <wp:effectExtent l="19050" t="0" r="0" b="0"/>
            <wp:docPr id="1" name="Picture 6" descr="E:\งานนำเสน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งานนำเสนอ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58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C5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ภาพที่</w:t>
      </w:r>
      <w:r w:rsidR="004C06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06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3.2 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ตำแหน่งตรวจวัดความเข้มของแสงสว่างในห้องเรียน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9B7459" w:rsidRDefault="004C06C5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="009B74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กรมสวัสดิการและคุ้มครองแรงงาน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>2549</w:t>
      </w:r>
      <w:r w:rsidR="009B74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9B7459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123BB0" w:rsidRPr="005643EA" w:rsidRDefault="00123BB0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9B7459" w:rsidRPr="00FD2134" w:rsidRDefault="009B7459" w:rsidP="009B74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3.2.1.2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การวัดแสงเฉลี่ยแบบจุดปฏิบัติงาน (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Spot Measurement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9B7459" w:rsidRPr="00FD2134" w:rsidRDefault="009B7459" w:rsidP="009B74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23BB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ตรวจวัดความเข้มแสงสว่างบริเวณที่โต๊ะทำงานโดยใช้สายตาเฉพาะจุดหรือต้องใช้สายตาอยู่กับที่ในการทำงาน ตรวจวัดในจุดที่สายตากระทบชิ้นงานหรือจุดที่ทำงานของผู้ปฏิบัติงาน 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Point of Work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ภายในห้องปฏิบัติงาน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ของครู</w:t>
      </w:r>
      <w:r w:rsidR="00F766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ทั้งหมด 5 อาคาร รวม 1</w:t>
      </w:r>
      <w:r w:rsidR="00F7661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ห้อง โดยวางเครื่องวัดแสงในแนวระนาบเดียวกับชิ้นงาน หรือพื้นผิวที่สายตาตกกระทบ แล้วอ่านค่า ค่าที่ได้นำไปเปรียบเทียบกับมาตรฐานตามกฎกระทรวงแรงงาน </w:t>
      </w:r>
      <w:r w:rsidR="00E668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ว่าด้วยการ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กำหนดมาตร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านในการบริหารและจัดการด้านความปลอดภัย อาชีวอนามัย และสภาพแวดล้อ</w:t>
      </w:r>
      <w:r w:rsidR="00E668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ในการทำงาน เกี่ยวกับ ความร้อน แสงสว่าง และเสียง พ.ศ. 2549 หมวด 2 แสงสว่าง</w:t>
      </w:r>
    </w:p>
    <w:p w:rsidR="009B7459" w:rsidRPr="009B7459" w:rsidRDefault="00123BB0" w:rsidP="009B745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9B7459" w:rsidRPr="009B74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3.2.2  </w:t>
      </w:r>
      <w:r w:rsidR="009B7459" w:rsidRPr="009B74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</w:p>
    <w:p w:rsidR="009B7459" w:rsidRPr="00FD2134" w:rsidRDefault="009B7459" w:rsidP="009B7459">
      <w:pPr>
        <w:tabs>
          <w:tab w:val="left" w:pos="840"/>
        </w:tabs>
        <w:ind w:firstLine="0"/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  <w:t xml:space="preserve">3.2.2.1 </w:t>
      </w:r>
      <w:r w:rsidRPr="00FD2134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D2134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การวิเคราะห์ข้อมูลจากผลการตรวจวัดแสงเฉลี่ยแบบบริเวณพื้นที่ทั่วไป</w:t>
      </w:r>
    </w:p>
    <w:p w:rsidR="009B7459" w:rsidRPr="00FD2134" w:rsidRDefault="009B7459" w:rsidP="009B7459">
      <w:pPr>
        <w:tabs>
          <w:tab w:val="left" w:pos="840"/>
        </w:tabs>
        <w:ind w:firstLine="0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23BB0">
        <w:rPr>
          <w:rFonts w:ascii="TH SarabunPSK" w:eastAsiaTheme="minorEastAsia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นำข้อมูลความเข้มของแสงสว่างที่ได้จากการตรวจวัดในหัวข้อ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3.3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มาทำการวิเคราะห์ข้อมูลดังนี้</w:t>
      </w:r>
    </w:p>
    <w:p w:rsidR="009B7459" w:rsidRPr="00FD2134" w:rsidRDefault="009B7459" w:rsidP="009B7459">
      <w:pPr>
        <w:tabs>
          <w:tab w:val="left" w:pos="840"/>
        </w:tabs>
        <w:ind w:firstLine="0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ab/>
      </w:r>
      <w:r w:rsidR="00123BB0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1.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ทำการหาค่าเฉลี่ยของผลการตรวจวัดค่าแสงสว่างในแต่ละตำแหน่งของผลการตรวจวัด กล่าวคือ หาค่าเฉลี่ย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P1 - P2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, </w:t>
      </w:r>
      <w:r w:rsidRPr="00FD2134">
        <w:rPr>
          <w:rFonts w:ascii="TH SarabunPSK" w:eastAsiaTheme="minorEastAsia" w:hAnsi="TH SarabunPSK" w:cs="TH SarabunPSK"/>
          <w:iCs/>
          <w:color w:val="000000" w:themeColor="text1"/>
          <w:sz w:val="32"/>
          <w:szCs w:val="32"/>
        </w:rPr>
        <w:t xml:space="preserve">T1 –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T2 , </w:t>
      </w:r>
      <w:r w:rsidRPr="00FD2134">
        <w:rPr>
          <w:rFonts w:ascii="TH SarabunPSK" w:eastAsiaTheme="minorEastAsia" w:hAnsi="TH SarabunPSK" w:cs="TH SarabunPSK"/>
          <w:iCs/>
          <w:color w:val="000000" w:themeColor="text1"/>
          <w:sz w:val="32"/>
          <w:szCs w:val="32"/>
        </w:rPr>
        <w:t xml:space="preserve">Q1-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Q2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R1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– R4</w:t>
      </w:r>
    </w:p>
    <w:p w:rsidR="009B7459" w:rsidRPr="00FD2134" w:rsidRDefault="009B7459" w:rsidP="009B7459">
      <w:pPr>
        <w:tabs>
          <w:tab w:val="left" w:pos="840"/>
        </w:tabs>
        <w:ind w:firstLine="0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ab/>
      </w:r>
      <w:r w:rsidR="00123BB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ab/>
        <w:t xml:space="preserve">   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2.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นำค่าเฉลี่ยที่ได้ในแต่ละบริเวณมาแทนค่าในสมการที่ (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1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</w:p>
    <w:p w:rsidR="009B7459" w:rsidRPr="00FD2134" w:rsidRDefault="009B7459" w:rsidP="009B7459">
      <w:pPr>
        <w:tabs>
          <w:tab w:val="left" w:pos="840"/>
        </w:tabs>
        <w:ind w:firstLine="0"/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</w:pP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ค่าความเข้มของแสงสว่างแบบเฉลี่ย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= </w:t>
      </w:r>
      <w:r w:rsidRPr="00AD499D">
        <w:rPr>
          <w:rFonts w:ascii="TH SarabunPSK" w:eastAsiaTheme="minorEastAsia" w:hAnsi="TH SarabunPSK" w:cs="TH SarabunPSK"/>
          <w:color w:val="000000" w:themeColor="text1"/>
          <w:sz w:val="32"/>
          <w:szCs w:val="32"/>
          <w:u w:val="single"/>
        </w:rPr>
        <w:t>RN</w:t>
      </w:r>
      <w:r w:rsidRPr="00AD499D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u w:val="single"/>
          <w:cs/>
        </w:rPr>
        <w:t>(</w:t>
      </w:r>
      <w:r w:rsidRPr="00AD499D">
        <w:rPr>
          <w:rFonts w:ascii="TH SarabunPSK" w:eastAsiaTheme="minorEastAsia" w:hAnsi="TH SarabunPSK" w:cs="TH SarabunPSK"/>
          <w:color w:val="000000" w:themeColor="text1"/>
          <w:sz w:val="32"/>
          <w:szCs w:val="32"/>
          <w:u w:val="single"/>
        </w:rPr>
        <w:t>M-1</w:t>
      </w:r>
      <w:r w:rsidRPr="00AD499D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u w:val="single"/>
          <w:cs/>
        </w:rPr>
        <w:t>)</w:t>
      </w:r>
      <w:r w:rsidRPr="00AD499D">
        <w:rPr>
          <w:rFonts w:ascii="TH SarabunPSK" w:eastAsiaTheme="minorEastAsia" w:hAnsi="TH SarabunPSK" w:cs="TH SarabunPSK"/>
          <w:color w:val="000000" w:themeColor="text1"/>
          <w:sz w:val="32"/>
          <w:szCs w:val="32"/>
          <w:u w:val="single"/>
        </w:rPr>
        <w:t>+QN+T</w:t>
      </w:r>
      <w:r w:rsidRPr="00AD499D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u w:val="single"/>
          <w:cs/>
        </w:rPr>
        <w:t>(</w:t>
      </w:r>
      <w:r w:rsidRPr="00AD499D">
        <w:rPr>
          <w:rFonts w:ascii="TH SarabunPSK" w:eastAsiaTheme="minorEastAsia" w:hAnsi="TH SarabunPSK" w:cs="TH SarabunPSK"/>
          <w:color w:val="000000" w:themeColor="text1"/>
          <w:sz w:val="32"/>
          <w:szCs w:val="32"/>
          <w:u w:val="single"/>
        </w:rPr>
        <w:t>M-1</w:t>
      </w:r>
      <w:r w:rsidRPr="00AD499D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u w:val="single"/>
          <w:cs/>
        </w:rPr>
        <w:t>)</w:t>
      </w:r>
      <w:r w:rsidRPr="00AD499D">
        <w:rPr>
          <w:rFonts w:ascii="TH SarabunPSK" w:eastAsiaTheme="minorEastAsia" w:hAnsi="TH SarabunPSK" w:cs="TH SarabunPSK"/>
          <w:color w:val="000000" w:themeColor="text1"/>
          <w:sz w:val="32"/>
          <w:szCs w:val="32"/>
          <w:u w:val="single"/>
        </w:rPr>
        <w:t>+P/M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………….. 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1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</w:p>
    <w:p w:rsidR="009B7459" w:rsidRPr="00AD499D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AD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D499D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+</w:t>
      </w:r>
      <w:r w:rsidRPr="00AD499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D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9B7459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 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N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แทน จำนวนหลอดไฟ</w:t>
      </w: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M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  จำนวนแถวของหลอดไฟภายในพื้นที่ตรวจวัด</w:t>
      </w: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P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  ค่าเฉลี่ยความเข้มของแสงสว่างบริเวณมุมห้อง (ค่าเฉลี่ยของ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P1 - P2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)  </w:t>
      </w: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T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  ค่าเฉลี่ยความเข้มของแสงสว่างบริเวณ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กึ่งกลางขอบข้างห้อง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(ค่าเฉลี่ยของ </w:t>
      </w:r>
      <w:r w:rsidRPr="00FD2134">
        <w:rPr>
          <w:rFonts w:ascii="TH SarabunPSK" w:eastAsiaTheme="minorEastAsia" w:hAnsi="TH SarabunPSK" w:cs="TH SarabunPSK"/>
          <w:iCs/>
          <w:color w:val="000000" w:themeColor="text1"/>
          <w:sz w:val="32"/>
          <w:szCs w:val="32"/>
        </w:rPr>
        <w:t xml:space="preserve">T1 –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T2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Q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แทน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ค่าเฉลี่ยความเข้มของแสงสว่างบริเวณกึ่งกลางข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อบหัว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ท้ายห้อง</w:t>
      </w: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(ค่าเฉลี่ยของ </w:t>
      </w:r>
      <w:r w:rsidRPr="00FD2134">
        <w:rPr>
          <w:rFonts w:ascii="TH SarabunPSK" w:eastAsiaTheme="minorEastAsia" w:hAnsi="TH SarabunPSK" w:cs="TH SarabunPSK"/>
          <w:iCs/>
          <w:color w:val="000000" w:themeColor="text1"/>
          <w:sz w:val="32"/>
          <w:szCs w:val="32"/>
        </w:rPr>
        <w:t xml:space="preserve">Q1-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Q2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R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 ค่าเฉลี่ยความเข้มของแสงสว่างบริเวณ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กลางห้อง (ค่าเฉลี่ยของ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R1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– R4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)</w:t>
      </w: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นำค่าเฉลี่ยความเข้มของแสงสว่างที่คำนวณได้จากสมการที่ (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ไปเปรียบเทียบค่าความเข้มของแสงสว่างตามมาตรฐานที่กำหนดไว้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ในข้อ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3.6.4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9B7459" w:rsidRDefault="00123BB0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 </w:t>
      </w:r>
      <w:r w:rsidR="009B74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3.2.2.2 </w:t>
      </w:r>
      <w:r w:rsidR="009B74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การวิเคราะห์ข้อมูลจากผลการตรวจวัดแสงเฉลี่ยแบบจุดปฏิบัติงาน</w:t>
      </w:r>
    </w:p>
    <w:p w:rsidR="00123BB0" w:rsidRDefault="009B7459" w:rsidP="00123B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นำผลการตรวจวัดที่ได้ในแต่ละจุดเปรียบเทียบกับค่ามาตรฐานที่ได้กำหนดไว้ในข้อ </w:t>
      </w:r>
      <w:r w:rsidRPr="009B7459">
        <w:rPr>
          <w:rFonts w:ascii="TH SarabunPSK" w:hAnsi="TH SarabunPSK" w:cs="TH SarabunPSK"/>
          <w:color w:val="000000" w:themeColor="text1"/>
          <w:sz w:val="32"/>
          <w:szCs w:val="32"/>
        </w:rPr>
        <w:t>3.2.3</w:t>
      </w:r>
    </w:p>
    <w:p w:rsidR="00123BB0" w:rsidRDefault="00123BB0" w:rsidP="00123B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9B74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3.2.3</w:t>
      </w:r>
      <w:r w:rsidR="009B7459"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B74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B7459"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ค่ามาตรฐานความเข้มของแสงสว่าง</w:t>
      </w:r>
    </w:p>
    <w:p w:rsidR="009B7459" w:rsidRPr="00FD2134" w:rsidRDefault="00123BB0" w:rsidP="00123BB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ความเข้มของแสงสว่างในส่วนของการตรวจวัดแสงเฉลี่ยแบบบริเวณพื้นที่ทั่วไป ได้ใช้เกณฑ์มาตรฐานของ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CIE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ซึ่งกำหนดให้ห้องเรียน </w:t>
      </w:r>
      <w:r w:rsidR="009B7459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ห้องเรียนพร้อมห้องปฏิบัติการและห้องปฏิบัติงานต่างๆควรมี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ค่าความเข้มของแสงสว่างเฉลี่ย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300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ลักซ์ </w:t>
      </w:r>
      <w:r w:rsidR="009B7459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(รายละเอียดความเข้มของแสงสว่างตามเกณฑ์มาตรฐานของ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CIE </w:t>
      </w:r>
      <w:r w:rsidR="009B7459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ได้เสนอไว้ในบทที่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9B7459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  <w:r w:rsidR="009B7459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การตรวจวัดแสงแบบจุดปฏิบัติการได้ใช้เกณฑ์มาตรฐานตามประกาศกฎกระทรวงของกรมสวัสดิการและคุ้มครองแรงงานกระทรวงแรงงาน เรื่องการกำหนด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มาตรฐานในการบริหารและจำกัดการด้านความปลอดภัยอาชีวอน</w:t>
      </w:r>
      <w:r w:rsidR="009B7459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มัย และสภาพแวดล้อมเกี่ยวกับความร้อนแสงสว่างและเสียง พ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2549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หมวด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โดยรายละเอียดค่ามาตรฐานได้แสดงไว้ใน ตารางที่ </w:t>
      </w:r>
      <w:r w:rsidR="00197778">
        <w:rPr>
          <w:rFonts w:ascii="TH SarabunPSK" w:hAnsi="TH SarabunPSK" w:cs="TH SarabunPSK"/>
          <w:color w:val="000000" w:themeColor="text1"/>
          <w:sz w:val="32"/>
          <w:szCs w:val="32"/>
        </w:rPr>
        <w:t>3.2</w:t>
      </w:r>
    </w:p>
    <w:p w:rsidR="005A6E52" w:rsidRDefault="005A6E52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C06C5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4C06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 w:rsidR="0019777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0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ค่ามาตรฐานความเข้มข้นของแสงสว่างแบบจุดปฏิบัติงานภายในอาคารตาม</w:t>
      </w:r>
    </w:p>
    <w:p w:rsidR="009B7459" w:rsidRPr="00FD2134" w:rsidRDefault="004C06C5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</w:t>
      </w:r>
      <w:r w:rsidR="009B7459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ประกาศกฎกระทรวง</w:t>
      </w:r>
    </w:p>
    <w:tbl>
      <w:tblPr>
        <w:tblStyle w:val="aa"/>
        <w:tblW w:w="0" w:type="auto"/>
        <w:tblInd w:w="108" w:type="dxa"/>
        <w:tblLook w:val="04A0"/>
      </w:tblPr>
      <w:tblGrid>
        <w:gridCol w:w="2798"/>
        <w:gridCol w:w="2906"/>
        <w:gridCol w:w="2696"/>
      </w:tblGrid>
      <w:tr w:rsidR="009B7459" w:rsidRPr="00FD2134" w:rsidTr="00497704">
        <w:tc>
          <w:tcPr>
            <w:tcW w:w="2798" w:type="dxa"/>
          </w:tcPr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ประเภทงาน</w:t>
            </w:r>
          </w:p>
        </w:tc>
        <w:tc>
          <w:tcPr>
            <w:tcW w:w="2906" w:type="dxa"/>
          </w:tcPr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อาคาร/พื้นที่</w:t>
            </w:r>
          </w:p>
        </w:tc>
        <w:tc>
          <w:tcPr>
            <w:tcW w:w="2696" w:type="dxa"/>
          </w:tcPr>
          <w:p w:rsidR="005A6E52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ค่าเฉลี่ยความเข้มของ</w:t>
            </w: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แสงสว่าง (ลักซ์)</w:t>
            </w:r>
          </w:p>
        </w:tc>
      </w:tr>
      <w:tr w:rsidR="009B7459" w:rsidRPr="00FD2134" w:rsidTr="00497704">
        <w:tc>
          <w:tcPr>
            <w:tcW w:w="2798" w:type="dxa"/>
            <w:vMerge w:val="restart"/>
          </w:tcPr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บริเวณพื้นที่ทั่วไป</w:t>
            </w: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งานสำนักงาน</w:t>
            </w:r>
          </w:p>
        </w:tc>
        <w:tc>
          <w:tcPr>
            <w:tcW w:w="2906" w:type="dxa"/>
          </w:tcPr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โต๊ะทำงานหรือโต๊ะเอกสาร</w:t>
            </w:r>
          </w:p>
        </w:tc>
        <w:tc>
          <w:tcPr>
            <w:tcW w:w="2696" w:type="dxa"/>
          </w:tcPr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400</w:t>
            </w:r>
          </w:p>
        </w:tc>
      </w:tr>
      <w:tr w:rsidR="009B7459" w:rsidRPr="00FD2134" w:rsidTr="00497704">
        <w:tc>
          <w:tcPr>
            <w:tcW w:w="2798" w:type="dxa"/>
            <w:vMerge/>
          </w:tcPr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06" w:type="dxa"/>
          </w:tcPr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คอมพิวเตอร์</w:t>
            </w: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งานบันทึกข้อมูล</w:t>
            </w: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บริเวณพื้นที่แสดงข้อมูล</w:t>
            </w: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(จอคอมพิวเตอร์)</w:t>
            </w:r>
          </w:p>
        </w:tc>
        <w:tc>
          <w:tcPr>
            <w:tcW w:w="2696" w:type="dxa"/>
          </w:tcPr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600</w:t>
            </w: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600</w:t>
            </w:r>
          </w:p>
        </w:tc>
      </w:tr>
      <w:tr w:rsidR="009B7459" w:rsidRPr="00FD2134" w:rsidTr="00497704">
        <w:tc>
          <w:tcPr>
            <w:tcW w:w="2798" w:type="dxa"/>
            <w:vMerge/>
          </w:tcPr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06" w:type="dxa"/>
          </w:tcPr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ห้องธุรการ</w:t>
            </w: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การเขียนการอ่านและการจัดเก็บเอกสารอื่นๆ</w:t>
            </w:r>
          </w:p>
        </w:tc>
        <w:tc>
          <w:tcPr>
            <w:tcW w:w="2696" w:type="dxa"/>
          </w:tcPr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B7459" w:rsidRPr="00FD2134" w:rsidRDefault="009B7459" w:rsidP="004977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400</w:t>
            </w:r>
          </w:p>
        </w:tc>
      </w:tr>
    </w:tbl>
    <w:p w:rsidR="009B7459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6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ที่มา</w:t>
      </w:r>
      <w:r w:rsidR="004C06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C06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0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3A2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กรมสวัสดิการและคุ้มครองแรงงา</w:t>
      </w:r>
      <w:r w:rsidR="00603A2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2549</w:t>
      </w:r>
    </w:p>
    <w:p w:rsidR="009B7459" w:rsidRPr="00FD2134" w:rsidRDefault="009B7459" w:rsidP="009B745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910050" w:rsidRDefault="00197778" w:rsidP="005F122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9777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3.3  </w:t>
      </w:r>
      <w:r w:rsidRPr="00197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การศึกษาความร้อนภายในอาคารเรียน</w:t>
      </w:r>
    </w:p>
    <w:p w:rsidR="00DA72FA" w:rsidRPr="00197778" w:rsidRDefault="00DA72FA" w:rsidP="009031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การกำหนดพื้นที่ตรวจวัดระดับความร้อนภายในอาคาร ได้แก่ ศูนย์พัฒนาเด็กเล็กเทศบาลตำบลโคกพระ ศูนย์พัฒนาเด็กเล็กบ้านลาด ศูนย์พัฒนาเด็กเล็กวัดพุทธมงคล ศูนย์พัฒนาเด็กเล็กองค์การบริหารส่วนตำบลโคกพระ และศูนย์พัฒนาเด็กเล็กบ้านหนองแคน หนองหว้า </w:t>
      </w:r>
      <w:r w:rsidR="006B2E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ดอน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บาก</w:t>
      </w: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ที่ได้จากการข้อ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 คณะผู้วิจัยได้ทำการสำรวจทั้ง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 โด</w:t>
      </w:r>
      <w:r w:rsidR="00123B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ยจะทำการตรวจวัดระดับความร้อนภายใ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นอาคาร ซึ่งจะได้จำนวนตัวอย่าง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ห้องเรียน โดยรายละเอียดการใช้ประโยชน์ของห้องในแต่ละศูนย์แสดงใน ตารางที่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19777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:rsidR="00114231" w:rsidRDefault="00114231" w:rsidP="009031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97778" w:rsidRDefault="00197778" w:rsidP="009031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97778" w:rsidRDefault="00197778" w:rsidP="009031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97778" w:rsidRDefault="00197778" w:rsidP="009031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97778" w:rsidRDefault="00197778" w:rsidP="009031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97778" w:rsidRDefault="00197778" w:rsidP="009031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97778" w:rsidRDefault="00197778" w:rsidP="009031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97778" w:rsidRDefault="00197778" w:rsidP="009031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97778" w:rsidRDefault="00197778" w:rsidP="009031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97778" w:rsidRDefault="00197778" w:rsidP="009031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A6E52" w:rsidRDefault="005A6E52" w:rsidP="00F140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56B34" w:rsidRPr="00FD2134" w:rsidRDefault="00DA72FA" w:rsidP="00F140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4C06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 w:rsidR="0019777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0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รายละเอียดจำนวนห้องที่ทำการตรวจระดับความร้อนภายในอาคารศูนย์พัฒนาเด็กเล็ก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C0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อำเภอกันทรวิชัย จังหวัดมหาสารคาม</w:t>
      </w:r>
    </w:p>
    <w:tbl>
      <w:tblPr>
        <w:tblStyle w:val="aa"/>
        <w:tblW w:w="0" w:type="auto"/>
        <w:tblInd w:w="108" w:type="dxa"/>
        <w:tblLook w:val="04A0"/>
      </w:tblPr>
      <w:tblGrid>
        <w:gridCol w:w="5670"/>
        <w:gridCol w:w="2730"/>
      </w:tblGrid>
      <w:tr w:rsidR="00F1404C" w:rsidRPr="00FD2134" w:rsidTr="00BF7CAB">
        <w:tc>
          <w:tcPr>
            <w:tcW w:w="5670" w:type="dxa"/>
          </w:tcPr>
          <w:p w:rsidR="00F1404C" w:rsidRPr="00FD2134" w:rsidRDefault="005A6E52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พื้นที่ศึกษา</w:t>
            </w:r>
          </w:p>
        </w:tc>
        <w:tc>
          <w:tcPr>
            <w:tcW w:w="2730" w:type="dxa"/>
          </w:tcPr>
          <w:p w:rsidR="00F1404C" w:rsidRPr="00FD2134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ลำดับห้องเรียนที่</w:t>
            </w:r>
          </w:p>
        </w:tc>
      </w:tr>
      <w:tr w:rsidR="00F1404C" w:rsidRPr="00FD2134" w:rsidTr="00BF7CAB">
        <w:tc>
          <w:tcPr>
            <w:tcW w:w="5670" w:type="dxa"/>
          </w:tcPr>
          <w:p w:rsidR="00F1404C" w:rsidRPr="00F1404C" w:rsidRDefault="005A6E52" w:rsidP="008446F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ศูนย์พัฒนาเด็กเล็ก</w:t>
            </w:r>
            <w:r w:rsidR="00F1404C" w:rsidRPr="00F140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เทศบาลตำบลโคกพระ</w:t>
            </w:r>
          </w:p>
        </w:tc>
        <w:tc>
          <w:tcPr>
            <w:tcW w:w="2730" w:type="dxa"/>
          </w:tcPr>
          <w:p w:rsidR="00F1404C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1/</w:t>
            </w:r>
            <w:r w:rsidR="00F140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F1404C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1/</w:t>
            </w:r>
            <w:r w:rsidR="00F140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F1404C" w:rsidRPr="00F1404C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1/</w:t>
            </w:r>
            <w:r w:rsidR="00F140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D91145" w:rsidRPr="00FD2134" w:rsidTr="00BF7CAB">
        <w:tc>
          <w:tcPr>
            <w:tcW w:w="5670" w:type="dxa"/>
          </w:tcPr>
          <w:p w:rsidR="00D91145" w:rsidRPr="00FD2134" w:rsidRDefault="005A6E52" w:rsidP="008446F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ศูนย์พัฒนาเด็กเล็ก</w:t>
            </w:r>
            <w:r w:rsidR="00D91145" w:rsidRPr="00FD21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บ้านลาด</w:t>
            </w:r>
          </w:p>
        </w:tc>
        <w:tc>
          <w:tcPr>
            <w:tcW w:w="2730" w:type="dxa"/>
          </w:tcPr>
          <w:p w:rsidR="00D91145" w:rsidRPr="00FD2134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2/</w:t>
            </w:r>
            <w:r w:rsidR="00D91145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D91145" w:rsidRPr="00FD2134" w:rsidTr="00BF7CAB">
        <w:tc>
          <w:tcPr>
            <w:tcW w:w="5670" w:type="dxa"/>
          </w:tcPr>
          <w:p w:rsidR="00D91145" w:rsidRPr="00FD2134" w:rsidRDefault="005A6E52" w:rsidP="008446F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ศูนย์พัฒนาเด็กเล็ก</w:t>
            </w:r>
            <w:r w:rsidR="00D91145" w:rsidRPr="00FD21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วัดพุทธมงคล</w:t>
            </w:r>
          </w:p>
        </w:tc>
        <w:tc>
          <w:tcPr>
            <w:tcW w:w="2730" w:type="dxa"/>
          </w:tcPr>
          <w:p w:rsidR="00D91145" w:rsidRPr="00FD2134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3/</w:t>
            </w:r>
            <w:r w:rsidR="00D91145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D91145" w:rsidRPr="00FD2134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3/</w:t>
            </w:r>
            <w:r w:rsidR="00D91145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D91145" w:rsidRPr="00FD2134" w:rsidTr="00BF7CAB">
        <w:tc>
          <w:tcPr>
            <w:tcW w:w="5670" w:type="dxa"/>
          </w:tcPr>
          <w:p w:rsidR="00D91145" w:rsidRPr="00FD2134" w:rsidRDefault="005A6E52" w:rsidP="008446F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ศูนย์พัฒนาเด็กเล็ก</w:t>
            </w:r>
            <w:r w:rsidR="00D91145" w:rsidRPr="00FD21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องค์การบริหารส่วนตำบลโคกพระ</w:t>
            </w:r>
          </w:p>
        </w:tc>
        <w:tc>
          <w:tcPr>
            <w:tcW w:w="2730" w:type="dxa"/>
          </w:tcPr>
          <w:p w:rsidR="00D91145" w:rsidRPr="00FD2134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4/</w:t>
            </w:r>
            <w:r w:rsidR="00D91145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D91145" w:rsidRPr="00FD2134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4/</w:t>
            </w:r>
            <w:r w:rsidR="00D91145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D91145" w:rsidRPr="00FD2134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4/</w:t>
            </w:r>
            <w:r w:rsidR="00D91145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D91145" w:rsidRPr="00FD2134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4/</w:t>
            </w:r>
            <w:r w:rsidR="00D91145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</w:tr>
      <w:tr w:rsidR="00D91145" w:rsidRPr="00FD2134" w:rsidTr="00BF7CAB">
        <w:tc>
          <w:tcPr>
            <w:tcW w:w="5670" w:type="dxa"/>
          </w:tcPr>
          <w:p w:rsidR="00D91145" w:rsidRPr="00FD2134" w:rsidRDefault="005A6E52" w:rsidP="006B2E7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ศูนย์พัฒนาเด็กเล็ก</w:t>
            </w:r>
            <w:r w:rsidR="008446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บ้าน</w:t>
            </w:r>
            <w:r w:rsidR="00D91145" w:rsidRPr="00FD21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หนองแคน หนองหว้า </w:t>
            </w:r>
            <w:r w:rsidR="006B2E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ดอน</w:t>
            </w:r>
            <w:r w:rsidR="00D91145" w:rsidRPr="00FD213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บาก</w:t>
            </w:r>
          </w:p>
        </w:tc>
        <w:tc>
          <w:tcPr>
            <w:tcW w:w="2730" w:type="dxa"/>
          </w:tcPr>
          <w:p w:rsidR="00D91145" w:rsidRPr="00FD2134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5/</w:t>
            </w:r>
            <w:r w:rsidR="00D91145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D91145" w:rsidRPr="00FD2134" w:rsidRDefault="00603A2F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5/</w:t>
            </w:r>
            <w:r w:rsidR="00D91145"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D91145" w:rsidRPr="00FD2134" w:rsidTr="00BF7CAB">
        <w:tc>
          <w:tcPr>
            <w:tcW w:w="5670" w:type="dxa"/>
          </w:tcPr>
          <w:p w:rsidR="00D91145" w:rsidRPr="00FD2134" w:rsidRDefault="00D91145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D213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730" w:type="dxa"/>
          </w:tcPr>
          <w:p w:rsidR="00D91145" w:rsidRPr="00FD2134" w:rsidRDefault="00114231" w:rsidP="00D911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D91145"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 w:rsidR="00D91145" w:rsidRPr="00FD213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ห้อง</w:t>
            </w:r>
          </w:p>
        </w:tc>
      </w:tr>
    </w:tbl>
    <w:p w:rsidR="00D91145" w:rsidRPr="00FD2134" w:rsidRDefault="00D91145" w:rsidP="00E719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8C2B88" w:rsidRPr="00FD2134" w:rsidRDefault="00123BB0" w:rsidP="00197778">
      <w:pPr>
        <w:tabs>
          <w:tab w:val="left" w:pos="851"/>
        </w:tabs>
        <w:ind w:firstLine="0"/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19777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3.3.1</w:t>
      </w:r>
      <w:r w:rsidR="002458A2"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2458A2"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วิธีการตรวจวัดความร้อน</w:t>
      </w:r>
    </w:p>
    <w:p w:rsidR="002458A2" w:rsidRPr="00E668AB" w:rsidRDefault="002458A2" w:rsidP="00197778">
      <w:pPr>
        <w:tabs>
          <w:tab w:val="left" w:pos="840"/>
          <w:tab w:val="left" w:pos="1134"/>
        </w:tabs>
        <w:ind w:firstLine="0"/>
        <w:rPr>
          <w:rFonts w:ascii="TH SarabunPSK" w:eastAsiaTheme="minorEastAsia" w:hAnsi="TH SarabunPSK" w:cs="TH SarabunPSK"/>
          <w:sz w:val="32"/>
          <w:szCs w:val="32"/>
        </w:rPr>
      </w:pPr>
      <w:r w:rsidRPr="00FD2134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23BB0">
        <w:rPr>
          <w:rFonts w:ascii="TH SarabunPSK" w:eastAsiaTheme="minorEastAsia" w:hAnsi="TH SarabunPSK" w:cs="TH SarabunPSK" w:hint="cs"/>
          <w:color w:val="FF0000"/>
          <w:sz w:val="32"/>
          <w:szCs w:val="32"/>
          <w:cs/>
        </w:rPr>
        <w:t xml:space="preserve">   </w:t>
      </w:r>
      <w:r w:rsidRPr="00E668AB">
        <w:rPr>
          <w:rFonts w:ascii="TH SarabunPSK" w:eastAsiaTheme="minorEastAsia" w:hAnsi="TH SarabunPSK" w:cs="TH SarabunPSK"/>
          <w:sz w:val="32"/>
          <w:szCs w:val="32"/>
          <w:cs/>
        </w:rPr>
        <w:t>การตรวจวัดระดับความร้อน มีขั้นตอนดังนี้</w:t>
      </w:r>
    </w:p>
    <w:p w:rsidR="002458A2" w:rsidRPr="00E668AB" w:rsidRDefault="002458A2" w:rsidP="002458A2">
      <w:pPr>
        <w:tabs>
          <w:tab w:val="left" w:pos="840"/>
        </w:tabs>
        <w:ind w:firstLine="0"/>
        <w:rPr>
          <w:rFonts w:ascii="TH SarabunPSK" w:eastAsiaTheme="minorEastAsia" w:hAnsi="TH SarabunPSK" w:cs="TH SarabunPSK"/>
          <w:sz w:val="32"/>
          <w:szCs w:val="32"/>
        </w:rPr>
      </w:pPr>
      <w:r w:rsidRPr="00E668AB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123BB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</w:t>
      </w:r>
      <w:r w:rsidRPr="00E668AB">
        <w:rPr>
          <w:rFonts w:ascii="TH SarabunPSK" w:eastAsiaTheme="minorEastAsia" w:hAnsi="TH SarabunPSK" w:cs="TH SarabunPSK"/>
          <w:sz w:val="32"/>
          <w:szCs w:val="32"/>
          <w:cs/>
        </w:rPr>
        <w:t>1)  จัดเตรียมและตรวจสอบอุปกรณ์หรือเครื่องมือที่ใช้ในการตรวจวัดระดับความร้อนให้มีคุณลักษณะตามที่กำหนดไว้</w:t>
      </w:r>
    </w:p>
    <w:p w:rsidR="002458A2" w:rsidRPr="00E668AB" w:rsidRDefault="002458A2" w:rsidP="002458A2">
      <w:pPr>
        <w:tabs>
          <w:tab w:val="left" w:pos="840"/>
        </w:tabs>
        <w:ind w:firstLine="0"/>
        <w:rPr>
          <w:rFonts w:ascii="TH SarabunPSK" w:eastAsiaTheme="minorEastAsia" w:hAnsi="TH SarabunPSK" w:cs="TH SarabunPSK"/>
          <w:sz w:val="32"/>
          <w:szCs w:val="32"/>
        </w:rPr>
      </w:pPr>
      <w:r w:rsidRPr="00E668AB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123BB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</w:t>
      </w:r>
      <w:r w:rsidRPr="00E668AB">
        <w:rPr>
          <w:rFonts w:ascii="TH SarabunPSK" w:eastAsiaTheme="minorEastAsia" w:hAnsi="TH SarabunPSK" w:cs="TH SarabunPSK"/>
          <w:sz w:val="32"/>
          <w:szCs w:val="32"/>
          <w:cs/>
        </w:rPr>
        <w:t xml:space="preserve">2)  </w:t>
      </w:r>
      <w:r w:rsidR="00406071" w:rsidRPr="00E668AB">
        <w:rPr>
          <w:rFonts w:ascii="TH SarabunPSK" w:eastAsiaTheme="minorEastAsia" w:hAnsi="TH SarabunPSK" w:cs="TH SarabunPSK"/>
          <w:sz w:val="32"/>
          <w:szCs w:val="32"/>
          <w:cs/>
        </w:rPr>
        <w:t>ติดตั้งเครื่องมือบนขาตั้งสูงจากพื้นระดับหน้าอกของผู้ตรวจวัด จัดวางในบริเวณที่อากาศสามารถพัดผ่านได้ โดยไม่มีสิ่งใดบังไว้</w:t>
      </w:r>
    </w:p>
    <w:p w:rsidR="00B5428A" w:rsidRPr="00E668AB" w:rsidRDefault="00406071" w:rsidP="002458A2">
      <w:pPr>
        <w:tabs>
          <w:tab w:val="left" w:pos="840"/>
        </w:tabs>
        <w:ind w:firstLine="0"/>
        <w:rPr>
          <w:rFonts w:ascii="TH SarabunPSK" w:eastAsiaTheme="minorEastAsia" w:hAnsi="TH SarabunPSK" w:cs="TH SarabunPSK"/>
          <w:sz w:val="32"/>
          <w:szCs w:val="32"/>
        </w:rPr>
      </w:pPr>
      <w:r w:rsidRPr="00E668AB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123BB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</w:t>
      </w:r>
      <w:r w:rsidRPr="00E668AB">
        <w:rPr>
          <w:rFonts w:ascii="TH SarabunPSK" w:eastAsiaTheme="minorEastAsia" w:hAnsi="TH SarabunPSK" w:cs="TH SarabunPSK"/>
          <w:sz w:val="32"/>
          <w:szCs w:val="32"/>
          <w:cs/>
        </w:rPr>
        <w:t xml:space="preserve">3)  ตั้งอุปกรณ์หรือเครื่องมือไว้อย่างน้อย 15 นาที ก่อนอ่านค่า บันทึกค่า </w:t>
      </w:r>
      <w:r w:rsidRPr="00E668AB">
        <w:rPr>
          <w:rFonts w:ascii="TH SarabunPSK" w:eastAsiaTheme="minorEastAsia" w:hAnsi="TH SarabunPSK" w:cs="TH SarabunPSK"/>
          <w:sz w:val="32"/>
          <w:szCs w:val="32"/>
        </w:rPr>
        <w:t>WBGT</w:t>
      </w:r>
    </w:p>
    <w:p w:rsidR="00E668AB" w:rsidRPr="00E668AB" w:rsidRDefault="00123BB0" w:rsidP="002458A2">
      <w:pPr>
        <w:tabs>
          <w:tab w:val="left" w:pos="840"/>
        </w:tabs>
        <w:ind w:firstLine="0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  <w:t xml:space="preserve">   </w:t>
      </w:r>
      <w:r w:rsidR="00E668AB" w:rsidRPr="00E668AB">
        <w:rPr>
          <w:rFonts w:ascii="TH SarabunPSK" w:eastAsiaTheme="minorEastAsia" w:hAnsi="TH SarabunPSK" w:cs="TH SarabunPSK"/>
          <w:sz w:val="32"/>
          <w:szCs w:val="32"/>
        </w:rPr>
        <w:t>4</w:t>
      </w:r>
      <w:r w:rsidR="00E668AB" w:rsidRPr="00E668A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)  ทำการตรวจวัดโดยการติดตั้งเครื่องมือไว้ที่บริเวณกึ่งกลางห้อง ทำการตรวจวัด </w:t>
      </w:r>
      <w:r w:rsidR="00E668AB" w:rsidRPr="00E668AB">
        <w:rPr>
          <w:rFonts w:ascii="TH SarabunPSK" w:eastAsiaTheme="minorEastAsia" w:hAnsi="TH SarabunPSK" w:cs="TH SarabunPSK"/>
          <w:sz w:val="32"/>
          <w:szCs w:val="32"/>
        </w:rPr>
        <w:t xml:space="preserve">3 </w:t>
      </w:r>
      <w:r w:rsidR="00E668AB" w:rsidRPr="00E668A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ครั้ง โดยแต่ละครั้งจะอ่านค่าทุก </w:t>
      </w:r>
      <w:r w:rsidR="00E668AB" w:rsidRPr="00E668AB">
        <w:rPr>
          <w:rFonts w:ascii="TH SarabunPSK" w:eastAsiaTheme="minorEastAsia" w:hAnsi="TH SarabunPSK" w:cs="TH SarabunPSK"/>
          <w:sz w:val="32"/>
          <w:szCs w:val="32"/>
        </w:rPr>
        <w:t xml:space="preserve">15 </w:t>
      </w:r>
      <w:r w:rsidR="00E668AB" w:rsidRPr="00E668AB">
        <w:rPr>
          <w:rFonts w:ascii="TH SarabunPSK" w:eastAsiaTheme="minorEastAsia" w:hAnsi="TH SarabunPSK" w:cs="TH SarabunPSK" w:hint="cs"/>
          <w:sz w:val="32"/>
          <w:szCs w:val="32"/>
          <w:cs/>
        </w:rPr>
        <w:t>นาที</w:t>
      </w:r>
    </w:p>
    <w:p w:rsidR="00197778" w:rsidRDefault="00123BB0" w:rsidP="00197778">
      <w:pPr>
        <w:tabs>
          <w:tab w:val="left" w:pos="851"/>
        </w:tabs>
        <w:ind w:firstLine="0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 w:rsidR="00197778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  <w:t>3.3.2</w:t>
      </w:r>
      <w:r w:rsidR="00265FAE" w:rsidRPr="00FD2134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01792" w:rsidRPr="00FD2134">
        <w:rPr>
          <w:rFonts w:ascii="TH SarabunPSK" w:eastAsiaTheme="minorEastAsia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65FAE" w:rsidRPr="00FD2134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</w:p>
    <w:p w:rsidR="0022543D" w:rsidRPr="00197778" w:rsidRDefault="00123BB0" w:rsidP="00197778">
      <w:pPr>
        <w:tabs>
          <w:tab w:val="left" w:pos="851"/>
          <w:tab w:val="left" w:pos="1134"/>
        </w:tabs>
        <w:ind w:firstLine="0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22543D" w:rsidRPr="00FD213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2543D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หาค่าเฉลี่ยของผลการตรวจวัดระดับความร้อนในแต่ละตำแหน่งของผลการตรวจวัด</w:t>
      </w:r>
    </w:p>
    <w:p w:rsidR="0022543D" w:rsidRPr="00FD2134" w:rsidRDefault="00123BB0" w:rsidP="00D823D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2543D" w:rsidRPr="00FD213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2543D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นำไปเปรียบเทียบกับเกณฑ์มาตรฐานตามกฎหมายกระทรวงกำหนด มาตรฐาน ในการบริหารและจัดการความปลอดภัย อาชีวอนามัยและสภาพแวดล้อมในการทำงาน</w:t>
      </w:r>
      <w:r w:rsidR="00020A21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เกี่ยวกับความร้อน แสงสว่าง และเสียง พ</w:t>
      </w:r>
      <w:r w:rsidR="00020A21"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20A21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020A21" w:rsidRPr="00FD2134">
        <w:rPr>
          <w:rFonts w:ascii="TH SarabunPSK" w:hAnsi="TH SarabunPSK" w:cs="TH SarabunPSK"/>
          <w:color w:val="000000" w:themeColor="text1"/>
          <w:sz w:val="32"/>
          <w:szCs w:val="32"/>
        </w:rPr>
        <w:t>. 2549</w:t>
      </w:r>
    </w:p>
    <w:p w:rsidR="004B2653" w:rsidRPr="00FD2134" w:rsidRDefault="00123BB0" w:rsidP="001977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020A21" w:rsidRPr="00FD213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020A21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สรุปผลการประเมินระดับความร้อน</w:t>
      </w:r>
    </w:p>
    <w:p w:rsidR="004B2653" w:rsidRPr="00FD2134" w:rsidRDefault="00123BB0" w:rsidP="004B26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 w:rsidR="0019777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3.3.3</w:t>
      </w:r>
      <w:r w:rsidR="004B2653"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140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B2653"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ค่ามาตรฐานระดับความร้อน</w:t>
      </w:r>
    </w:p>
    <w:p w:rsidR="00577475" w:rsidRDefault="004B2653" w:rsidP="003158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23B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รวจวัดระดับความร้อนได้ใช้เกณฑ์มาตรฐานตามประกาศกฎกระทรวงของกรมสวัสดิการและคุ้มครองแรงงานกระทรวงแรงงาน เรื่องการกำหนดมาตรฐานในการบริหารและการ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จัดการด้านความปลอดภัยอาชีวอนามัย และสภาพแวดล้อมเกี่ยวกับความร้อน แสงสว่าง และเสียง พ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2549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โดยรายละเอียดค่ามาตรฐานได้แสดงไว้ใน ตารางที่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3.4</w:t>
      </w:r>
    </w:p>
    <w:p w:rsidR="00197778" w:rsidRPr="00FD2134" w:rsidRDefault="00197778" w:rsidP="003158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583A" w:rsidRPr="00FD2134" w:rsidRDefault="0031583A" w:rsidP="003158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ตารางที่</w:t>
      </w:r>
      <w:r w:rsidR="004C06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 w:rsidR="001A5F57" w:rsidRPr="00FD21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C06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ค่ามาตรฐานระดับความร้อน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WBGT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ตามกฎหมายไทย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1"/>
        <w:gridCol w:w="4149"/>
      </w:tblGrid>
      <w:tr w:rsidR="0031583A" w:rsidRPr="00FD2134" w:rsidTr="001A5F57">
        <w:tc>
          <w:tcPr>
            <w:tcW w:w="4251" w:type="dxa"/>
          </w:tcPr>
          <w:p w:rsidR="0031583A" w:rsidRPr="00FD2134" w:rsidRDefault="0031583A" w:rsidP="0031583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ความหนัก</w:t>
            </w:r>
            <w:r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เบาของงาน</w:t>
            </w:r>
          </w:p>
        </w:tc>
        <w:tc>
          <w:tcPr>
            <w:tcW w:w="4149" w:type="dxa"/>
          </w:tcPr>
          <w:p w:rsidR="0031583A" w:rsidRPr="00FD2134" w:rsidRDefault="0031583A" w:rsidP="0031583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อุณหภูมิเป็นองศาเซลเซียสเวทบัลบ์โกลบ</w:t>
            </w:r>
          </w:p>
          <w:p w:rsidR="0031583A" w:rsidRPr="00FD2134" w:rsidRDefault="0031583A" w:rsidP="0031583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1583A" w:rsidRPr="00FD2134" w:rsidTr="001A5F57">
        <w:tc>
          <w:tcPr>
            <w:tcW w:w="4251" w:type="dxa"/>
          </w:tcPr>
          <w:p w:rsidR="0031583A" w:rsidRPr="00FD2134" w:rsidRDefault="0031583A" w:rsidP="0031583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งานเบาไม่เกิน </w:t>
            </w: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</w:t>
            </w: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กิโลแคลอรี/ชั่วโมง</w:t>
            </w:r>
          </w:p>
        </w:tc>
        <w:tc>
          <w:tcPr>
            <w:tcW w:w="4149" w:type="dxa"/>
          </w:tcPr>
          <w:p w:rsidR="0031583A" w:rsidRPr="00FD2134" w:rsidRDefault="0031583A" w:rsidP="0031583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</w:t>
            </w:r>
          </w:p>
        </w:tc>
      </w:tr>
      <w:tr w:rsidR="0031583A" w:rsidRPr="00FD2134" w:rsidTr="001A5F57">
        <w:tc>
          <w:tcPr>
            <w:tcW w:w="4251" w:type="dxa"/>
          </w:tcPr>
          <w:p w:rsidR="0031583A" w:rsidRPr="00FD2134" w:rsidRDefault="0031583A" w:rsidP="0031583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งานปานกลาง </w:t>
            </w: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201 </w:t>
            </w: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ถึง </w:t>
            </w: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350 </w:t>
            </w: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กิโลแคลอรี/ชั่วโมง</w:t>
            </w:r>
          </w:p>
        </w:tc>
        <w:tc>
          <w:tcPr>
            <w:tcW w:w="4149" w:type="dxa"/>
          </w:tcPr>
          <w:p w:rsidR="0031583A" w:rsidRPr="00FD2134" w:rsidRDefault="0031583A" w:rsidP="0031583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</w:t>
            </w:r>
          </w:p>
        </w:tc>
      </w:tr>
      <w:tr w:rsidR="0031583A" w:rsidRPr="00FD2134" w:rsidTr="001A5F57">
        <w:tc>
          <w:tcPr>
            <w:tcW w:w="4251" w:type="dxa"/>
          </w:tcPr>
          <w:p w:rsidR="0031583A" w:rsidRPr="00FD2134" w:rsidRDefault="0031583A" w:rsidP="0031583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งานหนัก มากกว่า </w:t>
            </w: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350 </w:t>
            </w: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กิโลแคลอรี/ชั่วโมง</w:t>
            </w:r>
          </w:p>
        </w:tc>
        <w:tc>
          <w:tcPr>
            <w:tcW w:w="4149" w:type="dxa"/>
          </w:tcPr>
          <w:p w:rsidR="0031583A" w:rsidRPr="00FD2134" w:rsidRDefault="0031583A" w:rsidP="0031583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213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</w:tr>
    </w:tbl>
    <w:p w:rsidR="004C06C5" w:rsidRDefault="0031583A" w:rsidP="007219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06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ที่มา </w:t>
      </w:r>
      <w:r w:rsidR="004C06C5" w:rsidRPr="004C06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06C5" w:rsidRPr="004C06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="004C06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ประกาศตามกฎกระทรวงของกรมสวัสดิการและคุ้มครองแรงงานกระทรวงแรงงาน </w:t>
      </w:r>
    </w:p>
    <w:p w:rsidR="004C06C5" w:rsidRDefault="004C06C5" w:rsidP="007219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31583A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เรื่องการกำหนดมาตรฐานในการบริหารและการจัดการด้านความปลอดภัยอาชีวอนามัย </w:t>
      </w:r>
    </w:p>
    <w:p w:rsidR="00721930" w:rsidRDefault="004C06C5" w:rsidP="007219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31583A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และสภาพแวดล้อมเกี่ยวกับความร้อน แสงสว่าง และเสียง พ</w:t>
      </w:r>
      <w:r w:rsidR="0031583A" w:rsidRPr="00FD213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1583A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1583A" w:rsidRPr="00FD2134">
        <w:rPr>
          <w:rFonts w:ascii="TH SarabunPSK" w:hAnsi="TH SarabunPSK" w:cs="TH SarabunPSK"/>
          <w:color w:val="000000" w:themeColor="text1"/>
          <w:sz w:val="32"/>
          <w:szCs w:val="32"/>
        </w:rPr>
        <w:t>. 2549</w:t>
      </w:r>
      <w:r w:rsidR="0031583A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97778" w:rsidRDefault="00197778" w:rsidP="007219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7778" w:rsidRPr="00F61A87" w:rsidRDefault="00197778" w:rsidP="001977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3.4</w:t>
      </w: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การเปรียบเทียบผลการตรวจวัดกับค่ามาตรฐาน</w:t>
      </w:r>
    </w:p>
    <w:p w:rsidR="00197778" w:rsidRPr="00F61A87" w:rsidRDefault="00BF7CAB" w:rsidP="001977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197778">
        <w:rPr>
          <w:rFonts w:ascii="TH SarabunPSK" w:hAnsi="TH SarabunPSK" w:cs="TH SarabunPSK"/>
          <w:b/>
          <w:bCs/>
          <w:sz w:val="32"/>
          <w:szCs w:val="32"/>
        </w:rPr>
        <w:t>3.4.1</w:t>
      </w:r>
      <w:r w:rsidR="00197778" w:rsidRPr="00F61A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97778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ค่ามาตรฐานความเข้มของแสงสว่าง</w:t>
      </w:r>
    </w:p>
    <w:p w:rsidR="00197778" w:rsidRPr="00F61A87" w:rsidRDefault="00197778" w:rsidP="001977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61A87">
        <w:rPr>
          <w:rFonts w:ascii="TH SarabunPSK" w:hAnsi="TH SarabunPSK" w:cs="TH SarabunPSK"/>
          <w:b/>
          <w:bCs/>
          <w:sz w:val="32"/>
          <w:szCs w:val="32"/>
        </w:rPr>
        <w:tab/>
      </w:r>
      <w:r w:rsidRPr="00F61A87">
        <w:rPr>
          <w:rFonts w:ascii="TH SarabunPSK" w:hAnsi="TH SarabunPSK" w:cs="TH SarabunPSK"/>
          <w:b/>
          <w:bCs/>
          <w:sz w:val="32"/>
          <w:szCs w:val="32"/>
        </w:rPr>
        <w:tab/>
      </w:r>
      <w:r w:rsidRPr="00F61A87">
        <w:rPr>
          <w:rFonts w:ascii="TH SarabunPSK" w:hAnsi="TH SarabunPSK" w:cs="TH SarabunPSK"/>
          <w:b/>
          <w:bCs/>
          <w:sz w:val="32"/>
          <w:szCs w:val="32"/>
        </w:rPr>
        <w:tab/>
      </w:r>
      <w:r w:rsidR="00BF7CA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ผลการตรวจวัดจากการวัดแสงเฉลี่ยแบบบริเวณพื้นที่ทั่วไป ซึ่งกำหนดให้ห้องเรียน จะนำไปเปรียบเทียบกับค่าความเข้มของแสงสว่างตามเกณฑ์มาตรฐานของ </w:t>
      </w:r>
      <w:r w:rsidRPr="00F61A87">
        <w:rPr>
          <w:rFonts w:ascii="TH SarabunPSK" w:hAnsi="TH SarabunPSK" w:cs="TH SarabunPSK"/>
          <w:sz w:val="32"/>
          <w:szCs w:val="32"/>
        </w:rPr>
        <w:t xml:space="preserve">CIE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(</w:t>
      </w:r>
      <w:r w:rsidRPr="00F61A87">
        <w:rPr>
          <w:rFonts w:ascii="TH SarabunPSK" w:hAnsi="TH SarabunPSK" w:cs="TH SarabunPSK"/>
          <w:sz w:val="32"/>
          <w:szCs w:val="32"/>
        </w:rPr>
        <w:t>Commission International de L Eclairage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)</w:t>
      </w:r>
      <w:r w:rsidR="000A2B72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0A2B72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ห้องเรียนพร้อมห้องปฏิบัติการและห้องปฏิบัติงานต่างๆควรมี</w:t>
      </w:r>
      <w:r w:rsidR="000A2B72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ค่าความเข้มของแสงสว่างเฉลี่ย </w:t>
      </w:r>
      <w:r w:rsidR="000A2B72"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300 </w:t>
      </w:r>
      <w:r w:rsidR="000A2B72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ลักซ์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 สำหรับผลการตรวจวัดแสงแบบจุดปฏิบัติงานจะเปรียบเทียบกับเกณฑ์มาตรฐานตามประกาศกฎกระทรวงของกรมสวัสดิการและคุ้มครองแรงงานกระทรวงแรงงาน เรื่องการกำหนดมาตรฐานในการบริหารและการจัดการด้านความปลอดภัย อาชีวอนามัย และสภาพแวดล้อมเกี่ยวกับความร้อน แสงสว่าง และเสียง พ</w:t>
      </w:r>
      <w:r w:rsidRPr="00F61A87">
        <w:rPr>
          <w:rFonts w:ascii="TH SarabunPSK" w:hAnsi="TH SarabunPSK" w:cs="TH SarabunPSK"/>
          <w:sz w:val="32"/>
          <w:szCs w:val="32"/>
        </w:rPr>
        <w:t>.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ศ </w:t>
      </w:r>
      <w:r w:rsidRPr="00F61A87">
        <w:rPr>
          <w:rFonts w:ascii="TH SarabunPSK" w:hAnsi="TH SarabunPSK" w:cs="TH SarabunPSK"/>
          <w:sz w:val="32"/>
          <w:szCs w:val="32"/>
        </w:rPr>
        <w:t xml:space="preserve">2549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Pr="00F61A87">
        <w:rPr>
          <w:rFonts w:ascii="TH SarabunPSK" w:hAnsi="TH SarabunPSK" w:cs="TH SarabunPSK"/>
          <w:sz w:val="32"/>
          <w:szCs w:val="32"/>
        </w:rPr>
        <w:t>2</w:t>
      </w:r>
      <w:r w:rsidR="000A2B72">
        <w:rPr>
          <w:rFonts w:ascii="TH SarabunPSK" w:hAnsi="TH SarabunPSK" w:cs="TH SarabunPSK" w:hint="cs"/>
          <w:sz w:val="32"/>
          <w:szCs w:val="32"/>
          <w:cs/>
        </w:rPr>
        <w:t xml:space="preserve"> ซึ่งตามเกณฑ์มาตรฐานของประกาศกระทรวงฯ ได้กำหนดค่าความเข้มของแสงสว่าง ณ บริเวณโต๊ะทำงานไว้ต้องไม่น้อยกว่า </w:t>
      </w:r>
      <w:r w:rsidR="000A2B72">
        <w:rPr>
          <w:rFonts w:ascii="TH SarabunPSK" w:hAnsi="TH SarabunPSK" w:cs="TH SarabunPSK"/>
          <w:sz w:val="32"/>
          <w:szCs w:val="32"/>
        </w:rPr>
        <w:t xml:space="preserve">400 </w:t>
      </w:r>
      <w:r w:rsidR="000A2B72">
        <w:rPr>
          <w:rFonts w:ascii="TH SarabunPSK" w:hAnsi="TH SarabunPSK" w:cs="TH SarabunPSK" w:hint="cs"/>
          <w:sz w:val="32"/>
          <w:szCs w:val="32"/>
          <w:cs/>
        </w:rPr>
        <w:t xml:space="preserve">ลักซ์ และบริเวณโต๊ะคอมพิวเตอร์ต้องไม่น้อยกว่า </w:t>
      </w:r>
      <w:r w:rsidR="000A2B72">
        <w:rPr>
          <w:rFonts w:ascii="TH SarabunPSK" w:hAnsi="TH SarabunPSK" w:cs="TH SarabunPSK"/>
          <w:sz w:val="32"/>
          <w:szCs w:val="32"/>
        </w:rPr>
        <w:t xml:space="preserve">600 </w:t>
      </w:r>
      <w:r w:rsidR="000A2B72">
        <w:rPr>
          <w:rFonts w:ascii="TH SarabunPSK" w:hAnsi="TH SarabunPSK" w:cs="TH SarabunPSK" w:hint="cs"/>
          <w:sz w:val="32"/>
          <w:szCs w:val="32"/>
          <w:cs/>
        </w:rPr>
        <w:t>ลักซ์</w:t>
      </w:r>
    </w:p>
    <w:p w:rsidR="00197778" w:rsidRPr="00F61A87" w:rsidRDefault="00BF7CAB" w:rsidP="001977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197778">
        <w:rPr>
          <w:rFonts w:ascii="TH SarabunPSK" w:hAnsi="TH SarabunPSK" w:cs="TH SarabunPSK"/>
          <w:b/>
          <w:bCs/>
          <w:sz w:val="32"/>
          <w:szCs w:val="32"/>
        </w:rPr>
        <w:t>3.4.2</w:t>
      </w:r>
      <w:r w:rsidR="00197778" w:rsidRPr="00F61A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97778"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>ค่ามาตรฐานระดับความร้อน</w:t>
      </w:r>
    </w:p>
    <w:p w:rsidR="00197778" w:rsidRPr="00F61A87" w:rsidRDefault="00197778" w:rsidP="0019777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61A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7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ผลการตรวจวัดระดับความร้อนจะนำไปเปรียบเทียบกับเกณฑ์มาตรฐานของกฎกระทรวงกำหนดมาตรฐานในการบริหารและจัดการด้านความปลอดภัย อาชีวอนามัยและสภาพแวดล้อมในการทำงานเกี่ยวกับความร้อน แสงสว่าง และเสียง พ</w:t>
      </w:r>
      <w:r w:rsidRPr="00F61A87">
        <w:rPr>
          <w:rFonts w:ascii="TH SarabunPSK" w:hAnsi="TH SarabunPSK" w:cs="TH SarabunPSK"/>
          <w:sz w:val="32"/>
          <w:szCs w:val="32"/>
        </w:rPr>
        <w:t>.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ศ</w:t>
      </w:r>
      <w:r w:rsidRPr="00F61A87">
        <w:rPr>
          <w:rFonts w:ascii="TH SarabunPSK" w:hAnsi="TH SarabunPSK" w:cs="TH SarabunPSK"/>
          <w:sz w:val="32"/>
          <w:szCs w:val="32"/>
        </w:rPr>
        <w:t xml:space="preserve">. 2549 </w:t>
      </w:r>
      <w:r w:rsidRPr="00F61A87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F61A87">
        <w:rPr>
          <w:rFonts w:ascii="TH SarabunPSK" w:hAnsi="TH SarabunPSK" w:cs="TH SarabunPSK"/>
          <w:sz w:val="32"/>
          <w:szCs w:val="32"/>
        </w:rPr>
        <w:t xml:space="preserve"> 1</w:t>
      </w:r>
    </w:p>
    <w:p w:rsidR="00197778" w:rsidRPr="00197778" w:rsidRDefault="00197778" w:rsidP="007219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197778" w:rsidRPr="00197778" w:rsidSect="00577475">
      <w:headerReference w:type="default" r:id="rId9"/>
      <w:pgSz w:w="11906" w:h="16838" w:code="9"/>
      <w:pgMar w:top="1985" w:right="1418" w:bottom="1418" w:left="1985" w:header="1134" w:footer="1418" w:gutter="0"/>
      <w:pgNumType w:start="2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5A" w:rsidRDefault="00520B5A" w:rsidP="00B80179">
      <w:r>
        <w:separator/>
      </w:r>
    </w:p>
  </w:endnote>
  <w:endnote w:type="continuationSeparator" w:id="1">
    <w:p w:rsidR="00520B5A" w:rsidRDefault="00520B5A" w:rsidP="00B8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5A" w:rsidRDefault="00520B5A" w:rsidP="00B80179">
      <w:r>
        <w:separator/>
      </w:r>
    </w:p>
  </w:footnote>
  <w:footnote w:type="continuationSeparator" w:id="1">
    <w:p w:rsidR="00520B5A" w:rsidRDefault="00520B5A" w:rsidP="00B80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00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77475" w:rsidRPr="00577475" w:rsidRDefault="006F7A05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57747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77475" w:rsidRPr="0057747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7747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23BB0" w:rsidRPr="00123BB0">
          <w:rPr>
            <w:rFonts w:ascii="TH SarabunPSK" w:hAnsi="TH SarabunPSK" w:cs="TH SarabunPSK"/>
            <w:noProof/>
            <w:sz w:val="32"/>
            <w:szCs w:val="32"/>
            <w:lang w:val="th-TH"/>
          </w:rPr>
          <w:t>35</w:t>
        </w:r>
        <w:r w:rsidRPr="0057747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458A2" w:rsidRDefault="002458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7193E"/>
    <w:rsid w:val="00003142"/>
    <w:rsid w:val="00017AF3"/>
    <w:rsid w:val="00020A21"/>
    <w:rsid w:val="00022437"/>
    <w:rsid w:val="000408B4"/>
    <w:rsid w:val="00053024"/>
    <w:rsid w:val="000544ED"/>
    <w:rsid w:val="00073C7D"/>
    <w:rsid w:val="000A2B72"/>
    <w:rsid w:val="000A5912"/>
    <w:rsid w:val="000C2ED4"/>
    <w:rsid w:val="000D3380"/>
    <w:rsid w:val="000D624E"/>
    <w:rsid w:val="000E62FA"/>
    <w:rsid w:val="00100592"/>
    <w:rsid w:val="0010624A"/>
    <w:rsid w:val="0011121C"/>
    <w:rsid w:val="00114231"/>
    <w:rsid w:val="00115269"/>
    <w:rsid w:val="00123BB0"/>
    <w:rsid w:val="001569DA"/>
    <w:rsid w:val="00173320"/>
    <w:rsid w:val="0017573A"/>
    <w:rsid w:val="00176C9D"/>
    <w:rsid w:val="00182DFF"/>
    <w:rsid w:val="0019378F"/>
    <w:rsid w:val="00197778"/>
    <w:rsid w:val="001A060F"/>
    <w:rsid w:val="001A5F57"/>
    <w:rsid w:val="001B3A2A"/>
    <w:rsid w:val="001B5AD2"/>
    <w:rsid w:val="001D3BB9"/>
    <w:rsid w:val="001E1642"/>
    <w:rsid w:val="00206BCE"/>
    <w:rsid w:val="00221153"/>
    <w:rsid w:val="0022543D"/>
    <w:rsid w:val="00241E8B"/>
    <w:rsid w:val="0024275F"/>
    <w:rsid w:val="002458A2"/>
    <w:rsid w:val="002525F4"/>
    <w:rsid w:val="00260CD8"/>
    <w:rsid w:val="00265FAE"/>
    <w:rsid w:val="00294BEA"/>
    <w:rsid w:val="002A0E1A"/>
    <w:rsid w:val="002A11E2"/>
    <w:rsid w:val="002C14FB"/>
    <w:rsid w:val="002E47D6"/>
    <w:rsid w:val="002F7A56"/>
    <w:rsid w:val="00310064"/>
    <w:rsid w:val="0031583A"/>
    <w:rsid w:val="00334C05"/>
    <w:rsid w:val="003454C3"/>
    <w:rsid w:val="003524F2"/>
    <w:rsid w:val="003661EE"/>
    <w:rsid w:val="0037291F"/>
    <w:rsid w:val="00372AF0"/>
    <w:rsid w:val="00385B46"/>
    <w:rsid w:val="00385C6B"/>
    <w:rsid w:val="00390C9F"/>
    <w:rsid w:val="003A6DFF"/>
    <w:rsid w:val="003C020E"/>
    <w:rsid w:val="003C4280"/>
    <w:rsid w:val="003D27D0"/>
    <w:rsid w:val="00406071"/>
    <w:rsid w:val="00452510"/>
    <w:rsid w:val="004B2358"/>
    <w:rsid w:val="004B2653"/>
    <w:rsid w:val="004C029A"/>
    <w:rsid w:val="004C06C5"/>
    <w:rsid w:val="004E25C8"/>
    <w:rsid w:val="004E7919"/>
    <w:rsid w:val="004F69C5"/>
    <w:rsid w:val="00500D22"/>
    <w:rsid w:val="00515CA3"/>
    <w:rsid w:val="00520B5A"/>
    <w:rsid w:val="005237AD"/>
    <w:rsid w:val="00526FC9"/>
    <w:rsid w:val="005311CA"/>
    <w:rsid w:val="0053379F"/>
    <w:rsid w:val="00543A66"/>
    <w:rsid w:val="005643EA"/>
    <w:rsid w:val="0057413C"/>
    <w:rsid w:val="00577475"/>
    <w:rsid w:val="005829A2"/>
    <w:rsid w:val="005A6E52"/>
    <w:rsid w:val="005B5CF6"/>
    <w:rsid w:val="005C2F27"/>
    <w:rsid w:val="005D13B3"/>
    <w:rsid w:val="005D5201"/>
    <w:rsid w:val="005F1220"/>
    <w:rsid w:val="00603A2F"/>
    <w:rsid w:val="00632150"/>
    <w:rsid w:val="006624BE"/>
    <w:rsid w:val="006664DD"/>
    <w:rsid w:val="006806C0"/>
    <w:rsid w:val="006B2E76"/>
    <w:rsid w:val="006E79F4"/>
    <w:rsid w:val="006F7A05"/>
    <w:rsid w:val="00710419"/>
    <w:rsid w:val="00711409"/>
    <w:rsid w:val="007167DF"/>
    <w:rsid w:val="00721930"/>
    <w:rsid w:val="007224D4"/>
    <w:rsid w:val="00723BA1"/>
    <w:rsid w:val="00732A0D"/>
    <w:rsid w:val="00734E30"/>
    <w:rsid w:val="00770B2D"/>
    <w:rsid w:val="00773A10"/>
    <w:rsid w:val="00780FAD"/>
    <w:rsid w:val="007A3106"/>
    <w:rsid w:val="007B2CD3"/>
    <w:rsid w:val="007D4217"/>
    <w:rsid w:val="007E335D"/>
    <w:rsid w:val="007E77ED"/>
    <w:rsid w:val="008030C6"/>
    <w:rsid w:val="00837739"/>
    <w:rsid w:val="00837B90"/>
    <w:rsid w:val="008446F6"/>
    <w:rsid w:val="00860837"/>
    <w:rsid w:val="00864929"/>
    <w:rsid w:val="00873FB3"/>
    <w:rsid w:val="008839B4"/>
    <w:rsid w:val="00885121"/>
    <w:rsid w:val="00893487"/>
    <w:rsid w:val="00893A8E"/>
    <w:rsid w:val="008A1FB6"/>
    <w:rsid w:val="008B1345"/>
    <w:rsid w:val="008B212F"/>
    <w:rsid w:val="008C2B88"/>
    <w:rsid w:val="008D3607"/>
    <w:rsid w:val="008E5E43"/>
    <w:rsid w:val="008F4342"/>
    <w:rsid w:val="00900C74"/>
    <w:rsid w:val="0090317C"/>
    <w:rsid w:val="00910050"/>
    <w:rsid w:val="0093224B"/>
    <w:rsid w:val="00943CF9"/>
    <w:rsid w:val="00974B57"/>
    <w:rsid w:val="00982CC3"/>
    <w:rsid w:val="00983861"/>
    <w:rsid w:val="009A3F02"/>
    <w:rsid w:val="009B109D"/>
    <w:rsid w:val="009B7459"/>
    <w:rsid w:val="009F4B4E"/>
    <w:rsid w:val="009F5F42"/>
    <w:rsid w:val="00A01473"/>
    <w:rsid w:val="00A1656C"/>
    <w:rsid w:val="00A60CBA"/>
    <w:rsid w:val="00A65503"/>
    <w:rsid w:val="00A81941"/>
    <w:rsid w:val="00A93FB8"/>
    <w:rsid w:val="00AA477C"/>
    <w:rsid w:val="00AC74C7"/>
    <w:rsid w:val="00AD499D"/>
    <w:rsid w:val="00AD684D"/>
    <w:rsid w:val="00AE5B87"/>
    <w:rsid w:val="00AE67F5"/>
    <w:rsid w:val="00B06123"/>
    <w:rsid w:val="00B06E0A"/>
    <w:rsid w:val="00B14724"/>
    <w:rsid w:val="00B209F7"/>
    <w:rsid w:val="00B42701"/>
    <w:rsid w:val="00B4353A"/>
    <w:rsid w:val="00B465AC"/>
    <w:rsid w:val="00B5428A"/>
    <w:rsid w:val="00B5542D"/>
    <w:rsid w:val="00B80179"/>
    <w:rsid w:val="00B86C67"/>
    <w:rsid w:val="00BA0095"/>
    <w:rsid w:val="00BA4099"/>
    <w:rsid w:val="00BB2B43"/>
    <w:rsid w:val="00BB4987"/>
    <w:rsid w:val="00BB52FD"/>
    <w:rsid w:val="00BC7E5C"/>
    <w:rsid w:val="00BD27A7"/>
    <w:rsid w:val="00BE5B65"/>
    <w:rsid w:val="00BF7CAB"/>
    <w:rsid w:val="00C01792"/>
    <w:rsid w:val="00C01C86"/>
    <w:rsid w:val="00C178C5"/>
    <w:rsid w:val="00C70F55"/>
    <w:rsid w:val="00C81094"/>
    <w:rsid w:val="00C86FAD"/>
    <w:rsid w:val="00C93391"/>
    <w:rsid w:val="00CB3020"/>
    <w:rsid w:val="00CD1245"/>
    <w:rsid w:val="00CF27B5"/>
    <w:rsid w:val="00CF46F1"/>
    <w:rsid w:val="00CF6BC4"/>
    <w:rsid w:val="00D02A5E"/>
    <w:rsid w:val="00D35292"/>
    <w:rsid w:val="00D35461"/>
    <w:rsid w:val="00D53960"/>
    <w:rsid w:val="00D62516"/>
    <w:rsid w:val="00D67699"/>
    <w:rsid w:val="00D67CAE"/>
    <w:rsid w:val="00D759AD"/>
    <w:rsid w:val="00D823DC"/>
    <w:rsid w:val="00D91145"/>
    <w:rsid w:val="00DA1C9E"/>
    <w:rsid w:val="00DA72FA"/>
    <w:rsid w:val="00DB172C"/>
    <w:rsid w:val="00DC0981"/>
    <w:rsid w:val="00DC3CC8"/>
    <w:rsid w:val="00DD4FF4"/>
    <w:rsid w:val="00DF2680"/>
    <w:rsid w:val="00DF78E1"/>
    <w:rsid w:val="00E00228"/>
    <w:rsid w:val="00E06E48"/>
    <w:rsid w:val="00E07D52"/>
    <w:rsid w:val="00E45A62"/>
    <w:rsid w:val="00E50B54"/>
    <w:rsid w:val="00E61A1A"/>
    <w:rsid w:val="00E668AB"/>
    <w:rsid w:val="00E7193E"/>
    <w:rsid w:val="00E7636F"/>
    <w:rsid w:val="00E94BDA"/>
    <w:rsid w:val="00EA5E3E"/>
    <w:rsid w:val="00EB3B0A"/>
    <w:rsid w:val="00ED406C"/>
    <w:rsid w:val="00EE6861"/>
    <w:rsid w:val="00EE7E0F"/>
    <w:rsid w:val="00F05206"/>
    <w:rsid w:val="00F05F9E"/>
    <w:rsid w:val="00F1404C"/>
    <w:rsid w:val="00F56B34"/>
    <w:rsid w:val="00F63DF7"/>
    <w:rsid w:val="00F76612"/>
    <w:rsid w:val="00F82D1D"/>
    <w:rsid w:val="00F96F9F"/>
    <w:rsid w:val="00FC1641"/>
    <w:rsid w:val="00FC2F7C"/>
    <w:rsid w:val="00FC4785"/>
    <w:rsid w:val="00FD2134"/>
    <w:rsid w:val="00FE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3E"/>
    <w:pPr>
      <w:ind w:firstLine="601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93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193E"/>
    <w:rPr>
      <w:rFonts w:ascii="Tahoma" w:eastAsia="Times New Roman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E7193E"/>
    <w:rPr>
      <w:color w:val="808080"/>
    </w:rPr>
  </w:style>
  <w:style w:type="paragraph" w:styleId="a6">
    <w:name w:val="header"/>
    <w:basedOn w:val="a"/>
    <w:link w:val="a7"/>
    <w:uiPriority w:val="99"/>
    <w:unhideWhenUsed/>
    <w:rsid w:val="00B80179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B80179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B80179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B80179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59"/>
    <w:rsid w:val="00A01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2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783D-B090-42FC-83DE-23120954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38</cp:revision>
  <cp:lastPrinted>2015-09-11T03:23:00Z</cp:lastPrinted>
  <dcterms:created xsi:type="dcterms:W3CDTF">2015-10-20T14:33:00Z</dcterms:created>
  <dcterms:modified xsi:type="dcterms:W3CDTF">2016-03-18T03:14:00Z</dcterms:modified>
</cp:coreProperties>
</file>