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C8" w:rsidRDefault="00B53221" w:rsidP="008002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53221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80023B" w:rsidRDefault="0080023B" w:rsidP="008002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023B" w:rsidRPr="0080023B" w:rsidRDefault="0080023B" w:rsidP="008002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4751" w:rsidRDefault="00FA43C8" w:rsidP="00FD47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53221" w:rsidRPr="00B53221">
        <w:rPr>
          <w:rFonts w:ascii="TH SarabunPSK" w:hAnsi="TH SarabunPSK" w:cs="TH SarabunPSK" w:hint="cs"/>
          <w:sz w:val="32"/>
          <w:szCs w:val="32"/>
          <w:cs/>
        </w:rPr>
        <w:t>รายงานการวิจัยเรื่อง</w:t>
      </w:r>
      <w:r w:rsidR="00B53221">
        <w:rPr>
          <w:rFonts w:ascii="TH SarabunPSK" w:hAnsi="TH SarabunPSK" w:cs="TH SarabunPSK" w:hint="cs"/>
          <w:sz w:val="32"/>
          <w:szCs w:val="32"/>
          <w:cs/>
        </w:rPr>
        <w:t xml:space="preserve"> การผลิตก๊าซชีวภาพจากน้ำเสีย</w:t>
      </w:r>
      <w:r w:rsidR="0092114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53221">
        <w:rPr>
          <w:rFonts w:ascii="TH SarabunPSK" w:hAnsi="TH SarabunPSK" w:cs="TH SarabunPSK" w:hint="cs"/>
          <w:sz w:val="32"/>
          <w:szCs w:val="32"/>
          <w:cs/>
        </w:rPr>
        <w:t>โรงงานขนมจีนเพื่อใช้ในครัวเรือน</w:t>
      </w:r>
      <w:r w:rsidR="00B53221">
        <w:rPr>
          <w:rFonts w:ascii="TH SarabunPSK" w:hAnsi="TH SarabunPSK" w:cs="TH SarabunPSK"/>
          <w:sz w:val="32"/>
          <w:szCs w:val="32"/>
        </w:rPr>
        <w:t xml:space="preserve"> </w:t>
      </w:r>
    </w:p>
    <w:p w:rsidR="00B53221" w:rsidRPr="00FA43C8" w:rsidRDefault="00FD4751" w:rsidP="00FD47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 w:rsidR="00B53221">
        <w:rPr>
          <w:rFonts w:ascii="TH SarabunPSK" w:hAnsi="TH SarabunPSK" w:cs="TH SarabunPSK" w:hint="cs"/>
          <w:sz w:val="32"/>
          <w:szCs w:val="32"/>
          <w:cs/>
        </w:rPr>
        <w:t>กรณีศึกษาโรงงานขนมจีนบ้านอุปราช ตำบลท่าสองคอน อำเภอเมือง จังหวัดมหาสารคาม</w:t>
      </w:r>
      <w:r w:rsidR="00A26F99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ได้ดำเนินการวิจัยสำเร็จเรียบร้อยได้ด้วยดี เนื่องจากได้รับความ</w:t>
      </w:r>
      <w:r w:rsidR="00FE049E">
        <w:rPr>
          <w:rFonts w:ascii="TH SarabunPSK" w:hAnsi="TH SarabunPSK" w:cs="TH SarabunPSK" w:hint="cs"/>
          <w:sz w:val="32"/>
          <w:szCs w:val="32"/>
          <w:cs/>
        </w:rPr>
        <w:t>กรุณาอย่างดียิ่งจากผู้ช่วยศาสตรา</w:t>
      </w:r>
      <w:r w:rsidR="00A26F99">
        <w:rPr>
          <w:rFonts w:ascii="TH SarabunPSK" w:hAnsi="TH SarabunPSK" w:cs="TH SarabunPSK" w:hint="cs"/>
          <w:sz w:val="32"/>
          <w:szCs w:val="32"/>
          <w:cs/>
        </w:rPr>
        <w:t>จารย์ ดร</w:t>
      </w:r>
      <w:r w:rsidR="00A26F99">
        <w:rPr>
          <w:rFonts w:ascii="TH SarabunPSK" w:hAnsi="TH SarabunPSK" w:cs="TH SarabunPSK"/>
          <w:sz w:val="32"/>
          <w:szCs w:val="32"/>
        </w:rPr>
        <w:t>.</w:t>
      </w:r>
      <w:r w:rsidR="00A26F99">
        <w:rPr>
          <w:rFonts w:ascii="TH SarabunPSK" w:hAnsi="TH SarabunPSK" w:cs="TH SarabunPSK" w:hint="cs"/>
          <w:sz w:val="32"/>
          <w:szCs w:val="32"/>
          <w:cs/>
        </w:rPr>
        <w:t xml:space="preserve">สมสงวน </w:t>
      </w:r>
      <w:proofErr w:type="spellStart"/>
      <w:r w:rsidR="00A26F99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="00A26F99">
        <w:rPr>
          <w:rFonts w:ascii="TH SarabunPSK" w:hAnsi="TH SarabunPSK" w:cs="TH SarabunPSK" w:hint="cs"/>
          <w:sz w:val="32"/>
          <w:szCs w:val="32"/>
          <w:cs/>
        </w:rPr>
        <w:t xml:space="preserve">สาโก </w:t>
      </w:r>
      <w:r w:rsidR="00230E0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A26F99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763193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2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BB5" w:rsidRPr="004A2BB5">
        <w:rPr>
          <w:rFonts w:ascii="TH SarabunPSK" w:hAnsi="TH SarabunPSK" w:cs="TH SarabunPSK"/>
          <w:sz w:val="32"/>
          <w:szCs w:val="32"/>
          <w:cs/>
        </w:rPr>
        <w:t xml:space="preserve">อาจารย์วสันต์ </w:t>
      </w:r>
      <w:proofErr w:type="spellStart"/>
      <w:r w:rsidR="004A2BB5" w:rsidRPr="004A2BB5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4A2BB5" w:rsidRPr="004A2BB5">
        <w:rPr>
          <w:rFonts w:ascii="TH SarabunPSK" w:hAnsi="TH SarabunPSK" w:cs="TH SarabunPSK"/>
          <w:sz w:val="32"/>
          <w:szCs w:val="32"/>
          <w:cs/>
        </w:rPr>
        <w:t xml:space="preserve">นะเต </w:t>
      </w:r>
      <w:r w:rsidR="0076319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อาจารย์ที่ปรึกษาร่วม</w:t>
      </w:r>
      <w:r w:rsidR="004A2BB5">
        <w:rPr>
          <w:rFonts w:ascii="TH SarabunPSK" w:hAnsi="TH SarabunPSK" w:cs="TH SarabunPSK"/>
          <w:sz w:val="32"/>
          <w:szCs w:val="32"/>
          <w:cs/>
        </w:rPr>
        <w:t>และอาจา</w:t>
      </w:r>
      <w:r w:rsidR="004A2BB5">
        <w:rPr>
          <w:rFonts w:ascii="TH SarabunPSK" w:hAnsi="TH SarabunPSK" w:cs="TH SarabunPSK" w:hint="cs"/>
          <w:sz w:val="32"/>
          <w:szCs w:val="32"/>
          <w:cs/>
        </w:rPr>
        <w:t>ร</w:t>
      </w:r>
      <w:r w:rsidR="004A2BB5">
        <w:rPr>
          <w:rFonts w:ascii="TH SarabunPSK" w:hAnsi="TH SarabunPSK" w:cs="TH SarabunPSK"/>
          <w:sz w:val="32"/>
          <w:szCs w:val="32"/>
          <w:cs/>
        </w:rPr>
        <w:t>ย์เชิดชัย สมบัติโยธา</w:t>
      </w:r>
      <w:r w:rsidR="004A2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BB5" w:rsidRPr="004A2BB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  <w:r w:rsidR="00A26F99">
        <w:rPr>
          <w:rFonts w:ascii="TH SarabunPSK" w:hAnsi="TH SarabunPSK" w:cs="TH SarabunPSK" w:hint="cs"/>
          <w:sz w:val="32"/>
          <w:szCs w:val="32"/>
          <w:cs/>
        </w:rPr>
        <w:t>อาจา</w:t>
      </w:r>
      <w:r w:rsidR="004A2BB5">
        <w:rPr>
          <w:rFonts w:ascii="TH SarabunPSK" w:hAnsi="TH SarabunPSK" w:cs="TH SarabunPSK" w:hint="cs"/>
          <w:sz w:val="32"/>
          <w:szCs w:val="32"/>
          <w:cs/>
        </w:rPr>
        <w:t>ร</w:t>
      </w:r>
      <w:r w:rsidR="00A26F99">
        <w:rPr>
          <w:rFonts w:ascii="TH SarabunPSK" w:hAnsi="TH SarabunPSK" w:cs="TH SarabunPSK" w:hint="cs"/>
          <w:sz w:val="32"/>
          <w:szCs w:val="32"/>
          <w:cs/>
        </w:rPr>
        <w:t>ย์</w:t>
      </w:r>
      <w:r w:rsidR="00FE0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F99">
        <w:rPr>
          <w:rFonts w:ascii="TH SarabunPSK" w:hAnsi="TH SarabunPSK" w:cs="TH SarabunPSK" w:hint="cs"/>
          <w:sz w:val="32"/>
          <w:szCs w:val="32"/>
          <w:cs/>
        </w:rPr>
        <w:t>ดร</w:t>
      </w:r>
      <w:r w:rsidR="00A26F99">
        <w:rPr>
          <w:rFonts w:ascii="TH SarabunPSK" w:hAnsi="TH SarabunPSK" w:cs="TH SarabunPSK"/>
          <w:sz w:val="32"/>
          <w:szCs w:val="32"/>
        </w:rPr>
        <w:t xml:space="preserve">. </w:t>
      </w:r>
      <w:r w:rsidR="00A26F99">
        <w:rPr>
          <w:rFonts w:ascii="TH SarabunPSK" w:hAnsi="TH SarabunPSK" w:cs="TH SarabunPSK" w:hint="cs"/>
          <w:sz w:val="32"/>
          <w:szCs w:val="32"/>
          <w:cs/>
        </w:rPr>
        <w:t>นุกุล กุดแถลง ประธานกรรมการ ที่ให้คำปรึกษาและแนะนำ ตลอดจนเอาใจใส่ในการดำเนินการวิจัยมาโดยตลอด คณะผู้วิจัยขอกราบขอบพระคุณเป็นอย่างสูงไว้ ณ โอกาสนี้</w:t>
      </w:r>
    </w:p>
    <w:p w:rsidR="00A26F99" w:rsidRDefault="00A26F99" w:rsidP="00FD47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ขอกราบขอบพระคุณ คณาจารย์ทุกท่านที่ได้อบรมสั่งสอนตลอดจนเพื่อนๆและน้องๆสาขาวิทยาศาสตร์สิ่งแวดล้อมทุกคนที่ให้กำลังใจ และมีส่วนผลักดันให้การทำวิจัยสำเร็จในครั้งนี้</w:t>
      </w:r>
    </w:p>
    <w:p w:rsidR="00A26F99" w:rsidRDefault="00A26F99" w:rsidP="00FD47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</w:t>
      </w:r>
      <w:r w:rsidR="00600ABE">
        <w:rPr>
          <w:rFonts w:ascii="TH SarabunPSK" w:hAnsi="TH SarabunPSK" w:cs="TH SarabunPSK" w:hint="cs"/>
          <w:sz w:val="32"/>
          <w:szCs w:val="32"/>
          <w:cs/>
        </w:rPr>
        <w:t>สำนัก</w:t>
      </w:r>
      <w:proofErr w:type="spellStart"/>
      <w:r w:rsidR="00600AB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600ABE">
        <w:rPr>
          <w:rFonts w:ascii="TH SarabunPSK" w:hAnsi="TH SarabunPSK" w:cs="TH SarabunPSK" w:hint="cs"/>
          <w:sz w:val="32"/>
          <w:szCs w:val="32"/>
          <w:cs/>
        </w:rPr>
        <w:t>บริการและเทคโนโลยีสารสนเทศ ศูนย์วิทยาศาสตร์ มหาวิทยาลัยราช</w:t>
      </w:r>
      <w:proofErr w:type="spellStart"/>
      <w:r w:rsidR="00600AB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600ABE">
        <w:rPr>
          <w:rFonts w:ascii="TH SarabunPSK" w:hAnsi="TH SarabunPSK" w:cs="TH SarabunPSK" w:hint="cs"/>
          <w:sz w:val="32"/>
          <w:szCs w:val="32"/>
          <w:cs/>
        </w:rPr>
        <w:t>มหาสารคาม สาขาวิทยาศาสตร์สิ่งแวดล้อมที่ให้ความอนุเคราะห์อุปกรณ์ในการทดลองและขอขอบคุณ คุณพ่อ</w:t>
      </w:r>
      <w:proofErr w:type="spellStart"/>
      <w:r w:rsidR="00600ABE">
        <w:rPr>
          <w:rFonts w:ascii="TH SarabunPSK" w:hAnsi="TH SarabunPSK" w:cs="TH SarabunPSK" w:hint="cs"/>
          <w:sz w:val="32"/>
          <w:szCs w:val="32"/>
          <w:cs/>
        </w:rPr>
        <w:t>ธนวัฒน์</w:t>
      </w:r>
      <w:proofErr w:type="spellEnd"/>
      <w:r w:rsidR="00600ABE">
        <w:rPr>
          <w:rFonts w:ascii="TH SarabunPSK" w:hAnsi="TH SarabunPSK" w:cs="TH SarabunPSK" w:hint="cs"/>
          <w:sz w:val="32"/>
          <w:szCs w:val="32"/>
          <w:cs/>
        </w:rPr>
        <w:t xml:space="preserve"> สมบัติตา ที่ให้ความอนุเคราะห์สถานที่สำหรับทำวิจัยในครั้งนี้ จนทำให้งานวิจัยเสร็จสมบูรณ์ และขอขอบพระคุณสถาบันวิจัยและพัฒนา 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663B5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663B59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600ABE">
        <w:rPr>
          <w:rFonts w:ascii="TH SarabunPSK" w:hAnsi="TH SarabunPSK" w:cs="TH SarabunPSK" w:hint="cs"/>
          <w:sz w:val="32"/>
          <w:szCs w:val="32"/>
          <w:cs/>
        </w:rPr>
        <w:t>ที่สนับสนุนทุนวิจัย คณะผู้วิจัยขอขอบคุณมา ณ โอกาสนี้</w:t>
      </w:r>
    </w:p>
    <w:p w:rsidR="00600ABE" w:rsidRDefault="00600ABE" w:rsidP="00FD47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ขอกราบขอบพระคุณบิดา มารดา ผู้ที่เปรียบเสมือนชีวิตและจิตใจขอ</w:t>
      </w:r>
      <w:r w:rsidR="00063992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ผู้ศึกษาที่ให้การอบรมสั่งสอน ให้ความรัก ความอบอุ่น กำลังใจ และให้การส่งเสริมสนับสนุน กำลังทรัพย์ในการศึกษาเล่าเรียน ตลอดมา รวมทั้งญาติพี่น้องทุกคนที่เป็นกำลังใจอันสำคัญยิ่งในการ</w:t>
      </w:r>
      <w:r w:rsidR="00B3631D">
        <w:rPr>
          <w:rFonts w:ascii="TH SarabunPSK" w:hAnsi="TH SarabunPSK" w:cs="TH SarabunPSK" w:hint="cs"/>
          <w:sz w:val="32"/>
          <w:szCs w:val="32"/>
          <w:cs/>
        </w:rPr>
        <w:t>วิจัยครั้งนี้คุณค่าและประโยชน์ของรายงานการวิจัยฉบับนี้ คณะผู้วิจัยขอมอบเป็นเครื่องบูชาคุณบิดา มารดา ตลอดจนบูรพาจารย์ที่มีส่วนสำคัญยิ่งในการอบรมสั่งสอนให้แก่คณะผู้วิจัยสำเร็จสมบูรณ์</w:t>
      </w:r>
    </w:p>
    <w:p w:rsidR="00FA43C8" w:rsidRDefault="00FA43C8" w:rsidP="00FA43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3C8" w:rsidRDefault="00FA43C8" w:rsidP="00FA43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631D" w:rsidRPr="00B3631D" w:rsidRDefault="00B3631D" w:rsidP="00FA43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631D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คณะผู้วิจัย</w:t>
      </w:r>
    </w:p>
    <w:sectPr w:rsidR="00B3631D" w:rsidRPr="00B3631D" w:rsidSect="006329F3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30" w:rsidRDefault="002C5730" w:rsidP="00333EEE">
      <w:pPr>
        <w:spacing w:after="0" w:line="240" w:lineRule="auto"/>
      </w:pPr>
      <w:r>
        <w:separator/>
      </w:r>
    </w:p>
  </w:endnote>
  <w:endnote w:type="continuationSeparator" w:id="0">
    <w:p w:rsidR="002C5730" w:rsidRDefault="002C5730" w:rsidP="0033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30" w:rsidRDefault="002C5730" w:rsidP="00333EEE">
      <w:pPr>
        <w:spacing w:after="0" w:line="240" w:lineRule="auto"/>
      </w:pPr>
      <w:r>
        <w:separator/>
      </w:r>
    </w:p>
  </w:footnote>
  <w:footnote w:type="continuationSeparator" w:id="0">
    <w:p w:rsidR="002C5730" w:rsidRDefault="002C5730" w:rsidP="0033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6979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13A44" w:rsidRDefault="00B13A44" w:rsidP="00B13A44">
        <w:pPr>
          <w:pStyle w:val="a3"/>
          <w:jc w:val="right"/>
        </w:pPr>
      </w:p>
      <w:p w:rsidR="00FB7CFC" w:rsidRDefault="00FB7CFC" w:rsidP="00FB7CFC">
        <w:pPr>
          <w:pStyle w:val="a3"/>
          <w:rPr>
            <w:rFonts w:ascii="TH SarabunPSK" w:hAnsi="TH SarabunPSK" w:cs="TH SarabunPSK"/>
            <w:sz w:val="32"/>
            <w:szCs w:val="32"/>
          </w:rPr>
        </w:pPr>
      </w:p>
      <w:p w:rsidR="00333EEE" w:rsidRPr="00333EEE" w:rsidRDefault="00A10465" w:rsidP="00FB7CF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333EEE" w:rsidRDefault="00333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21"/>
    <w:rsid w:val="00014A46"/>
    <w:rsid w:val="00063992"/>
    <w:rsid w:val="000B7F26"/>
    <w:rsid w:val="000E3038"/>
    <w:rsid w:val="001049D1"/>
    <w:rsid w:val="00230E0A"/>
    <w:rsid w:val="0027666B"/>
    <w:rsid w:val="002C5730"/>
    <w:rsid w:val="00333EEE"/>
    <w:rsid w:val="00451B66"/>
    <w:rsid w:val="00485D42"/>
    <w:rsid w:val="004A2BB5"/>
    <w:rsid w:val="004A4156"/>
    <w:rsid w:val="00600ABE"/>
    <w:rsid w:val="00630254"/>
    <w:rsid w:val="006329F3"/>
    <w:rsid w:val="00663B59"/>
    <w:rsid w:val="0066767B"/>
    <w:rsid w:val="006772F1"/>
    <w:rsid w:val="00763193"/>
    <w:rsid w:val="0080023B"/>
    <w:rsid w:val="008973A0"/>
    <w:rsid w:val="008D04F4"/>
    <w:rsid w:val="0092114E"/>
    <w:rsid w:val="009F2E93"/>
    <w:rsid w:val="00A10465"/>
    <w:rsid w:val="00A26F99"/>
    <w:rsid w:val="00A94143"/>
    <w:rsid w:val="00B13A44"/>
    <w:rsid w:val="00B15964"/>
    <w:rsid w:val="00B3631D"/>
    <w:rsid w:val="00B53221"/>
    <w:rsid w:val="00BF1DC0"/>
    <w:rsid w:val="00C50F43"/>
    <w:rsid w:val="00CD2AF5"/>
    <w:rsid w:val="00DD341E"/>
    <w:rsid w:val="00DF3E64"/>
    <w:rsid w:val="00E44BA1"/>
    <w:rsid w:val="00FA43C8"/>
    <w:rsid w:val="00FB7CFC"/>
    <w:rsid w:val="00FD4751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3EEE"/>
  </w:style>
  <w:style w:type="paragraph" w:styleId="a5">
    <w:name w:val="footer"/>
    <w:basedOn w:val="a"/>
    <w:link w:val="a6"/>
    <w:uiPriority w:val="99"/>
    <w:unhideWhenUsed/>
    <w:rsid w:val="00333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3EEE"/>
  </w:style>
  <w:style w:type="paragraph" w:styleId="a5">
    <w:name w:val="footer"/>
    <w:basedOn w:val="a"/>
    <w:link w:val="a6"/>
    <w:uiPriority w:val="99"/>
    <w:unhideWhenUsed/>
    <w:rsid w:val="00333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 PANGLUME</dc:creator>
  <cp:lastModifiedBy>NONG PANGLUME</cp:lastModifiedBy>
  <cp:revision>32</cp:revision>
  <cp:lastPrinted>2016-05-18T05:26:00Z</cp:lastPrinted>
  <dcterms:created xsi:type="dcterms:W3CDTF">2016-03-16T03:29:00Z</dcterms:created>
  <dcterms:modified xsi:type="dcterms:W3CDTF">2016-05-18T05:26:00Z</dcterms:modified>
</cp:coreProperties>
</file>