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D9" w:rsidRDefault="00995ED9" w:rsidP="00995E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สารบัญตาราง</w:t>
      </w:r>
    </w:p>
    <w:p w:rsidR="00995ED9" w:rsidRDefault="00995ED9" w:rsidP="00995E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95ED9" w:rsidRDefault="00995ED9" w:rsidP="00995ED9">
      <w:pPr>
        <w:tabs>
          <w:tab w:val="left" w:pos="7776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11C63">
        <w:rPr>
          <w:rFonts w:ascii="TH SarabunPSK" w:hAnsi="TH SarabunPSK" w:cs="TH SarabunPSK" w:hint="cs"/>
          <w:b/>
          <w:bCs/>
          <w:sz w:val="24"/>
          <w:szCs w:val="32"/>
          <w:cs/>
        </w:rPr>
        <w:t>ตารางที่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311C63">
        <w:rPr>
          <w:rFonts w:ascii="TH SarabunPSK" w:hAnsi="TH SarabunPSK" w:cs="TH SarabunPSK" w:hint="cs"/>
          <w:b/>
          <w:bCs/>
          <w:sz w:val="24"/>
          <w:szCs w:val="32"/>
          <w:cs/>
        </w:rPr>
        <w:t>หน้า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proofErr w:type="gramStart"/>
      <w:r w:rsidRPr="00311C63">
        <w:rPr>
          <w:rFonts w:ascii="TH SarabunPSK" w:hAnsi="TH SarabunPSK" w:cs="TH SarabunPSK"/>
          <w:sz w:val="32"/>
          <w:szCs w:val="32"/>
        </w:rPr>
        <w:t xml:space="preserve">2.1  </w:t>
      </w:r>
      <w:r w:rsidRPr="00311C63">
        <w:rPr>
          <w:rFonts w:ascii="TH SarabunPSK" w:hAnsi="TH SarabunPSK" w:cs="TH SarabunPSK" w:hint="cs"/>
          <w:sz w:val="32"/>
          <w:szCs w:val="32"/>
          <w:cs/>
        </w:rPr>
        <w:t>คุณภาพน้ำในลำห้วยคะคาง</w:t>
      </w:r>
      <w:proofErr w:type="gramEnd"/>
      <w:r w:rsidRPr="00311C63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จังหวัดมหาสารคาม 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1C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1C63">
        <w:rPr>
          <w:rFonts w:ascii="TH SarabunPSK" w:hAnsi="TH SarabunPSK" w:cs="TH SarabunPSK"/>
          <w:sz w:val="32"/>
          <w:szCs w:val="32"/>
        </w:rPr>
        <w:t>8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ค่ามาตรฐานคุณภาพน้ำแหล่งน้ำผิวดิน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12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รายละเอียดตำแหน่งจุดเก็บตัวอย่างน้ำในบริเวณลำห้วยคะคาง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และร่องขามแป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อำเภอเมือง จังหวัดมหาสารคาม  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25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ระยะเวลาในการเก็บตัวอย่าง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26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วิธีที่ใช้ในการวิเคราะห์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/เครื่องมือที่ใช้ในการวิเคราะห์ของแต่ละพารามิเตอร์  .....................  </w:t>
      </w:r>
      <w:r>
        <w:rPr>
          <w:rFonts w:ascii="TH SarabunPSK" w:hAnsi="TH SarabunPSK" w:cs="TH SarabunPSK"/>
          <w:sz w:val="32"/>
          <w:szCs w:val="32"/>
        </w:rPr>
        <w:t>26</w:t>
      </w:r>
    </w:p>
    <w:p w:rsidR="00995ED9" w:rsidRDefault="00995ED9" w:rsidP="00995ED9">
      <w:pPr>
        <w:tabs>
          <w:tab w:val="left" w:pos="709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ค่าเฉลี่ยของอุณหภูมิในลำห้วยคะคางและร่องขามแป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………………………………..……………….  33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ค่าเฉลี่ยความขุ่นของน้ำในลำห้วยคะคางและร่องขามแป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…………………………………………….  34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4.3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ค่าเฉลี่ยความนำไฟฟ้าของลำห้วยคะคางและร่องขามแป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…………………………………………….  35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4.4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ค่าเฉลี่ยปริมาณของแข็งที่ละลายน้ำทั้งหมดในลำห้วยคะคางและร่องขามแป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  36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4.5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ค่าเฉลี่ยปริมาณของแข็งแขวนลอยในลำห้วยคะคางและร่องขามแป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……………………………..  37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4.6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ค่าเฉลี่ยความเป็นกรด</w:t>
      </w:r>
      <w:proofErr w:type="gramEnd"/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ด่างในลำห้วยคะคางและร่องขามแป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………………………………………..  38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4.7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ค่าเฉลี่ยออกซิเจนที่ละลายน้ำในลำห้วยคะคางและร่องขามแป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…………………………………….  39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4.8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BOD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ในลำห้วยคะคางและร่องขามแป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  40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4.9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ค่าเฉลี่ยปริมาณฟอสเฟตในลำห้วยคะคางและร่องขามแป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…………………………………………..  41</w:t>
      </w:r>
    </w:p>
    <w:p w:rsidR="00995ED9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4.10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ค่าเฉลี่ยปริมาณไนเตรทในลำห้วยคะคางและร่องขามแป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…………..………………………………  42</w:t>
      </w:r>
      <w:r>
        <w:rPr>
          <w:rFonts w:ascii="TH SarabunPSK" w:hAnsi="TH SarabunPSK" w:cs="TH SarabunPSK"/>
          <w:sz w:val="32"/>
          <w:szCs w:val="32"/>
        </w:rPr>
        <w:tab/>
        <w:t xml:space="preserve">4.11  </w:t>
      </w:r>
      <w:r w:rsidRPr="00EC14B2">
        <w:rPr>
          <w:rFonts w:ascii="TH SarabunPSK" w:hAnsi="TH SarabunPSK" w:cs="TH SarabunPSK"/>
          <w:sz w:val="32"/>
          <w:szCs w:val="32"/>
          <w:cs/>
        </w:rPr>
        <w:t xml:space="preserve">โคลิฟอร์มแบคทีเรีย </w:t>
      </w:r>
      <w:r>
        <w:rPr>
          <w:rFonts w:ascii="TH SarabunPSK" w:hAnsi="TH SarabunPSK" w:cs="TH SarabunPSK" w:hint="cs"/>
          <w:sz w:val="32"/>
          <w:szCs w:val="32"/>
          <w:cs/>
        </w:rPr>
        <w:t>ของน้ำจุดเก็บตัวอย่างน้ำในลำห้วยคะคางและร่องขามแป</w:t>
      </w:r>
      <w:r>
        <w:rPr>
          <w:rFonts w:ascii="TH SarabunPSK" w:hAnsi="TH SarabunPSK" w:cs="TH SarabunPSK"/>
          <w:sz w:val="32"/>
          <w:szCs w:val="32"/>
        </w:rPr>
        <w:t xml:space="preserve">  …………..  43</w:t>
      </w:r>
    </w:p>
    <w:p w:rsidR="00995ED9" w:rsidRDefault="00995ED9" w:rsidP="00995ED9">
      <w:pPr>
        <w:tabs>
          <w:tab w:val="left" w:pos="709"/>
          <w:tab w:val="left" w:pos="86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4.12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17667C">
        <w:rPr>
          <w:rFonts w:ascii="TH SarabunPSK" w:hAnsi="TH SarabunPSK" w:cs="TH SarabunPSK"/>
          <w:sz w:val="32"/>
          <w:szCs w:val="32"/>
          <w:cs/>
        </w:rPr>
        <w:t>ผลการศึกษาคุณภาพน้ำในลำห้วยคะคางและร่องขามแป</w:t>
      </w:r>
      <w:r w:rsidRPr="0017667C">
        <w:rPr>
          <w:rFonts w:ascii="TH SarabunPSK" w:hAnsi="TH SarabunPSK" w:cs="TH SarabunPSK" w:hint="cs"/>
          <w:sz w:val="32"/>
          <w:szCs w:val="32"/>
          <w:cs/>
        </w:rPr>
        <w:t>ช่วงที่ไหลผ่านชุมชน</w:t>
      </w:r>
      <w:proofErr w:type="gramEnd"/>
      <w:r w:rsidRPr="00176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5ED9" w:rsidRPr="009A0FAE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7667C">
        <w:rPr>
          <w:rFonts w:ascii="TH SarabunPSK" w:hAnsi="TH SarabunPSK" w:cs="TH SarabunPSK" w:hint="cs"/>
          <w:sz w:val="32"/>
          <w:szCs w:val="32"/>
          <w:cs/>
        </w:rPr>
        <w:t>ตำบลเกิ้ง อำเภอเมือง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95ED9" w:rsidRPr="001E19E2" w:rsidRDefault="00995ED9" w:rsidP="00995ED9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เปรียบเทียบค่า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MPN Index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</w:rPr>
        <w:t>59</w:t>
      </w:r>
    </w:p>
    <w:p w:rsidR="001E19E2" w:rsidRPr="001E19E2" w:rsidRDefault="001E19E2" w:rsidP="00311C63">
      <w:pPr>
        <w:tabs>
          <w:tab w:val="left" w:pos="284"/>
          <w:tab w:val="left" w:pos="8080"/>
          <w:tab w:val="left" w:pos="82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19E2" w:rsidRPr="001E19E2" w:rsidSect="00311C63">
      <w:headerReference w:type="default" r:id="rId7"/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5D" w:rsidRDefault="00F9215D" w:rsidP="005149F4">
      <w:pPr>
        <w:spacing w:after="0" w:line="240" w:lineRule="auto"/>
      </w:pPr>
      <w:r>
        <w:separator/>
      </w:r>
    </w:p>
  </w:endnote>
  <w:endnote w:type="continuationSeparator" w:id="0">
    <w:p w:rsidR="00F9215D" w:rsidRDefault="00F9215D" w:rsidP="0051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5D" w:rsidRDefault="00F9215D" w:rsidP="005149F4">
      <w:pPr>
        <w:spacing w:after="0" w:line="240" w:lineRule="auto"/>
      </w:pPr>
      <w:r>
        <w:separator/>
      </w:r>
    </w:p>
  </w:footnote>
  <w:footnote w:type="continuationSeparator" w:id="0">
    <w:p w:rsidR="00F9215D" w:rsidRDefault="00F9215D" w:rsidP="0051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3999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5149F4" w:rsidRPr="005149F4" w:rsidRDefault="001F533A">
        <w:pPr>
          <w:pStyle w:val="a3"/>
          <w:jc w:val="right"/>
          <w:rPr>
            <w:rFonts w:ascii="TH SarabunPSK" w:hAnsi="TH SarabunPSK" w:cs="TH SarabunPSK"/>
            <w:sz w:val="24"/>
            <w:szCs w:val="32"/>
          </w:rPr>
        </w:pPr>
        <w:r>
          <w:rPr>
            <w:rFonts w:ascii="TH SarabunPSK" w:hAnsi="TH SarabunPSK" w:cs="TH SarabunPSK" w:hint="cs"/>
            <w:sz w:val="24"/>
            <w:szCs w:val="32"/>
            <w:cs/>
          </w:rPr>
          <w:t>ฉ</w:t>
        </w:r>
      </w:p>
    </w:sdtContent>
  </w:sdt>
  <w:p w:rsidR="005149F4" w:rsidRDefault="00514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63"/>
    <w:rsid w:val="00016092"/>
    <w:rsid w:val="000E1A88"/>
    <w:rsid w:val="001C501E"/>
    <w:rsid w:val="001E19E2"/>
    <w:rsid w:val="001F533A"/>
    <w:rsid w:val="002B2D91"/>
    <w:rsid w:val="002F5250"/>
    <w:rsid w:val="00311C63"/>
    <w:rsid w:val="00321A59"/>
    <w:rsid w:val="00383A43"/>
    <w:rsid w:val="004347BF"/>
    <w:rsid w:val="00491570"/>
    <w:rsid w:val="005149F4"/>
    <w:rsid w:val="00565C8C"/>
    <w:rsid w:val="00585DE5"/>
    <w:rsid w:val="005C1675"/>
    <w:rsid w:val="0060399D"/>
    <w:rsid w:val="00622045"/>
    <w:rsid w:val="006E53AC"/>
    <w:rsid w:val="007F4F30"/>
    <w:rsid w:val="00811104"/>
    <w:rsid w:val="00832424"/>
    <w:rsid w:val="00852926"/>
    <w:rsid w:val="00986FE0"/>
    <w:rsid w:val="00991DDB"/>
    <w:rsid w:val="00995ED9"/>
    <w:rsid w:val="009A0FAE"/>
    <w:rsid w:val="009C1751"/>
    <w:rsid w:val="00B06C85"/>
    <w:rsid w:val="00B77351"/>
    <w:rsid w:val="00CD01F1"/>
    <w:rsid w:val="00CF38F6"/>
    <w:rsid w:val="00D8158F"/>
    <w:rsid w:val="00F366E3"/>
    <w:rsid w:val="00F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49F4"/>
  </w:style>
  <w:style w:type="paragraph" w:styleId="a5">
    <w:name w:val="footer"/>
    <w:basedOn w:val="a"/>
    <w:link w:val="a6"/>
    <w:uiPriority w:val="99"/>
    <w:unhideWhenUsed/>
    <w:rsid w:val="0051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49F4"/>
  </w:style>
  <w:style w:type="paragraph" w:styleId="a7">
    <w:name w:val="Balloon Text"/>
    <w:basedOn w:val="a"/>
    <w:link w:val="a8"/>
    <w:uiPriority w:val="99"/>
    <w:semiHidden/>
    <w:unhideWhenUsed/>
    <w:rsid w:val="008529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926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E1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49F4"/>
  </w:style>
  <w:style w:type="paragraph" w:styleId="a5">
    <w:name w:val="footer"/>
    <w:basedOn w:val="a"/>
    <w:link w:val="a6"/>
    <w:uiPriority w:val="99"/>
    <w:unhideWhenUsed/>
    <w:rsid w:val="00514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49F4"/>
  </w:style>
  <w:style w:type="paragraph" w:styleId="a7">
    <w:name w:val="Balloon Text"/>
    <w:basedOn w:val="a"/>
    <w:link w:val="a8"/>
    <w:uiPriority w:val="99"/>
    <w:semiHidden/>
    <w:unhideWhenUsed/>
    <w:rsid w:val="008529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926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E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 Khamwongsa</dc:creator>
  <cp:lastModifiedBy>KKD Windows7 V.6</cp:lastModifiedBy>
  <cp:revision>18</cp:revision>
  <cp:lastPrinted>2017-07-24T07:45:00Z</cp:lastPrinted>
  <dcterms:created xsi:type="dcterms:W3CDTF">2016-03-06T06:08:00Z</dcterms:created>
  <dcterms:modified xsi:type="dcterms:W3CDTF">2017-07-24T07:45:00Z</dcterms:modified>
</cp:coreProperties>
</file>