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BF4" w:rsidRPr="005E0492" w:rsidRDefault="00975BF4" w:rsidP="00975B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5E049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</w:t>
      </w:r>
      <w:r w:rsidRPr="005E0492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975BF4" w:rsidRDefault="00975BF4" w:rsidP="00975BF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</w:p>
    <w:p w:rsidR="00975BF4" w:rsidRDefault="00E10935" w:rsidP="00975BF4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75BF4" w:rsidRPr="005E0492">
        <w:rPr>
          <w:rFonts w:ascii="TH SarabunPSK" w:hAnsi="TH SarabunPSK" w:cs="TH SarabunPSK"/>
          <w:sz w:val="32"/>
          <w:szCs w:val="32"/>
          <w:cs/>
        </w:rPr>
        <w:t>การศึกษาคุณภาพน้ำในลำห้วยคะคาง</w:t>
      </w:r>
      <w:r w:rsidR="00975BF4" w:rsidRPr="005E0492">
        <w:rPr>
          <w:rFonts w:ascii="TH SarabunPSK" w:hAnsi="TH SarabunPSK" w:cs="TH SarabunPSK" w:hint="cs"/>
          <w:sz w:val="32"/>
          <w:szCs w:val="32"/>
          <w:cs/>
        </w:rPr>
        <w:t xml:space="preserve">และร่องขามแป </w:t>
      </w:r>
      <w:r w:rsidR="00975BF4">
        <w:rPr>
          <w:rFonts w:ascii="TH SarabunPSK" w:hAnsi="TH SarabunPSK" w:cs="TH SarabunPSK"/>
          <w:sz w:val="32"/>
          <w:szCs w:val="32"/>
          <w:cs/>
        </w:rPr>
        <w:t xml:space="preserve">ช่วงที่ไหลผ่านชุมชน ตำบลเกิ้ง </w:t>
      </w:r>
    </w:p>
    <w:p w:rsidR="00975BF4" w:rsidRDefault="00975BF4" w:rsidP="00975BF4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E0492">
        <w:rPr>
          <w:rFonts w:ascii="TH SarabunPSK" w:hAnsi="TH SarabunPSK" w:cs="TH SarabunPSK"/>
          <w:sz w:val="32"/>
          <w:szCs w:val="32"/>
          <w:cs/>
        </w:rPr>
        <w:t>อำเภอเมือง จังหวัดมหาสารคาม</w:t>
      </w:r>
      <w:r w:rsidRPr="005E0492">
        <w:rPr>
          <w:rFonts w:ascii="TH SarabunPSK" w:hAnsi="TH SarabunPSK" w:cs="TH SarabunPSK"/>
          <w:sz w:val="32"/>
          <w:szCs w:val="32"/>
        </w:rPr>
        <w:t xml:space="preserve"> </w:t>
      </w:r>
      <w:r w:rsidRPr="005E0492">
        <w:rPr>
          <w:rFonts w:ascii="TH SarabunPSK" w:hAnsi="TH SarabunPSK" w:cs="TH SarabunPSK" w:hint="cs"/>
          <w:sz w:val="32"/>
          <w:szCs w:val="32"/>
          <w:cs/>
        </w:rPr>
        <w:t>คณะผู้วิจัยได้ทำการศึกษาสภาพแวดล้อมทางกายภาพและศึกษาคุณภาพน้ำใน</w:t>
      </w:r>
      <w:r>
        <w:rPr>
          <w:rFonts w:ascii="TH SarabunPSK" w:hAnsi="TH SarabunPSK" w:cs="TH SarabunPSK" w:hint="cs"/>
          <w:sz w:val="32"/>
          <w:szCs w:val="32"/>
          <w:cs/>
        </w:rPr>
        <w:t>ลำ</w:t>
      </w:r>
      <w:r w:rsidRPr="005E0492">
        <w:rPr>
          <w:rFonts w:ascii="TH SarabunPSK" w:hAnsi="TH SarabunPSK" w:cs="TH SarabunPSK" w:hint="cs"/>
          <w:sz w:val="32"/>
          <w:szCs w:val="32"/>
          <w:cs/>
        </w:rPr>
        <w:t>ห้วยคะคางและร่องขามแป โดยมี</w:t>
      </w:r>
      <w:r>
        <w:rPr>
          <w:rFonts w:ascii="TH SarabunPSK" w:hAnsi="TH SarabunPSK" w:cs="TH SarabunPSK" w:hint="cs"/>
          <w:sz w:val="32"/>
          <w:szCs w:val="32"/>
          <w:cs/>
        </w:rPr>
        <w:t>ข้อมูลผลการศึกษาวิจัย ดังนี้</w:t>
      </w:r>
      <w:r w:rsidRPr="005E049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75BF4" w:rsidRPr="005E0492" w:rsidRDefault="00975BF4" w:rsidP="00975BF4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F4" w:rsidRDefault="00975BF4" w:rsidP="00975BF4">
      <w:pPr>
        <w:tabs>
          <w:tab w:val="left" w:pos="426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E0492">
        <w:rPr>
          <w:rFonts w:ascii="TH SarabunPSK" w:hAnsi="TH SarabunPSK" w:cs="TH SarabunPSK"/>
          <w:b/>
          <w:bCs/>
          <w:sz w:val="32"/>
          <w:szCs w:val="32"/>
          <w:cs/>
        </w:rPr>
        <w:t xml:space="preserve">4.1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ผลการ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</w:t>
      </w:r>
      <w:r w:rsidRPr="005E0492">
        <w:rPr>
          <w:rFonts w:ascii="TH SarabunPSK" w:hAnsi="TH SarabunPSK" w:cs="TH SarabunPSK"/>
          <w:b/>
          <w:bCs/>
          <w:sz w:val="32"/>
          <w:szCs w:val="32"/>
          <w:cs/>
        </w:rPr>
        <w:t>สภาพแวดล้อมทางกายภาพ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ของลำห้วยคะคางแลร่องขามแป ช่วงที่ไหลผ่าน          </w:t>
      </w:r>
    </w:p>
    <w:p w:rsidR="00D5137A" w:rsidRDefault="00D5137A" w:rsidP="00D5137A">
      <w:pPr>
        <w:tabs>
          <w:tab w:val="left" w:pos="426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975BF4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 ตำบลเกิ้ง อำเภอเมือง จังหวัดมหาสารคาม</w:t>
      </w:r>
    </w:p>
    <w:p w:rsidR="00D5137A" w:rsidRDefault="00D5137A" w:rsidP="00D5137A">
      <w:pPr>
        <w:tabs>
          <w:tab w:val="left" w:pos="426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975BF4" w:rsidRPr="00AD37DA">
        <w:rPr>
          <w:rFonts w:ascii="TH SarabunPSK" w:hAnsi="TH SarabunPSK" w:cs="TH SarabunPSK" w:hint="cs"/>
          <w:sz w:val="32"/>
          <w:szCs w:val="32"/>
          <w:cs/>
        </w:rPr>
        <w:t>จากการศึกษาสภาพแวดล้อมทางกายภาพของลำห้วยคะคางและร่องขามแปช่วงที่ไหลผ่านชุมชน ตำบลเกิ้ง อำเภอเมือง จังหวัดมหาสารคาม พบว่า</w:t>
      </w:r>
      <w:r w:rsidR="00975BF4" w:rsidRPr="009057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น้ำมีสีน้ำตาลขุ่น มีพืชน้ำขึ้น</w:t>
      </w:r>
      <w:r w:rsidR="001E19F4">
        <w:rPr>
          <w:rFonts w:ascii="TH SarabunPSK" w:hAnsi="TH SarabunPSK" w:cs="TH SarabunPSK" w:hint="cs"/>
          <w:sz w:val="32"/>
          <w:szCs w:val="32"/>
          <w:cs/>
        </w:rPr>
        <w:t>กระจายอยู่ทั่วบริเวณลำน้ำโดย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ส่วนใหญ่เป็นผักกะเฉด ผักบุ้ง ผักตบชวา หญ้าปล้อง </w:t>
      </w:r>
      <w:r w:rsidR="0075254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ธูปฤ</w:t>
      </w:r>
      <w:r w:rsidR="00752545">
        <w:rPr>
          <w:rFonts w:ascii="TH SarabunPSK" w:hAnsi="TH SarabunPSK" w:cs="TH SarabunPSK" w:hint="cs"/>
          <w:sz w:val="32"/>
          <w:szCs w:val="32"/>
          <w:cs/>
        </w:rPr>
        <w:t>า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ษี เมื่อพิจารณาสภาพแวดล้อมทางกายภาพของจุดเก็บตัวอย่างน้ำที่ทำการศึกษา มีรายละเอียด ดังนี้</w:t>
      </w:r>
    </w:p>
    <w:p w:rsidR="002D51AB" w:rsidRDefault="00D5137A" w:rsidP="00D5137A">
      <w:pPr>
        <w:tabs>
          <w:tab w:val="left" w:pos="426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75BF4" w:rsidRPr="004D391E">
        <w:rPr>
          <w:rFonts w:ascii="TH SarabunPSK" w:hAnsi="TH SarabunPSK" w:cs="TH SarabunPSK"/>
          <w:b/>
          <w:bCs/>
          <w:sz w:val="32"/>
          <w:szCs w:val="32"/>
        </w:rPr>
        <w:t xml:space="preserve">4.1.1 </w:t>
      </w:r>
      <w:r w:rsidR="002D51AB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</w:t>
      </w:r>
      <w:r w:rsidR="00975BF4" w:rsidRPr="004D391E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จุดเก็บตัวอย่าง</w:t>
      </w:r>
      <w:r w:rsidR="00975BF4">
        <w:rPr>
          <w:rFonts w:ascii="TH SarabunPSK" w:hAnsi="TH SarabunPSK" w:cs="TH SarabunPSK" w:hint="cs"/>
          <w:b/>
          <w:bCs/>
          <w:sz w:val="32"/>
          <w:szCs w:val="32"/>
          <w:cs/>
        </w:rPr>
        <w:t>น้ำ</w:t>
      </w:r>
      <w:r w:rsidR="00975BF4" w:rsidRPr="004D39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975BF4" w:rsidRPr="004D391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975BF4" w:rsidRPr="004D39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51AB" w:rsidRPr="002D5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ร่องขามแป ทางเข้าหมู่บ้านวังน้ำเย็น </w:t>
      </w:r>
    </w:p>
    <w:p w:rsidR="00975BF4" w:rsidRDefault="00D5137A" w:rsidP="00975BF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2D51AB" w:rsidRPr="002D51AB">
        <w:rPr>
          <w:rFonts w:ascii="TH SarabunPSK" w:hAnsi="TH SarabunPSK" w:cs="TH SarabunPSK" w:hint="cs"/>
          <w:b/>
          <w:bCs/>
          <w:sz w:val="32"/>
          <w:szCs w:val="32"/>
          <w:cs/>
        </w:rPr>
        <w:t>(ฝั่งหมู่บ้านชิดชล)</w:t>
      </w:r>
    </w:p>
    <w:p w:rsidR="00975BF4" w:rsidRDefault="00D5137A" w:rsidP="00130C53">
      <w:pPr>
        <w:tabs>
          <w:tab w:val="left" w:pos="426"/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130C53">
        <w:rPr>
          <w:rFonts w:ascii="TH SarabunPSK" w:hAnsi="TH SarabunPSK" w:cs="TH SarabunPSK"/>
          <w:sz w:val="32"/>
          <w:szCs w:val="32"/>
        </w:rPr>
        <w:t xml:space="preserve">    </w:t>
      </w:r>
      <w:r w:rsidR="00975BF4" w:rsidRPr="00E30F5B">
        <w:rPr>
          <w:rFonts w:ascii="TH SarabunPSK" w:hAnsi="TH SarabunPSK" w:cs="TH SarabunPSK"/>
          <w:sz w:val="32"/>
          <w:szCs w:val="32"/>
          <w:cs/>
        </w:rPr>
        <w:t>สภาพแวดล้อมทางกายภาพ</w:t>
      </w:r>
      <w:r w:rsidR="002D51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2D51AB">
        <w:rPr>
          <w:rFonts w:ascii="TH SarabunPSK" w:hAnsi="TH SarabunPSK" w:cs="TH SarabunPSK" w:hint="cs"/>
          <w:sz w:val="32"/>
          <w:szCs w:val="32"/>
          <w:cs/>
        </w:rPr>
        <w:t xml:space="preserve">ร่องขามแป ทางเข้าหมู่บ้านวังน้ำเย็น (ฝั่งหมู่บ้านชิดชล)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พบว่า ปริมาณน้ำมีการไหลน้อย น้ำมีสีน้ำตาลขุ่น มีตะกอนดิน ตื้นเขิน วัชพืชเจริญเติบโตปกคลุมผิวน้ำ พืชพรรณบริเวณริมฝั่งรอบๆ ร่องขามแปเป็นประเภทหญ้าปล้อง ผักกะเฉด นอกจากนี้ยังเป็นแหล่งรองรับน้ำเสียจากร่องน้ำบริเวณริมถนน</w:t>
      </w:r>
    </w:p>
    <w:p w:rsidR="00975BF4" w:rsidRPr="00E30F5B" w:rsidRDefault="00E10935" w:rsidP="00975BF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10FE4A04" wp14:editId="066A4543">
            <wp:simplePos x="0" y="0"/>
            <wp:positionH relativeFrom="column">
              <wp:posOffset>2880204</wp:posOffset>
            </wp:positionH>
            <wp:positionV relativeFrom="paragraph">
              <wp:posOffset>211132</wp:posOffset>
            </wp:positionV>
            <wp:extent cx="2504854" cy="1883410"/>
            <wp:effectExtent l="57150" t="57150" r="105410" b="11684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33" cy="189068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6F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9744" behindDoc="1" locked="0" layoutInCell="1" allowOverlap="1" wp14:anchorId="62EE1175" wp14:editId="6220AB84">
            <wp:simplePos x="0" y="0"/>
            <wp:positionH relativeFrom="margin">
              <wp:align>left</wp:align>
            </wp:positionH>
            <wp:positionV relativeFrom="paragraph">
              <wp:posOffset>224293</wp:posOffset>
            </wp:positionV>
            <wp:extent cx="2496291" cy="1871932"/>
            <wp:effectExtent l="57150" t="57150" r="113665" b="109855"/>
            <wp:wrapNone/>
            <wp:docPr id="21" name="รูปภาพ 21" descr="D:\เอกสาร\วิจัย\รูป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D:\เอกสาร\วิจัย\รูป\IMG_3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AAACA1"/>
                        </a:clrFrom>
                        <a:clrTo>
                          <a:srgbClr val="AAACA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91" cy="187193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BF4" w:rsidRDefault="00E10935" w:rsidP="00AF0A44">
      <w:pPr>
        <w:tabs>
          <w:tab w:val="left" w:pos="992"/>
          <w:tab w:val="center" w:pos="42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F0A4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75BF4" w:rsidRPr="00DE4404" w:rsidRDefault="00975BF4" w:rsidP="00975B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6726F1" w:rsidRDefault="004F3EBB" w:rsidP="00975B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43B55A" wp14:editId="48911416">
                <wp:simplePos x="0" y="0"/>
                <wp:positionH relativeFrom="column">
                  <wp:posOffset>837869</wp:posOffset>
                </wp:positionH>
                <wp:positionV relativeFrom="paragraph">
                  <wp:posOffset>3948</wp:posOffset>
                </wp:positionV>
                <wp:extent cx="1224501" cy="373711"/>
                <wp:effectExtent l="0" t="0" r="13970" b="83820"/>
                <wp:wrapNone/>
                <wp:docPr id="1" name="คำบรรยายภาพแบบสี่เหลี่ยม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373711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37A" w:rsidRPr="004F3EBB" w:rsidRDefault="00D5137A" w:rsidP="004F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3EB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จุดเก็บตัวอย่างน้ำ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843B55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1" o:spid="_x0000_s1026" type="#_x0000_t62" style="position:absolute;left:0;text-align:left;margin-left:65.95pt;margin-top:.3pt;width:96.4pt;height:29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" adj="6300,24300" fillcolor="white [3201]" strokecolor="red" strokeweight="1pt">
                <v:textbox>
                  <w:txbxContent>
                    <w:p w:rsidR="00D5137A" w:rsidRPr="004F3EBB" w:rsidRDefault="00D5137A" w:rsidP="004F3E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F3EB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จุดเก็บตัวอย่างน้ำ</w:t>
                      </w:r>
                    </w:p>
                  </w:txbxContent>
                </v:textbox>
              </v:shape>
            </w:pict>
          </mc:Fallback>
        </mc:AlternateContent>
      </w:r>
    </w:p>
    <w:p w:rsidR="006726F1" w:rsidRDefault="004F3EBB" w:rsidP="00E10935">
      <w:pPr>
        <w:tabs>
          <w:tab w:val="left" w:pos="734"/>
          <w:tab w:val="left" w:pos="286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   </w:t>
      </w:r>
    </w:p>
    <w:p w:rsidR="006726F1" w:rsidRDefault="004F3EBB" w:rsidP="00975B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19F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6B1799" wp14:editId="6675365A">
                <wp:simplePos x="0" y="0"/>
                <wp:positionH relativeFrom="column">
                  <wp:posOffset>965890</wp:posOffset>
                </wp:positionH>
                <wp:positionV relativeFrom="paragraph">
                  <wp:posOffset>6295</wp:posOffset>
                </wp:positionV>
                <wp:extent cx="474453" cy="445273"/>
                <wp:effectExtent l="0" t="0" r="20955" b="12065"/>
                <wp:wrapNone/>
                <wp:docPr id="41" name="วงร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44527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492837A" id="วงรี 41" o:spid="_x0000_s1026" style="position:absolute;margin-left:76.05pt;margin-top:.5pt;width:37.35pt;height:35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" filled="f" strokecolor="red" strokeweight="1.5pt">
                <v:stroke joinstyle="miter"/>
              </v:oval>
            </w:pict>
          </mc:Fallback>
        </mc:AlternateContent>
      </w:r>
    </w:p>
    <w:p w:rsidR="006726F1" w:rsidRDefault="006726F1" w:rsidP="00975B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26F1" w:rsidRDefault="006726F1" w:rsidP="00975B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26F1" w:rsidRDefault="006726F1" w:rsidP="00975B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26F1" w:rsidRDefault="006726F1" w:rsidP="00975B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75BF4" w:rsidRDefault="00975BF4" w:rsidP="00CE51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Pr="001E2E8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2545C">
        <w:rPr>
          <w:rFonts w:ascii="TH SarabunPSK" w:hAnsi="TH SarabunPSK" w:cs="TH SarabunPSK"/>
          <w:sz w:val="32"/>
          <w:szCs w:val="32"/>
          <w:cs/>
        </w:rPr>
        <w:t>สภาพแวดล้อมทางกายภาพ</w:t>
      </w:r>
      <w:r w:rsidRPr="0082545C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ED1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51AB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82545C">
        <w:rPr>
          <w:rFonts w:ascii="TH SarabunPSK" w:hAnsi="TH SarabunPSK" w:cs="TH SarabunPSK"/>
          <w:sz w:val="32"/>
          <w:szCs w:val="32"/>
          <w:cs/>
        </w:rPr>
        <w:t>จุดเก็บตัวอย่าง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82545C">
        <w:rPr>
          <w:rFonts w:ascii="TH SarabunPSK" w:hAnsi="TH SarabunPSK" w:cs="TH SarabunPSK"/>
          <w:sz w:val="32"/>
          <w:szCs w:val="32"/>
          <w:cs/>
        </w:rPr>
        <w:t xml:space="preserve">ที่ 1 </w:t>
      </w:r>
    </w:p>
    <w:p w:rsidR="00975BF4" w:rsidRDefault="00975BF4" w:rsidP="00975B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75BF4" w:rsidRDefault="00975BF4" w:rsidP="00975B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75BF4" w:rsidRDefault="00975BF4" w:rsidP="00975BF4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F4" w:rsidRDefault="00975BF4" w:rsidP="00975BF4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F4" w:rsidRDefault="00975BF4" w:rsidP="00975BF4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F4" w:rsidRDefault="00975BF4" w:rsidP="00975BF4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5171" w:rsidRDefault="00CE5171" w:rsidP="00975BF4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F4" w:rsidRDefault="00D5137A" w:rsidP="00D5137A">
      <w:pPr>
        <w:tabs>
          <w:tab w:val="left" w:pos="426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75BF4">
        <w:rPr>
          <w:rFonts w:ascii="TH SarabunPSK" w:hAnsi="TH SarabunPSK" w:cs="TH SarabunPSK"/>
          <w:b/>
          <w:bCs/>
          <w:sz w:val="32"/>
          <w:szCs w:val="32"/>
          <w:cs/>
        </w:rPr>
        <w:t>4.1.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75B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51AB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</w:t>
      </w:r>
      <w:r w:rsidR="00975BF4">
        <w:rPr>
          <w:rFonts w:ascii="TH SarabunPSK" w:hAnsi="TH SarabunPSK" w:cs="TH SarabunPSK"/>
          <w:b/>
          <w:bCs/>
          <w:sz w:val="32"/>
          <w:szCs w:val="32"/>
          <w:cs/>
        </w:rPr>
        <w:t>จุดเก็บตัวอย่าง</w:t>
      </w:r>
      <w:r w:rsidR="00975BF4">
        <w:rPr>
          <w:rFonts w:ascii="TH SarabunPSK" w:hAnsi="TH SarabunPSK" w:cs="TH SarabunPSK" w:hint="cs"/>
          <w:b/>
          <w:bCs/>
          <w:sz w:val="32"/>
          <w:szCs w:val="32"/>
          <w:cs/>
        </w:rPr>
        <w:t>น้ำ</w:t>
      </w:r>
      <w:r w:rsidR="00975BF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75BF4" w:rsidRPr="002B0B9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ร่องขามแป ทางเข้าหมู่บ้าน</w:t>
      </w:r>
      <w:proofErr w:type="spellStart"/>
      <w:r w:rsidR="00975BF4" w:rsidRPr="002B0B94">
        <w:rPr>
          <w:rFonts w:ascii="TH SarabunPSK" w:hAnsi="TH SarabunPSK" w:cs="TH SarabunPSK"/>
          <w:b/>
          <w:bCs/>
          <w:sz w:val="32"/>
          <w:szCs w:val="32"/>
          <w:cs/>
        </w:rPr>
        <w:t>เดอะชิล</w:t>
      </w:r>
      <w:proofErr w:type="spellEnd"/>
      <w:r w:rsidR="00975BF4" w:rsidRPr="002B0B9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2D51AB" w:rsidRDefault="00D5137A" w:rsidP="00D5137A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975BF4" w:rsidRPr="004E3B16">
        <w:rPr>
          <w:rFonts w:ascii="TH SarabunPSK" w:hAnsi="TH SarabunPSK" w:cs="TH SarabunPSK"/>
          <w:sz w:val="32"/>
          <w:szCs w:val="32"/>
          <w:cs/>
        </w:rPr>
        <w:t>สภาพแวดล้อมทางกายภาพ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975BF4" w:rsidRPr="004E3B16">
        <w:rPr>
          <w:rFonts w:ascii="TH SarabunPSK" w:hAnsi="TH SarabunPSK" w:cs="TH SarabunPSK"/>
          <w:sz w:val="32"/>
          <w:szCs w:val="32"/>
          <w:cs/>
        </w:rPr>
        <w:t>ร่องขามแป</w:t>
      </w:r>
      <w:r w:rsidR="00ED1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 w:rsidRPr="004E3B16">
        <w:rPr>
          <w:rFonts w:ascii="TH SarabunPSK" w:hAnsi="TH SarabunPSK" w:cs="TH SarabunPSK"/>
          <w:sz w:val="32"/>
          <w:szCs w:val="32"/>
          <w:cs/>
        </w:rPr>
        <w:t>บริเวณทางเข้าหมู่บ้าน</w:t>
      </w:r>
      <w:proofErr w:type="spellStart"/>
      <w:r w:rsidR="00975BF4" w:rsidRPr="004E3B16">
        <w:rPr>
          <w:rFonts w:ascii="TH SarabunPSK" w:hAnsi="TH SarabunPSK" w:cs="TH SarabunPSK"/>
          <w:sz w:val="32"/>
          <w:szCs w:val="32"/>
          <w:cs/>
        </w:rPr>
        <w:t>เดอะชิล</w:t>
      </w:r>
      <w:proofErr w:type="spellEnd"/>
      <w:r w:rsidR="00975BF4" w:rsidRPr="004E3B1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75BF4" w:rsidRDefault="00975BF4" w:rsidP="00975B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>
        <w:rPr>
          <w:rFonts w:ascii="TH SarabunPSK" w:hAnsi="TH SarabunPSK" w:cs="TH SarabunPSK" w:hint="cs"/>
          <w:sz w:val="32"/>
          <w:szCs w:val="32"/>
          <w:cs/>
        </w:rPr>
        <w:t>น้ำมีปริมาณน้อย สีดำคล้ำ มีกลิ่นเหม็น มีตะกอนดิน และ</w:t>
      </w:r>
      <w:r>
        <w:rPr>
          <w:rFonts w:ascii="TH SarabunPSK" w:hAnsi="TH SarabunPSK" w:cs="TH SarabunPSK"/>
          <w:sz w:val="32"/>
          <w:szCs w:val="32"/>
          <w:cs/>
        </w:rPr>
        <w:t>มีวัชพื</w:t>
      </w:r>
      <w:r>
        <w:rPr>
          <w:rFonts w:ascii="TH SarabunPSK" w:hAnsi="TH SarabunPSK" w:cs="TH SarabunPSK" w:hint="cs"/>
          <w:sz w:val="32"/>
          <w:szCs w:val="32"/>
          <w:cs/>
        </w:rPr>
        <w:t>ช</w:t>
      </w:r>
      <w:r w:rsidRPr="004E3B16">
        <w:rPr>
          <w:rFonts w:ascii="TH SarabunPSK" w:hAnsi="TH SarabunPSK" w:cs="TH SarabunPSK"/>
          <w:sz w:val="32"/>
          <w:szCs w:val="32"/>
          <w:cs/>
        </w:rPr>
        <w:t>เจริญเติบโตปกคลุมผิวน้ำ พืชพรรณบริเวณริมฝั</w:t>
      </w:r>
      <w:r>
        <w:rPr>
          <w:rFonts w:ascii="TH SarabunPSK" w:hAnsi="TH SarabunPSK" w:cs="TH SarabunPSK"/>
          <w:sz w:val="32"/>
          <w:szCs w:val="32"/>
          <w:cs/>
        </w:rPr>
        <w:t>่งรอบๆ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ร่องขามแปเป็นประเภทหญ้าปล้อง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และธูปฤษี มีหมู่บ้านจัดสรร บริเวณโดยรอบ เช่นหมู่บ้านชิดชล และหมู่บ้าน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เดอะชิล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75BF4" w:rsidRPr="004E3B16" w:rsidRDefault="00975BF4" w:rsidP="00975B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75BF4" w:rsidRDefault="00AF0A44" w:rsidP="00E109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10935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3C79FD8A" wp14:editId="2F006C67">
            <wp:simplePos x="0" y="0"/>
            <wp:positionH relativeFrom="margin">
              <wp:posOffset>2914650</wp:posOffset>
            </wp:positionH>
            <wp:positionV relativeFrom="paragraph">
              <wp:posOffset>63512</wp:posOffset>
            </wp:positionV>
            <wp:extent cx="2431257" cy="1691904"/>
            <wp:effectExtent l="57150" t="57150" r="121920" b="118110"/>
            <wp:wrapNone/>
            <wp:docPr id="22" name="รูปภาพ 22" descr="D:\เอกสาร\วิจัย\รูป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D:\เอกสาร\วิจัย\รูป\IMG_3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57" cy="169190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EB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72AA79" wp14:editId="3102A4FF">
                <wp:simplePos x="0" y="0"/>
                <wp:positionH relativeFrom="column">
                  <wp:posOffset>711338</wp:posOffset>
                </wp:positionH>
                <wp:positionV relativeFrom="paragraph">
                  <wp:posOffset>828068</wp:posOffset>
                </wp:positionV>
                <wp:extent cx="1224501" cy="373711"/>
                <wp:effectExtent l="0" t="0" r="13970" b="83820"/>
                <wp:wrapNone/>
                <wp:docPr id="43" name="คำบรรยายภาพแบบสี่เหลี่ยม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373711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37A" w:rsidRPr="004F3EBB" w:rsidRDefault="00D5137A" w:rsidP="004F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3EB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จุดเก็บตัวอย่างน้ำ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72AA79" id="คำบรรยายภาพแบบสี่เหลี่ยมมุมมน 43" o:spid="_x0000_s1027" type="#_x0000_t62" style="position:absolute;margin-left:56pt;margin-top:65.2pt;width:96.4pt;height:29.4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" adj="6300,24300" fillcolor="white [3201]" strokecolor="red" strokeweight="1pt">
                <v:textbox>
                  <w:txbxContent>
                    <w:p w:rsidR="00D5137A" w:rsidRPr="004F3EBB" w:rsidRDefault="00D5137A" w:rsidP="004F3E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F3EB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จุดเก็บตัวอย่างน้ำ</w:t>
                      </w:r>
                    </w:p>
                  </w:txbxContent>
                </v:textbox>
              </v:shape>
            </w:pict>
          </mc:Fallback>
        </mc:AlternateContent>
      </w:r>
      <w:r w:rsidR="001E19F4" w:rsidRPr="001E19F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809796" wp14:editId="5944443C">
                <wp:simplePos x="0" y="0"/>
                <wp:positionH relativeFrom="column">
                  <wp:posOffset>852577</wp:posOffset>
                </wp:positionH>
                <wp:positionV relativeFrom="paragraph">
                  <wp:posOffset>1338197</wp:posOffset>
                </wp:positionV>
                <wp:extent cx="474453" cy="422599"/>
                <wp:effectExtent l="0" t="0" r="20955" b="15875"/>
                <wp:wrapNone/>
                <wp:docPr id="36" name="วงร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4225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91608B" id="วงรี 36" o:spid="_x0000_s1026" style="position:absolute;margin-left:67.15pt;margin-top:105.35pt;width:37.35pt;height:33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" filled="f" strokecolor="red" strokeweight="1.5pt">
                <v:stroke joinstyle="miter"/>
              </v:oval>
            </w:pict>
          </mc:Fallback>
        </mc:AlternateContent>
      </w:r>
      <w:r w:rsidR="00975BF4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34FDE9B5" wp14:editId="0BFBA2CB">
            <wp:extent cx="2493034" cy="1700465"/>
            <wp:effectExtent l="57150" t="57150" r="116840" b="1098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00005_985668988138455_2064220550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504" cy="172124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5BF4" w:rsidRDefault="00975BF4" w:rsidP="00CE51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 4.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B0B9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2545C">
        <w:rPr>
          <w:rFonts w:ascii="TH SarabunPSK" w:hAnsi="TH SarabunPSK" w:cs="TH SarabunPSK"/>
          <w:sz w:val="32"/>
          <w:szCs w:val="32"/>
          <w:cs/>
        </w:rPr>
        <w:t>สภาพแวดล้อมทางกายภาพของ</w:t>
      </w:r>
      <w:r w:rsidR="00ED1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51AB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82545C">
        <w:rPr>
          <w:rFonts w:ascii="TH SarabunPSK" w:hAnsi="TH SarabunPSK" w:cs="TH SarabunPSK"/>
          <w:sz w:val="32"/>
          <w:szCs w:val="32"/>
          <w:cs/>
        </w:rPr>
        <w:t xml:space="preserve">จุดเก็บตัวอย่างที่ </w:t>
      </w:r>
      <w:r w:rsidRPr="0082545C">
        <w:rPr>
          <w:rFonts w:ascii="TH SarabunPSK" w:hAnsi="TH SarabunPSK" w:cs="TH SarabunPSK"/>
          <w:sz w:val="32"/>
          <w:szCs w:val="32"/>
        </w:rPr>
        <w:t>2</w:t>
      </w:r>
    </w:p>
    <w:p w:rsidR="00975BF4" w:rsidRPr="00CE5171" w:rsidRDefault="00975BF4" w:rsidP="00975B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75BF4" w:rsidRDefault="00D5137A" w:rsidP="00D5137A">
      <w:pPr>
        <w:tabs>
          <w:tab w:val="left" w:pos="426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75BF4">
        <w:rPr>
          <w:rFonts w:ascii="TH SarabunPSK" w:hAnsi="TH SarabunPSK" w:cs="TH SarabunPSK"/>
          <w:b/>
          <w:bCs/>
          <w:sz w:val="32"/>
          <w:szCs w:val="32"/>
          <w:cs/>
        </w:rPr>
        <w:t>4.1.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75B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51AB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</w:t>
      </w:r>
      <w:r w:rsidR="00975BF4">
        <w:rPr>
          <w:rFonts w:ascii="TH SarabunPSK" w:hAnsi="TH SarabunPSK" w:cs="TH SarabunPSK"/>
          <w:b/>
          <w:bCs/>
          <w:sz w:val="32"/>
          <w:szCs w:val="32"/>
          <w:cs/>
        </w:rPr>
        <w:t>จุดเก็บตัวอย่าง</w:t>
      </w:r>
      <w:r w:rsidR="00975BF4">
        <w:rPr>
          <w:rFonts w:ascii="TH SarabunPSK" w:hAnsi="TH SarabunPSK" w:cs="TH SarabunPSK" w:hint="cs"/>
          <w:b/>
          <w:bCs/>
          <w:sz w:val="32"/>
          <w:szCs w:val="32"/>
          <w:cs/>
        </w:rPr>
        <w:t>น้ำ</w:t>
      </w:r>
      <w:r w:rsidR="00975BF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75B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51AB" w:rsidRPr="002D51AB">
        <w:rPr>
          <w:rFonts w:ascii="TH SarabunPSK" w:hAnsi="TH SarabunPSK" w:cs="TH SarabunPSK" w:hint="cs"/>
          <w:b/>
          <w:bCs/>
          <w:sz w:val="32"/>
          <w:szCs w:val="32"/>
          <w:cs/>
        </w:rPr>
        <w:t>ร่องขามแป สะพานข้ามหมู่บ้านชิดชล</w:t>
      </w:r>
    </w:p>
    <w:p w:rsidR="002D51AB" w:rsidRDefault="00D5137A" w:rsidP="00975BF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75BF4" w:rsidRPr="00C26E35">
        <w:rPr>
          <w:rFonts w:ascii="TH SarabunPSK" w:hAnsi="TH SarabunPSK" w:cs="TH SarabunPSK"/>
          <w:sz w:val="32"/>
          <w:szCs w:val="32"/>
          <w:cs/>
        </w:rPr>
        <w:t>สภาพแวดล้อมทางกายภาพ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 w:rsidRPr="00C26E35">
        <w:rPr>
          <w:rFonts w:ascii="TH SarabunPSK" w:hAnsi="TH SarabunPSK" w:cs="TH SarabunPSK"/>
          <w:sz w:val="32"/>
          <w:szCs w:val="32"/>
          <w:cs/>
        </w:rPr>
        <w:t>บริเวณ</w:t>
      </w:r>
      <w:r w:rsidR="002D51AB">
        <w:rPr>
          <w:rFonts w:ascii="TH SarabunPSK" w:hAnsi="TH SarabunPSK" w:cs="TH SarabunPSK" w:hint="cs"/>
          <w:sz w:val="32"/>
          <w:szCs w:val="32"/>
          <w:cs/>
        </w:rPr>
        <w:t>ร่องขามแป สะพานข้ามหมู่บ้านชิดชล</w:t>
      </w:r>
      <w:r w:rsidR="002D51AB">
        <w:rPr>
          <w:rFonts w:ascii="TH SarabunPSK" w:hAnsi="TH SarabunPSK" w:cs="TH SarabunPSK"/>
          <w:sz w:val="32"/>
          <w:szCs w:val="32"/>
        </w:rPr>
        <w:t xml:space="preserve"> </w:t>
      </w:r>
      <w:r w:rsidR="00975BF4" w:rsidRPr="00C26E35">
        <w:rPr>
          <w:rFonts w:ascii="TH SarabunPSK" w:hAnsi="TH SarabunPSK" w:cs="TH SarabunPSK"/>
          <w:sz w:val="32"/>
          <w:szCs w:val="32"/>
          <w:cs/>
        </w:rPr>
        <w:t xml:space="preserve">พบว่า </w:t>
      </w:r>
    </w:p>
    <w:p w:rsidR="00975BF4" w:rsidRPr="00C26E35" w:rsidRDefault="00975BF4" w:rsidP="002D51A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น้ำปริมาณมาก</w:t>
      </w:r>
      <w:r w:rsidRPr="00C26E3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การไหลของน้ำค่อนข้างนิ่ง </w:t>
      </w:r>
      <w:r w:rsidRPr="00C26E35">
        <w:rPr>
          <w:rFonts w:ascii="TH SarabunPSK" w:hAnsi="TH SarabunPSK" w:cs="TH SarabunPSK"/>
          <w:sz w:val="32"/>
          <w:szCs w:val="32"/>
          <w:cs/>
        </w:rPr>
        <w:t>น้ำมีสีดำคล้ำ มีกลิ่นเหม็น มีวัชพืชเจริญเติบโตปกคลุมผิวน้ำ พืชพรรณบริเวณริมฝั่งรอบๆ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6E35">
        <w:rPr>
          <w:rFonts w:ascii="TH SarabunPSK" w:hAnsi="TH SarabunPSK" w:cs="TH SarabunPSK"/>
          <w:sz w:val="32"/>
          <w:szCs w:val="32"/>
          <w:cs/>
        </w:rPr>
        <w:t>ร่องขามแปเป็นป</w:t>
      </w:r>
      <w:r>
        <w:rPr>
          <w:rFonts w:ascii="TH SarabunPSK" w:hAnsi="TH SarabunPSK" w:cs="TH SarabunPSK"/>
          <w:sz w:val="32"/>
          <w:szCs w:val="32"/>
          <w:cs/>
        </w:rPr>
        <w:t>ระเภทหญ้าปล้อง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ผักกะเฉด ธูปฤษี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ติดกับแหล่งชุมชน เป็นจุดเชื่อต่อระหว่างร่องขามแปกับลำห้วยคะคาง</w:t>
      </w:r>
    </w:p>
    <w:p w:rsidR="00975BF4" w:rsidRPr="00F70E2B" w:rsidRDefault="00975BF4" w:rsidP="00975BF4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75BF4" w:rsidRDefault="00975BF4" w:rsidP="00E10935">
      <w:pPr>
        <w:tabs>
          <w:tab w:val="left" w:pos="8647"/>
        </w:tabs>
        <w:spacing w:after="0" w:line="240" w:lineRule="auto"/>
        <w:jc w:val="right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E10935" w:rsidRDefault="001E19F4" w:rsidP="00E10935">
      <w:pPr>
        <w:tabs>
          <w:tab w:val="left" w:pos="8647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E1093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F3F2A37" wp14:editId="5543328E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2421681" cy="1828800"/>
            <wp:effectExtent l="57150" t="57150" r="112395" b="114300"/>
            <wp:wrapNone/>
            <wp:docPr id="27" name="รูปภาพ 27" descr="D:\เอกสาร\วิจัย\รูป\IMG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D:\เอกสาร\วิจัย\รูป\IMG_6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81" cy="18288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935" w:rsidRPr="00E1093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0DF762BB" wp14:editId="66935E0C">
            <wp:simplePos x="0" y="0"/>
            <wp:positionH relativeFrom="column">
              <wp:posOffset>2880156</wp:posOffset>
            </wp:positionH>
            <wp:positionV relativeFrom="paragraph">
              <wp:posOffset>78105</wp:posOffset>
            </wp:positionV>
            <wp:extent cx="2449830" cy="1828165"/>
            <wp:effectExtent l="57150" t="57150" r="121920" b="114935"/>
            <wp:wrapNone/>
            <wp:docPr id="25" name="รูปภาพ 25" descr="D:\เอกสาร\วิจัย\รูป\IMG_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D:\เอกสาร\วิจัย\รูป\IMG_6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281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5BF4" w:rsidRDefault="00975BF4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E10935" w:rsidRDefault="004F3EBB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BC3D8B" wp14:editId="2891C32E">
                <wp:simplePos x="0" y="0"/>
                <wp:positionH relativeFrom="column">
                  <wp:posOffset>1108903</wp:posOffset>
                </wp:positionH>
                <wp:positionV relativeFrom="paragraph">
                  <wp:posOffset>6681</wp:posOffset>
                </wp:positionV>
                <wp:extent cx="1224501" cy="373711"/>
                <wp:effectExtent l="0" t="0" r="13970" b="83820"/>
                <wp:wrapNone/>
                <wp:docPr id="44" name="คำบรรยายภาพแบบสี่เหลี่ยม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373711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37A" w:rsidRPr="004F3EBB" w:rsidRDefault="00D5137A" w:rsidP="004F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3EB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จุดเก็บตัวอย่างน้ำ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BC3D8B" id="คำบรรยายภาพแบบสี่เหลี่ยมมุมมน 44" o:spid="_x0000_s1028" type="#_x0000_t62" style="position:absolute;left:0;text-align:left;margin-left:87.3pt;margin-top:.55pt;width:96.4pt;height:29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" adj="6300,24300" fillcolor="white [3201]" strokecolor="red" strokeweight="1pt">
                <v:textbox>
                  <w:txbxContent>
                    <w:p w:rsidR="00D5137A" w:rsidRPr="004F3EBB" w:rsidRDefault="00D5137A" w:rsidP="004F3E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F3EB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จุดเก็บตัวอย่างน้ำ</w:t>
                      </w:r>
                    </w:p>
                  </w:txbxContent>
                </v:textbox>
              </v:shape>
            </w:pict>
          </mc:Fallback>
        </mc:AlternateContent>
      </w: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E10935" w:rsidRDefault="001E19F4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  <w:r w:rsidRPr="001E19F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D04CE8" wp14:editId="30235865">
                <wp:simplePos x="0" y="0"/>
                <wp:positionH relativeFrom="column">
                  <wp:posOffset>1204347</wp:posOffset>
                </wp:positionH>
                <wp:positionV relativeFrom="paragraph">
                  <wp:posOffset>77746</wp:posOffset>
                </wp:positionV>
                <wp:extent cx="474453" cy="422599"/>
                <wp:effectExtent l="0" t="0" r="20955" b="15875"/>
                <wp:wrapNone/>
                <wp:docPr id="37" name="วงร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4225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303DC43" id="วงรี 37" o:spid="_x0000_s1026" style="position:absolute;margin-left:94.85pt;margin-top:6.1pt;width:37.35pt;height:33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" filled="f" strokecolor="red" strokeweight="1.5pt">
                <v:stroke joinstyle="miter"/>
              </v:oval>
            </w:pict>
          </mc:Fallback>
        </mc:AlternateContent>
      </w: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975BF4" w:rsidRDefault="00975BF4" w:rsidP="00CE5171">
      <w:pPr>
        <w:tabs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661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4.3</w:t>
      </w:r>
      <w:r w:rsidRPr="001566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2545C">
        <w:rPr>
          <w:rFonts w:ascii="TH SarabunPSK" w:hAnsi="TH SarabunPSK" w:cs="TH SarabunPSK"/>
          <w:sz w:val="32"/>
          <w:szCs w:val="32"/>
          <w:cs/>
        </w:rPr>
        <w:t>สภาพแวดล้อมทางกายภาพของ</w:t>
      </w:r>
      <w:r w:rsidR="00ED1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51AB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82545C">
        <w:rPr>
          <w:rFonts w:ascii="TH SarabunPSK" w:hAnsi="TH SarabunPSK" w:cs="TH SarabunPSK"/>
          <w:sz w:val="32"/>
          <w:szCs w:val="32"/>
          <w:cs/>
        </w:rPr>
        <w:t>จุดเก็บตัวอย่าง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82545C">
        <w:rPr>
          <w:rFonts w:ascii="TH SarabunPSK" w:hAnsi="TH SarabunPSK" w:cs="TH SarabunPSK"/>
          <w:sz w:val="32"/>
          <w:szCs w:val="32"/>
          <w:cs/>
        </w:rPr>
        <w:t>ที่</w:t>
      </w:r>
      <w:r w:rsidRPr="008254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545C">
        <w:rPr>
          <w:rFonts w:ascii="TH SarabunPSK" w:hAnsi="TH SarabunPSK" w:cs="TH SarabunPSK"/>
          <w:sz w:val="32"/>
          <w:szCs w:val="32"/>
        </w:rPr>
        <w:t>3</w:t>
      </w:r>
      <w:r w:rsidRPr="0082545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75BF4" w:rsidRDefault="00975BF4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5171" w:rsidRDefault="00CE5171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D51AB" w:rsidRDefault="00D5137A" w:rsidP="00D5137A">
      <w:pPr>
        <w:tabs>
          <w:tab w:val="left" w:pos="426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75BF4">
        <w:rPr>
          <w:rFonts w:ascii="TH SarabunPSK" w:hAnsi="TH SarabunPSK" w:cs="TH SarabunPSK"/>
          <w:b/>
          <w:bCs/>
          <w:sz w:val="32"/>
          <w:szCs w:val="32"/>
        </w:rPr>
        <w:t>4.1.4</w:t>
      </w:r>
      <w:r w:rsidR="00975B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51AB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</w:t>
      </w:r>
      <w:r w:rsidR="00975BF4" w:rsidRPr="008A1B7E">
        <w:rPr>
          <w:rFonts w:ascii="TH SarabunPSK" w:hAnsi="TH SarabunPSK" w:cs="TH SarabunPSK"/>
          <w:b/>
          <w:bCs/>
          <w:sz w:val="32"/>
          <w:szCs w:val="32"/>
          <w:cs/>
        </w:rPr>
        <w:t>จุดเก็บตัวอย่าง</w:t>
      </w:r>
      <w:r w:rsidR="00975BF4">
        <w:rPr>
          <w:rFonts w:ascii="TH SarabunPSK" w:hAnsi="TH SarabunPSK" w:cs="TH SarabunPSK" w:hint="cs"/>
          <w:b/>
          <w:bCs/>
          <w:sz w:val="32"/>
          <w:szCs w:val="32"/>
          <w:cs/>
        </w:rPr>
        <w:t>น้ำ</w:t>
      </w:r>
      <w:r w:rsidR="00975BF4" w:rsidRPr="008A1B7E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975B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>4</w:t>
      </w:r>
      <w:r w:rsidR="00975B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51AB" w:rsidRPr="002D5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ลำห้วยคะคาง สะพานข้ามหมู่บ้านชิดชล </w:t>
      </w:r>
    </w:p>
    <w:p w:rsidR="00975BF4" w:rsidRPr="002D51AB" w:rsidRDefault="00D5137A" w:rsidP="00975BF4">
      <w:pPr>
        <w:tabs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2D51AB" w:rsidRPr="002D5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(ห่างจากสะพาน </w:t>
      </w:r>
      <w:r w:rsidR="00622535">
        <w:rPr>
          <w:rFonts w:ascii="TH SarabunPSK" w:hAnsi="TH SarabunPSK" w:cs="TH SarabunPSK"/>
          <w:b/>
          <w:bCs/>
          <w:sz w:val="32"/>
          <w:szCs w:val="32"/>
        </w:rPr>
        <w:t>50</w:t>
      </w:r>
      <w:r w:rsidR="002D51AB" w:rsidRPr="002D51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D51AB" w:rsidRPr="002D51AB">
        <w:rPr>
          <w:rFonts w:ascii="TH SarabunPSK" w:hAnsi="TH SarabunPSK" w:cs="TH SarabunPSK" w:hint="cs"/>
          <w:b/>
          <w:bCs/>
          <w:sz w:val="32"/>
          <w:szCs w:val="32"/>
          <w:cs/>
        </w:rPr>
        <w:t>เมตร)</w:t>
      </w:r>
    </w:p>
    <w:p w:rsidR="00975BF4" w:rsidRDefault="00D5137A" w:rsidP="007D0131">
      <w:pPr>
        <w:tabs>
          <w:tab w:val="left" w:pos="8647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75BF4" w:rsidRPr="008A1B7E">
        <w:rPr>
          <w:rFonts w:ascii="TH SarabunPSK" w:hAnsi="TH SarabunPSK" w:cs="TH SarabunPSK"/>
          <w:sz w:val="32"/>
          <w:szCs w:val="32"/>
          <w:cs/>
        </w:rPr>
        <w:t>สภาพแวดล้อมทางกายภาพ</w:t>
      </w:r>
      <w:r w:rsidR="002D51AB">
        <w:rPr>
          <w:rFonts w:ascii="TH SarabunPSK" w:hAnsi="TH SarabunPSK" w:cs="TH SarabunPSK" w:hint="cs"/>
          <w:sz w:val="32"/>
          <w:szCs w:val="32"/>
          <w:cs/>
        </w:rPr>
        <w:t xml:space="preserve">ของลำห้วยคะคาง สะพานข้ามหมู่บ้านชิดชล (ห่างจากสะพาน </w:t>
      </w:r>
      <w:r w:rsidR="00622535">
        <w:rPr>
          <w:rFonts w:ascii="TH SarabunPSK" w:hAnsi="TH SarabunPSK" w:cs="TH SarabunPSK"/>
          <w:sz w:val="32"/>
          <w:szCs w:val="32"/>
        </w:rPr>
        <w:t>50</w:t>
      </w:r>
      <w:r w:rsidR="002D51AB">
        <w:rPr>
          <w:rFonts w:ascii="TH SarabunPSK" w:hAnsi="TH SarabunPSK" w:cs="TH SarabunPSK"/>
          <w:sz w:val="32"/>
          <w:szCs w:val="32"/>
        </w:rPr>
        <w:t xml:space="preserve"> </w:t>
      </w:r>
      <w:r w:rsidR="002D51AB">
        <w:rPr>
          <w:rFonts w:ascii="TH SarabunPSK" w:hAnsi="TH SarabunPSK" w:cs="TH SarabunPSK" w:hint="cs"/>
          <w:sz w:val="32"/>
          <w:szCs w:val="32"/>
          <w:cs/>
        </w:rPr>
        <w:t>เมตร)</w:t>
      </w:r>
      <w:r w:rsidR="002D51AB">
        <w:rPr>
          <w:rFonts w:ascii="TH SarabunPSK" w:hAnsi="TH SarabunPSK" w:cs="TH SarabunPSK"/>
          <w:sz w:val="32"/>
          <w:szCs w:val="32"/>
        </w:rPr>
        <w:t xml:space="preserve"> </w:t>
      </w:r>
      <w:r w:rsidR="00975BF4" w:rsidRPr="008A1B7E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น้ำมีปริมาณมาก การไหลของน้ำค่อนข้างนิ่ง</w:t>
      </w:r>
      <w:r w:rsidR="00975BF4" w:rsidRPr="008A1B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5BF4">
        <w:rPr>
          <w:rFonts w:ascii="TH SarabunPSK" w:hAnsi="TH SarabunPSK" w:cs="TH SarabunPSK"/>
          <w:sz w:val="32"/>
          <w:szCs w:val="32"/>
          <w:cs/>
        </w:rPr>
        <w:t>น้ำมีสี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น้ำตาล</w:t>
      </w:r>
      <w:r w:rsidR="00975BF4" w:rsidRPr="008A1B7E">
        <w:rPr>
          <w:rFonts w:ascii="TH SarabunPSK" w:hAnsi="TH SarabunPSK" w:cs="TH SarabunPSK"/>
          <w:sz w:val="32"/>
          <w:szCs w:val="32"/>
          <w:cs/>
        </w:rPr>
        <w:t xml:space="preserve">คล้ำ </w:t>
      </w:r>
      <w:r w:rsidR="00975BF4">
        <w:rPr>
          <w:rFonts w:ascii="TH SarabunPSK" w:hAnsi="TH SarabunPSK" w:cs="TH SarabunPSK"/>
          <w:sz w:val="32"/>
          <w:szCs w:val="32"/>
          <w:cs/>
        </w:rPr>
        <w:t>มี</w:t>
      </w:r>
      <w:r w:rsidR="00975BF4" w:rsidRPr="008A1B7E">
        <w:rPr>
          <w:rFonts w:ascii="TH SarabunPSK" w:hAnsi="TH SarabunPSK" w:cs="TH SarabunPSK"/>
          <w:sz w:val="32"/>
          <w:szCs w:val="32"/>
          <w:cs/>
        </w:rPr>
        <w:t>พืช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น้ำ เช่น ผักกะเฉด ผักตบชวา </w:t>
      </w:r>
      <w:r w:rsidR="00975BF4" w:rsidRPr="008A1B7E">
        <w:rPr>
          <w:rFonts w:ascii="TH SarabunPSK" w:hAnsi="TH SarabunPSK" w:cs="TH SarabunPSK"/>
          <w:sz w:val="32"/>
          <w:szCs w:val="32"/>
          <w:cs/>
        </w:rPr>
        <w:t>เจริญเติบโตปกคลุมผิวน้ำ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บริเวณริมลำห้วยคะคาง และมีน้ำเสียจากบ้านเรือนไหลลงลำห้วยคะคาง และเป็นจุดเชื่อมต่อระหว่างร่องขามแปกับลำห้วยคะคาง</w:t>
      </w:r>
      <w:r w:rsidR="00975BF4" w:rsidRPr="008A1B7E">
        <w:rPr>
          <w:rFonts w:ascii="TH SarabunPSK" w:hAnsi="TH SarabunPSK" w:cs="TH SarabunPSK"/>
          <w:sz w:val="32"/>
          <w:szCs w:val="32"/>
          <w:cs/>
        </w:rPr>
        <w:t xml:space="preserve"> พืชพรรณบริเวณริมฝั่งรอบๆ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ลำห้วยคะคาง</w:t>
      </w:r>
      <w:r w:rsidR="00975BF4" w:rsidRPr="008A1B7E">
        <w:rPr>
          <w:rFonts w:ascii="TH SarabunPSK" w:hAnsi="TH SarabunPSK" w:cs="TH SarabunPSK"/>
          <w:sz w:val="32"/>
          <w:szCs w:val="32"/>
          <w:cs/>
        </w:rPr>
        <w:t>เป็นประเภทหญ้า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ปล้อง นอกจากยัง</w:t>
      </w:r>
      <w:r w:rsidR="00975BF4">
        <w:rPr>
          <w:rFonts w:ascii="TH SarabunPSK" w:hAnsi="TH SarabunPSK" w:cs="TH SarabunPSK"/>
          <w:sz w:val="32"/>
          <w:szCs w:val="32"/>
          <w:cs/>
        </w:rPr>
        <w:t>มี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บ้านเรือน หอพัก </w:t>
      </w:r>
      <w:r w:rsidR="00975BF4" w:rsidRPr="008A1B7E">
        <w:rPr>
          <w:rFonts w:ascii="TH SarabunPSK" w:hAnsi="TH SarabunPSK" w:cs="TH SarabunPSK"/>
          <w:sz w:val="32"/>
          <w:szCs w:val="32"/>
          <w:cs/>
        </w:rPr>
        <w:t xml:space="preserve"> เกิดขึ้น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บริเวณโดยรอบ</w:t>
      </w:r>
    </w:p>
    <w:p w:rsidR="00975BF4" w:rsidRDefault="00975BF4" w:rsidP="00975BF4">
      <w:pPr>
        <w:tabs>
          <w:tab w:val="left" w:pos="8647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10935" w:rsidRDefault="001E19F4" w:rsidP="00E10935">
      <w:pPr>
        <w:tabs>
          <w:tab w:val="left" w:pos="8647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E1093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7B0F426F" wp14:editId="137485AD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441276" cy="1871980"/>
            <wp:effectExtent l="57150" t="57150" r="111760" b="109220"/>
            <wp:wrapNone/>
            <wp:docPr id="31" name="รูปภาพ 31" descr="D:\เอกสาร\วิจัย\รูป\รูปภาพ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D:\เอกสาร\วิจัย\รูป\รูปภาพ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76" cy="187198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093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7839004E" wp14:editId="3DCDB4F6">
            <wp:simplePos x="0" y="0"/>
            <wp:positionH relativeFrom="column">
              <wp:posOffset>2905604</wp:posOffset>
            </wp:positionH>
            <wp:positionV relativeFrom="paragraph">
              <wp:posOffset>97458</wp:posOffset>
            </wp:positionV>
            <wp:extent cx="2483714" cy="1859915"/>
            <wp:effectExtent l="57150" t="57150" r="107315" b="121285"/>
            <wp:wrapNone/>
            <wp:docPr id="4" name="รูปภาพ 4" descr="C:\Users\Administrator\Downloads\1419600_985668868138467_6258423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419600_985668868138467_625842355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14" cy="185991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75BF4" w:rsidRDefault="004F3EBB" w:rsidP="00E10935">
      <w:pPr>
        <w:tabs>
          <w:tab w:val="left" w:pos="8647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0CD6FA" wp14:editId="72A034A5">
                <wp:simplePos x="0" y="0"/>
                <wp:positionH relativeFrom="column">
                  <wp:posOffset>663630</wp:posOffset>
                </wp:positionH>
                <wp:positionV relativeFrom="paragraph">
                  <wp:posOffset>68304</wp:posOffset>
                </wp:positionV>
                <wp:extent cx="1224501" cy="373711"/>
                <wp:effectExtent l="0" t="0" r="13970" b="83820"/>
                <wp:wrapNone/>
                <wp:docPr id="45" name="คำบรรยายภาพแบบสี่เหลี่ยม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373711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37A" w:rsidRPr="004F3EBB" w:rsidRDefault="00D5137A" w:rsidP="004F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3EB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จุดเก็บตัวอย่างน้ำ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0CD6FA" id="คำบรรยายภาพแบบสี่เหลี่ยมมุมมน 45" o:spid="_x0000_s1029" type="#_x0000_t62" style="position:absolute;left:0;text-align:left;margin-left:52.25pt;margin-top:5.4pt;width:96.4pt;height:29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" adj="6300,24300" fillcolor="white [3201]" strokecolor="red" strokeweight="1pt">
                <v:textbox>
                  <w:txbxContent>
                    <w:p w:rsidR="00D5137A" w:rsidRPr="004F3EBB" w:rsidRDefault="00D5137A" w:rsidP="004F3E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F3EB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จุดเก็บตัวอย่างน้ำ</w:t>
                      </w:r>
                    </w:p>
                  </w:txbxContent>
                </v:textbox>
              </v:shape>
            </w:pict>
          </mc:Fallback>
        </mc:AlternateContent>
      </w:r>
    </w:p>
    <w:p w:rsidR="00975BF4" w:rsidRPr="00DE4404" w:rsidRDefault="00975BF4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E10935" w:rsidRDefault="001E19F4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19F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FF6F90" wp14:editId="2767A6C7">
                <wp:simplePos x="0" y="0"/>
                <wp:positionH relativeFrom="column">
                  <wp:posOffset>766314</wp:posOffset>
                </wp:positionH>
                <wp:positionV relativeFrom="paragraph">
                  <wp:posOffset>161314</wp:posOffset>
                </wp:positionV>
                <wp:extent cx="474453" cy="422599"/>
                <wp:effectExtent l="0" t="0" r="20955" b="15875"/>
                <wp:wrapNone/>
                <wp:docPr id="38" name="วงร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4225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E9334DF" id="วงรี 38" o:spid="_x0000_s1026" style="position:absolute;margin-left:60.35pt;margin-top:12.7pt;width:37.35pt;height:33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" filled="f" strokecolor="red" strokeweight="1.5pt">
                <v:stroke joinstyle="miter"/>
              </v:oval>
            </w:pict>
          </mc:Fallback>
        </mc:AlternateContent>
      </w: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0935" w:rsidRDefault="00E10935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171" w:rsidRDefault="00CE5171" w:rsidP="00E10935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171" w:rsidRDefault="00CE5171" w:rsidP="00CE5171">
      <w:pPr>
        <w:tabs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75BF4" w:rsidRDefault="00975BF4" w:rsidP="00CE5171">
      <w:pPr>
        <w:tabs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D389B">
        <w:rPr>
          <w:rFonts w:ascii="TH SarabunPSK" w:hAnsi="TH SarabunPSK" w:cs="TH SarabunPSK"/>
          <w:b/>
          <w:bCs/>
          <w:sz w:val="32"/>
          <w:szCs w:val="32"/>
          <w:cs/>
        </w:rPr>
        <w:t>ภาพที่ 4.</w:t>
      </w:r>
      <w:r w:rsidRPr="007D389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7D389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2545C">
        <w:rPr>
          <w:rFonts w:ascii="TH SarabunPSK" w:hAnsi="TH SarabunPSK" w:cs="TH SarabunPSK"/>
          <w:sz w:val="32"/>
          <w:szCs w:val="32"/>
          <w:cs/>
        </w:rPr>
        <w:t>สภาพแวดล้อมทางกายภาพของ</w:t>
      </w:r>
      <w:r w:rsidR="00ED1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51AB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82545C">
        <w:rPr>
          <w:rFonts w:ascii="TH SarabunPSK" w:hAnsi="TH SarabunPSK" w:cs="TH SarabunPSK"/>
          <w:sz w:val="32"/>
          <w:szCs w:val="32"/>
          <w:cs/>
        </w:rPr>
        <w:t>จุดเก็บตัวอย่าง</w:t>
      </w:r>
      <w:r w:rsidRPr="0082545C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82545C">
        <w:rPr>
          <w:rFonts w:ascii="TH SarabunPSK" w:hAnsi="TH SarabunPSK" w:cs="TH SarabunPSK"/>
          <w:sz w:val="32"/>
          <w:szCs w:val="32"/>
          <w:cs/>
        </w:rPr>
        <w:t>ที่</w:t>
      </w:r>
      <w:r w:rsidRPr="008254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545C">
        <w:rPr>
          <w:rFonts w:ascii="TH SarabunPSK" w:hAnsi="TH SarabunPSK" w:cs="TH SarabunPSK"/>
          <w:sz w:val="32"/>
          <w:szCs w:val="32"/>
        </w:rPr>
        <w:t>4</w:t>
      </w:r>
    </w:p>
    <w:p w:rsidR="00975BF4" w:rsidRPr="007D389B" w:rsidRDefault="00975BF4" w:rsidP="00975BF4">
      <w:pPr>
        <w:tabs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75BF4" w:rsidRPr="007D389B" w:rsidRDefault="00130C53" w:rsidP="00130C53">
      <w:pPr>
        <w:tabs>
          <w:tab w:val="left" w:pos="426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75BF4" w:rsidRPr="007D389B">
        <w:rPr>
          <w:rFonts w:ascii="TH SarabunPSK" w:hAnsi="TH SarabunPSK" w:cs="TH SarabunPSK"/>
          <w:b/>
          <w:bCs/>
          <w:sz w:val="32"/>
          <w:szCs w:val="32"/>
          <w:cs/>
        </w:rPr>
        <w:t>4.1.</w:t>
      </w:r>
      <w:r w:rsidR="00975BF4" w:rsidRPr="007D389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75BF4" w:rsidRPr="007D389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51AB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</w:t>
      </w:r>
      <w:r w:rsidR="00975BF4" w:rsidRPr="007D389B">
        <w:rPr>
          <w:rFonts w:ascii="TH SarabunPSK" w:hAnsi="TH SarabunPSK" w:cs="TH SarabunPSK"/>
          <w:b/>
          <w:bCs/>
          <w:sz w:val="32"/>
          <w:szCs w:val="32"/>
          <w:cs/>
        </w:rPr>
        <w:t>จุดเก็บตัวอย่าง</w:t>
      </w:r>
      <w:r w:rsidR="00975BF4">
        <w:rPr>
          <w:rFonts w:ascii="TH SarabunPSK" w:hAnsi="TH SarabunPSK" w:cs="TH SarabunPSK" w:hint="cs"/>
          <w:b/>
          <w:bCs/>
          <w:sz w:val="32"/>
          <w:szCs w:val="32"/>
          <w:cs/>
        </w:rPr>
        <w:t>น้ำ</w:t>
      </w:r>
      <w:r w:rsidR="00975BF4" w:rsidRPr="007D389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975BF4" w:rsidRPr="007D389B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2D5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ลำห้วยคะคาง </w:t>
      </w:r>
      <w:r w:rsidR="00975BF4" w:rsidRPr="007D389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สะพานข้ามแขวงการทาง </w:t>
      </w:r>
    </w:p>
    <w:p w:rsidR="00975BF4" w:rsidRDefault="00130C53" w:rsidP="00975BF4">
      <w:pPr>
        <w:tabs>
          <w:tab w:val="left" w:pos="8647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75BF4" w:rsidRPr="007D389B">
        <w:rPr>
          <w:rFonts w:ascii="TH SarabunPSK" w:hAnsi="TH SarabunPSK" w:cs="TH SarabunPSK"/>
          <w:sz w:val="32"/>
          <w:szCs w:val="32"/>
          <w:cs/>
        </w:rPr>
        <w:t>สภาพแวดล้อมทางกายภาพ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 w:rsidRPr="007D389B">
        <w:rPr>
          <w:rFonts w:ascii="TH SarabunPSK" w:hAnsi="TH SarabunPSK" w:cs="TH SarabunPSK"/>
          <w:sz w:val="32"/>
          <w:szCs w:val="32"/>
          <w:cs/>
        </w:rPr>
        <w:t xml:space="preserve">ของลำห้วยคะคางบริเวณสะพานข้ามแขวงการทาง </w:t>
      </w:r>
    </w:p>
    <w:p w:rsidR="00975BF4" w:rsidRDefault="00975BF4" w:rsidP="00975BF4">
      <w:pPr>
        <w:tabs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D389B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>
        <w:rPr>
          <w:rFonts w:ascii="TH SarabunPSK" w:hAnsi="TH SarabunPSK" w:cs="TH SarabunPSK" w:hint="cs"/>
          <w:sz w:val="32"/>
          <w:szCs w:val="32"/>
          <w:cs/>
        </w:rPr>
        <w:t>น้ำมีปริมาณมาก</w:t>
      </w:r>
      <w:r w:rsidRPr="007D389B">
        <w:rPr>
          <w:rFonts w:ascii="TH SarabunPSK" w:hAnsi="TH SarabunPSK" w:cs="TH SarabunPSK"/>
          <w:sz w:val="32"/>
          <w:szCs w:val="32"/>
          <w:cs/>
        </w:rPr>
        <w:t xml:space="preserve"> การไหลของน้ำค่อนข้างนิ่ง น้ำมีสีน้ำตาลคล้ำ มีพืชน้ำเจริญเติบโตปกคลุมผิวน้ำบริเวณริมลำห้วยคะคาง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ผักกะเฉด ผักบุ้ง ผักตบชวา </w:t>
      </w:r>
      <w:r w:rsidRPr="00A77481">
        <w:rPr>
          <w:rFonts w:ascii="TH SarabunPSK" w:hAnsi="TH SarabunPSK" w:cs="TH SarabunPSK"/>
          <w:sz w:val="32"/>
          <w:szCs w:val="32"/>
          <w:cs/>
        </w:rPr>
        <w:t>พืชพรรณบริเวณริมฝั่ง</w:t>
      </w:r>
      <w:r>
        <w:rPr>
          <w:rFonts w:ascii="TH SarabunPSK" w:hAnsi="TH SarabunPSK" w:cs="TH SarabunPSK"/>
          <w:sz w:val="32"/>
          <w:szCs w:val="32"/>
          <w:cs/>
        </w:rPr>
        <w:t>รอบๆ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ลำห้วยคะคางเป็นประเภทหญ้าปล้อง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7481">
        <w:rPr>
          <w:rFonts w:ascii="TH SarabunPSK" w:hAnsi="TH SarabunPSK" w:cs="TH SarabunPSK"/>
          <w:sz w:val="32"/>
          <w:szCs w:val="32"/>
          <w:cs/>
        </w:rPr>
        <w:t xml:space="preserve"> มีบ้านเรือน </w:t>
      </w:r>
    </w:p>
    <w:p w:rsidR="00975BF4" w:rsidRDefault="00975BF4" w:rsidP="00975BF4">
      <w:pPr>
        <w:tabs>
          <w:tab w:val="left" w:pos="8647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75BF4" w:rsidRDefault="004F3EBB" w:rsidP="00482B20">
      <w:pPr>
        <w:tabs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089C00" wp14:editId="7D55A335">
                <wp:simplePos x="0" y="0"/>
                <wp:positionH relativeFrom="column">
                  <wp:posOffset>1211829</wp:posOffset>
                </wp:positionH>
                <wp:positionV relativeFrom="paragraph">
                  <wp:posOffset>1043940</wp:posOffset>
                </wp:positionV>
                <wp:extent cx="1224501" cy="373711"/>
                <wp:effectExtent l="0" t="0" r="13970" b="83820"/>
                <wp:wrapNone/>
                <wp:docPr id="46" name="คำบรรยายภาพแบบสี่เหลี่ยม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373711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37A" w:rsidRPr="004F3EBB" w:rsidRDefault="00D5137A" w:rsidP="004F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3EB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จุดเก็บตัวอย่างน้ำ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089C00" id="คำบรรยายภาพแบบสี่เหลี่ยมมุมมน 46" o:spid="_x0000_s1030" type="#_x0000_t62" style="position:absolute;margin-left:95.4pt;margin-top:82.2pt;width:96.4pt;height:29.4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" adj="6300,24300" fillcolor="white [3201]" strokecolor="red" strokeweight="1pt">
                <v:textbox>
                  <w:txbxContent>
                    <w:p w:rsidR="00D5137A" w:rsidRPr="004F3EBB" w:rsidRDefault="00D5137A" w:rsidP="004F3E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F3EB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จุดเก็บตัวอย่างน้ำ</w:t>
                      </w:r>
                    </w:p>
                  </w:txbxContent>
                </v:textbox>
              </v:shape>
            </w:pict>
          </mc:Fallback>
        </mc:AlternateContent>
      </w:r>
      <w:r w:rsidR="001E19F4" w:rsidRPr="001E19F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5A773A" wp14:editId="0C9CC4F0">
                <wp:simplePos x="0" y="0"/>
                <wp:positionH relativeFrom="column">
                  <wp:posOffset>1335656</wp:posOffset>
                </wp:positionH>
                <wp:positionV relativeFrom="paragraph">
                  <wp:posOffset>1504638</wp:posOffset>
                </wp:positionV>
                <wp:extent cx="474453" cy="422599"/>
                <wp:effectExtent l="0" t="0" r="20955" b="15875"/>
                <wp:wrapNone/>
                <wp:docPr id="39" name="วงร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4225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4E1E2E5" id="วงรี 39" o:spid="_x0000_s1026" style="position:absolute;margin-left:105.15pt;margin-top:118.5pt;width:37.35pt;height:33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" filled="f" strokecolor="red" strokeweight="1.5pt">
                <v:stroke joinstyle="miter"/>
              </v:oval>
            </w:pict>
          </mc:Fallback>
        </mc:AlternateContent>
      </w:r>
      <w:r w:rsidR="00482B20" w:rsidRPr="00482B2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753BEEFF" wp14:editId="174C953D">
            <wp:simplePos x="0" y="0"/>
            <wp:positionH relativeFrom="margin">
              <wp:posOffset>2914710</wp:posOffset>
            </wp:positionH>
            <wp:positionV relativeFrom="paragraph">
              <wp:posOffset>56024</wp:posOffset>
            </wp:positionV>
            <wp:extent cx="2474621" cy="1889185"/>
            <wp:effectExtent l="57150" t="57150" r="116205" b="111125"/>
            <wp:wrapNone/>
            <wp:docPr id="32" name="รูปภาพ 32" descr="D:\เอกสาร\วิจัย\รูป\IMG_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D:\เอกสาร\วิจัย\รูป\IMG_6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53" cy="189470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BF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3C7F77" wp14:editId="78F2D1EB">
            <wp:extent cx="2448988" cy="1880559"/>
            <wp:effectExtent l="57150" t="57150" r="123190" b="120015"/>
            <wp:docPr id="5" name="รูปภาพ 5" descr="C:\Users\Administrator\Downloads\12092218_956010164437671_12055594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2092218_956010164437671_1205559467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09" cy="190660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51AB" w:rsidRDefault="00975BF4" w:rsidP="00CE5171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748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4.5 </w:t>
      </w:r>
      <w:r w:rsidRPr="0082545C">
        <w:rPr>
          <w:rFonts w:ascii="TH SarabunPSK" w:hAnsi="TH SarabunPSK" w:cs="TH SarabunPSK"/>
          <w:sz w:val="32"/>
          <w:szCs w:val="32"/>
          <w:cs/>
        </w:rPr>
        <w:t>สภาพแวดล้อมทางกายภาพของ</w:t>
      </w:r>
      <w:r w:rsidR="002D51AB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82545C">
        <w:rPr>
          <w:rFonts w:ascii="TH SarabunPSK" w:hAnsi="TH SarabunPSK" w:cs="TH SarabunPSK"/>
          <w:sz w:val="32"/>
          <w:szCs w:val="32"/>
          <w:cs/>
        </w:rPr>
        <w:t>จุดเก็บตัวอย่าง</w:t>
      </w:r>
      <w:r w:rsidRPr="0082545C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82545C">
        <w:rPr>
          <w:rFonts w:ascii="TH SarabunPSK" w:hAnsi="TH SarabunPSK" w:cs="TH SarabunPSK"/>
          <w:sz w:val="32"/>
          <w:szCs w:val="32"/>
          <w:cs/>
        </w:rPr>
        <w:t>ที่</w:t>
      </w:r>
      <w:r w:rsidRPr="008254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545C">
        <w:rPr>
          <w:rFonts w:ascii="TH SarabunPSK" w:hAnsi="TH SarabunPSK" w:cs="TH SarabunPSK"/>
          <w:sz w:val="32"/>
          <w:szCs w:val="32"/>
          <w:cs/>
        </w:rPr>
        <w:t>5</w:t>
      </w:r>
    </w:p>
    <w:p w:rsidR="00482B20" w:rsidRDefault="00482B20" w:rsidP="007D0131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D51AB" w:rsidRDefault="00975BF4" w:rsidP="00D5137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513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4.1.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51AB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จุดเก็บตัวอย่าง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น้ำ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="002D51AB" w:rsidRPr="002D5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ลำห้วยคะคาง หลังแขวงทางหลวงมหาสารคาม </w:t>
      </w:r>
    </w:p>
    <w:p w:rsidR="002D51AB" w:rsidRPr="002D51AB" w:rsidRDefault="00D16C94" w:rsidP="002D51A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</w:t>
      </w:r>
      <w:r w:rsidR="002D51AB" w:rsidRPr="002D51AB">
        <w:rPr>
          <w:rFonts w:ascii="TH SarabunPSK" w:hAnsi="TH SarabunPSK" w:cs="TH SarabunPSK" w:hint="cs"/>
          <w:b/>
          <w:bCs/>
          <w:sz w:val="32"/>
          <w:szCs w:val="32"/>
          <w:cs/>
        </w:rPr>
        <w:t>จุดบรรจบระหว่าง</w:t>
      </w:r>
      <w:r w:rsidR="002D5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51AB" w:rsidRPr="002D51AB">
        <w:rPr>
          <w:rFonts w:ascii="TH SarabunPSK" w:hAnsi="TH SarabunPSK" w:cs="TH SarabunPSK" w:hint="cs"/>
          <w:b/>
          <w:bCs/>
          <w:sz w:val="32"/>
          <w:szCs w:val="32"/>
          <w:cs/>
        </w:rPr>
        <w:t>ลำห้วยคะคางและร่องขามแป</w:t>
      </w:r>
    </w:p>
    <w:p w:rsidR="00975BF4" w:rsidRDefault="00D5137A" w:rsidP="00975BF4">
      <w:pPr>
        <w:tabs>
          <w:tab w:val="left" w:pos="8647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75BF4" w:rsidRPr="008E7CFE">
        <w:rPr>
          <w:rFonts w:ascii="TH SarabunPSK" w:hAnsi="TH SarabunPSK" w:cs="TH SarabunPSK"/>
          <w:sz w:val="32"/>
          <w:szCs w:val="32"/>
          <w:cs/>
        </w:rPr>
        <w:t>สภาพแวดล้อมทางกายภาพและการใช้ประโยชน์ที่ดิน</w:t>
      </w:r>
      <w:r w:rsidR="00ED1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 w:rsidRPr="008E7CFE">
        <w:rPr>
          <w:rFonts w:ascii="TH SarabunPSK" w:hAnsi="TH SarabunPSK" w:cs="TH SarabunPSK"/>
          <w:sz w:val="32"/>
          <w:szCs w:val="32"/>
          <w:cs/>
        </w:rPr>
        <w:t>ของลำห้วยคะคางบริเวณ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หลัง</w:t>
      </w:r>
      <w:r w:rsidR="00975BF4" w:rsidRPr="008E7CFE">
        <w:rPr>
          <w:rFonts w:ascii="TH SarabunPSK" w:hAnsi="TH SarabunPSK" w:cs="TH SarabunPSK"/>
          <w:sz w:val="32"/>
          <w:szCs w:val="32"/>
          <w:cs/>
        </w:rPr>
        <w:t>แขวง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ทางหลวง</w:t>
      </w:r>
      <w:r w:rsidR="00975BF4" w:rsidRPr="008E7CFE">
        <w:rPr>
          <w:rFonts w:ascii="TH SarabunPSK" w:hAnsi="TH SarabunPSK" w:cs="TH SarabunPSK"/>
          <w:sz w:val="32"/>
          <w:szCs w:val="32"/>
          <w:cs/>
        </w:rPr>
        <w:t>มหาสารคาม</w:t>
      </w:r>
      <w:r w:rsidR="00ED19A9">
        <w:rPr>
          <w:rFonts w:ascii="TH SarabunPSK" w:hAnsi="TH SarabunPSK" w:cs="TH SarabunPSK" w:hint="cs"/>
          <w:sz w:val="32"/>
          <w:szCs w:val="32"/>
          <w:cs/>
        </w:rPr>
        <w:t xml:space="preserve"> จุดบรรจบระหว่าง ลำห้วยคะคางและร่องขามแป</w:t>
      </w:r>
      <w:r w:rsidR="00975BF4" w:rsidRPr="008E7CFE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น้ำมีปริมาณมาก</w:t>
      </w:r>
      <w:r w:rsidR="00975BF4">
        <w:rPr>
          <w:rFonts w:ascii="TH SarabunPSK" w:hAnsi="TH SarabunPSK" w:cs="TH SarabunPSK"/>
          <w:sz w:val="32"/>
          <w:szCs w:val="32"/>
          <w:cs/>
        </w:rPr>
        <w:t xml:space="preserve"> การไหลของน้ำค่อนข้างนิ</w:t>
      </w:r>
      <w:r w:rsidR="00975BF4">
        <w:rPr>
          <w:rFonts w:ascii="TH SarabunPSK" w:hAnsi="TH SarabunPSK" w:cs="TH SarabunPSK" w:hint="cs"/>
          <w:sz w:val="32"/>
          <w:szCs w:val="32"/>
          <w:cs/>
        </w:rPr>
        <w:t>่ง</w:t>
      </w:r>
      <w:r w:rsidR="00975BF4" w:rsidRPr="008E7CFE">
        <w:rPr>
          <w:rFonts w:ascii="TH SarabunPSK" w:hAnsi="TH SarabunPSK" w:cs="TH SarabunPSK"/>
          <w:sz w:val="32"/>
          <w:szCs w:val="32"/>
          <w:cs/>
        </w:rPr>
        <w:t xml:space="preserve"> น้ำมีสีน้ำตาลคล้ำ มีพืชน้ำเจริญเติบโตปกคลุมผิวน้ำบริเวณริมลำห้วยคะคาง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975BF4" w:rsidRPr="008E7CFE">
        <w:rPr>
          <w:rFonts w:ascii="TH SarabunPSK" w:hAnsi="TH SarabunPSK" w:cs="TH SarabunPSK"/>
          <w:sz w:val="32"/>
          <w:szCs w:val="32"/>
          <w:cs/>
        </w:rPr>
        <w:t>ผักกะเฉด ผักบุ้ง พืชพรรณบริเวณริมฝั่ง</w:t>
      </w:r>
      <w:r w:rsidR="00975BF4">
        <w:rPr>
          <w:rFonts w:ascii="TH SarabunPSK" w:hAnsi="TH SarabunPSK" w:cs="TH SarabunPSK"/>
          <w:sz w:val="32"/>
          <w:szCs w:val="32"/>
          <w:cs/>
        </w:rPr>
        <w:t>รอบๆ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>
        <w:rPr>
          <w:rFonts w:ascii="TH SarabunPSK" w:hAnsi="TH SarabunPSK" w:cs="TH SarabunPSK"/>
          <w:sz w:val="32"/>
          <w:szCs w:val="32"/>
          <w:cs/>
        </w:rPr>
        <w:t>ลำห้วยคะคางเป็นประเภทหญ้าปล้อง</w:t>
      </w:r>
      <w:r w:rsidR="00975BF4" w:rsidRPr="008E7CF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75BF4" w:rsidRDefault="00975BF4" w:rsidP="00975BF4">
      <w:pPr>
        <w:tabs>
          <w:tab w:val="left" w:pos="8647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p w:rsidR="00975BF4" w:rsidRDefault="004F3EBB" w:rsidP="00482B20">
      <w:pPr>
        <w:tabs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6D215A" wp14:editId="55A566CA">
                <wp:simplePos x="0" y="0"/>
                <wp:positionH relativeFrom="column">
                  <wp:posOffset>3318952</wp:posOffset>
                </wp:positionH>
                <wp:positionV relativeFrom="paragraph">
                  <wp:posOffset>201212</wp:posOffset>
                </wp:positionV>
                <wp:extent cx="1224501" cy="373711"/>
                <wp:effectExtent l="0" t="0" r="13970" b="83820"/>
                <wp:wrapNone/>
                <wp:docPr id="47" name="คำบรรยายภาพแบบสี่เหลี่ยมมุมม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373711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37A" w:rsidRPr="004F3EBB" w:rsidRDefault="00D5137A" w:rsidP="004F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3EB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จุดเก็บตัวอย่างน้ำ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6D215A" id="คำบรรยายภาพแบบสี่เหลี่ยมมุมมน 47" o:spid="_x0000_s1031" type="#_x0000_t62" style="position:absolute;margin-left:261.35pt;margin-top:15.85pt;width:96.4pt;height:29.4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" adj="6300,24300" fillcolor="white [3201]" strokecolor="red" strokeweight="1pt">
                <v:textbox>
                  <w:txbxContent>
                    <w:p w:rsidR="00D5137A" w:rsidRPr="004F3EBB" w:rsidRDefault="00D5137A" w:rsidP="004F3E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F3EB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จุดเก็บตัวอย่างน้ำ</w:t>
                      </w:r>
                    </w:p>
                  </w:txbxContent>
                </v:textbox>
              </v:shape>
            </w:pict>
          </mc:Fallback>
        </mc:AlternateContent>
      </w:r>
      <w:r w:rsidR="001E19F4" w:rsidRPr="001E19F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6F00F0" wp14:editId="0283B7DB">
                <wp:simplePos x="0" y="0"/>
                <wp:positionH relativeFrom="column">
                  <wp:posOffset>3431815</wp:posOffset>
                </wp:positionH>
                <wp:positionV relativeFrom="paragraph">
                  <wp:posOffset>677245</wp:posOffset>
                </wp:positionV>
                <wp:extent cx="474453" cy="422599"/>
                <wp:effectExtent l="0" t="0" r="20955" b="15875"/>
                <wp:wrapNone/>
                <wp:docPr id="40" name="วงร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4225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AA99BDC" id="วงรี 40" o:spid="_x0000_s1026" style="position:absolute;margin-left:270.2pt;margin-top:53.35pt;width:37.35pt;height:33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" filled="f" strokecolor="red" strokeweight="1.5pt">
                <v:stroke joinstyle="miter"/>
              </v:oval>
            </w:pict>
          </mc:Fallback>
        </mc:AlternateContent>
      </w:r>
      <w:r w:rsidR="00482B20" w:rsidRPr="00482B2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10E3A83A" wp14:editId="08B9862D">
            <wp:simplePos x="0" y="0"/>
            <wp:positionH relativeFrom="margin">
              <wp:posOffset>2880204</wp:posOffset>
            </wp:positionH>
            <wp:positionV relativeFrom="paragraph">
              <wp:posOffset>65322</wp:posOffset>
            </wp:positionV>
            <wp:extent cx="2485274" cy="1975222"/>
            <wp:effectExtent l="57150" t="57150" r="106045" b="120650"/>
            <wp:wrapNone/>
            <wp:docPr id="33" name="รูปภาพ 33" descr="D:\เอกสาร\วิจัย\รูป\IMG_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D:\เอกสาร\วิจัย\รูป\IMG_6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17" cy="198042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BF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762A2C" wp14:editId="293CAD3B">
            <wp:extent cx="2423478" cy="1966822"/>
            <wp:effectExtent l="57150" t="57150" r="110490" b="109855"/>
            <wp:docPr id="6" name="รูปภาพ 6" descr="C:\Users\Administrator\Downloads\939195_985669284805092_7951227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939195_985669284805092_795122798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48" cy="198327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5BF4" w:rsidRPr="0082545C" w:rsidRDefault="00975BF4" w:rsidP="00CE5171">
      <w:pPr>
        <w:tabs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 4.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E7C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2545C">
        <w:rPr>
          <w:rFonts w:ascii="TH SarabunPSK" w:hAnsi="TH SarabunPSK" w:cs="TH SarabunPSK"/>
          <w:sz w:val="32"/>
          <w:szCs w:val="32"/>
          <w:cs/>
        </w:rPr>
        <w:t>สภาพแวดล้อมทางกายภาพของ</w:t>
      </w:r>
      <w:r w:rsidR="002D51AB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82545C">
        <w:rPr>
          <w:rFonts w:ascii="TH SarabunPSK" w:hAnsi="TH SarabunPSK" w:cs="TH SarabunPSK"/>
          <w:sz w:val="32"/>
          <w:szCs w:val="32"/>
          <w:cs/>
        </w:rPr>
        <w:t>จุดเก็บตัวอย่าง</w:t>
      </w:r>
      <w:r w:rsidRPr="0082545C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82545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82545C">
        <w:rPr>
          <w:rFonts w:ascii="TH SarabunPSK" w:hAnsi="TH SarabunPSK" w:cs="TH SarabunPSK"/>
          <w:sz w:val="32"/>
          <w:szCs w:val="32"/>
        </w:rPr>
        <w:t>6</w:t>
      </w:r>
    </w:p>
    <w:p w:rsidR="002D51AB" w:rsidRDefault="002D51AB" w:rsidP="00ED19A9">
      <w:pPr>
        <w:tabs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75BF4" w:rsidRDefault="00D5137A" w:rsidP="00D5137A">
      <w:pPr>
        <w:tabs>
          <w:tab w:val="left" w:pos="426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75BF4">
        <w:rPr>
          <w:rFonts w:ascii="TH SarabunPSK" w:hAnsi="TH SarabunPSK" w:cs="TH SarabunPSK"/>
          <w:b/>
          <w:bCs/>
          <w:sz w:val="32"/>
          <w:szCs w:val="32"/>
          <w:cs/>
        </w:rPr>
        <w:t>4.1.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>7</w:t>
      </w:r>
      <w:r w:rsidR="00975B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51AB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</w:t>
      </w:r>
      <w:r w:rsidR="00975BF4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จุดเก็บตัวอย่างที่ 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>7</w:t>
      </w:r>
      <w:r w:rsidR="00975B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51AB" w:rsidRPr="002D51AB">
        <w:rPr>
          <w:rFonts w:ascii="TH SarabunPSK" w:hAnsi="TH SarabunPSK" w:cs="TH SarabunPSK" w:hint="cs"/>
          <w:b/>
          <w:bCs/>
          <w:sz w:val="32"/>
          <w:szCs w:val="32"/>
          <w:cs/>
        </w:rPr>
        <w:t>ลำห้วยคะคาง หลังสำนักวิปัสสนา พระเจริญราชเดช</w:t>
      </w:r>
    </w:p>
    <w:p w:rsidR="00975BF4" w:rsidRDefault="00D5137A" w:rsidP="00975BF4">
      <w:pPr>
        <w:tabs>
          <w:tab w:val="left" w:pos="8647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75BF4" w:rsidRPr="00524F1F">
        <w:rPr>
          <w:rFonts w:ascii="TH SarabunPSK" w:hAnsi="TH SarabunPSK" w:cs="TH SarabunPSK"/>
          <w:sz w:val="32"/>
          <w:szCs w:val="32"/>
          <w:cs/>
        </w:rPr>
        <w:t xml:space="preserve">สภาพแวดล้อมทางกายภาพและการใช้ประโยชน์ที่ดินของลำห้วยคะคางบริเวณก่อนถึงแยกห้วยยาง หลังหลังสำนักวิปัสสนา พระเจริญราชเดช พบว่า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น้ำมีปริมาณมาก</w:t>
      </w:r>
      <w:r w:rsidR="00975BF4" w:rsidRPr="00524F1F">
        <w:rPr>
          <w:rFonts w:ascii="TH SarabunPSK" w:hAnsi="TH SarabunPSK" w:cs="TH SarabunPSK"/>
          <w:sz w:val="32"/>
          <w:szCs w:val="32"/>
          <w:cs/>
        </w:rPr>
        <w:t xml:space="preserve"> การไหลของน้ำค่อนข้างนิ่ง น้ำมีสีน้ำตาลคล้ำ มีพืชน้ำเจริญเติบโตปกคลุมผิวน้ำบริเวณริมลำห้วยคะคาง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975BF4" w:rsidRPr="00524F1F">
        <w:rPr>
          <w:rFonts w:ascii="TH SarabunPSK" w:hAnsi="TH SarabunPSK" w:cs="TH SarabunPSK"/>
          <w:sz w:val="32"/>
          <w:szCs w:val="32"/>
          <w:cs/>
        </w:rPr>
        <w:t>ผักกะเฉด ผักบุ้ง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ผักตบชวา</w:t>
      </w:r>
      <w:r w:rsidR="00975BF4" w:rsidRPr="00524F1F">
        <w:rPr>
          <w:rFonts w:ascii="TH SarabunPSK" w:hAnsi="TH SarabunPSK" w:cs="TH SarabunPSK"/>
          <w:sz w:val="32"/>
          <w:szCs w:val="32"/>
          <w:cs/>
        </w:rPr>
        <w:t xml:space="preserve"> พืชพรรณบริเวณริมฝั่ง</w:t>
      </w:r>
      <w:r w:rsidR="00975BF4">
        <w:rPr>
          <w:rFonts w:ascii="TH SarabunPSK" w:hAnsi="TH SarabunPSK" w:cs="TH SarabunPSK"/>
          <w:sz w:val="32"/>
          <w:szCs w:val="32"/>
          <w:cs/>
        </w:rPr>
        <w:t>รอบๆ</w:t>
      </w:r>
      <w:r w:rsidR="00ED1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>
        <w:rPr>
          <w:rFonts w:ascii="TH SarabunPSK" w:hAnsi="TH SarabunPSK" w:cs="TH SarabunPSK"/>
          <w:sz w:val="32"/>
          <w:szCs w:val="32"/>
          <w:cs/>
        </w:rPr>
        <w:t>ลำห้วยคะคางเป็นประเภทหญ้าปล้อง</w:t>
      </w:r>
    </w:p>
    <w:p w:rsidR="00975BF4" w:rsidRDefault="00975BF4" w:rsidP="00975BF4">
      <w:pPr>
        <w:tabs>
          <w:tab w:val="left" w:pos="8647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</w:p>
    <w:p w:rsidR="00975BF4" w:rsidRDefault="00AF0A44" w:rsidP="009A5FB9">
      <w:pPr>
        <w:tabs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5FB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68155565" wp14:editId="1579E15B">
            <wp:simplePos x="0" y="0"/>
            <wp:positionH relativeFrom="column">
              <wp:posOffset>2889885</wp:posOffset>
            </wp:positionH>
            <wp:positionV relativeFrom="paragraph">
              <wp:posOffset>63142</wp:posOffset>
            </wp:positionV>
            <wp:extent cx="2449002" cy="1883410"/>
            <wp:effectExtent l="57150" t="57150" r="123190" b="116840"/>
            <wp:wrapNone/>
            <wp:docPr id="34" name="รูปภาพ 34" descr="D:\เอกสาร\วิจัย\รูป\IMG_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D:\เอกสาร\วิจัย\รูป\IMG_64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02" cy="188341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EB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F3037C" wp14:editId="49D956C1">
                <wp:simplePos x="0" y="0"/>
                <wp:positionH relativeFrom="column">
                  <wp:posOffset>687485</wp:posOffset>
                </wp:positionH>
                <wp:positionV relativeFrom="paragraph">
                  <wp:posOffset>993140</wp:posOffset>
                </wp:positionV>
                <wp:extent cx="1224501" cy="373711"/>
                <wp:effectExtent l="0" t="0" r="13970" b="83820"/>
                <wp:wrapNone/>
                <wp:docPr id="48" name="คำบรรยายภาพแบบสี่เหลี่ยม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373711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37A" w:rsidRPr="004F3EBB" w:rsidRDefault="00D5137A" w:rsidP="004F3E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3EB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จุดเก็บตัวอย่างน้ำ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F3037C" id="คำบรรยายภาพแบบสี่เหลี่ยมมุมมน 48" o:spid="_x0000_s1032" type="#_x0000_t62" style="position:absolute;margin-left:54.15pt;margin-top:78.2pt;width:96.4pt;height:29.4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" adj="6300,24300" fillcolor="white [3201]" strokecolor="red" strokeweight="1pt">
                <v:textbox>
                  <w:txbxContent>
                    <w:p w:rsidR="00D5137A" w:rsidRPr="004F3EBB" w:rsidRDefault="00D5137A" w:rsidP="004F3E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F3EB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จุดเก็บตัวอย่างน้ำ</w:t>
                      </w:r>
                    </w:p>
                  </w:txbxContent>
                </v:textbox>
              </v:shape>
            </w:pict>
          </mc:Fallback>
        </mc:AlternateContent>
      </w:r>
      <w:r w:rsidR="001E19F4" w:rsidRPr="001E19F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E2187C" wp14:editId="49D215E0">
                <wp:simplePos x="0" y="0"/>
                <wp:positionH relativeFrom="column">
                  <wp:posOffset>792192</wp:posOffset>
                </wp:positionH>
                <wp:positionV relativeFrom="paragraph">
                  <wp:posOffset>1448435</wp:posOffset>
                </wp:positionV>
                <wp:extent cx="474453" cy="422599"/>
                <wp:effectExtent l="0" t="0" r="20955" b="15875"/>
                <wp:wrapNone/>
                <wp:docPr id="42" name="วงร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42259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290A337" id="วงรี 42" o:spid="_x0000_s1026" style="position:absolute;margin-left:62.4pt;margin-top:114.05pt;width:37.35pt;height:33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" filled="f" strokecolor="red" strokeweight="1.5pt">
                <v:stroke joinstyle="miter"/>
              </v:oval>
            </w:pict>
          </mc:Fallback>
        </mc:AlternateContent>
      </w:r>
      <w:r w:rsidR="00975BF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5AF161" wp14:editId="18EABA5B">
            <wp:extent cx="2401294" cy="1868161"/>
            <wp:effectExtent l="57150" t="57150" r="113665" b="113665"/>
            <wp:docPr id="7" name="รูปภาพ 7" descr="C:\Users\Administrator\Downloads\12400034_985668768138477_8461563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2400034_985668768138477_846156391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79" cy="188907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5BF4" w:rsidRPr="00ED19A9" w:rsidRDefault="00975BF4" w:rsidP="00975BF4">
      <w:pPr>
        <w:tabs>
          <w:tab w:val="left" w:pos="70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"/>
          <w:szCs w:val="2"/>
        </w:rPr>
      </w:pPr>
    </w:p>
    <w:p w:rsidR="00975BF4" w:rsidRDefault="00975BF4" w:rsidP="00CE5171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 4.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524F1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2545C">
        <w:rPr>
          <w:rFonts w:ascii="TH SarabunPSK" w:hAnsi="TH SarabunPSK" w:cs="TH SarabunPSK"/>
          <w:sz w:val="32"/>
          <w:szCs w:val="32"/>
          <w:cs/>
        </w:rPr>
        <w:t>สภาพแวดล้อมทางกายภาพของ</w:t>
      </w:r>
      <w:r w:rsidR="00ED1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51AB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82545C">
        <w:rPr>
          <w:rFonts w:ascii="TH SarabunPSK" w:hAnsi="TH SarabunPSK" w:cs="TH SarabunPSK"/>
          <w:sz w:val="32"/>
          <w:szCs w:val="32"/>
          <w:cs/>
        </w:rPr>
        <w:t>จุดเก็บตัวอย่าง</w:t>
      </w:r>
      <w:r w:rsidRPr="0082545C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82545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82545C">
        <w:rPr>
          <w:rFonts w:ascii="TH SarabunPSK" w:hAnsi="TH SarabunPSK" w:cs="TH SarabunPSK"/>
          <w:sz w:val="32"/>
          <w:szCs w:val="32"/>
        </w:rPr>
        <w:t>7</w:t>
      </w:r>
    </w:p>
    <w:p w:rsidR="007D0131" w:rsidRDefault="007D0131" w:rsidP="00ED19A9">
      <w:pPr>
        <w:tabs>
          <w:tab w:val="left" w:pos="70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22F8D" w:rsidRDefault="00522F8D">
      <w:pPr>
        <w:spacing w:after="160" w:line="259" w:lineRule="auto"/>
        <w:rPr>
          <w:rFonts w:ascii="TH SarabunPSK" w:hAnsi="TH SarabunPSK" w:cs="TH SarabunPSK"/>
          <w:sz w:val="32"/>
          <w:szCs w:val="32"/>
          <w:cs/>
        </w:rPr>
        <w:sectPr w:rsidR="00522F8D" w:rsidSect="00F578FC">
          <w:headerReference w:type="default" r:id="rId22"/>
          <w:headerReference w:type="first" r:id="rId23"/>
          <w:pgSz w:w="11906" w:h="16838"/>
          <w:pgMar w:top="1985" w:right="1418" w:bottom="1418" w:left="1985" w:header="720" w:footer="720" w:gutter="0"/>
          <w:pgNumType w:start="28"/>
          <w:cols w:space="720"/>
          <w:titlePg/>
          <w:docGrid w:linePitch="360"/>
        </w:sectPr>
      </w:pPr>
    </w:p>
    <w:p w:rsidR="00975BF4" w:rsidRDefault="00975BF4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798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4.2 </w:t>
      </w:r>
      <w:r w:rsidRPr="007B7986">
        <w:rPr>
          <w:rFonts w:ascii="TH SarabunPSK" w:hAnsi="TH SarabunPSK" w:cs="TH SarabunPSK"/>
          <w:b/>
          <w:bCs/>
          <w:sz w:val="32"/>
          <w:szCs w:val="32"/>
          <w:cs/>
        </w:rPr>
        <w:t>ผลการศึกษาคุณภาพน้ำ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ในลำห้วยคะคางและร่องขามแป </w:t>
      </w:r>
      <w:r w:rsidRPr="0032714B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ช่วงที่ไหลผ่าน ชุมชน ตำบลเกิ้ง </w:t>
      </w:r>
    </w:p>
    <w:p w:rsidR="00975BF4" w:rsidRDefault="00D5137A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975BF4" w:rsidRPr="0032714B">
        <w:rPr>
          <w:rFonts w:ascii="TH SarabunPSK" w:hAnsi="TH SarabunPSK" w:cs="TH SarabunPSK"/>
          <w:b/>
          <w:bCs/>
          <w:sz w:val="32"/>
          <w:szCs w:val="32"/>
          <w:cs/>
        </w:rPr>
        <w:t>อำเภอเมือง จังหวัดมหาสารคาม</w:t>
      </w:r>
    </w:p>
    <w:p w:rsidR="0002786B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975BF4" w:rsidRPr="007B7986">
        <w:rPr>
          <w:rFonts w:ascii="TH SarabunPSK" w:hAnsi="TH SarabunPSK" w:cs="TH SarabunPSK" w:hint="cs"/>
          <w:sz w:val="32"/>
          <w:szCs w:val="32"/>
          <w:cs/>
        </w:rPr>
        <w:t>กา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ร</w:t>
      </w:r>
      <w:r w:rsidR="00975BF4" w:rsidRPr="007B7986">
        <w:rPr>
          <w:rFonts w:ascii="TH SarabunPSK" w:hAnsi="TH SarabunPSK" w:cs="TH SarabunPSK" w:hint="cs"/>
          <w:sz w:val="32"/>
          <w:szCs w:val="32"/>
          <w:cs/>
        </w:rPr>
        <w:t>ศึกษาคุณภาพน้ำในลำห้วยคะคางและร่องขามแป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 w:rsidRPr="007B7986">
        <w:rPr>
          <w:rFonts w:ascii="TH SarabunPSK" w:hAnsi="TH SarabunPSK" w:cs="TH SarabunPSK"/>
          <w:sz w:val="32"/>
          <w:szCs w:val="32"/>
          <w:cs/>
        </w:rPr>
        <w:t>ช่วงที่ไหลผ่านชุมชน ตำบลเกิ้ง อำเภอเมือง จังหวัดมหาสารคาม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คณะผู้วิจัยได้ทำการศึกษาคุณภาพน้ำในช่วง เดือน</w:t>
      </w:r>
      <w:r w:rsidR="00975BF4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="00975BF4">
        <w:rPr>
          <w:rFonts w:ascii="TH SarabunPSK" w:hAnsi="TH SarabunPSK" w:cs="TH SarabunPSK"/>
          <w:sz w:val="32"/>
          <w:szCs w:val="32"/>
        </w:rPr>
        <w:t>-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="00975BF4" w:rsidRPr="00DC141F">
        <w:rPr>
          <w:rFonts w:ascii="TH SarabunPSK" w:hAnsi="TH SarabunPSK" w:cs="TH SarabunPSK"/>
          <w:sz w:val="32"/>
          <w:szCs w:val="32"/>
          <w:cs/>
        </w:rPr>
        <w:t xml:space="preserve"> พ.ศ. 2558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โดยเก็บตัวอย่างน้ำมาทำการวิเคราะห์ คุณภาพน้ำทางด้านกายภาพ เคมี และชีวภาพ</w:t>
      </w:r>
      <w:r w:rsidR="00975BF4">
        <w:rPr>
          <w:rFonts w:ascii="TH SarabunPSK" w:hAnsi="TH SarabunPSK" w:cs="TH SarabunPSK"/>
          <w:sz w:val="32"/>
          <w:szCs w:val="32"/>
        </w:rPr>
        <w:t xml:space="preserve"> </w:t>
      </w:r>
      <w:r w:rsidR="000E4E9A">
        <w:rPr>
          <w:rFonts w:ascii="TH SarabunPSK" w:hAnsi="TH SarabunPSK" w:cs="TH SarabunPSK" w:hint="cs"/>
          <w:sz w:val="32"/>
          <w:szCs w:val="32"/>
          <w:cs/>
        </w:rPr>
        <w:t>ได้ผลการศึกษา</w:t>
      </w:r>
      <w:r w:rsidR="00522F8D">
        <w:rPr>
          <w:rFonts w:ascii="TH SarabunPSK" w:hAnsi="TH SarabunPSK" w:cs="TH SarabunPSK" w:hint="cs"/>
          <w:sz w:val="32"/>
          <w:szCs w:val="32"/>
          <w:cs/>
        </w:rPr>
        <w:t xml:space="preserve"> แต่ละพารามิเตอร์ที่</w:t>
      </w:r>
      <w:r>
        <w:rPr>
          <w:rFonts w:ascii="TH SarabunPSK" w:hAnsi="TH SarabunPSK" w:cs="TH SarabunPSK" w:hint="cs"/>
          <w:sz w:val="32"/>
          <w:szCs w:val="32"/>
          <w:cs/>
        </w:rPr>
        <w:t>เป็น ดังนี้</w:t>
      </w: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5137A" w:rsidRDefault="00D5137A" w:rsidP="00C606DC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D5137A" w:rsidSect="0002786B">
          <w:pgSz w:w="11906" w:h="16838"/>
          <w:pgMar w:top="1418" w:right="1985" w:bottom="1985" w:left="1418" w:header="720" w:footer="720" w:gutter="0"/>
          <w:pgNumType w:start="32"/>
          <w:cols w:space="720"/>
          <w:docGrid w:linePitch="360"/>
        </w:sectPr>
      </w:pPr>
    </w:p>
    <w:p w:rsidR="00975BF4" w:rsidRDefault="00D5137A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975BF4" w:rsidRPr="00C552F2">
        <w:rPr>
          <w:rFonts w:ascii="TH SarabunPSK" w:hAnsi="TH SarabunPSK" w:cs="TH SarabunPSK"/>
          <w:b/>
          <w:bCs/>
          <w:sz w:val="32"/>
          <w:szCs w:val="32"/>
        </w:rPr>
        <w:t xml:space="preserve">4.2.1 </w:t>
      </w:r>
      <w:r w:rsidR="00975BF4" w:rsidRPr="00C552F2">
        <w:rPr>
          <w:rFonts w:ascii="TH SarabunPSK" w:hAnsi="TH SarabunPSK" w:cs="TH SarabunPSK" w:hint="cs"/>
          <w:b/>
          <w:bCs/>
          <w:sz w:val="32"/>
          <w:szCs w:val="32"/>
          <w:cs/>
        </w:rPr>
        <w:t>อุณหภูมิ</w:t>
      </w:r>
      <w:r w:rsidR="00975B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75BF4" w:rsidRPr="00C552F2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975BF4" w:rsidRPr="00423855">
        <w:rPr>
          <w:rFonts w:ascii="TH SarabunPSK" w:hAnsi="TH SarabunPSK" w:cs="TH SarabunPSK"/>
          <w:b/>
          <w:bCs/>
          <w:sz w:val="32"/>
          <w:szCs w:val="32"/>
        </w:rPr>
        <w:t>Temperature</w:t>
      </w:r>
      <w:r w:rsidR="00975BF4" w:rsidRPr="00C552F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975BF4" w:rsidRPr="00B50022" w:rsidRDefault="00811640" w:rsidP="00811640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513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อุณหภูมิน้ำในลำห้วยคะคางและร่องขามแป ช่วงที่ไหลผ่านชุมชน ตำบลเกิ้ง อำเภอเมืองจังหวัดมหาสารคาม พบว่า อุณหภูมิน้ำมีค่าแปรผันอยู่ในช่วง </w:t>
      </w:r>
      <w:r w:rsidR="00975BF4">
        <w:rPr>
          <w:rFonts w:ascii="TH SarabunPSK" w:hAnsi="TH SarabunPSK" w:cs="TH SarabunPSK"/>
          <w:sz w:val="32"/>
          <w:szCs w:val="32"/>
        </w:rPr>
        <w:t xml:space="preserve">25 – 31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</w:t>
      </w:r>
      <w:r w:rsidR="006A5055">
        <w:rPr>
          <w:rFonts w:ascii="TH SarabunPSK" w:hAnsi="TH SarabunPSK" w:cs="TH SarabunPSK" w:hint="cs"/>
          <w:sz w:val="32"/>
          <w:szCs w:val="32"/>
          <w:cs/>
        </w:rPr>
        <w:t xml:space="preserve">ค่าเฉลี่ยอุณหภูมิของน้ำร่องขามแป จากจุดเก็บตัวอย่างน้ำที่ </w:t>
      </w:r>
      <w:r w:rsidR="006A5055">
        <w:rPr>
          <w:rFonts w:ascii="TH SarabunPSK" w:hAnsi="TH SarabunPSK" w:cs="TH SarabunPSK"/>
          <w:sz w:val="32"/>
          <w:szCs w:val="32"/>
        </w:rPr>
        <w:t xml:space="preserve">1 -3 </w:t>
      </w:r>
      <w:r w:rsidR="006A5055">
        <w:rPr>
          <w:rFonts w:ascii="TH SarabunPSK" w:hAnsi="TH SarabunPSK" w:cs="TH SarabunPSK" w:hint="cs"/>
          <w:sz w:val="32"/>
          <w:szCs w:val="32"/>
          <w:cs/>
        </w:rPr>
        <w:t xml:space="preserve">มีค่าเฉลี่ยเท่ากับ </w:t>
      </w:r>
      <w:r w:rsidR="006A5055">
        <w:rPr>
          <w:rFonts w:ascii="TH SarabunPSK" w:hAnsi="TH SarabunPSK" w:cs="TH SarabunPSK"/>
          <w:sz w:val="32"/>
          <w:szCs w:val="32"/>
        </w:rPr>
        <w:t xml:space="preserve">27 </w:t>
      </w:r>
      <w:r w:rsidR="006A5055"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และค่าเฉลี่ยอุณหภูมิของน้ำลำห้วยคะคางจากจุดเก็บตัวอย่างน้ำที่ </w:t>
      </w:r>
      <w:r w:rsidR="006A5055">
        <w:rPr>
          <w:rFonts w:ascii="TH SarabunPSK" w:hAnsi="TH SarabunPSK" w:cs="TH SarabunPSK"/>
          <w:sz w:val="32"/>
          <w:szCs w:val="32"/>
        </w:rPr>
        <w:t xml:space="preserve">4 – 7 </w:t>
      </w:r>
      <w:r w:rsidR="006A5055">
        <w:rPr>
          <w:rFonts w:ascii="TH SarabunPSK" w:hAnsi="TH SarabunPSK" w:cs="TH SarabunPSK" w:hint="cs"/>
          <w:sz w:val="32"/>
          <w:szCs w:val="32"/>
          <w:cs/>
        </w:rPr>
        <w:t xml:space="preserve">มีค่าเฉลี่ยเท่ากับ </w:t>
      </w:r>
      <w:r w:rsidR="006A5055">
        <w:rPr>
          <w:rFonts w:ascii="TH SarabunPSK" w:hAnsi="TH SarabunPSK" w:cs="TH SarabunPSK"/>
          <w:sz w:val="32"/>
          <w:szCs w:val="32"/>
        </w:rPr>
        <w:t xml:space="preserve">29 </w:t>
      </w:r>
      <w:r w:rsidR="006A5055"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เนื่องจากทำการตรวจวัดในช่วงเดือน พฤศจิกายน </w:t>
      </w:r>
      <w:r w:rsidR="006A5055">
        <w:rPr>
          <w:rFonts w:ascii="TH SarabunPSK" w:hAnsi="TH SarabunPSK" w:cs="TH SarabunPSK"/>
          <w:sz w:val="32"/>
          <w:szCs w:val="32"/>
        </w:rPr>
        <w:t xml:space="preserve">– </w:t>
      </w:r>
      <w:r w:rsidR="006A5055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 w:rsidR="006A5055">
        <w:rPr>
          <w:rFonts w:ascii="TH SarabunPSK" w:hAnsi="TH SarabunPSK" w:cs="TH SarabunPSK"/>
          <w:sz w:val="32"/>
          <w:szCs w:val="32"/>
        </w:rPr>
        <w:t xml:space="preserve">2558 </w:t>
      </w:r>
      <w:r w:rsidR="006A5055">
        <w:rPr>
          <w:rFonts w:ascii="TH SarabunPSK" w:hAnsi="TH SarabunPSK" w:cs="TH SarabunPSK" w:hint="cs"/>
          <w:sz w:val="32"/>
          <w:szCs w:val="32"/>
          <w:cs/>
        </w:rPr>
        <w:t xml:space="preserve">และเป็นช่วงเข้าสู่ฤดูหนาว ทำให้ระดับอุณหภูมิดังกล่าว อยู่ในระดับอุณหภูมิของน้ำตามธรรมชาติ และไม่เกินค่ามาตรฐานคุณภาพน้ำผิวดินที่กำหนดไว้ โดยผลการตรวจวัดอุณหภูมิของน้ำ จากจุดเก็บตัวอย่างทั้งหมด </w:t>
      </w:r>
      <w:r w:rsidR="006A5055">
        <w:rPr>
          <w:rFonts w:ascii="TH SarabunPSK" w:hAnsi="TH SarabunPSK" w:cs="TH SarabunPSK"/>
          <w:sz w:val="32"/>
          <w:szCs w:val="32"/>
        </w:rPr>
        <w:t xml:space="preserve">7 </w:t>
      </w:r>
      <w:r w:rsidR="006A5055">
        <w:rPr>
          <w:rFonts w:ascii="TH SarabunPSK" w:hAnsi="TH SarabunPSK" w:cs="TH SarabunPSK" w:hint="cs"/>
          <w:sz w:val="32"/>
          <w:szCs w:val="32"/>
          <w:cs/>
        </w:rPr>
        <w:t xml:space="preserve">จุด </w:t>
      </w:r>
      <w:r w:rsidR="00B50022">
        <w:rPr>
          <w:rFonts w:ascii="TH SarabunPSK" w:hAnsi="TH SarabunPSK" w:cs="TH SarabunPSK" w:hint="cs"/>
          <w:sz w:val="32"/>
          <w:szCs w:val="32"/>
          <w:cs/>
        </w:rPr>
        <w:t xml:space="preserve">ได้ผลดังตารางที่ </w:t>
      </w:r>
      <w:r w:rsidR="0003194B">
        <w:rPr>
          <w:rFonts w:ascii="TH SarabunPSK" w:hAnsi="TH SarabunPSK" w:cs="TH SarabunPSK"/>
          <w:sz w:val="32"/>
          <w:szCs w:val="32"/>
        </w:rPr>
        <w:t>4.1</w:t>
      </w:r>
      <w:r w:rsidR="00B50022">
        <w:rPr>
          <w:rFonts w:ascii="TH SarabunPSK" w:hAnsi="TH SarabunPSK" w:cs="TH SarabunPSK"/>
          <w:sz w:val="32"/>
          <w:szCs w:val="32"/>
        </w:rPr>
        <w:t xml:space="preserve"> </w:t>
      </w:r>
      <w:r w:rsidR="00B50022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E603A7">
        <w:rPr>
          <w:rFonts w:ascii="TH SarabunPSK" w:hAnsi="TH SarabunPSK" w:cs="TH SarabunPSK"/>
          <w:sz w:val="32"/>
          <w:szCs w:val="32"/>
        </w:rPr>
        <w:t>4.8</w:t>
      </w:r>
    </w:p>
    <w:p w:rsidR="00720281" w:rsidRPr="00FD2784" w:rsidRDefault="00720281" w:rsidP="00720281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12"/>
          <w:szCs w:val="12"/>
        </w:rPr>
      </w:pPr>
    </w:p>
    <w:p w:rsidR="004A17EC" w:rsidRDefault="000E4E9A" w:rsidP="00ED19A9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D5137A">
        <w:rPr>
          <w:rFonts w:ascii="TH SarabunPSK" w:hAnsi="TH SarabunPSK" w:cs="TH SarabunPSK"/>
          <w:b/>
          <w:bCs/>
          <w:sz w:val="32"/>
          <w:szCs w:val="32"/>
        </w:rPr>
        <w:t>4.1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ค่าเฉลี่ยของอุณหภูมิในลำห้วยคะคางและร่องขามแป</w:t>
      </w:r>
    </w:p>
    <w:p w:rsidR="000E4E9A" w:rsidRPr="00FD2784" w:rsidRDefault="000E4E9A" w:rsidP="00ED19A9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  <w:cs/>
        </w:rPr>
      </w:pPr>
    </w:p>
    <w:tbl>
      <w:tblPr>
        <w:tblStyle w:val="a3"/>
        <w:tblW w:w="850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2"/>
        <w:gridCol w:w="993"/>
        <w:gridCol w:w="992"/>
        <w:gridCol w:w="992"/>
        <w:gridCol w:w="992"/>
        <w:gridCol w:w="1134"/>
      </w:tblGrid>
      <w:tr w:rsidR="00FD2784" w:rsidRPr="00A00F68" w:rsidTr="00A00F68">
        <w:tc>
          <w:tcPr>
            <w:tcW w:w="3402" w:type="dxa"/>
            <w:vMerge w:val="restart"/>
            <w:vAlign w:val="center"/>
          </w:tcPr>
          <w:p w:rsidR="00FD2784" w:rsidRPr="00A00F68" w:rsidRDefault="00FD2784" w:rsidP="004A17EC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จุดเก็บตัวอย่างน้ำ</w:t>
            </w:r>
          </w:p>
        </w:tc>
        <w:tc>
          <w:tcPr>
            <w:tcW w:w="5103" w:type="dxa"/>
            <w:gridSpan w:val="5"/>
          </w:tcPr>
          <w:p w:rsidR="00FD2784" w:rsidRPr="00F00854" w:rsidRDefault="00FD2784" w:rsidP="004A17EC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F00854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อุณหภูมิ</w:t>
            </w:r>
            <w:r w:rsidR="00E9575C" w:rsidRPr="00F00854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 </w:t>
            </w:r>
            <w:r w:rsidRPr="00F00854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(</w:t>
            </w:r>
            <w:r w:rsidR="00E9575C" w:rsidRPr="00F00854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องศาเซลเซียส</w:t>
            </w:r>
            <w:r w:rsidRPr="00F00854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)</w:t>
            </w:r>
          </w:p>
        </w:tc>
      </w:tr>
      <w:tr w:rsidR="00E9575C" w:rsidRPr="00A00F68" w:rsidTr="00A00F68">
        <w:trPr>
          <w:trHeight w:val="487"/>
        </w:trPr>
        <w:tc>
          <w:tcPr>
            <w:tcW w:w="3402" w:type="dxa"/>
            <w:vMerge/>
          </w:tcPr>
          <w:p w:rsidR="00E9575C" w:rsidRPr="00A00F68" w:rsidRDefault="00E9575C" w:rsidP="004A17EC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993" w:type="dxa"/>
            <w:vAlign w:val="center"/>
          </w:tcPr>
          <w:p w:rsidR="00E9575C" w:rsidRPr="00A00F68" w:rsidRDefault="00E9575C" w:rsidP="00FD2784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สัปดาห์ </w:t>
            </w:r>
          </w:p>
          <w:p w:rsidR="00E9575C" w:rsidRPr="00A00F68" w:rsidRDefault="00E9575C" w:rsidP="00FD2784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>ที่</w:t>
            </w: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1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784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  <w:r w:rsidRPr="00A00F68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 </w:t>
            </w:r>
          </w:p>
          <w:p w:rsidR="00E9575C" w:rsidRPr="00A00F68" w:rsidRDefault="00E9575C" w:rsidP="00FD2784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</w:t>
            </w: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784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E9575C" w:rsidRPr="00A00F68" w:rsidRDefault="00E9575C" w:rsidP="00FD2784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784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E9575C" w:rsidRPr="00A00F68" w:rsidRDefault="00E9575C" w:rsidP="00FD2784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4</w:t>
            </w:r>
          </w:p>
        </w:tc>
        <w:tc>
          <w:tcPr>
            <w:tcW w:w="1134" w:type="dxa"/>
            <w:vAlign w:val="center"/>
          </w:tcPr>
          <w:p w:rsidR="00E9575C" w:rsidRPr="00A00F68" w:rsidRDefault="00E9575C" w:rsidP="00FD2784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ค่าเฉลี่ย</w:t>
            </w:r>
          </w:p>
        </w:tc>
      </w:tr>
      <w:tr w:rsidR="00E9575C" w:rsidRPr="00A00F68" w:rsidTr="00A00F68">
        <w:trPr>
          <w:trHeight w:val="421"/>
        </w:trPr>
        <w:tc>
          <w:tcPr>
            <w:tcW w:w="3402" w:type="dxa"/>
          </w:tcPr>
          <w:p w:rsidR="00E9575C" w:rsidRPr="00A00F68" w:rsidRDefault="00E9575C" w:rsidP="004A17EC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1.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ร่องขามแป ทางเข้าหมู่บ้านวังน้ำเย็น </w:t>
            </w:r>
          </w:p>
          <w:p w:rsidR="00E9575C" w:rsidRPr="00A00F68" w:rsidRDefault="00E9575C" w:rsidP="004A17EC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(ฝั่งหมู่บ้านชิดชล)</w:t>
            </w:r>
          </w:p>
        </w:tc>
        <w:tc>
          <w:tcPr>
            <w:tcW w:w="993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 xml:space="preserve">28 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65pt;height:10.65pt" o:ole="">
                  <v:imagedata r:id="rId24" o:title=""/>
                </v:shape>
                <o:OLEObject Type="Embed" ProgID="Equation.3" ShapeID="_x0000_i1025" DrawAspect="Content" ObjectID="_1562413941" r:id="rId25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28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26" type="#_x0000_t75" style="width:10.65pt;height:10.65pt" o:ole="">
                  <v:imagedata r:id="rId24" o:title=""/>
                </v:shape>
                <o:OLEObject Type="Embed" ProgID="Equation.3" ShapeID="_x0000_i1026" DrawAspect="Content" ObjectID="_1562413942" r:id="rId26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26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27" type="#_x0000_t75" style="width:10.65pt;height:10.65pt" o:ole="">
                  <v:imagedata r:id="rId24" o:title=""/>
                </v:shape>
                <o:OLEObject Type="Embed" ProgID="Equation.3" ShapeID="_x0000_i1027" DrawAspect="Content" ObjectID="_1562413943" r:id="rId27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B5002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*</w:t>
            </w:r>
          </w:p>
        </w:tc>
        <w:tc>
          <w:tcPr>
            <w:tcW w:w="1134" w:type="dxa"/>
            <w:vAlign w:val="center"/>
          </w:tcPr>
          <w:p w:rsidR="00E9575C" w:rsidRPr="00A00F68" w:rsidRDefault="00E9575C" w:rsidP="00B5002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27</w:t>
            </w:r>
          </w:p>
        </w:tc>
      </w:tr>
      <w:tr w:rsidR="00E9575C" w:rsidRPr="00A00F68" w:rsidTr="00A00F68">
        <w:tc>
          <w:tcPr>
            <w:tcW w:w="3402" w:type="dxa"/>
          </w:tcPr>
          <w:p w:rsidR="00E9575C" w:rsidRPr="00A00F68" w:rsidRDefault="00E9575C" w:rsidP="004A17EC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2.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ร่องขามแป แยกทางเข้าหมู่บ้าน</w:t>
            </w:r>
            <w:proofErr w:type="spellStart"/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เดอะชิล</w:t>
            </w:r>
            <w:proofErr w:type="spellEnd"/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993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28</w:t>
            </w:r>
            <w:r w:rsidR="00FD21D9" w:rsidRPr="00A00F68">
              <w:rPr>
                <w:rFonts w:ascii="TH SarabunPSK" w:hAnsi="TH SarabunPSK" w:cs="TH SarabunPSK"/>
                <w:sz w:val="27"/>
                <w:szCs w:val="27"/>
              </w:rPr>
              <w:t xml:space="preserve"> 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28" type="#_x0000_t75" style="width:10.65pt;height:10.65pt" o:ole="">
                  <v:imagedata r:id="rId24" o:title=""/>
                </v:shape>
                <o:OLEObject Type="Embed" ProgID="Equation.3" ShapeID="_x0000_i1028" DrawAspect="Content" ObjectID="_1562413944" r:id="rId28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28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29" type="#_x0000_t75" style="width:10.65pt;height:10.65pt" o:ole="">
                  <v:imagedata r:id="rId24" o:title=""/>
                </v:shape>
                <o:OLEObject Type="Embed" ProgID="Equation.3" ShapeID="_x0000_i1029" DrawAspect="Content" ObjectID="_1562413945" r:id="rId29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26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30" type="#_x0000_t75" style="width:10.65pt;height:10.65pt" o:ole="">
                  <v:imagedata r:id="rId24" o:title=""/>
                </v:shape>
                <o:OLEObject Type="Embed" ProgID="Equation.3" ShapeID="_x0000_i1030" DrawAspect="Content" ObjectID="_1562413946" r:id="rId30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26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31" type="#_x0000_t75" style="width:10.65pt;height:10.65pt" o:ole="">
                  <v:imagedata r:id="rId24" o:title=""/>
                </v:shape>
                <o:OLEObject Type="Embed" ProgID="Equation.3" ShapeID="_x0000_i1031" DrawAspect="Content" ObjectID="_1562413947" r:id="rId31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1134" w:type="dxa"/>
            <w:vAlign w:val="center"/>
          </w:tcPr>
          <w:p w:rsidR="00E9575C" w:rsidRPr="00A00F68" w:rsidRDefault="00E9575C" w:rsidP="00B5002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27</w:t>
            </w:r>
          </w:p>
        </w:tc>
      </w:tr>
      <w:tr w:rsidR="00E9575C" w:rsidRPr="00A00F68" w:rsidTr="00A00F68">
        <w:tc>
          <w:tcPr>
            <w:tcW w:w="3402" w:type="dxa"/>
          </w:tcPr>
          <w:p w:rsidR="00E9575C" w:rsidRPr="00A00F68" w:rsidRDefault="00E9575C" w:rsidP="004A17EC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3.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ร่องขามแป สะพานข้ามหมู่บ้านชิดชล</w:t>
            </w:r>
          </w:p>
        </w:tc>
        <w:tc>
          <w:tcPr>
            <w:tcW w:w="993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28</w:t>
            </w:r>
            <w:r w:rsidR="00FD21D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 xml:space="preserve"> 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32" type="#_x0000_t75" style="width:10.65pt;height:10.65pt" o:ole="">
                  <v:imagedata r:id="rId24" o:title=""/>
                </v:shape>
                <o:OLEObject Type="Embed" ProgID="Equation.3" ShapeID="_x0000_i1032" DrawAspect="Content" ObjectID="_1562413948" r:id="rId32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27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33" type="#_x0000_t75" style="width:10.65pt;height:10.65pt" o:ole="">
                  <v:imagedata r:id="rId24" o:title=""/>
                </v:shape>
                <o:OLEObject Type="Embed" ProgID="Equation.3" ShapeID="_x0000_i1033" DrawAspect="Content" ObjectID="_1562413949" r:id="rId33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27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34" type="#_x0000_t75" style="width:10.65pt;height:10.65pt" o:ole="">
                  <v:imagedata r:id="rId24" o:title=""/>
                </v:shape>
                <o:OLEObject Type="Embed" ProgID="Equation.3" ShapeID="_x0000_i1034" DrawAspect="Content" ObjectID="_1562413950" r:id="rId34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25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35" type="#_x0000_t75" style="width:10.65pt;height:10.65pt" o:ole="">
                  <v:imagedata r:id="rId24" o:title=""/>
                </v:shape>
                <o:OLEObject Type="Embed" ProgID="Equation.3" ShapeID="_x0000_i1035" DrawAspect="Content" ObjectID="_1562413951" r:id="rId35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E9575C" w:rsidRPr="00A00F68" w:rsidRDefault="00E9575C" w:rsidP="00B5002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27</w:t>
            </w:r>
          </w:p>
        </w:tc>
      </w:tr>
      <w:tr w:rsidR="00E9575C" w:rsidRPr="00A00F68" w:rsidTr="00A00F68">
        <w:tc>
          <w:tcPr>
            <w:tcW w:w="3402" w:type="dxa"/>
          </w:tcPr>
          <w:p w:rsidR="00E9575C" w:rsidRPr="00A00F68" w:rsidRDefault="00E9575C" w:rsidP="004A17EC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4.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สะพานข้ามหมู่บ้านชิดชล </w:t>
            </w:r>
          </w:p>
          <w:p w:rsidR="00E9575C" w:rsidRPr="00A00F68" w:rsidRDefault="00E9575C" w:rsidP="004A17EC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lastRenderedPageBreak/>
              <w:t xml:space="preserve">(ห่างจากสะพาน </w:t>
            </w:r>
            <w:r w:rsidR="009A5FB9">
              <w:rPr>
                <w:rFonts w:ascii="TH SarabunPSK" w:hAnsi="TH SarabunPSK" w:cs="TH SarabunPSK"/>
                <w:sz w:val="27"/>
                <w:szCs w:val="27"/>
              </w:rPr>
              <w:t>50</w:t>
            </w: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เมตร)</w:t>
            </w:r>
          </w:p>
        </w:tc>
        <w:tc>
          <w:tcPr>
            <w:tcW w:w="993" w:type="dxa"/>
            <w:vAlign w:val="center"/>
          </w:tcPr>
          <w:p w:rsidR="00E9575C" w:rsidRPr="00A00F68" w:rsidRDefault="00E9575C" w:rsidP="00B5002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lastRenderedPageBreak/>
              <w:t>29</w:t>
            </w:r>
            <w:r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36" type="#_x0000_t75" style="width:12.5pt;height:12.5pt" o:ole="">
                  <v:imagedata r:id="rId36" o:title=""/>
                </v:shape>
                <o:OLEObject Type="Embed" ProgID="Equation.3" ShapeID="_x0000_i1036" DrawAspect="Content" ObjectID="_1562413952" r:id="rId37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lastRenderedPageBreak/>
              <w:t>30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37" type="#_x0000_t75" style="width:10.65pt;height:10.65pt" o:ole="">
                  <v:imagedata r:id="rId24" o:title=""/>
                </v:shape>
                <o:OLEObject Type="Embed" ProgID="Equation.3" ShapeID="_x0000_i1037" DrawAspect="Content" ObjectID="_1562413953" r:id="rId38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lastRenderedPageBreak/>
              <w:t>29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38" type="#_x0000_t75" style="width:10.65pt;height:10.65pt" o:ole="">
                  <v:imagedata r:id="rId24" o:title=""/>
                </v:shape>
                <o:OLEObject Type="Embed" ProgID="Equation.3" ShapeID="_x0000_i1038" DrawAspect="Content" ObjectID="_1562413954" r:id="rId39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lastRenderedPageBreak/>
              <w:t>27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39" type="#_x0000_t75" style="width:10.65pt;height:10.65pt" o:ole="">
                  <v:imagedata r:id="rId24" o:title=""/>
                </v:shape>
                <o:OLEObject Type="Embed" ProgID="Equation.3" ShapeID="_x0000_i1039" DrawAspect="Content" ObjectID="_1562413955" r:id="rId40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E9575C" w:rsidRPr="00A00F68" w:rsidRDefault="00E9575C" w:rsidP="00B5002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lastRenderedPageBreak/>
              <w:t>29</w:t>
            </w:r>
          </w:p>
        </w:tc>
      </w:tr>
      <w:tr w:rsidR="00E9575C" w:rsidRPr="00A00F68" w:rsidTr="00A00F68">
        <w:tc>
          <w:tcPr>
            <w:tcW w:w="3402" w:type="dxa"/>
          </w:tcPr>
          <w:p w:rsidR="00E9575C" w:rsidRPr="00A00F68" w:rsidRDefault="00E9575C" w:rsidP="004A17EC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lastRenderedPageBreak/>
              <w:t xml:space="preserve">5.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</w:t>
            </w:r>
            <w:r w:rsidRPr="00A00F68">
              <w:rPr>
                <w:rFonts w:ascii="TH SarabunPSK" w:hAnsi="TH SarabunPSK" w:cs="TH SarabunPSK"/>
                <w:sz w:val="27"/>
                <w:szCs w:val="27"/>
                <w:cs/>
              </w:rPr>
              <w:t>สะพานข้าม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แขวงทางหลวง</w:t>
            </w:r>
            <w:r w:rsidRPr="00A00F68">
              <w:rPr>
                <w:rFonts w:ascii="TH SarabunPSK" w:hAnsi="TH SarabunPSK" w:cs="TH SarabunPSK"/>
                <w:sz w:val="27"/>
                <w:szCs w:val="27"/>
                <w:cs/>
              </w:rPr>
              <w:t>มหาสารคาม</w:t>
            </w:r>
          </w:p>
        </w:tc>
        <w:tc>
          <w:tcPr>
            <w:tcW w:w="993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30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40" type="#_x0000_t75" style="width:10.65pt;height:10.65pt" o:ole="">
                  <v:imagedata r:id="rId24" o:title=""/>
                </v:shape>
                <o:OLEObject Type="Embed" ProgID="Equation.3" ShapeID="_x0000_i1040" DrawAspect="Content" ObjectID="_1562413956" r:id="rId41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30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41" type="#_x0000_t75" style="width:10.65pt;height:10.65pt" o:ole="">
                  <v:imagedata r:id="rId24" o:title=""/>
                </v:shape>
                <o:OLEObject Type="Embed" ProgID="Equation.3" ShapeID="_x0000_i1041" DrawAspect="Content" ObjectID="_1562413957" r:id="rId42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29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42" type="#_x0000_t75" style="width:10.65pt;height:10.65pt" o:ole="">
                  <v:imagedata r:id="rId24" o:title=""/>
                </v:shape>
                <o:OLEObject Type="Embed" ProgID="Equation.3" ShapeID="_x0000_i1042" DrawAspect="Content" ObjectID="_1562413958" r:id="rId43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27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43" type="#_x0000_t75" style="width:10.65pt;height:10.65pt" o:ole="">
                  <v:imagedata r:id="rId24" o:title=""/>
                </v:shape>
                <o:OLEObject Type="Embed" ProgID="Equation.3" ShapeID="_x0000_i1043" DrawAspect="Content" ObjectID="_1562413959" r:id="rId44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E9575C" w:rsidRPr="00A00F68" w:rsidRDefault="00E9575C" w:rsidP="00B5002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29</w:t>
            </w:r>
          </w:p>
        </w:tc>
      </w:tr>
      <w:tr w:rsidR="00E9575C" w:rsidRPr="00A00F68" w:rsidTr="00A00F68">
        <w:tc>
          <w:tcPr>
            <w:tcW w:w="3402" w:type="dxa"/>
          </w:tcPr>
          <w:p w:rsidR="00A00F68" w:rsidRDefault="00E9575C" w:rsidP="00B5002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6.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หลังแขวงทางหลวงมหาสารคาม จุดบรรจบระหว่าง </w:t>
            </w:r>
          </w:p>
          <w:p w:rsidR="00E9575C" w:rsidRPr="00A00F68" w:rsidRDefault="00E9575C" w:rsidP="00B5002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ลำห้วยคะคางและร่องขามแป</w:t>
            </w:r>
          </w:p>
        </w:tc>
        <w:tc>
          <w:tcPr>
            <w:tcW w:w="993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30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44" type="#_x0000_t75" style="width:10.65pt;height:10.65pt" o:ole="">
                  <v:imagedata r:id="rId24" o:title=""/>
                </v:shape>
                <o:OLEObject Type="Embed" ProgID="Equation.3" ShapeID="_x0000_i1044" DrawAspect="Content" ObjectID="_1562413960" r:id="rId45"/>
              </w:object>
            </w:r>
            <w:r w:rsidR="00CC4F09" w:rsidRPr="00A00F68">
              <w:rPr>
                <w:rFonts w:ascii="TH SarabunPSK" w:hAnsi="TH SarabunPSK" w:cs="TH SarabunPSK"/>
                <w:sz w:val="27"/>
                <w:szCs w:val="27"/>
              </w:rPr>
              <w:t>0.7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31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45" type="#_x0000_t75" style="width:10.65pt;height:10.65pt" o:ole="">
                  <v:imagedata r:id="rId24" o:title=""/>
                </v:shape>
                <o:OLEObject Type="Embed" ProgID="Equation.3" ShapeID="_x0000_i1045" DrawAspect="Content" ObjectID="_1562413961" r:id="rId46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29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46" type="#_x0000_t75" style="width:10.65pt;height:10.65pt" o:ole="">
                  <v:imagedata r:id="rId24" o:title=""/>
                </v:shape>
                <o:OLEObject Type="Embed" ProgID="Equation.3" ShapeID="_x0000_i1046" DrawAspect="Content" ObjectID="_1562413962" r:id="rId47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26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47" type="#_x0000_t75" style="width:10.65pt;height:10.65pt" o:ole="">
                  <v:imagedata r:id="rId24" o:title=""/>
                </v:shape>
                <o:OLEObject Type="Embed" ProgID="Equation.3" ShapeID="_x0000_i1047" DrawAspect="Content" ObjectID="_1562413963" r:id="rId48"/>
              </w:object>
            </w:r>
            <w:r w:rsidR="00CC4F09" w:rsidRPr="00A00F68">
              <w:rPr>
                <w:rFonts w:ascii="TH SarabunPSK" w:hAnsi="TH SarabunPSK" w:cs="TH SarabunPSK"/>
                <w:sz w:val="27"/>
                <w:szCs w:val="27"/>
              </w:rPr>
              <w:t>0.7</w:t>
            </w:r>
          </w:p>
        </w:tc>
        <w:tc>
          <w:tcPr>
            <w:tcW w:w="1134" w:type="dxa"/>
            <w:vAlign w:val="center"/>
          </w:tcPr>
          <w:p w:rsidR="00E9575C" w:rsidRPr="00A00F68" w:rsidRDefault="00E9575C" w:rsidP="00B5002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29</w:t>
            </w:r>
          </w:p>
        </w:tc>
      </w:tr>
      <w:tr w:rsidR="00E9575C" w:rsidRPr="00A00F68" w:rsidTr="00A00F68">
        <w:tc>
          <w:tcPr>
            <w:tcW w:w="3402" w:type="dxa"/>
          </w:tcPr>
          <w:p w:rsidR="00E9575C" w:rsidRPr="00A00F68" w:rsidRDefault="00E9575C" w:rsidP="00B50022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7.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หลังสำนักวิปัสสนา </w:t>
            </w:r>
          </w:p>
          <w:p w:rsidR="00E9575C" w:rsidRPr="00A00F68" w:rsidRDefault="00E9575C" w:rsidP="00B50022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พระเจริญราชเดช</w:t>
            </w:r>
          </w:p>
        </w:tc>
        <w:tc>
          <w:tcPr>
            <w:tcW w:w="993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29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48" type="#_x0000_t75" style="width:10.65pt;height:10.65pt" o:ole="">
                  <v:imagedata r:id="rId24" o:title=""/>
                </v:shape>
                <o:OLEObject Type="Embed" ProgID="Equation.3" ShapeID="_x0000_i1048" DrawAspect="Content" ObjectID="_1562413964" r:id="rId49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31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49" type="#_x0000_t75" style="width:10.65pt;height:10.65pt" o:ole="">
                  <v:imagedata r:id="rId24" o:title=""/>
                </v:shape>
                <o:OLEObject Type="Embed" ProgID="Equation.3" ShapeID="_x0000_i1049" DrawAspect="Content" ObjectID="_1562413965" r:id="rId50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  <w:cs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29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50" type="#_x0000_t75" style="width:10.65pt;height:10.65pt" o:ole="">
                  <v:imagedata r:id="rId24" o:title=""/>
                </v:shape>
                <o:OLEObject Type="Embed" ProgID="Equation.3" ShapeID="_x0000_i1050" DrawAspect="Content" ObjectID="_1562413966" r:id="rId51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E9575C" w:rsidRPr="00A00F68" w:rsidRDefault="00E9575C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27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51" type="#_x0000_t75" style="width:10.65pt;height:10.65pt" o:ole="">
                  <v:imagedata r:id="rId24" o:title=""/>
                </v:shape>
                <o:OLEObject Type="Embed" ProgID="Equation.3" ShapeID="_x0000_i1051" DrawAspect="Content" ObjectID="_1562413967" r:id="rId52"/>
              </w:object>
            </w:r>
            <w:r w:rsidR="00CC4F09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E9575C" w:rsidRPr="00A00F68" w:rsidRDefault="00E9575C" w:rsidP="00B5002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29</w:t>
            </w:r>
          </w:p>
        </w:tc>
      </w:tr>
    </w:tbl>
    <w:p w:rsidR="004A17EC" w:rsidRPr="000E3354" w:rsidRDefault="00E603A7" w:rsidP="00ED19A9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02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720281">
        <w:rPr>
          <w:rFonts w:ascii="TH SarabunPSK" w:hAnsi="TH SarabunPSK" w:cs="TH SarabunPSK"/>
          <w:b/>
          <w:bCs/>
          <w:sz w:val="32"/>
          <w:szCs w:val="32"/>
        </w:rPr>
        <w:t>*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ไม่มีการตรวจวัดคุณภาพน้ำ</w:t>
      </w:r>
    </w:p>
    <w:p w:rsidR="00975BF4" w:rsidRDefault="00975BF4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0281" w:rsidRPr="00FD0DC8" w:rsidRDefault="007C4E6F" w:rsidP="00FD0DC8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59D6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118745" distB="118745" distL="114300" distR="114300" simplePos="0" relativeHeight="251659264" behindDoc="0" locked="0" layoutInCell="0" allowOverlap="1" wp14:anchorId="58C230EE" wp14:editId="2CDC120C">
                <wp:simplePos x="0" y="0"/>
                <wp:positionH relativeFrom="margin">
                  <wp:posOffset>-322498</wp:posOffset>
                </wp:positionH>
                <wp:positionV relativeFrom="paragraph">
                  <wp:posOffset>2021122</wp:posOffset>
                </wp:positionV>
                <wp:extent cx="3657600" cy="309880"/>
                <wp:effectExtent l="0" t="0" r="0" b="0"/>
                <wp:wrapNone/>
                <wp:docPr id="6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0988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D5137A" w:rsidRPr="00D1295D" w:rsidRDefault="00D5137A" w:rsidP="00975BF4">
                            <w:pPr>
                              <w:tabs>
                                <w:tab w:val="left" w:pos="709"/>
                                <w:tab w:val="left" w:pos="8647"/>
                              </w:tabs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626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4.8</w:t>
                            </w:r>
                            <w:r w:rsidRPr="00F626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18D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ค่าเฉลี่ยของอุณหภูมิ (องศาเซลเซียส)</w:t>
                            </w:r>
                          </w:p>
                          <w:p w:rsidR="00D5137A" w:rsidRDefault="00D5137A" w:rsidP="00975BF4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59400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8C230E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33" type="#_x0000_t202" style="position:absolute;margin-left:-25.4pt;margin-top:159.15pt;width:4in;height:24.4pt;z-index:251659264;visibility:visible;mso-wrap-style:square;mso-width-percent:594;mso-height-percent:0;mso-wrap-distance-left:9pt;mso-wrap-distance-top:9.35pt;mso-wrap-distance-right:9pt;mso-wrap-distance-bottom:9.35pt;mso-position-horizontal:absolute;mso-position-horizontal-relative:margin;mso-position-vertical:absolute;mso-position-vertical-relative:text;mso-width-percent:594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" o:allowincell="f" filled="f" stroked="f">
                <v:textbox>
                  <w:txbxContent>
                    <w:p w:rsidR="00D5137A" w:rsidRPr="00D1295D" w:rsidRDefault="00D5137A" w:rsidP="00975BF4">
                      <w:pPr>
                        <w:tabs>
                          <w:tab w:val="left" w:pos="709"/>
                          <w:tab w:val="left" w:pos="8647"/>
                        </w:tabs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6262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4.8</w:t>
                      </w:r>
                      <w:r w:rsidRPr="00F6262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718D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ค่าเฉลี่ยของอุณหภูมิ (องศาเซลเซียส)</w:t>
                      </w:r>
                    </w:p>
                    <w:p w:rsidR="00D5137A" w:rsidRDefault="00D5137A" w:rsidP="00975BF4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281">
        <w:rPr>
          <w:noProof/>
        </w:rPr>
        <w:drawing>
          <wp:inline distT="0" distB="0" distL="0" distR="0" wp14:anchorId="4545B523" wp14:editId="1E42E9D1">
            <wp:extent cx="5406390" cy="2009955"/>
            <wp:effectExtent l="0" t="0" r="3810" b="9525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0E4E9A" w:rsidRDefault="00975BF4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720281" w:rsidRPr="003B20DA" w:rsidRDefault="00D5137A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="00975BF4" w:rsidRPr="00C552F2">
        <w:rPr>
          <w:rFonts w:ascii="TH SarabunPSK" w:hAnsi="TH SarabunPSK" w:cs="TH SarabunPSK"/>
          <w:b/>
          <w:bCs/>
          <w:sz w:val="32"/>
          <w:szCs w:val="32"/>
        </w:rPr>
        <w:t>4.2.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975BF4" w:rsidRPr="004677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5BF4" w:rsidRPr="00423855">
        <w:rPr>
          <w:rFonts w:ascii="TH SarabunPSK" w:hAnsi="TH SarabunPSK" w:cs="TH SarabunPSK"/>
          <w:b/>
          <w:bCs/>
          <w:sz w:val="32"/>
          <w:szCs w:val="32"/>
          <w:cs/>
        </w:rPr>
        <w:t>ความขุ่น</w:t>
      </w:r>
      <w:proofErr w:type="gramEnd"/>
      <w:r w:rsidR="00975BF4" w:rsidRPr="0042385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975BF4" w:rsidRPr="00423855">
        <w:rPr>
          <w:rFonts w:ascii="TH SarabunPSK" w:hAnsi="TH SarabunPSK" w:cs="TH SarabunPSK"/>
          <w:b/>
          <w:bCs/>
          <w:sz w:val="32"/>
          <w:szCs w:val="32"/>
        </w:rPr>
        <w:t>Turbidity)</w:t>
      </w:r>
    </w:p>
    <w:p w:rsidR="00975BF4" w:rsidRDefault="00975BF4" w:rsidP="00975BF4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13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ความขุ่น</w:t>
      </w:r>
      <w:r w:rsidR="00F00854"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น้ำในลำห้วยคะคางและร่องขามแป ช่วงที่ไหลผ่านชุมชน ตำบลเกิ้ง </w:t>
      </w:r>
    </w:p>
    <w:p w:rsidR="00975BF4" w:rsidRPr="00FD0DC8" w:rsidRDefault="00975BF4" w:rsidP="00975BF4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อำเภอเมืองจังหวัดมหาสารคาม พบว่า ความขุ่น</w:t>
      </w:r>
      <w:r w:rsidR="00F00854"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น้ำมีค่าแปรผันอยู่ในช่วง </w:t>
      </w:r>
      <w:r>
        <w:rPr>
          <w:rFonts w:ascii="TH SarabunPSK" w:hAnsi="TH SarabunPSK" w:cs="TH SarabunPSK"/>
          <w:sz w:val="32"/>
          <w:szCs w:val="32"/>
        </w:rPr>
        <w:t xml:space="preserve">5.62 – 93.33 </w:t>
      </w:r>
      <w:r w:rsidR="00F00854">
        <w:rPr>
          <w:rFonts w:ascii="TH SarabunPSK" w:hAnsi="TH SarabunPSK" w:cs="TH SarabunPSK" w:hint="cs"/>
          <w:sz w:val="32"/>
          <w:szCs w:val="32"/>
          <w:cs/>
        </w:rPr>
        <w:t>เอ็นทียู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ค่าเฉลี่ยความขุ่นของน้ำรองขามแป จากจุดเก็บตัวอย่างน้ำที่ </w:t>
      </w:r>
      <w:r>
        <w:rPr>
          <w:rFonts w:ascii="TH SarabunPSK" w:hAnsi="TH SarabunPSK" w:cs="TH SarabunPSK"/>
          <w:sz w:val="32"/>
          <w:szCs w:val="32"/>
        </w:rPr>
        <w:t xml:space="preserve">1 – 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มีค่าเฉลี่ยเท่ากับ </w:t>
      </w:r>
      <w:r w:rsidRPr="003B20DA">
        <w:rPr>
          <w:rFonts w:ascii="TH SarabunPSK" w:hAnsi="TH SarabunPSK" w:cs="TH SarabunPSK"/>
          <w:sz w:val="32"/>
          <w:szCs w:val="32"/>
        </w:rPr>
        <w:t xml:space="preserve">44.46, 25.47, </w:t>
      </w:r>
      <w:r w:rsidR="00F0085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B20DA">
        <w:rPr>
          <w:rFonts w:ascii="TH SarabunPSK" w:hAnsi="TH SarabunPSK" w:cs="TH SarabunPSK"/>
          <w:sz w:val="32"/>
          <w:szCs w:val="32"/>
        </w:rPr>
        <w:t>17.66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00854">
        <w:rPr>
          <w:rFonts w:ascii="TH SarabunPSK" w:hAnsi="TH SarabunPSK" w:cs="TH SarabunPSK" w:hint="cs"/>
          <w:sz w:val="32"/>
          <w:szCs w:val="32"/>
          <w:cs/>
        </w:rPr>
        <w:t>เอ็นทียู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ตามลำดับ และค่าเฉลี่ยความขุ่น ของลำห้วยคะคาง จากจุดเก็บตัวอย่างน้ำที่ </w:t>
      </w:r>
      <w:r>
        <w:rPr>
          <w:rFonts w:ascii="TH SarabunPSK" w:hAnsi="TH SarabunPSK" w:cs="TH SarabunPSK"/>
          <w:sz w:val="32"/>
          <w:szCs w:val="32"/>
        </w:rPr>
        <w:t xml:space="preserve">4 – 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มีค่าเฉลี่ยเท่ากับ </w:t>
      </w:r>
      <w:r w:rsidRPr="003B20DA">
        <w:rPr>
          <w:rFonts w:ascii="TH SarabunPSK" w:hAnsi="TH SarabunPSK" w:cs="TH SarabunPSK"/>
          <w:sz w:val="32"/>
          <w:szCs w:val="32"/>
        </w:rPr>
        <w:t>12.55</w:t>
      </w:r>
      <w:r>
        <w:rPr>
          <w:rFonts w:ascii="TH SarabunPSK" w:hAnsi="TH SarabunPSK" w:cs="TH SarabunPSK"/>
          <w:sz w:val="30"/>
          <w:szCs w:val="30"/>
        </w:rPr>
        <w:t xml:space="preserve">, </w:t>
      </w:r>
      <w:r w:rsidRPr="003B20DA">
        <w:rPr>
          <w:rFonts w:ascii="TH SarabunPSK" w:hAnsi="TH SarabunPSK" w:cs="TH SarabunPSK"/>
          <w:sz w:val="32"/>
          <w:szCs w:val="32"/>
        </w:rPr>
        <w:t xml:space="preserve">13.85, </w:t>
      </w:r>
      <w:r w:rsidRPr="003B20DA">
        <w:rPr>
          <w:rFonts w:ascii="TH SarabunPSK" w:hAnsi="TH SarabunPSK" w:cs="TH SarabunPSK"/>
          <w:sz w:val="32"/>
          <w:szCs w:val="32"/>
        </w:rPr>
        <w:lastRenderedPageBreak/>
        <w:t xml:space="preserve">13.00, </w:t>
      </w:r>
      <w:r w:rsidR="00F0085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B20DA">
        <w:rPr>
          <w:rFonts w:ascii="TH SarabunPSK" w:hAnsi="TH SarabunPSK" w:cs="TH SarabunPSK"/>
          <w:sz w:val="32"/>
          <w:szCs w:val="32"/>
        </w:rPr>
        <w:t>12.45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00854">
        <w:rPr>
          <w:rFonts w:ascii="TH SarabunPSK" w:hAnsi="TH SarabunPSK" w:cs="TH SarabunPSK" w:hint="cs"/>
          <w:sz w:val="32"/>
          <w:szCs w:val="32"/>
          <w:cs/>
        </w:rPr>
        <w:t>เอ็นทียู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ตามลำดับ </w:t>
      </w:r>
      <w:r w:rsidRPr="00F10FA8">
        <w:rPr>
          <w:rFonts w:ascii="TH SarabunPSK" w:hAnsi="TH SarabunPSK" w:cs="TH SarabunPSK" w:hint="cs"/>
          <w:sz w:val="32"/>
          <w:szCs w:val="32"/>
          <w:cs/>
        </w:rPr>
        <w:t>โดยผลการตรวจวัด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ความขุ่นของน้ำ จากจุดเก็บตัวอย่างน้ำทั้งหมด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จุด ได้ผลดัง</w:t>
      </w:r>
      <w:r w:rsidR="00FD0DC8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03194B">
        <w:rPr>
          <w:rFonts w:ascii="TH SarabunPSK" w:hAnsi="TH SarabunPSK" w:cs="TH SarabunPSK"/>
          <w:sz w:val="32"/>
          <w:szCs w:val="32"/>
        </w:rPr>
        <w:t>4.2</w:t>
      </w:r>
      <w:r w:rsidR="00FD0DC8">
        <w:rPr>
          <w:rFonts w:ascii="TH SarabunPSK" w:hAnsi="TH SarabunPSK" w:cs="TH SarabunPSK"/>
          <w:sz w:val="32"/>
          <w:szCs w:val="32"/>
        </w:rPr>
        <w:t xml:space="preserve"> </w:t>
      </w:r>
      <w:r w:rsidR="00FD0DC8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FD0DC8">
        <w:rPr>
          <w:rFonts w:ascii="TH SarabunPSK" w:hAnsi="TH SarabunPSK" w:cs="TH SarabunPSK"/>
          <w:sz w:val="32"/>
          <w:szCs w:val="32"/>
        </w:rPr>
        <w:t>4.9</w:t>
      </w:r>
    </w:p>
    <w:p w:rsidR="00975BF4" w:rsidRPr="006B6A0E" w:rsidRDefault="00975BF4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8"/>
          <w:szCs w:val="8"/>
        </w:rPr>
      </w:pPr>
    </w:p>
    <w:p w:rsidR="00975BF4" w:rsidRDefault="000E4E9A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18"/>
          <w:szCs w:val="18"/>
        </w:rPr>
      </w:pPr>
      <w:r w:rsidRPr="00FD2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D5137A">
        <w:rPr>
          <w:rFonts w:ascii="TH SarabunPSK" w:hAnsi="TH SarabunPSK" w:cs="TH SarabunPSK"/>
          <w:b/>
          <w:bCs/>
          <w:sz w:val="32"/>
          <w:szCs w:val="32"/>
        </w:rPr>
        <w:t>4.2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ค่าเฉลี่ยความขุ่นของน้ำในลำห้วยคะคางและร่องขามแป</w:t>
      </w:r>
    </w:p>
    <w:p w:rsidR="000E4E9A" w:rsidRPr="00FD2784" w:rsidRDefault="000E4E9A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tbl>
      <w:tblPr>
        <w:tblStyle w:val="a3"/>
        <w:tblW w:w="86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1134"/>
        <w:gridCol w:w="1134"/>
        <w:gridCol w:w="850"/>
      </w:tblGrid>
      <w:tr w:rsidR="00FD2784" w:rsidRPr="00A00F68" w:rsidTr="00A00F68">
        <w:tc>
          <w:tcPr>
            <w:tcW w:w="3261" w:type="dxa"/>
            <w:vMerge w:val="restart"/>
            <w:vAlign w:val="center"/>
          </w:tcPr>
          <w:p w:rsidR="00FD2784" w:rsidRPr="00A00F68" w:rsidRDefault="00FD2784" w:rsidP="00FD0DC8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จุดเก็บตัวอย่างน้ำ</w:t>
            </w:r>
          </w:p>
        </w:tc>
        <w:tc>
          <w:tcPr>
            <w:tcW w:w="5386" w:type="dxa"/>
            <w:gridSpan w:val="5"/>
          </w:tcPr>
          <w:p w:rsidR="00FD2784" w:rsidRPr="00A00F68" w:rsidRDefault="00FD2784" w:rsidP="00F00854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ความขุ่น</w:t>
            </w:r>
            <w:r w:rsidRPr="00A00F68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 </w:t>
            </w:r>
            <w:r w:rsidR="00F00854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>(เอ็นทียู)</w:t>
            </w:r>
          </w:p>
        </w:tc>
      </w:tr>
      <w:tr w:rsidR="0034770B" w:rsidRPr="00A00F68" w:rsidTr="00A00F68">
        <w:tc>
          <w:tcPr>
            <w:tcW w:w="3261" w:type="dxa"/>
            <w:vMerge/>
          </w:tcPr>
          <w:p w:rsidR="003467E1" w:rsidRPr="00A00F68" w:rsidRDefault="003467E1" w:rsidP="00FD0DC8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1134" w:type="dxa"/>
            <w:vAlign w:val="center"/>
          </w:tcPr>
          <w:p w:rsidR="003467E1" w:rsidRPr="00A00F68" w:rsidRDefault="003467E1" w:rsidP="0082010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3467E1" w:rsidRPr="00A00F68" w:rsidRDefault="003467E1" w:rsidP="0082010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>ที่</w:t>
            </w: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1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82010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3467E1" w:rsidRPr="00A00F68" w:rsidRDefault="003467E1" w:rsidP="0082010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2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82010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3467E1" w:rsidRPr="00A00F68" w:rsidRDefault="003467E1" w:rsidP="0082010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3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82010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3467E1" w:rsidRPr="00A00F68" w:rsidRDefault="003467E1" w:rsidP="0082010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4</w:t>
            </w:r>
          </w:p>
        </w:tc>
        <w:tc>
          <w:tcPr>
            <w:tcW w:w="850" w:type="dxa"/>
            <w:vAlign w:val="center"/>
          </w:tcPr>
          <w:p w:rsidR="003467E1" w:rsidRPr="00A00F68" w:rsidRDefault="003467E1" w:rsidP="0082010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ค่าเฉลี่ย</w:t>
            </w:r>
          </w:p>
        </w:tc>
      </w:tr>
      <w:tr w:rsidR="0034770B" w:rsidRPr="00A00F68" w:rsidTr="00A00F68">
        <w:tc>
          <w:tcPr>
            <w:tcW w:w="3261" w:type="dxa"/>
          </w:tcPr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1.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ร่องขามแป ทางเข้าหมู่บ้านวังน้ำเย็น </w:t>
            </w:r>
          </w:p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(ฝั่งหมู่บ้านชิดชล)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8.68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52" type="#_x0000_t75" style="width:10.65pt;height:10.65pt" o:ole="">
                  <v:imagedata r:id="rId24" o:title=""/>
                </v:shape>
                <o:OLEObject Type="Embed" ProgID="Equation.3" ShapeID="_x0000_i1052" DrawAspect="Content" ObjectID="_1562413968" r:id="rId54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31.40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53" type="#_x0000_t75" style="width:10.65pt;height:10.65pt" o:ole="">
                  <v:imagedata r:id="rId24" o:title=""/>
                </v:shape>
                <o:OLEObject Type="Embed" ProgID="Equation.3" ShapeID="_x0000_i1053" DrawAspect="Content" ObjectID="_1562413969" r:id="rId55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93.33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54" type="#_x0000_t75" style="width:10.65pt;height:10.65pt" o:ole="">
                  <v:imagedata r:id="rId24" o:title=""/>
                </v:shape>
                <o:OLEObject Type="Embed" ProgID="Equation.3" ShapeID="_x0000_i1054" DrawAspect="Content" ObjectID="_1562413970" r:id="rId56"/>
              </w:object>
            </w:r>
            <w:r w:rsidR="0034770B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*</w:t>
            </w:r>
          </w:p>
        </w:tc>
        <w:tc>
          <w:tcPr>
            <w:tcW w:w="850" w:type="dxa"/>
            <w:vAlign w:val="center"/>
          </w:tcPr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33.35</w:t>
            </w:r>
          </w:p>
        </w:tc>
      </w:tr>
      <w:tr w:rsidR="0034770B" w:rsidRPr="00A00F68" w:rsidTr="00A00F68">
        <w:tc>
          <w:tcPr>
            <w:tcW w:w="3261" w:type="dxa"/>
          </w:tcPr>
          <w:p w:rsidR="0034770B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2.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ร่องขามแป แยกทางเข้าหมู่บ้าน</w:t>
            </w:r>
            <w:proofErr w:type="spellStart"/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เดอะชิล</w:t>
            </w:r>
            <w:proofErr w:type="spellEnd"/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9.21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55" type="#_x0000_t75" style="width:10.65pt;height:10.65pt" o:ole="">
                  <v:imagedata r:id="rId24" o:title=""/>
                </v:shape>
                <o:OLEObject Type="Embed" ProgID="Equation.3" ShapeID="_x0000_i1055" DrawAspect="Content" ObjectID="_1562413971" r:id="rId57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16.50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56" type="#_x0000_t75" style="width:10.65pt;height:10.65pt" o:ole="">
                  <v:imagedata r:id="rId24" o:title=""/>
                </v:shape>
                <o:OLEObject Type="Embed" ProgID="Equation.3" ShapeID="_x0000_i1056" DrawAspect="Content" ObjectID="_1562413972" r:id="rId58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0.9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64.90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57" type="#_x0000_t75" style="width:10.65pt;height:10.65pt" o:ole="">
                  <v:imagedata r:id="rId24" o:title=""/>
                </v:shape>
                <o:OLEObject Type="Embed" ProgID="Equation.3" ShapeID="_x0000_i1057" DrawAspect="Content" ObjectID="_1562413973" r:id="rId59"/>
              </w:object>
            </w:r>
            <w:r w:rsidR="0034770B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0.6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11.23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58" type="#_x0000_t75" style="width:10.65pt;height:10.65pt" o:ole="">
                  <v:imagedata r:id="rId24" o:title=""/>
                </v:shape>
                <o:OLEObject Type="Embed" ProgID="Equation.3" ShapeID="_x0000_i1058" DrawAspect="Content" ObjectID="_1562413974" r:id="rId60"/>
              </w:object>
            </w:r>
            <w:r w:rsidR="0034770B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850" w:type="dxa"/>
            <w:vAlign w:val="center"/>
          </w:tcPr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25.46</w:t>
            </w:r>
          </w:p>
        </w:tc>
      </w:tr>
      <w:tr w:rsidR="0034770B" w:rsidRPr="00A00F68" w:rsidTr="00A00F68">
        <w:tc>
          <w:tcPr>
            <w:tcW w:w="3261" w:type="dxa"/>
          </w:tcPr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3.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ร่องขามแป สะพานข้ามหมู่บ้านชิดชล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9.99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59" type="#_x0000_t75" style="width:10.65pt;height:10.65pt" o:ole="">
                  <v:imagedata r:id="rId24" o:title=""/>
                </v:shape>
                <o:OLEObject Type="Embed" ProgID="Equation.3" ShapeID="_x0000_i1059" DrawAspect="Content" ObjectID="_1562413975" r:id="rId61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6.05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60" type="#_x0000_t75" style="width:10.65pt;height:10.65pt" o:ole="">
                  <v:imagedata r:id="rId24" o:title=""/>
                </v:shape>
                <o:OLEObject Type="Embed" ProgID="Equation.3" ShapeID="_x0000_i1060" DrawAspect="Content" ObjectID="_1562413976" r:id="rId62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49.00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61" type="#_x0000_t75" style="width:10.65pt;height:10.65pt" o:ole="">
                  <v:imagedata r:id="rId24" o:title=""/>
                </v:shape>
                <o:OLEObject Type="Embed" ProgID="Equation.3" ShapeID="_x0000_i1061" DrawAspect="Content" ObjectID="_1562413977" r:id="rId63"/>
              </w:object>
            </w:r>
            <w:r w:rsidR="0034770B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1.3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5.62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62" type="#_x0000_t75" style="width:10.65pt;height:10.65pt" o:ole="">
                  <v:imagedata r:id="rId24" o:title=""/>
                </v:shape>
                <o:OLEObject Type="Embed" ProgID="Equation.3" ShapeID="_x0000_i1062" DrawAspect="Content" ObjectID="_1562413978" r:id="rId64"/>
              </w:object>
            </w:r>
            <w:r w:rsidR="0034770B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</w:t>
            </w:r>
          </w:p>
        </w:tc>
        <w:tc>
          <w:tcPr>
            <w:tcW w:w="850" w:type="dxa"/>
            <w:vAlign w:val="center"/>
          </w:tcPr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17.66</w:t>
            </w:r>
          </w:p>
        </w:tc>
      </w:tr>
      <w:tr w:rsidR="0034770B" w:rsidRPr="00A00F68" w:rsidTr="00A00F68">
        <w:tc>
          <w:tcPr>
            <w:tcW w:w="3261" w:type="dxa"/>
          </w:tcPr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4.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สะพานข้ามหมู่บ้านชิดชล </w:t>
            </w:r>
          </w:p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(ห่างจากสะพาน </w:t>
            </w:r>
            <w:r w:rsidR="009A5FB9">
              <w:rPr>
                <w:rFonts w:ascii="TH SarabunPSK" w:hAnsi="TH SarabunPSK" w:cs="TH SarabunPSK"/>
                <w:sz w:val="27"/>
                <w:szCs w:val="27"/>
              </w:rPr>
              <w:t>50</w:t>
            </w: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เมตร)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6.14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63" type="#_x0000_t75" style="width:10.65pt;height:10.65pt" o:ole="">
                  <v:imagedata r:id="rId24" o:title=""/>
                </v:shape>
                <o:OLEObject Type="Embed" ProgID="Equation.3" ShapeID="_x0000_i1063" DrawAspect="Content" ObjectID="_1562413979" r:id="rId65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0.4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7.76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64" type="#_x0000_t75" style="width:10.65pt;height:10.65pt" o:ole="">
                  <v:imagedata r:id="rId24" o:title=""/>
                </v:shape>
                <o:OLEObject Type="Embed" ProgID="Equation.3" ShapeID="_x0000_i1064" DrawAspect="Content" ObjectID="_1562413980" r:id="rId66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28.20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65" type="#_x0000_t75" style="width:10.65pt;height:10.65pt" o:ole="">
                  <v:imagedata r:id="rId24" o:title=""/>
                </v:shape>
                <o:OLEObject Type="Embed" ProgID="Equation.3" ShapeID="_x0000_i1065" DrawAspect="Content" ObjectID="_1562413981" r:id="rId67"/>
              </w:object>
            </w:r>
            <w:r w:rsidR="0034770B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8.13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66" type="#_x0000_t75" style="width:10.65pt;height:10.65pt" o:ole="">
                  <v:imagedata r:id="rId24" o:title=""/>
                </v:shape>
                <o:OLEObject Type="Embed" ProgID="Equation.3" ShapeID="_x0000_i1066" DrawAspect="Content" ObjectID="_1562413982" r:id="rId68"/>
              </w:object>
            </w:r>
            <w:r w:rsidR="0034770B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850" w:type="dxa"/>
            <w:vAlign w:val="center"/>
          </w:tcPr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12.55</w:t>
            </w:r>
          </w:p>
        </w:tc>
      </w:tr>
      <w:tr w:rsidR="0034770B" w:rsidRPr="00A00F68" w:rsidTr="00A00F68">
        <w:tc>
          <w:tcPr>
            <w:tcW w:w="3261" w:type="dxa"/>
          </w:tcPr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5.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</w:t>
            </w:r>
            <w:r w:rsidRPr="00A00F68">
              <w:rPr>
                <w:rFonts w:ascii="TH SarabunPSK" w:hAnsi="TH SarabunPSK" w:cs="TH SarabunPSK"/>
                <w:sz w:val="27"/>
                <w:szCs w:val="27"/>
                <w:cs/>
              </w:rPr>
              <w:t>สะพานข้าม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แขวงทางหลวง</w:t>
            </w:r>
            <w:r w:rsidRPr="00A00F68">
              <w:rPr>
                <w:rFonts w:ascii="TH SarabunPSK" w:hAnsi="TH SarabunPSK" w:cs="TH SarabunPSK"/>
                <w:sz w:val="27"/>
                <w:szCs w:val="27"/>
                <w:cs/>
              </w:rPr>
              <w:t>มหาสารคาม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6.96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67" type="#_x0000_t75" style="width:10.65pt;height:10.65pt" o:ole="">
                  <v:imagedata r:id="rId24" o:title=""/>
                </v:shape>
                <o:OLEObject Type="Embed" ProgID="Equation.3" ShapeID="_x0000_i1067" DrawAspect="Content" ObjectID="_1562413983" r:id="rId69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6.41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68" type="#_x0000_t75" style="width:10.65pt;height:10.65pt" o:ole="">
                  <v:imagedata r:id="rId24" o:title=""/>
                </v:shape>
                <o:OLEObject Type="Embed" ProgID="Equation.3" ShapeID="_x0000_i1068" DrawAspect="Content" ObjectID="_1562413984" r:id="rId70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32.97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69" type="#_x0000_t75" style="width:10.65pt;height:10.65pt" o:ole="">
                  <v:imagedata r:id="rId24" o:title=""/>
                </v:shape>
                <o:OLEObject Type="Embed" ProgID="Equation.3" ShapeID="_x0000_i1069" DrawAspect="Content" ObjectID="_1562413985" r:id="rId71"/>
              </w:object>
            </w:r>
            <w:r w:rsidR="0034770B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9.06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70" type="#_x0000_t75" style="width:10.65pt;height:10.65pt" o:ole="">
                  <v:imagedata r:id="rId24" o:title=""/>
                </v:shape>
                <o:OLEObject Type="Embed" ProgID="Equation.3" ShapeID="_x0000_i1070" DrawAspect="Content" ObjectID="_1562413986" r:id="rId72"/>
              </w:object>
            </w:r>
            <w:r w:rsidR="0034770B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0.4</w:t>
            </w:r>
          </w:p>
        </w:tc>
        <w:tc>
          <w:tcPr>
            <w:tcW w:w="850" w:type="dxa"/>
            <w:vAlign w:val="center"/>
          </w:tcPr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13.85</w:t>
            </w:r>
          </w:p>
        </w:tc>
      </w:tr>
      <w:tr w:rsidR="0034770B" w:rsidRPr="00A00F68" w:rsidTr="00A00F68">
        <w:tc>
          <w:tcPr>
            <w:tcW w:w="3261" w:type="dxa"/>
          </w:tcPr>
          <w:p w:rsidR="00A00F68" w:rsidRDefault="003467E1" w:rsidP="003467E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6.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ลำห้วยคะคาง หลังแขวงทางหลวงมหาสารคาม จุดบรรจบระหว่าง</w:t>
            </w:r>
          </w:p>
          <w:p w:rsidR="003467E1" w:rsidRPr="00A00F68" w:rsidRDefault="003467E1" w:rsidP="003467E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ลำห้วยคะคางและร่องขามแป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5.62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71" type="#_x0000_t75" style="width:10.65pt;height:10.65pt" o:ole="">
                  <v:imagedata r:id="rId24" o:title=""/>
                </v:shape>
                <o:OLEObject Type="Embed" ProgID="Equation.3" ShapeID="_x0000_i1071" DrawAspect="Content" ObjectID="_1562413987" r:id="rId73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6.59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72" type="#_x0000_t75" style="width:10.65pt;height:10.65pt" o:ole="">
                  <v:imagedata r:id="rId24" o:title=""/>
                </v:shape>
                <o:OLEObject Type="Embed" ProgID="Equation.3" ShapeID="_x0000_i1072" DrawAspect="Content" ObjectID="_1562413988" r:id="rId74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30.93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73" type="#_x0000_t75" style="width:10.65pt;height:10.65pt" o:ole="">
                  <v:imagedata r:id="rId24" o:title=""/>
                </v:shape>
                <o:OLEObject Type="Embed" ProgID="Equation.3" ShapeID="_x0000_i1073" DrawAspect="Content" ObjectID="_1562413989" r:id="rId75"/>
              </w:object>
            </w:r>
            <w:r w:rsidR="0034770B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0.8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8.88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74" type="#_x0000_t75" style="width:10.65pt;height:10.65pt" o:ole="">
                  <v:imagedata r:id="rId24" o:title=""/>
                </v:shape>
                <o:OLEObject Type="Embed" ProgID="Equation.3" ShapeID="_x0000_i1074" DrawAspect="Content" ObjectID="_1562413990" r:id="rId76"/>
              </w:object>
            </w:r>
            <w:r w:rsidR="0034770B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0.3</w:t>
            </w:r>
          </w:p>
        </w:tc>
        <w:tc>
          <w:tcPr>
            <w:tcW w:w="850" w:type="dxa"/>
            <w:vAlign w:val="center"/>
          </w:tcPr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13.00</w:t>
            </w:r>
          </w:p>
        </w:tc>
      </w:tr>
      <w:tr w:rsidR="0034770B" w:rsidRPr="00A00F68" w:rsidTr="00A00F68">
        <w:tc>
          <w:tcPr>
            <w:tcW w:w="3261" w:type="dxa"/>
          </w:tcPr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7.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หลังสำนักวิปัสสนา </w:t>
            </w:r>
          </w:p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พระเจริญราชเดช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5.87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75" type="#_x0000_t75" style="width:10.65pt;height:10.65pt" o:ole="">
                  <v:imagedata r:id="rId24" o:title=""/>
                </v:shape>
                <o:OLEObject Type="Embed" ProgID="Equation.3" ShapeID="_x0000_i1075" DrawAspect="Content" ObjectID="_1562413991" r:id="rId77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5.74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76" type="#_x0000_t75" style="width:10.65pt;height:10.65pt" o:ole="">
                  <v:imagedata r:id="rId24" o:title=""/>
                </v:shape>
                <o:OLEObject Type="Embed" ProgID="Equation.3" ShapeID="_x0000_i1076" DrawAspect="Content" ObjectID="_1562413992" r:id="rId78"/>
              </w:object>
            </w: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31.83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77" type="#_x0000_t75" style="width:10.65pt;height:10.65pt" o:ole="">
                  <v:imagedata r:id="rId24" o:title=""/>
                </v:shape>
                <o:OLEObject Type="Embed" ProgID="Equation.3" ShapeID="_x0000_i1077" DrawAspect="Content" ObjectID="_1562413993" r:id="rId79"/>
              </w:object>
            </w:r>
            <w:r w:rsidR="0034770B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0.3</w:t>
            </w:r>
          </w:p>
        </w:tc>
        <w:tc>
          <w:tcPr>
            <w:tcW w:w="1134" w:type="dxa"/>
            <w:vAlign w:val="center"/>
          </w:tcPr>
          <w:p w:rsidR="003467E1" w:rsidRPr="00A00F68" w:rsidRDefault="003467E1" w:rsidP="00FD21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6.37</w:t>
            </w:r>
            <w:r w:rsidR="00FD21D9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78" type="#_x0000_t75" style="width:10.65pt;height:10.65pt" o:ole="">
                  <v:imagedata r:id="rId24" o:title=""/>
                </v:shape>
                <o:OLEObject Type="Embed" ProgID="Equation.3" ShapeID="_x0000_i1078" DrawAspect="Content" ObjectID="_1562413994" r:id="rId80"/>
              </w:object>
            </w:r>
            <w:r w:rsidR="0034770B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850" w:type="dxa"/>
            <w:vAlign w:val="center"/>
          </w:tcPr>
          <w:p w:rsidR="003467E1" w:rsidRPr="00A00F68" w:rsidRDefault="003467E1" w:rsidP="0072028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12.45</w:t>
            </w:r>
          </w:p>
        </w:tc>
      </w:tr>
    </w:tbl>
    <w:p w:rsidR="00975BF4" w:rsidRDefault="00720281" w:rsidP="00720281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หมายเหตุ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* </w:t>
      </w:r>
      <w:r w:rsidRPr="00720281">
        <w:rPr>
          <w:rFonts w:ascii="TH SarabunPSK" w:hAnsi="TH SarabunPSK" w:cs="TH SarabunPSK" w:hint="cs"/>
          <w:sz w:val="32"/>
          <w:szCs w:val="32"/>
          <w:cs/>
        </w:rPr>
        <w:t>ไม่มีการตรวจวัดคุณภาพน้ำ</w:t>
      </w:r>
    </w:p>
    <w:p w:rsidR="000B75D4" w:rsidRPr="000B75D4" w:rsidRDefault="000B75D4" w:rsidP="00720281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  <w:cs/>
        </w:rPr>
      </w:pPr>
    </w:p>
    <w:p w:rsidR="00975BF4" w:rsidRPr="000B75D4" w:rsidRDefault="007C4E6F" w:rsidP="000B75D4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8"/>
          <w:szCs w:val="8"/>
        </w:rPr>
      </w:pPr>
      <w:r w:rsidRPr="00FD2784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91440" distB="91440" distL="114300" distR="114300" simplePos="0" relativeHeight="251662336" behindDoc="1" locked="0" layoutInCell="1" allowOverlap="1" wp14:anchorId="5B71EEB5" wp14:editId="3CDF83D3">
                <wp:simplePos x="0" y="0"/>
                <wp:positionH relativeFrom="margin">
                  <wp:posOffset>-219019</wp:posOffset>
                </wp:positionH>
                <wp:positionV relativeFrom="paragraph">
                  <wp:posOffset>2518272</wp:posOffset>
                </wp:positionV>
                <wp:extent cx="3268980" cy="326004"/>
                <wp:effectExtent l="0" t="0" r="0" b="0"/>
                <wp:wrapNone/>
                <wp:docPr id="2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3260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37A" w:rsidRDefault="00D5137A" w:rsidP="00FD2784">
                            <w:pPr>
                              <w:tabs>
                                <w:tab w:val="left" w:pos="709"/>
                                <w:tab w:val="left" w:pos="8647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 4.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9 </w:t>
                            </w:r>
                            <w:r w:rsidRPr="008718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ค่าเฉลี่ย</w:t>
                            </w:r>
                            <w:r w:rsidRPr="008718D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ของความขุ่น</w:t>
                            </w:r>
                            <w:r w:rsidRPr="008718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ของน้ำ</w:t>
                            </w:r>
                            <w:r w:rsidRPr="008718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18D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เอ็นทียู</w:t>
                            </w:r>
                            <w:r w:rsidRPr="008718D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D5137A" w:rsidRDefault="00D5137A" w:rsidP="000B75D4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a7"/>
                                <w:i/>
                                <w:iCs/>
                                <w:color w:val="404040" w:themeColor="text1" w:themeTint="B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71EEB5" id="_x0000_s1034" type="#_x0000_t202" style="position:absolute;left:0;text-align:left;margin-left:-17.25pt;margin-top:198.3pt;width:257.4pt;height:25.65pt;z-index:-251654144;visibility:visible;mso-wrap-style:square;mso-width-percent:55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5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" filled="f" stroked="f">
                <v:textbox>
                  <w:txbxContent>
                    <w:p w:rsidR="00D5137A" w:rsidRDefault="00D5137A" w:rsidP="00FD2784">
                      <w:pPr>
                        <w:tabs>
                          <w:tab w:val="left" w:pos="709"/>
                          <w:tab w:val="left" w:pos="8647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ภาพที่ 4.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9 </w:t>
                      </w:r>
                      <w:r w:rsidRPr="008718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ค่าเฉลี่ย</w:t>
                      </w:r>
                      <w:r w:rsidRPr="008718D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ของความขุ่น</w:t>
                      </w:r>
                      <w:r w:rsidRPr="008718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ของน้ำ</w:t>
                      </w:r>
                      <w:r w:rsidRPr="008718D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718D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เอ็นทียู</w:t>
                      </w:r>
                      <w:r w:rsidRPr="008718D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D5137A" w:rsidRDefault="00D5137A" w:rsidP="000B75D4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a7"/>
                          <w:i/>
                          <w:iCs/>
                          <w:color w:val="404040" w:themeColor="text1" w:themeTint="B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5D4">
        <w:rPr>
          <w:noProof/>
        </w:rPr>
        <w:drawing>
          <wp:inline distT="0" distB="0" distL="0" distR="0" wp14:anchorId="6D4547BF" wp14:editId="15DE4E1F">
            <wp:extent cx="5486400" cy="2504440"/>
            <wp:effectExtent l="0" t="0" r="0" b="1016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0E4E9A" w:rsidRDefault="000B75D4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75BF4" w:rsidRDefault="00D5137A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975BF4">
        <w:rPr>
          <w:rFonts w:ascii="TH SarabunPSK" w:hAnsi="TH SarabunPSK" w:cs="TH SarabunPSK"/>
          <w:b/>
          <w:bCs/>
          <w:sz w:val="32"/>
          <w:szCs w:val="32"/>
        </w:rPr>
        <w:t xml:space="preserve">4.2.3 </w:t>
      </w:r>
      <w:r w:rsidR="00975BF4" w:rsidRPr="004677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5BF4" w:rsidRPr="00423855">
        <w:rPr>
          <w:rFonts w:ascii="TH SarabunPSK" w:hAnsi="TH SarabunPSK" w:cs="TH SarabunPSK"/>
          <w:b/>
          <w:bCs/>
          <w:sz w:val="32"/>
          <w:szCs w:val="32"/>
          <w:cs/>
        </w:rPr>
        <w:t>ค่าความนำไฟฟ้า</w:t>
      </w:r>
      <w:proofErr w:type="gramEnd"/>
      <w:r w:rsidR="00975BF4" w:rsidRPr="0042385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975BF4" w:rsidRPr="00423855">
        <w:rPr>
          <w:rFonts w:ascii="TH SarabunPSK" w:hAnsi="TH SarabunPSK" w:cs="TH SarabunPSK"/>
          <w:b/>
          <w:bCs/>
          <w:sz w:val="32"/>
          <w:szCs w:val="32"/>
        </w:rPr>
        <w:t>Electrical Conductivity; EC)</w:t>
      </w:r>
    </w:p>
    <w:p w:rsidR="00FC095D" w:rsidRPr="003A0ADB" w:rsidRDefault="00B05E9A" w:rsidP="00975BF4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5137A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ค่าความนำไฟฟ้า</w:t>
      </w:r>
      <w:r w:rsidR="00752545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น้ำในลำห้วยคะคางและร่องขามแป ช่วงที่ไหลผ่านชุมชน ตำบลเกิ้ง อำเภอเมืองจังหวัดมหาสารคาม พบว่า ค่าความนำไฟฟ้า มีค่าแปรผันอยู่ในช่วง </w:t>
      </w:r>
      <w:r w:rsidR="00975BF4" w:rsidRPr="003B20DA">
        <w:rPr>
          <w:rFonts w:ascii="TH SarabunPSK" w:hAnsi="TH SarabunPSK" w:cs="TH SarabunPSK"/>
          <w:color w:val="000000"/>
          <w:sz w:val="32"/>
          <w:szCs w:val="32"/>
        </w:rPr>
        <w:t>172 – 454</w:t>
      </w:r>
      <w:r w:rsidR="00975BF4" w:rsidRPr="003B20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786B">
        <w:rPr>
          <w:rFonts w:ascii="TH SarabunPSK" w:hAnsi="TH SarabunPSK" w:cs="TH SarabunPSK"/>
          <w:color w:val="000000" w:themeColor="text1"/>
          <w:sz w:val="32"/>
          <w:szCs w:val="32"/>
          <w:cs/>
        </w:rPr>
        <w:t>ไ</w:t>
      </w:r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ม</w:t>
      </w:r>
      <w:proofErr w:type="spellStart"/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</w:t>
      </w:r>
      <w:proofErr w:type="spellEnd"/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ซี</w:t>
      </w:r>
      <w:proofErr w:type="spellStart"/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เมนส์</w:t>
      </w:r>
      <w:proofErr w:type="spellEnd"/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ต่อเซนติเมตร</w:t>
      </w:r>
      <w:r w:rsidR="003A0ADB" w:rsidRPr="003A0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75BF4" w:rsidRPr="003A0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ค่าเฉลี่ยค่าความนำไฟฟ้า ของน้ำรองขามแป จากจุดเก็บตัวอย่างน้ำที่ </w:t>
      </w:r>
      <w:r w:rsidR="00975BF4" w:rsidRPr="003A0A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– 3 </w:t>
      </w:r>
      <w:r w:rsidR="00975BF4" w:rsidRPr="003A0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มีค่าเฉลี่ยเท่ากับ </w:t>
      </w:r>
      <w:r w:rsidR="00975BF4" w:rsidRPr="003A0A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255, </w:t>
      </w:r>
      <w:r w:rsidR="00975BF4" w:rsidRPr="003A0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75BF4" w:rsidRPr="003A0A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330, </w:t>
      </w:r>
      <w:r w:rsidR="00D16C94" w:rsidRPr="003A0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975BF4" w:rsidRPr="003A0A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264</w:t>
      </w:r>
      <w:r w:rsidR="00975BF4" w:rsidRPr="003A0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278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</w:t>
      </w:r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ม</w:t>
      </w:r>
      <w:proofErr w:type="spellStart"/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</w:t>
      </w:r>
      <w:proofErr w:type="spellEnd"/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ซี</w:t>
      </w:r>
      <w:proofErr w:type="spellStart"/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เมนส์</w:t>
      </w:r>
      <w:proofErr w:type="spellEnd"/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ต่อเซนติเมตร</w:t>
      </w:r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75BF4" w:rsidRPr="003A0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ตามลำดับ และค่าเฉลี่ยค่าความนำไฟฟ้าของลำห้วยคะคาง จากเก็บตัวอย่างน้ำที่ </w:t>
      </w:r>
      <w:r w:rsidR="00975BF4" w:rsidRPr="003A0A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– 7 </w:t>
      </w:r>
      <w:r w:rsidR="00975BF4" w:rsidRPr="003A0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มีค่าเฉลี่ยเท่ากับ</w:t>
      </w:r>
      <w:r w:rsidR="00975BF4" w:rsidRPr="003A0A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272, 301, 300, </w:t>
      </w:r>
      <w:r w:rsidR="00D16C94" w:rsidRPr="003A0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975BF4" w:rsidRPr="003A0A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297 </w:t>
      </w:r>
      <w:r w:rsidR="0002786B">
        <w:rPr>
          <w:rFonts w:ascii="TH SarabunPSK" w:hAnsi="TH SarabunPSK" w:cs="TH SarabunPSK"/>
          <w:color w:val="000000" w:themeColor="text1"/>
          <w:sz w:val="32"/>
          <w:szCs w:val="32"/>
          <w:cs/>
        </w:rPr>
        <w:t>ไ</w:t>
      </w:r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ม</w:t>
      </w:r>
      <w:proofErr w:type="spellStart"/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</w:t>
      </w:r>
      <w:proofErr w:type="spellEnd"/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ซี</w:t>
      </w:r>
      <w:proofErr w:type="spellStart"/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เมนส์</w:t>
      </w:r>
      <w:proofErr w:type="spellEnd"/>
      <w:r w:rsidR="003A0ADB" w:rsidRPr="003A0AD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ต่อเซนติเมตร</w:t>
      </w:r>
      <w:r w:rsidR="00975BF4" w:rsidRPr="003A0ADB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 w:rsidR="00975BF4" w:rsidRPr="003A0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ตามลำดับ โดยผลการตรวจวัดค่าความนำไฟฟ้าของน้ำ จากจุดเก็บตัวอย่างน้ำทั้งหมด </w:t>
      </w:r>
      <w:r w:rsidR="00975BF4" w:rsidRPr="003A0A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="00FC095D" w:rsidRPr="003A0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จุด ได้ผลดัง ตารางที่ </w:t>
      </w:r>
      <w:r w:rsidR="0003194B">
        <w:rPr>
          <w:rFonts w:ascii="TH SarabunPSK" w:hAnsi="TH SarabunPSK" w:cs="TH SarabunPSK"/>
          <w:color w:val="000000" w:themeColor="text1"/>
          <w:sz w:val="32"/>
          <w:szCs w:val="32"/>
        </w:rPr>
        <w:t>4.3</w:t>
      </w:r>
      <w:r w:rsidR="00FC095D" w:rsidRPr="003A0A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C095D" w:rsidRPr="003A0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ภาพที่ </w:t>
      </w:r>
      <w:r w:rsidR="00FC095D" w:rsidRPr="003A0ADB">
        <w:rPr>
          <w:rFonts w:ascii="TH SarabunPSK" w:hAnsi="TH SarabunPSK" w:cs="TH SarabunPSK"/>
          <w:color w:val="000000" w:themeColor="text1"/>
          <w:sz w:val="32"/>
          <w:szCs w:val="32"/>
        </w:rPr>
        <w:t>4.10</w:t>
      </w:r>
    </w:p>
    <w:p w:rsidR="000E4E9A" w:rsidRDefault="000E4E9A" w:rsidP="00975BF4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E4E9A" w:rsidRPr="0070759C" w:rsidRDefault="000E4E9A" w:rsidP="000E4E9A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FC09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D5137A">
        <w:rPr>
          <w:rFonts w:ascii="TH SarabunPSK" w:hAnsi="TH SarabunPSK" w:cs="TH SarabunPSK"/>
          <w:b/>
          <w:bCs/>
          <w:sz w:val="32"/>
          <w:szCs w:val="32"/>
        </w:rPr>
        <w:t>4.3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C095D">
        <w:rPr>
          <w:rFonts w:ascii="TH SarabunPSK" w:hAnsi="TH SarabunPSK" w:cs="TH SarabunPSK"/>
          <w:sz w:val="32"/>
          <w:szCs w:val="32"/>
        </w:rPr>
        <w:t xml:space="preserve"> </w:t>
      </w:r>
      <w:r w:rsidR="00BA73B7">
        <w:rPr>
          <w:rFonts w:ascii="TH SarabunPSK" w:hAnsi="TH SarabunPSK" w:cs="TH SarabunPSK" w:hint="cs"/>
          <w:sz w:val="32"/>
          <w:szCs w:val="32"/>
          <w:cs/>
        </w:rPr>
        <w:t>ค่าเฉลี่ยความนำไฟฟ้าของลำห้วยคะคางและร่องขามแป</w:t>
      </w:r>
    </w:p>
    <w:p w:rsidR="00975BF4" w:rsidRPr="00CF3F3D" w:rsidRDefault="00975BF4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8"/>
          <w:szCs w:val="8"/>
        </w:rPr>
      </w:pPr>
    </w:p>
    <w:p w:rsidR="00975BF4" w:rsidRPr="00D968C7" w:rsidRDefault="00975BF4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a3"/>
        <w:tblW w:w="850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2"/>
        <w:gridCol w:w="993"/>
        <w:gridCol w:w="1134"/>
        <w:gridCol w:w="1134"/>
        <w:gridCol w:w="992"/>
        <w:gridCol w:w="850"/>
      </w:tblGrid>
      <w:tr w:rsidR="00FC095D" w:rsidRPr="00A00F68" w:rsidTr="00A00F68">
        <w:tc>
          <w:tcPr>
            <w:tcW w:w="3402" w:type="dxa"/>
            <w:vMerge w:val="restart"/>
            <w:vAlign w:val="center"/>
          </w:tcPr>
          <w:p w:rsidR="00FC095D" w:rsidRPr="00A00F68" w:rsidRDefault="00FC095D" w:rsidP="00FC095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จุดเก็บตัวอย่างน้ำ</w:t>
            </w:r>
          </w:p>
        </w:tc>
        <w:tc>
          <w:tcPr>
            <w:tcW w:w="5103" w:type="dxa"/>
            <w:gridSpan w:val="5"/>
          </w:tcPr>
          <w:p w:rsidR="00FC095D" w:rsidRPr="00A00F68" w:rsidRDefault="00FC095D" w:rsidP="00FC095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ค่าความนำไฟฟ้า </w:t>
            </w:r>
            <w:r w:rsidRPr="003A0A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(</w:t>
            </w:r>
            <w:r w:rsidR="0002786B">
              <w:rPr>
                <w:rFonts w:ascii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>ไ</w:t>
            </w:r>
            <w:r w:rsidR="003A0ADB" w:rsidRPr="003A0ADB">
              <w:rPr>
                <w:rFonts w:ascii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>ม</w:t>
            </w:r>
            <w:proofErr w:type="spellStart"/>
            <w:r w:rsidR="003A0ADB" w:rsidRPr="003A0ADB">
              <w:rPr>
                <w:rFonts w:ascii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>โคร</w:t>
            </w:r>
            <w:proofErr w:type="spellEnd"/>
            <w:r w:rsidR="003A0ADB" w:rsidRPr="003A0ADB">
              <w:rPr>
                <w:rFonts w:ascii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>ซี</w:t>
            </w:r>
            <w:proofErr w:type="spellStart"/>
            <w:r w:rsidR="003A0ADB" w:rsidRPr="003A0ADB">
              <w:rPr>
                <w:rFonts w:ascii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>เมนส์</w:t>
            </w:r>
            <w:proofErr w:type="spellEnd"/>
            <w:r w:rsidR="003A0ADB" w:rsidRPr="003A0ADB">
              <w:rPr>
                <w:rFonts w:ascii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>ต่อ</w:t>
            </w:r>
            <w:r w:rsidR="003A0ADB" w:rsidRPr="003A0ADB">
              <w:rPr>
                <w:rFonts w:ascii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lastRenderedPageBreak/>
              <w:t>เซนติเมตร</w:t>
            </w:r>
            <w:r w:rsidRPr="003A0A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)</w:t>
            </w:r>
          </w:p>
        </w:tc>
      </w:tr>
      <w:tr w:rsidR="00FF50D3" w:rsidRPr="00A00F68" w:rsidTr="00A00F68">
        <w:tc>
          <w:tcPr>
            <w:tcW w:w="3402" w:type="dxa"/>
            <w:vMerge/>
          </w:tcPr>
          <w:p w:rsidR="00FF50D3" w:rsidRPr="00A00F68" w:rsidRDefault="00FF50D3" w:rsidP="00FC095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993" w:type="dxa"/>
            <w:vAlign w:val="center"/>
          </w:tcPr>
          <w:p w:rsidR="00FF50D3" w:rsidRPr="00A00F68" w:rsidRDefault="00FF50D3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FF50D3" w:rsidRPr="00A00F68" w:rsidRDefault="00FF50D3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>ที่</w:t>
            </w: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1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FF50D3" w:rsidRPr="00A00F68" w:rsidRDefault="00FF50D3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2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FF50D3" w:rsidRPr="00A00F68" w:rsidRDefault="00FF50D3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FF50D3" w:rsidRPr="00A00F68" w:rsidRDefault="00FF50D3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FF50D3" w:rsidRPr="00A00F68" w:rsidRDefault="00FF50D3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A00F68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850" w:type="dxa"/>
            <w:vAlign w:val="center"/>
          </w:tcPr>
          <w:p w:rsidR="00FF50D3" w:rsidRPr="00A00F68" w:rsidRDefault="00FF50D3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ค่าเฉลี่ย</w:t>
            </w:r>
          </w:p>
        </w:tc>
      </w:tr>
      <w:tr w:rsidR="00FF50D3" w:rsidRPr="00A00F68" w:rsidTr="00A00F68">
        <w:tc>
          <w:tcPr>
            <w:tcW w:w="3402" w:type="dxa"/>
          </w:tcPr>
          <w:p w:rsidR="00FF50D3" w:rsidRPr="00A00F68" w:rsidRDefault="00FF50D3" w:rsidP="00FC095D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1.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ร่องขามแป ทางเข้าหมู่บ้านวังน้ำเย็น </w:t>
            </w:r>
          </w:p>
          <w:p w:rsidR="00FF50D3" w:rsidRPr="00A00F68" w:rsidRDefault="00FF50D3" w:rsidP="00FC095D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(ฝั่งหมู่บ้านชิดชล)</w:t>
            </w:r>
          </w:p>
        </w:tc>
        <w:tc>
          <w:tcPr>
            <w:tcW w:w="993" w:type="dxa"/>
            <w:vAlign w:val="center"/>
          </w:tcPr>
          <w:p w:rsidR="00FF50D3" w:rsidRPr="00A00F68" w:rsidRDefault="00FF50D3" w:rsidP="00A2076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172</w:t>
            </w:r>
            <w:r w:rsidR="00A20768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79" type="#_x0000_t75" style="width:10.65pt;height:10.65pt" o:ole="">
                  <v:imagedata r:id="rId24" o:title=""/>
                </v:shape>
                <o:OLEObject Type="Embed" ProgID="Equation.3" ShapeID="_x0000_i1079" DrawAspect="Content" ObjectID="_1562413995" r:id="rId82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2.1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A2076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244</w:t>
            </w:r>
            <w:r w:rsidR="00A20768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80" type="#_x0000_t75" style="width:10.65pt;height:10.65pt" o:ole="">
                  <v:imagedata r:id="rId24" o:title=""/>
                </v:shape>
                <o:OLEObject Type="Embed" ProgID="Equation.3" ShapeID="_x0000_i1080" DrawAspect="Content" ObjectID="_1562413996" r:id="rId83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377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81" type="#_x0000_t75" style="width:10.65pt;height:10.65pt" o:ole="">
                  <v:imagedata r:id="rId24" o:title=""/>
                </v:shape>
                <o:OLEObject Type="Embed" ProgID="Equation.3" ShapeID="_x0000_i1081" DrawAspect="Content" ObjectID="_1562413997" r:id="rId84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992" w:type="dxa"/>
            <w:vAlign w:val="center"/>
          </w:tcPr>
          <w:p w:rsidR="00FF50D3" w:rsidRPr="00A00F68" w:rsidRDefault="00EE3BBC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*</w:t>
            </w:r>
          </w:p>
        </w:tc>
        <w:tc>
          <w:tcPr>
            <w:tcW w:w="850" w:type="dxa"/>
            <w:vAlign w:val="center"/>
          </w:tcPr>
          <w:p w:rsidR="00FF50D3" w:rsidRPr="00A00F68" w:rsidRDefault="00FF50D3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198.2</w:t>
            </w:r>
          </w:p>
        </w:tc>
      </w:tr>
      <w:tr w:rsidR="00FF50D3" w:rsidRPr="00A00F68" w:rsidTr="00A00F68">
        <w:tc>
          <w:tcPr>
            <w:tcW w:w="3402" w:type="dxa"/>
          </w:tcPr>
          <w:p w:rsidR="00FF50D3" w:rsidRPr="00A00F68" w:rsidRDefault="00FF50D3" w:rsidP="00FC095D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2.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ร่องขามแป แยกทางเข้าหมู่บ้าน</w:t>
            </w:r>
            <w:proofErr w:type="spellStart"/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เดอะชิล</w:t>
            </w:r>
            <w:proofErr w:type="spellEnd"/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993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177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82" type="#_x0000_t75" style="width:10.65pt;height:10.65pt" o:ole="">
                  <v:imagedata r:id="rId24" o:title=""/>
                </v:shape>
                <o:OLEObject Type="Embed" ProgID="Equation.3" ShapeID="_x0000_i1082" DrawAspect="Content" ObjectID="_1562413998" r:id="rId85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2.8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250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83" type="#_x0000_t75" style="width:10.65pt;height:10.65pt" o:ole="">
                  <v:imagedata r:id="rId24" o:title=""/>
                </v:shape>
                <o:OLEObject Type="Embed" ProgID="Equation.3" ShapeID="_x0000_i1083" DrawAspect="Content" ObjectID="_1562413999" r:id="rId86"/>
              </w:object>
            </w:r>
            <w:r w:rsidR="00EE3BBC" w:rsidRPr="00A00F68">
              <w:rPr>
                <w:rFonts w:ascii="TH SarabunPSK" w:hAnsi="TH SarabunPSK" w:cs="TH SarabunPSK"/>
                <w:sz w:val="27"/>
                <w:szCs w:val="27"/>
              </w:rPr>
              <w:t>0.7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439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84" type="#_x0000_t75" style="width:10.65pt;height:10.65pt" o:ole="">
                  <v:imagedata r:id="rId24" o:title=""/>
                </v:shape>
                <o:OLEObject Type="Embed" ProgID="Equation.3" ShapeID="_x0000_i1084" DrawAspect="Content" ObjectID="_1562414000" r:id="rId87"/>
              </w:object>
            </w:r>
            <w:r w:rsidR="00EE3BBC" w:rsidRPr="00A00F68">
              <w:rPr>
                <w:rFonts w:ascii="TH SarabunPSK" w:hAnsi="TH SarabunPSK" w:cs="TH SarabunPSK"/>
                <w:sz w:val="27"/>
                <w:szCs w:val="27"/>
              </w:rPr>
              <w:t>0.7</w:t>
            </w:r>
          </w:p>
        </w:tc>
        <w:tc>
          <w:tcPr>
            <w:tcW w:w="992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454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85" type="#_x0000_t75" style="width:10.65pt;height:10.65pt" o:ole="">
                  <v:imagedata r:id="rId24" o:title=""/>
                </v:shape>
                <o:OLEObject Type="Embed" ProgID="Equation.3" ShapeID="_x0000_i1085" DrawAspect="Content" ObjectID="_1562414001" r:id="rId88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2.1</w:t>
            </w:r>
          </w:p>
        </w:tc>
        <w:tc>
          <w:tcPr>
            <w:tcW w:w="850" w:type="dxa"/>
            <w:vAlign w:val="center"/>
          </w:tcPr>
          <w:p w:rsidR="00FF50D3" w:rsidRPr="00A00F68" w:rsidRDefault="00FF50D3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330</w:t>
            </w:r>
          </w:p>
        </w:tc>
      </w:tr>
      <w:tr w:rsidR="00FF50D3" w:rsidRPr="00A00F68" w:rsidTr="00A00F68">
        <w:tc>
          <w:tcPr>
            <w:tcW w:w="3402" w:type="dxa"/>
          </w:tcPr>
          <w:p w:rsidR="00FF50D3" w:rsidRPr="00A00F68" w:rsidRDefault="00FF50D3" w:rsidP="00FC095D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3.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ร่องขามแป สะพานข้ามหมู่บ้านชิดชล</w:t>
            </w:r>
          </w:p>
        </w:tc>
        <w:tc>
          <w:tcPr>
            <w:tcW w:w="993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220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86" type="#_x0000_t75" style="width:10.65pt;height:10.65pt" o:ole="">
                  <v:imagedata r:id="rId24" o:title=""/>
                </v:shape>
                <o:OLEObject Type="Embed" ProgID="Equation.3" ShapeID="_x0000_i1086" DrawAspect="Content" ObjectID="_1562414002" r:id="rId89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227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87" type="#_x0000_t75" style="width:10.65pt;height:10.65pt" o:ole="">
                  <v:imagedata r:id="rId24" o:title=""/>
                </v:shape>
                <o:OLEObject Type="Embed" ProgID="Equation.3" ShapeID="_x0000_i1087" DrawAspect="Content" ObjectID="_1562414003" r:id="rId90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276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88" type="#_x0000_t75" style="width:10.65pt;height:10.65pt" o:ole="">
                  <v:imagedata r:id="rId24" o:title=""/>
                </v:shape>
                <o:OLEObject Type="Embed" ProgID="Equation.3" ShapeID="_x0000_i1088" DrawAspect="Content" ObjectID="_1562414004" r:id="rId91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1.4</w:t>
            </w:r>
          </w:p>
        </w:tc>
        <w:tc>
          <w:tcPr>
            <w:tcW w:w="992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333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89" type="#_x0000_t75" style="width:10.65pt;height:10.65pt" o:ole="">
                  <v:imagedata r:id="rId24" o:title=""/>
                </v:shape>
                <o:OLEObject Type="Embed" ProgID="Equation.3" ShapeID="_x0000_i1089" DrawAspect="Content" ObjectID="_1562414005" r:id="rId92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850" w:type="dxa"/>
            <w:vAlign w:val="center"/>
          </w:tcPr>
          <w:p w:rsidR="00FF50D3" w:rsidRPr="00A00F68" w:rsidRDefault="00FF50D3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264</w:t>
            </w:r>
          </w:p>
        </w:tc>
      </w:tr>
      <w:tr w:rsidR="00FF50D3" w:rsidRPr="00A00F68" w:rsidTr="00A00F68">
        <w:tc>
          <w:tcPr>
            <w:tcW w:w="3402" w:type="dxa"/>
          </w:tcPr>
          <w:p w:rsidR="00FF50D3" w:rsidRPr="00A00F68" w:rsidRDefault="00FF50D3" w:rsidP="00FC095D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4.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สะพานข้ามหมู่บ้านชิดชล </w:t>
            </w:r>
          </w:p>
          <w:p w:rsidR="00FF50D3" w:rsidRPr="00A00F68" w:rsidRDefault="00FF50D3" w:rsidP="00FC095D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(ห่างจากสะพาน </w:t>
            </w:r>
            <w:r w:rsidR="009A5FB9">
              <w:rPr>
                <w:rFonts w:ascii="TH SarabunPSK" w:hAnsi="TH SarabunPSK" w:cs="TH SarabunPSK"/>
                <w:sz w:val="27"/>
                <w:szCs w:val="27"/>
              </w:rPr>
              <w:t>50</w:t>
            </w: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เมตร)</w:t>
            </w:r>
          </w:p>
        </w:tc>
        <w:tc>
          <w:tcPr>
            <w:tcW w:w="993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192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90" type="#_x0000_t75" style="width:10.65pt;height:10.65pt" o:ole="">
                  <v:imagedata r:id="rId24" o:title=""/>
                </v:shape>
                <o:OLEObject Type="Embed" ProgID="Equation.3" ShapeID="_x0000_i1090" DrawAspect="Content" ObjectID="_1562414006" r:id="rId93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2.1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262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91" type="#_x0000_t75" style="width:10.65pt;height:10.65pt" o:ole="">
                  <v:imagedata r:id="rId24" o:title=""/>
                </v:shape>
                <o:OLEObject Type="Embed" ProgID="Equation.3" ShapeID="_x0000_i1091" DrawAspect="Content" ObjectID="_1562414007" r:id="rId94"/>
              </w:object>
            </w:r>
            <w:r w:rsidR="00EE3BBC" w:rsidRPr="00A00F68">
              <w:rPr>
                <w:rFonts w:ascii="TH SarabunPSK" w:hAnsi="TH SarabunPSK" w:cs="TH SarabunPSK"/>
                <w:sz w:val="27"/>
                <w:szCs w:val="27"/>
              </w:rPr>
              <w:t>0.7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282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92" type="#_x0000_t75" style="width:10.65pt;height:10.65pt" o:ole="">
                  <v:imagedata r:id="rId24" o:title=""/>
                </v:shape>
                <o:OLEObject Type="Embed" ProgID="Equation.3" ShapeID="_x0000_i1092" DrawAspect="Content" ObjectID="_1562414008" r:id="rId95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992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350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93" type="#_x0000_t75" style="width:10.65pt;height:10.65pt" o:ole="">
                  <v:imagedata r:id="rId24" o:title=""/>
                </v:shape>
                <o:OLEObject Type="Embed" ProgID="Equation.3" ShapeID="_x0000_i1093" DrawAspect="Content" ObjectID="_1562414009" r:id="rId96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4.2</w:t>
            </w:r>
          </w:p>
        </w:tc>
        <w:tc>
          <w:tcPr>
            <w:tcW w:w="850" w:type="dxa"/>
            <w:vAlign w:val="center"/>
          </w:tcPr>
          <w:p w:rsidR="00FF50D3" w:rsidRPr="00A00F68" w:rsidRDefault="00FF50D3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271.5</w:t>
            </w:r>
          </w:p>
        </w:tc>
      </w:tr>
      <w:tr w:rsidR="00FF50D3" w:rsidRPr="00A00F68" w:rsidTr="00A00F68">
        <w:tc>
          <w:tcPr>
            <w:tcW w:w="3402" w:type="dxa"/>
          </w:tcPr>
          <w:p w:rsidR="00FF50D3" w:rsidRPr="00A00F68" w:rsidRDefault="00FF50D3" w:rsidP="00FC095D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5.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</w:t>
            </w:r>
            <w:r w:rsidRPr="00A00F68">
              <w:rPr>
                <w:rFonts w:ascii="TH SarabunPSK" w:hAnsi="TH SarabunPSK" w:cs="TH SarabunPSK"/>
                <w:sz w:val="27"/>
                <w:szCs w:val="27"/>
                <w:cs/>
              </w:rPr>
              <w:t>สะพานข้าม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แขวงทางหลวง</w:t>
            </w:r>
            <w:r w:rsidRPr="00A00F68">
              <w:rPr>
                <w:rFonts w:ascii="TH SarabunPSK" w:hAnsi="TH SarabunPSK" w:cs="TH SarabunPSK"/>
                <w:sz w:val="27"/>
                <w:szCs w:val="27"/>
                <w:cs/>
              </w:rPr>
              <w:t>มหาสารคาม</w:t>
            </w:r>
          </w:p>
        </w:tc>
        <w:tc>
          <w:tcPr>
            <w:tcW w:w="993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190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94" type="#_x0000_t75" style="width:10.65pt;height:10.65pt" o:ole="">
                  <v:imagedata r:id="rId24" o:title=""/>
                </v:shape>
                <o:OLEObject Type="Embed" ProgID="Equation.3" ShapeID="_x0000_i1094" DrawAspect="Content" ObjectID="_1562414010" r:id="rId97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301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95" type="#_x0000_t75" style="width:10.65pt;height:10.65pt" o:ole="">
                  <v:imagedata r:id="rId24" o:title=""/>
                </v:shape>
                <o:OLEObject Type="Embed" ProgID="Equation.3" ShapeID="_x0000_i1095" DrawAspect="Content" ObjectID="_1562414011" r:id="rId98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370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96" type="#_x0000_t75" style="width:10.65pt;height:10.65pt" o:ole="">
                  <v:imagedata r:id="rId24" o:title=""/>
                </v:shape>
                <o:OLEObject Type="Embed" ProgID="Equation.3" ShapeID="_x0000_i1096" DrawAspect="Content" ObjectID="_1562414012" r:id="rId99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342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97" type="#_x0000_t75" style="width:10.65pt;height:10.65pt" o:ole="">
                  <v:imagedata r:id="rId24" o:title=""/>
                </v:shape>
                <o:OLEObject Type="Embed" ProgID="Equation.3" ShapeID="_x0000_i1097" DrawAspect="Content" ObjectID="_1562414013" r:id="rId100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3.8</w:t>
            </w:r>
          </w:p>
        </w:tc>
        <w:tc>
          <w:tcPr>
            <w:tcW w:w="850" w:type="dxa"/>
            <w:vAlign w:val="center"/>
          </w:tcPr>
          <w:p w:rsidR="00FF50D3" w:rsidRPr="00A00F68" w:rsidRDefault="00FF50D3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300.2</w:t>
            </w:r>
          </w:p>
        </w:tc>
      </w:tr>
      <w:tr w:rsidR="00FF50D3" w:rsidRPr="00A00F68" w:rsidTr="00A00F68">
        <w:tc>
          <w:tcPr>
            <w:tcW w:w="3402" w:type="dxa"/>
          </w:tcPr>
          <w:p w:rsidR="00A00F68" w:rsidRDefault="00FF50D3" w:rsidP="00FC095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6.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หลังแขวงทางหลวงมหาสารคาม จุดบรรจบระหว่าง </w:t>
            </w:r>
          </w:p>
          <w:p w:rsidR="00FF50D3" w:rsidRPr="00A00F68" w:rsidRDefault="00FF50D3" w:rsidP="00FC095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ลำห้วยคะคางและร่องขามแป</w:t>
            </w:r>
          </w:p>
        </w:tc>
        <w:tc>
          <w:tcPr>
            <w:tcW w:w="993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198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98" type="#_x0000_t75" style="width:10.65pt;height:10.65pt" o:ole="">
                  <v:imagedata r:id="rId24" o:title=""/>
                </v:shape>
                <o:OLEObject Type="Embed" ProgID="Equation.3" ShapeID="_x0000_i1098" DrawAspect="Content" ObjectID="_1562414014" r:id="rId101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9.9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284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099" type="#_x0000_t75" style="width:10.65pt;height:10.65pt" o:ole="">
                  <v:imagedata r:id="rId24" o:title=""/>
                </v:shape>
                <o:OLEObject Type="Embed" ProgID="Equation.3" ShapeID="_x0000_i1099" DrawAspect="Content" ObjectID="_1562414015" r:id="rId102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329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00" type="#_x0000_t75" style="width:10.65pt;height:10.65pt" o:ole="">
                  <v:imagedata r:id="rId24" o:title=""/>
                </v:shape>
                <o:OLEObject Type="Embed" ProgID="Equation.3" ShapeID="_x0000_i1100" DrawAspect="Content" ObjectID="_1562414016" r:id="rId103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992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342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01" type="#_x0000_t75" style="width:10.65pt;height:10.65pt" o:ole="">
                  <v:imagedata r:id="rId24" o:title=""/>
                </v:shape>
                <o:OLEObject Type="Embed" ProgID="Equation.3" ShapeID="_x0000_i1101" DrawAspect="Content" ObjectID="_1562414017" r:id="rId104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850" w:type="dxa"/>
            <w:vAlign w:val="center"/>
          </w:tcPr>
          <w:p w:rsidR="00FF50D3" w:rsidRPr="00A00F68" w:rsidRDefault="00FF50D3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288.2</w:t>
            </w:r>
          </w:p>
        </w:tc>
      </w:tr>
      <w:tr w:rsidR="00FF50D3" w:rsidRPr="00A00F68" w:rsidTr="00A00F68">
        <w:tc>
          <w:tcPr>
            <w:tcW w:w="3402" w:type="dxa"/>
          </w:tcPr>
          <w:p w:rsidR="00FF50D3" w:rsidRPr="00A00F68" w:rsidRDefault="00FF50D3" w:rsidP="00FC095D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 xml:space="preserve">7. </w:t>
            </w: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หลังสำนักวิปัสสนา </w:t>
            </w:r>
          </w:p>
          <w:p w:rsidR="00FF50D3" w:rsidRPr="00A00F68" w:rsidRDefault="00FF50D3" w:rsidP="00FC095D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 w:hint="cs"/>
                <w:sz w:val="27"/>
                <w:szCs w:val="27"/>
                <w:cs/>
              </w:rPr>
              <w:t>พระเจริญราชเดช</w:t>
            </w:r>
          </w:p>
        </w:tc>
        <w:tc>
          <w:tcPr>
            <w:tcW w:w="993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212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02" type="#_x0000_t75" style="width:10.65pt;height:10.65pt" o:ole="">
                  <v:imagedata r:id="rId24" o:title=""/>
                </v:shape>
                <o:OLEObject Type="Embed" ProgID="Equation.3" ShapeID="_x0000_i1102" DrawAspect="Content" ObjectID="_1562414018" r:id="rId105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1.4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285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03" type="#_x0000_t75" style="width:10.65pt;height:10.65pt" o:ole="">
                  <v:imagedata r:id="rId24" o:title=""/>
                </v:shape>
                <o:OLEObject Type="Embed" ProgID="Equation.3" ShapeID="_x0000_i1103" DrawAspect="Content" ObjectID="_1562414019" r:id="rId106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1134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331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04" type="#_x0000_t75" style="width:10.65pt;height:10.65pt" o:ole="">
                  <v:imagedata r:id="rId24" o:title=""/>
                </v:shape>
                <o:OLEObject Type="Embed" ProgID="Equation.3" ShapeID="_x0000_i1104" DrawAspect="Content" ObjectID="_1562414020" r:id="rId107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992" w:type="dxa"/>
            <w:vAlign w:val="center"/>
          </w:tcPr>
          <w:p w:rsidR="00FF50D3" w:rsidRPr="00A00F68" w:rsidRDefault="00FF50D3" w:rsidP="003549A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359</w:t>
            </w:r>
            <w:r w:rsidR="003549AA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05" type="#_x0000_t75" style="width:10.65pt;height:10.65pt" o:ole="">
                  <v:imagedata r:id="rId24" o:title=""/>
                </v:shape>
                <o:OLEObject Type="Embed" ProgID="Equation.3" ShapeID="_x0000_i1105" DrawAspect="Content" ObjectID="_1562414021" r:id="rId108"/>
              </w:object>
            </w:r>
            <w:r w:rsidR="00EE3BBC" w:rsidRPr="00A00F68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1.4</w:t>
            </w:r>
          </w:p>
        </w:tc>
        <w:tc>
          <w:tcPr>
            <w:tcW w:w="850" w:type="dxa"/>
            <w:vAlign w:val="center"/>
          </w:tcPr>
          <w:p w:rsidR="00FF50D3" w:rsidRPr="00A00F68" w:rsidRDefault="00FF50D3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00F68">
              <w:rPr>
                <w:rFonts w:ascii="TH SarabunPSK" w:hAnsi="TH SarabunPSK" w:cs="TH SarabunPSK"/>
                <w:sz w:val="27"/>
                <w:szCs w:val="27"/>
              </w:rPr>
              <w:t>296.7</w:t>
            </w:r>
          </w:p>
        </w:tc>
      </w:tr>
    </w:tbl>
    <w:p w:rsidR="00C017E2" w:rsidRPr="00C017E2" w:rsidRDefault="00C017E2" w:rsidP="00C017E2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017E2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* </w:t>
      </w:r>
      <w:r>
        <w:rPr>
          <w:rFonts w:ascii="TH SarabunPSK" w:hAnsi="TH SarabunPSK" w:cs="TH SarabunPSK" w:hint="cs"/>
          <w:sz w:val="32"/>
          <w:szCs w:val="32"/>
          <w:cs/>
        </w:rPr>
        <w:t>ไม่มีการตรวจวัดคุณภาพน้ำ</w:t>
      </w:r>
    </w:p>
    <w:p w:rsidR="00975BF4" w:rsidRDefault="00975BF4" w:rsidP="00C017E2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017E2" w:rsidRDefault="00985ED1" w:rsidP="003549AA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095D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91440" distB="91440" distL="114300" distR="114300" simplePos="0" relativeHeight="251664384" behindDoc="1" locked="0" layoutInCell="1" allowOverlap="1" wp14:anchorId="1594C800" wp14:editId="07C96824">
                <wp:simplePos x="0" y="0"/>
                <wp:positionH relativeFrom="margin">
                  <wp:posOffset>-217694</wp:posOffset>
                </wp:positionH>
                <wp:positionV relativeFrom="paragraph">
                  <wp:posOffset>2372167</wp:posOffset>
                </wp:positionV>
                <wp:extent cx="4484535" cy="317500"/>
                <wp:effectExtent l="0" t="0" r="0" b="635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53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37A" w:rsidRDefault="00D5137A" w:rsidP="003A0ADB">
                            <w:pPr>
                              <w:tabs>
                                <w:tab w:val="left" w:pos="709"/>
                                <w:tab w:val="left" w:pos="8647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 4.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  <w:r w:rsidRPr="00F05B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72B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ค่าเฉลี่ยของค่าความนำไฟฟ้า</w:t>
                            </w:r>
                            <w:r w:rsidRPr="00F72B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ของน้ำ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</w:t>
                            </w:r>
                            <w:r w:rsidRPr="003A0AD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proofErr w:type="spellStart"/>
                            <w:r w:rsidRPr="003A0AD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โคร</w:t>
                            </w:r>
                            <w:proofErr w:type="spellEnd"/>
                            <w:r w:rsidRPr="003A0AD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ซี</w:t>
                            </w:r>
                            <w:proofErr w:type="spellStart"/>
                            <w:r w:rsidRPr="003A0AD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เมนส์</w:t>
                            </w:r>
                            <w:proofErr w:type="spellEnd"/>
                            <w:r w:rsidRPr="003A0ADB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ต่อเซนติเมตร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D5137A" w:rsidRDefault="00D5137A" w:rsidP="003A0ADB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jc w:val="center"/>
                              <w:rPr>
                                <w:rStyle w:val="a7"/>
                                <w:i/>
                                <w:iCs/>
                                <w:color w:val="404040" w:themeColor="text1" w:themeTint="B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94C800" id="_x0000_s1035" type="#_x0000_t202" style="position:absolute;left:0;text-align:left;margin-left:-17.15pt;margin-top:186.8pt;width:353.1pt;height:25pt;z-index:-25165209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" filled="f" stroked="f">
                <v:textbox>
                  <w:txbxContent>
                    <w:p w:rsidR="00D5137A" w:rsidRDefault="00D5137A" w:rsidP="003A0ADB">
                      <w:pPr>
                        <w:tabs>
                          <w:tab w:val="left" w:pos="709"/>
                          <w:tab w:val="left" w:pos="8647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ภาพที่ 4.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10</w:t>
                      </w:r>
                      <w:r w:rsidRPr="00F05B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72B5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ค่าเฉลี่ยของค่าความนำไฟฟ้า</w:t>
                      </w:r>
                      <w:r w:rsidRPr="00F72B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ของน้ำ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ไ</w:t>
                      </w:r>
                      <w:r w:rsidRPr="003A0AD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ม</w:t>
                      </w:r>
                      <w:proofErr w:type="spellStart"/>
                      <w:r w:rsidRPr="003A0AD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โคร</w:t>
                      </w:r>
                      <w:proofErr w:type="spellEnd"/>
                      <w:r w:rsidRPr="003A0AD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ซี</w:t>
                      </w:r>
                      <w:proofErr w:type="spellStart"/>
                      <w:r w:rsidRPr="003A0AD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เมนส์</w:t>
                      </w:r>
                      <w:proofErr w:type="spellEnd"/>
                      <w:r w:rsidRPr="003A0ADB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ต่อเซนติเมตร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:rsidR="00D5137A" w:rsidRDefault="00D5137A" w:rsidP="003A0ADB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jc w:val="center"/>
                        <w:rPr>
                          <w:rStyle w:val="a7"/>
                          <w:i/>
                          <w:iCs/>
                          <w:color w:val="404040" w:themeColor="text1" w:themeTint="B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095D">
        <w:rPr>
          <w:noProof/>
        </w:rPr>
        <w:drawing>
          <wp:inline distT="0" distB="0" distL="0" distR="0" wp14:anchorId="58A879AF" wp14:editId="52511274">
            <wp:extent cx="5406390" cy="2376557"/>
            <wp:effectExtent l="0" t="0" r="3810" b="5080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975BF4" w:rsidRDefault="00985ED1" w:rsidP="00985ED1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75BF4" w:rsidRPr="00C552F2">
        <w:rPr>
          <w:rFonts w:ascii="TH SarabunPSK" w:hAnsi="TH SarabunPSK" w:cs="TH SarabunPSK"/>
          <w:b/>
          <w:bCs/>
          <w:sz w:val="32"/>
          <w:szCs w:val="32"/>
        </w:rPr>
        <w:t>4.2.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>4</w:t>
      </w:r>
      <w:r w:rsidR="00975B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75BF4" w:rsidRPr="002E3FFC">
        <w:rPr>
          <w:rFonts w:ascii="TH SarabunPSK" w:hAnsi="TH SarabunPSK" w:cs="TH SarabunPSK"/>
          <w:b/>
          <w:bCs/>
          <w:sz w:val="32"/>
          <w:szCs w:val="32"/>
          <w:cs/>
        </w:rPr>
        <w:t>ปริมาณของแข็งที่ละลายน้ำทั้งหมด (</w:t>
      </w:r>
      <w:r w:rsidR="00975BF4" w:rsidRPr="002E3FFC">
        <w:rPr>
          <w:rFonts w:ascii="TH SarabunPSK" w:hAnsi="TH SarabunPSK" w:cs="TH SarabunPSK"/>
          <w:b/>
          <w:bCs/>
          <w:sz w:val="32"/>
          <w:szCs w:val="32"/>
        </w:rPr>
        <w:t xml:space="preserve">Total Dissolved </w:t>
      </w:r>
      <w:proofErr w:type="gramStart"/>
      <w:r w:rsidR="00975BF4" w:rsidRPr="002E3FFC">
        <w:rPr>
          <w:rFonts w:ascii="TH SarabunPSK" w:hAnsi="TH SarabunPSK" w:cs="TH SarabunPSK"/>
          <w:b/>
          <w:bCs/>
          <w:sz w:val="32"/>
          <w:szCs w:val="32"/>
        </w:rPr>
        <w:t>Solid ;</w:t>
      </w:r>
      <w:proofErr w:type="gramEnd"/>
      <w:r w:rsidR="00975BF4" w:rsidRPr="002E3FFC">
        <w:rPr>
          <w:rFonts w:ascii="TH SarabunPSK" w:hAnsi="TH SarabunPSK" w:cs="TH SarabunPSK"/>
          <w:b/>
          <w:bCs/>
          <w:sz w:val="32"/>
          <w:szCs w:val="32"/>
        </w:rPr>
        <w:t xml:space="preserve"> TDS)</w:t>
      </w:r>
    </w:p>
    <w:p w:rsidR="00554A64" w:rsidRDefault="00C017E2" w:rsidP="00C017E2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ปริมาณของแข็งที่ละลายน้ำทั้งหมด น้ำในลำห้วยคะคางและร่องขามแป ช่วงที่ไหลผ่านชุมชน ตำบลเกิ้ง อำเภอเมืองจังหวัดมหาสารคาม พบว่า ปริ</w:t>
      </w:r>
      <w:r w:rsidR="00752545">
        <w:rPr>
          <w:rFonts w:ascii="TH SarabunPSK" w:hAnsi="TH SarabunPSK" w:cs="TH SarabunPSK" w:hint="cs"/>
          <w:sz w:val="32"/>
          <w:szCs w:val="32"/>
          <w:cs/>
        </w:rPr>
        <w:t xml:space="preserve">มาณของแข็งที่ละลายน้ำทั้งหมด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มีค่าแปรผันอยู่ในช่วง </w:t>
      </w:r>
      <w:r w:rsidR="00975BF4" w:rsidRPr="00CF3F3D">
        <w:rPr>
          <w:rFonts w:ascii="TH SarabunPSK" w:hAnsi="TH SarabunPSK" w:cs="TH SarabunPSK"/>
          <w:color w:val="000000"/>
          <w:sz w:val="30"/>
          <w:szCs w:val="30"/>
        </w:rPr>
        <w:t>137</w:t>
      </w:r>
      <w:r w:rsidR="00975BF4"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 </w:t>
      </w:r>
      <w:r w:rsidR="00975BF4">
        <w:rPr>
          <w:rFonts w:ascii="TH SarabunPSK" w:hAnsi="TH SarabunPSK" w:cs="TH SarabunPSK"/>
          <w:color w:val="000000"/>
          <w:sz w:val="30"/>
          <w:szCs w:val="30"/>
        </w:rPr>
        <w:t xml:space="preserve">- </w:t>
      </w:r>
      <w:r w:rsidR="00975BF4" w:rsidRPr="00CF3F3D">
        <w:rPr>
          <w:rFonts w:ascii="TH SarabunPSK" w:hAnsi="TH SarabunPSK" w:cs="TH SarabunPSK"/>
          <w:color w:val="000000"/>
          <w:sz w:val="30"/>
          <w:szCs w:val="30"/>
        </w:rPr>
        <w:t>241</w:t>
      </w:r>
      <w:r w:rsidR="00D16C94">
        <w:rPr>
          <w:rFonts w:ascii="TH SarabunPSK" w:hAnsi="TH SarabunPSK" w:cs="TH SarabunPSK"/>
          <w:sz w:val="32"/>
          <w:szCs w:val="32"/>
        </w:rPr>
        <w:t xml:space="preserve"> </w:t>
      </w:r>
      <w:r w:rsidR="00D16C94">
        <w:rPr>
          <w:rFonts w:ascii="TH SarabunPSK" w:hAnsi="TH SarabunPSK" w:cs="TH SarabunPSK" w:hint="cs"/>
          <w:sz w:val="32"/>
          <w:szCs w:val="32"/>
          <w:cs/>
        </w:rPr>
        <w:t>มิลลิกรัมต่อลิตร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ค่าเฉลี่ยปริมาณของแข็งที่ละลายน้ำทั้งหมด ของน้ำร</w:t>
      </w:r>
      <w:r w:rsidR="00752545">
        <w:rPr>
          <w:rFonts w:ascii="TH SarabunPSK" w:hAnsi="TH SarabunPSK" w:cs="TH SarabunPSK" w:hint="cs"/>
          <w:sz w:val="32"/>
          <w:szCs w:val="32"/>
          <w:cs/>
        </w:rPr>
        <w:t>่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องขามแป จากจุดเก็บตัวอย่างน้ำที่ </w:t>
      </w:r>
      <w:r w:rsidR="00975BF4">
        <w:rPr>
          <w:rFonts w:ascii="TH SarabunPSK" w:hAnsi="TH SarabunPSK" w:cs="TH SarabunPSK"/>
          <w:sz w:val="32"/>
          <w:szCs w:val="32"/>
        </w:rPr>
        <w:t xml:space="preserve">1 – 3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298, 198,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75BF4" w:rsidRPr="00962CFD">
        <w:rPr>
          <w:rFonts w:ascii="TH SarabunPSK" w:hAnsi="TH SarabunPSK" w:cs="TH SarabunPSK"/>
          <w:sz w:val="32"/>
          <w:szCs w:val="32"/>
        </w:rPr>
        <w:t>165</w:t>
      </w:r>
      <w:r w:rsidR="00975BF4" w:rsidRPr="00962CF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6C94">
        <w:rPr>
          <w:rFonts w:ascii="TH SarabunPSK" w:hAnsi="TH SarabunPSK" w:cs="TH SarabunPSK" w:hint="cs"/>
          <w:sz w:val="32"/>
          <w:szCs w:val="32"/>
          <w:cs/>
        </w:rPr>
        <w:t>มิลลิกรัมต่อลิตร</w:t>
      </w:r>
      <w:r w:rsidR="00752545">
        <w:rPr>
          <w:rFonts w:ascii="TH SarabunPSK" w:hAnsi="TH SarabunPSK" w:cs="TH SarabunPSK"/>
          <w:sz w:val="32"/>
          <w:szCs w:val="32"/>
        </w:rPr>
        <w:t xml:space="preserve">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975BF4">
        <w:rPr>
          <w:rFonts w:ascii="TH SarabunPSK" w:hAnsi="TH SarabunPSK" w:cs="TH SarabunPSK"/>
          <w:sz w:val="32"/>
          <w:szCs w:val="32"/>
        </w:rPr>
        <w:t xml:space="preserve">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และค่าเฉลี่ยปริมาณของแข็งที่ละลายน้ำทั้งหมด ของลำห้วยคะคาง จากจุดเก็บตัวอย่างน้ำที่ </w:t>
      </w:r>
      <w:r w:rsidR="00975BF4">
        <w:rPr>
          <w:rFonts w:ascii="TH SarabunPSK" w:hAnsi="TH SarabunPSK" w:cs="TH SarabunPSK"/>
          <w:sz w:val="32"/>
          <w:szCs w:val="32"/>
        </w:rPr>
        <w:t xml:space="preserve">4 – 7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152, 161, 153,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75BF4" w:rsidRPr="00962CFD">
        <w:rPr>
          <w:rFonts w:ascii="TH SarabunPSK" w:hAnsi="TH SarabunPSK" w:cs="TH SarabunPSK"/>
          <w:sz w:val="32"/>
          <w:szCs w:val="32"/>
        </w:rPr>
        <w:t>165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6C94">
        <w:rPr>
          <w:rFonts w:ascii="TH SarabunPSK" w:hAnsi="TH SarabunPSK" w:cs="TH SarabunPSK" w:hint="cs"/>
          <w:sz w:val="32"/>
          <w:szCs w:val="32"/>
          <w:cs/>
        </w:rPr>
        <w:t>มิลลิกรัมต่อลิตร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ตามลำดับ โดยผลการตรวจวัดปริมาณของแข็งที่ละลายน้ำทั้งหมด จากจุดเก็บตัวอย่างน้ำทั้งหมด </w:t>
      </w:r>
      <w:r w:rsidR="00975BF4">
        <w:rPr>
          <w:rFonts w:ascii="TH SarabunPSK" w:hAnsi="TH SarabunPSK" w:cs="TH SarabunPSK"/>
          <w:sz w:val="32"/>
          <w:szCs w:val="32"/>
        </w:rPr>
        <w:t xml:space="preserve">7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จุ</w:t>
      </w:r>
      <w:r w:rsidR="00137FFE">
        <w:rPr>
          <w:rFonts w:ascii="TH SarabunPSK" w:hAnsi="TH SarabunPSK" w:cs="TH SarabunPSK" w:hint="cs"/>
          <w:sz w:val="32"/>
          <w:szCs w:val="32"/>
          <w:cs/>
        </w:rPr>
        <w:t xml:space="preserve">ด ได้ผลดังตารางที่ </w:t>
      </w:r>
      <w:r w:rsidR="0003194B">
        <w:rPr>
          <w:rFonts w:ascii="TH SarabunPSK" w:hAnsi="TH SarabunPSK" w:cs="TH SarabunPSK"/>
          <w:sz w:val="32"/>
          <w:szCs w:val="32"/>
        </w:rPr>
        <w:t>4.4</w:t>
      </w:r>
      <w:r w:rsidR="00137FFE">
        <w:rPr>
          <w:rFonts w:ascii="TH SarabunPSK" w:hAnsi="TH SarabunPSK" w:cs="TH SarabunPSK"/>
          <w:sz w:val="32"/>
          <w:szCs w:val="32"/>
        </w:rPr>
        <w:t xml:space="preserve"> </w:t>
      </w:r>
      <w:r w:rsidR="00137FFE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137FFE">
        <w:rPr>
          <w:rFonts w:ascii="TH SarabunPSK" w:hAnsi="TH SarabunPSK" w:cs="TH SarabunPSK"/>
          <w:sz w:val="32"/>
          <w:szCs w:val="32"/>
        </w:rPr>
        <w:t>4.11</w:t>
      </w:r>
    </w:p>
    <w:p w:rsidR="00975BF4" w:rsidRPr="00554A64" w:rsidRDefault="00137FFE" w:rsidP="00C017E2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0E4E9A" w:rsidRPr="0070759C" w:rsidRDefault="000E4E9A" w:rsidP="000E4E9A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D5137A">
        <w:rPr>
          <w:rFonts w:ascii="TH SarabunPSK" w:hAnsi="TH SarabunPSK" w:cs="TH SarabunPSK"/>
          <w:b/>
          <w:bCs/>
          <w:sz w:val="32"/>
          <w:szCs w:val="32"/>
        </w:rPr>
        <w:t>4.4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ค่าเฉลี่ยปริมาณของแข็งที่ละลายน้ำทั้งหมดในลำห้วยคะคางและร่องขามแป</w:t>
      </w:r>
    </w:p>
    <w:p w:rsidR="00137FFE" w:rsidRPr="00C017E2" w:rsidRDefault="00137FFE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9214" w:type="dxa"/>
        <w:tblInd w:w="-5" w:type="dxa"/>
        <w:tblLook w:val="04A0" w:firstRow="1" w:lastRow="0" w:firstColumn="1" w:lastColumn="0" w:noHBand="0" w:noVBand="1"/>
      </w:tblPr>
      <w:tblGrid>
        <w:gridCol w:w="3190"/>
        <w:gridCol w:w="1038"/>
        <w:gridCol w:w="1123"/>
        <w:gridCol w:w="1123"/>
        <w:gridCol w:w="1623"/>
        <w:gridCol w:w="1117"/>
      </w:tblGrid>
      <w:tr w:rsidR="00137FFE" w:rsidRPr="00137FFE" w:rsidTr="00A00F68">
        <w:tc>
          <w:tcPr>
            <w:tcW w:w="3402" w:type="dxa"/>
            <w:vMerge w:val="restart"/>
            <w:vAlign w:val="center"/>
          </w:tcPr>
          <w:p w:rsidR="00137FFE" w:rsidRPr="00137FFE" w:rsidRDefault="00137FFE" w:rsidP="00137FF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37FFE">
              <w:rPr>
                <w:rFonts w:ascii="TH SarabunPSK" w:hAnsi="TH SarabunPSK" w:cs="TH SarabunPSK"/>
                <w:b/>
                <w:bCs/>
                <w:sz w:val="28"/>
                <w:cs/>
              </w:rPr>
              <w:t>จุดเก็บตัวอย่างน้ำ</w:t>
            </w:r>
          </w:p>
        </w:tc>
        <w:tc>
          <w:tcPr>
            <w:tcW w:w="5812" w:type="dxa"/>
            <w:gridSpan w:val="5"/>
          </w:tcPr>
          <w:p w:rsidR="00137FFE" w:rsidRPr="00137FFE" w:rsidRDefault="00137FFE" w:rsidP="003A0ADB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37FF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ปริมาณของแข็งที่ละลายน้ำทั้งหมด (</w:t>
            </w:r>
            <w:r w:rsidR="003A0AD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มิลลิกรัมต่อลิตร</w:t>
            </w:r>
            <w:r w:rsidRPr="00137FFE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EE3BBC" w:rsidRPr="00137FFE" w:rsidTr="00A00F68">
        <w:trPr>
          <w:trHeight w:val="664"/>
        </w:trPr>
        <w:tc>
          <w:tcPr>
            <w:tcW w:w="3402" w:type="dxa"/>
            <w:vMerge/>
          </w:tcPr>
          <w:p w:rsidR="00EE3BBC" w:rsidRPr="00137FFE" w:rsidRDefault="00EE3BBC" w:rsidP="00137FF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3" w:type="dxa"/>
            <w:vAlign w:val="center"/>
          </w:tcPr>
          <w:p w:rsidR="00EE3BBC" w:rsidRPr="00137FFE" w:rsidRDefault="00EE3BBC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37FFE">
              <w:rPr>
                <w:rFonts w:ascii="TH SarabunPSK" w:hAnsi="TH SarabunPSK" w:cs="TH SarabunPSK"/>
                <w:b/>
                <w:bCs/>
                <w:sz w:val="28"/>
                <w:cs/>
              </w:rPr>
              <w:t>สัปดาห์</w:t>
            </w:r>
          </w:p>
          <w:p w:rsidR="00EE3BBC" w:rsidRPr="00137FFE" w:rsidRDefault="00EE3BBC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37FFE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ที่</w:t>
            </w:r>
            <w:r w:rsidRPr="00137FFE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37FFE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สัปดาห์</w:t>
            </w:r>
          </w:p>
          <w:p w:rsidR="00EE3BBC" w:rsidRPr="00137FFE" w:rsidRDefault="00EE3BBC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37FFE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ที่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37FFE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37FFE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สัปดาห์</w:t>
            </w:r>
          </w:p>
          <w:p w:rsidR="00EE3BBC" w:rsidRPr="00137FFE" w:rsidRDefault="00EE3BBC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37FFE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ที่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37FFE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E3BBC" w:rsidRPr="00137FFE" w:rsidRDefault="00EE3BBC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37FFE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สัปดาห์</w:t>
            </w:r>
          </w:p>
          <w:p w:rsidR="00EE3BBC" w:rsidRPr="00137FFE" w:rsidRDefault="00EE3BBC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37FFE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ที่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37FFE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850" w:type="dxa"/>
            <w:vAlign w:val="center"/>
          </w:tcPr>
          <w:p w:rsidR="00EE3BBC" w:rsidRPr="00137FFE" w:rsidRDefault="00EE3BBC" w:rsidP="00C017E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37FFE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ค่าเฉลี่ย</w:t>
            </w:r>
          </w:p>
        </w:tc>
      </w:tr>
      <w:tr w:rsidR="00EE3BBC" w:rsidRPr="00137FFE" w:rsidTr="00A00F68">
        <w:tc>
          <w:tcPr>
            <w:tcW w:w="3402" w:type="dxa"/>
          </w:tcPr>
          <w:p w:rsidR="00EE3BBC" w:rsidRDefault="00EE3BBC" w:rsidP="00137FF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37FFE">
              <w:rPr>
                <w:rFonts w:ascii="TH SarabunPSK" w:hAnsi="TH SarabunPSK" w:cs="TH SarabunPSK"/>
                <w:sz w:val="28"/>
              </w:rPr>
              <w:lastRenderedPageBreak/>
              <w:t xml:space="preserve">1. </w:t>
            </w:r>
            <w:r w:rsidRPr="00137FFE">
              <w:rPr>
                <w:rFonts w:ascii="TH SarabunPSK" w:hAnsi="TH SarabunPSK" w:cs="TH SarabunPSK"/>
                <w:sz w:val="28"/>
                <w:cs/>
              </w:rPr>
              <w:t xml:space="preserve">ร่องขามแป ทางเข้าหมู่บ้านวังน้ำเย็น </w:t>
            </w:r>
          </w:p>
          <w:p w:rsidR="00EE3BBC" w:rsidRPr="00137FFE" w:rsidRDefault="00EE3BBC" w:rsidP="00137FF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37FFE">
              <w:rPr>
                <w:rFonts w:ascii="TH SarabunPSK" w:hAnsi="TH SarabunPSK" w:cs="TH SarabunPSK"/>
                <w:sz w:val="28"/>
                <w:cs/>
              </w:rPr>
              <w:t>(ฝั่งหมู่บ้านชิดชล)</w:t>
            </w:r>
          </w:p>
        </w:tc>
        <w:tc>
          <w:tcPr>
            <w:tcW w:w="993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296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06" type="#_x0000_t75" style="width:10.65pt;height:10.65pt" o:ole="">
                  <v:imagedata r:id="rId24" o:title=""/>
                </v:shape>
                <o:OLEObject Type="Embed" ProgID="Equation.3" ShapeID="_x0000_i1106" DrawAspect="Content" ObjectID="_1562414022" r:id="rId110"/>
              </w:object>
            </w:r>
            <w:r w:rsidR="00EA298C">
              <w:rPr>
                <w:rFonts w:ascii="TH SarabunPSK" w:hAnsi="TH SarabunPSK" w:cs="TH SarabunPSK"/>
                <w:sz w:val="27"/>
                <w:szCs w:val="27"/>
              </w:rPr>
              <w:t>0.7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225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07" type="#_x0000_t75" style="width:10.65pt;height:10.65pt" o:ole="">
                  <v:imagedata r:id="rId24" o:title=""/>
                </v:shape>
                <o:OLEObject Type="Embed" ProgID="Equation.3" ShapeID="_x0000_i1107" DrawAspect="Content" ObjectID="_1562414023" r:id="rId111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0.9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260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08" type="#_x0000_t75" style="width:10.65pt;height:10.65pt" o:ole="">
                  <v:imagedata r:id="rId24" o:title=""/>
                </v:shape>
                <o:OLEObject Type="Embed" ProgID="Equation.3" ShapeID="_x0000_i1108" DrawAspect="Content" ObjectID="_1562414024" r:id="rId112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0.7</w:t>
            </w:r>
          </w:p>
        </w:tc>
        <w:tc>
          <w:tcPr>
            <w:tcW w:w="1701" w:type="dxa"/>
            <w:vAlign w:val="center"/>
          </w:tcPr>
          <w:p w:rsidR="00EE3BBC" w:rsidRPr="00137FFE" w:rsidRDefault="00EE3BBC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*</w:t>
            </w:r>
          </w:p>
        </w:tc>
        <w:tc>
          <w:tcPr>
            <w:tcW w:w="850" w:type="dxa"/>
            <w:vAlign w:val="center"/>
          </w:tcPr>
          <w:p w:rsidR="00EE3BBC" w:rsidRPr="00137FFE" w:rsidRDefault="00EE3BBC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260</w:t>
            </w:r>
          </w:p>
        </w:tc>
      </w:tr>
      <w:tr w:rsidR="00EE3BBC" w:rsidRPr="00137FFE" w:rsidTr="00A00F68">
        <w:tc>
          <w:tcPr>
            <w:tcW w:w="3402" w:type="dxa"/>
          </w:tcPr>
          <w:p w:rsidR="00EE3BBC" w:rsidRPr="00137FFE" w:rsidRDefault="00EE3BBC" w:rsidP="00137FF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37FFE">
              <w:rPr>
                <w:rFonts w:ascii="TH SarabunPSK" w:hAnsi="TH SarabunPSK" w:cs="TH SarabunPSK"/>
                <w:sz w:val="28"/>
              </w:rPr>
              <w:t xml:space="preserve">2. </w:t>
            </w:r>
            <w:r w:rsidRPr="00137FFE">
              <w:rPr>
                <w:rFonts w:ascii="TH SarabunPSK" w:hAnsi="TH SarabunPSK" w:cs="TH SarabunPSK"/>
                <w:sz w:val="28"/>
                <w:cs/>
              </w:rPr>
              <w:t>ร่องขามแป แยกทางเข้าหมู่บ้าน</w:t>
            </w:r>
            <w:proofErr w:type="spellStart"/>
            <w:r w:rsidRPr="00137FFE">
              <w:rPr>
                <w:rFonts w:ascii="TH SarabunPSK" w:hAnsi="TH SarabunPSK" w:cs="TH SarabunPSK"/>
                <w:sz w:val="28"/>
                <w:cs/>
              </w:rPr>
              <w:t>เดอะชิล</w:t>
            </w:r>
            <w:proofErr w:type="spellEnd"/>
            <w:r w:rsidRPr="00137FF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  <w:tc>
          <w:tcPr>
            <w:tcW w:w="993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137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09" type="#_x0000_t75" style="width:10.65pt;height:10.65pt" o:ole="">
                  <v:imagedata r:id="rId24" o:title=""/>
                </v:shape>
                <o:OLEObject Type="Embed" ProgID="Equation.3" ShapeID="_x0000_i1109" DrawAspect="Content" ObjectID="_1562414025" r:id="rId113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0.7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175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10" type="#_x0000_t75" style="width:10.65pt;height:10.65pt" o:ole="">
                  <v:imagedata r:id="rId24" o:title=""/>
                </v:shape>
                <o:OLEObject Type="Embed" ProgID="Equation.3" ShapeID="_x0000_i1110" DrawAspect="Content" ObjectID="_1562414026" r:id="rId114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0.9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238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11" type="#_x0000_t75" style="width:10.65pt;height:10.65pt" o:ole="">
                  <v:imagedata r:id="rId24" o:title=""/>
                </v:shape>
                <o:OLEObject Type="Embed" ProgID="Equation.3" ShapeID="_x0000_i1111" DrawAspect="Content" ObjectID="_1562414027" r:id="rId115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0.1.0</w:t>
            </w:r>
          </w:p>
        </w:tc>
        <w:tc>
          <w:tcPr>
            <w:tcW w:w="1701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243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12" type="#_x0000_t75" style="width:10.65pt;height:10.65pt" o:ole="">
                  <v:imagedata r:id="rId24" o:title=""/>
                </v:shape>
                <o:OLEObject Type="Embed" ProgID="Equation.3" ShapeID="_x0000_i1112" DrawAspect="Content" ObjectID="_1562414028" r:id="rId116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0.6</w:t>
            </w:r>
          </w:p>
        </w:tc>
        <w:tc>
          <w:tcPr>
            <w:tcW w:w="850" w:type="dxa"/>
            <w:vAlign w:val="center"/>
          </w:tcPr>
          <w:p w:rsidR="00EE3BBC" w:rsidRPr="00137FFE" w:rsidRDefault="00EE3BBC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198</w:t>
            </w:r>
          </w:p>
        </w:tc>
      </w:tr>
      <w:tr w:rsidR="00EE3BBC" w:rsidRPr="00137FFE" w:rsidTr="00A00F68">
        <w:tc>
          <w:tcPr>
            <w:tcW w:w="3402" w:type="dxa"/>
          </w:tcPr>
          <w:p w:rsidR="00EE3BBC" w:rsidRPr="00137FFE" w:rsidRDefault="00EE3BBC" w:rsidP="00137FF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37FFE">
              <w:rPr>
                <w:rFonts w:ascii="TH SarabunPSK" w:hAnsi="TH SarabunPSK" w:cs="TH SarabunPSK"/>
                <w:sz w:val="28"/>
              </w:rPr>
              <w:t xml:space="preserve">3. </w:t>
            </w:r>
            <w:r w:rsidRPr="00137FFE">
              <w:rPr>
                <w:rFonts w:ascii="TH SarabunPSK" w:hAnsi="TH SarabunPSK" w:cs="TH SarabunPSK"/>
                <w:sz w:val="28"/>
                <w:cs/>
              </w:rPr>
              <w:t>ร่องขามแป สะพานข้ามหมู่บ้านชิดชล</w:t>
            </w:r>
          </w:p>
        </w:tc>
        <w:tc>
          <w:tcPr>
            <w:tcW w:w="993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150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13" type="#_x0000_t75" style="width:10.65pt;height:10.65pt" o:ole="">
                  <v:imagedata r:id="rId24" o:title=""/>
                </v:shape>
                <o:OLEObject Type="Embed" ProgID="Equation.3" ShapeID="_x0000_i1113" DrawAspect="Content" ObjectID="_1562414029" r:id="rId117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0.8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150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14" type="#_x0000_t75" style="width:10.65pt;height:10.65pt" o:ole="">
                  <v:imagedata r:id="rId24" o:title=""/>
                </v:shape>
                <o:OLEObject Type="Embed" ProgID="Equation.3" ShapeID="_x0000_i1114" DrawAspect="Content" ObjectID="_1562414030" r:id="rId118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0.7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157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15" type="#_x0000_t75" style="width:10.65pt;height:10.65pt" o:ole="">
                  <v:imagedata r:id="rId24" o:title=""/>
                </v:shape>
                <o:OLEObject Type="Embed" ProgID="Equation.3" ShapeID="_x0000_i1115" DrawAspect="Content" ObjectID="_1562414031" r:id="rId119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0.9</w:t>
            </w:r>
          </w:p>
        </w:tc>
        <w:tc>
          <w:tcPr>
            <w:tcW w:w="1701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196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16" type="#_x0000_t75" style="width:10.65pt;height:10.65pt" o:ole="">
                  <v:imagedata r:id="rId24" o:title=""/>
                </v:shape>
                <o:OLEObject Type="Embed" ProgID="Equation.3" ShapeID="_x0000_i1116" DrawAspect="Content" ObjectID="_1562414032" r:id="rId120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0.2</w:t>
            </w:r>
          </w:p>
        </w:tc>
        <w:tc>
          <w:tcPr>
            <w:tcW w:w="850" w:type="dxa"/>
            <w:vAlign w:val="center"/>
          </w:tcPr>
          <w:p w:rsidR="00EE3BBC" w:rsidRPr="00137FFE" w:rsidRDefault="00EE3BBC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163</w:t>
            </w:r>
          </w:p>
        </w:tc>
      </w:tr>
      <w:tr w:rsidR="00EE3BBC" w:rsidRPr="00137FFE" w:rsidTr="00A00F68">
        <w:tc>
          <w:tcPr>
            <w:tcW w:w="3402" w:type="dxa"/>
          </w:tcPr>
          <w:p w:rsidR="00EE3BBC" w:rsidRDefault="00EE3BBC" w:rsidP="00137FF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37FFE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37FFE">
              <w:rPr>
                <w:rFonts w:ascii="TH SarabunPSK" w:hAnsi="TH SarabunPSK" w:cs="TH SarabunPSK"/>
                <w:sz w:val="28"/>
                <w:cs/>
              </w:rPr>
              <w:t xml:space="preserve">ลำห้วยคะคาง สะพานข้ามหมู่บ้านชิดชล </w:t>
            </w:r>
          </w:p>
          <w:p w:rsidR="00EE3BBC" w:rsidRPr="00137FFE" w:rsidRDefault="00EE3BBC" w:rsidP="00137FF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37FFE">
              <w:rPr>
                <w:rFonts w:ascii="TH SarabunPSK" w:hAnsi="TH SarabunPSK" w:cs="TH SarabunPSK"/>
                <w:sz w:val="28"/>
                <w:cs/>
              </w:rPr>
              <w:t xml:space="preserve">(ห่างจากสะพาน </w:t>
            </w:r>
            <w:r w:rsidR="009A5FB9">
              <w:rPr>
                <w:rFonts w:ascii="TH SarabunPSK" w:hAnsi="TH SarabunPSK" w:cs="TH SarabunPSK"/>
                <w:sz w:val="28"/>
              </w:rPr>
              <w:t>50</w:t>
            </w:r>
            <w:r w:rsidRPr="00137FFE">
              <w:rPr>
                <w:rFonts w:ascii="TH SarabunPSK" w:hAnsi="TH SarabunPSK" w:cs="TH SarabunPSK"/>
                <w:sz w:val="28"/>
              </w:rPr>
              <w:t xml:space="preserve"> </w:t>
            </w:r>
            <w:r w:rsidRPr="00137FFE">
              <w:rPr>
                <w:rFonts w:ascii="TH SarabunPSK" w:hAnsi="TH SarabunPSK" w:cs="TH SarabunPSK"/>
                <w:sz w:val="28"/>
                <w:cs/>
              </w:rPr>
              <w:t>เมตร)</w:t>
            </w:r>
          </w:p>
        </w:tc>
        <w:tc>
          <w:tcPr>
            <w:tcW w:w="993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165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17" type="#_x0000_t75" style="width:10.65pt;height:10.65pt" o:ole="">
                  <v:imagedata r:id="rId24" o:title=""/>
                </v:shape>
                <o:OLEObject Type="Embed" ProgID="Equation.3" ShapeID="_x0000_i1117" DrawAspect="Content" ObjectID="_1562414033" r:id="rId121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0.9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145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18" type="#_x0000_t75" style="width:10.65pt;height:10.65pt" o:ole="">
                  <v:imagedata r:id="rId24" o:title=""/>
                </v:shape>
                <o:OLEObject Type="Embed" ProgID="Equation.3" ShapeID="_x0000_i1118" DrawAspect="Content" ObjectID="_1562414034" r:id="rId122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1.2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153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19" type="#_x0000_t75" style="width:10.65pt;height:10.65pt" o:ole="">
                  <v:imagedata r:id="rId24" o:title=""/>
                </v:shape>
                <o:OLEObject Type="Embed" ProgID="Equation.3" ShapeID="_x0000_i1119" DrawAspect="Content" ObjectID="_1562414035" r:id="rId123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1.4</w:t>
            </w:r>
          </w:p>
        </w:tc>
        <w:tc>
          <w:tcPr>
            <w:tcW w:w="1701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170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20" type="#_x0000_t75" style="width:10.65pt;height:10.65pt" o:ole="">
                  <v:imagedata r:id="rId24" o:title=""/>
                </v:shape>
                <o:OLEObject Type="Embed" ProgID="Equation.3" ShapeID="_x0000_i1120" DrawAspect="Content" ObjectID="_1562414036" r:id="rId124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0.2</w:t>
            </w:r>
          </w:p>
        </w:tc>
        <w:tc>
          <w:tcPr>
            <w:tcW w:w="850" w:type="dxa"/>
            <w:vAlign w:val="center"/>
          </w:tcPr>
          <w:p w:rsidR="00EE3BBC" w:rsidRPr="00137FFE" w:rsidRDefault="00EE3BBC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158</w:t>
            </w:r>
          </w:p>
        </w:tc>
      </w:tr>
      <w:tr w:rsidR="00EE3BBC" w:rsidRPr="00137FFE" w:rsidTr="00A00F68">
        <w:tc>
          <w:tcPr>
            <w:tcW w:w="3402" w:type="dxa"/>
          </w:tcPr>
          <w:p w:rsidR="00EE3BBC" w:rsidRPr="00137FFE" w:rsidRDefault="00EE3BBC" w:rsidP="00137FF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37FFE">
              <w:rPr>
                <w:rFonts w:ascii="TH SarabunPSK" w:hAnsi="TH SarabunPSK" w:cs="TH SarabunPSK"/>
                <w:sz w:val="28"/>
              </w:rPr>
              <w:t xml:space="preserve">5. </w:t>
            </w:r>
            <w:r w:rsidR="00A00F68">
              <w:rPr>
                <w:rFonts w:ascii="TH SarabunPSK" w:hAnsi="TH SarabunPSK" w:cs="TH SarabunPSK"/>
                <w:sz w:val="28"/>
                <w:cs/>
              </w:rPr>
              <w:t>ลำห้วยคะคาง สะพานข้ามแขวงทา</w:t>
            </w:r>
            <w:r w:rsidRPr="00137FFE">
              <w:rPr>
                <w:rFonts w:ascii="TH SarabunPSK" w:hAnsi="TH SarabunPSK" w:cs="TH SarabunPSK"/>
                <w:sz w:val="28"/>
                <w:cs/>
              </w:rPr>
              <w:t>หลวงมหาสารคาม</w:t>
            </w:r>
          </w:p>
        </w:tc>
        <w:tc>
          <w:tcPr>
            <w:tcW w:w="993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161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21" type="#_x0000_t75" style="width:10.65pt;height:10.65pt" o:ole="">
                  <v:imagedata r:id="rId24" o:title=""/>
                </v:shape>
                <o:OLEObject Type="Embed" ProgID="Equation.3" ShapeID="_x0000_i1121" DrawAspect="Content" ObjectID="_1562414037" r:id="rId125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1.2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160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22" type="#_x0000_t75" style="width:10.65pt;height:10.65pt" o:ole="">
                  <v:imagedata r:id="rId24" o:title=""/>
                </v:shape>
                <o:OLEObject Type="Embed" ProgID="Equation.3" ShapeID="_x0000_i1122" DrawAspect="Content" ObjectID="_1562414038" r:id="rId126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1.0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176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23" type="#_x0000_t75" style="width:10.65pt;height:10.65pt" o:ole="">
                  <v:imagedata r:id="rId24" o:title=""/>
                </v:shape>
                <o:OLEObject Type="Embed" ProgID="Equation.3" ShapeID="_x0000_i1123" DrawAspect="Content" ObjectID="_1562414039" r:id="rId127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1.2</w:t>
            </w:r>
          </w:p>
        </w:tc>
        <w:tc>
          <w:tcPr>
            <w:tcW w:w="1701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37FFE">
              <w:rPr>
                <w:rFonts w:ascii="TH SarabunPSK" w:hAnsi="TH SarabunPSK" w:cs="TH SarabunPSK"/>
                <w:color w:val="000000"/>
                <w:sz w:val="28"/>
              </w:rPr>
              <w:t>180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24" type="#_x0000_t75" style="width:10.65pt;height:10.65pt" o:ole="">
                  <v:imagedata r:id="rId24" o:title=""/>
                </v:shape>
                <o:OLEObject Type="Embed" ProgID="Equation.3" ShapeID="_x0000_i1124" DrawAspect="Content" ObjectID="_1562414040" r:id="rId128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0.9</w:t>
            </w:r>
          </w:p>
        </w:tc>
        <w:tc>
          <w:tcPr>
            <w:tcW w:w="850" w:type="dxa"/>
            <w:vAlign w:val="center"/>
          </w:tcPr>
          <w:p w:rsidR="00EE3BBC" w:rsidRPr="00137FFE" w:rsidRDefault="00EE3BBC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169</w:t>
            </w:r>
          </w:p>
        </w:tc>
      </w:tr>
      <w:tr w:rsidR="00EE3BBC" w:rsidRPr="00137FFE" w:rsidTr="00A00F68">
        <w:tc>
          <w:tcPr>
            <w:tcW w:w="3402" w:type="dxa"/>
          </w:tcPr>
          <w:p w:rsidR="00A00F68" w:rsidRDefault="00EE3BBC" w:rsidP="00137F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37FFE">
              <w:rPr>
                <w:rFonts w:ascii="TH SarabunPSK" w:hAnsi="TH SarabunPSK" w:cs="TH SarabunPSK"/>
                <w:sz w:val="28"/>
              </w:rPr>
              <w:t xml:space="preserve">6. </w:t>
            </w:r>
            <w:r w:rsidRPr="00137FFE">
              <w:rPr>
                <w:rFonts w:ascii="TH SarabunPSK" w:hAnsi="TH SarabunPSK" w:cs="TH SarabunPSK"/>
                <w:sz w:val="28"/>
                <w:cs/>
              </w:rPr>
              <w:t>ลำห้วยคะคาง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หลังแขวงทางหลว</w:t>
            </w:r>
            <w:r>
              <w:rPr>
                <w:rFonts w:ascii="TH SarabunPSK" w:hAnsi="TH SarabunPSK" w:cs="TH SarabunPSK" w:hint="cs"/>
                <w:sz w:val="28"/>
                <w:cs/>
              </w:rPr>
              <w:t>ง</w:t>
            </w:r>
            <w:r w:rsidRPr="00137FFE">
              <w:rPr>
                <w:rFonts w:ascii="TH SarabunPSK" w:hAnsi="TH SarabunPSK" w:cs="TH SarabunPSK"/>
                <w:sz w:val="28"/>
                <w:cs/>
              </w:rPr>
              <w:t>มหาสารคาม จุดบรรจบระหว่าง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EE3BBC" w:rsidRPr="00137FFE" w:rsidRDefault="00EE3BBC" w:rsidP="00137F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37FFE">
              <w:rPr>
                <w:rFonts w:ascii="TH SarabunPSK" w:hAnsi="TH SarabunPSK" w:cs="TH SarabunPSK"/>
                <w:sz w:val="28"/>
                <w:cs/>
              </w:rPr>
              <w:t>ลำห้วยคะคางและร่องขามแป</w:t>
            </w:r>
          </w:p>
        </w:tc>
        <w:tc>
          <w:tcPr>
            <w:tcW w:w="993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163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25" type="#_x0000_t75" style="width:10.65pt;height:10.65pt" o:ole="">
                  <v:imagedata r:id="rId24" o:title=""/>
                </v:shape>
                <o:OLEObject Type="Embed" ProgID="Equation.3" ShapeID="_x0000_i1125" DrawAspect="Content" ObjectID="_1562414041" r:id="rId129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1.0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145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26" type="#_x0000_t75" style="width:10.65pt;height:10.65pt" o:ole="">
                  <v:imagedata r:id="rId24" o:title=""/>
                </v:shape>
                <o:OLEObject Type="Embed" ProgID="Equation.3" ShapeID="_x0000_i1126" DrawAspect="Content" ObjectID="_1562414042" r:id="rId130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0.9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188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27" type="#_x0000_t75" style="width:10.65pt;height:10.65pt" o:ole="">
                  <v:imagedata r:id="rId24" o:title=""/>
                </v:shape>
                <o:OLEObject Type="Embed" ProgID="Equation.3" ShapeID="_x0000_i1127" DrawAspect="Content" ObjectID="_1562414043" r:id="rId131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0.7</w:t>
            </w:r>
          </w:p>
        </w:tc>
        <w:tc>
          <w:tcPr>
            <w:tcW w:w="1701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143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28" type="#_x0000_t75" style="width:10.65pt;height:10.65pt" o:ole="">
                  <v:imagedata r:id="rId24" o:title=""/>
                </v:shape>
                <o:OLEObject Type="Embed" ProgID="Equation.3" ShapeID="_x0000_i1128" DrawAspect="Content" ObjectID="_1562414044" r:id="rId132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1.0</w:t>
            </w:r>
          </w:p>
        </w:tc>
        <w:tc>
          <w:tcPr>
            <w:tcW w:w="850" w:type="dxa"/>
            <w:vAlign w:val="center"/>
          </w:tcPr>
          <w:p w:rsidR="00EE3BBC" w:rsidRPr="00137FFE" w:rsidRDefault="00EE3BBC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160</w:t>
            </w:r>
          </w:p>
        </w:tc>
      </w:tr>
      <w:tr w:rsidR="00EE3BBC" w:rsidRPr="00137FFE" w:rsidTr="00A00F68">
        <w:tc>
          <w:tcPr>
            <w:tcW w:w="3402" w:type="dxa"/>
          </w:tcPr>
          <w:p w:rsidR="00EE3BBC" w:rsidRDefault="00EE3BBC" w:rsidP="00137FF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37FFE">
              <w:rPr>
                <w:rFonts w:ascii="TH SarabunPSK" w:hAnsi="TH SarabunPSK" w:cs="TH SarabunPSK"/>
                <w:sz w:val="28"/>
              </w:rPr>
              <w:t xml:space="preserve">7. </w:t>
            </w:r>
            <w:r w:rsidRPr="00137FFE">
              <w:rPr>
                <w:rFonts w:ascii="TH SarabunPSK" w:hAnsi="TH SarabunPSK" w:cs="TH SarabunPSK"/>
                <w:sz w:val="28"/>
                <w:cs/>
              </w:rPr>
              <w:t xml:space="preserve">ลำห้วยคะคาง หลังสำนักวิปัสสนา </w:t>
            </w:r>
          </w:p>
          <w:p w:rsidR="00EE3BBC" w:rsidRPr="00137FFE" w:rsidRDefault="00EE3BBC" w:rsidP="00137FF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37FFE">
              <w:rPr>
                <w:rFonts w:ascii="TH SarabunPSK" w:hAnsi="TH SarabunPSK" w:cs="TH SarabunPSK"/>
                <w:sz w:val="28"/>
                <w:cs/>
              </w:rPr>
              <w:t>พระเจริญราชเดช</w:t>
            </w:r>
          </w:p>
        </w:tc>
        <w:tc>
          <w:tcPr>
            <w:tcW w:w="993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165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29" type="#_x0000_t75" style="width:10.65pt;height:10.65pt" o:ole="">
                  <v:imagedata r:id="rId24" o:title=""/>
                </v:shape>
                <o:OLEObject Type="Embed" ProgID="Equation.3" ShapeID="_x0000_i1129" DrawAspect="Content" ObjectID="_1562414045" r:id="rId133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0.7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165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30" type="#_x0000_t75" style="width:10.65pt;height:10.65pt" o:ole="">
                  <v:imagedata r:id="rId24" o:title=""/>
                </v:shape>
                <o:OLEObject Type="Embed" ProgID="Equation.3" ShapeID="_x0000_i1130" DrawAspect="Content" ObjectID="_1562414046" r:id="rId134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0.7</w:t>
            </w:r>
          </w:p>
        </w:tc>
        <w:tc>
          <w:tcPr>
            <w:tcW w:w="1134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180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31" type="#_x0000_t75" style="width:10.65pt;height:10.65pt" o:ole="">
                  <v:imagedata r:id="rId24" o:title=""/>
                </v:shape>
                <o:OLEObject Type="Embed" ProgID="Equation.3" ShapeID="_x0000_i1131" DrawAspect="Content" ObjectID="_1562414047" r:id="rId135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1.2</w:t>
            </w:r>
          </w:p>
        </w:tc>
        <w:tc>
          <w:tcPr>
            <w:tcW w:w="1701" w:type="dxa"/>
            <w:vAlign w:val="center"/>
          </w:tcPr>
          <w:p w:rsidR="00EE3BBC" w:rsidRPr="00137FFE" w:rsidRDefault="00EE3BBC" w:rsidP="00100BB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37FFE"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73</w:t>
            </w:r>
            <w:r w:rsidR="00AB4981" w:rsidRPr="00A00F68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32" type="#_x0000_t75" style="width:10.65pt;height:10.65pt" o:ole="">
                  <v:imagedata r:id="rId24" o:title=""/>
                </v:shape>
                <o:OLEObject Type="Embed" ProgID="Equation.3" ShapeID="_x0000_i1132" DrawAspect="Content" ObjectID="_1562414048" r:id="rId136"/>
              </w:object>
            </w:r>
            <w:r w:rsidR="00EA298C">
              <w:rPr>
                <w:rFonts w:ascii="TH SarabunPSK" w:hAnsi="TH SarabunPSK" w:cs="TH SarabunPSK"/>
                <w:color w:val="000000"/>
                <w:sz w:val="28"/>
              </w:rPr>
              <w:t>0.9</w:t>
            </w:r>
          </w:p>
        </w:tc>
        <w:tc>
          <w:tcPr>
            <w:tcW w:w="850" w:type="dxa"/>
            <w:vAlign w:val="center"/>
          </w:tcPr>
          <w:p w:rsidR="00EE3BBC" w:rsidRPr="00137FFE" w:rsidRDefault="00EE3BBC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171</w:t>
            </w:r>
          </w:p>
        </w:tc>
      </w:tr>
    </w:tbl>
    <w:p w:rsidR="00975BF4" w:rsidRPr="00C017E2" w:rsidRDefault="00C017E2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017E2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* </w:t>
      </w:r>
      <w:r>
        <w:rPr>
          <w:rFonts w:ascii="TH SarabunPSK" w:hAnsi="TH SarabunPSK" w:cs="TH SarabunPSK" w:hint="cs"/>
          <w:sz w:val="32"/>
          <w:szCs w:val="32"/>
          <w:cs/>
        </w:rPr>
        <w:t>ไม่มีการตรวจวัดคุณภาพน้ำ</w:t>
      </w:r>
    </w:p>
    <w:p w:rsidR="00137FFE" w:rsidRPr="00C017E2" w:rsidRDefault="00BC1EC1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D58E97" wp14:editId="35CC14AB">
            <wp:simplePos x="0" y="0"/>
            <wp:positionH relativeFrom="margin">
              <wp:posOffset>-22529</wp:posOffset>
            </wp:positionH>
            <wp:positionV relativeFrom="paragraph">
              <wp:posOffset>89839</wp:posOffset>
            </wp:positionV>
            <wp:extent cx="5852160" cy="2560320"/>
            <wp:effectExtent l="0" t="0" r="15240" b="11430"/>
            <wp:wrapNone/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BF4" w:rsidRDefault="00975BF4" w:rsidP="00975BF4">
      <w:pPr>
        <w:tabs>
          <w:tab w:val="left" w:pos="709"/>
          <w:tab w:val="left" w:pos="86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140C" w:rsidRDefault="0080351B" w:rsidP="0080351B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3140C" w:rsidRDefault="0073140C" w:rsidP="0080351B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140C" w:rsidRDefault="0073140C" w:rsidP="0080351B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140C" w:rsidRDefault="0073140C" w:rsidP="003A0ADB">
      <w:pPr>
        <w:tabs>
          <w:tab w:val="left" w:pos="709"/>
          <w:tab w:val="left" w:pos="851"/>
          <w:tab w:val="left" w:pos="8647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140C" w:rsidRDefault="0073140C" w:rsidP="0080351B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140C" w:rsidRDefault="0073140C" w:rsidP="0080351B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140C" w:rsidRDefault="0073140C" w:rsidP="0080351B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140C" w:rsidRDefault="0073140C" w:rsidP="0080351B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2ADC" w:rsidRDefault="0073140C" w:rsidP="0080351B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E4E9A" w:rsidRDefault="007C4E6F" w:rsidP="0080351B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017E2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91440" distB="91440" distL="114300" distR="114300" simplePos="0" relativeHeight="251666432" behindDoc="1" locked="0" layoutInCell="1" allowOverlap="1" wp14:anchorId="332178DF" wp14:editId="2626E146">
                <wp:simplePos x="0" y="0"/>
                <wp:positionH relativeFrom="margin">
                  <wp:posOffset>-162036</wp:posOffset>
                </wp:positionH>
                <wp:positionV relativeFrom="paragraph">
                  <wp:posOffset>228793</wp:posOffset>
                </wp:positionV>
                <wp:extent cx="4182110" cy="341630"/>
                <wp:effectExtent l="0" t="0" r="0" b="1270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11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37A" w:rsidRDefault="00D5137A" w:rsidP="00C017E2">
                            <w:pPr>
                              <w:tabs>
                                <w:tab w:val="left" w:pos="709"/>
                                <w:tab w:val="left" w:pos="8647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 4.1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DF256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72B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ค่าเฉลี่ย</w:t>
                            </w:r>
                            <w:r w:rsidRPr="00F72B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ปริมาณของแข็</w:t>
                            </w:r>
                            <w:r w:rsidRPr="007C4E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งที่</w:t>
                            </w:r>
                            <w:r w:rsidRPr="00F72B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ละลายน้ำทั้งหมด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มิลลิกรัมต่อลิตร)</w:t>
                            </w:r>
                          </w:p>
                          <w:p w:rsidR="00D5137A" w:rsidRDefault="00D5137A" w:rsidP="00C017E2">
                            <w:pPr>
                              <w:tabs>
                                <w:tab w:val="left" w:pos="709"/>
                                <w:tab w:val="left" w:pos="864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D5137A" w:rsidRPr="00C017E2" w:rsidRDefault="00D5137A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a7"/>
                                <w:i/>
                                <w:iCs/>
                                <w:color w:val="404040" w:themeColor="text1" w:themeTint="B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2178DF" id="_x0000_s1036" type="#_x0000_t202" style="position:absolute;left:0;text-align:left;margin-left:-12.75pt;margin-top:18pt;width:329.3pt;height:26.9pt;z-index:-25165004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" filled="f" stroked="f">
                <v:textbox>
                  <w:txbxContent>
                    <w:p w:rsidR="00D5137A" w:rsidRDefault="00D5137A" w:rsidP="00C017E2">
                      <w:pPr>
                        <w:tabs>
                          <w:tab w:val="left" w:pos="709"/>
                          <w:tab w:val="left" w:pos="8647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ภาพที่ 4.1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DF256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72B5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ค่าเฉลี่ย</w:t>
                      </w:r>
                      <w:r w:rsidRPr="00F72B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ปริมาณของแข็</w:t>
                      </w:r>
                      <w:r w:rsidRPr="007C4E6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งที่</w:t>
                      </w:r>
                      <w:r w:rsidRPr="00F72B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ละลายน้ำทั้งหมด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มิลลิกรัมต่อลิตร)</w:t>
                      </w:r>
                    </w:p>
                    <w:p w:rsidR="00D5137A" w:rsidRDefault="00D5137A" w:rsidP="00C017E2">
                      <w:pPr>
                        <w:tabs>
                          <w:tab w:val="left" w:pos="709"/>
                          <w:tab w:val="left" w:pos="864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D5137A" w:rsidRPr="00C017E2" w:rsidRDefault="00D5137A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a7"/>
                          <w:i/>
                          <w:iCs/>
                          <w:color w:val="404040" w:themeColor="text1" w:themeTint="B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2ADC">
        <w:rPr>
          <w:rFonts w:ascii="TH SarabunPSK" w:hAnsi="TH SarabunPSK" w:cs="TH SarabunPSK"/>
          <w:b/>
          <w:bCs/>
          <w:sz w:val="32"/>
          <w:szCs w:val="32"/>
        </w:rPr>
        <w:tab/>
      </w:r>
      <w:r w:rsidR="00322AD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75BF4" w:rsidRPr="0080351B" w:rsidRDefault="007C4E6F" w:rsidP="007C4E6F">
      <w:pPr>
        <w:tabs>
          <w:tab w:val="left" w:pos="426"/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75BF4" w:rsidRPr="00962CFD">
        <w:rPr>
          <w:rFonts w:ascii="TH SarabunPSK" w:hAnsi="TH SarabunPSK" w:cs="TH SarabunPSK"/>
          <w:b/>
          <w:bCs/>
          <w:sz w:val="32"/>
          <w:szCs w:val="32"/>
        </w:rPr>
        <w:t>4.2.5</w:t>
      </w:r>
      <w:r w:rsidR="00975BF4" w:rsidRPr="00962C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75BF4" w:rsidRPr="00962CFD">
        <w:rPr>
          <w:rFonts w:ascii="TH SarabunPSK" w:hAnsi="TH SarabunPSK" w:cs="TH SarabunPSK"/>
          <w:b/>
          <w:bCs/>
          <w:sz w:val="32"/>
          <w:szCs w:val="32"/>
          <w:cs/>
        </w:rPr>
        <w:t>ปริมาณของแข็งแขวนลอย (</w:t>
      </w:r>
      <w:r w:rsidR="00975BF4" w:rsidRPr="00962CFD">
        <w:rPr>
          <w:rFonts w:ascii="TH SarabunPSK" w:hAnsi="TH SarabunPSK" w:cs="TH SarabunPSK"/>
          <w:b/>
          <w:bCs/>
          <w:sz w:val="32"/>
          <w:szCs w:val="32"/>
        </w:rPr>
        <w:t>Suspended Solids, SS)</w:t>
      </w:r>
    </w:p>
    <w:p w:rsidR="00975BF4" w:rsidRPr="00962CFD" w:rsidRDefault="00975BF4" w:rsidP="00975BF4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2CF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E4E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7C4E6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962CFD">
        <w:rPr>
          <w:rFonts w:ascii="TH SarabunPSK" w:hAnsi="TH SarabunPSK" w:cs="TH SarabunPSK" w:hint="cs"/>
          <w:sz w:val="32"/>
          <w:szCs w:val="32"/>
          <w:cs/>
        </w:rPr>
        <w:t xml:space="preserve">ปริมาณของแข็งแขวนลอย ของน้ำในลำห้วยคะคาง และร่องขามแป ช่วงที่ไหลผ่านชุมชน ตำบลเกิ้ง อำเภอเมืองจังหวัดมหาสารคาม พบว่า ปริมาณของแข็งแขวนลอยในน้ำมีค่าแปรผันอยู่ในช่วง </w:t>
      </w:r>
      <w:r w:rsidRPr="00962CFD">
        <w:rPr>
          <w:rFonts w:ascii="TH SarabunPSK" w:hAnsi="TH SarabunPSK" w:cs="TH SarabunPSK"/>
          <w:color w:val="000000"/>
          <w:sz w:val="32"/>
          <w:szCs w:val="32"/>
        </w:rPr>
        <w:t xml:space="preserve">2.0 – 31.0 </w:t>
      </w:r>
      <w:r>
        <w:rPr>
          <w:rFonts w:ascii="TH SarabunPSK" w:hAnsi="TH SarabunPSK" w:cs="TH SarabunPSK" w:hint="cs"/>
          <w:sz w:val="32"/>
          <w:szCs w:val="32"/>
          <w:cs/>
        </w:rPr>
        <w:t>มิ</w:t>
      </w:r>
      <w:r w:rsidR="00EA1B92">
        <w:rPr>
          <w:rFonts w:ascii="TH SarabunPSK" w:hAnsi="TH SarabunPSK" w:cs="TH SarabunPSK" w:hint="cs"/>
          <w:sz w:val="32"/>
          <w:szCs w:val="32"/>
          <w:cs/>
        </w:rPr>
        <w:t>ล</w:t>
      </w:r>
      <w:r>
        <w:rPr>
          <w:rFonts w:ascii="TH SarabunPSK" w:hAnsi="TH SarabunPSK" w:cs="TH SarabunPSK" w:hint="cs"/>
          <w:sz w:val="32"/>
          <w:szCs w:val="32"/>
          <w:cs/>
        </w:rPr>
        <w:t>ลิกรัมต่อลิตร</w:t>
      </w:r>
      <w:r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Pr="00962CFD">
        <w:rPr>
          <w:rFonts w:ascii="TH SarabunPSK" w:hAnsi="TH SarabunPSK" w:cs="TH SarabunPSK" w:hint="cs"/>
          <w:sz w:val="32"/>
          <w:szCs w:val="32"/>
          <w:cs/>
        </w:rPr>
        <w:t xml:space="preserve">ค่าเฉลี่ยปริมาณของแข็งแขวนลอย ของน้ำรองขามแป จากจุดเก็บตัวอย่างน้ำที่ </w:t>
      </w:r>
      <w:r w:rsidRPr="00962CFD">
        <w:rPr>
          <w:rFonts w:ascii="TH SarabunPSK" w:hAnsi="TH SarabunPSK" w:cs="TH SarabunPSK"/>
          <w:sz w:val="32"/>
          <w:szCs w:val="32"/>
        </w:rPr>
        <w:t xml:space="preserve">1 – 3 </w:t>
      </w:r>
      <w:r w:rsidRPr="00962CFD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 </w:t>
      </w:r>
      <w:r w:rsidR="00811640">
        <w:rPr>
          <w:rFonts w:ascii="TH SarabunPSK" w:hAnsi="TH SarabunPSK" w:cs="TH SarabunPSK"/>
          <w:sz w:val="32"/>
          <w:szCs w:val="32"/>
        </w:rPr>
        <w:t>11.9, 11.9</w:t>
      </w:r>
      <w:r w:rsidRPr="00962CFD">
        <w:rPr>
          <w:rFonts w:ascii="TH SarabunPSK" w:hAnsi="TH SarabunPSK" w:cs="TH SarabunPSK"/>
          <w:sz w:val="32"/>
          <w:szCs w:val="32"/>
        </w:rPr>
        <w:t xml:space="preserve">,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962CFD">
        <w:rPr>
          <w:rFonts w:ascii="TH SarabunPSK" w:hAnsi="TH SarabunPSK" w:cs="TH SarabunPSK"/>
          <w:sz w:val="32"/>
          <w:szCs w:val="32"/>
        </w:rPr>
        <w:t xml:space="preserve">7.3 </w:t>
      </w:r>
      <w:r>
        <w:rPr>
          <w:rFonts w:ascii="TH SarabunPSK" w:hAnsi="TH SarabunPSK" w:cs="TH SarabunPSK" w:hint="cs"/>
          <w:sz w:val="32"/>
          <w:szCs w:val="32"/>
          <w:cs/>
        </w:rPr>
        <w:t>มิ</w:t>
      </w:r>
      <w:r w:rsidR="00EA1B92">
        <w:rPr>
          <w:rFonts w:ascii="TH SarabunPSK" w:hAnsi="TH SarabunPSK" w:cs="TH SarabunPSK" w:hint="cs"/>
          <w:sz w:val="32"/>
          <w:szCs w:val="32"/>
          <w:cs/>
        </w:rPr>
        <w:t>ล</w:t>
      </w:r>
      <w:r>
        <w:rPr>
          <w:rFonts w:ascii="TH SarabunPSK" w:hAnsi="TH SarabunPSK" w:cs="TH SarabunPSK" w:hint="cs"/>
          <w:sz w:val="32"/>
          <w:szCs w:val="32"/>
          <w:cs/>
        </w:rPr>
        <w:t>ลิกรัมต่อลิตร</w:t>
      </w:r>
      <w:r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Pr="00962CFD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Pr="00962CFD">
        <w:rPr>
          <w:rFonts w:ascii="TH SarabunPSK" w:hAnsi="TH SarabunPSK" w:cs="TH SarabunPSK" w:hint="cs"/>
          <w:sz w:val="32"/>
          <w:szCs w:val="32"/>
          <w:cs/>
        </w:rPr>
        <w:t xml:space="preserve">และค่าเฉลี่ยปริมาณของแข็งแขวนลอย ของลำห้วยคะคาง จากจุดเก็บตัวอย่างน้ำที่ </w:t>
      </w:r>
      <w:r w:rsidRPr="00962CFD">
        <w:rPr>
          <w:rFonts w:ascii="TH SarabunPSK" w:hAnsi="TH SarabunPSK" w:cs="TH SarabunPSK"/>
          <w:sz w:val="32"/>
          <w:szCs w:val="32"/>
        </w:rPr>
        <w:t xml:space="preserve">4 – 7 </w:t>
      </w:r>
      <w:r w:rsidRPr="00962CFD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</w:t>
      </w:r>
      <w:r w:rsidRPr="00962CFD">
        <w:rPr>
          <w:rFonts w:ascii="TH SarabunPSK" w:hAnsi="TH SarabunPSK" w:cs="TH SarabunPSK"/>
          <w:sz w:val="32"/>
          <w:szCs w:val="32"/>
        </w:rPr>
        <w:t xml:space="preserve">8.2, 12.1, 9.8,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962CFD">
        <w:rPr>
          <w:rFonts w:ascii="TH SarabunPSK" w:hAnsi="TH SarabunPSK" w:cs="TH SarabunPSK"/>
          <w:sz w:val="32"/>
          <w:szCs w:val="32"/>
        </w:rPr>
        <w:t xml:space="preserve">8.3 </w:t>
      </w:r>
      <w:r>
        <w:rPr>
          <w:rFonts w:ascii="TH SarabunPSK" w:hAnsi="TH SarabunPSK" w:cs="TH SarabunPSK" w:hint="cs"/>
          <w:sz w:val="32"/>
          <w:szCs w:val="32"/>
          <w:cs/>
        </w:rPr>
        <w:t>มิ</w:t>
      </w:r>
      <w:r w:rsidR="00EA1B92">
        <w:rPr>
          <w:rFonts w:ascii="TH SarabunPSK" w:hAnsi="TH SarabunPSK" w:cs="TH SarabunPSK" w:hint="cs"/>
          <w:sz w:val="32"/>
          <w:szCs w:val="32"/>
          <w:cs/>
        </w:rPr>
        <w:t>ล</w:t>
      </w:r>
      <w:r>
        <w:rPr>
          <w:rFonts w:ascii="TH SarabunPSK" w:hAnsi="TH SarabunPSK" w:cs="TH SarabunPSK" w:hint="cs"/>
          <w:sz w:val="32"/>
          <w:szCs w:val="32"/>
          <w:cs/>
        </w:rPr>
        <w:t>ลิกรัมต่อลิตร</w:t>
      </w:r>
      <w:r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Pr="00962CFD">
        <w:rPr>
          <w:rFonts w:ascii="TH SarabunPSK" w:hAnsi="TH SarabunPSK" w:cs="TH SarabunPSK" w:hint="cs"/>
          <w:sz w:val="32"/>
          <w:szCs w:val="32"/>
          <w:cs/>
        </w:rPr>
        <w:t xml:space="preserve">ตามลำดับ โดยผลการตรวจวัด ปริมาณของแข็งแขวนลอย จากจุดเก็บตัวอย่างน้ำทั้งหมด </w:t>
      </w:r>
      <w:r w:rsidRPr="00962CFD">
        <w:rPr>
          <w:rFonts w:ascii="TH SarabunPSK" w:hAnsi="TH SarabunPSK" w:cs="TH SarabunPSK"/>
          <w:sz w:val="32"/>
          <w:szCs w:val="32"/>
        </w:rPr>
        <w:t xml:space="preserve">7 </w:t>
      </w:r>
      <w:r w:rsidR="00C169FE">
        <w:rPr>
          <w:rFonts w:ascii="TH SarabunPSK" w:hAnsi="TH SarabunPSK" w:cs="TH SarabunPSK" w:hint="cs"/>
          <w:sz w:val="32"/>
          <w:szCs w:val="32"/>
          <w:cs/>
        </w:rPr>
        <w:t xml:space="preserve">จุด ได้ผลดัง ตารางที่ </w:t>
      </w:r>
      <w:r w:rsidR="0003194B">
        <w:rPr>
          <w:rFonts w:ascii="TH SarabunPSK" w:hAnsi="TH SarabunPSK" w:cs="TH SarabunPSK"/>
          <w:sz w:val="32"/>
          <w:szCs w:val="32"/>
        </w:rPr>
        <w:t>4.5</w:t>
      </w:r>
      <w:r w:rsidR="00C169FE">
        <w:rPr>
          <w:rFonts w:ascii="TH SarabunPSK" w:hAnsi="TH SarabunPSK" w:cs="TH SarabunPSK"/>
          <w:sz w:val="32"/>
          <w:szCs w:val="32"/>
        </w:rPr>
        <w:t xml:space="preserve"> </w:t>
      </w:r>
      <w:r w:rsidR="00C169FE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962CFD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962CFD">
        <w:rPr>
          <w:rFonts w:ascii="TH SarabunPSK" w:hAnsi="TH SarabunPSK" w:cs="TH SarabunPSK"/>
          <w:sz w:val="32"/>
          <w:szCs w:val="32"/>
        </w:rPr>
        <w:t>4.12</w:t>
      </w:r>
    </w:p>
    <w:p w:rsidR="00975BF4" w:rsidRPr="002E2AFF" w:rsidRDefault="00975BF4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C169FE" w:rsidRPr="0070759C" w:rsidRDefault="000E4E9A" w:rsidP="00C169FE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D5137A">
        <w:rPr>
          <w:rFonts w:ascii="TH SarabunPSK" w:hAnsi="TH SarabunPSK" w:cs="TH SarabunPSK"/>
          <w:b/>
          <w:bCs/>
          <w:sz w:val="32"/>
          <w:szCs w:val="32"/>
        </w:rPr>
        <w:t>4.5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ค่าเฉลี่ยปริมาณของแข็งแขวนลอยในลำห้วยคะคางและร่องขามแป</w:t>
      </w:r>
    </w:p>
    <w:p w:rsidR="00975BF4" w:rsidRPr="00C169FE" w:rsidRDefault="00975BF4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tbl>
      <w:tblPr>
        <w:tblStyle w:val="a3"/>
        <w:tblW w:w="850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1134"/>
        <w:gridCol w:w="992"/>
        <w:gridCol w:w="850"/>
      </w:tblGrid>
      <w:tr w:rsidR="00100BB3" w:rsidRPr="00AB3DBC" w:rsidTr="00322ADC">
        <w:tc>
          <w:tcPr>
            <w:tcW w:w="3261" w:type="dxa"/>
            <w:vMerge w:val="restart"/>
            <w:vAlign w:val="center"/>
          </w:tcPr>
          <w:p w:rsidR="00100BB3" w:rsidRPr="00AB3DBC" w:rsidRDefault="00100BB3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จุดเก็บตัวอย่างน้ำ</w:t>
            </w:r>
          </w:p>
        </w:tc>
        <w:tc>
          <w:tcPr>
            <w:tcW w:w="5244" w:type="dxa"/>
            <w:gridSpan w:val="5"/>
          </w:tcPr>
          <w:p w:rsidR="00100BB3" w:rsidRPr="00AB3DBC" w:rsidRDefault="00100BB3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ปริมาณของแข็งแขวนลอย (</w:t>
            </w:r>
            <w:r w:rsidR="003A0ADB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>มิลลิกรัมต่อลิตร</w:t>
            </w: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)</w:t>
            </w:r>
          </w:p>
        </w:tc>
      </w:tr>
      <w:tr w:rsidR="0073140C" w:rsidRPr="00AB3DBC" w:rsidTr="00322ADC">
        <w:tc>
          <w:tcPr>
            <w:tcW w:w="3261" w:type="dxa"/>
            <w:vMerge/>
          </w:tcPr>
          <w:p w:rsidR="0073140C" w:rsidRPr="00AB3DBC" w:rsidRDefault="0073140C" w:rsidP="00100BB3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1134" w:type="dxa"/>
            <w:vAlign w:val="center"/>
          </w:tcPr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1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2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AB3DBC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850" w:type="dxa"/>
            <w:vAlign w:val="center"/>
          </w:tcPr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ค่าเฉลี่ย</w:t>
            </w:r>
          </w:p>
        </w:tc>
      </w:tr>
      <w:tr w:rsidR="0073140C" w:rsidRPr="00AB3DBC" w:rsidTr="00322ADC">
        <w:tc>
          <w:tcPr>
            <w:tcW w:w="3261" w:type="dxa"/>
          </w:tcPr>
          <w:p w:rsidR="0073140C" w:rsidRPr="00AB3DBC" w:rsidRDefault="0073140C" w:rsidP="00100BB3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lastRenderedPageBreak/>
              <w:t xml:space="preserve">1.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ร่องขามแป ทางเข้าหมู่บ้านวังน้ำเย็น </w:t>
            </w:r>
          </w:p>
          <w:p w:rsidR="0073140C" w:rsidRPr="00AB3DBC" w:rsidRDefault="0073140C" w:rsidP="00100BB3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(ฝั่งหมู่บ้านชิดชล)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6.8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33" type="#_x0000_t75" style="width:10.65pt;height:10.65pt" o:ole="">
                  <v:imagedata r:id="rId24" o:title=""/>
                </v:shape>
                <o:OLEObject Type="Embed" ProgID="Equation.3" ShapeID="_x0000_i1133" DrawAspect="Content" ObjectID="_1562414049" r:id="rId138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4.6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5.0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34" type="#_x0000_t75" style="width:10.65pt;height:10.65pt" o:ole="">
                  <v:imagedata r:id="rId24" o:title=""/>
                </v:shape>
                <o:OLEObject Type="Embed" ProgID="Equation.3" ShapeID="_x0000_i1134" DrawAspect="Content" ObjectID="_1562414050" r:id="rId139"/>
              </w:object>
            </w:r>
            <w:r w:rsidRPr="00AB3DBC">
              <w:rPr>
                <w:rFonts w:ascii="TH SarabunPSK" w:hAnsi="TH SarabunPSK" w:cs="TH SarabunPSK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24.0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35" type="#_x0000_t75" style="width:10.65pt;height:10.65pt" o:ole="">
                  <v:imagedata r:id="rId24" o:title=""/>
                </v:shape>
                <o:OLEObject Type="Embed" ProgID="Equation.3" ShapeID="_x0000_i1135" DrawAspect="Content" ObjectID="_1562414051" r:id="rId140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*</w:t>
            </w:r>
          </w:p>
        </w:tc>
        <w:tc>
          <w:tcPr>
            <w:tcW w:w="850" w:type="dxa"/>
            <w:vAlign w:val="center"/>
          </w:tcPr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11.9</w:t>
            </w:r>
          </w:p>
        </w:tc>
      </w:tr>
      <w:tr w:rsidR="0073140C" w:rsidRPr="00AB3DBC" w:rsidTr="00322ADC">
        <w:tc>
          <w:tcPr>
            <w:tcW w:w="3261" w:type="dxa"/>
          </w:tcPr>
          <w:p w:rsidR="0073140C" w:rsidRPr="00AB3DBC" w:rsidRDefault="0073140C" w:rsidP="00100BB3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2.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ร่องขามแป แยกทางเข้าหมู่บ้าน</w:t>
            </w:r>
            <w:proofErr w:type="spellStart"/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เดอะชิล</w:t>
            </w:r>
            <w:proofErr w:type="spellEnd"/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2.5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36" type="#_x0000_t75" style="width:10.65pt;height:10.65pt" o:ole="">
                  <v:imagedata r:id="rId24" o:title=""/>
                </v:shape>
                <o:OLEObject Type="Embed" ProgID="Equation.3" ShapeID="_x0000_i1136" DrawAspect="Content" ObjectID="_1562414052" r:id="rId141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1.9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8.0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37" type="#_x0000_t75" style="width:10.65pt;height:10.65pt" o:ole="">
                  <v:imagedata r:id="rId24" o:title=""/>
                </v:shape>
                <o:OLEObject Type="Embed" ProgID="Equation.3" ShapeID="_x0000_i1137" DrawAspect="Content" ObjectID="_1562414053" r:id="rId142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1.4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31.0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38" type="#_x0000_t75" style="width:10.65pt;height:10.65pt" o:ole="">
                  <v:imagedata r:id="rId24" o:title=""/>
                </v:shape>
                <o:OLEObject Type="Embed" ProgID="Equation.3" ShapeID="_x0000_i1138" DrawAspect="Content" ObjectID="_1562414054" r:id="rId143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39" type="#_x0000_t75" style="width:10.65pt;height:10.65pt" o:ole="">
                  <v:imagedata r:id="rId24" o:title=""/>
                </v:shape>
                <o:OLEObject Type="Embed" ProgID="Equation.3" ShapeID="_x0000_i1139" DrawAspect="Content" ObjectID="_1562414055" r:id="rId144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2.8</w:t>
            </w:r>
          </w:p>
        </w:tc>
        <w:tc>
          <w:tcPr>
            <w:tcW w:w="850" w:type="dxa"/>
            <w:vAlign w:val="center"/>
          </w:tcPr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11.9</w:t>
            </w:r>
          </w:p>
        </w:tc>
      </w:tr>
      <w:tr w:rsidR="0073140C" w:rsidRPr="00AB3DBC" w:rsidTr="00322ADC">
        <w:tc>
          <w:tcPr>
            <w:tcW w:w="3261" w:type="dxa"/>
          </w:tcPr>
          <w:p w:rsidR="0073140C" w:rsidRPr="00AB3DBC" w:rsidRDefault="0073140C" w:rsidP="00100BB3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3.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ร่องขามแป สะพานข้ามหมู่บ้านชิดชล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14.0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40" type="#_x0000_t75" style="width:10.65pt;height:10.65pt" o:ole="">
                  <v:imagedata r:id="rId24" o:title=""/>
                </v:shape>
                <o:OLEObject Type="Embed" ProgID="Equation.3" ShapeID="_x0000_i1140" DrawAspect="Content" ObjectID="_1562414056" r:id="rId145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1.9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5.0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41" type="#_x0000_t75" style="width:10.65pt;height:10.65pt" o:ole="">
                  <v:imagedata r:id="rId24" o:title=""/>
                </v:shape>
                <o:OLEObject Type="Embed" ProgID="Equation.3" ShapeID="_x0000_i1141" DrawAspect="Content" ObjectID="_1562414057" r:id="rId146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8.0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42" type="#_x0000_t75" style="width:10.65pt;height:10.65pt" o:ole="">
                  <v:imagedata r:id="rId24" o:title=""/>
                </v:shape>
                <o:OLEObject Type="Embed" ProgID="Equation.3" ShapeID="_x0000_i1142" DrawAspect="Content" ObjectID="_1562414058" r:id="rId147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1.4</w:t>
            </w:r>
          </w:p>
        </w:tc>
        <w:tc>
          <w:tcPr>
            <w:tcW w:w="992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43" type="#_x0000_t75" style="width:10.65pt;height:10.65pt" o:ole="">
                  <v:imagedata r:id="rId24" o:title=""/>
                </v:shape>
                <o:OLEObject Type="Embed" ProgID="Equation.3" ShapeID="_x0000_i1143" DrawAspect="Content" ObjectID="_1562414059" r:id="rId148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1.4</w:t>
            </w:r>
          </w:p>
        </w:tc>
        <w:tc>
          <w:tcPr>
            <w:tcW w:w="850" w:type="dxa"/>
            <w:vAlign w:val="center"/>
          </w:tcPr>
          <w:p w:rsidR="0073140C" w:rsidRPr="00AB3DBC" w:rsidRDefault="0073140C" w:rsidP="00C169F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7.3</w:t>
            </w:r>
          </w:p>
        </w:tc>
      </w:tr>
      <w:tr w:rsidR="0073140C" w:rsidRPr="00AB3DBC" w:rsidTr="00322ADC">
        <w:tc>
          <w:tcPr>
            <w:tcW w:w="3261" w:type="dxa"/>
          </w:tcPr>
          <w:p w:rsidR="0073140C" w:rsidRPr="00AB3DBC" w:rsidRDefault="0073140C" w:rsidP="00100BB3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4.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ลำห้วยคะคาง สะพานข้ามหมู่บ้านชิดชล (ห่างจากสะพาน </w:t>
            </w:r>
            <w:r w:rsidR="009A5FB9">
              <w:rPr>
                <w:rFonts w:ascii="TH SarabunPSK" w:hAnsi="TH SarabunPSK" w:cs="TH SarabunPSK"/>
                <w:sz w:val="27"/>
                <w:szCs w:val="27"/>
              </w:rPr>
              <w:t>50</w:t>
            </w: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เมตร)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7.3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44" type="#_x0000_t75" style="width:10.65pt;height:10.65pt" o:ole="">
                  <v:imagedata r:id="rId24" o:title=""/>
                </v:shape>
                <o:OLEObject Type="Embed" ProgID="Equation.3" ShapeID="_x0000_i1144" DrawAspect="Content" ObjectID="_1562414060" r:id="rId149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12.0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45" type="#_x0000_t75" style="width:10.65pt;height:10.65pt" o:ole="">
                  <v:imagedata r:id="rId24" o:title=""/>
                </v:shape>
                <o:OLEObject Type="Embed" ProgID="Equation.3" ShapeID="_x0000_i1145" DrawAspect="Content" ObjectID="_1562414061" r:id="rId150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2.8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8.5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46" type="#_x0000_t75" style="width:10.65pt;height:10.65pt" o:ole="">
                  <v:imagedata r:id="rId24" o:title=""/>
                </v:shape>
                <o:OLEObject Type="Embed" ProgID="Equation.3" ShapeID="_x0000_i1146" DrawAspect="Content" ObjectID="_1562414062" r:id="rId151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3.5</w:t>
            </w:r>
          </w:p>
        </w:tc>
        <w:tc>
          <w:tcPr>
            <w:tcW w:w="992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5.0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47" type="#_x0000_t75" style="width:10.65pt;height:10.65pt" o:ole="">
                  <v:imagedata r:id="rId24" o:title=""/>
                </v:shape>
                <o:OLEObject Type="Embed" ProgID="Equation.3" ShapeID="_x0000_i1147" DrawAspect="Content" ObjectID="_1562414063" r:id="rId152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1.4</w:t>
            </w:r>
          </w:p>
        </w:tc>
        <w:tc>
          <w:tcPr>
            <w:tcW w:w="850" w:type="dxa"/>
            <w:vAlign w:val="center"/>
          </w:tcPr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8.2</w:t>
            </w:r>
          </w:p>
        </w:tc>
      </w:tr>
      <w:tr w:rsidR="0073140C" w:rsidRPr="00AB3DBC" w:rsidTr="00322ADC">
        <w:tc>
          <w:tcPr>
            <w:tcW w:w="3261" w:type="dxa"/>
          </w:tcPr>
          <w:p w:rsidR="0073140C" w:rsidRPr="00AB3DBC" w:rsidRDefault="0073140C" w:rsidP="00100BB3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5.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ลำห้วยคะคาง สะพานข้ามแขวงทางหลวงมหาสารคาม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13.3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48" type="#_x0000_t75" style="width:10.65pt;height:10.65pt" o:ole="">
                  <v:imagedata r:id="rId24" o:title=""/>
                </v:shape>
                <o:OLEObject Type="Embed" ProgID="Equation.3" ShapeID="_x0000_i1148" DrawAspect="Content" ObjectID="_1562414064" r:id="rId153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1.9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14.0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49" type="#_x0000_t75" style="width:10.65pt;height:10.65pt" o:ole="">
                  <v:imagedata r:id="rId24" o:title=""/>
                </v:shape>
                <o:OLEObject Type="Embed" ProgID="Equation.3" ShapeID="_x0000_i1149" DrawAspect="Content" ObjectID="_1562414065" r:id="rId154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4.2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15.5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50" type="#_x0000_t75" style="width:10.65pt;height:10.65pt" o:ole="">
                  <v:imagedata r:id="rId24" o:title=""/>
                </v:shape>
                <o:OLEObject Type="Embed" ProgID="Equation.3" ShapeID="_x0000_i1150" DrawAspect="Content" ObjectID="_1562414066" r:id="rId155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</w:t>
            </w:r>
          </w:p>
        </w:tc>
        <w:tc>
          <w:tcPr>
            <w:tcW w:w="992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5.5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51" type="#_x0000_t75" style="width:10.65pt;height:10.65pt" o:ole="">
                  <v:imagedata r:id="rId24" o:title=""/>
                </v:shape>
                <o:OLEObject Type="Embed" ProgID="Equation.3" ShapeID="_x0000_i1151" DrawAspect="Content" ObjectID="_1562414067" r:id="rId156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2.1</w:t>
            </w:r>
          </w:p>
        </w:tc>
        <w:tc>
          <w:tcPr>
            <w:tcW w:w="850" w:type="dxa"/>
            <w:vAlign w:val="center"/>
          </w:tcPr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12.1</w:t>
            </w:r>
          </w:p>
        </w:tc>
      </w:tr>
      <w:tr w:rsidR="0073140C" w:rsidRPr="00AB3DBC" w:rsidTr="00322ADC">
        <w:tc>
          <w:tcPr>
            <w:tcW w:w="3261" w:type="dxa"/>
          </w:tcPr>
          <w:p w:rsidR="00E12042" w:rsidRPr="00AB3DBC" w:rsidRDefault="0073140C" w:rsidP="00CF269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6.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ลำห้วยคะคาง</w:t>
            </w:r>
            <w:r w:rsidRPr="00AB3DBC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หลังแขวงทางหลว</w:t>
            </w:r>
            <w:r w:rsidR="00322ADC">
              <w:rPr>
                <w:rFonts w:ascii="TH SarabunPSK" w:hAnsi="TH SarabunPSK" w:cs="TH SarabunPSK" w:hint="cs"/>
                <w:sz w:val="27"/>
                <w:szCs w:val="27"/>
                <w:cs/>
              </w:rPr>
              <w:t>ง</w:t>
            </w:r>
          </w:p>
          <w:p w:rsidR="00322ADC" w:rsidRDefault="0073140C" w:rsidP="00CF269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มหาสารคาม จุดบรรจบระหว่าง</w:t>
            </w:r>
            <w:r w:rsidRPr="00AB3DBC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 </w:t>
            </w:r>
          </w:p>
          <w:p w:rsidR="0073140C" w:rsidRPr="00AB3DBC" w:rsidRDefault="0073140C" w:rsidP="00CF269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ลำห้วยคะคางและร่องขามแป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7.3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52" type="#_x0000_t75" style="width:10.65pt;height:10.65pt" o:ole="">
                  <v:imagedata r:id="rId24" o:title=""/>
                </v:shape>
                <o:OLEObject Type="Embed" ProgID="Equation.3" ShapeID="_x0000_i1152" DrawAspect="Content" ObjectID="_1562414068" r:id="rId157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0.9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11.5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53" type="#_x0000_t75" style="width:10.65pt;height:10.65pt" o:ole="">
                  <v:imagedata r:id="rId24" o:title=""/>
                </v:shape>
                <o:OLEObject Type="Embed" ProgID="Equation.3" ShapeID="_x0000_i1153" DrawAspect="Content" ObjectID="_1562414069" r:id="rId158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2.1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14.0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54" type="#_x0000_t75" style="width:10.65pt;height:10.65pt" o:ole="">
                  <v:imagedata r:id="rId24" o:title=""/>
                </v:shape>
                <o:OLEObject Type="Embed" ProgID="Equation.3" ShapeID="_x0000_i1154" DrawAspect="Content" ObjectID="_1562414070" r:id="rId159"/>
              </w:object>
            </w:r>
            <w:r w:rsidRPr="00AB3DBC">
              <w:rPr>
                <w:rFonts w:ascii="TH SarabunPSK" w:hAnsi="TH SarabunPSK" w:cs="TH SarabunPSK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6.5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55" type="#_x0000_t75" style="width:10.65pt;height:10.65pt" o:ole="">
                  <v:imagedata r:id="rId24" o:title=""/>
                </v:shape>
                <o:OLEObject Type="Embed" ProgID="Equation.3" ShapeID="_x0000_i1155" DrawAspect="Content" ObjectID="_1562414071" r:id="rId160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2.1</w:t>
            </w:r>
          </w:p>
        </w:tc>
        <w:tc>
          <w:tcPr>
            <w:tcW w:w="850" w:type="dxa"/>
            <w:vAlign w:val="center"/>
          </w:tcPr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9.8</w:t>
            </w:r>
          </w:p>
        </w:tc>
      </w:tr>
      <w:tr w:rsidR="0073140C" w:rsidRPr="00AB3DBC" w:rsidTr="00322ADC">
        <w:tc>
          <w:tcPr>
            <w:tcW w:w="3261" w:type="dxa"/>
          </w:tcPr>
          <w:p w:rsidR="0073140C" w:rsidRPr="00AB3DBC" w:rsidRDefault="0073140C" w:rsidP="00100BB3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7.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ลำห้วยคะคาง หลังสำนักวิปัสสนา </w:t>
            </w:r>
          </w:p>
          <w:p w:rsidR="0073140C" w:rsidRPr="00AB3DBC" w:rsidRDefault="0073140C" w:rsidP="00100BB3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พระเจริญราชเดช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7.3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56" type="#_x0000_t75" style="width:10.65pt;height:10.65pt" o:ole="">
                  <v:imagedata r:id="rId24" o:title=""/>
                </v:shape>
                <o:OLEObject Type="Embed" ProgID="Equation.3" ShapeID="_x0000_i1156" DrawAspect="Content" ObjectID="_1562414072" r:id="rId161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8.0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57" type="#_x0000_t75" style="width:10.65pt;height:10.65pt" o:ole="">
                  <v:imagedata r:id="rId24" o:title=""/>
                </v:shape>
                <o:OLEObject Type="Embed" ProgID="Equation.3" ShapeID="_x0000_i1157" DrawAspect="Content" ObjectID="_1562414073" r:id="rId162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1.4</w:t>
            </w:r>
          </w:p>
        </w:tc>
        <w:tc>
          <w:tcPr>
            <w:tcW w:w="1134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14.0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58" type="#_x0000_t75" style="width:10.65pt;height:10.65pt" o:ole="">
                  <v:imagedata r:id="rId24" o:title=""/>
                </v:shape>
                <o:OLEObject Type="Embed" ProgID="Equation.3" ShapeID="_x0000_i1158" DrawAspect="Content" ObjectID="_1562414074" r:id="rId163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1.4</w:t>
            </w:r>
          </w:p>
        </w:tc>
        <w:tc>
          <w:tcPr>
            <w:tcW w:w="992" w:type="dxa"/>
            <w:vAlign w:val="center"/>
          </w:tcPr>
          <w:p w:rsidR="0073140C" w:rsidRPr="00AB3DBC" w:rsidRDefault="0073140C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4.0</w:t>
            </w:r>
            <w:r w:rsidR="00AB3DBC" w:rsidRPr="00AB3DBC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59" type="#_x0000_t75" style="width:10.65pt;height:10.65pt" o:ole="">
                  <v:imagedata r:id="rId24" o:title=""/>
                </v:shape>
                <o:OLEObject Type="Embed" ProgID="Equation.3" ShapeID="_x0000_i1159" DrawAspect="Content" ObjectID="_1562414075" r:id="rId164"/>
              </w:object>
            </w: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1.4</w:t>
            </w:r>
          </w:p>
        </w:tc>
        <w:tc>
          <w:tcPr>
            <w:tcW w:w="850" w:type="dxa"/>
            <w:vAlign w:val="center"/>
          </w:tcPr>
          <w:p w:rsidR="0073140C" w:rsidRPr="00AB3DBC" w:rsidRDefault="0073140C" w:rsidP="00CF2697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8.3</w:t>
            </w:r>
          </w:p>
        </w:tc>
      </w:tr>
    </w:tbl>
    <w:p w:rsidR="00BE7686" w:rsidRPr="00C017E2" w:rsidRDefault="00BE7686" w:rsidP="00BE7686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017E2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* </w:t>
      </w:r>
      <w:r>
        <w:rPr>
          <w:rFonts w:ascii="TH SarabunPSK" w:hAnsi="TH SarabunPSK" w:cs="TH SarabunPSK" w:hint="cs"/>
          <w:sz w:val="32"/>
          <w:szCs w:val="32"/>
          <w:cs/>
        </w:rPr>
        <w:t>ไม่มีการตรวจวัดคุณภาพน้ำ</w:t>
      </w:r>
    </w:p>
    <w:p w:rsidR="00975BF4" w:rsidRDefault="00975BF4" w:rsidP="00BE7686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3DBC" w:rsidRDefault="007C4E6F" w:rsidP="00AB3DBC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903F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118745" distB="118745" distL="114300" distR="114300" simplePos="0" relativeHeight="251660288" behindDoc="1" locked="0" layoutInCell="0" allowOverlap="1" wp14:anchorId="285B3810" wp14:editId="4E82994D">
                <wp:simplePos x="0" y="0"/>
                <wp:positionH relativeFrom="margin">
                  <wp:posOffset>-324320</wp:posOffset>
                </wp:positionH>
                <wp:positionV relativeFrom="paragraph">
                  <wp:posOffset>2409411</wp:posOffset>
                </wp:positionV>
                <wp:extent cx="4396740" cy="333375"/>
                <wp:effectExtent l="0" t="0" r="0" b="0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3337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D5137A" w:rsidRDefault="00D5137A" w:rsidP="00975BF4">
                            <w:pPr>
                              <w:tabs>
                                <w:tab w:val="left" w:pos="709"/>
                                <w:tab w:val="left" w:pos="8647"/>
                              </w:tabs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 4.1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6270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72B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ค่าเฉลี่ย</w:t>
                            </w:r>
                            <w:r w:rsidRPr="00F72B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ปริมาณของแข็งแขวนลอยของน้ำ</w:t>
                            </w:r>
                            <w:r w:rsidRPr="00F72B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(มิลลิกรัมต่อลิตร)</w:t>
                            </w:r>
                          </w:p>
                          <w:p w:rsidR="00D5137A" w:rsidRDefault="00D5137A" w:rsidP="00975BF4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5B3810" id="_x0000_s1037" type="#_x0000_t202" style="position:absolute;margin-left:-25.55pt;margin-top:189.7pt;width:346.2pt;height:26.25pt;z-index:-251656192;visibility:visible;mso-wrap-style:square;mso-width-percent:0;mso-height-percent:0;mso-wrap-distance-left:9pt;mso-wrap-distance-top:9.35pt;mso-wrap-distance-right:9pt;mso-wrap-distance-bottom:9.35pt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" o:allowincell="f" filled="f" stroked="f">
                <v:textbox>
                  <w:txbxContent>
                    <w:p w:rsidR="00D5137A" w:rsidRDefault="00D5137A" w:rsidP="00975BF4">
                      <w:pPr>
                        <w:tabs>
                          <w:tab w:val="left" w:pos="709"/>
                          <w:tab w:val="left" w:pos="8647"/>
                        </w:tabs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ภาพที่ 4.1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6270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72B5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ค่าเฉลี่ย</w:t>
                      </w:r>
                      <w:r w:rsidRPr="00F72B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ปริมาณของแข็งแขวนลอยของน้ำ</w:t>
                      </w:r>
                      <w:r w:rsidRPr="00F72B5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(มิลลิกรัมต่อลิตร)</w:t>
                      </w:r>
                    </w:p>
                    <w:p w:rsidR="00D5137A" w:rsidRDefault="00D5137A" w:rsidP="00975BF4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7686">
        <w:rPr>
          <w:noProof/>
        </w:rPr>
        <w:drawing>
          <wp:inline distT="0" distB="0" distL="0" distR="0" wp14:anchorId="4F5D4527" wp14:editId="4832B5F8">
            <wp:extent cx="5398770" cy="2393342"/>
            <wp:effectExtent l="0" t="0" r="11430" b="6985"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</w:p>
    <w:p w:rsidR="000E4E9A" w:rsidRDefault="005E723D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3140C" w:rsidRDefault="00D5137A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75BF4" w:rsidRPr="00C552F2">
        <w:rPr>
          <w:rFonts w:ascii="TH SarabunPSK" w:hAnsi="TH SarabunPSK" w:cs="TH SarabunPSK"/>
          <w:b/>
          <w:bCs/>
          <w:sz w:val="32"/>
          <w:szCs w:val="32"/>
        </w:rPr>
        <w:t>4.2.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>6</w:t>
      </w:r>
      <w:r w:rsidR="00975BF4" w:rsidRPr="002E3F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5BF4" w:rsidRPr="00750856">
        <w:rPr>
          <w:rFonts w:ascii="TH SarabunPSK" w:hAnsi="TH SarabunPSK" w:cs="TH SarabunPSK"/>
          <w:b/>
          <w:bCs/>
          <w:sz w:val="32"/>
          <w:szCs w:val="32"/>
          <w:cs/>
        </w:rPr>
        <w:t>ค่าความเป็นกรด-ด่าง (</w:t>
      </w:r>
      <w:r w:rsidR="00975BF4" w:rsidRPr="00750856">
        <w:rPr>
          <w:rFonts w:ascii="TH SarabunPSK" w:hAnsi="TH SarabunPSK" w:cs="TH SarabunPSK"/>
          <w:b/>
          <w:bCs/>
          <w:sz w:val="32"/>
          <w:szCs w:val="32"/>
        </w:rPr>
        <w:t xml:space="preserve">Positive </w:t>
      </w:r>
      <w:proofErr w:type="spellStart"/>
      <w:r w:rsidR="00975BF4" w:rsidRPr="00750856">
        <w:rPr>
          <w:rFonts w:ascii="TH SarabunPSK" w:hAnsi="TH SarabunPSK" w:cs="TH SarabunPSK"/>
          <w:b/>
          <w:bCs/>
          <w:sz w:val="32"/>
          <w:szCs w:val="32"/>
        </w:rPr>
        <w:t>Potentail</w:t>
      </w:r>
      <w:proofErr w:type="spellEnd"/>
      <w:r w:rsidR="00975BF4" w:rsidRPr="00750856">
        <w:rPr>
          <w:rFonts w:ascii="TH SarabunPSK" w:hAnsi="TH SarabunPSK" w:cs="TH SarabunPSK"/>
          <w:b/>
          <w:bCs/>
          <w:sz w:val="32"/>
          <w:szCs w:val="32"/>
        </w:rPr>
        <w:t xml:space="preserve"> of the Hydrogen; pH)</w:t>
      </w:r>
    </w:p>
    <w:p w:rsidR="005E723D" w:rsidRDefault="000E4E9A" w:rsidP="005E723D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D5137A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ค่าความเป็นกรด </w:t>
      </w:r>
      <w:r w:rsidR="00975BF4" w:rsidRPr="00962CFD">
        <w:rPr>
          <w:rFonts w:ascii="TH SarabunPSK" w:hAnsi="TH SarabunPSK" w:cs="TH SarabunPSK"/>
          <w:sz w:val="32"/>
          <w:szCs w:val="32"/>
        </w:rPr>
        <w:t>–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 ด่าง ของน้ำในลำห้วยคะคาง และร่องขามแป ช่วงที่ไหลผ่านชุมชน ตำบลเกิ้ง อำเภอเมืองจังหวัดมหาสารคาม พบว่า ค่าความเป็นกรด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–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ด่าง ของน้ำมีค่าแปรผันอยู่ในช่วง </w:t>
      </w:r>
      <w:r w:rsidR="00975BF4" w:rsidRPr="00962CFD">
        <w:rPr>
          <w:rFonts w:ascii="TH SarabunPSK" w:hAnsi="TH SarabunPSK" w:cs="TH SarabunPSK"/>
          <w:color w:val="000000"/>
          <w:sz w:val="32"/>
          <w:szCs w:val="32"/>
        </w:rPr>
        <w:t>6.2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– </w:t>
      </w:r>
      <w:r w:rsidR="00975BF4" w:rsidRPr="00962CFD">
        <w:rPr>
          <w:rFonts w:ascii="TH SarabunPSK" w:hAnsi="TH SarabunPSK" w:cs="TH SarabunPSK"/>
          <w:color w:val="000000"/>
          <w:sz w:val="32"/>
          <w:szCs w:val="32"/>
        </w:rPr>
        <w:t>7.9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 ค่าเฉลี่ยความเป็นกรด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–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ด่าง ของน้ำรองขามแป จากจุดเก็บตัวอย่างน้ำที่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1 – 3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>มีค่า</w:t>
      </w:r>
      <w:r w:rsidR="00811640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811640">
        <w:rPr>
          <w:rFonts w:ascii="TH SarabunPSK" w:hAnsi="TH SarabunPSK" w:cs="TH SarabunPSK"/>
          <w:sz w:val="32"/>
          <w:szCs w:val="32"/>
        </w:rPr>
        <w:t xml:space="preserve">7.1, 6.9,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811640">
        <w:rPr>
          <w:rFonts w:ascii="TH SarabunPSK" w:hAnsi="TH SarabunPSK" w:cs="TH SarabunPSK"/>
          <w:sz w:val="32"/>
          <w:szCs w:val="32"/>
        </w:rPr>
        <w:t>6.8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และค่าเฉลี่ยความเป็นกรด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–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ด่าง ของลำห้วยคะคาง จากจุดเก็บตัวอย่างน้ำที่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4 – 7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</w:t>
      </w:r>
      <w:r w:rsidR="00975BF4" w:rsidRPr="00962CFD">
        <w:rPr>
          <w:rFonts w:ascii="TH SarabunPSK" w:hAnsi="TH SarabunPSK" w:cs="TH SarabunPSK"/>
          <w:sz w:val="32"/>
          <w:szCs w:val="32"/>
        </w:rPr>
        <w:t>7.4, 7.2,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7.2,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7.1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โดยผลการตรวจวัดค่าความเป็น</w:t>
      </w:r>
    </w:p>
    <w:p w:rsidR="00975BF4" w:rsidRPr="005E723D" w:rsidRDefault="00975BF4" w:rsidP="005E723D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กรด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ด่าง จากจุดเก็บตัวอย่างน้ำทั้งหมด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จุด ได้ผลดัง</w:t>
      </w:r>
      <w:r w:rsidR="00C169FE">
        <w:rPr>
          <w:rFonts w:ascii="TH SarabunPSK" w:hAnsi="TH SarabunPSK" w:cs="TH SarabunPSK" w:hint="cs"/>
          <w:sz w:val="32"/>
          <w:szCs w:val="32"/>
          <w:cs/>
        </w:rPr>
        <w:t xml:space="preserve"> ตารางที่ </w:t>
      </w:r>
      <w:r w:rsidR="0003194B">
        <w:rPr>
          <w:rFonts w:ascii="TH SarabunPSK" w:hAnsi="TH SarabunPSK" w:cs="TH SarabunPSK"/>
          <w:sz w:val="32"/>
          <w:szCs w:val="32"/>
        </w:rPr>
        <w:t>4.6</w:t>
      </w:r>
      <w:r w:rsidR="00C169FE">
        <w:rPr>
          <w:rFonts w:ascii="TH SarabunPSK" w:hAnsi="TH SarabunPSK" w:cs="TH SarabunPSK"/>
          <w:sz w:val="32"/>
          <w:szCs w:val="32"/>
        </w:rPr>
        <w:t xml:space="preserve"> </w:t>
      </w:r>
      <w:r w:rsidR="00C169FE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4.13</w:t>
      </w:r>
    </w:p>
    <w:p w:rsidR="007E5C1A" w:rsidRPr="007E5C1A" w:rsidRDefault="007E5C1A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:rsidR="000E4E9A" w:rsidRPr="0070759C" w:rsidRDefault="000E4E9A" w:rsidP="000E4E9A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D5137A">
        <w:rPr>
          <w:rFonts w:ascii="TH SarabunPSK" w:hAnsi="TH SarabunPSK" w:cs="TH SarabunPSK"/>
          <w:b/>
          <w:bCs/>
          <w:sz w:val="32"/>
          <w:szCs w:val="32"/>
        </w:rPr>
        <w:t>4.6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ค่าเฉลี่ยความเป็นกรด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ด่างในลำห้วยคะคางและร่องขามแป</w:t>
      </w:r>
    </w:p>
    <w:p w:rsidR="007E5C1A" w:rsidRPr="00C169FE" w:rsidRDefault="007E5C1A" w:rsidP="007E5C1A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tbl>
      <w:tblPr>
        <w:tblStyle w:val="a3"/>
        <w:tblW w:w="8364" w:type="dxa"/>
        <w:tblInd w:w="-5" w:type="dxa"/>
        <w:tblLook w:val="04A0" w:firstRow="1" w:lastRow="0" w:firstColumn="1" w:lastColumn="0" w:noHBand="0" w:noVBand="1"/>
      </w:tblPr>
      <w:tblGrid>
        <w:gridCol w:w="3247"/>
        <w:gridCol w:w="1008"/>
        <w:gridCol w:w="1008"/>
        <w:gridCol w:w="1008"/>
        <w:gridCol w:w="1008"/>
        <w:gridCol w:w="1085"/>
      </w:tblGrid>
      <w:tr w:rsidR="007E5C1A" w:rsidRPr="00AB3DBC" w:rsidTr="00AB3DBC">
        <w:tc>
          <w:tcPr>
            <w:tcW w:w="3544" w:type="dxa"/>
            <w:vMerge w:val="restart"/>
            <w:vAlign w:val="center"/>
          </w:tcPr>
          <w:p w:rsidR="007E5C1A" w:rsidRPr="00AB3DBC" w:rsidRDefault="007E5C1A" w:rsidP="007E5C1A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จุดเก็บตัวอย่างน้ำ</w:t>
            </w:r>
          </w:p>
        </w:tc>
        <w:tc>
          <w:tcPr>
            <w:tcW w:w="4820" w:type="dxa"/>
            <w:gridSpan w:val="5"/>
          </w:tcPr>
          <w:p w:rsidR="007E5C1A" w:rsidRPr="00AB3DBC" w:rsidRDefault="007E5C1A" w:rsidP="007E5C1A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ค่าความเป็นกรด-ด่าง (</w:t>
            </w:r>
            <w:r w:rsidR="003A0ADB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>พี</w:t>
            </w:r>
            <w:proofErr w:type="spellStart"/>
            <w:r w:rsidR="003A0ADB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>เอช</w:t>
            </w:r>
            <w:proofErr w:type="spellEnd"/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)</w:t>
            </w:r>
          </w:p>
        </w:tc>
      </w:tr>
      <w:tr w:rsidR="005E723D" w:rsidRPr="00AB3DBC" w:rsidTr="00AB3DBC">
        <w:tc>
          <w:tcPr>
            <w:tcW w:w="3544" w:type="dxa"/>
            <w:vMerge/>
          </w:tcPr>
          <w:p w:rsidR="005E723D" w:rsidRPr="00AB3DBC" w:rsidRDefault="005E723D" w:rsidP="007E5C1A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992" w:type="dxa"/>
            <w:vAlign w:val="center"/>
          </w:tcPr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lastRenderedPageBreak/>
              <w:t>ที่</w:t>
            </w:r>
            <w:r w:rsidRPr="00AB3DBC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993" w:type="dxa"/>
            <w:vAlign w:val="center"/>
          </w:tcPr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lastRenderedPageBreak/>
              <w:t>สัปดาห์</w:t>
            </w:r>
          </w:p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lastRenderedPageBreak/>
              <w:t>ที่</w:t>
            </w: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lastRenderedPageBreak/>
              <w:t>สัปดาห์</w:t>
            </w:r>
          </w:p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lastRenderedPageBreak/>
              <w:t>ที่</w:t>
            </w:r>
            <w:r w:rsidRPr="00AB3DBC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lastRenderedPageBreak/>
              <w:t>สัปดาห์</w:t>
            </w:r>
          </w:p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lastRenderedPageBreak/>
              <w:t>ที่</w:t>
            </w: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4</w:t>
            </w:r>
          </w:p>
        </w:tc>
        <w:tc>
          <w:tcPr>
            <w:tcW w:w="851" w:type="dxa"/>
            <w:vAlign w:val="center"/>
          </w:tcPr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AB3DBC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lastRenderedPageBreak/>
              <w:t>ค่าเฉลี่ย</w:t>
            </w:r>
          </w:p>
        </w:tc>
      </w:tr>
      <w:tr w:rsidR="005E723D" w:rsidRPr="00AB3DBC" w:rsidTr="00AB3DBC">
        <w:tc>
          <w:tcPr>
            <w:tcW w:w="3544" w:type="dxa"/>
          </w:tcPr>
          <w:p w:rsidR="005E723D" w:rsidRPr="00AB3DBC" w:rsidRDefault="005E723D" w:rsidP="007E5C1A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lastRenderedPageBreak/>
              <w:t xml:space="preserve">1.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ร่องขามแป ทางเข้าหมู่บ้านวังน้ำเย็น </w:t>
            </w:r>
          </w:p>
          <w:p w:rsidR="005E723D" w:rsidRPr="00AB3DBC" w:rsidRDefault="005E723D" w:rsidP="007E5C1A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(ฝั่งหมู่บ้านชิดชล)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7.4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60" type="#_x0000_t75" style="width:10.65pt;height:10.65pt" o:ole="">
                  <v:imagedata r:id="rId24" o:title=""/>
                </v:shape>
                <o:OLEObject Type="Embed" ProgID="Equation.3" ShapeID="_x0000_i1160" DrawAspect="Content" ObjectID="_1562414076" r:id="rId166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93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7.5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61" type="#_x0000_t75" style="width:10.65pt;height:10.65pt" o:ole="">
                  <v:imagedata r:id="rId24" o:title=""/>
                </v:shape>
                <o:OLEObject Type="Embed" ProgID="Equation.3" ShapeID="_x0000_i1161" DrawAspect="Content" ObjectID="_1562414077" r:id="rId167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6.6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62" type="#_x0000_t75" style="width:10.65pt;height:10.65pt" o:ole="">
                  <v:imagedata r:id="rId24" o:title=""/>
                </v:shape>
                <o:OLEObject Type="Embed" ProgID="Equation.3" ShapeID="_x0000_i1162" DrawAspect="Content" ObjectID="_1562414078" r:id="rId168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*</w:t>
            </w:r>
          </w:p>
        </w:tc>
        <w:tc>
          <w:tcPr>
            <w:tcW w:w="851" w:type="dxa"/>
            <w:vAlign w:val="center"/>
          </w:tcPr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7.1</w:t>
            </w:r>
          </w:p>
        </w:tc>
      </w:tr>
      <w:tr w:rsidR="005E723D" w:rsidRPr="00AB3DBC" w:rsidTr="00AB3DBC">
        <w:tc>
          <w:tcPr>
            <w:tcW w:w="3544" w:type="dxa"/>
          </w:tcPr>
          <w:p w:rsidR="005E723D" w:rsidRPr="00AB3DBC" w:rsidRDefault="005E723D" w:rsidP="007E5C1A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2.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ร่องขามแป แยกทางเข้าหมู่บ้าน</w:t>
            </w:r>
            <w:proofErr w:type="spellStart"/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เดอะชิล</w:t>
            </w:r>
            <w:proofErr w:type="spellEnd"/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7.2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63" type="#_x0000_t75" style="width:10.65pt;height:10.65pt" o:ole="">
                  <v:imagedata r:id="rId24" o:title=""/>
                </v:shape>
                <o:OLEObject Type="Embed" ProgID="Equation.3" ShapeID="_x0000_i1163" DrawAspect="Content" ObjectID="_1562414079" r:id="rId169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93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7.3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64" type="#_x0000_t75" style="width:10.65pt;height:10.65pt" o:ole="">
                  <v:imagedata r:id="rId24" o:title=""/>
                </v:shape>
                <o:OLEObject Type="Embed" ProgID="Equation.3" ShapeID="_x0000_i1164" DrawAspect="Content" ObjectID="_1562414080" r:id="rId170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6.3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65" type="#_x0000_t75" style="width:10.65pt;height:10.65pt" o:ole="">
                  <v:imagedata r:id="rId24" o:title=""/>
                </v:shape>
                <o:OLEObject Type="Embed" ProgID="Equation.3" ShapeID="_x0000_i1165" DrawAspect="Content" ObjectID="_1562414081" r:id="rId171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6.8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66" type="#_x0000_t75" style="width:10.65pt;height:10.65pt" o:ole="">
                  <v:imagedata r:id="rId24" o:title=""/>
                </v:shape>
                <o:OLEObject Type="Embed" ProgID="Equation.3" ShapeID="_x0000_i1166" DrawAspect="Content" ObjectID="_1562414082" r:id="rId172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851" w:type="dxa"/>
            <w:vAlign w:val="center"/>
          </w:tcPr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6.9</w:t>
            </w:r>
          </w:p>
        </w:tc>
      </w:tr>
      <w:tr w:rsidR="005E723D" w:rsidRPr="00AB3DBC" w:rsidTr="00AB3DBC">
        <w:tc>
          <w:tcPr>
            <w:tcW w:w="3544" w:type="dxa"/>
          </w:tcPr>
          <w:p w:rsidR="005E723D" w:rsidRPr="00AB3DBC" w:rsidRDefault="005E723D" w:rsidP="007E5C1A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3.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ร่องขามแป สะพานข้ามหมู่บ้านชิดชล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6.9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67" type="#_x0000_t75" style="width:10.65pt;height:10.65pt" o:ole="">
                  <v:imagedata r:id="rId24" o:title=""/>
                </v:shape>
                <o:OLEObject Type="Embed" ProgID="Equation.3" ShapeID="_x0000_i1167" DrawAspect="Content" ObjectID="_1562414083" r:id="rId173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3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7.3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68" type="#_x0000_t75" style="width:10.65pt;height:10.65pt" o:ole="">
                  <v:imagedata r:id="rId24" o:title=""/>
                </v:shape>
                <o:OLEObject Type="Embed" ProgID="Equation.3" ShapeID="_x0000_i1168" DrawAspect="Content" ObjectID="_1562414084" r:id="rId174"/>
              </w:object>
            </w:r>
            <w:r w:rsidR="00E12042" w:rsidRPr="00AB3DBC">
              <w:rPr>
                <w:rFonts w:ascii="TH SarabunPSK" w:hAnsi="TH SarabunPSK" w:cs="TH SarabunPSK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6.3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69" type="#_x0000_t75" style="width:10.65pt;height:10.65pt" o:ole="">
                  <v:imagedata r:id="rId24" o:title=""/>
                </v:shape>
                <o:OLEObject Type="Embed" ProgID="Equation.3" ShapeID="_x0000_i1169" DrawAspect="Content" ObjectID="_1562414085" r:id="rId175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6.7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70" type="#_x0000_t75" style="width:10.65pt;height:10.65pt" o:ole="">
                  <v:imagedata r:id="rId24" o:title=""/>
                </v:shape>
                <o:OLEObject Type="Embed" ProgID="Equation.3" ShapeID="_x0000_i1170" DrawAspect="Content" ObjectID="_1562414086" r:id="rId176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851" w:type="dxa"/>
            <w:vAlign w:val="center"/>
          </w:tcPr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6.8</w:t>
            </w:r>
          </w:p>
        </w:tc>
      </w:tr>
      <w:tr w:rsidR="005E723D" w:rsidRPr="00AB3DBC" w:rsidTr="00AB3DBC">
        <w:tc>
          <w:tcPr>
            <w:tcW w:w="3544" w:type="dxa"/>
          </w:tcPr>
          <w:p w:rsidR="005E723D" w:rsidRPr="00AB3DBC" w:rsidRDefault="005E723D" w:rsidP="007E5C1A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4.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ลำห้วยคะคาง สะพานข้ามหมู่บ้านชิดชล (ห่างจากสะพาน </w:t>
            </w:r>
            <w:r w:rsidR="009A5FB9">
              <w:rPr>
                <w:rFonts w:ascii="TH SarabunPSK" w:hAnsi="TH SarabunPSK" w:cs="TH SarabunPSK"/>
                <w:sz w:val="27"/>
                <w:szCs w:val="27"/>
              </w:rPr>
              <w:t>50</w:t>
            </w: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เมตร)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7.2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71" type="#_x0000_t75" style="width:10.65pt;height:10.65pt" o:ole="">
                  <v:imagedata r:id="rId24" o:title=""/>
                </v:shape>
                <o:OLEObject Type="Embed" ProgID="Equation.3" ShapeID="_x0000_i1171" DrawAspect="Content" ObjectID="_1562414087" r:id="rId177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93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7.6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72" type="#_x0000_t75" style="width:10.65pt;height:10.65pt" o:ole="">
                  <v:imagedata r:id="rId24" o:title=""/>
                </v:shape>
                <o:OLEObject Type="Embed" ProgID="Equation.3" ShapeID="_x0000_i1172" DrawAspect="Content" ObjectID="_1562414088" r:id="rId178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7.7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73" type="#_x0000_t75" style="width:10.65pt;height:10.65pt" o:ole="">
                  <v:imagedata r:id="rId24" o:title=""/>
                </v:shape>
                <o:OLEObject Type="Embed" ProgID="Equation.3" ShapeID="_x0000_i1173" DrawAspect="Content" ObjectID="_1562414089" r:id="rId179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7.0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74" type="#_x0000_t75" style="width:10.65pt;height:10.65pt" o:ole="">
                  <v:imagedata r:id="rId24" o:title=""/>
                </v:shape>
                <o:OLEObject Type="Embed" ProgID="Equation.3" ShapeID="_x0000_i1174" DrawAspect="Content" ObjectID="_1562414090" r:id="rId180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851" w:type="dxa"/>
            <w:vAlign w:val="center"/>
          </w:tcPr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7.4</w:t>
            </w:r>
          </w:p>
        </w:tc>
      </w:tr>
      <w:tr w:rsidR="005E723D" w:rsidRPr="00AB3DBC" w:rsidTr="00AB3DBC">
        <w:tc>
          <w:tcPr>
            <w:tcW w:w="3544" w:type="dxa"/>
          </w:tcPr>
          <w:p w:rsidR="005E723D" w:rsidRPr="00AB3DBC" w:rsidRDefault="005E723D" w:rsidP="007E5C1A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5.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ลำห้วยคะคาง สะพานข้ามแขวงทางหลวงมหาสารคาม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7.4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75" type="#_x0000_t75" style="width:10.65pt;height:10.65pt" o:ole="">
                  <v:imagedata r:id="rId24" o:title=""/>
                </v:shape>
                <o:OLEObject Type="Embed" ProgID="Equation.3" ShapeID="_x0000_i1175" DrawAspect="Content" ObjectID="_1562414091" r:id="rId181"/>
              </w:object>
            </w:r>
            <w:r w:rsidR="00E12042" w:rsidRPr="00AB3DBC">
              <w:rPr>
                <w:rFonts w:ascii="TH SarabunPSK" w:hAnsi="TH SarabunPSK" w:cs="TH SarabunPSK"/>
                <w:sz w:val="27"/>
                <w:szCs w:val="27"/>
              </w:rPr>
              <w:t>0.1</w:t>
            </w:r>
          </w:p>
        </w:tc>
        <w:tc>
          <w:tcPr>
            <w:tcW w:w="993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7.7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76" type="#_x0000_t75" style="width:10.65pt;height:10.65pt" o:ole="">
                  <v:imagedata r:id="rId24" o:title=""/>
                </v:shape>
                <o:OLEObject Type="Embed" ProgID="Equation.3" ShapeID="_x0000_i1176" DrawAspect="Content" ObjectID="_1562414092" r:id="rId182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6.7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77" type="#_x0000_t75" style="width:10.65pt;height:10.65pt" o:ole="">
                  <v:imagedata r:id="rId24" o:title=""/>
                </v:shape>
                <o:OLEObject Type="Embed" ProgID="Equation.3" ShapeID="_x0000_i1177" DrawAspect="Content" ObjectID="_1562414093" r:id="rId183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7.1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78" type="#_x0000_t75" style="width:10.65pt;height:10.65pt" o:ole="">
                  <v:imagedata r:id="rId24" o:title=""/>
                </v:shape>
                <o:OLEObject Type="Embed" ProgID="Equation.3" ShapeID="_x0000_i1178" DrawAspect="Content" ObjectID="_1562414094" r:id="rId184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851" w:type="dxa"/>
            <w:vAlign w:val="center"/>
          </w:tcPr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7.2</w:t>
            </w:r>
          </w:p>
        </w:tc>
      </w:tr>
      <w:tr w:rsidR="005E723D" w:rsidRPr="00AB3DBC" w:rsidTr="00AB3DBC">
        <w:tc>
          <w:tcPr>
            <w:tcW w:w="3544" w:type="dxa"/>
          </w:tcPr>
          <w:p w:rsidR="005E723D" w:rsidRPr="00AB3DBC" w:rsidRDefault="005E723D" w:rsidP="007E5C1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6.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ลำห้วยคะคาง หลังแขวงทางหลวงมหาสารคาม จุดบรรจบระหว่างลำห้วยคะคางและร่องขามแป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7.4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79" type="#_x0000_t75" style="width:10.65pt;height:10.65pt" o:ole="">
                  <v:imagedata r:id="rId24" o:title=""/>
                </v:shape>
                <o:OLEObject Type="Embed" ProgID="Equation.3" ShapeID="_x0000_i1179" DrawAspect="Content" ObjectID="_1562414095" r:id="rId185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3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7.8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80" type="#_x0000_t75" style="width:10.65pt;height:10.65pt" o:ole="">
                  <v:imagedata r:id="rId24" o:title=""/>
                </v:shape>
                <o:OLEObject Type="Embed" ProgID="Equation.3" ShapeID="_x0000_i1180" DrawAspect="Content" ObjectID="_1562414096" r:id="rId186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6.6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81" type="#_x0000_t75" style="width:10.65pt;height:10.65pt" o:ole="">
                  <v:imagedata r:id="rId24" o:title=""/>
                </v:shape>
                <o:OLEObject Type="Embed" ProgID="Equation.3" ShapeID="_x0000_i1181" DrawAspect="Content" ObjectID="_1562414097" r:id="rId187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6.9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82" type="#_x0000_t75" style="width:10.65pt;height:10.65pt" o:ole="">
                  <v:imagedata r:id="rId24" o:title=""/>
                </v:shape>
                <o:OLEObject Type="Embed" ProgID="Equation.3" ShapeID="_x0000_i1182" DrawAspect="Content" ObjectID="_1562414098" r:id="rId188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851" w:type="dxa"/>
            <w:vAlign w:val="center"/>
          </w:tcPr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7.2</w:t>
            </w:r>
          </w:p>
        </w:tc>
      </w:tr>
      <w:tr w:rsidR="005E723D" w:rsidRPr="00AB3DBC" w:rsidTr="00AB3DBC">
        <w:tc>
          <w:tcPr>
            <w:tcW w:w="3544" w:type="dxa"/>
          </w:tcPr>
          <w:p w:rsidR="00AB3DBC" w:rsidRDefault="005E723D" w:rsidP="007E5C1A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 xml:space="preserve">7. </w:t>
            </w: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ลำห้วยคะคาง หลังสำนักวิปัสสนา </w:t>
            </w:r>
          </w:p>
          <w:p w:rsidR="005E723D" w:rsidRPr="00AB3DBC" w:rsidRDefault="005E723D" w:rsidP="007E5C1A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  <w:cs/>
              </w:rPr>
              <w:t>พระเจริญราชเดช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7.5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83" type="#_x0000_t75" style="width:10.65pt;height:10.65pt" o:ole="">
                  <v:imagedata r:id="rId24" o:title=""/>
                </v:shape>
                <o:OLEObject Type="Embed" ProgID="Equation.3" ShapeID="_x0000_i1183" DrawAspect="Content" ObjectID="_1562414099" r:id="rId189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3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7.7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84" type="#_x0000_t75" style="width:10.65pt;height:10.65pt" o:ole="">
                  <v:imagedata r:id="rId24" o:title=""/>
                </v:shape>
                <o:OLEObject Type="Embed" ProgID="Equation.3" ShapeID="_x0000_i1184" DrawAspect="Content" ObjectID="_1562414100" r:id="rId190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6.5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85" type="#_x0000_t75" style="width:10.65pt;height:10.65pt" o:ole="">
                  <v:imagedata r:id="rId24" o:title=""/>
                </v:shape>
                <o:OLEObject Type="Embed" ProgID="Equation.3" ShapeID="_x0000_i1185" DrawAspect="Content" ObjectID="_1562414101" r:id="rId191"/>
              </w:object>
            </w:r>
            <w:r w:rsidR="00E12042" w:rsidRPr="00AB3DBC">
              <w:rPr>
                <w:rFonts w:ascii="TH SarabunPSK" w:hAnsi="TH SarabunPSK" w:cs="TH SarabunPSK"/>
                <w:sz w:val="27"/>
                <w:szCs w:val="27"/>
              </w:rPr>
              <w:t>0.1</w:t>
            </w:r>
          </w:p>
        </w:tc>
        <w:tc>
          <w:tcPr>
            <w:tcW w:w="992" w:type="dxa"/>
            <w:vAlign w:val="center"/>
          </w:tcPr>
          <w:p w:rsidR="005E723D" w:rsidRPr="00AB3DBC" w:rsidRDefault="005E723D" w:rsidP="00AB3DB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6.9</w:t>
            </w:r>
            <w:r w:rsidR="00AB3DBC"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86" type="#_x0000_t75" style="width:10.65pt;height:10.65pt" o:ole="">
                  <v:imagedata r:id="rId24" o:title=""/>
                </v:shape>
                <o:OLEObject Type="Embed" ProgID="Equation.3" ShapeID="_x0000_i1186" DrawAspect="Content" ObjectID="_1562414102" r:id="rId192"/>
              </w:object>
            </w:r>
            <w:r w:rsidR="00E12042" w:rsidRPr="00AB3DBC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851" w:type="dxa"/>
            <w:vAlign w:val="center"/>
          </w:tcPr>
          <w:p w:rsidR="005E723D" w:rsidRPr="00AB3DBC" w:rsidRDefault="005E723D" w:rsidP="006E35F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B3DBC">
              <w:rPr>
                <w:rFonts w:ascii="TH SarabunPSK" w:hAnsi="TH SarabunPSK" w:cs="TH SarabunPSK"/>
                <w:sz w:val="27"/>
                <w:szCs w:val="27"/>
              </w:rPr>
              <w:t>7.1</w:t>
            </w:r>
          </w:p>
        </w:tc>
      </w:tr>
    </w:tbl>
    <w:p w:rsidR="007E5C1A" w:rsidRPr="00C017E2" w:rsidRDefault="007E5C1A" w:rsidP="007E5C1A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017E2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* </w:t>
      </w:r>
      <w:r>
        <w:rPr>
          <w:rFonts w:ascii="TH SarabunPSK" w:hAnsi="TH SarabunPSK" w:cs="TH SarabunPSK" w:hint="cs"/>
          <w:sz w:val="32"/>
          <w:szCs w:val="32"/>
          <w:cs/>
        </w:rPr>
        <w:t>ไม่มีการตรวจวัดคุณภาพน้ำ</w:t>
      </w:r>
    </w:p>
    <w:p w:rsidR="00975BF4" w:rsidRDefault="00975BF4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E35F1" w:rsidRPr="00811640" w:rsidRDefault="007C4E6F" w:rsidP="00811640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5C1A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91440" distB="91440" distL="114300" distR="114300" simplePos="0" relativeHeight="251668480" behindDoc="1" locked="0" layoutInCell="1" allowOverlap="1" wp14:anchorId="68778493" wp14:editId="4C25DC6F">
                <wp:simplePos x="0" y="0"/>
                <wp:positionH relativeFrom="margin">
                  <wp:posOffset>-243509</wp:posOffset>
                </wp:positionH>
                <wp:positionV relativeFrom="paragraph">
                  <wp:posOffset>2564986</wp:posOffset>
                </wp:positionV>
                <wp:extent cx="3268980" cy="309880"/>
                <wp:effectExtent l="0" t="0" r="0" b="0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37A" w:rsidRPr="003A0ADB" w:rsidRDefault="00D5137A" w:rsidP="007E5C1A">
                            <w:pPr>
                              <w:tabs>
                                <w:tab w:val="left" w:pos="709"/>
                                <w:tab w:val="left" w:pos="8647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 4.1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FA51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72B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ค่าเฉลี่ย</w:t>
                            </w:r>
                            <w:r w:rsidRPr="00F72B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ความเป็นกรด-ด่าง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0A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(พี</w:t>
                            </w:r>
                            <w:proofErr w:type="spellStart"/>
                            <w:r w:rsidRPr="003A0A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เอช</w:t>
                            </w:r>
                            <w:proofErr w:type="spellEnd"/>
                            <w:r w:rsidRPr="003A0A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D5137A" w:rsidRDefault="00D5137A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a7"/>
                                <w:i/>
                                <w:iCs/>
                                <w:color w:val="404040" w:themeColor="text1" w:themeTint="B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778493" id="_x0000_s1038" type="#_x0000_t202" style="position:absolute;margin-left:-19.15pt;margin-top:201.95pt;width:257.4pt;height:24.4pt;z-index:-251648000;visibility:visible;mso-wrap-style:square;mso-width-percent:55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5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" filled="f" stroked="f">
                <v:textbox>
                  <w:txbxContent>
                    <w:p w:rsidR="00D5137A" w:rsidRPr="003A0ADB" w:rsidRDefault="00D5137A" w:rsidP="007E5C1A">
                      <w:pPr>
                        <w:tabs>
                          <w:tab w:val="left" w:pos="709"/>
                          <w:tab w:val="left" w:pos="8647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ภาพที่ 4.1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FA518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72B5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ค่าเฉลี่ย</w:t>
                      </w:r>
                      <w:r w:rsidRPr="00F72B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ความเป็นกรด-ด่าง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A0AD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(พี</w:t>
                      </w:r>
                      <w:proofErr w:type="spellStart"/>
                      <w:r w:rsidRPr="003A0AD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เอช</w:t>
                      </w:r>
                      <w:proofErr w:type="spellEnd"/>
                      <w:r w:rsidRPr="003A0AD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D5137A" w:rsidRDefault="00D5137A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a7"/>
                          <w:i/>
                          <w:iCs/>
                          <w:color w:val="404040" w:themeColor="text1" w:themeTint="B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5F1">
        <w:rPr>
          <w:noProof/>
        </w:rPr>
        <w:drawing>
          <wp:inline distT="0" distB="0" distL="0" distR="0" wp14:anchorId="6C20DC5F" wp14:editId="43B315E9">
            <wp:extent cx="5303520" cy="2517775"/>
            <wp:effectExtent l="0" t="0" r="11430" b="15875"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3"/>
              </a:graphicData>
            </a:graphic>
          </wp:inline>
        </w:drawing>
      </w:r>
    </w:p>
    <w:p w:rsidR="000E4E9A" w:rsidRDefault="00975BF4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1204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E4E9A" w:rsidRDefault="007C4E6F" w:rsidP="007C4E6F">
      <w:pPr>
        <w:tabs>
          <w:tab w:val="left" w:pos="426"/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75BF4" w:rsidRPr="00C552F2">
        <w:rPr>
          <w:rFonts w:ascii="TH SarabunPSK" w:hAnsi="TH SarabunPSK" w:cs="TH SarabunPSK"/>
          <w:b/>
          <w:bCs/>
          <w:sz w:val="32"/>
          <w:szCs w:val="32"/>
        </w:rPr>
        <w:t>4.2.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="00975BF4" w:rsidRPr="00DD4E8D">
        <w:rPr>
          <w:rFonts w:ascii="TH SarabunPSK" w:hAnsi="TH SarabunPSK" w:cs="TH SarabunPSK"/>
          <w:b/>
          <w:bCs/>
          <w:sz w:val="32"/>
          <w:szCs w:val="32"/>
          <w:cs/>
        </w:rPr>
        <w:t>ค่าออกซิเจนที่ละลายน้ำ (</w:t>
      </w:r>
      <w:r w:rsidR="00975BF4" w:rsidRPr="00DD4E8D">
        <w:rPr>
          <w:rFonts w:ascii="TH SarabunPSK" w:hAnsi="TH SarabunPSK" w:cs="TH SarabunPSK"/>
          <w:b/>
          <w:bCs/>
          <w:sz w:val="32"/>
          <w:szCs w:val="32"/>
        </w:rPr>
        <w:t>Dissolved Oxygen; DO)</w:t>
      </w:r>
    </w:p>
    <w:p w:rsidR="00975BF4" w:rsidRDefault="000E4E9A" w:rsidP="00250021">
      <w:pPr>
        <w:tabs>
          <w:tab w:val="left" w:pos="709"/>
          <w:tab w:val="left" w:pos="851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7C4E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250021">
        <w:rPr>
          <w:rFonts w:ascii="TH SarabunPSK" w:hAnsi="TH SarabunPSK" w:cs="TH SarabunPSK" w:hint="cs"/>
          <w:sz w:val="32"/>
          <w:szCs w:val="32"/>
          <w:cs/>
        </w:rPr>
        <w:t>ค่าออกซิเจนที่ละลายน้ำ ของ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ลำห้วยคะคาง และร่องขามแป ช่วงที่ไหลผ่านชุมชน ตำบลเกิ้ง อำเภอเมืองจังหวัดมหาสารคาม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พบว่า ออกซิเจนที่ละลายน้ำ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มีค่าแปรผันอยู่ในช่วง </w:t>
      </w:r>
      <w:r w:rsidR="00975BF4" w:rsidRPr="00962CFD">
        <w:rPr>
          <w:rFonts w:ascii="TH SarabunPSK" w:hAnsi="TH SarabunPSK" w:cs="TH SarabunPSK"/>
          <w:color w:val="000000"/>
          <w:sz w:val="32"/>
          <w:szCs w:val="32"/>
        </w:rPr>
        <w:t>1.81</w:t>
      </w:r>
      <w:r w:rsidR="00975BF4" w:rsidRPr="00962C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75BF4" w:rsidRPr="00962CFD">
        <w:rPr>
          <w:rFonts w:ascii="TH SarabunPSK" w:hAnsi="TH SarabunPSK" w:cs="TH SarabunPSK"/>
          <w:color w:val="000000"/>
          <w:sz w:val="32"/>
          <w:szCs w:val="32"/>
        </w:rPr>
        <w:t xml:space="preserve">– 8.30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มิ</w:t>
      </w:r>
      <w:r w:rsidR="00EA1B92">
        <w:rPr>
          <w:rFonts w:ascii="TH SarabunPSK" w:hAnsi="TH SarabunPSK" w:cs="TH SarabunPSK" w:hint="cs"/>
          <w:sz w:val="32"/>
          <w:szCs w:val="32"/>
          <w:cs/>
        </w:rPr>
        <w:t>ล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ลิกรัมต่อลิตร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 ค่าเฉลี่ย ของ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ออกซิเจนที่ละลายน้ำ ของน้ำรองขามแป จากจุดเก็บตัวอย่างน้ำที่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1 – 3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4.23, 5.22,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75BF4" w:rsidRPr="00962CFD">
        <w:rPr>
          <w:rFonts w:ascii="TH SarabunPSK" w:hAnsi="TH SarabunPSK" w:cs="TH SarabunPSK"/>
          <w:sz w:val="32"/>
          <w:szCs w:val="32"/>
        </w:rPr>
        <w:t>4.88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มิ</w:t>
      </w:r>
      <w:r w:rsidR="00EA1B92">
        <w:rPr>
          <w:rFonts w:ascii="TH SarabunPSK" w:hAnsi="TH SarabunPSK" w:cs="TH SarabunPSK" w:hint="cs"/>
          <w:sz w:val="32"/>
          <w:szCs w:val="32"/>
          <w:cs/>
        </w:rPr>
        <w:t>ล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ลิกรัมต่อลิตร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="00250021">
        <w:rPr>
          <w:rFonts w:ascii="TH SarabunPSK" w:hAnsi="TH SarabunPSK" w:cs="TH SarabunPSK" w:hint="cs"/>
          <w:sz w:val="32"/>
          <w:szCs w:val="32"/>
          <w:cs/>
        </w:rPr>
        <w:t>และค่าเฉลี่ย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ออกซิเจนที่ละลายน้ำ ของลำห้วยคะคาง จากจุดเก็บตัวอย่างน้ำที่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4 – 7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</w:t>
      </w:r>
      <w:r w:rsidR="00975BF4">
        <w:rPr>
          <w:rFonts w:ascii="TH SarabunPSK" w:hAnsi="TH SarabunPSK" w:cs="TH SarabunPSK"/>
          <w:sz w:val="32"/>
          <w:szCs w:val="32"/>
        </w:rPr>
        <w:t>6.00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, 4.60, 4.70,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75BF4" w:rsidRPr="00962CFD">
        <w:rPr>
          <w:rFonts w:ascii="TH SarabunPSK" w:hAnsi="TH SarabunPSK" w:cs="TH SarabunPSK"/>
          <w:sz w:val="32"/>
          <w:szCs w:val="32"/>
        </w:rPr>
        <w:t>4.70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มิ</w:t>
      </w:r>
      <w:r w:rsidR="00EA1B92">
        <w:rPr>
          <w:rFonts w:ascii="TH SarabunPSK" w:hAnsi="TH SarabunPSK" w:cs="TH SarabunPSK" w:hint="cs"/>
          <w:sz w:val="32"/>
          <w:szCs w:val="32"/>
          <w:cs/>
        </w:rPr>
        <w:t>ล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ลิกรัมต่อลิตร</w:t>
      </w:r>
      <w:r w:rsidR="00975BF4">
        <w:rPr>
          <w:rFonts w:ascii="TH SarabunPSK" w:hAnsi="TH SarabunPSK" w:cs="TH SarabunPSK"/>
          <w:sz w:val="30"/>
          <w:szCs w:val="30"/>
        </w:rPr>
        <w:t xml:space="preserve">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ตามลำดับ โดยผลการตรวจวัดค่าออกซิเจนที่ละลายน้ำ จากจุดเก็บตัวอย่างน้ำทั้งหมด </w:t>
      </w:r>
      <w:r w:rsidR="00975BF4">
        <w:rPr>
          <w:rFonts w:ascii="TH SarabunPSK" w:hAnsi="TH SarabunPSK" w:cs="TH SarabunPSK"/>
          <w:sz w:val="32"/>
          <w:szCs w:val="32"/>
        </w:rPr>
        <w:t xml:space="preserve">7 </w:t>
      </w:r>
      <w:r w:rsidR="00577CC1">
        <w:rPr>
          <w:rFonts w:ascii="TH SarabunPSK" w:hAnsi="TH SarabunPSK" w:cs="TH SarabunPSK" w:hint="cs"/>
          <w:sz w:val="32"/>
          <w:szCs w:val="32"/>
          <w:cs/>
        </w:rPr>
        <w:t xml:space="preserve">จุด ได้ผลดังตารางที่ </w:t>
      </w:r>
      <w:r w:rsidR="0003194B">
        <w:rPr>
          <w:rFonts w:ascii="TH SarabunPSK" w:hAnsi="TH SarabunPSK" w:cs="TH SarabunPSK"/>
          <w:sz w:val="32"/>
          <w:szCs w:val="32"/>
        </w:rPr>
        <w:t>4.7</w:t>
      </w:r>
      <w:r w:rsidR="00577CC1">
        <w:rPr>
          <w:rFonts w:ascii="TH SarabunPSK" w:hAnsi="TH SarabunPSK" w:cs="TH SarabunPSK"/>
          <w:sz w:val="32"/>
          <w:szCs w:val="32"/>
        </w:rPr>
        <w:t xml:space="preserve"> </w:t>
      </w:r>
      <w:r w:rsidR="00577CC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975BF4">
        <w:rPr>
          <w:rFonts w:ascii="TH SarabunPSK" w:hAnsi="TH SarabunPSK" w:cs="TH SarabunPSK"/>
          <w:sz w:val="32"/>
          <w:szCs w:val="32"/>
        </w:rPr>
        <w:t>4.14</w:t>
      </w:r>
    </w:p>
    <w:p w:rsidR="00577CC1" w:rsidRPr="00577CC1" w:rsidRDefault="00577CC1" w:rsidP="00577CC1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10"/>
          <w:szCs w:val="10"/>
        </w:rPr>
      </w:pPr>
    </w:p>
    <w:p w:rsidR="000E4E9A" w:rsidRPr="00577CC1" w:rsidRDefault="000E4E9A" w:rsidP="000E4E9A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D5137A">
        <w:rPr>
          <w:rFonts w:ascii="TH SarabunPSK" w:hAnsi="TH SarabunPSK" w:cs="TH SarabunPSK"/>
          <w:b/>
          <w:bCs/>
          <w:sz w:val="32"/>
          <w:szCs w:val="32"/>
        </w:rPr>
        <w:t>4.7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ค่าเฉลี่ยออกซิเจนที่ละลายน้ำในลำห้วยคะคางและร่องขามแป</w:t>
      </w:r>
    </w:p>
    <w:p w:rsidR="00975BF4" w:rsidRPr="009F1E7F" w:rsidRDefault="00975BF4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:rsidR="00975BF4" w:rsidRPr="00D968C7" w:rsidRDefault="00975BF4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8"/>
          <w:szCs w:val="8"/>
          <w:cs/>
        </w:rPr>
      </w:pPr>
    </w:p>
    <w:tbl>
      <w:tblPr>
        <w:tblStyle w:val="a3"/>
        <w:tblW w:w="8863" w:type="dxa"/>
        <w:tblLook w:val="04A0" w:firstRow="1" w:lastRow="0" w:firstColumn="1" w:lastColumn="0" w:noHBand="0" w:noVBand="1"/>
      </w:tblPr>
      <w:tblGrid>
        <w:gridCol w:w="3274"/>
        <w:gridCol w:w="1126"/>
        <w:gridCol w:w="1126"/>
        <w:gridCol w:w="1126"/>
        <w:gridCol w:w="1126"/>
        <w:gridCol w:w="1085"/>
      </w:tblGrid>
      <w:tr w:rsidR="00577CC1" w:rsidRPr="00512911" w:rsidTr="00512911">
        <w:tc>
          <w:tcPr>
            <w:tcW w:w="3397" w:type="dxa"/>
            <w:vMerge w:val="restart"/>
            <w:vAlign w:val="center"/>
          </w:tcPr>
          <w:p w:rsidR="00577CC1" w:rsidRPr="00512911" w:rsidRDefault="00577CC1" w:rsidP="00577CC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จุดเก็บตัวอย่างน้ำ</w:t>
            </w:r>
          </w:p>
        </w:tc>
        <w:tc>
          <w:tcPr>
            <w:tcW w:w="5466" w:type="dxa"/>
            <w:gridSpan w:val="5"/>
          </w:tcPr>
          <w:p w:rsidR="00577CC1" w:rsidRPr="00512911" w:rsidRDefault="003A0ADB" w:rsidP="00577CC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ค่าออกซิเจนที่ละลายน้ำ </w:t>
            </w:r>
            <w:r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>(มิลลิกรัมต่อลิตร</w:t>
            </w:r>
            <w:r w:rsidR="00577CC1"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)</w:t>
            </w:r>
          </w:p>
        </w:tc>
      </w:tr>
      <w:tr w:rsidR="00E12042" w:rsidRPr="00512911" w:rsidTr="00512911">
        <w:tc>
          <w:tcPr>
            <w:tcW w:w="3397" w:type="dxa"/>
            <w:vMerge/>
          </w:tcPr>
          <w:p w:rsidR="00E12042" w:rsidRPr="00512911" w:rsidRDefault="00E12042" w:rsidP="00577CC1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134" w:type="dxa"/>
            <w:vAlign w:val="center"/>
          </w:tcPr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1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2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512911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512911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930" w:type="dxa"/>
            <w:vAlign w:val="center"/>
          </w:tcPr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ค่าเฉลี่ย</w:t>
            </w:r>
          </w:p>
        </w:tc>
      </w:tr>
      <w:tr w:rsidR="00E12042" w:rsidRPr="00512911" w:rsidTr="00512911">
        <w:tc>
          <w:tcPr>
            <w:tcW w:w="3397" w:type="dxa"/>
          </w:tcPr>
          <w:p w:rsidR="00E12042" w:rsidRPr="00512911" w:rsidRDefault="00E12042" w:rsidP="00577CC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1. </w:t>
            </w: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>ร่องขามแป ทางเข้า</w:t>
            </w: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lastRenderedPageBreak/>
              <w:t xml:space="preserve">หมู่บ้านวังน้ำเย็น </w:t>
            </w:r>
          </w:p>
          <w:p w:rsidR="00E12042" w:rsidRPr="00512911" w:rsidRDefault="00E12042" w:rsidP="00577CC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>(ฝั่งหมู่บ้านชิดชล)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lastRenderedPageBreak/>
              <w:t>2.85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87" type="#_x0000_t75" style="width:10.65pt;height:10.65pt" o:ole="">
                  <v:imagedata r:id="rId24" o:title=""/>
                </v:shape>
                <o:OLEObject Type="Embed" ProgID="Equation.3" ShapeID="_x0000_i1187" DrawAspect="Content" ObjectID="_1562414103" r:id="rId194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lastRenderedPageBreak/>
              <w:t>6.39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88" type="#_x0000_t75" style="width:10.65pt;height:10.65pt" o:ole="">
                  <v:imagedata r:id="rId24" o:title=""/>
                </v:shape>
                <o:OLEObject Type="Embed" ProgID="Equation.3" ShapeID="_x0000_i1188" DrawAspect="Content" ObjectID="_1562414104" r:id="rId195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lastRenderedPageBreak/>
              <w:t>3.47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89" type="#_x0000_t75" style="width:10.65pt;height:10.65pt" o:ole="">
                  <v:imagedata r:id="rId24" o:title=""/>
                </v:shape>
                <o:OLEObject Type="Embed" ProgID="Equation.3" ShapeID="_x0000_i1189" DrawAspect="Content" ObjectID="_1562414105" r:id="rId196"/>
              </w:object>
            </w:r>
            <w:r w:rsidR="00876DBE" w:rsidRPr="00512911">
              <w:rPr>
                <w:rFonts w:ascii="TH SarabunPSK" w:hAnsi="TH SarabunPSK" w:cs="TH SarabunPSK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lastRenderedPageBreak/>
              <w:t>*</w:t>
            </w:r>
          </w:p>
        </w:tc>
        <w:tc>
          <w:tcPr>
            <w:tcW w:w="930" w:type="dxa"/>
            <w:vAlign w:val="center"/>
          </w:tcPr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4.23</w:t>
            </w:r>
          </w:p>
        </w:tc>
      </w:tr>
      <w:tr w:rsidR="00E12042" w:rsidRPr="00512911" w:rsidTr="00512911">
        <w:tc>
          <w:tcPr>
            <w:tcW w:w="3397" w:type="dxa"/>
          </w:tcPr>
          <w:p w:rsidR="00E12042" w:rsidRPr="00512911" w:rsidRDefault="00E12042" w:rsidP="00577CC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lastRenderedPageBreak/>
              <w:t xml:space="preserve">2. </w:t>
            </w: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>ร่องขามแป แยกทางเข้าหมู่บ้าน</w:t>
            </w:r>
            <w:proofErr w:type="spellStart"/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>เดอะชิล</w:t>
            </w:r>
            <w:proofErr w:type="spellEnd"/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2.13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90" type="#_x0000_t75" style="width:10.65pt;height:10.65pt" o:ole="">
                  <v:imagedata r:id="rId24" o:title=""/>
                </v:shape>
                <o:OLEObject Type="Embed" ProgID="Equation.3" ShapeID="_x0000_i1190" DrawAspect="Content" ObjectID="_1562414106" r:id="rId197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7.60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91" type="#_x0000_t75" style="width:10.65pt;height:10.65pt" o:ole="">
                  <v:imagedata r:id="rId24" o:title=""/>
                </v:shape>
                <o:OLEObject Type="Embed" ProgID="Equation.3" ShapeID="_x0000_i1191" DrawAspect="Content" ObjectID="_1562414107" r:id="rId198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0.3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3.22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92" type="#_x0000_t75" style="width:10.65pt;height:10.65pt" o:ole="">
                  <v:imagedata r:id="rId24" o:title=""/>
                </v:shape>
                <o:OLEObject Type="Embed" ProgID="Equation.3" ShapeID="_x0000_i1192" DrawAspect="Content" ObjectID="_1562414108" r:id="rId199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7.95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93" type="#_x0000_t75" style="width:10.65pt;height:10.65pt" o:ole="">
                  <v:imagedata r:id="rId24" o:title=""/>
                </v:shape>
                <o:OLEObject Type="Embed" ProgID="Equation.3" ShapeID="_x0000_i1193" DrawAspect="Content" ObjectID="_1562414109" r:id="rId200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30" w:type="dxa"/>
            <w:vAlign w:val="center"/>
          </w:tcPr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5.22</w:t>
            </w:r>
          </w:p>
        </w:tc>
      </w:tr>
      <w:tr w:rsidR="00E12042" w:rsidRPr="00512911" w:rsidTr="00512911">
        <w:tc>
          <w:tcPr>
            <w:tcW w:w="3397" w:type="dxa"/>
          </w:tcPr>
          <w:p w:rsidR="00E12042" w:rsidRPr="00512911" w:rsidRDefault="00E12042" w:rsidP="00577CC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3. </w:t>
            </w: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>ร่องขามแป สะพานข้ามหมู่บ้านชิดชล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1.81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94" type="#_x0000_t75" style="width:10.65pt;height:10.65pt" o:ole="">
                  <v:imagedata r:id="rId24" o:title=""/>
                </v:shape>
                <o:OLEObject Type="Embed" ProgID="Equation.3" ShapeID="_x0000_i1194" DrawAspect="Content" ObjectID="_1562414110" r:id="rId201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7.17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95" type="#_x0000_t75" style="width:10.65pt;height:10.65pt" o:ole="">
                  <v:imagedata r:id="rId24" o:title=""/>
                </v:shape>
                <o:OLEObject Type="Embed" ProgID="Equation.3" ShapeID="_x0000_i1195" DrawAspect="Content" ObjectID="_1562414111" r:id="rId202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2.81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96" type="#_x0000_t75" style="width:10.65pt;height:10.65pt" o:ole="">
                  <v:imagedata r:id="rId24" o:title=""/>
                </v:shape>
                <o:OLEObject Type="Embed" ProgID="Equation.3" ShapeID="_x0000_i1196" DrawAspect="Content" ObjectID="_1562414112" r:id="rId203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0.4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7.75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97" type="#_x0000_t75" style="width:10.65pt;height:10.65pt" o:ole="">
                  <v:imagedata r:id="rId24" o:title=""/>
                </v:shape>
                <o:OLEObject Type="Embed" ProgID="Equation.3" ShapeID="_x0000_i1197" DrawAspect="Content" ObjectID="_1562414113" r:id="rId204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30" w:type="dxa"/>
            <w:vAlign w:val="center"/>
          </w:tcPr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4.88</w:t>
            </w:r>
          </w:p>
        </w:tc>
      </w:tr>
      <w:tr w:rsidR="00E12042" w:rsidRPr="00512911" w:rsidTr="00512911">
        <w:tc>
          <w:tcPr>
            <w:tcW w:w="3397" w:type="dxa"/>
          </w:tcPr>
          <w:p w:rsidR="00E12042" w:rsidRPr="00512911" w:rsidRDefault="00E12042" w:rsidP="00577CC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4. </w:t>
            </w: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ลำห้วยคะคาง สะพานข้ามหมู่บ้านชิดชล (ห่างจากสะพาน </w:t>
            </w:r>
            <w:r w:rsidR="009A5FB9">
              <w:rPr>
                <w:rFonts w:ascii="TH SarabunPSK" w:hAnsi="TH SarabunPSK" w:cs="TH SarabunPSK"/>
                <w:sz w:val="27"/>
                <w:szCs w:val="27"/>
              </w:rPr>
              <w:t>50</w:t>
            </w: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 </w:t>
            </w: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>เมตร)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4.08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98" type="#_x0000_t75" style="width:10.65pt;height:10.65pt" o:ole="">
                  <v:imagedata r:id="rId24" o:title=""/>
                </v:shape>
                <o:OLEObject Type="Embed" ProgID="Equation.3" ShapeID="_x0000_i1198" DrawAspect="Content" ObjectID="_1562414114" r:id="rId205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6.86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199" type="#_x0000_t75" style="width:10.65pt;height:10.65pt" o:ole="">
                  <v:imagedata r:id="rId24" o:title=""/>
                </v:shape>
                <o:OLEObject Type="Embed" ProgID="Equation.3" ShapeID="_x0000_i1199" DrawAspect="Content" ObjectID="_1562414115" r:id="rId206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4.88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00" type="#_x0000_t75" style="width:10.65pt;height:10.65pt" o:ole="">
                  <v:imagedata r:id="rId24" o:title=""/>
                </v:shape>
                <o:OLEObject Type="Embed" ProgID="Equation.3" ShapeID="_x0000_i1200" DrawAspect="Content" ObjectID="_1562414116" r:id="rId207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8.15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01" type="#_x0000_t75" style="width:10.65pt;height:10.65pt" o:ole="">
                  <v:imagedata r:id="rId24" o:title=""/>
                </v:shape>
                <o:OLEObject Type="Embed" ProgID="Equation.3" ShapeID="_x0000_i1201" DrawAspect="Content" ObjectID="_1562414117" r:id="rId208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930" w:type="dxa"/>
            <w:vAlign w:val="center"/>
          </w:tcPr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5.99</w:t>
            </w:r>
          </w:p>
        </w:tc>
      </w:tr>
      <w:tr w:rsidR="00E12042" w:rsidRPr="00512911" w:rsidTr="00512911">
        <w:tc>
          <w:tcPr>
            <w:tcW w:w="3397" w:type="dxa"/>
          </w:tcPr>
          <w:p w:rsidR="00E12042" w:rsidRPr="00512911" w:rsidRDefault="00E12042" w:rsidP="00577CC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5. </w:t>
            </w: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>ลำห้วยคะคาง สะพานข้ามแขวงทางหลวงมหาสารคาม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4.77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02" type="#_x0000_t75" style="width:10.65pt;height:10.65pt" o:ole="">
                  <v:imagedata r:id="rId24" o:title=""/>
                </v:shape>
                <o:OLEObject Type="Embed" ProgID="Equation.3" ShapeID="_x0000_i1202" DrawAspect="Content" ObjectID="_1562414118" r:id="rId209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1.61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03" type="#_x0000_t75" style="width:10.65pt;height:10.65pt" o:ole="">
                  <v:imagedata r:id="rId24" o:title=""/>
                </v:shape>
                <o:OLEObject Type="Embed" ProgID="Equation.3" ShapeID="_x0000_i1203" DrawAspect="Content" ObjectID="_1562414119" r:id="rId210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3.75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04" type="#_x0000_t75" style="width:10.65pt;height:10.65pt" o:ole="">
                  <v:imagedata r:id="rId24" o:title=""/>
                </v:shape>
                <o:OLEObject Type="Embed" ProgID="Equation.3" ShapeID="_x0000_i1204" DrawAspect="Content" ObjectID="_1562414120" r:id="rId211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8.30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05" type="#_x0000_t75" style="width:10.65pt;height:10.65pt" o:ole="">
                  <v:imagedata r:id="rId24" o:title=""/>
                </v:shape>
                <o:OLEObject Type="Embed" ProgID="Equation.3" ShapeID="_x0000_i1205" DrawAspect="Content" ObjectID="_1562414121" r:id="rId212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30" w:type="dxa"/>
            <w:vAlign w:val="center"/>
          </w:tcPr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4.60</w:t>
            </w:r>
          </w:p>
        </w:tc>
      </w:tr>
      <w:tr w:rsidR="00E12042" w:rsidRPr="00512911" w:rsidTr="00512911">
        <w:tc>
          <w:tcPr>
            <w:tcW w:w="3397" w:type="dxa"/>
          </w:tcPr>
          <w:p w:rsidR="00876DBE" w:rsidRPr="00512911" w:rsidRDefault="00E12042" w:rsidP="00577C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6. </w:t>
            </w:r>
            <w:r w:rsidR="00876DBE" w:rsidRPr="00512911">
              <w:rPr>
                <w:rFonts w:ascii="TH SarabunPSK" w:hAnsi="TH SarabunPSK" w:cs="TH SarabunPSK"/>
                <w:sz w:val="27"/>
                <w:szCs w:val="27"/>
                <w:cs/>
              </w:rPr>
              <w:t>ลำห้วยคะคาง หลังแขวงทางหลวง</w:t>
            </w:r>
          </w:p>
          <w:p w:rsidR="00E12042" w:rsidRPr="00512911" w:rsidRDefault="00E12042" w:rsidP="00577CC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>มหาสารคาม จุดบรรจบระหว่าง</w:t>
            </w:r>
          </w:p>
          <w:p w:rsidR="00E12042" w:rsidRPr="00512911" w:rsidRDefault="00E12042" w:rsidP="00577CC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>ลำห้วยคะคางและร่องขามแป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4.43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06" type="#_x0000_t75" style="width:10.65pt;height:10.65pt" o:ole="">
                  <v:imagedata r:id="rId24" o:title=""/>
                </v:shape>
                <o:OLEObject Type="Embed" ProgID="Equation.3" ShapeID="_x0000_i1206" DrawAspect="Content" ObjectID="_1562414122" r:id="rId213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0.8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2.18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07" type="#_x0000_t75" style="width:10.65pt;height:10.65pt" o:ole="">
                  <v:imagedata r:id="rId24" o:title=""/>
                </v:shape>
                <o:OLEObject Type="Embed" ProgID="Equation.3" ShapeID="_x0000_i1207" DrawAspect="Content" ObjectID="_1562414123" r:id="rId214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4.04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08" type="#_x0000_t75" style="width:10.65pt;height:10.65pt" o:ole="">
                  <v:imagedata r:id="rId24" o:title=""/>
                </v:shape>
                <o:OLEObject Type="Embed" ProgID="Equation.3" ShapeID="_x0000_i1208" DrawAspect="Content" ObjectID="_1562414124" r:id="rId215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8.15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09" type="#_x0000_t75" style="width:10.65pt;height:10.65pt" o:ole="">
                  <v:imagedata r:id="rId24" o:title=""/>
                </v:shape>
                <o:OLEObject Type="Embed" ProgID="Equation.3" ShapeID="_x0000_i1209" DrawAspect="Content" ObjectID="_1562414125" r:id="rId216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</w:t>
            </w:r>
          </w:p>
        </w:tc>
        <w:tc>
          <w:tcPr>
            <w:tcW w:w="930" w:type="dxa"/>
            <w:vAlign w:val="center"/>
          </w:tcPr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4.70</w:t>
            </w:r>
          </w:p>
        </w:tc>
      </w:tr>
      <w:tr w:rsidR="00E12042" w:rsidRPr="00512911" w:rsidTr="00512911">
        <w:tc>
          <w:tcPr>
            <w:tcW w:w="3397" w:type="dxa"/>
          </w:tcPr>
          <w:p w:rsidR="00E12042" w:rsidRPr="00512911" w:rsidRDefault="00E12042" w:rsidP="00577CC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7. </w:t>
            </w: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ลำห้วยคะคาง หลังสำนักวิปัสสนา </w:t>
            </w:r>
          </w:p>
          <w:p w:rsidR="00E12042" w:rsidRPr="00512911" w:rsidRDefault="00E12042" w:rsidP="00577CC1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>พระเจริญราชเดช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4.53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10" type="#_x0000_t75" style="width:10.65pt;height:10.65pt" o:ole="">
                  <v:imagedata r:id="rId24" o:title=""/>
                </v:shape>
                <o:OLEObject Type="Embed" ProgID="Equation.3" ShapeID="_x0000_i1210" DrawAspect="Content" ObjectID="_1562414126" r:id="rId217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3.39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11" type="#_x0000_t75" style="width:10.65pt;height:10.65pt" o:ole="">
                  <v:imagedata r:id="rId24" o:title=""/>
                </v:shape>
                <o:OLEObject Type="Embed" ProgID="Equation.3" ShapeID="_x0000_i1211" DrawAspect="Content" ObjectID="_1562414127" r:id="rId218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3.21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12" type="#_x0000_t75" style="width:10.65pt;height:10.65pt" o:ole="">
                  <v:imagedata r:id="rId24" o:title=""/>
                </v:shape>
                <o:OLEObject Type="Embed" ProgID="Equation.3" ShapeID="_x0000_i1212" DrawAspect="Content" ObjectID="_1562414128" r:id="rId219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E12042" w:rsidRPr="00512911" w:rsidRDefault="00E12042" w:rsidP="0051291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7.70</w:t>
            </w:r>
            <w:r w:rsidR="00512911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13" type="#_x0000_t75" style="width:10.65pt;height:10.65pt" o:ole="">
                  <v:imagedata r:id="rId24" o:title=""/>
                </v:shape>
                <o:OLEObject Type="Embed" ProgID="Equation.3" ShapeID="_x0000_i1213" DrawAspect="Content" ObjectID="_1562414129" r:id="rId220"/>
              </w:object>
            </w:r>
            <w:r w:rsidR="00876DBE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30" w:type="dxa"/>
            <w:vAlign w:val="center"/>
          </w:tcPr>
          <w:p w:rsidR="00E12042" w:rsidRPr="00512911" w:rsidRDefault="00E12042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4.70</w:t>
            </w:r>
          </w:p>
        </w:tc>
      </w:tr>
    </w:tbl>
    <w:p w:rsidR="00577CC1" w:rsidRDefault="00577CC1" w:rsidP="00577CC1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* </w:t>
      </w:r>
      <w:r>
        <w:rPr>
          <w:rFonts w:ascii="TH SarabunPSK" w:hAnsi="TH SarabunPSK" w:cs="TH SarabunPSK" w:hint="cs"/>
          <w:sz w:val="32"/>
          <w:szCs w:val="32"/>
          <w:cs/>
        </w:rPr>
        <w:t>ไม่มีการตรวจวัดคุณภาพน้ำ</w:t>
      </w:r>
    </w:p>
    <w:p w:rsidR="00975BF4" w:rsidRDefault="00975BF4" w:rsidP="00EA1B92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CC1">
        <w:rPr>
          <w:noProof/>
        </w:rPr>
        <w:drawing>
          <wp:inline distT="0" distB="0" distL="0" distR="0" wp14:anchorId="5B29E8C9" wp14:editId="71D444C1">
            <wp:extent cx="5645150" cy="2313830"/>
            <wp:effectExtent l="0" t="0" r="12700" b="10795"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1"/>
              </a:graphicData>
            </a:graphic>
          </wp:inline>
        </w:drawing>
      </w:r>
    </w:p>
    <w:p w:rsidR="000E4E9A" w:rsidRDefault="007C4E6F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77CC1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91440" distB="91440" distL="114300" distR="114300" simplePos="0" relativeHeight="251670528" behindDoc="1" locked="0" layoutInCell="1" allowOverlap="1" wp14:anchorId="3F978E98" wp14:editId="344630D7">
                <wp:simplePos x="0" y="0"/>
                <wp:positionH relativeFrom="margin">
                  <wp:posOffset>-241411</wp:posOffset>
                </wp:positionH>
                <wp:positionV relativeFrom="paragraph">
                  <wp:posOffset>4969</wp:posOffset>
                </wp:positionV>
                <wp:extent cx="4039235" cy="309880"/>
                <wp:effectExtent l="0" t="0" r="0" b="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37A" w:rsidRDefault="00D5137A" w:rsidP="00577CC1">
                            <w:pPr>
                              <w:tabs>
                                <w:tab w:val="left" w:pos="709"/>
                                <w:tab w:val="left" w:pos="8647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 4.1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8E66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ค่า</w:t>
                            </w:r>
                            <w:r w:rsidRPr="00A35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เฉลี่ยปริมาณ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ออกซิเจนที่ละลายน้ำ</w:t>
                            </w:r>
                            <w:r w:rsidRPr="00A35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(มิลลิกรัมต่อลิตร)</w:t>
                            </w:r>
                          </w:p>
                          <w:p w:rsidR="00D5137A" w:rsidRDefault="00D5137A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a7"/>
                                <w:i/>
                                <w:iCs/>
                                <w:color w:val="404040" w:themeColor="text1" w:themeTint="B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978E98" id="_x0000_s1039" type="#_x0000_t202" style="position:absolute;margin-left:-19pt;margin-top:.4pt;width:318.05pt;height:24.4pt;z-index:-25164595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" filled="f" stroked="f">
                <v:textbox>
                  <w:txbxContent>
                    <w:p w:rsidR="00D5137A" w:rsidRDefault="00D5137A" w:rsidP="00577CC1">
                      <w:pPr>
                        <w:tabs>
                          <w:tab w:val="left" w:pos="709"/>
                          <w:tab w:val="left" w:pos="8647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ภาพที่ 4.1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8E66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ค่า</w:t>
                      </w:r>
                      <w:r w:rsidRPr="00A35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เฉลี่ยปริมาณ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ออกซิเจนที่ละลายน้ำ</w:t>
                      </w:r>
                      <w:r w:rsidRPr="00A35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(มิลลิกรัมต่อลิตร)</w:t>
                      </w:r>
                    </w:p>
                    <w:p w:rsidR="00D5137A" w:rsidRDefault="00D5137A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a7"/>
                          <w:i/>
                          <w:iCs/>
                          <w:color w:val="404040" w:themeColor="text1" w:themeTint="B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BF4">
        <w:rPr>
          <w:rFonts w:ascii="TH SarabunPSK" w:hAnsi="TH SarabunPSK" w:cs="TH SarabunPSK"/>
          <w:sz w:val="32"/>
          <w:szCs w:val="32"/>
        </w:rPr>
        <w:tab/>
      </w:r>
      <w:r w:rsidR="00975BF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A1B92" w:rsidRDefault="00D5137A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75BF4" w:rsidRPr="00C552F2">
        <w:rPr>
          <w:rFonts w:ascii="TH SarabunPSK" w:hAnsi="TH SarabunPSK" w:cs="TH SarabunPSK"/>
          <w:b/>
          <w:bCs/>
          <w:sz w:val="32"/>
          <w:szCs w:val="32"/>
        </w:rPr>
        <w:t>4.2.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="00975BF4" w:rsidRPr="00C875E5">
        <w:rPr>
          <w:rFonts w:ascii="TH SarabunPSK" w:hAnsi="TH SarabunPSK" w:cs="TH SarabunPSK"/>
          <w:b/>
          <w:bCs/>
          <w:sz w:val="32"/>
          <w:szCs w:val="32"/>
          <w:cs/>
        </w:rPr>
        <w:t>ค่าปริมาณออกซิเจนที่จุลินท</w:t>
      </w:r>
      <w:proofErr w:type="spellStart"/>
      <w:r w:rsidR="00975BF4" w:rsidRPr="00C875E5">
        <w:rPr>
          <w:rFonts w:ascii="TH SarabunPSK" w:hAnsi="TH SarabunPSK" w:cs="TH SarabunPSK"/>
          <w:b/>
          <w:bCs/>
          <w:sz w:val="32"/>
          <w:szCs w:val="32"/>
          <w:cs/>
        </w:rPr>
        <w:t>รีย์</w:t>
      </w:r>
      <w:proofErr w:type="spellEnd"/>
      <w:r w:rsidR="00975BF4" w:rsidRPr="00C875E5">
        <w:rPr>
          <w:rFonts w:ascii="TH SarabunPSK" w:hAnsi="TH SarabunPSK" w:cs="TH SarabunPSK"/>
          <w:b/>
          <w:bCs/>
          <w:sz w:val="32"/>
          <w:szCs w:val="32"/>
          <w:cs/>
        </w:rPr>
        <w:t>ใช้ในการย่อยสลายสารอินทรีย์ (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 xml:space="preserve">Biochemical </w:t>
      </w:r>
      <w:r w:rsidR="00EA1B92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</w:p>
    <w:p w:rsidR="00975BF4" w:rsidRPr="002E2AFF" w:rsidRDefault="00250021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D5137A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="00975BF4">
        <w:rPr>
          <w:rFonts w:ascii="TH SarabunPSK" w:hAnsi="TH SarabunPSK" w:cs="TH SarabunPSK"/>
          <w:b/>
          <w:bCs/>
          <w:sz w:val="32"/>
          <w:szCs w:val="32"/>
        </w:rPr>
        <w:t xml:space="preserve">Oxygen </w:t>
      </w:r>
      <w:r w:rsidR="00975BF4" w:rsidRPr="00C875E5">
        <w:rPr>
          <w:rFonts w:ascii="TH SarabunPSK" w:hAnsi="TH SarabunPSK" w:cs="TH SarabunPSK"/>
          <w:b/>
          <w:bCs/>
          <w:sz w:val="32"/>
          <w:szCs w:val="32"/>
        </w:rPr>
        <w:t>Demand; BOD)</w:t>
      </w:r>
    </w:p>
    <w:p w:rsidR="00975BF4" w:rsidRDefault="000E4E9A" w:rsidP="00975BF4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5137A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75BF4" w:rsidRPr="00944F6F">
        <w:rPr>
          <w:rFonts w:ascii="TH SarabunPSK" w:hAnsi="TH SarabunPSK" w:cs="TH SarabunPSK"/>
          <w:sz w:val="32"/>
          <w:szCs w:val="32"/>
          <w:cs/>
        </w:rPr>
        <w:t>ค่า</w:t>
      </w:r>
      <w:r w:rsidR="00F537F8">
        <w:rPr>
          <w:rFonts w:ascii="TH SarabunPSK" w:hAnsi="TH SarabunPSK" w:cs="TH SarabunPSK"/>
          <w:sz w:val="32"/>
          <w:szCs w:val="32"/>
        </w:rPr>
        <w:t xml:space="preserve"> BOD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ของน้ำในลำห้วยคะคาง และร่องขามแป ช่วงที่ไหลผ่านชุมชน ตำบลเกิ้ง อำเภอเมืองจังหวัดมหาสารคาม พบว่า </w:t>
      </w:r>
      <w:r w:rsidR="00975BF4" w:rsidRPr="00944F6F">
        <w:rPr>
          <w:rFonts w:ascii="TH SarabunPSK" w:hAnsi="TH SarabunPSK" w:cs="TH SarabunPSK"/>
          <w:sz w:val="32"/>
          <w:szCs w:val="32"/>
          <w:cs/>
        </w:rPr>
        <w:t>ค่า</w:t>
      </w:r>
      <w:r w:rsidR="000E19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197D">
        <w:rPr>
          <w:rFonts w:ascii="TH SarabunPSK" w:hAnsi="TH SarabunPSK" w:cs="TH SarabunPSK"/>
          <w:sz w:val="32"/>
          <w:szCs w:val="32"/>
        </w:rPr>
        <w:t>BOD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ของน้ำมีค่าแปรผันอยู่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ในช่วง </w:t>
      </w:r>
      <w:r w:rsidR="00975BF4" w:rsidRPr="00962CFD">
        <w:rPr>
          <w:rFonts w:ascii="TH SarabunPSK" w:hAnsi="TH SarabunPSK" w:cs="TH SarabunPSK"/>
          <w:color w:val="000000"/>
          <w:sz w:val="32"/>
          <w:szCs w:val="32"/>
        </w:rPr>
        <w:t>2.7</w:t>
      </w:r>
      <w:r w:rsidR="00975BF4" w:rsidRPr="00962C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75BF4" w:rsidRPr="00962CFD">
        <w:rPr>
          <w:rFonts w:ascii="TH SarabunPSK" w:hAnsi="TH SarabunPSK" w:cs="TH SarabunPSK"/>
          <w:color w:val="000000"/>
          <w:sz w:val="32"/>
          <w:szCs w:val="32"/>
        </w:rPr>
        <w:t xml:space="preserve">– 9.1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มิ</w:t>
      </w:r>
      <w:r w:rsidR="00EA1B92">
        <w:rPr>
          <w:rFonts w:ascii="TH SarabunPSK" w:hAnsi="TH SarabunPSK" w:cs="TH SarabunPSK" w:hint="cs"/>
          <w:sz w:val="32"/>
          <w:szCs w:val="32"/>
          <w:cs/>
        </w:rPr>
        <w:t>ล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ลิกรัมต่อลิตร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และค่าเฉลี่ย </w:t>
      </w:r>
      <w:r w:rsidR="00975BF4" w:rsidRPr="00962CFD">
        <w:rPr>
          <w:rFonts w:ascii="TH SarabunPSK" w:hAnsi="TH SarabunPSK" w:cs="TH SarabunPSK"/>
          <w:sz w:val="32"/>
          <w:szCs w:val="32"/>
          <w:cs/>
        </w:rPr>
        <w:t>ค่า</w:t>
      </w:r>
      <w:r w:rsidR="000E19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197D">
        <w:rPr>
          <w:rFonts w:ascii="TH SarabunPSK" w:hAnsi="TH SarabunPSK" w:cs="TH SarabunPSK"/>
          <w:sz w:val="32"/>
          <w:szCs w:val="32"/>
        </w:rPr>
        <w:t>BOD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 ของน้ำร</w:t>
      </w:r>
      <w:r w:rsidR="00250021">
        <w:rPr>
          <w:rFonts w:ascii="TH SarabunPSK" w:hAnsi="TH SarabunPSK" w:cs="TH SarabunPSK" w:hint="cs"/>
          <w:sz w:val="32"/>
          <w:szCs w:val="32"/>
          <w:cs/>
        </w:rPr>
        <w:t>่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องขามแป จากจุดเก็บตัวอย่างน้ำที่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1 – 3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6.7, 5.5,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6.2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มิ</w:t>
      </w:r>
      <w:r w:rsidR="00EA1B92">
        <w:rPr>
          <w:rFonts w:ascii="TH SarabunPSK" w:hAnsi="TH SarabunPSK" w:cs="TH SarabunPSK" w:hint="cs"/>
          <w:sz w:val="32"/>
          <w:szCs w:val="32"/>
          <w:cs/>
        </w:rPr>
        <w:t>ล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ลิกรัมต่อลิตร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และค่าเฉลี่ย </w:t>
      </w:r>
      <w:r w:rsidR="000E197D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512911">
        <w:rPr>
          <w:rFonts w:ascii="TH SarabunPSK" w:hAnsi="TH SarabunPSK" w:cs="TH SarabunPSK"/>
          <w:sz w:val="32"/>
          <w:szCs w:val="32"/>
        </w:rPr>
        <w:t xml:space="preserve"> </w:t>
      </w:r>
      <w:r w:rsidR="000E197D">
        <w:rPr>
          <w:rFonts w:ascii="TH SarabunPSK" w:hAnsi="TH SarabunPSK" w:cs="TH SarabunPSK"/>
          <w:sz w:val="32"/>
          <w:szCs w:val="32"/>
        </w:rPr>
        <w:t xml:space="preserve">BOD </w:t>
      </w:r>
      <w:r w:rsidR="00F537F8">
        <w:rPr>
          <w:rFonts w:ascii="TH SarabunPSK" w:hAnsi="TH SarabunPSK" w:cs="TH SarabunPSK"/>
          <w:vanish/>
          <w:sz w:val="32"/>
          <w:szCs w:val="32"/>
        </w:rPr>
        <w:pgNum/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ของลำห้วยคะคาง จากจุดเก็บตัวอย่างน้ำที่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4 – 7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7.4, 8.1, 7.9,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7.1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มิ</w:t>
      </w:r>
      <w:r w:rsidR="00EA1B92">
        <w:rPr>
          <w:rFonts w:ascii="TH SarabunPSK" w:hAnsi="TH SarabunPSK" w:cs="TH SarabunPSK" w:hint="cs"/>
          <w:sz w:val="32"/>
          <w:szCs w:val="32"/>
          <w:cs/>
        </w:rPr>
        <w:t>ล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ลิกรัมต่อลิตร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F4" w:rsidRPr="00F10FA8">
        <w:rPr>
          <w:rFonts w:ascii="TH SarabunPSK" w:hAnsi="TH SarabunPSK" w:cs="TH SarabunPSK" w:hint="cs"/>
          <w:sz w:val="32"/>
          <w:szCs w:val="32"/>
          <w:cs/>
        </w:rPr>
        <w:t>โดยผลการตรวจวัด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0E19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197D">
        <w:rPr>
          <w:rFonts w:ascii="TH SarabunPSK" w:hAnsi="TH SarabunPSK" w:cs="TH SarabunPSK"/>
          <w:sz w:val="32"/>
          <w:szCs w:val="32"/>
        </w:rPr>
        <w:t>BOD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 จากจุดเก็บตัวอย่างน้ำทั้งหมด </w:t>
      </w:r>
      <w:r w:rsidR="00975BF4">
        <w:rPr>
          <w:rFonts w:ascii="TH SarabunPSK" w:hAnsi="TH SarabunPSK" w:cs="TH SarabunPSK"/>
          <w:sz w:val="32"/>
          <w:szCs w:val="32"/>
        </w:rPr>
        <w:t xml:space="preserve">7 </w:t>
      </w:r>
      <w:r w:rsidR="00EA1B92">
        <w:rPr>
          <w:rFonts w:ascii="TH SarabunPSK" w:hAnsi="TH SarabunPSK" w:cs="TH SarabunPSK" w:hint="cs"/>
          <w:sz w:val="32"/>
          <w:szCs w:val="32"/>
          <w:cs/>
        </w:rPr>
        <w:t xml:space="preserve">จุด ได้ผลดังตารางที่ </w:t>
      </w:r>
      <w:r w:rsidR="0003194B">
        <w:rPr>
          <w:rFonts w:ascii="TH SarabunPSK" w:hAnsi="TH SarabunPSK" w:cs="TH SarabunPSK"/>
          <w:sz w:val="32"/>
          <w:szCs w:val="32"/>
        </w:rPr>
        <w:t>4.8</w:t>
      </w:r>
      <w:r w:rsidR="00EA1B92">
        <w:rPr>
          <w:rFonts w:ascii="TH SarabunPSK" w:hAnsi="TH SarabunPSK" w:cs="TH SarabunPSK"/>
          <w:sz w:val="32"/>
          <w:szCs w:val="32"/>
        </w:rPr>
        <w:t xml:space="preserve"> </w:t>
      </w:r>
      <w:r w:rsidR="00EA1B9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975BF4">
        <w:rPr>
          <w:rFonts w:ascii="TH SarabunPSK" w:hAnsi="TH SarabunPSK" w:cs="TH SarabunPSK"/>
          <w:sz w:val="32"/>
          <w:szCs w:val="32"/>
        </w:rPr>
        <w:t>4.15</w:t>
      </w:r>
    </w:p>
    <w:p w:rsidR="00EA1B92" w:rsidRPr="00EA1B92" w:rsidRDefault="00EA1B92" w:rsidP="00975BF4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8"/>
          <w:szCs w:val="8"/>
        </w:rPr>
      </w:pPr>
    </w:p>
    <w:p w:rsidR="000E4E9A" w:rsidRDefault="000E4E9A" w:rsidP="000E4E9A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D5137A">
        <w:rPr>
          <w:rFonts w:ascii="TH SarabunPSK" w:hAnsi="TH SarabunPSK" w:cs="TH SarabunPSK"/>
          <w:b/>
          <w:bCs/>
          <w:sz w:val="32"/>
          <w:szCs w:val="32"/>
        </w:rPr>
        <w:t>4.8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ค่าเฉลี่ย </w:t>
      </w:r>
      <w:r>
        <w:rPr>
          <w:rFonts w:ascii="TH SarabunPSK" w:hAnsi="TH SarabunPSK" w:cs="TH SarabunPSK"/>
          <w:sz w:val="32"/>
          <w:szCs w:val="32"/>
        </w:rPr>
        <w:t>BOD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ในลำห้วยคะคางและร่องขามแป</w:t>
      </w:r>
    </w:p>
    <w:p w:rsidR="00EA1B92" w:rsidRPr="00EA1B92" w:rsidRDefault="00EA1B92" w:rsidP="00EA1B92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8926" w:type="dxa"/>
        <w:tblLayout w:type="fixed"/>
        <w:tblLook w:val="04A0" w:firstRow="1" w:lastRow="0" w:firstColumn="1" w:lastColumn="0" w:noHBand="0" w:noVBand="1"/>
      </w:tblPr>
      <w:tblGrid>
        <w:gridCol w:w="3397"/>
        <w:gridCol w:w="1276"/>
        <w:gridCol w:w="1134"/>
        <w:gridCol w:w="1134"/>
        <w:gridCol w:w="1134"/>
        <w:gridCol w:w="851"/>
      </w:tblGrid>
      <w:tr w:rsidR="00EA1B92" w:rsidRPr="00EA1B92" w:rsidTr="00EA298C">
        <w:tc>
          <w:tcPr>
            <w:tcW w:w="3397" w:type="dxa"/>
            <w:vMerge w:val="restart"/>
            <w:vAlign w:val="center"/>
          </w:tcPr>
          <w:p w:rsidR="00EA1B92" w:rsidRPr="00EA1B92" w:rsidRDefault="00EA1B92" w:rsidP="00EA1B9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จุดเก็บตัวอย่างน้ำ</w:t>
            </w:r>
          </w:p>
        </w:tc>
        <w:tc>
          <w:tcPr>
            <w:tcW w:w="5529" w:type="dxa"/>
            <w:gridSpan w:val="5"/>
          </w:tcPr>
          <w:p w:rsidR="00EA1B92" w:rsidRDefault="00EA1B92" w:rsidP="00EA1B9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ค่าปริมาณออกซิเจนที่จุลินท</w:t>
            </w:r>
            <w:proofErr w:type="spellStart"/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รีย์</w:t>
            </w:r>
            <w:proofErr w:type="spellEnd"/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ใช้ในการย่อยสลายสารอินทรีย์ </w:t>
            </w:r>
          </w:p>
          <w:p w:rsidR="00EA1B92" w:rsidRPr="00EA1B92" w:rsidRDefault="00EA1B92" w:rsidP="00EA1B9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มิลลิกรัมต่อลิตร</w:t>
            </w:r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EA298C" w:rsidRPr="00EA1B92" w:rsidTr="00EA298C">
        <w:tc>
          <w:tcPr>
            <w:tcW w:w="3397" w:type="dxa"/>
            <w:vMerge/>
          </w:tcPr>
          <w:p w:rsidR="00EA298C" w:rsidRPr="00EA1B92" w:rsidRDefault="00EA298C" w:rsidP="00EA1B92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Align w:val="center"/>
          </w:tcPr>
          <w:p w:rsidR="00EA298C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สัปดาห์</w:t>
            </w:r>
          </w:p>
          <w:p w:rsidR="00EA298C" w:rsidRPr="00EA1B92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EA1B92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EA298C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สัปดาห์</w:t>
            </w:r>
          </w:p>
          <w:p w:rsidR="00EA298C" w:rsidRPr="00EA1B92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EA1B92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EA298C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สัปดาห์</w:t>
            </w:r>
          </w:p>
          <w:p w:rsidR="00EA298C" w:rsidRPr="00EA1B92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EA1B92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EA298C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สัปดาห์</w:t>
            </w:r>
          </w:p>
          <w:p w:rsidR="00EA298C" w:rsidRPr="00EA1B92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EA1B92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A298C" w:rsidRPr="00EA1B92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1B92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ค่าเฉลี่ย</w:t>
            </w:r>
          </w:p>
        </w:tc>
      </w:tr>
      <w:tr w:rsidR="00EA298C" w:rsidRPr="00EA1B92" w:rsidTr="00EA298C">
        <w:tc>
          <w:tcPr>
            <w:tcW w:w="3397" w:type="dxa"/>
          </w:tcPr>
          <w:p w:rsidR="00EA298C" w:rsidRDefault="00EA298C" w:rsidP="00EA1B92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 w:rsidRPr="00EA1B92">
              <w:rPr>
                <w:rFonts w:ascii="TH SarabunPSK" w:hAnsi="TH SarabunPSK" w:cs="TH SarabunPSK"/>
                <w:sz w:val="28"/>
              </w:rPr>
              <w:t xml:space="preserve"> </w:t>
            </w:r>
            <w:r w:rsidRPr="00EA1B92">
              <w:rPr>
                <w:rFonts w:ascii="TH SarabunPSK" w:hAnsi="TH SarabunPSK" w:cs="TH SarabunPSK"/>
                <w:sz w:val="28"/>
                <w:cs/>
              </w:rPr>
              <w:t xml:space="preserve">ร่องขามแป ทางเข้าหมู่บ้านวังน้ำเย็น </w:t>
            </w:r>
          </w:p>
          <w:p w:rsidR="00EA298C" w:rsidRPr="00EA1B92" w:rsidRDefault="00EA298C" w:rsidP="00EA1B92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  <w:cs/>
              </w:rPr>
              <w:t>(ฝั่งหมู่บ้านชิดชล)</w:t>
            </w:r>
          </w:p>
        </w:tc>
        <w:tc>
          <w:tcPr>
            <w:tcW w:w="1276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2.7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14" type="#_x0000_t75" style="width:10.65pt;height:10.65pt" o:ole="">
                  <v:imagedata r:id="rId24" o:title=""/>
                </v:shape>
                <o:OLEObject Type="Embed" ProgID="Equation.3" ShapeID="_x0000_i1214" DrawAspect="Content" ObjectID="_1562414130" r:id="rId222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0.0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9.1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15" type="#_x0000_t75" style="width:10.65pt;height:10.65pt" o:ole="">
                  <v:imagedata r:id="rId24" o:title=""/>
                </v:shape>
                <o:OLEObject Type="Embed" ProgID="Equation.3" ShapeID="_x0000_i1215" DrawAspect="Content" ObjectID="_1562414131" r:id="rId223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0.1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8.5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16" type="#_x0000_t75" style="width:10.65pt;height:10.65pt" o:ole="">
                  <v:imagedata r:id="rId24" o:title=""/>
                </v:shape>
                <o:OLEObject Type="Embed" ProgID="Equation.3" ShapeID="_x0000_i1216" DrawAspect="Content" ObjectID="_1562414132" r:id="rId224"/>
              </w:object>
            </w:r>
            <w:r w:rsidR="001F2022">
              <w:rPr>
                <w:rFonts w:ascii="TH SarabunPSK" w:hAnsi="TH SarabunPSK" w:cs="TH SarabunPSK"/>
                <w:sz w:val="28"/>
              </w:rPr>
              <w:t>0.0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*</w:t>
            </w:r>
          </w:p>
        </w:tc>
        <w:tc>
          <w:tcPr>
            <w:tcW w:w="851" w:type="dxa"/>
            <w:vAlign w:val="center"/>
          </w:tcPr>
          <w:p w:rsidR="00EA298C" w:rsidRPr="00EA1B92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6.7</w:t>
            </w:r>
          </w:p>
        </w:tc>
      </w:tr>
      <w:tr w:rsidR="00EA298C" w:rsidRPr="00EA1B92" w:rsidTr="00EA298C">
        <w:tc>
          <w:tcPr>
            <w:tcW w:w="3397" w:type="dxa"/>
          </w:tcPr>
          <w:p w:rsidR="00EA298C" w:rsidRPr="00EA1B92" w:rsidRDefault="00EA298C" w:rsidP="00EA1B92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 w:rsidRPr="00EA1B92">
              <w:rPr>
                <w:rFonts w:ascii="TH SarabunPSK" w:hAnsi="TH SarabunPSK" w:cs="TH SarabunPSK"/>
                <w:sz w:val="28"/>
              </w:rPr>
              <w:t xml:space="preserve"> </w:t>
            </w:r>
            <w:r w:rsidRPr="00EA1B92">
              <w:rPr>
                <w:rFonts w:ascii="TH SarabunPSK" w:hAnsi="TH SarabunPSK" w:cs="TH SarabunPSK"/>
                <w:sz w:val="28"/>
                <w:cs/>
              </w:rPr>
              <w:t>ร่องขามแป แยกทางเข้าหมู่บ้าน</w:t>
            </w:r>
            <w:proofErr w:type="spellStart"/>
            <w:r w:rsidRPr="00EA1B92">
              <w:rPr>
                <w:rFonts w:ascii="TH SarabunPSK" w:hAnsi="TH SarabunPSK" w:cs="TH SarabunPSK"/>
                <w:sz w:val="28"/>
                <w:cs/>
              </w:rPr>
              <w:t>เดอะชิล</w:t>
            </w:r>
            <w:proofErr w:type="spellEnd"/>
            <w:r w:rsidRPr="00EA1B92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  <w:tc>
          <w:tcPr>
            <w:tcW w:w="1276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4.5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17" type="#_x0000_t75" style="width:10.65pt;height:10.65pt" o:ole="">
                  <v:imagedata r:id="rId24" o:title=""/>
                </v:shape>
                <o:OLEObject Type="Embed" ProgID="Equation.3" ShapeID="_x0000_i1217" DrawAspect="Content" ObjectID="_1562414133" r:id="rId225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0.1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4.4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18" type="#_x0000_t75" style="width:10.65pt;height:10.65pt" o:ole="">
                  <v:imagedata r:id="rId24" o:title=""/>
                </v:shape>
                <o:OLEObject Type="Embed" ProgID="Equation.3" ShapeID="_x0000_i1218" DrawAspect="Content" ObjectID="_1562414134" r:id="rId226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0.1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8.8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19" type="#_x0000_t75" style="width:10.65pt;height:10.65pt" o:ole="">
                  <v:imagedata r:id="rId24" o:title=""/>
                </v:shape>
                <o:OLEObject Type="Embed" ProgID="Equation.3" ShapeID="_x0000_i1219" DrawAspect="Content" ObjectID="_1562414135" r:id="rId227"/>
              </w:object>
            </w:r>
            <w:r w:rsidR="001F2022">
              <w:rPr>
                <w:rFonts w:ascii="TH SarabunPSK" w:hAnsi="TH SarabunPSK" w:cs="TH SarabunPSK"/>
                <w:sz w:val="28"/>
              </w:rPr>
              <w:t>0.7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4.6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20" type="#_x0000_t75" style="width:10.65pt;height:10.65pt" o:ole="">
                  <v:imagedata r:id="rId24" o:title=""/>
                </v:shape>
                <o:OLEObject Type="Embed" ProgID="Equation.3" ShapeID="_x0000_i1220" DrawAspect="Content" ObjectID="_1562414136" r:id="rId228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0.7</w:t>
            </w:r>
          </w:p>
        </w:tc>
        <w:tc>
          <w:tcPr>
            <w:tcW w:w="851" w:type="dxa"/>
            <w:vAlign w:val="center"/>
          </w:tcPr>
          <w:p w:rsidR="00EA298C" w:rsidRPr="00EA1B92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5.5</w:t>
            </w:r>
          </w:p>
        </w:tc>
      </w:tr>
      <w:tr w:rsidR="00EA298C" w:rsidRPr="00EA1B92" w:rsidTr="00EA298C">
        <w:tc>
          <w:tcPr>
            <w:tcW w:w="3397" w:type="dxa"/>
          </w:tcPr>
          <w:p w:rsidR="00EA298C" w:rsidRPr="00EA1B92" w:rsidRDefault="00EA298C" w:rsidP="00EA1B92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 w:rsidRPr="00EA1B92">
              <w:rPr>
                <w:rFonts w:ascii="TH SarabunPSK" w:hAnsi="TH SarabunPSK" w:cs="TH SarabunPSK"/>
                <w:sz w:val="28"/>
              </w:rPr>
              <w:t xml:space="preserve"> </w:t>
            </w:r>
            <w:r w:rsidRPr="00EA1B92">
              <w:rPr>
                <w:rFonts w:ascii="TH SarabunPSK" w:hAnsi="TH SarabunPSK" w:cs="TH SarabunPSK"/>
                <w:sz w:val="28"/>
                <w:cs/>
              </w:rPr>
              <w:t>ร่องขามแป สะพานข้ามหมู่บ้านชิดชล</w:t>
            </w:r>
          </w:p>
        </w:tc>
        <w:tc>
          <w:tcPr>
            <w:tcW w:w="1276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6.0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21" type="#_x0000_t75" style="width:10.65pt;height:10.65pt" o:ole="">
                  <v:imagedata r:id="rId24" o:title=""/>
                </v:shape>
                <o:OLEObject Type="Embed" ProgID="Equation.3" ShapeID="_x0000_i1221" DrawAspect="Content" ObjectID="_1562414137" r:id="rId229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0.1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8.7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22" type="#_x0000_t75" style="width:10.65pt;height:10.65pt" o:ole="">
                  <v:imagedata r:id="rId24" o:title=""/>
                </v:shape>
                <o:OLEObject Type="Embed" ProgID="Equation.3" ShapeID="_x0000_i1222" DrawAspect="Content" ObjectID="_1562414138" r:id="rId230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0.3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lastRenderedPageBreak/>
              <w:t>7.1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23" type="#_x0000_t75" style="width:10.65pt;height:10.65pt" o:ole="">
                  <v:imagedata r:id="rId24" o:title=""/>
                </v:shape>
                <o:OLEObject Type="Embed" ProgID="Equation.3" ShapeID="_x0000_i1223" DrawAspect="Content" ObjectID="_1562414139" r:id="rId231"/>
              </w:object>
            </w:r>
            <w:r w:rsidR="001F2022">
              <w:rPr>
                <w:rFonts w:ascii="TH SarabunPSK" w:hAnsi="TH SarabunPSK" w:cs="TH SarabunPSK"/>
                <w:sz w:val="28"/>
              </w:rPr>
              <w:t>0.7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lastRenderedPageBreak/>
              <w:t>3.0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24" type="#_x0000_t75" style="width:10.65pt;height:10.65pt" o:ole="">
                  <v:imagedata r:id="rId24" o:title=""/>
                </v:shape>
                <o:OLEObject Type="Embed" ProgID="Equation.3" ShapeID="_x0000_i1224" DrawAspect="Content" ObjectID="_1562414140" r:id="rId232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0.0</w:t>
            </w:r>
          </w:p>
        </w:tc>
        <w:tc>
          <w:tcPr>
            <w:tcW w:w="851" w:type="dxa"/>
            <w:vAlign w:val="center"/>
          </w:tcPr>
          <w:p w:rsidR="00EA298C" w:rsidRPr="00EA1B92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lastRenderedPageBreak/>
              <w:t>6.2</w:t>
            </w:r>
          </w:p>
        </w:tc>
      </w:tr>
      <w:tr w:rsidR="00EA298C" w:rsidRPr="00EA1B92" w:rsidTr="00EA298C">
        <w:tc>
          <w:tcPr>
            <w:tcW w:w="3397" w:type="dxa"/>
          </w:tcPr>
          <w:p w:rsidR="00EA298C" w:rsidRPr="00EA1B92" w:rsidRDefault="00EA298C" w:rsidP="00EA1B92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lastRenderedPageBreak/>
              <w:t>4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 w:rsidRPr="00EA1B92">
              <w:rPr>
                <w:rFonts w:ascii="TH SarabunPSK" w:hAnsi="TH SarabunPSK" w:cs="TH SarabunPSK"/>
                <w:sz w:val="28"/>
              </w:rPr>
              <w:t xml:space="preserve"> </w:t>
            </w:r>
            <w:r w:rsidRPr="00EA1B92">
              <w:rPr>
                <w:rFonts w:ascii="TH SarabunPSK" w:hAnsi="TH SarabunPSK" w:cs="TH SarabunPSK"/>
                <w:sz w:val="28"/>
                <w:cs/>
              </w:rPr>
              <w:t xml:space="preserve">ลำห้วยคะคาง สะพานข้ามหมู่บ้านชิดชล (ห่างจากสะพาน </w:t>
            </w:r>
            <w:r>
              <w:rPr>
                <w:rFonts w:ascii="TH SarabunPSK" w:hAnsi="TH SarabunPSK" w:cs="TH SarabunPSK"/>
                <w:sz w:val="28"/>
              </w:rPr>
              <w:t>50</w:t>
            </w:r>
            <w:r w:rsidRPr="00EA1B92">
              <w:rPr>
                <w:rFonts w:ascii="TH SarabunPSK" w:hAnsi="TH SarabunPSK" w:cs="TH SarabunPSK"/>
                <w:sz w:val="28"/>
              </w:rPr>
              <w:t xml:space="preserve"> </w:t>
            </w:r>
            <w:r w:rsidRPr="00EA1B92">
              <w:rPr>
                <w:rFonts w:ascii="TH SarabunPSK" w:hAnsi="TH SarabunPSK" w:cs="TH SarabunPSK"/>
                <w:sz w:val="28"/>
                <w:cs/>
              </w:rPr>
              <w:t>เมตร)</w:t>
            </w:r>
          </w:p>
        </w:tc>
        <w:tc>
          <w:tcPr>
            <w:tcW w:w="1276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5.2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25" type="#_x0000_t75" style="width:10.65pt;height:10.65pt" o:ole="">
                  <v:imagedata r:id="rId24" o:title=""/>
                </v:shape>
                <o:OLEObject Type="Embed" ProgID="Equation.3" ShapeID="_x0000_i1225" DrawAspect="Content" ObjectID="_1562414141" r:id="rId233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0.1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8.4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26" type="#_x0000_t75" style="width:10.65pt;height:10.65pt" o:ole="">
                  <v:imagedata r:id="rId24" o:title=""/>
                </v:shape>
                <o:OLEObject Type="Embed" ProgID="Equation.3" ShapeID="_x0000_i1226" DrawAspect="Content" ObjectID="_1562414142" r:id="rId234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0.0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8.8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27" type="#_x0000_t75" style="width:10.65pt;height:10.65pt" o:ole="">
                  <v:imagedata r:id="rId24" o:title=""/>
                </v:shape>
                <o:OLEObject Type="Embed" ProgID="Equation.3" ShapeID="_x0000_i1227" DrawAspect="Content" ObjectID="_1562414143" r:id="rId235"/>
              </w:object>
            </w:r>
            <w:r w:rsidR="001F2022">
              <w:rPr>
                <w:rFonts w:ascii="TH SarabunPSK" w:hAnsi="TH SarabunPSK" w:cs="TH SarabunPSK"/>
                <w:sz w:val="28"/>
              </w:rPr>
              <w:t>0.4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7.5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28" type="#_x0000_t75" style="width:10.65pt;height:10.65pt" o:ole="">
                  <v:imagedata r:id="rId24" o:title=""/>
                </v:shape>
                <o:OLEObject Type="Embed" ProgID="Equation.3" ShapeID="_x0000_i1228" DrawAspect="Content" ObjectID="_1562414144" r:id="rId236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0.8</w:t>
            </w:r>
          </w:p>
        </w:tc>
        <w:tc>
          <w:tcPr>
            <w:tcW w:w="851" w:type="dxa"/>
            <w:vAlign w:val="center"/>
          </w:tcPr>
          <w:p w:rsidR="00EA298C" w:rsidRPr="00EA1B92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7.4</w:t>
            </w:r>
          </w:p>
        </w:tc>
      </w:tr>
      <w:tr w:rsidR="00EA298C" w:rsidRPr="00EA1B92" w:rsidTr="00EA298C">
        <w:tc>
          <w:tcPr>
            <w:tcW w:w="3397" w:type="dxa"/>
          </w:tcPr>
          <w:p w:rsidR="00EA298C" w:rsidRPr="00EA1B92" w:rsidRDefault="00EA298C" w:rsidP="00EA1B92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5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 w:rsidRPr="00EA1B92">
              <w:rPr>
                <w:rFonts w:ascii="TH SarabunPSK" w:hAnsi="TH SarabunPSK" w:cs="TH SarabunPSK"/>
                <w:sz w:val="28"/>
              </w:rPr>
              <w:t xml:space="preserve"> </w:t>
            </w:r>
            <w:r w:rsidRPr="00EA1B92">
              <w:rPr>
                <w:rFonts w:ascii="TH SarabunPSK" w:hAnsi="TH SarabunPSK" w:cs="TH SarabunPSK"/>
                <w:sz w:val="28"/>
                <w:cs/>
              </w:rPr>
              <w:t>ลำห้วยคะคาง สะพานข้ามแขวงทางหลวงมหาสารคาม</w:t>
            </w:r>
          </w:p>
        </w:tc>
        <w:tc>
          <w:tcPr>
            <w:tcW w:w="1276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7.1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29" type="#_x0000_t75" style="width:10.65pt;height:10.65pt" o:ole="">
                  <v:imagedata r:id="rId24" o:title=""/>
                </v:shape>
                <o:OLEObject Type="Embed" ProgID="Equation.3" ShapeID="_x0000_i1229" DrawAspect="Content" ObjectID="_1562414145" r:id="rId237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0.8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8.5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30" type="#_x0000_t75" style="width:10.65pt;height:10.65pt" o:ole="">
                  <v:imagedata r:id="rId24" o:title=""/>
                </v:shape>
                <o:OLEObject Type="Embed" ProgID="Equation.3" ShapeID="_x0000_i1230" DrawAspect="Content" ObjectID="_1562414146" r:id="rId238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0.3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8.3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31" type="#_x0000_t75" style="width:10.65pt;height:10.65pt" o:ole="">
                  <v:imagedata r:id="rId24" o:title=""/>
                </v:shape>
                <o:OLEObject Type="Embed" ProgID="Equation.3" ShapeID="_x0000_i1231" DrawAspect="Content" ObjectID="_1562414147" r:id="rId239"/>
              </w:object>
            </w:r>
            <w:r w:rsidR="001F2022">
              <w:rPr>
                <w:rFonts w:ascii="TH SarabunPSK" w:hAnsi="TH SarabunPSK" w:cs="TH SarabunPSK"/>
                <w:sz w:val="28"/>
              </w:rPr>
              <w:t>0.0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8.6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32" type="#_x0000_t75" style="width:10.65pt;height:10.65pt" o:ole="">
                  <v:imagedata r:id="rId24" o:title=""/>
                </v:shape>
                <o:OLEObject Type="Embed" ProgID="Equation.3" ShapeID="_x0000_i1232" DrawAspect="Content" ObjectID="_1562414148" r:id="rId240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0.8</w:t>
            </w:r>
          </w:p>
        </w:tc>
        <w:tc>
          <w:tcPr>
            <w:tcW w:w="851" w:type="dxa"/>
            <w:vAlign w:val="center"/>
          </w:tcPr>
          <w:p w:rsidR="00EA298C" w:rsidRPr="00EA1B92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8.1</w:t>
            </w:r>
          </w:p>
        </w:tc>
      </w:tr>
      <w:tr w:rsidR="00EA298C" w:rsidRPr="00EA1B92" w:rsidTr="00EA298C">
        <w:tc>
          <w:tcPr>
            <w:tcW w:w="3397" w:type="dxa"/>
          </w:tcPr>
          <w:p w:rsidR="00EA298C" w:rsidRPr="00EA1B92" w:rsidRDefault="00EA298C" w:rsidP="00EA1B9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6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 w:rsidRPr="00EA1B92">
              <w:rPr>
                <w:rFonts w:ascii="TH SarabunPSK" w:hAnsi="TH SarabunPSK" w:cs="TH SarabunPSK"/>
                <w:sz w:val="28"/>
              </w:rPr>
              <w:t xml:space="preserve"> </w:t>
            </w:r>
            <w:r w:rsidRPr="00EA1B92">
              <w:rPr>
                <w:rFonts w:ascii="TH SarabunPSK" w:hAnsi="TH SarabunPSK" w:cs="TH SarabunPSK"/>
                <w:sz w:val="28"/>
                <w:cs/>
              </w:rPr>
              <w:t>ลำห้วยคะคาง หลังแขวงทางหลวงมหาสารคาม จุดบรรจบระหว่าง</w:t>
            </w:r>
          </w:p>
          <w:p w:rsidR="00EA298C" w:rsidRPr="00EA1B92" w:rsidRDefault="00EA298C" w:rsidP="00EA1B92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  <w:cs/>
              </w:rPr>
              <w:t>ลำห้วยคะคางและร่องขามแป</w:t>
            </w:r>
          </w:p>
        </w:tc>
        <w:tc>
          <w:tcPr>
            <w:tcW w:w="1276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6.5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33" type="#_x0000_t75" style="width:10.65pt;height:10.65pt" o:ole="">
                  <v:imagedata r:id="rId24" o:title=""/>
                </v:shape>
                <o:OLEObject Type="Embed" ProgID="Equation.3" ShapeID="_x0000_i1233" DrawAspect="Content" ObjectID="_1562414149" r:id="rId241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0.3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8.9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34" type="#_x0000_t75" style="width:10.65pt;height:10.65pt" o:ole="">
                  <v:imagedata r:id="rId24" o:title=""/>
                </v:shape>
                <o:OLEObject Type="Embed" ProgID="Equation.3" ShapeID="_x0000_i1234" DrawAspect="Content" ObjectID="_1562414150" r:id="rId242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0.0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7.8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35" type="#_x0000_t75" style="width:10.65pt;height:10.65pt" o:ole="">
                  <v:imagedata r:id="rId24" o:title=""/>
                </v:shape>
                <o:OLEObject Type="Embed" ProgID="Equation.3" ShapeID="_x0000_i1235" DrawAspect="Content" ObjectID="_1562414151" r:id="rId243"/>
              </w:object>
            </w:r>
            <w:r w:rsidR="001F2022">
              <w:rPr>
                <w:rFonts w:ascii="TH SarabunPSK" w:hAnsi="TH SarabunPSK" w:cs="TH SarabunPSK"/>
                <w:sz w:val="28"/>
              </w:rPr>
              <w:t>0.1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8.5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36" type="#_x0000_t75" style="width:10.65pt;height:10.65pt" o:ole="">
                  <v:imagedata r:id="rId24" o:title=""/>
                </v:shape>
                <o:OLEObject Type="Embed" ProgID="Equation.3" ShapeID="_x0000_i1236" DrawAspect="Content" ObjectID="_1562414152" r:id="rId244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0.7</w:t>
            </w:r>
          </w:p>
        </w:tc>
        <w:tc>
          <w:tcPr>
            <w:tcW w:w="851" w:type="dxa"/>
            <w:vAlign w:val="center"/>
          </w:tcPr>
          <w:p w:rsidR="00EA298C" w:rsidRPr="00EA1B92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7.9</w:t>
            </w:r>
          </w:p>
        </w:tc>
      </w:tr>
      <w:tr w:rsidR="00EA298C" w:rsidRPr="00EA1B92" w:rsidTr="00EA298C">
        <w:tc>
          <w:tcPr>
            <w:tcW w:w="3397" w:type="dxa"/>
          </w:tcPr>
          <w:p w:rsidR="00EA298C" w:rsidRDefault="00EA298C" w:rsidP="00EA1B92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7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 w:rsidRPr="00EA1B92">
              <w:rPr>
                <w:rFonts w:ascii="TH SarabunPSK" w:hAnsi="TH SarabunPSK" w:cs="TH SarabunPSK"/>
                <w:sz w:val="28"/>
              </w:rPr>
              <w:t xml:space="preserve"> </w:t>
            </w:r>
            <w:r w:rsidRPr="00EA1B92">
              <w:rPr>
                <w:rFonts w:ascii="TH SarabunPSK" w:hAnsi="TH SarabunPSK" w:cs="TH SarabunPSK"/>
                <w:sz w:val="28"/>
                <w:cs/>
              </w:rPr>
              <w:t xml:space="preserve">ลำห้วยคะคาง หลังสำนักวิปัสสนา </w:t>
            </w:r>
          </w:p>
          <w:p w:rsidR="00EA298C" w:rsidRPr="00EA1B92" w:rsidRDefault="00EA298C" w:rsidP="00EA1B92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  <w:cs/>
              </w:rPr>
              <w:t>พระเจริญราชเดช</w:t>
            </w:r>
          </w:p>
        </w:tc>
        <w:tc>
          <w:tcPr>
            <w:tcW w:w="1276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4.8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37" type="#_x0000_t75" style="width:10.65pt;height:10.65pt" o:ole="">
                  <v:imagedata r:id="rId24" o:title=""/>
                </v:shape>
                <o:OLEObject Type="Embed" ProgID="Equation.3" ShapeID="_x0000_i1237" DrawAspect="Content" ObjectID="_1562414153" r:id="rId245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0.1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8.6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38" type="#_x0000_t75" style="width:10.65pt;height:10.65pt" o:ole="">
                  <v:imagedata r:id="rId24" o:title=""/>
                </v:shape>
                <o:OLEObject Type="Embed" ProgID="Equation.3" ShapeID="_x0000_i1238" DrawAspect="Content" ObjectID="_1562414154" r:id="rId246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0.4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8.4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39" type="#_x0000_t75" style="width:10.65pt;height:10.65pt" o:ole="">
                  <v:imagedata r:id="rId24" o:title=""/>
                </v:shape>
                <o:OLEObject Type="Embed" ProgID="Equation.3" ShapeID="_x0000_i1239" DrawAspect="Content" ObjectID="_1562414155" r:id="rId247"/>
              </w:object>
            </w:r>
            <w:r w:rsidR="001F2022">
              <w:rPr>
                <w:rFonts w:ascii="TH SarabunPSK" w:hAnsi="TH SarabunPSK" w:cs="TH SarabunPSK"/>
                <w:sz w:val="28"/>
              </w:rPr>
              <w:t>0.2</w:t>
            </w:r>
          </w:p>
        </w:tc>
        <w:tc>
          <w:tcPr>
            <w:tcW w:w="1134" w:type="dxa"/>
            <w:vAlign w:val="center"/>
          </w:tcPr>
          <w:p w:rsidR="00EA298C" w:rsidRPr="00EA1B92" w:rsidRDefault="00EA298C" w:rsidP="000E19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A1B92">
              <w:rPr>
                <w:rFonts w:ascii="TH SarabunPSK" w:hAnsi="TH SarabunPSK" w:cs="TH SarabunPSK"/>
                <w:color w:val="000000"/>
                <w:sz w:val="28"/>
              </w:rPr>
              <w:t>6.9</w:t>
            </w:r>
            <w:r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40" type="#_x0000_t75" style="width:10.65pt;height:10.65pt" o:ole="">
                  <v:imagedata r:id="rId24" o:title=""/>
                </v:shape>
                <o:OLEObject Type="Embed" ProgID="Equation.3" ShapeID="_x0000_i1240" DrawAspect="Content" ObjectID="_1562414156" r:id="rId248"/>
              </w:object>
            </w:r>
            <w:r w:rsidR="001F2022">
              <w:rPr>
                <w:rFonts w:ascii="TH SarabunPSK" w:hAnsi="TH SarabunPSK" w:cs="TH SarabunPSK"/>
                <w:color w:val="000000"/>
                <w:sz w:val="28"/>
              </w:rPr>
              <w:t>0.7</w:t>
            </w:r>
          </w:p>
        </w:tc>
        <w:tc>
          <w:tcPr>
            <w:tcW w:w="851" w:type="dxa"/>
            <w:vAlign w:val="center"/>
          </w:tcPr>
          <w:p w:rsidR="00EA298C" w:rsidRPr="00EA1B92" w:rsidRDefault="00EA298C" w:rsidP="000E197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EA1B92">
              <w:rPr>
                <w:rFonts w:ascii="TH SarabunPSK" w:hAnsi="TH SarabunPSK" w:cs="TH SarabunPSK"/>
                <w:sz w:val="28"/>
              </w:rPr>
              <w:t>7.1</w:t>
            </w:r>
          </w:p>
        </w:tc>
      </w:tr>
    </w:tbl>
    <w:p w:rsidR="000E197D" w:rsidRDefault="000E197D" w:rsidP="00EA1B92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* </w:t>
      </w:r>
      <w:r>
        <w:rPr>
          <w:rFonts w:ascii="TH SarabunPSK" w:hAnsi="TH SarabunPSK" w:cs="TH SarabunPSK" w:hint="cs"/>
          <w:sz w:val="32"/>
          <w:szCs w:val="32"/>
          <w:cs/>
        </w:rPr>
        <w:t>ไม่มีการตรวจวัดคุณภาพน้ำ</w:t>
      </w:r>
    </w:p>
    <w:p w:rsidR="000E197D" w:rsidRPr="000E197D" w:rsidRDefault="000E197D" w:rsidP="00EA1B92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12"/>
          <w:szCs w:val="12"/>
        </w:rPr>
      </w:pPr>
    </w:p>
    <w:p w:rsidR="00F858C0" w:rsidRDefault="007C4E6F" w:rsidP="00F858C0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EA1B92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91440" distB="91440" distL="114300" distR="114300" simplePos="0" relativeHeight="251672576" behindDoc="1" locked="0" layoutInCell="1" allowOverlap="1" wp14:anchorId="243F7798" wp14:editId="31DBB65F">
                <wp:simplePos x="0" y="0"/>
                <wp:positionH relativeFrom="page">
                  <wp:posOffset>1144021</wp:posOffset>
                </wp:positionH>
                <wp:positionV relativeFrom="paragraph">
                  <wp:posOffset>2235752</wp:posOffset>
                </wp:positionV>
                <wp:extent cx="5351228" cy="349250"/>
                <wp:effectExtent l="0" t="0" r="0" b="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228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37A" w:rsidRDefault="00D5137A" w:rsidP="00EA1B92">
                            <w:pPr>
                              <w:tabs>
                                <w:tab w:val="left" w:pos="709"/>
                                <w:tab w:val="left" w:pos="8647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0C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4.15</w:t>
                            </w:r>
                            <w:r w:rsidRPr="005F0C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ค่า</w:t>
                            </w:r>
                            <w:r w:rsidRPr="00A35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เฉลี่ย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ปริมาณออกซิเจนที่จุลินท</w:t>
                            </w:r>
                            <w:proofErr w:type="spellStart"/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รีย์</w:t>
                            </w:r>
                            <w:proofErr w:type="spellEnd"/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ใช้ในการย่อยสลายสารอินทรีย์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มิลลิกรัมต่อลิตร)</w:t>
                            </w:r>
                          </w:p>
                          <w:p w:rsidR="00D5137A" w:rsidRDefault="00D5137A" w:rsidP="00EA1B92">
                            <w:pPr>
                              <w:tabs>
                                <w:tab w:val="left" w:pos="709"/>
                                <w:tab w:val="left" w:pos="8647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D5137A" w:rsidRPr="00EA1B92" w:rsidRDefault="00D5137A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a7"/>
                                <w:i/>
                                <w:iCs/>
                                <w:color w:val="404040" w:themeColor="text1" w:themeTint="B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3F7798" id="_x0000_s1040" type="#_x0000_t202" style="position:absolute;left:0;text-align:left;margin-left:90.1pt;margin-top:176.05pt;width:421.35pt;height:27.5pt;z-index:-25164390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" filled="f" stroked="f">
                <v:textbox>
                  <w:txbxContent>
                    <w:p w:rsidR="00D5137A" w:rsidRDefault="00D5137A" w:rsidP="00EA1B92">
                      <w:pPr>
                        <w:tabs>
                          <w:tab w:val="left" w:pos="709"/>
                          <w:tab w:val="left" w:pos="8647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F0C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4.15</w:t>
                      </w:r>
                      <w:r w:rsidRPr="005F0C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ค่า</w:t>
                      </w:r>
                      <w:r w:rsidRPr="00A35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เฉลี่ย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ปริมาณออกซิเจนที่จุลินท</w:t>
                      </w:r>
                      <w:proofErr w:type="spellStart"/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รีย์</w:t>
                      </w:r>
                      <w:proofErr w:type="spellEnd"/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ใช้ในการย่อยสลายสารอินทรีย์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มิลลิกรัมต่อลิตร)</w:t>
                      </w:r>
                    </w:p>
                    <w:p w:rsidR="00D5137A" w:rsidRDefault="00D5137A" w:rsidP="00EA1B92">
                      <w:pPr>
                        <w:tabs>
                          <w:tab w:val="left" w:pos="709"/>
                          <w:tab w:val="left" w:pos="8647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D5137A" w:rsidRPr="00EA1B92" w:rsidRDefault="00D5137A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a7"/>
                          <w:i/>
                          <w:iCs/>
                          <w:color w:val="404040" w:themeColor="text1" w:themeTint="B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E197D">
        <w:rPr>
          <w:noProof/>
        </w:rPr>
        <w:drawing>
          <wp:inline distT="0" distB="0" distL="0" distR="0" wp14:anchorId="2D49CCE3" wp14:editId="0345FC1B">
            <wp:extent cx="5661025" cy="2234316"/>
            <wp:effectExtent l="0" t="0" r="15875" b="13970"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9"/>
              </a:graphicData>
            </a:graphic>
          </wp:inline>
        </w:drawing>
      </w:r>
    </w:p>
    <w:p w:rsidR="000E4E9A" w:rsidRDefault="000E4E9A" w:rsidP="00F858C0">
      <w:pPr>
        <w:tabs>
          <w:tab w:val="left" w:pos="709"/>
          <w:tab w:val="left" w:pos="851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75BF4" w:rsidRPr="00F858C0" w:rsidRDefault="00F858C0" w:rsidP="00F858C0">
      <w:pPr>
        <w:tabs>
          <w:tab w:val="left" w:pos="709"/>
          <w:tab w:val="left" w:pos="851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75BF4" w:rsidRPr="00970847">
        <w:rPr>
          <w:rFonts w:ascii="TH SarabunPSK" w:hAnsi="TH SarabunPSK" w:cs="TH SarabunPSK"/>
          <w:b/>
          <w:bCs/>
          <w:sz w:val="32"/>
          <w:szCs w:val="32"/>
        </w:rPr>
        <w:t xml:space="preserve">4.2.9 </w:t>
      </w:r>
      <w:r w:rsidR="00975BF4" w:rsidRPr="00970847">
        <w:rPr>
          <w:rFonts w:ascii="TH SarabunPSK" w:hAnsi="TH SarabunPSK" w:cs="TH SarabunPSK"/>
          <w:b/>
          <w:bCs/>
          <w:sz w:val="32"/>
          <w:szCs w:val="32"/>
          <w:cs/>
        </w:rPr>
        <w:t>ปริมาณฟอสเฟต (</w:t>
      </w:r>
      <w:r w:rsidR="00975BF4" w:rsidRPr="00970847">
        <w:rPr>
          <w:rFonts w:ascii="TH SarabunPSK" w:hAnsi="TH SarabunPSK" w:cs="TH SarabunPSK"/>
          <w:b/>
          <w:bCs/>
          <w:sz w:val="32"/>
          <w:szCs w:val="32"/>
        </w:rPr>
        <w:t>Phosphate; PO</w:t>
      </w:r>
      <w:r w:rsidR="00975BF4" w:rsidRPr="00970847">
        <w:rPr>
          <w:rFonts w:ascii="TH SarabunPSK" w:hAnsi="TH SarabunPSK" w:cs="TH SarabunPSK"/>
          <w:b/>
          <w:bCs/>
          <w:sz w:val="32"/>
          <w:szCs w:val="32"/>
          <w:vertAlign w:val="subscript"/>
        </w:rPr>
        <w:t>4</w:t>
      </w:r>
      <w:r w:rsidR="00975BF4" w:rsidRPr="00970847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3-</w:t>
      </w:r>
      <w:r w:rsidR="00975BF4" w:rsidRPr="0097084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975BF4" w:rsidRDefault="00F858C0" w:rsidP="00975BF4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5137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975BF4">
        <w:rPr>
          <w:rFonts w:ascii="TH SarabunPSK" w:hAnsi="TH SarabunPSK" w:cs="TH SarabunPSK" w:hint="cs"/>
          <w:sz w:val="32"/>
          <w:szCs w:val="32"/>
          <w:cs/>
        </w:rPr>
        <w:t>ปริมาณฟอสเฟต ของน้ำในลำห้วยคะคาง และร่องขามแป ช่วงที่ไหลผ่านชุมชน ตำบลเกิ้ง อำเภอเมืองจังหวัดมหาสารคาม พบว่า ปริมาณฟอสเฟต ของน้ำมีค่าแปรผันอยู่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ในช่วง </w:t>
      </w:r>
      <w:r w:rsidR="00975BF4" w:rsidRPr="00962CFD">
        <w:rPr>
          <w:rFonts w:ascii="TH SarabunPSK" w:hAnsi="TH SarabunPSK" w:cs="TH SarabunPSK"/>
          <w:color w:val="000000"/>
          <w:sz w:val="32"/>
          <w:szCs w:val="32"/>
        </w:rPr>
        <w:t xml:space="preserve">0.249 – </w:t>
      </w:r>
      <w:r w:rsidR="00975BF4" w:rsidRPr="00962CFD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2.943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มิลลิกรัมต่อลิตร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ค่าเฉลี่ย ปริมาณฟอสเฟต ของน้ำรองขามแป จากจุดเก็บตัวอย่างน้ำที่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1 – 3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0.638, 1.734,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0.804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มิลลิกรัมต่อลิตร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และค่าเฉลี่ยปริมาณฟอสเฟตของลำห้วยคะคาง จากจุดเก็บตัวอย่างน้ำที่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4 – 7 </w:t>
      </w:r>
      <w:r w:rsidR="00975BF4" w:rsidRPr="00962CFD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0.418, 0.410, 0.477,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75BF4" w:rsidRPr="00962CFD">
        <w:rPr>
          <w:rFonts w:ascii="TH SarabunPSK" w:hAnsi="TH SarabunPSK" w:cs="TH SarabunPSK"/>
          <w:sz w:val="32"/>
          <w:szCs w:val="32"/>
        </w:rPr>
        <w:t xml:space="preserve">0.409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มิลลิกรัมต่อลิตร ตามลำดับ </w:t>
      </w:r>
      <w:r w:rsidR="00975BF4" w:rsidRPr="00F10FA8">
        <w:rPr>
          <w:rFonts w:ascii="TH SarabunPSK" w:hAnsi="TH SarabunPSK" w:cs="TH SarabunPSK" w:hint="cs"/>
          <w:sz w:val="32"/>
          <w:szCs w:val="32"/>
          <w:cs/>
        </w:rPr>
        <w:t>โดยผลการตรวจวัด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ฟอสเฟตของน้ำ จากจุดเก็บตัวอย่างน้ำทั้งหมด </w:t>
      </w:r>
      <w:r w:rsidR="00975BF4">
        <w:rPr>
          <w:rFonts w:ascii="TH SarabunPSK" w:hAnsi="TH SarabunPSK" w:cs="TH SarabunPSK"/>
          <w:sz w:val="32"/>
          <w:szCs w:val="32"/>
        </w:rPr>
        <w:t xml:space="preserve">7 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จุด ได้ผลดัง </w:t>
      </w:r>
      <w:r w:rsidR="0002155F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03194B">
        <w:rPr>
          <w:rFonts w:ascii="TH SarabunPSK" w:hAnsi="TH SarabunPSK" w:cs="TH SarabunPSK"/>
          <w:sz w:val="32"/>
          <w:szCs w:val="32"/>
        </w:rPr>
        <w:t>4.9</w:t>
      </w:r>
      <w:r w:rsidR="0002155F">
        <w:rPr>
          <w:rFonts w:ascii="TH SarabunPSK" w:hAnsi="TH SarabunPSK" w:cs="TH SarabunPSK"/>
          <w:sz w:val="32"/>
          <w:szCs w:val="32"/>
        </w:rPr>
        <w:t xml:space="preserve"> </w:t>
      </w:r>
      <w:r w:rsidR="0002155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75BF4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975BF4">
        <w:rPr>
          <w:rFonts w:ascii="TH SarabunPSK" w:hAnsi="TH SarabunPSK" w:cs="TH SarabunPSK"/>
          <w:sz w:val="32"/>
          <w:szCs w:val="32"/>
        </w:rPr>
        <w:t>4.16</w:t>
      </w:r>
    </w:p>
    <w:p w:rsidR="0002155F" w:rsidRPr="0002155F" w:rsidRDefault="0002155F" w:rsidP="00975BF4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6"/>
          <w:szCs w:val="6"/>
        </w:rPr>
      </w:pPr>
    </w:p>
    <w:p w:rsidR="00975BF4" w:rsidRPr="0002155F" w:rsidRDefault="00975BF4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4"/>
          <w:szCs w:val="4"/>
        </w:rPr>
      </w:pPr>
    </w:p>
    <w:p w:rsidR="0002155F" w:rsidRDefault="000E4E9A" w:rsidP="0002155F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D5137A">
        <w:rPr>
          <w:rFonts w:ascii="TH SarabunPSK" w:hAnsi="TH SarabunPSK" w:cs="TH SarabunPSK"/>
          <w:b/>
          <w:bCs/>
          <w:sz w:val="32"/>
          <w:szCs w:val="32"/>
        </w:rPr>
        <w:t>4.9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A73B7">
        <w:rPr>
          <w:rFonts w:ascii="TH SarabunPSK" w:hAnsi="TH SarabunPSK" w:cs="TH SarabunPSK" w:hint="cs"/>
          <w:sz w:val="32"/>
          <w:szCs w:val="32"/>
          <w:cs/>
        </w:rPr>
        <w:t>ค่าเฉลี่ย</w:t>
      </w:r>
      <w:r>
        <w:rPr>
          <w:rFonts w:ascii="TH SarabunPSK" w:hAnsi="TH SarabunPSK" w:cs="TH SarabunPSK" w:hint="cs"/>
          <w:sz w:val="32"/>
          <w:szCs w:val="32"/>
          <w:cs/>
        </w:rPr>
        <w:t>ปริมาณฟอสเฟตในลำห้วยคะคางและร่องขามแป</w:t>
      </w:r>
    </w:p>
    <w:p w:rsidR="0002155F" w:rsidRPr="0002155F" w:rsidRDefault="0002155F" w:rsidP="0002155F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3183"/>
        <w:gridCol w:w="1129"/>
        <w:gridCol w:w="1129"/>
        <w:gridCol w:w="1129"/>
        <w:gridCol w:w="1129"/>
        <w:gridCol w:w="1085"/>
      </w:tblGrid>
      <w:tr w:rsidR="0002155F" w:rsidRPr="00512911" w:rsidTr="00B461DB">
        <w:tc>
          <w:tcPr>
            <w:tcW w:w="3256" w:type="dxa"/>
            <w:vMerge w:val="restart"/>
            <w:vAlign w:val="center"/>
          </w:tcPr>
          <w:p w:rsidR="0002155F" w:rsidRPr="00512911" w:rsidRDefault="0002155F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จุดเก็บตัวอย่างน้ำ</w:t>
            </w:r>
          </w:p>
        </w:tc>
        <w:tc>
          <w:tcPr>
            <w:tcW w:w="5528" w:type="dxa"/>
            <w:gridSpan w:val="5"/>
            <w:vAlign w:val="center"/>
          </w:tcPr>
          <w:p w:rsidR="0002155F" w:rsidRPr="00512911" w:rsidRDefault="0002155F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ปริมาณฟอสเฟต (</w:t>
            </w:r>
            <w:r w:rsidR="008C5BBD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>มิลลิกรัมต่อลิตร</w:t>
            </w: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)</w:t>
            </w:r>
          </w:p>
        </w:tc>
      </w:tr>
      <w:tr w:rsidR="00827DD8" w:rsidRPr="00512911" w:rsidTr="00B461DB">
        <w:tc>
          <w:tcPr>
            <w:tcW w:w="3256" w:type="dxa"/>
            <w:vMerge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134" w:type="dxa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1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512911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512911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512911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992" w:type="dxa"/>
            <w:vAlign w:val="center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ค่าเฉลี่ย</w:t>
            </w:r>
          </w:p>
        </w:tc>
      </w:tr>
      <w:tr w:rsidR="00827DD8" w:rsidRPr="00512911" w:rsidTr="00B461DB">
        <w:tc>
          <w:tcPr>
            <w:tcW w:w="3256" w:type="dxa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1. </w:t>
            </w:r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ร่องขามแป ทางเข้าหมู่บ้านวังน้ำเย็น </w:t>
            </w:r>
          </w:p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>(ฝั่งหมู่บ้านชิดชล)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0.597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41" type="#_x0000_t75" style="width:10.65pt;height:10.65pt" o:ole="">
                  <v:imagedata r:id="rId24" o:title=""/>
                </v:shape>
                <o:OLEObject Type="Embed" ProgID="Equation.3" ShapeID="_x0000_i1241" DrawAspect="Content" ObjectID="_1562414157" r:id="rId250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1.307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42" type="#_x0000_t75" style="width:10.65pt;height:10.65pt" o:ole="">
                  <v:imagedata r:id="rId24" o:title=""/>
                </v:shape>
                <o:OLEObject Type="Embed" ProgID="Equation.3" ShapeID="_x0000_i1242" DrawAspect="Content" ObjectID="_1562414158" r:id="rId251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1.2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02155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0.687</w:t>
            </w:r>
            <w:r w:rsidR="004A56FC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43" type="#_x0000_t75" style="width:10.65pt;height:10.65pt" o:ole="">
                  <v:imagedata r:id="rId24" o:title=""/>
                </v:shape>
                <o:OLEObject Type="Embed" ProgID="Equation.3" ShapeID="_x0000_i1243" DrawAspect="Content" ObjectID="_1562414159" r:id="rId252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*</w:t>
            </w:r>
          </w:p>
        </w:tc>
        <w:tc>
          <w:tcPr>
            <w:tcW w:w="992" w:type="dxa"/>
            <w:vAlign w:val="center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0.863</w:t>
            </w:r>
          </w:p>
        </w:tc>
      </w:tr>
      <w:tr w:rsidR="00827DD8" w:rsidRPr="00512911" w:rsidTr="00B461DB">
        <w:tc>
          <w:tcPr>
            <w:tcW w:w="3256" w:type="dxa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2. </w:t>
            </w:r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>ร่องขามแป แยกทางเข้าหมู่บ้าน</w:t>
            </w:r>
            <w:proofErr w:type="spellStart"/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>เดอะชิล</w:t>
            </w:r>
            <w:proofErr w:type="spellEnd"/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0.836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44" type="#_x0000_t75" style="width:10.65pt;height:10.65pt" o:ole="">
                  <v:imagedata r:id="rId24" o:title=""/>
                </v:shape>
                <o:OLEObject Type="Embed" ProgID="Equation.3" ShapeID="_x0000_i1244" DrawAspect="Content" ObjectID="_1562414160" r:id="rId253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1.047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45" type="#_x0000_t75" style="width:10.65pt;height:10.65pt" o:ole="">
                  <v:imagedata r:id="rId24" o:title=""/>
                </v:shape>
                <o:OLEObject Type="Embed" ProgID="Equation.3" ShapeID="_x0000_i1245" DrawAspect="Content" ObjectID="_1562414161" r:id="rId254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2.943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46" type="#_x0000_t75" style="width:10.65pt;height:10.65pt" o:ole="">
                  <v:imagedata r:id="rId24" o:title=""/>
                </v:shape>
                <o:OLEObject Type="Embed" ProgID="Equation.3" ShapeID="_x0000_i1246" DrawAspect="Content" ObjectID="_1562414162" r:id="rId255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3.123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47" type="#_x0000_t75" style="width:10.65pt;height:10.65pt" o:ole="">
                  <v:imagedata r:id="rId24" o:title=""/>
                </v:shape>
                <o:OLEObject Type="Embed" ProgID="Equation.3" ShapeID="_x0000_i1247" DrawAspect="Content" ObjectID="_1562414163" r:id="rId256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92" w:type="dxa"/>
            <w:vAlign w:val="center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1.987</w:t>
            </w:r>
          </w:p>
        </w:tc>
      </w:tr>
      <w:tr w:rsidR="00827DD8" w:rsidRPr="00512911" w:rsidTr="00B461DB">
        <w:tc>
          <w:tcPr>
            <w:tcW w:w="3256" w:type="dxa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3. </w:t>
            </w:r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>ร่องขามแป สะพานข้ามหมู่บ้านชิดชล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0.859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48" type="#_x0000_t75" style="width:10.65pt;height:10.65pt" o:ole="">
                  <v:imagedata r:id="rId24" o:title=""/>
                </v:shape>
                <o:OLEObject Type="Embed" ProgID="Equation.3" ShapeID="_x0000_i1248" DrawAspect="Content" ObjectID="_1562414164" r:id="rId257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1.029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49" type="#_x0000_t75" style="width:10.65pt;height:10.65pt" o:ole="">
                  <v:imagedata r:id="rId24" o:title=""/>
                </v:shape>
                <o:OLEObject Type="Embed" ProgID="Equation.3" ShapeID="_x0000_i1249" DrawAspect="Content" ObjectID="_1562414165" r:id="rId258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0.580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50" type="#_x0000_t75" style="width:10.65pt;height:10.65pt" o:ole="">
                  <v:imagedata r:id="rId24" o:title=""/>
                </v:shape>
                <o:OLEObject Type="Embed" ProgID="Equation.3" ShapeID="_x0000_i1250" DrawAspect="Content" ObjectID="_1562414166" r:id="rId259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02155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0.751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51" type="#_x0000_t75" style="width:10.65pt;height:10.65pt" o:ole="">
                  <v:imagedata r:id="rId24" o:title=""/>
                </v:shape>
                <o:OLEObject Type="Embed" ProgID="Equation.3" ShapeID="_x0000_i1251" DrawAspect="Content" ObjectID="_1562414167" r:id="rId260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92" w:type="dxa"/>
            <w:vAlign w:val="center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0.804</w:t>
            </w:r>
          </w:p>
        </w:tc>
      </w:tr>
      <w:tr w:rsidR="00827DD8" w:rsidRPr="00512911" w:rsidTr="00B461DB">
        <w:tc>
          <w:tcPr>
            <w:tcW w:w="3256" w:type="dxa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4. </w:t>
            </w:r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สะพานข้ามหมู่บ้านชิดชล (ห่างจากสะพาน </w:t>
            </w:r>
            <w:r w:rsidR="009A5FB9">
              <w:rPr>
                <w:rFonts w:ascii="TH SarabunPSK" w:hAnsi="TH SarabunPSK" w:cs="TH SarabunPSK"/>
                <w:sz w:val="27"/>
                <w:szCs w:val="27"/>
              </w:rPr>
              <w:t>50</w:t>
            </w: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 </w:t>
            </w:r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>เมตร)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0.458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52" type="#_x0000_t75" style="width:10.65pt;height:10.65pt" o:ole="">
                  <v:imagedata r:id="rId24" o:title=""/>
                </v:shape>
                <o:OLEObject Type="Embed" ProgID="Equation.3" ShapeID="_x0000_i1252" DrawAspect="Content" ObjectID="_1562414168" r:id="rId261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0.597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53" type="#_x0000_t75" style="width:10.65pt;height:10.65pt" o:ole="">
                  <v:imagedata r:id="rId24" o:title=""/>
                </v:shape>
                <o:OLEObject Type="Embed" ProgID="Equation.3" ShapeID="_x0000_i1253" DrawAspect="Content" ObjectID="_1562414169" r:id="rId262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0.249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54" type="#_x0000_t75" style="width:10.65pt;height:10.65pt" o:ole="">
                  <v:imagedata r:id="rId24" o:title=""/>
                </v:shape>
                <o:OLEObject Type="Embed" ProgID="Equation.3" ShapeID="_x0000_i1254" DrawAspect="Content" ObjectID="_1562414170" r:id="rId263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0.371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55" type="#_x0000_t75" style="width:10.65pt;height:10.65pt" o:ole="">
                  <v:imagedata r:id="rId24" o:title=""/>
                </v:shape>
                <o:OLEObject Type="Embed" ProgID="Equation.3" ShapeID="_x0000_i1255" DrawAspect="Content" ObjectID="_1562414171" r:id="rId264"/>
              </w:object>
            </w:r>
            <w:r w:rsidR="004A56FC" w:rsidRPr="00512911">
              <w:rPr>
                <w:rFonts w:ascii="TH SarabunPSK" w:hAnsi="TH SarabunPSK" w:cs="TH SarabunPSK"/>
                <w:sz w:val="27"/>
                <w:szCs w:val="27"/>
              </w:rPr>
              <w:t>0.2</w:t>
            </w:r>
          </w:p>
        </w:tc>
        <w:tc>
          <w:tcPr>
            <w:tcW w:w="992" w:type="dxa"/>
            <w:vAlign w:val="center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0.418</w:t>
            </w:r>
          </w:p>
        </w:tc>
      </w:tr>
      <w:tr w:rsidR="00827DD8" w:rsidRPr="00512911" w:rsidTr="00B461DB">
        <w:tc>
          <w:tcPr>
            <w:tcW w:w="3256" w:type="dxa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5. </w:t>
            </w:r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</w:t>
            </w: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>สะพานข้าม</w:t>
            </w:r>
            <w:r w:rsid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>แขวงทาง</w:t>
            </w:r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>หลวง</w:t>
            </w:r>
            <w:r w:rsidRPr="00512911">
              <w:rPr>
                <w:rFonts w:ascii="TH SarabunPSK" w:hAnsi="TH SarabunPSK" w:cs="TH SarabunPSK"/>
                <w:sz w:val="27"/>
                <w:szCs w:val="27"/>
                <w:cs/>
              </w:rPr>
              <w:t>มหาสารคาม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0.597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56" type="#_x0000_t75" style="width:10.65pt;height:10.65pt" o:ole="">
                  <v:imagedata r:id="rId24" o:title=""/>
                </v:shape>
                <o:OLEObject Type="Embed" ProgID="Equation.3" ShapeID="_x0000_i1256" DrawAspect="Content" ObjectID="_1562414172" r:id="rId265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0.331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57" type="#_x0000_t75" style="width:10.65pt;height:10.65pt" o:ole="">
                  <v:imagedata r:id="rId24" o:title=""/>
                </v:shape>
                <o:OLEObject Type="Embed" ProgID="Equation.3" ShapeID="_x0000_i1257" DrawAspect="Content" ObjectID="_1562414173" r:id="rId266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0.327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58" type="#_x0000_t75" style="width:10.65pt;height:10.65pt" o:ole="">
                  <v:imagedata r:id="rId24" o:title=""/>
                </v:shape>
                <o:OLEObject Type="Embed" ProgID="Equation.3" ShapeID="_x0000_i1258" DrawAspect="Content" ObjectID="_1562414174" r:id="rId267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0.385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59" type="#_x0000_t75" style="width:10.65pt;height:10.65pt" o:ole="">
                  <v:imagedata r:id="rId24" o:title=""/>
                </v:shape>
                <o:OLEObject Type="Embed" ProgID="Equation.3" ShapeID="_x0000_i1259" DrawAspect="Content" ObjectID="_1562414175" r:id="rId268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992" w:type="dxa"/>
            <w:vAlign w:val="center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0.410</w:t>
            </w:r>
          </w:p>
        </w:tc>
      </w:tr>
      <w:tr w:rsidR="00827DD8" w:rsidRPr="00512911" w:rsidTr="00B461DB">
        <w:tc>
          <w:tcPr>
            <w:tcW w:w="3256" w:type="dxa"/>
          </w:tcPr>
          <w:p w:rsidR="00827DD8" w:rsidRPr="00512911" w:rsidRDefault="00827DD8" w:rsidP="00234DE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 xml:space="preserve">6. </w:t>
            </w:r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>ลำห้วยคะคาง หลังแขวงทางหลวงมหาสารคาม จุด</w:t>
            </w:r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lastRenderedPageBreak/>
              <w:t>บรรจบระหว่าง</w:t>
            </w:r>
          </w:p>
          <w:p w:rsidR="00827DD8" w:rsidRPr="00512911" w:rsidRDefault="00827DD8" w:rsidP="00234DE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>ลำห้วยคะคางและร่องขามแป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lastRenderedPageBreak/>
              <w:t>0.472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60" type="#_x0000_t75" style="width:10.65pt;height:10.65pt" o:ole="">
                  <v:imagedata r:id="rId24" o:title=""/>
                </v:shape>
                <o:OLEObject Type="Embed" ProgID="Equation.3" ShapeID="_x0000_i1260" DrawAspect="Content" ObjectID="_1562414176" r:id="rId269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0.606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61" type="#_x0000_t75" style="width:10.65pt;height:10.65pt" o:ole="">
                  <v:imagedata r:id="rId24" o:title=""/>
                </v:shape>
                <o:OLEObject Type="Embed" ProgID="Equation.3" ShapeID="_x0000_i1261" DrawAspect="Content" ObjectID="_1562414177" r:id="rId270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0.406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62" type="#_x0000_t75" style="width:10.65pt;height:10.65pt" o:ole="">
                  <v:imagedata r:id="rId24" o:title=""/>
                </v:shape>
                <o:OLEObject Type="Embed" ProgID="Equation.3" ShapeID="_x0000_i1262" DrawAspect="Content" ObjectID="_1562414178" r:id="rId271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0.425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63" type="#_x0000_t75" style="width:10.65pt;height:10.65pt" o:ole="">
                  <v:imagedata r:id="rId24" o:title=""/>
                </v:shape>
                <o:OLEObject Type="Embed" ProgID="Equation.3" ShapeID="_x0000_i1263" DrawAspect="Content" ObjectID="_1562414179" r:id="rId272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0.477</w:t>
            </w:r>
          </w:p>
        </w:tc>
      </w:tr>
      <w:tr w:rsidR="00827DD8" w:rsidRPr="00512911" w:rsidTr="00B461DB">
        <w:tc>
          <w:tcPr>
            <w:tcW w:w="3256" w:type="dxa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lastRenderedPageBreak/>
              <w:t xml:space="preserve">7. </w:t>
            </w:r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ลำห้วยคะคาง หลังสำนักวิปัสสนา </w:t>
            </w:r>
          </w:p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 w:hint="cs"/>
                <w:sz w:val="27"/>
                <w:szCs w:val="27"/>
                <w:cs/>
              </w:rPr>
              <w:t>พระเจริญราชเดช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0.427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64" type="#_x0000_t75" style="width:10.65pt;height:10.65pt" o:ole="">
                  <v:imagedata r:id="rId24" o:title=""/>
                </v:shape>
                <o:OLEObject Type="Embed" ProgID="Equation.3" ShapeID="_x0000_i1264" DrawAspect="Content" ObjectID="_1562414180" r:id="rId273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0.563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65" type="#_x0000_t75" style="width:10.65pt;height:10.65pt" o:ole="">
                  <v:imagedata r:id="rId24" o:title=""/>
                </v:shape>
                <o:OLEObject Type="Embed" ProgID="Equation.3" ShapeID="_x0000_i1265" DrawAspect="Content" ObjectID="_1562414181" r:id="rId274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0.289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66" type="#_x0000_t75" style="width:10.65pt;height:10.65pt" o:ole="">
                  <v:imagedata r:id="rId24" o:title=""/>
                </v:shape>
                <o:OLEObject Type="Embed" ProgID="Equation.3" ShapeID="_x0000_i1266" DrawAspect="Content" ObjectID="_1562414182" r:id="rId275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827DD8" w:rsidRPr="00512911" w:rsidRDefault="00827DD8" w:rsidP="00B461D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0.358</w:t>
            </w:r>
            <w:r w:rsidR="00B461DB" w:rsidRPr="00512911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67" type="#_x0000_t75" style="width:10.65pt;height:10.65pt" o:ole="">
                  <v:imagedata r:id="rId24" o:title=""/>
                </v:shape>
                <o:OLEObject Type="Embed" ProgID="Equation.3" ShapeID="_x0000_i1267" DrawAspect="Content" ObjectID="_1562414183" r:id="rId276"/>
              </w:object>
            </w:r>
            <w:r w:rsidR="004A56FC" w:rsidRPr="00512911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992" w:type="dxa"/>
            <w:vAlign w:val="center"/>
          </w:tcPr>
          <w:p w:rsidR="00827DD8" w:rsidRPr="00512911" w:rsidRDefault="00827DD8" w:rsidP="0002155F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512911">
              <w:rPr>
                <w:rFonts w:ascii="TH SarabunPSK" w:hAnsi="TH SarabunPSK" w:cs="TH SarabunPSK"/>
                <w:sz w:val="27"/>
                <w:szCs w:val="27"/>
              </w:rPr>
              <w:t>0.409</w:t>
            </w:r>
          </w:p>
        </w:tc>
      </w:tr>
    </w:tbl>
    <w:p w:rsidR="0002155F" w:rsidRDefault="0002155F" w:rsidP="0002155F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* </w:t>
      </w:r>
      <w:r>
        <w:rPr>
          <w:rFonts w:ascii="TH SarabunPSK" w:hAnsi="TH SarabunPSK" w:cs="TH SarabunPSK" w:hint="cs"/>
          <w:sz w:val="32"/>
          <w:szCs w:val="32"/>
          <w:cs/>
        </w:rPr>
        <w:t>ไม่มีการตรวจวัดคุณภาพน้ำ</w:t>
      </w:r>
    </w:p>
    <w:p w:rsidR="0002155F" w:rsidRPr="0002155F" w:rsidRDefault="0002155F" w:rsidP="0002155F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20"/>
          <w:szCs w:val="20"/>
        </w:rPr>
      </w:pPr>
    </w:p>
    <w:p w:rsidR="00975BF4" w:rsidRPr="00453789" w:rsidRDefault="007C4E6F" w:rsidP="00453789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155F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91440" distB="91440" distL="114300" distR="114300" simplePos="0" relativeHeight="251674624" behindDoc="1" locked="0" layoutInCell="1" allowOverlap="1" wp14:anchorId="06AC6438" wp14:editId="1E8D7770">
                <wp:simplePos x="0" y="0"/>
                <wp:positionH relativeFrom="margin">
                  <wp:posOffset>-173603</wp:posOffset>
                </wp:positionH>
                <wp:positionV relativeFrom="paragraph">
                  <wp:posOffset>2462171</wp:posOffset>
                </wp:positionV>
                <wp:extent cx="3251835" cy="278130"/>
                <wp:effectExtent l="0" t="0" r="0" b="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37A" w:rsidRDefault="00D5137A" w:rsidP="0002155F">
                            <w:pPr>
                              <w:tabs>
                                <w:tab w:val="left" w:pos="709"/>
                                <w:tab w:val="left" w:pos="8647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94B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4.16</w:t>
                            </w:r>
                            <w:r w:rsidRPr="00194B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5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ค่าเฉลี่ย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ปริมาณฟอสเฟต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มิลลิกรัมต่อ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ลิตร)</w:t>
                            </w:r>
                          </w:p>
                          <w:p w:rsidR="00D5137A" w:rsidRDefault="00D5137A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a7"/>
                                <w:i/>
                                <w:iCs/>
                                <w:color w:val="404040" w:themeColor="text1" w:themeTint="B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AC6438" id="_x0000_s1041" type="#_x0000_t202" style="position:absolute;margin-left:-13.65pt;margin-top:193.85pt;width:256.05pt;height:21.9pt;z-index:-2516418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" filled="f" stroked="f">
                <v:textbox>
                  <w:txbxContent>
                    <w:p w:rsidR="00D5137A" w:rsidRDefault="00D5137A" w:rsidP="0002155F">
                      <w:pPr>
                        <w:tabs>
                          <w:tab w:val="left" w:pos="709"/>
                          <w:tab w:val="left" w:pos="8647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94B4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4.16</w:t>
                      </w:r>
                      <w:r w:rsidRPr="00194B4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5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ค่าเฉลี่ย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ปริมาณฟอสเฟต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มิลลิกรัมต่อ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ลิตร)</w:t>
                      </w:r>
                    </w:p>
                    <w:p w:rsidR="00D5137A" w:rsidRDefault="00D5137A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a7"/>
                          <w:i/>
                          <w:iCs/>
                          <w:color w:val="404040" w:themeColor="text1" w:themeTint="B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55F">
        <w:rPr>
          <w:noProof/>
        </w:rPr>
        <w:drawing>
          <wp:inline distT="0" distB="0" distL="0" distR="0" wp14:anchorId="705C67EC" wp14:editId="240BC019">
            <wp:extent cx="5589270" cy="2449902"/>
            <wp:effectExtent l="0" t="0" r="11430" b="7620"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7"/>
              </a:graphicData>
            </a:graphic>
          </wp:inline>
        </w:drawing>
      </w:r>
    </w:p>
    <w:p w:rsidR="000E4E9A" w:rsidRDefault="00975BF4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75BF4" w:rsidRDefault="00D5137A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75BF4" w:rsidRPr="00842975">
        <w:rPr>
          <w:rFonts w:ascii="TH SarabunPSK" w:hAnsi="TH SarabunPSK" w:cs="TH SarabunPSK"/>
          <w:b/>
          <w:bCs/>
          <w:sz w:val="32"/>
          <w:szCs w:val="32"/>
        </w:rPr>
        <w:t xml:space="preserve">4.2.10 </w:t>
      </w:r>
      <w:r w:rsidR="0021345A">
        <w:rPr>
          <w:rFonts w:ascii="TH SarabunPSK" w:hAnsi="TH SarabunPSK" w:cs="TH SarabunPSK"/>
          <w:b/>
          <w:bCs/>
          <w:sz w:val="32"/>
          <w:szCs w:val="32"/>
          <w:cs/>
        </w:rPr>
        <w:t>ปริมาณไน</w:t>
      </w:r>
      <w:proofErr w:type="spellStart"/>
      <w:r w:rsidR="0021345A">
        <w:rPr>
          <w:rFonts w:ascii="TH SarabunPSK" w:hAnsi="TH SarabunPSK" w:cs="TH SarabunPSK"/>
          <w:b/>
          <w:bCs/>
          <w:sz w:val="32"/>
          <w:szCs w:val="32"/>
          <w:cs/>
        </w:rPr>
        <w:t>เตรต</w:t>
      </w:r>
      <w:proofErr w:type="spellEnd"/>
      <w:r w:rsidR="00975BF4" w:rsidRPr="0084297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975BF4" w:rsidRPr="00842975">
        <w:rPr>
          <w:rFonts w:ascii="TH SarabunPSK" w:hAnsi="TH SarabunPSK" w:cs="TH SarabunPSK"/>
          <w:b/>
          <w:bCs/>
          <w:sz w:val="32"/>
          <w:szCs w:val="32"/>
        </w:rPr>
        <w:t>NO</w:t>
      </w:r>
      <w:r w:rsidR="00975BF4" w:rsidRPr="00842975">
        <w:rPr>
          <w:rFonts w:ascii="TH SarabunPSK" w:hAnsi="TH SarabunPSK" w:cs="TH SarabunPSK"/>
          <w:b/>
          <w:bCs/>
          <w:sz w:val="32"/>
          <w:szCs w:val="32"/>
          <w:vertAlign w:val="subscript"/>
        </w:rPr>
        <w:t>3</w:t>
      </w:r>
      <w:r w:rsidR="00975BF4" w:rsidRPr="00842975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-</w:t>
      </w:r>
      <w:r w:rsidR="00975BF4" w:rsidRPr="0084297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975BF4" w:rsidRDefault="00975BF4" w:rsidP="00975BF4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75E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4E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513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21345A">
        <w:rPr>
          <w:rFonts w:ascii="TH SarabunPSK" w:hAnsi="TH SarabunPSK" w:cs="TH SarabunPSK" w:hint="cs"/>
          <w:sz w:val="32"/>
          <w:szCs w:val="32"/>
          <w:cs/>
        </w:rPr>
        <w:t>ปริมาณไน</w:t>
      </w:r>
      <w:proofErr w:type="spellStart"/>
      <w:r w:rsidR="0021345A">
        <w:rPr>
          <w:rFonts w:ascii="TH SarabunPSK" w:hAnsi="TH SarabunPSK" w:cs="TH SarabunPSK" w:hint="cs"/>
          <w:sz w:val="32"/>
          <w:szCs w:val="32"/>
          <w:cs/>
        </w:rPr>
        <w:t>เตรต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ของน้ำในลำห้วยคะคาง และร่องขามแป ช่วงที่ไหลผ่านชุมชน </w:t>
      </w:r>
    </w:p>
    <w:p w:rsidR="00975BF4" w:rsidRDefault="00975BF4" w:rsidP="00975BF4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ตำบลเกิ้ง อำเภอเมือง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</w:t>
      </w:r>
      <w:r w:rsidR="0021345A">
        <w:rPr>
          <w:rFonts w:ascii="TH SarabunPSK" w:hAnsi="TH SarabunPSK" w:cs="TH SarabunPSK" w:hint="cs"/>
          <w:sz w:val="32"/>
          <w:szCs w:val="32"/>
          <w:cs/>
        </w:rPr>
        <w:t>หวัดมหาสารคาม พบว่า ปริมาณไน</w:t>
      </w:r>
      <w:proofErr w:type="spellStart"/>
      <w:r w:rsidR="0021345A">
        <w:rPr>
          <w:rFonts w:ascii="TH SarabunPSK" w:hAnsi="TH SarabunPSK" w:cs="TH SarabunPSK" w:hint="cs"/>
          <w:sz w:val="32"/>
          <w:szCs w:val="32"/>
          <w:cs/>
        </w:rPr>
        <w:t>เตรต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ของน้ำมีค่าแปรผันอยู่ในช่วง </w:t>
      </w:r>
      <w:r w:rsidRPr="00962CFD">
        <w:rPr>
          <w:rFonts w:ascii="TH SarabunPSK" w:hAnsi="TH SarabunPSK" w:cs="TH SarabunPSK"/>
          <w:color w:val="000000"/>
          <w:sz w:val="32"/>
          <w:szCs w:val="32"/>
        </w:rPr>
        <w:t xml:space="preserve">0.433 - 1.533 </w:t>
      </w:r>
      <w:r>
        <w:rPr>
          <w:rFonts w:ascii="TH SarabunPSK" w:hAnsi="TH SarabunPSK" w:cs="TH SarabunPSK" w:hint="cs"/>
          <w:sz w:val="32"/>
          <w:szCs w:val="32"/>
          <w:cs/>
        </w:rPr>
        <w:t>มิลลิกรัมต่อลิตร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ค่าเฉลี่ย</w:t>
      </w:r>
      <w:r w:rsidR="0021345A">
        <w:rPr>
          <w:rFonts w:ascii="TH SarabunPSK" w:hAnsi="TH SarabunPSK" w:cs="TH SarabunPSK" w:hint="cs"/>
          <w:sz w:val="32"/>
          <w:szCs w:val="32"/>
          <w:cs/>
        </w:rPr>
        <w:t>ปริมาณไน</w:t>
      </w:r>
      <w:proofErr w:type="spellStart"/>
      <w:r w:rsidR="0021345A">
        <w:rPr>
          <w:rFonts w:ascii="TH SarabunPSK" w:hAnsi="TH SarabunPSK" w:cs="TH SarabunPSK" w:hint="cs"/>
          <w:sz w:val="32"/>
          <w:szCs w:val="32"/>
          <w:cs/>
        </w:rPr>
        <w:t>เตรต</w:t>
      </w:r>
      <w:proofErr w:type="spellEnd"/>
      <w:r w:rsidRPr="00962CFD">
        <w:rPr>
          <w:rFonts w:ascii="TH SarabunPSK" w:hAnsi="TH SarabunPSK" w:cs="TH SarabunPSK" w:hint="cs"/>
          <w:sz w:val="32"/>
          <w:szCs w:val="32"/>
          <w:cs/>
        </w:rPr>
        <w:t xml:space="preserve"> ของน้ำรองขามแป จากจุดเก็บตัวอย่างน้ำที่ </w:t>
      </w:r>
      <w:r w:rsidRPr="00962CFD">
        <w:rPr>
          <w:rFonts w:ascii="TH SarabunPSK" w:hAnsi="TH SarabunPSK" w:cs="TH SarabunPSK"/>
          <w:sz w:val="32"/>
          <w:szCs w:val="32"/>
        </w:rPr>
        <w:t xml:space="preserve">1 – 3 </w:t>
      </w:r>
      <w:r w:rsidRPr="00962CFD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</w:t>
      </w:r>
      <w:r w:rsidRPr="00962CFD">
        <w:rPr>
          <w:rFonts w:ascii="TH SarabunPSK" w:hAnsi="TH SarabunPSK" w:cs="TH SarabunPSK"/>
          <w:sz w:val="32"/>
          <w:szCs w:val="32"/>
        </w:rPr>
        <w:t xml:space="preserve">1.166, 0.791, </w:t>
      </w:r>
      <w:r w:rsidR="0025002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962CFD">
        <w:rPr>
          <w:rFonts w:ascii="TH SarabunPSK" w:hAnsi="TH SarabunPSK" w:cs="TH SarabunPSK"/>
          <w:sz w:val="32"/>
          <w:szCs w:val="32"/>
        </w:rPr>
        <w:t xml:space="preserve">0.860 </w:t>
      </w:r>
      <w:r>
        <w:rPr>
          <w:rFonts w:ascii="TH SarabunPSK" w:hAnsi="TH SarabunPSK" w:cs="TH SarabunPSK" w:hint="cs"/>
          <w:sz w:val="32"/>
          <w:szCs w:val="32"/>
          <w:cs/>
        </w:rPr>
        <w:t>มิลลิกรัมต่อลิตร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962CFD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962CFD">
        <w:rPr>
          <w:rFonts w:ascii="TH SarabunPSK" w:hAnsi="TH SarabunPSK" w:cs="TH SarabunPSK"/>
          <w:sz w:val="32"/>
          <w:szCs w:val="32"/>
        </w:rPr>
        <w:t xml:space="preserve"> </w:t>
      </w:r>
      <w:r w:rsidR="0021345A">
        <w:rPr>
          <w:rFonts w:ascii="TH SarabunPSK" w:hAnsi="TH SarabunPSK" w:cs="TH SarabunPSK" w:hint="cs"/>
          <w:sz w:val="32"/>
          <w:szCs w:val="32"/>
          <w:cs/>
        </w:rPr>
        <w:t>และค่าเฉลี่ยปริมาณปริมาณไน</w:t>
      </w:r>
      <w:proofErr w:type="spellStart"/>
      <w:r w:rsidR="0021345A">
        <w:rPr>
          <w:rFonts w:ascii="TH SarabunPSK" w:hAnsi="TH SarabunPSK" w:cs="TH SarabunPSK" w:hint="cs"/>
          <w:sz w:val="32"/>
          <w:szCs w:val="32"/>
          <w:cs/>
        </w:rPr>
        <w:t>เตรต</w:t>
      </w:r>
      <w:proofErr w:type="spellEnd"/>
      <w:r w:rsidRPr="00962CF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75BF4" w:rsidRDefault="00975BF4" w:rsidP="00975BF4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2CFD">
        <w:rPr>
          <w:rFonts w:ascii="TH SarabunPSK" w:hAnsi="TH SarabunPSK" w:cs="TH SarabunPSK" w:hint="cs"/>
          <w:sz w:val="32"/>
          <w:szCs w:val="32"/>
          <w:cs/>
        </w:rPr>
        <w:t xml:space="preserve">ของลำห้วยคะคาง จากจุดเก็บตัวอย่างน้ำที่ </w:t>
      </w:r>
      <w:r w:rsidRPr="00962CFD">
        <w:rPr>
          <w:rFonts w:ascii="TH SarabunPSK" w:hAnsi="TH SarabunPSK" w:cs="TH SarabunPSK"/>
          <w:sz w:val="32"/>
          <w:szCs w:val="32"/>
        </w:rPr>
        <w:t xml:space="preserve">4 – 7 </w:t>
      </w:r>
      <w:r w:rsidRPr="00962CFD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</w:t>
      </w:r>
      <w:r w:rsidRPr="00962CFD">
        <w:rPr>
          <w:rFonts w:ascii="TH SarabunPSK" w:hAnsi="TH SarabunPSK" w:cs="TH SarabunPSK"/>
          <w:sz w:val="32"/>
          <w:szCs w:val="32"/>
        </w:rPr>
        <w:t>0.933, 0.825, 0.900,</w:t>
      </w:r>
      <w:r w:rsidR="00250021">
        <w:rPr>
          <w:rFonts w:ascii="TH SarabunPSK" w:hAnsi="TH SarabunPSK" w:cs="TH SarabunPSK"/>
          <w:sz w:val="32"/>
          <w:szCs w:val="32"/>
        </w:rPr>
        <w:t xml:space="preserve"> </w:t>
      </w:r>
      <w:r w:rsidR="00250021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62CFD">
        <w:rPr>
          <w:rFonts w:ascii="TH SarabunPSK" w:hAnsi="TH SarabunPSK" w:cs="TH SarabunPSK"/>
          <w:sz w:val="32"/>
          <w:szCs w:val="32"/>
        </w:rPr>
        <w:t xml:space="preserve"> 0.766 </w:t>
      </w:r>
      <w:r>
        <w:rPr>
          <w:rFonts w:ascii="TH SarabunPSK" w:hAnsi="TH SarabunPSK" w:cs="TH SarabunPSK" w:hint="cs"/>
          <w:sz w:val="32"/>
          <w:szCs w:val="32"/>
          <w:cs/>
        </w:rPr>
        <w:t>มิลลิกรัมต่อลิตร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ตามลำดับ </w:t>
      </w:r>
      <w:r w:rsidRPr="00F10FA8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F10FA8">
        <w:rPr>
          <w:rFonts w:ascii="TH SarabunPSK" w:hAnsi="TH SarabunPSK" w:cs="TH SarabunPSK" w:hint="cs"/>
          <w:sz w:val="32"/>
          <w:szCs w:val="32"/>
          <w:cs/>
        </w:rPr>
        <w:lastRenderedPageBreak/>
        <w:t>ผลการตรวจวัด</w:t>
      </w:r>
      <w:r w:rsidR="0021345A">
        <w:rPr>
          <w:rFonts w:ascii="TH SarabunPSK" w:hAnsi="TH SarabunPSK" w:cs="TH SarabunPSK" w:hint="cs"/>
          <w:sz w:val="32"/>
          <w:szCs w:val="32"/>
          <w:cs/>
        </w:rPr>
        <w:t>ปริมาณไน</w:t>
      </w:r>
      <w:proofErr w:type="spellStart"/>
      <w:r w:rsidR="0021345A">
        <w:rPr>
          <w:rFonts w:ascii="TH SarabunPSK" w:hAnsi="TH SarabunPSK" w:cs="TH SarabunPSK" w:hint="cs"/>
          <w:sz w:val="32"/>
          <w:szCs w:val="32"/>
          <w:cs/>
        </w:rPr>
        <w:t>เตรต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จากจุดเก็บตัวอย่างน้ำทั้งหมด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จุด ได้ผลดัง</w:t>
      </w:r>
      <w:r w:rsidR="00B05CB7">
        <w:rPr>
          <w:rFonts w:ascii="TH SarabunPSK" w:hAnsi="TH SarabunPSK" w:cs="TH SarabunPSK" w:hint="cs"/>
          <w:sz w:val="32"/>
          <w:szCs w:val="32"/>
          <w:cs/>
        </w:rPr>
        <w:t xml:space="preserve"> ตารางที่ </w:t>
      </w:r>
      <w:r w:rsidR="0003194B">
        <w:rPr>
          <w:rFonts w:ascii="TH SarabunPSK" w:hAnsi="TH SarabunPSK" w:cs="TH SarabunPSK"/>
          <w:sz w:val="32"/>
          <w:szCs w:val="32"/>
        </w:rPr>
        <w:t>4.10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5CB7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4.17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05CB7" w:rsidRPr="00B05CB7" w:rsidRDefault="00B05CB7" w:rsidP="00975BF4">
      <w:pPr>
        <w:tabs>
          <w:tab w:val="left" w:pos="70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</w:rPr>
      </w:pPr>
    </w:p>
    <w:p w:rsidR="000E4E9A" w:rsidRDefault="000E4E9A" w:rsidP="000E4E9A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D5137A">
        <w:rPr>
          <w:rFonts w:ascii="TH SarabunPSK" w:hAnsi="TH SarabunPSK" w:cs="TH SarabunPSK"/>
          <w:b/>
          <w:bCs/>
          <w:sz w:val="32"/>
          <w:szCs w:val="32"/>
        </w:rPr>
        <w:t>4.10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A73B7">
        <w:rPr>
          <w:rFonts w:ascii="TH SarabunPSK" w:hAnsi="TH SarabunPSK" w:cs="TH SarabunPSK" w:hint="cs"/>
          <w:sz w:val="32"/>
          <w:szCs w:val="32"/>
          <w:cs/>
        </w:rPr>
        <w:t>ค่าเฉลี่ย</w:t>
      </w:r>
      <w:r>
        <w:rPr>
          <w:rFonts w:ascii="TH SarabunPSK" w:hAnsi="TH SarabunPSK" w:cs="TH SarabunPSK" w:hint="cs"/>
          <w:sz w:val="32"/>
          <w:szCs w:val="32"/>
          <w:cs/>
        </w:rPr>
        <w:t>ปริมาณไนเตรทในลำห้วยคะคางและร่องขามแป</w:t>
      </w:r>
    </w:p>
    <w:p w:rsidR="00B461DB" w:rsidRPr="00B461DB" w:rsidRDefault="00B461DB" w:rsidP="00B05CB7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8784" w:type="dxa"/>
        <w:tblLayout w:type="fixed"/>
        <w:tblLook w:val="04A0" w:firstRow="1" w:lastRow="0" w:firstColumn="1" w:lastColumn="0" w:noHBand="0" w:noVBand="1"/>
      </w:tblPr>
      <w:tblGrid>
        <w:gridCol w:w="3397"/>
        <w:gridCol w:w="1134"/>
        <w:gridCol w:w="1134"/>
        <w:gridCol w:w="1134"/>
        <w:gridCol w:w="1134"/>
        <w:gridCol w:w="851"/>
      </w:tblGrid>
      <w:tr w:rsidR="00B05CB7" w:rsidRPr="00B461DB" w:rsidTr="00512911">
        <w:tc>
          <w:tcPr>
            <w:tcW w:w="3397" w:type="dxa"/>
            <w:vMerge w:val="restart"/>
            <w:vAlign w:val="center"/>
          </w:tcPr>
          <w:p w:rsidR="00B05CB7" w:rsidRPr="00B461DB" w:rsidRDefault="00B05CB7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จุดเก็บตัวอย่างน้ำ</w:t>
            </w:r>
          </w:p>
        </w:tc>
        <w:tc>
          <w:tcPr>
            <w:tcW w:w="5387" w:type="dxa"/>
            <w:gridSpan w:val="5"/>
          </w:tcPr>
          <w:p w:rsidR="00B05CB7" w:rsidRPr="00B461DB" w:rsidRDefault="0021345A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ปริมาณไน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เตรต</w:t>
            </w:r>
            <w:proofErr w:type="spellEnd"/>
            <w:r w:rsidR="00B05CB7" w:rsidRPr="00B461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 (</w:t>
            </w:r>
            <w:r w:rsidR="008C5BBD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>มิลลิกรัมต่อลิตร</w:t>
            </w:r>
            <w:r w:rsidR="00B05CB7" w:rsidRPr="00B461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)</w:t>
            </w:r>
          </w:p>
        </w:tc>
      </w:tr>
      <w:tr w:rsidR="00B461DB" w:rsidRPr="00B461DB" w:rsidTr="00512911">
        <w:tc>
          <w:tcPr>
            <w:tcW w:w="3397" w:type="dxa"/>
            <w:vMerge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B461DB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2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B461DB">
              <w:rPr>
                <w:rFonts w:ascii="TH SarabunPSK" w:hAnsi="TH SarabunPSK" w:cs="TH SarabunPSK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สัปดาห์</w:t>
            </w:r>
          </w:p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ที่</w:t>
            </w: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 xml:space="preserve"> 4</w:t>
            </w:r>
          </w:p>
        </w:tc>
        <w:tc>
          <w:tcPr>
            <w:tcW w:w="851" w:type="dxa"/>
            <w:vAlign w:val="center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ค่าเฉลี่ย</w:t>
            </w:r>
          </w:p>
        </w:tc>
      </w:tr>
      <w:tr w:rsidR="00B461DB" w:rsidRPr="00B461DB" w:rsidTr="00512911">
        <w:tc>
          <w:tcPr>
            <w:tcW w:w="3397" w:type="dxa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 xml:space="preserve">1. </w:t>
            </w:r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ร่องขามแป ทางเข้าหมู่บ้านวังน้ำเย็น </w:t>
            </w:r>
          </w:p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>(ฝั่งหมู่บ้านชิดชล)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0.533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68" type="#_x0000_t75" style="width:10.65pt;height:10.65pt" o:ole="">
                  <v:imagedata r:id="rId24" o:title=""/>
                </v:shape>
                <o:OLEObject Type="Embed" ProgID="Equation.3" ShapeID="_x0000_i1268" DrawAspect="Content" ObjectID="_1562414184" r:id="rId278"/>
              </w:object>
            </w:r>
            <w:r>
              <w:rPr>
                <w:rFonts w:ascii="TH SarabunPSK" w:hAnsi="TH SarabunPSK" w:cs="TH SarabunPSK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1.433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69" type="#_x0000_t75" style="width:10.65pt;height:10.65pt" o:ole="">
                  <v:imagedata r:id="rId24" o:title=""/>
                </v:shape>
                <o:OLEObject Type="Embed" ProgID="Equation.3" ShapeID="_x0000_i1269" DrawAspect="Content" ObjectID="_1562414185" r:id="rId279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1.533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70" type="#_x0000_t75" style="width:10.65pt;height:10.65pt" o:ole="">
                  <v:imagedata r:id="rId24" o:title=""/>
                </v:shape>
                <o:OLEObject Type="Embed" ProgID="Equation.3" ShapeID="_x0000_i1270" DrawAspect="Content" ObjectID="_1562414186" r:id="rId280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0.4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>*</w:t>
            </w:r>
          </w:p>
        </w:tc>
        <w:tc>
          <w:tcPr>
            <w:tcW w:w="851" w:type="dxa"/>
            <w:vAlign w:val="center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>1.166</w:t>
            </w:r>
          </w:p>
        </w:tc>
      </w:tr>
      <w:tr w:rsidR="00B461DB" w:rsidRPr="00B461DB" w:rsidTr="00512911">
        <w:tc>
          <w:tcPr>
            <w:tcW w:w="3397" w:type="dxa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 xml:space="preserve">2. </w:t>
            </w:r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>ร่องขามแป แยกทางเข้าหมู่บ้าน</w:t>
            </w:r>
            <w:proofErr w:type="spellStart"/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>เดอะชิล</w:t>
            </w:r>
            <w:proofErr w:type="spellEnd"/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0.433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71" type="#_x0000_t75" style="width:10.65pt;height:10.65pt" o:ole="">
                  <v:imagedata r:id="rId24" o:title=""/>
                </v:shape>
                <o:OLEObject Type="Embed" ProgID="Equation.3" ShapeID="_x0000_i1271" DrawAspect="Content" ObjectID="_1562414187" r:id="rId281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1.133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72" type="#_x0000_t75" style="width:10.65pt;height:10.65pt" o:ole="">
                  <v:imagedata r:id="rId24" o:title=""/>
                </v:shape>
                <o:OLEObject Type="Embed" ProgID="Equation.3" ShapeID="_x0000_i1272" DrawAspect="Content" ObjectID="_1562414188" r:id="rId282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1.167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73" type="#_x0000_t75" style="width:10.65pt;height:10.65pt" o:ole="">
                  <v:imagedata r:id="rId24" o:title=""/>
                </v:shape>
                <o:OLEObject Type="Embed" ProgID="Equation.3" ShapeID="_x0000_i1273" DrawAspect="Content" ObjectID="_1562414189" r:id="rId283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0.433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74" type="#_x0000_t75" style="width:10.65pt;height:10.65pt" o:ole="">
                  <v:imagedata r:id="rId24" o:title=""/>
                </v:shape>
                <o:OLEObject Type="Embed" ProgID="Equation.3" ShapeID="_x0000_i1274" DrawAspect="Content" ObjectID="_1562414190" r:id="rId284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851" w:type="dxa"/>
            <w:vAlign w:val="center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>0.791</w:t>
            </w:r>
          </w:p>
        </w:tc>
      </w:tr>
      <w:tr w:rsidR="00B461DB" w:rsidRPr="00B461DB" w:rsidTr="00512911">
        <w:tc>
          <w:tcPr>
            <w:tcW w:w="3397" w:type="dxa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 xml:space="preserve">3. </w:t>
            </w:r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>ร่องขามแป สะพานข้ามหมู่บ้านชิดชล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0.967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75" type="#_x0000_t75" style="width:10.65pt;height:10.65pt" o:ole="">
                  <v:imagedata r:id="rId24" o:title=""/>
                </v:shape>
                <o:OLEObject Type="Embed" ProgID="Equation.3" ShapeID="_x0000_i1275" DrawAspect="Content" ObjectID="_1562414191" r:id="rId285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1.033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76" type="#_x0000_t75" style="width:10.65pt;height:10.65pt" o:ole="">
                  <v:imagedata r:id="rId24" o:title=""/>
                </v:shape>
                <o:OLEObject Type="Embed" ProgID="Equation.3" ShapeID="_x0000_i1276" DrawAspect="Content" ObjectID="_1562414192" r:id="rId286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0.867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77" type="#_x0000_t75" style="width:10.65pt;height:10.65pt" o:ole="">
                  <v:imagedata r:id="rId24" o:title=""/>
                </v:shape>
                <o:OLEObject Type="Embed" ProgID="Equation.3" ShapeID="_x0000_i1277" DrawAspect="Content" ObjectID="_1562414193" r:id="rId287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0.567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78" type="#_x0000_t75" style="width:10.65pt;height:10.65pt" o:ole="">
                  <v:imagedata r:id="rId24" o:title=""/>
                </v:shape>
                <o:OLEObject Type="Embed" ProgID="Equation.3" ShapeID="_x0000_i1278" DrawAspect="Content" ObjectID="_1562414194" r:id="rId288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851" w:type="dxa"/>
            <w:vAlign w:val="center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>0.860</w:t>
            </w:r>
          </w:p>
        </w:tc>
      </w:tr>
      <w:tr w:rsidR="00B461DB" w:rsidRPr="00B461DB" w:rsidTr="00512911">
        <w:tc>
          <w:tcPr>
            <w:tcW w:w="3397" w:type="dxa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 xml:space="preserve">4. </w:t>
            </w:r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ลำห้วยคะคาง สะพานข้ามหมู่บ้านชิดชล </w:t>
            </w:r>
          </w:p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(ห่างจากสะพาน </w:t>
            </w:r>
            <w:r w:rsidR="009A5FB9">
              <w:rPr>
                <w:rFonts w:ascii="TH SarabunPSK" w:hAnsi="TH SarabunPSK" w:cs="TH SarabunPSK"/>
                <w:sz w:val="27"/>
                <w:szCs w:val="27"/>
              </w:rPr>
              <w:t>50</w:t>
            </w:r>
            <w:r w:rsidRPr="00B461DB">
              <w:rPr>
                <w:rFonts w:ascii="TH SarabunPSK" w:hAnsi="TH SarabunPSK" w:cs="TH SarabunPSK"/>
                <w:sz w:val="27"/>
                <w:szCs w:val="27"/>
              </w:rPr>
              <w:t xml:space="preserve"> </w:t>
            </w:r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>เมตร)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1.300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79" type="#_x0000_t75" style="width:10.65pt;height:10.65pt" o:ole="">
                  <v:imagedata r:id="rId24" o:title=""/>
                </v:shape>
                <o:OLEObject Type="Embed" ProgID="Equation.3" ShapeID="_x0000_i1279" DrawAspect="Content" ObjectID="_1562414195" r:id="rId289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0.900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80" type="#_x0000_t75" style="width:10.65pt;height:10.65pt" o:ole="">
                  <v:imagedata r:id="rId24" o:title=""/>
                </v:shape>
                <o:OLEObject Type="Embed" ProgID="Equation.3" ShapeID="_x0000_i1280" DrawAspect="Content" ObjectID="_1562414196" r:id="rId290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1.067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81" type="#_x0000_t75" style="width:10.65pt;height:10.65pt" o:ole="">
                  <v:imagedata r:id="rId24" o:title=""/>
                </v:shape>
                <o:OLEObject Type="Embed" ProgID="Equation.3" ShapeID="_x0000_i1281" DrawAspect="Content" ObjectID="_1562414197" r:id="rId291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0.3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0.467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82" type="#_x0000_t75" style="width:10.65pt;height:10.65pt" o:ole="">
                  <v:imagedata r:id="rId24" o:title=""/>
                </v:shape>
                <o:OLEObject Type="Embed" ProgID="Equation.3" ShapeID="_x0000_i1282" DrawAspect="Content" ObjectID="_1562414198" r:id="rId292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851" w:type="dxa"/>
            <w:vAlign w:val="center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>0.933</w:t>
            </w:r>
          </w:p>
        </w:tc>
      </w:tr>
      <w:tr w:rsidR="00B461DB" w:rsidRPr="00B461DB" w:rsidTr="00512911">
        <w:tc>
          <w:tcPr>
            <w:tcW w:w="3397" w:type="dxa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 xml:space="preserve">5. </w:t>
            </w:r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>ลำห้วยคะคาง สะพานข้ามแขวงทางหลวงมหาสารคาม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0.633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83" type="#_x0000_t75" style="width:10.65pt;height:10.65pt" o:ole="">
                  <v:imagedata r:id="rId24" o:title=""/>
                </v:shape>
                <o:OLEObject Type="Embed" ProgID="Equation.3" ShapeID="_x0000_i1283" DrawAspect="Content" ObjectID="_1562414199" r:id="rId293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1.000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84" type="#_x0000_t75" style="width:10.65pt;height:10.65pt" o:ole="">
                  <v:imagedata r:id="rId24" o:title=""/>
                </v:shape>
                <o:OLEObject Type="Embed" ProgID="Equation.3" ShapeID="_x0000_i1284" DrawAspect="Content" ObjectID="_1562414200" r:id="rId294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0.900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85" type="#_x0000_t75" style="width:10.65pt;height:10.65pt" o:ole="">
                  <v:imagedata r:id="rId24" o:title=""/>
                </v:shape>
                <o:OLEObject Type="Embed" ProgID="Equation.3" ShapeID="_x0000_i1285" DrawAspect="Content" ObjectID="_1562414201" r:id="rId295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0.767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86" type="#_x0000_t75" style="width:10.65pt;height:10.65pt" o:ole="">
                  <v:imagedata r:id="rId24" o:title=""/>
                </v:shape>
                <o:OLEObject Type="Embed" ProgID="Equation.3" ShapeID="_x0000_i1286" DrawAspect="Content" ObjectID="_1562414202" r:id="rId296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851" w:type="dxa"/>
            <w:vAlign w:val="center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>0.825</w:t>
            </w:r>
          </w:p>
        </w:tc>
      </w:tr>
      <w:tr w:rsidR="00B461DB" w:rsidRPr="00B461DB" w:rsidTr="00512911">
        <w:tc>
          <w:tcPr>
            <w:tcW w:w="3397" w:type="dxa"/>
          </w:tcPr>
          <w:p w:rsidR="00B461DB" w:rsidRPr="00B461DB" w:rsidRDefault="00B461DB" w:rsidP="00234DE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 xml:space="preserve">6. </w:t>
            </w:r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>ลำห้วยคะคาง หลังแขวงทางหลวงมหาสารคาม จุดบรรจบระหว่าง</w:t>
            </w:r>
            <w:r w:rsidRPr="00B461DB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 </w:t>
            </w:r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>ลำห้วยคะคางและร่องขามแป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0.567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87" type="#_x0000_t75" style="width:10.65pt;height:10.65pt" o:ole="">
                  <v:imagedata r:id="rId24" o:title=""/>
                </v:shape>
                <o:OLEObject Type="Embed" ProgID="Equation.3" ShapeID="_x0000_i1287" DrawAspect="Content" ObjectID="_1562414203" r:id="rId297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0.900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88" type="#_x0000_t75" style="width:10.65pt;height:10.65pt" o:ole="">
                  <v:imagedata r:id="rId24" o:title=""/>
                </v:shape>
                <o:OLEObject Type="Embed" ProgID="Equation.3" ShapeID="_x0000_i1288" DrawAspect="Content" ObjectID="_1562414204" r:id="rId298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1.400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89" type="#_x0000_t75" style="width:10.65pt;height:10.65pt" o:ole="">
                  <v:imagedata r:id="rId24" o:title=""/>
                </v:shape>
                <o:OLEObject Type="Embed" ProgID="Equation.3" ShapeID="_x0000_i1289" DrawAspect="Content" ObjectID="_1562414205" r:id="rId299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0.4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0.733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90" type="#_x0000_t75" style="width:10.65pt;height:10.65pt" o:ole="">
                  <v:imagedata r:id="rId24" o:title=""/>
                </v:shape>
                <o:OLEObject Type="Embed" ProgID="Equation.3" ShapeID="_x0000_i1290" DrawAspect="Content" ObjectID="_1562414206" r:id="rId300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0.2</w:t>
            </w:r>
          </w:p>
        </w:tc>
        <w:tc>
          <w:tcPr>
            <w:tcW w:w="851" w:type="dxa"/>
            <w:vAlign w:val="center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>0.900</w:t>
            </w:r>
          </w:p>
        </w:tc>
      </w:tr>
      <w:tr w:rsidR="00B461DB" w:rsidRPr="00B461DB" w:rsidTr="00512911">
        <w:tc>
          <w:tcPr>
            <w:tcW w:w="3397" w:type="dxa"/>
          </w:tcPr>
          <w:p w:rsid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 xml:space="preserve">7. </w:t>
            </w:r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ลำห้วยคะคาง หลังสำนักวิปัสสนา </w:t>
            </w:r>
          </w:p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  <w:cs/>
              </w:rPr>
              <w:t>พระเจริญราชเดช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0.500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91" type="#_x0000_t75" style="width:10.65pt;height:10.65pt" o:ole="">
                  <v:imagedata r:id="rId24" o:title=""/>
                </v:shape>
                <o:OLEObject Type="Embed" ProgID="Equation.3" ShapeID="_x0000_i1291" DrawAspect="Content" ObjectID="_1562414207" r:id="rId301"/>
              </w:object>
            </w:r>
            <w:r>
              <w:rPr>
                <w:rFonts w:ascii="TH SarabunPSK" w:hAnsi="TH SarabunPSK" w:cs="TH SarabunPSK"/>
                <w:sz w:val="27"/>
                <w:szCs w:val="27"/>
              </w:rPr>
              <w:t>0.2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0.800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92" type="#_x0000_t75" style="width:10.65pt;height:10.65pt" o:ole="">
                  <v:imagedata r:id="rId24" o:title=""/>
                </v:shape>
                <o:OLEObject Type="Embed" ProgID="Equation.3" ShapeID="_x0000_i1292" DrawAspect="Content" ObjectID="_1562414208" r:id="rId302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0.0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1.100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93" type="#_x0000_t75" style="width:10.65pt;height:10.65pt" o:ole="">
                  <v:imagedata r:id="rId24" o:title=""/>
                </v:shape>
                <o:OLEObject Type="Embed" ProgID="Equation.3" ShapeID="_x0000_i1293" DrawAspect="Content" ObjectID="_1562414209" r:id="rId303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1134" w:type="dxa"/>
            <w:vAlign w:val="center"/>
          </w:tcPr>
          <w:p w:rsidR="00B461DB" w:rsidRPr="00B461DB" w:rsidRDefault="00B461DB" w:rsidP="00234DE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color w:val="000000"/>
                <w:sz w:val="27"/>
                <w:szCs w:val="27"/>
              </w:rPr>
              <w:t>0.667</w:t>
            </w:r>
            <w:r w:rsidRPr="00B461DB">
              <w:rPr>
                <w:rFonts w:ascii="TH SarabunPSK" w:hAnsi="TH SarabunPSK" w:cs="TH SarabunPSK"/>
                <w:position w:val="-4"/>
                <w:sz w:val="27"/>
                <w:szCs w:val="27"/>
              </w:rPr>
              <w:object w:dxaOrig="220" w:dyaOrig="240">
                <v:shape id="_x0000_i1294" type="#_x0000_t75" style="width:10.65pt;height:10.65pt" o:ole="">
                  <v:imagedata r:id="rId24" o:title=""/>
                </v:shape>
                <o:OLEObject Type="Embed" ProgID="Equation.3" ShapeID="_x0000_i1294" DrawAspect="Content" ObjectID="_1562414210" r:id="rId304"/>
              </w:object>
            </w:r>
            <w:r>
              <w:rPr>
                <w:rFonts w:ascii="TH SarabunPSK" w:hAnsi="TH SarabunPSK" w:cs="TH SarabunPSK"/>
                <w:color w:val="000000"/>
                <w:sz w:val="27"/>
                <w:szCs w:val="27"/>
              </w:rPr>
              <w:t>0.1</w:t>
            </w:r>
          </w:p>
        </w:tc>
        <w:tc>
          <w:tcPr>
            <w:tcW w:w="851" w:type="dxa"/>
            <w:vAlign w:val="center"/>
          </w:tcPr>
          <w:p w:rsidR="00B461DB" w:rsidRPr="00B461DB" w:rsidRDefault="00B461DB" w:rsidP="00234DEE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461DB">
              <w:rPr>
                <w:rFonts w:ascii="TH SarabunPSK" w:hAnsi="TH SarabunPSK" w:cs="TH SarabunPSK"/>
                <w:sz w:val="27"/>
                <w:szCs w:val="27"/>
              </w:rPr>
              <w:t>0.766</w:t>
            </w:r>
          </w:p>
        </w:tc>
      </w:tr>
    </w:tbl>
    <w:p w:rsidR="00234DEE" w:rsidRDefault="00234DEE" w:rsidP="00234DEE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* </w:t>
      </w:r>
      <w:r>
        <w:rPr>
          <w:rFonts w:ascii="TH SarabunPSK" w:hAnsi="TH SarabunPSK" w:cs="TH SarabunPSK" w:hint="cs"/>
          <w:sz w:val="32"/>
          <w:szCs w:val="32"/>
          <w:cs/>
        </w:rPr>
        <w:t>ไม่มีการตรวจวัดคุณภาพน้ำ</w:t>
      </w:r>
    </w:p>
    <w:p w:rsidR="00234DEE" w:rsidRPr="00234DEE" w:rsidRDefault="00234DEE" w:rsidP="00234DEE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p w:rsidR="00975BF4" w:rsidRDefault="00234DEE" w:rsidP="00234DEE">
      <w:pPr>
        <w:tabs>
          <w:tab w:val="left" w:pos="709"/>
          <w:tab w:val="left" w:pos="8647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234DEE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91440" distB="91440" distL="114300" distR="114300" simplePos="0" relativeHeight="251676672" behindDoc="1" locked="0" layoutInCell="1" allowOverlap="1" wp14:anchorId="68096684" wp14:editId="4BAEBE08">
                <wp:simplePos x="0" y="0"/>
                <wp:positionH relativeFrom="page">
                  <wp:posOffset>1037563</wp:posOffset>
                </wp:positionH>
                <wp:positionV relativeFrom="paragraph">
                  <wp:posOffset>2745740</wp:posOffset>
                </wp:positionV>
                <wp:extent cx="3323590" cy="286247"/>
                <wp:effectExtent l="0" t="0" r="0" b="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286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37A" w:rsidRDefault="00D5137A" w:rsidP="00234DEE">
                            <w:pPr>
                              <w:tabs>
                                <w:tab w:val="left" w:pos="709"/>
                                <w:tab w:val="left" w:pos="8647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078B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4.17</w:t>
                            </w:r>
                            <w:r w:rsidRPr="008078B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5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ค่าเฉลี่ย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ปริมาณไน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เตรต</w:t>
                            </w:r>
                            <w:proofErr w:type="spellEnd"/>
                            <w:r w:rsidRPr="00A35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5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(มิลลิกรัมต่อลิตร)</w:t>
                            </w:r>
                          </w:p>
                          <w:p w:rsidR="00D5137A" w:rsidRDefault="00D5137A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a7"/>
                                <w:i/>
                                <w:iCs/>
                                <w:color w:val="404040" w:themeColor="text1" w:themeTint="B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096684" id="_x0000_s1042" type="#_x0000_t202" style="position:absolute;left:0;text-align:left;margin-left:81.7pt;margin-top:216.2pt;width:261.7pt;height:22.55pt;z-index:-2516398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" filled="f" stroked="f">
                <v:textbox>
                  <w:txbxContent>
                    <w:p w:rsidR="00D5137A" w:rsidRDefault="00D5137A" w:rsidP="00234DEE">
                      <w:pPr>
                        <w:tabs>
                          <w:tab w:val="left" w:pos="709"/>
                          <w:tab w:val="left" w:pos="8647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078B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4.17</w:t>
                      </w:r>
                      <w:r w:rsidRPr="008078B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5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ค่าเฉลี่ย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ปริมาณไน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เตรต</w:t>
                      </w:r>
                      <w:proofErr w:type="spellEnd"/>
                      <w:r w:rsidRPr="00A35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5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(มิลลิกรัมต่อลิตร)</w:t>
                      </w:r>
                    </w:p>
                    <w:p w:rsidR="00D5137A" w:rsidRDefault="00D5137A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a7"/>
                          <w:i/>
                          <w:iCs/>
                          <w:color w:val="404040" w:themeColor="text1" w:themeTint="B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A30B70" wp14:editId="02FAA487">
            <wp:extent cx="5589270" cy="2717321"/>
            <wp:effectExtent l="0" t="0" r="11430" b="6985"/>
            <wp:docPr id="16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5"/>
              </a:graphicData>
            </a:graphic>
          </wp:inline>
        </w:drawing>
      </w:r>
    </w:p>
    <w:p w:rsidR="00975BF4" w:rsidRDefault="00975BF4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552F2">
        <w:rPr>
          <w:rFonts w:ascii="TH SarabunPSK" w:hAnsi="TH SarabunPSK" w:cs="TH SarabunPSK"/>
          <w:b/>
          <w:bCs/>
          <w:sz w:val="32"/>
          <w:szCs w:val="32"/>
        </w:rPr>
        <w:t>4.2.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โคลิฟอร์มแบคทีเรี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 </w:t>
      </w:r>
      <w:r w:rsidRPr="00EC14B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Coliform</w:t>
      </w:r>
      <w:r w:rsidRPr="00EC14B2">
        <w:rPr>
          <w:rFonts w:ascii="TH SarabunPSK" w:hAnsi="TH SarabunPSK" w:cs="TH SarabunPSK"/>
          <w:b/>
          <w:bCs/>
          <w:sz w:val="32"/>
          <w:szCs w:val="32"/>
        </w:rPr>
        <w:t>Bacteria</w:t>
      </w:r>
      <w:proofErr w:type="spellEnd"/>
      <w:r w:rsidRPr="00EC14B2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14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14B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75E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ผลการศึกษา</w:t>
      </w:r>
      <w:r w:rsidRPr="00EC14B2">
        <w:rPr>
          <w:rFonts w:ascii="TH SarabunPSK" w:hAnsi="TH SarabunPSK" w:cs="TH SarabunPSK"/>
          <w:sz w:val="32"/>
          <w:szCs w:val="32"/>
          <w:cs/>
        </w:rPr>
        <w:t xml:space="preserve">โคลิฟอร์มแบคทีเรีย </w:t>
      </w:r>
      <w:r>
        <w:rPr>
          <w:rFonts w:ascii="TH SarabunPSK" w:hAnsi="TH SarabunPSK" w:cs="TH SarabunPSK" w:hint="cs"/>
          <w:sz w:val="32"/>
          <w:szCs w:val="32"/>
          <w:cs/>
        </w:rPr>
        <w:t>ของน้ำในลำห้วยคะคางและร่องขามแป</w:t>
      </w:r>
      <w:r w:rsidRPr="00C552F2">
        <w:rPr>
          <w:rFonts w:ascii="TH SarabunPSK" w:hAnsi="TH SarabunPSK" w:cs="TH SarabunPSK"/>
          <w:sz w:val="32"/>
          <w:szCs w:val="32"/>
          <w:cs/>
        </w:rPr>
        <w:t>ช่วงที่ไหลผ่านชุมชน ตำบลเกิ้ง อำเภอเมือง จังหวัดมหาสารคาม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 มีค่าอยู่ระหว่าง </w:t>
      </w:r>
      <w:r>
        <w:rPr>
          <w:rFonts w:ascii="TH SarabunPSK" w:hAnsi="TH SarabunPSK" w:cs="TH SarabunPSK"/>
          <w:sz w:val="32"/>
          <w:szCs w:val="32"/>
        </w:rPr>
        <w:t xml:space="preserve">180 - </w:t>
      </w:r>
      <w:r w:rsidRPr="00291358">
        <w:rPr>
          <w:rFonts w:ascii="TH SarabunPSK" w:hAnsi="TH SarabunPSK" w:cs="TH SarabunPSK"/>
          <w:sz w:val="32"/>
          <w:szCs w:val="32"/>
        </w:rPr>
        <w:t>&gt;</w:t>
      </w:r>
      <w:r w:rsidRPr="00291358">
        <w:rPr>
          <w:rFonts w:ascii="TH SarabunPSK" w:hAnsi="TH SarabunPSK" w:cs="TH SarabunPSK"/>
          <w:sz w:val="32"/>
          <w:szCs w:val="32"/>
          <w:cs/>
        </w:rPr>
        <w:t>2</w:t>
      </w:r>
      <w:r w:rsidRPr="00291358">
        <w:rPr>
          <w:rFonts w:ascii="TH SarabunPSK" w:hAnsi="TH SarabunPSK" w:cs="TH SarabunPSK"/>
          <w:sz w:val="32"/>
          <w:szCs w:val="32"/>
        </w:rPr>
        <w:t>,</w:t>
      </w:r>
      <w:r w:rsidRPr="00291358">
        <w:rPr>
          <w:rFonts w:ascii="TH SarabunPSK" w:hAnsi="TH SarabunPSK" w:cs="TH SarabunPSK"/>
          <w:sz w:val="32"/>
          <w:szCs w:val="32"/>
          <w:cs/>
        </w:rPr>
        <w:t>400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1358">
        <w:rPr>
          <w:rFonts w:ascii="TH SarabunPSK" w:hAnsi="TH SarabunPSK" w:cs="TH SarabunPSK"/>
          <w:sz w:val="32"/>
          <w:szCs w:val="32"/>
        </w:rPr>
        <w:t>MPN / 100 ml</w:t>
      </w:r>
      <w:r w:rsidRPr="00291358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รายเอียดผลการตรวจวัด</w:t>
      </w:r>
      <w:r w:rsidRPr="00EC14B2">
        <w:rPr>
          <w:rFonts w:ascii="TH SarabunPSK" w:hAnsi="TH SarabunPSK" w:cs="TH SarabunPSK"/>
          <w:sz w:val="32"/>
          <w:szCs w:val="32"/>
          <w:cs/>
        </w:rPr>
        <w:t xml:space="preserve">โคลิฟอร์มแบคทีเรีย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ในแต่ละสัปดาห์ของแต่ละจุดเก็บตัวอย่างเก็บตัวอย่างได้แสดงไว้ในตารางที่ </w:t>
      </w:r>
      <w:r w:rsidR="0003194B">
        <w:rPr>
          <w:rFonts w:ascii="TH SarabunPSK" w:hAnsi="TH SarabunPSK" w:cs="TH SarabunPSK"/>
          <w:sz w:val="32"/>
          <w:szCs w:val="32"/>
        </w:rPr>
        <w:t>4.11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>
        <w:rPr>
          <w:rFonts w:ascii="TH SarabunPSK" w:hAnsi="TH SarabunPSK" w:cs="TH SarabunPSK"/>
          <w:sz w:val="32"/>
          <w:szCs w:val="32"/>
        </w:rPr>
        <w:t>4.18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75BF4" w:rsidRPr="00D43D08" w:rsidRDefault="00975BF4" w:rsidP="00975BF4">
      <w:pPr>
        <w:tabs>
          <w:tab w:val="left" w:pos="709"/>
          <w:tab w:val="left" w:pos="851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0E4E9A" w:rsidRDefault="000E4E9A" w:rsidP="000E4E9A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2E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D5137A">
        <w:rPr>
          <w:rFonts w:ascii="TH SarabunPSK" w:hAnsi="TH SarabunPSK" w:cs="TH SarabunPSK"/>
          <w:b/>
          <w:bCs/>
          <w:sz w:val="32"/>
          <w:szCs w:val="32"/>
        </w:rPr>
        <w:t>4.11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C14B2">
        <w:rPr>
          <w:rFonts w:ascii="TH SarabunPSK" w:hAnsi="TH SarabunPSK" w:cs="TH SarabunPSK"/>
          <w:sz w:val="32"/>
          <w:szCs w:val="32"/>
          <w:cs/>
        </w:rPr>
        <w:t xml:space="preserve">โคลิฟอร์มแบคทีเรีย </w:t>
      </w:r>
      <w:r>
        <w:rPr>
          <w:rFonts w:ascii="TH SarabunPSK" w:hAnsi="TH SarabunPSK" w:cs="TH SarabunPSK" w:hint="cs"/>
          <w:sz w:val="32"/>
          <w:szCs w:val="32"/>
          <w:cs/>
        </w:rPr>
        <w:t>ของน้ำจุดเก็บตัวอย่างน้ำในลำห้วยคะคางและร่องขามแป</w:t>
      </w:r>
    </w:p>
    <w:p w:rsidR="00975BF4" w:rsidRPr="000E4E9A" w:rsidRDefault="00975BF4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6091"/>
        <w:gridCol w:w="1417"/>
        <w:gridCol w:w="1418"/>
      </w:tblGrid>
      <w:tr w:rsidR="000A49B8" w:rsidTr="000A49B8">
        <w:tc>
          <w:tcPr>
            <w:tcW w:w="6091" w:type="dxa"/>
            <w:vMerge w:val="restart"/>
            <w:vAlign w:val="center"/>
          </w:tcPr>
          <w:p w:rsidR="000A49B8" w:rsidRPr="00D43D08" w:rsidRDefault="000A49B8" w:rsidP="005C083B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3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จุดเก็บตัวอย่างน้ำ</w:t>
            </w:r>
          </w:p>
        </w:tc>
        <w:tc>
          <w:tcPr>
            <w:tcW w:w="2835" w:type="dxa"/>
            <w:gridSpan w:val="2"/>
          </w:tcPr>
          <w:p w:rsidR="000A49B8" w:rsidRPr="00D43D08" w:rsidRDefault="000A49B8" w:rsidP="005C083B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3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โคลิฟอร์มแบคทีเรีย</w:t>
            </w:r>
          </w:p>
          <w:p w:rsidR="000A49B8" w:rsidRPr="00FA13AC" w:rsidRDefault="000A49B8" w:rsidP="008C5BBD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3D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MPN / 100 ml</w:t>
            </w:r>
          </w:p>
        </w:tc>
      </w:tr>
      <w:tr w:rsidR="000A49B8" w:rsidTr="000A49B8">
        <w:tc>
          <w:tcPr>
            <w:tcW w:w="6091" w:type="dxa"/>
            <w:vMerge/>
          </w:tcPr>
          <w:p w:rsidR="000A49B8" w:rsidRPr="001D0B43" w:rsidRDefault="000A49B8" w:rsidP="005C083B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0A49B8" w:rsidRPr="001D0B43" w:rsidRDefault="008311C8" w:rsidP="005C083B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0A49B8" w:rsidRPr="001D0B43" w:rsidRDefault="008311C8" w:rsidP="005C083B">
            <w:pPr>
              <w:tabs>
                <w:tab w:val="left" w:pos="709"/>
                <w:tab w:val="left" w:pos="864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A49B8" w:rsidTr="000A49B8">
        <w:tc>
          <w:tcPr>
            <w:tcW w:w="6091" w:type="dxa"/>
          </w:tcPr>
          <w:p w:rsidR="000A49B8" w:rsidRDefault="000A49B8" w:rsidP="005C083B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ร่องขามแป ทางเข้าหมู่บ้านวังน้ำเย็น (ฝั่งหมู่บ้านชิดชล)</w:t>
            </w:r>
          </w:p>
        </w:tc>
        <w:tc>
          <w:tcPr>
            <w:tcW w:w="1417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&gt;</w:t>
            </w: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2,400</w:t>
            </w:r>
          </w:p>
        </w:tc>
        <w:tc>
          <w:tcPr>
            <w:tcW w:w="1418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t>&gt;2,400</w:t>
            </w:r>
          </w:p>
        </w:tc>
      </w:tr>
      <w:tr w:rsidR="000A49B8" w:rsidTr="000A49B8">
        <w:tc>
          <w:tcPr>
            <w:tcW w:w="6091" w:type="dxa"/>
          </w:tcPr>
          <w:p w:rsidR="000A49B8" w:rsidRDefault="000A49B8" w:rsidP="005C083B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ร่องขามแป แยกทางเข้าหมู่บ้าน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เดอะชิล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417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&gt;</w:t>
            </w: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2,400</w:t>
            </w:r>
          </w:p>
        </w:tc>
        <w:tc>
          <w:tcPr>
            <w:tcW w:w="1418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t>&gt;2,400</w:t>
            </w:r>
          </w:p>
        </w:tc>
      </w:tr>
      <w:tr w:rsidR="000A49B8" w:rsidTr="000A49B8">
        <w:tc>
          <w:tcPr>
            <w:tcW w:w="6091" w:type="dxa"/>
          </w:tcPr>
          <w:p w:rsidR="000A49B8" w:rsidRDefault="000A49B8" w:rsidP="005C083B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ร่องขามแป สะพานข้ามหมู่บ้านชิดชล</w:t>
            </w:r>
          </w:p>
        </w:tc>
        <w:tc>
          <w:tcPr>
            <w:tcW w:w="1417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&gt;</w:t>
            </w: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2,400</w:t>
            </w:r>
          </w:p>
        </w:tc>
        <w:tc>
          <w:tcPr>
            <w:tcW w:w="1418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1,600</w:t>
            </w:r>
          </w:p>
        </w:tc>
      </w:tr>
      <w:tr w:rsidR="000A49B8" w:rsidTr="000A49B8">
        <w:tc>
          <w:tcPr>
            <w:tcW w:w="6091" w:type="dxa"/>
          </w:tcPr>
          <w:p w:rsidR="000A49B8" w:rsidRDefault="000A49B8" w:rsidP="005C083B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ลำห้วยคะคาง สะพานข้ามหมู่บ้านชิดชล (ห่างจากสะพาน </w:t>
            </w:r>
            <w:r w:rsidR="009A5FB9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เมตร)</w:t>
            </w:r>
          </w:p>
        </w:tc>
        <w:tc>
          <w:tcPr>
            <w:tcW w:w="1417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t>&gt;2,400</w:t>
            </w:r>
          </w:p>
        </w:tc>
        <w:tc>
          <w:tcPr>
            <w:tcW w:w="1418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t>&gt;2,400</w:t>
            </w:r>
          </w:p>
        </w:tc>
      </w:tr>
      <w:tr w:rsidR="000A49B8" w:rsidTr="000A49B8">
        <w:tc>
          <w:tcPr>
            <w:tcW w:w="6091" w:type="dxa"/>
          </w:tcPr>
          <w:p w:rsidR="000A49B8" w:rsidRDefault="000A49B8" w:rsidP="005C083B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ลำห้วยคะคาง </w:t>
            </w:r>
            <w:r w:rsidRPr="00AE7821">
              <w:rPr>
                <w:rFonts w:ascii="TH SarabunPSK" w:hAnsi="TH SarabunPSK" w:cs="TH SarabunPSK"/>
                <w:sz w:val="32"/>
                <w:szCs w:val="32"/>
                <w:cs/>
              </w:rPr>
              <w:t>สะพานข้าม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แขวงทางหลวง</w:t>
            </w:r>
            <w:r w:rsidRPr="00AE782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มหาสารคาม</w:t>
            </w:r>
          </w:p>
        </w:tc>
        <w:tc>
          <w:tcPr>
            <w:tcW w:w="1417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1,600</w:t>
            </w:r>
          </w:p>
        </w:tc>
        <w:tc>
          <w:tcPr>
            <w:tcW w:w="1418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920</w:t>
            </w:r>
          </w:p>
        </w:tc>
      </w:tr>
      <w:tr w:rsidR="000A49B8" w:rsidTr="000A49B8">
        <w:tc>
          <w:tcPr>
            <w:tcW w:w="6091" w:type="dxa"/>
          </w:tcPr>
          <w:p w:rsidR="000A49B8" w:rsidRDefault="000A49B8" w:rsidP="005C083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ลำห้วยคะคาง หลังแขวงทางหลวงมหาสารคาม จุดบรรจบระหว่าง</w:t>
            </w:r>
          </w:p>
          <w:p w:rsidR="000A49B8" w:rsidRDefault="000A49B8" w:rsidP="005C083B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ลำห้วยคะคางและร่องขามแป</w:t>
            </w:r>
          </w:p>
        </w:tc>
        <w:tc>
          <w:tcPr>
            <w:tcW w:w="1417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180</w:t>
            </w:r>
          </w:p>
        </w:tc>
        <w:tc>
          <w:tcPr>
            <w:tcW w:w="1418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280</w:t>
            </w:r>
          </w:p>
        </w:tc>
      </w:tr>
      <w:tr w:rsidR="000A49B8" w:rsidTr="000A49B8">
        <w:tc>
          <w:tcPr>
            <w:tcW w:w="6091" w:type="dxa"/>
          </w:tcPr>
          <w:p w:rsidR="000A49B8" w:rsidRDefault="000A49B8" w:rsidP="005C083B">
            <w:pPr>
              <w:tabs>
                <w:tab w:val="left" w:pos="709"/>
                <w:tab w:val="left" w:pos="864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ลำห้วยคะคาง หลังสำนักวิปัสสนา พระเจริญราชเดช</w:t>
            </w:r>
          </w:p>
        </w:tc>
        <w:tc>
          <w:tcPr>
            <w:tcW w:w="1417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1,600</w:t>
            </w:r>
          </w:p>
        </w:tc>
        <w:tc>
          <w:tcPr>
            <w:tcW w:w="1418" w:type="dxa"/>
          </w:tcPr>
          <w:p w:rsidR="000A49B8" w:rsidRPr="00DD4E8D" w:rsidRDefault="000A49B8" w:rsidP="005C083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6C69">
              <w:rPr>
                <w:rFonts w:ascii="TH SarabunPSK" w:hAnsi="TH SarabunPSK" w:cs="TH SarabunPSK"/>
                <w:color w:val="000000"/>
                <w:sz w:val="32"/>
                <w:szCs w:val="32"/>
              </w:rPr>
              <w:t>&gt;2,400</w:t>
            </w:r>
          </w:p>
        </w:tc>
      </w:tr>
    </w:tbl>
    <w:p w:rsidR="00DF59B2" w:rsidRDefault="002E27DF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27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ครั้งที่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ไม่ได้ทำการวิเคราะห์ค่าโคลิฟอร์มแบคทีเรีย เนื่องจาก</w:t>
      </w:r>
      <w:r w:rsidR="00D379C7">
        <w:rPr>
          <w:rFonts w:ascii="TH SarabunPSK" w:hAnsi="TH SarabunPSK" w:cs="TH SarabunPSK" w:hint="cs"/>
          <w:sz w:val="32"/>
          <w:szCs w:val="32"/>
          <w:cs/>
        </w:rPr>
        <w:t xml:space="preserve"> หม้อนึ่งความดัน (</w:t>
      </w:r>
      <w:r w:rsidR="00D379C7">
        <w:rPr>
          <w:rFonts w:ascii="TH SarabunPSK" w:hAnsi="TH SarabunPSK" w:cs="TH SarabunPSK"/>
          <w:sz w:val="32"/>
          <w:szCs w:val="32"/>
        </w:rPr>
        <w:t>Autoclave</w:t>
      </w:r>
      <w:r w:rsidR="00D379C7">
        <w:rPr>
          <w:rFonts w:ascii="TH SarabunPSK" w:hAnsi="TH SarabunPSK" w:cs="TH SarabunPSK" w:hint="cs"/>
          <w:sz w:val="32"/>
          <w:szCs w:val="32"/>
          <w:cs/>
        </w:rPr>
        <w:t>) ไม่สามารถปรับอุณหภูมิตามต้องการได้ จึงต้องทำการส่งซ่อม</w:t>
      </w:r>
    </w:p>
    <w:p w:rsidR="00963742" w:rsidRDefault="00963742" w:rsidP="00975BF4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974B8" w:rsidRDefault="00E67D4C" w:rsidP="00B974B8">
      <w:pPr>
        <w:tabs>
          <w:tab w:val="left" w:pos="70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ค่าเฉลี่ย</w:t>
      </w:r>
      <w:r w:rsidRPr="0017667C">
        <w:rPr>
          <w:rFonts w:ascii="TH SarabunPSK" w:hAnsi="TH SarabunPSK" w:cs="TH SarabunPSK"/>
          <w:sz w:val="32"/>
          <w:szCs w:val="32"/>
          <w:cs/>
        </w:rPr>
        <w:t>ผลการศึกษาคุณภาพน้ำในลำห้วยคะคางและร่องขามแป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ช่วงที่ไหลผ่านชุมชน </w:t>
      </w:r>
      <w:r w:rsidRPr="0017667C">
        <w:rPr>
          <w:rFonts w:ascii="TH SarabunPSK" w:hAnsi="TH SarabunPSK" w:cs="TH SarabunPSK" w:hint="cs"/>
          <w:sz w:val="32"/>
          <w:szCs w:val="32"/>
          <w:cs/>
        </w:rPr>
        <w:t>ตำบลเกิ้ง อำเภอเมือง จังหวัดมหาสารคาม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แสดงได้ดังตารางที่ </w:t>
      </w:r>
      <w:r w:rsidR="00B974B8">
        <w:rPr>
          <w:rFonts w:ascii="TH SarabunPSK" w:hAnsi="TH SarabunPSK" w:cs="TH SarabunPSK"/>
          <w:sz w:val="32"/>
          <w:szCs w:val="32"/>
        </w:rPr>
        <w:t>4.1</w:t>
      </w:r>
    </w:p>
    <w:p w:rsidR="00B974B8" w:rsidRPr="00B974B8" w:rsidRDefault="00B974B8" w:rsidP="00B974B8">
      <w:pPr>
        <w:rPr>
          <w:rFonts w:ascii="TH SarabunPSK" w:hAnsi="TH SarabunPSK" w:cs="TH SarabunPSK"/>
          <w:sz w:val="32"/>
          <w:szCs w:val="32"/>
        </w:rPr>
      </w:pPr>
    </w:p>
    <w:p w:rsidR="00B974B8" w:rsidRDefault="00B974B8" w:rsidP="00B974B8">
      <w:pPr>
        <w:rPr>
          <w:rFonts w:ascii="TH SarabunPSK" w:hAnsi="TH SarabunPSK" w:cs="TH SarabunPSK"/>
          <w:sz w:val="32"/>
          <w:szCs w:val="32"/>
        </w:rPr>
      </w:pPr>
    </w:p>
    <w:p w:rsidR="00B974B8" w:rsidRDefault="00B974B8" w:rsidP="00B974B8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74B8" w:rsidRDefault="00B974B8" w:rsidP="00B974B8">
      <w:pPr>
        <w:rPr>
          <w:rFonts w:ascii="TH SarabunPSK" w:hAnsi="TH SarabunPSK" w:cs="TH SarabunPSK"/>
          <w:sz w:val="32"/>
          <w:szCs w:val="32"/>
        </w:rPr>
      </w:pPr>
    </w:p>
    <w:p w:rsidR="00B974B8" w:rsidRPr="00B974B8" w:rsidRDefault="00B974B8" w:rsidP="00B974B8">
      <w:pPr>
        <w:tabs>
          <w:tab w:val="left" w:pos="61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sectPr w:rsidR="00B974B8" w:rsidRPr="00B974B8" w:rsidSect="00D125D1">
      <w:pgSz w:w="11906" w:h="16838"/>
      <w:pgMar w:top="1418" w:right="198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8AA" w:rsidRDefault="005028AA">
      <w:pPr>
        <w:spacing w:after="0" w:line="240" w:lineRule="auto"/>
      </w:pPr>
      <w:r>
        <w:separator/>
      </w:r>
    </w:p>
  </w:endnote>
  <w:endnote w:type="continuationSeparator" w:id="0">
    <w:p w:rsidR="005028AA" w:rsidRDefault="00502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8AA" w:rsidRDefault="005028AA">
      <w:pPr>
        <w:spacing w:after="0" w:line="240" w:lineRule="auto"/>
      </w:pPr>
      <w:r>
        <w:separator/>
      </w:r>
    </w:p>
  </w:footnote>
  <w:footnote w:type="continuationSeparator" w:id="0">
    <w:p w:rsidR="005028AA" w:rsidRDefault="00502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636630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D5137A" w:rsidRPr="00062FC5" w:rsidRDefault="00D5137A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062FC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62FC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062FC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34515" w:rsidRPr="00134515">
          <w:rPr>
            <w:rFonts w:ascii="TH SarabunPSK" w:hAnsi="TH SarabunPSK" w:cs="TH SarabunPSK"/>
            <w:noProof/>
            <w:sz w:val="32"/>
            <w:szCs w:val="32"/>
            <w:lang w:val="th-TH"/>
          </w:rPr>
          <w:t>53</w:t>
        </w:r>
        <w:r w:rsidRPr="00062FC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D5137A" w:rsidRDefault="00D5137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37A" w:rsidRPr="00B01A80" w:rsidRDefault="00D5137A" w:rsidP="00B01A80">
    <w:pPr>
      <w:pStyle w:val="a4"/>
      <w:jc w:val="right"/>
      <w:rPr>
        <w:rFonts w:ascii="TH SarabunPSK" w:hAnsi="TH SarabunPSK" w:cs="TH SarabunPSK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BF4"/>
    <w:rsid w:val="000173A3"/>
    <w:rsid w:val="0002155F"/>
    <w:rsid w:val="0002786B"/>
    <w:rsid w:val="0003194B"/>
    <w:rsid w:val="00040686"/>
    <w:rsid w:val="000A49B8"/>
    <w:rsid w:val="000B75D4"/>
    <w:rsid w:val="000E197D"/>
    <w:rsid w:val="000E4E9A"/>
    <w:rsid w:val="00100BB3"/>
    <w:rsid w:val="00130C53"/>
    <w:rsid w:val="00134515"/>
    <w:rsid w:val="00137FFE"/>
    <w:rsid w:val="00166A9C"/>
    <w:rsid w:val="001E19F4"/>
    <w:rsid w:val="001F2022"/>
    <w:rsid w:val="0021345A"/>
    <w:rsid w:val="00234DEE"/>
    <w:rsid w:val="00246940"/>
    <w:rsid w:val="00250021"/>
    <w:rsid w:val="002D51AB"/>
    <w:rsid w:val="002E27DF"/>
    <w:rsid w:val="00322ADC"/>
    <w:rsid w:val="003467E1"/>
    <w:rsid w:val="0034770B"/>
    <w:rsid w:val="003549AA"/>
    <w:rsid w:val="003A0ADB"/>
    <w:rsid w:val="003C0BA4"/>
    <w:rsid w:val="00403A74"/>
    <w:rsid w:val="00416622"/>
    <w:rsid w:val="0045204D"/>
    <w:rsid w:val="00453789"/>
    <w:rsid w:val="00482B20"/>
    <w:rsid w:val="00497F1E"/>
    <w:rsid w:val="004A17EC"/>
    <w:rsid w:val="004A56FC"/>
    <w:rsid w:val="004B6E06"/>
    <w:rsid w:val="004F3EBB"/>
    <w:rsid w:val="005028AA"/>
    <w:rsid w:val="00512911"/>
    <w:rsid w:val="00522F8D"/>
    <w:rsid w:val="00554A64"/>
    <w:rsid w:val="00577CC1"/>
    <w:rsid w:val="005C083B"/>
    <w:rsid w:val="005E723D"/>
    <w:rsid w:val="006120D5"/>
    <w:rsid w:val="00622535"/>
    <w:rsid w:val="00637E38"/>
    <w:rsid w:val="006726F1"/>
    <w:rsid w:val="00673030"/>
    <w:rsid w:val="006952E8"/>
    <w:rsid w:val="006A5055"/>
    <w:rsid w:val="006A602B"/>
    <w:rsid w:val="006D6AB2"/>
    <w:rsid w:val="006E1B5B"/>
    <w:rsid w:val="006E35F1"/>
    <w:rsid w:val="0071008A"/>
    <w:rsid w:val="00720281"/>
    <w:rsid w:val="0073140C"/>
    <w:rsid w:val="00752545"/>
    <w:rsid w:val="007C4E6F"/>
    <w:rsid w:val="007D0131"/>
    <w:rsid w:val="007E5C1A"/>
    <w:rsid w:val="007F7F81"/>
    <w:rsid w:val="0080351B"/>
    <w:rsid w:val="00811640"/>
    <w:rsid w:val="00814228"/>
    <w:rsid w:val="00820101"/>
    <w:rsid w:val="00827DD8"/>
    <w:rsid w:val="008311C8"/>
    <w:rsid w:val="008344D7"/>
    <w:rsid w:val="00844A13"/>
    <w:rsid w:val="0084515A"/>
    <w:rsid w:val="00876DBE"/>
    <w:rsid w:val="008C5BBD"/>
    <w:rsid w:val="008F15EC"/>
    <w:rsid w:val="0092710E"/>
    <w:rsid w:val="00963742"/>
    <w:rsid w:val="00975BF4"/>
    <w:rsid w:val="00985ED1"/>
    <w:rsid w:val="009A5FB9"/>
    <w:rsid w:val="009B7FAF"/>
    <w:rsid w:val="00A00F68"/>
    <w:rsid w:val="00A20768"/>
    <w:rsid w:val="00A52431"/>
    <w:rsid w:val="00A64270"/>
    <w:rsid w:val="00A67995"/>
    <w:rsid w:val="00AB3DBC"/>
    <w:rsid w:val="00AB4981"/>
    <w:rsid w:val="00AB4B16"/>
    <w:rsid w:val="00AD7535"/>
    <w:rsid w:val="00AF0A44"/>
    <w:rsid w:val="00AF5582"/>
    <w:rsid w:val="00B01A80"/>
    <w:rsid w:val="00B05CB7"/>
    <w:rsid w:val="00B05E9A"/>
    <w:rsid w:val="00B4606C"/>
    <w:rsid w:val="00B461DB"/>
    <w:rsid w:val="00B50022"/>
    <w:rsid w:val="00B9061C"/>
    <w:rsid w:val="00B974B8"/>
    <w:rsid w:val="00BA73B7"/>
    <w:rsid w:val="00BB55B3"/>
    <w:rsid w:val="00BC1EC1"/>
    <w:rsid w:val="00BE7686"/>
    <w:rsid w:val="00BF5C9A"/>
    <w:rsid w:val="00BF6027"/>
    <w:rsid w:val="00C017E2"/>
    <w:rsid w:val="00C169FE"/>
    <w:rsid w:val="00C23E6F"/>
    <w:rsid w:val="00C57B4E"/>
    <w:rsid w:val="00C606DC"/>
    <w:rsid w:val="00C619BB"/>
    <w:rsid w:val="00C70319"/>
    <w:rsid w:val="00CC3D27"/>
    <w:rsid w:val="00CC4F09"/>
    <w:rsid w:val="00CE5171"/>
    <w:rsid w:val="00CF2697"/>
    <w:rsid w:val="00D02457"/>
    <w:rsid w:val="00D125D1"/>
    <w:rsid w:val="00D16C94"/>
    <w:rsid w:val="00D379C7"/>
    <w:rsid w:val="00D5137A"/>
    <w:rsid w:val="00D86F09"/>
    <w:rsid w:val="00D871B7"/>
    <w:rsid w:val="00D95563"/>
    <w:rsid w:val="00DA32F4"/>
    <w:rsid w:val="00DF59B2"/>
    <w:rsid w:val="00E10935"/>
    <w:rsid w:val="00E12042"/>
    <w:rsid w:val="00E4030F"/>
    <w:rsid w:val="00E47548"/>
    <w:rsid w:val="00E603A7"/>
    <w:rsid w:val="00E67D4C"/>
    <w:rsid w:val="00E72D61"/>
    <w:rsid w:val="00E9575C"/>
    <w:rsid w:val="00EA1B92"/>
    <w:rsid w:val="00EA27D9"/>
    <w:rsid w:val="00EA298C"/>
    <w:rsid w:val="00ED19A9"/>
    <w:rsid w:val="00EE3BBC"/>
    <w:rsid w:val="00F00854"/>
    <w:rsid w:val="00F160DB"/>
    <w:rsid w:val="00F3504B"/>
    <w:rsid w:val="00F537F8"/>
    <w:rsid w:val="00F578FC"/>
    <w:rsid w:val="00F858C0"/>
    <w:rsid w:val="00F9505A"/>
    <w:rsid w:val="00FC095D"/>
    <w:rsid w:val="00FD0DC8"/>
    <w:rsid w:val="00FD21D9"/>
    <w:rsid w:val="00FD2784"/>
    <w:rsid w:val="00FE0585"/>
    <w:rsid w:val="00FF1FA8"/>
    <w:rsid w:val="00FF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BF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5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75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75BF4"/>
  </w:style>
  <w:style w:type="paragraph" w:styleId="a6">
    <w:name w:val="List Paragraph"/>
    <w:basedOn w:val="a"/>
    <w:uiPriority w:val="34"/>
    <w:qFormat/>
    <w:rsid w:val="00B50022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FD2784"/>
    <w:rPr>
      <w:color w:val="808080"/>
    </w:rPr>
  </w:style>
  <w:style w:type="paragraph" w:styleId="a8">
    <w:name w:val="footer"/>
    <w:basedOn w:val="a"/>
    <w:link w:val="a9"/>
    <w:uiPriority w:val="99"/>
    <w:unhideWhenUsed/>
    <w:rsid w:val="006E3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E35F1"/>
  </w:style>
  <w:style w:type="paragraph" w:styleId="aa">
    <w:name w:val="Balloon Text"/>
    <w:basedOn w:val="a"/>
    <w:link w:val="ab"/>
    <w:uiPriority w:val="99"/>
    <w:semiHidden/>
    <w:unhideWhenUsed/>
    <w:rsid w:val="006A602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A602B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BF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5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75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75BF4"/>
  </w:style>
  <w:style w:type="paragraph" w:styleId="a6">
    <w:name w:val="List Paragraph"/>
    <w:basedOn w:val="a"/>
    <w:uiPriority w:val="34"/>
    <w:qFormat/>
    <w:rsid w:val="00B50022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FD2784"/>
    <w:rPr>
      <w:color w:val="808080"/>
    </w:rPr>
  </w:style>
  <w:style w:type="paragraph" w:styleId="a8">
    <w:name w:val="footer"/>
    <w:basedOn w:val="a"/>
    <w:link w:val="a9"/>
    <w:uiPriority w:val="99"/>
    <w:unhideWhenUsed/>
    <w:rsid w:val="006E3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E35F1"/>
  </w:style>
  <w:style w:type="paragraph" w:styleId="aa">
    <w:name w:val="Balloon Text"/>
    <w:basedOn w:val="a"/>
    <w:link w:val="ab"/>
    <w:uiPriority w:val="99"/>
    <w:semiHidden/>
    <w:unhideWhenUsed/>
    <w:rsid w:val="006A602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A602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92.bin"/><Relationship Id="rId299" Type="http://schemas.openxmlformats.org/officeDocument/2006/relationships/oleObject" Target="embeddings/oleObject268.bin"/><Relationship Id="rId21" Type="http://schemas.openxmlformats.org/officeDocument/2006/relationships/image" Target="media/image14.jpeg"/><Relationship Id="rId63" Type="http://schemas.openxmlformats.org/officeDocument/2006/relationships/oleObject" Target="embeddings/oleObject38.bin"/><Relationship Id="rId159" Type="http://schemas.openxmlformats.org/officeDocument/2006/relationships/oleObject" Target="embeddings/oleObject133.bin"/><Relationship Id="rId170" Type="http://schemas.openxmlformats.org/officeDocument/2006/relationships/oleObject" Target="embeddings/oleObject143.bin"/><Relationship Id="rId226" Type="http://schemas.openxmlformats.org/officeDocument/2006/relationships/oleObject" Target="embeddings/oleObject197.bin"/><Relationship Id="rId268" Type="http://schemas.openxmlformats.org/officeDocument/2006/relationships/oleObject" Target="embeddings/oleObject238.bin"/><Relationship Id="rId32" Type="http://schemas.openxmlformats.org/officeDocument/2006/relationships/oleObject" Target="embeddings/oleObject8.bin"/><Relationship Id="rId74" Type="http://schemas.openxmlformats.org/officeDocument/2006/relationships/oleObject" Target="embeddings/oleObject49.bin"/><Relationship Id="rId128" Type="http://schemas.openxmlformats.org/officeDocument/2006/relationships/oleObject" Target="embeddings/oleObject103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54.bin"/><Relationship Id="rId237" Type="http://schemas.openxmlformats.org/officeDocument/2006/relationships/oleObject" Target="embeddings/oleObject208.bin"/><Relationship Id="rId279" Type="http://schemas.openxmlformats.org/officeDocument/2006/relationships/oleObject" Target="embeddings/oleObject248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113.bin"/><Relationship Id="rId290" Type="http://schemas.openxmlformats.org/officeDocument/2006/relationships/oleObject" Target="embeddings/oleObject259.bin"/><Relationship Id="rId304" Type="http://schemas.openxmlformats.org/officeDocument/2006/relationships/oleObject" Target="embeddings/oleObject273.bin"/><Relationship Id="rId85" Type="http://schemas.openxmlformats.org/officeDocument/2006/relationships/oleObject" Target="embeddings/oleObject60.bin"/><Relationship Id="rId150" Type="http://schemas.openxmlformats.org/officeDocument/2006/relationships/oleObject" Target="embeddings/oleObject124.bin"/><Relationship Id="rId192" Type="http://schemas.openxmlformats.org/officeDocument/2006/relationships/oleObject" Target="embeddings/oleObject165.bin"/><Relationship Id="rId206" Type="http://schemas.openxmlformats.org/officeDocument/2006/relationships/oleObject" Target="embeddings/oleObject178.bin"/><Relationship Id="rId248" Type="http://schemas.openxmlformats.org/officeDocument/2006/relationships/oleObject" Target="embeddings/oleObject219.bin"/><Relationship Id="rId12" Type="http://schemas.openxmlformats.org/officeDocument/2006/relationships/image" Target="media/image5.jpeg"/><Relationship Id="rId108" Type="http://schemas.openxmlformats.org/officeDocument/2006/relationships/oleObject" Target="embeddings/oleObject83.bin"/><Relationship Id="rId54" Type="http://schemas.openxmlformats.org/officeDocument/2006/relationships/oleObject" Target="embeddings/oleObject29.bin"/><Relationship Id="rId96" Type="http://schemas.openxmlformats.org/officeDocument/2006/relationships/oleObject" Target="embeddings/oleObject71.bin"/><Relationship Id="rId161" Type="http://schemas.openxmlformats.org/officeDocument/2006/relationships/oleObject" Target="embeddings/oleObject135.bin"/><Relationship Id="rId217" Type="http://schemas.openxmlformats.org/officeDocument/2006/relationships/oleObject" Target="embeddings/oleObject189.bin"/><Relationship Id="rId259" Type="http://schemas.openxmlformats.org/officeDocument/2006/relationships/oleObject" Target="embeddings/oleObject229.bin"/><Relationship Id="rId23" Type="http://schemas.openxmlformats.org/officeDocument/2006/relationships/header" Target="header2.xml"/><Relationship Id="rId119" Type="http://schemas.openxmlformats.org/officeDocument/2006/relationships/oleObject" Target="embeddings/oleObject94.bin"/><Relationship Id="rId270" Type="http://schemas.openxmlformats.org/officeDocument/2006/relationships/oleObject" Target="embeddings/oleObject240.bin"/><Relationship Id="rId291" Type="http://schemas.openxmlformats.org/officeDocument/2006/relationships/oleObject" Target="embeddings/oleObject260.bin"/><Relationship Id="rId305" Type="http://schemas.openxmlformats.org/officeDocument/2006/relationships/chart" Target="charts/chart10.xml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40.bin"/><Relationship Id="rId86" Type="http://schemas.openxmlformats.org/officeDocument/2006/relationships/oleObject" Target="embeddings/oleObject61.bin"/><Relationship Id="rId130" Type="http://schemas.openxmlformats.org/officeDocument/2006/relationships/oleObject" Target="embeddings/oleObject105.bin"/><Relationship Id="rId151" Type="http://schemas.openxmlformats.org/officeDocument/2006/relationships/oleObject" Target="embeddings/oleObject125.bin"/><Relationship Id="rId172" Type="http://schemas.openxmlformats.org/officeDocument/2006/relationships/oleObject" Target="embeddings/oleObject145.bin"/><Relationship Id="rId193" Type="http://schemas.openxmlformats.org/officeDocument/2006/relationships/chart" Target="charts/chart6.xml"/><Relationship Id="rId207" Type="http://schemas.openxmlformats.org/officeDocument/2006/relationships/oleObject" Target="embeddings/oleObject179.bin"/><Relationship Id="rId228" Type="http://schemas.openxmlformats.org/officeDocument/2006/relationships/oleObject" Target="embeddings/oleObject199.bin"/><Relationship Id="rId249" Type="http://schemas.openxmlformats.org/officeDocument/2006/relationships/chart" Target="charts/chart8.xml"/><Relationship Id="rId13" Type="http://schemas.openxmlformats.org/officeDocument/2006/relationships/image" Target="media/image6.jpeg"/><Relationship Id="rId109" Type="http://schemas.openxmlformats.org/officeDocument/2006/relationships/chart" Target="charts/chart3.xml"/><Relationship Id="rId260" Type="http://schemas.openxmlformats.org/officeDocument/2006/relationships/oleObject" Target="embeddings/oleObject230.bin"/><Relationship Id="rId281" Type="http://schemas.openxmlformats.org/officeDocument/2006/relationships/oleObject" Target="embeddings/oleObject250.bin"/><Relationship Id="rId34" Type="http://schemas.openxmlformats.org/officeDocument/2006/relationships/oleObject" Target="embeddings/oleObject10.bin"/><Relationship Id="rId55" Type="http://schemas.openxmlformats.org/officeDocument/2006/relationships/oleObject" Target="embeddings/oleObject30.bin"/><Relationship Id="rId76" Type="http://schemas.openxmlformats.org/officeDocument/2006/relationships/oleObject" Target="embeddings/oleObject51.bin"/><Relationship Id="rId97" Type="http://schemas.openxmlformats.org/officeDocument/2006/relationships/oleObject" Target="embeddings/oleObject72.bin"/><Relationship Id="rId120" Type="http://schemas.openxmlformats.org/officeDocument/2006/relationships/oleObject" Target="embeddings/oleObject95.bin"/><Relationship Id="rId141" Type="http://schemas.openxmlformats.org/officeDocument/2006/relationships/oleObject" Target="embeddings/oleObject115.bin"/><Relationship Id="rId7" Type="http://schemas.openxmlformats.org/officeDocument/2006/relationships/endnotes" Target="endnotes.xml"/><Relationship Id="rId162" Type="http://schemas.openxmlformats.org/officeDocument/2006/relationships/oleObject" Target="embeddings/oleObject136.bin"/><Relationship Id="rId183" Type="http://schemas.openxmlformats.org/officeDocument/2006/relationships/oleObject" Target="embeddings/oleObject156.bin"/><Relationship Id="rId218" Type="http://schemas.openxmlformats.org/officeDocument/2006/relationships/oleObject" Target="embeddings/oleObject190.bin"/><Relationship Id="rId239" Type="http://schemas.openxmlformats.org/officeDocument/2006/relationships/oleObject" Target="embeddings/oleObject210.bin"/><Relationship Id="rId250" Type="http://schemas.openxmlformats.org/officeDocument/2006/relationships/oleObject" Target="embeddings/oleObject220.bin"/><Relationship Id="rId271" Type="http://schemas.openxmlformats.org/officeDocument/2006/relationships/oleObject" Target="embeddings/oleObject241.bin"/><Relationship Id="rId292" Type="http://schemas.openxmlformats.org/officeDocument/2006/relationships/oleObject" Target="embeddings/oleObject261.bin"/><Relationship Id="rId306" Type="http://schemas.openxmlformats.org/officeDocument/2006/relationships/fontTable" Target="fontTable.xml"/><Relationship Id="rId24" Type="http://schemas.openxmlformats.org/officeDocument/2006/relationships/image" Target="media/image15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41.bin"/><Relationship Id="rId87" Type="http://schemas.openxmlformats.org/officeDocument/2006/relationships/oleObject" Target="embeddings/oleObject62.bin"/><Relationship Id="rId110" Type="http://schemas.openxmlformats.org/officeDocument/2006/relationships/oleObject" Target="embeddings/oleObject85.bin"/><Relationship Id="rId131" Type="http://schemas.openxmlformats.org/officeDocument/2006/relationships/oleObject" Target="embeddings/oleObject106.bin"/><Relationship Id="rId152" Type="http://schemas.openxmlformats.org/officeDocument/2006/relationships/oleObject" Target="embeddings/oleObject126.bin"/><Relationship Id="rId173" Type="http://schemas.openxmlformats.org/officeDocument/2006/relationships/oleObject" Target="embeddings/oleObject146.bin"/><Relationship Id="rId194" Type="http://schemas.openxmlformats.org/officeDocument/2006/relationships/oleObject" Target="embeddings/oleObject166.bin"/><Relationship Id="rId208" Type="http://schemas.openxmlformats.org/officeDocument/2006/relationships/oleObject" Target="embeddings/oleObject180.bin"/><Relationship Id="rId229" Type="http://schemas.openxmlformats.org/officeDocument/2006/relationships/oleObject" Target="embeddings/oleObject200.bin"/><Relationship Id="rId240" Type="http://schemas.openxmlformats.org/officeDocument/2006/relationships/oleObject" Target="embeddings/oleObject211.bin"/><Relationship Id="rId261" Type="http://schemas.openxmlformats.org/officeDocument/2006/relationships/oleObject" Target="embeddings/oleObject231.bin"/><Relationship Id="rId14" Type="http://schemas.openxmlformats.org/officeDocument/2006/relationships/image" Target="media/image7.jpeg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31.bin"/><Relationship Id="rId77" Type="http://schemas.openxmlformats.org/officeDocument/2006/relationships/oleObject" Target="embeddings/oleObject52.bin"/><Relationship Id="rId100" Type="http://schemas.openxmlformats.org/officeDocument/2006/relationships/oleObject" Target="embeddings/oleObject75.bin"/><Relationship Id="rId282" Type="http://schemas.openxmlformats.org/officeDocument/2006/relationships/oleObject" Target="embeddings/oleObject251.bin"/><Relationship Id="rId8" Type="http://schemas.openxmlformats.org/officeDocument/2006/relationships/image" Target="media/image1.png"/><Relationship Id="rId98" Type="http://schemas.openxmlformats.org/officeDocument/2006/relationships/oleObject" Target="embeddings/oleObject73.bin"/><Relationship Id="rId121" Type="http://schemas.openxmlformats.org/officeDocument/2006/relationships/oleObject" Target="embeddings/oleObject96.bin"/><Relationship Id="rId142" Type="http://schemas.openxmlformats.org/officeDocument/2006/relationships/oleObject" Target="embeddings/oleObject116.bin"/><Relationship Id="rId163" Type="http://schemas.openxmlformats.org/officeDocument/2006/relationships/oleObject" Target="embeddings/oleObject137.bin"/><Relationship Id="rId184" Type="http://schemas.openxmlformats.org/officeDocument/2006/relationships/oleObject" Target="embeddings/oleObject157.bin"/><Relationship Id="rId219" Type="http://schemas.openxmlformats.org/officeDocument/2006/relationships/oleObject" Target="embeddings/oleObject191.bin"/><Relationship Id="rId230" Type="http://schemas.openxmlformats.org/officeDocument/2006/relationships/oleObject" Target="embeddings/oleObject201.bin"/><Relationship Id="rId251" Type="http://schemas.openxmlformats.org/officeDocument/2006/relationships/oleObject" Target="embeddings/oleObject221.bin"/><Relationship Id="rId25" Type="http://schemas.openxmlformats.org/officeDocument/2006/relationships/oleObject" Target="embeddings/oleObject1.bin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42.bin"/><Relationship Id="rId272" Type="http://schemas.openxmlformats.org/officeDocument/2006/relationships/oleObject" Target="embeddings/oleObject242.bin"/><Relationship Id="rId293" Type="http://schemas.openxmlformats.org/officeDocument/2006/relationships/oleObject" Target="embeddings/oleObject262.bin"/><Relationship Id="rId307" Type="http://schemas.openxmlformats.org/officeDocument/2006/relationships/theme" Target="theme/theme1.xml"/><Relationship Id="rId88" Type="http://schemas.openxmlformats.org/officeDocument/2006/relationships/oleObject" Target="embeddings/oleObject63.bin"/><Relationship Id="rId111" Type="http://schemas.openxmlformats.org/officeDocument/2006/relationships/oleObject" Target="embeddings/oleObject86.bin"/><Relationship Id="rId132" Type="http://schemas.openxmlformats.org/officeDocument/2006/relationships/oleObject" Target="embeddings/oleObject107.bin"/><Relationship Id="rId153" Type="http://schemas.openxmlformats.org/officeDocument/2006/relationships/oleObject" Target="embeddings/oleObject127.bin"/><Relationship Id="rId174" Type="http://schemas.openxmlformats.org/officeDocument/2006/relationships/oleObject" Target="embeddings/oleObject147.bin"/><Relationship Id="rId195" Type="http://schemas.openxmlformats.org/officeDocument/2006/relationships/oleObject" Target="embeddings/oleObject167.bin"/><Relationship Id="rId209" Type="http://schemas.openxmlformats.org/officeDocument/2006/relationships/oleObject" Target="embeddings/oleObject181.bin"/><Relationship Id="rId220" Type="http://schemas.openxmlformats.org/officeDocument/2006/relationships/oleObject" Target="embeddings/oleObject192.bin"/><Relationship Id="rId241" Type="http://schemas.openxmlformats.org/officeDocument/2006/relationships/oleObject" Target="embeddings/oleObject212.bin"/><Relationship Id="rId15" Type="http://schemas.openxmlformats.org/officeDocument/2006/relationships/image" Target="media/image8.jpeg"/><Relationship Id="rId36" Type="http://schemas.openxmlformats.org/officeDocument/2006/relationships/image" Target="media/image16.wmf"/><Relationship Id="rId57" Type="http://schemas.openxmlformats.org/officeDocument/2006/relationships/oleObject" Target="embeddings/oleObject32.bin"/><Relationship Id="rId262" Type="http://schemas.openxmlformats.org/officeDocument/2006/relationships/oleObject" Target="embeddings/oleObject232.bin"/><Relationship Id="rId283" Type="http://schemas.openxmlformats.org/officeDocument/2006/relationships/oleObject" Target="embeddings/oleObject252.bin"/><Relationship Id="rId78" Type="http://schemas.openxmlformats.org/officeDocument/2006/relationships/oleObject" Target="embeddings/oleObject53.bin"/><Relationship Id="rId99" Type="http://schemas.openxmlformats.org/officeDocument/2006/relationships/oleObject" Target="embeddings/oleObject74.bin"/><Relationship Id="rId101" Type="http://schemas.openxmlformats.org/officeDocument/2006/relationships/oleObject" Target="embeddings/oleObject76.bin"/><Relationship Id="rId122" Type="http://schemas.openxmlformats.org/officeDocument/2006/relationships/oleObject" Target="embeddings/oleObject97.bin"/><Relationship Id="rId143" Type="http://schemas.openxmlformats.org/officeDocument/2006/relationships/oleObject" Target="embeddings/oleObject117.bin"/><Relationship Id="rId164" Type="http://schemas.openxmlformats.org/officeDocument/2006/relationships/oleObject" Target="embeddings/oleObject138.bin"/><Relationship Id="rId185" Type="http://schemas.openxmlformats.org/officeDocument/2006/relationships/oleObject" Target="embeddings/oleObject158.bin"/><Relationship Id="rId9" Type="http://schemas.openxmlformats.org/officeDocument/2006/relationships/image" Target="media/image2.jpeg"/><Relationship Id="rId210" Type="http://schemas.openxmlformats.org/officeDocument/2006/relationships/oleObject" Target="embeddings/oleObject182.bin"/><Relationship Id="rId26" Type="http://schemas.openxmlformats.org/officeDocument/2006/relationships/oleObject" Target="embeddings/oleObject2.bin"/><Relationship Id="rId231" Type="http://schemas.openxmlformats.org/officeDocument/2006/relationships/oleObject" Target="embeddings/oleObject202.bin"/><Relationship Id="rId252" Type="http://schemas.openxmlformats.org/officeDocument/2006/relationships/oleObject" Target="embeddings/oleObject222.bin"/><Relationship Id="rId273" Type="http://schemas.openxmlformats.org/officeDocument/2006/relationships/oleObject" Target="embeddings/oleObject243.bin"/><Relationship Id="rId294" Type="http://schemas.openxmlformats.org/officeDocument/2006/relationships/oleObject" Target="embeddings/oleObject263.bin"/><Relationship Id="rId47" Type="http://schemas.openxmlformats.org/officeDocument/2006/relationships/oleObject" Target="embeddings/oleObject22.bin"/><Relationship Id="rId68" Type="http://schemas.openxmlformats.org/officeDocument/2006/relationships/oleObject" Target="embeddings/oleObject43.bin"/><Relationship Id="rId89" Type="http://schemas.openxmlformats.org/officeDocument/2006/relationships/oleObject" Target="embeddings/oleObject64.bin"/><Relationship Id="rId112" Type="http://schemas.openxmlformats.org/officeDocument/2006/relationships/oleObject" Target="embeddings/oleObject87.bin"/><Relationship Id="rId133" Type="http://schemas.openxmlformats.org/officeDocument/2006/relationships/oleObject" Target="embeddings/oleObject108.bin"/><Relationship Id="rId154" Type="http://schemas.openxmlformats.org/officeDocument/2006/relationships/oleObject" Target="embeddings/oleObject128.bin"/><Relationship Id="rId175" Type="http://schemas.openxmlformats.org/officeDocument/2006/relationships/oleObject" Target="embeddings/oleObject148.bin"/><Relationship Id="rId196" Type="http://schemas.openxmlformats.org/officeDocument/2006/relationships/oleObject" Target="embeddings/oleObject168.bin"/><Relationship Id="rId200" Type="http://schemas.openxmlformats.org/officeDocument/2006/relationships/oleObject" Target="embeddings/oleObject172.bin"/><Relationship Id="rId16" Type="http://schemas.openxmlformats.org/officeDocument/2006/relationships/image" Target="media/image9.jpeg"/><Relationship Id="rId221" Type="http://schemas.openxmlformats.org/officeDocument/2006/relationships/chart" Target="charts/chart7.xml"/><Relationship Id="rId242" Type="http://schemas.openxmlformats.org/officeDocument/2006/relationships/oleObject" Target="embeddings/oleObject213.bin"/><Relationship Id="rId263" Type="http://schemas.openxmlformats.org/officeDocument/2006/relationships/oleObject" Target="embeddings/oleObject233.bin"/><Relationship Id="rId284" Type="http://schemas.openxmlformats.org/officeDocument/2006/relationships/oleObject" Target="embeddings/oleObject253.bin"/><Relationship Id="rId37" Type="http://schemas.openxmlformats.org/officeDocument/2006/relationships/oleObject" Target="embeddings/oleObject12.bin"/><Relationship Id="rId58" Type="http://schemas.openxmlformats.org/officeDocument/2006/relationships/oleObject" Target="embeddings/oleObject33.bin"/><Relationship Id="rId79" Type="http://schemas.openxmlformats.org/officeDocument/2006/relationships/oleObject" Target="embeddings/oleObject54.bin"/><Relationship Id="rId102" Type="http://schemas.openxmlformats.org/officeDocument/2006/relationships/oleObject" Target="embeddings/oleObject77.bin"/><Relationship Id="rId123" Type="http://schemas.openxmlformats.org/officeDocument/2006/relationships/oleObject" Target="embeddings/oleObject98.bin"/><Relationship Id="rId144" Type="http://schemas.openxmlformats.org/officeDocument/2006/relationships/oleObject" Target="embeddings/oleObject118.bin"/><Relationship Id="rId90" Type="http://schemas.openxmlformats.org/officeDocument/2006/relationships/oleObject" Target="embeddings/oleObject65.bin"/><Relationship Id="rId165" Type="http://schemas.openxmlformats.org/officeDocument/2006/relationships/chart" Target="charts/chart5.xml"/><Relationship Id="rId186" Type="http://schemas.openxmlformats.org/officeDocument/2006/relationships/oleObject" Target="embeddings/oleObject159.bin"/><Relationship Id="rId211" Type="http://schemas.openxmlformats.org/officeDocument/2006/relationships/oleObject" Target="embeddings/oleObject183.bin"/><Relationship Id="rId232" Type="http://schemas.openxmlformats.org/officeDocument/2006/relationships/oleObject" Target="embeddings/oleObject203.bin"/><Relationship Id="rId253" Type="http://schemas.openxmlformats.org/officeDocument/2006/relationships/oleObject" Target="embeddings/oleObject223.bin"/><Relationship Id="rId274" Type="http://schemas.openxmlformats.org/officeDocument/2006/relationships/oleObject" Target="embeddings/oleObject244.bin"/><Relationship Id="rId295" Type="http://schemas.openxmlformats.org/officeDocument/2006/relationships/oleObject" Target="embeddings/oleObject264.bin"/><Relationship Id="rId27" Type="http://schemas.openxmlformats.org/officeDocument/2006/relationships/oleObject" Target="embeddings/oleObject3.bin"/><Relationship Id="rId48" Type="http://schemas.openxmlformats.org/officeDocument/2006/relationships/oleObject" Target="embeddings/oleObject23.bin"/><Relationship Id="rId69" Type="http://schemas.openxmlformats.org/officeDocument/2006/relationships/oleObject" Target="embeddings/oleObject44.bin"/><Relationship Id="rId113" Type="http://schemas.openxmlformats.org/officeDocument/2006/relationships/oleObject" Target="embeddings/oleObject88.bin"/><Relationship Id="rId134" Type="http://schemas.openxmlformats.org/officeDocument/2006/relationships/oleObject" Target="embeddings/oleObject109.bin"/><Relationship Id="rId80" Type="http://schemas.openxmlformats.org/officeDocument/2006/relationships/oleObject" Target="embeddings/oleObject55.bin"/><Relationship Id="rId155" Type="http://schemas.openxmlformats.org/officeDocument/2006/relationships/oleObject" Target="embeddings/oleObject129.bin"/><Relationship Id="rId176" Type="http://schemas.openxmlformats.org/officeDocument/2006/relationships/oleObject" Target="embeddings/oleObject149.bin"/><Relationship Id="rId197" Type="http://schemas.openxmlformats.org/officeDocument/2006/relationships/oleObject" Target="embeddings/oleObject169.bin"/><Relationship Id="rId201" Type="http://schemas.openxmlformats.org/officeDocument/2006/relationships/oleObject" Target="embeddings/oleObject173.bin"/><Relationship Id="rId222" Type="http://schemas.openxmlformats.org/officeDocument/2006/relationships/oleObject" Target="embeddings/oleObject193.bin"/><Relationship Id="rId243" Type="http://schemas.openxmlformats.org/officeDocument/2006/relationships/oleObject" Target="embeddings/oleObject214.bin"/><Relationship Id="rId264" Type="http://schemas.openxmlformats.org/officeDocument/2006/relationships/oleObject" Target="embeddings/oleObject234.bin"/><Relationship Id="rId285" Type="http://schemas.openxmlformats.org/officeDocument/2006/relationships/oleObject" Target="embeddings/oleObject254.bin"/><Relationship Id="rId17" Type="http://schemas.openxmlformats.org/officeDocument/2006/relationships/image" Target="media/image10.jpeg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34.bin"/><Relationship Id="rId103" Type="http://schemas.openxmlformats.org/officeDocument/2006/relationships/oleObject" Target="embeddings/oleObject78.bin"/><Relationship Id="rId124" Type="http://schemas.openxmlformats.org/officeDocument/2006/relationships/oleObject" Target="embeddings/oleObject99.bin"/><Relationship Id="rId70" Type="http://schemas.openxmlformats.org/officeDocument/2006/relationships/oleObject" Target="embeddings/oleObject45.bin"/><Relationship Id="rId91" Type="http://schemas.openxmlformats.org/officeDocument/2006/relationships/oleObject" Target="embeddings/oleObject66.bin"/><Relationship Id="rId145" Type="http://schemas.openxmlformats.org/officeDocument/2006/relationships/oleObject" Target="embeddings/oleObject119.bin"/><Relationship Id="rId166" Type="http://schemas.openxmlformats.org/officeDocument/2006/relationships/oleObject" Target="embeddings/oleObject139.bin"/><Relationship Id="rId187" Type="http://schemas.openxmlformats.org/officeDocument/2006/relationships/oleObject" Target="embeddings/oleObject160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84.bin"/><Relationship Id="rId233" Type="http://schemas.openxmlformats.org/officeDocument/2006/relationships/oleObject" Target="embeddings/oleObject204.bin"/><Relationship Id="rId254" Type="http://schemas.openxmlformats.org/officeDocument/2006/relationships/oleObject" Target="embeddings/oleObject224.bin"/><Relationship Id="rId28" Type="http://schemas.openxmlformats.org/officeDocument/2006/relationships/oleObject" Target="embeddings/oleObject4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89.bin"/><Relationship Id="rId275" Type="http://schemas.openxmlformats.org/officeDocument/2006/relationships/oleObject" Target="embeddings/oleObject245.bin"/><Relationship Id="rId296" Type="http://schemas.openxmlformats.org/officeDocument/2006/relationships/oleObject" Target="embeddings/oleObject265.bin"/><Relationship Id="rId300" Type="http://schemas.openxmlformats.org/officeDocument/2006/relationships/oleObject" Target="embeddings/oleObject269.bin"/><Relationship Id="rId60" Type="http://schemas.openxmlformats.org/officeDocument/2006/relationships/oleObject" Target="embeddings/oleObject35.bin"/><Relationship Id="rId81" Type="http://schemas.openxmlformats.org/officeDocument/2006/relationships/chart" Target="charts/chart2.xml"/><Relationship Id="rId135" Type="http://schemas.openxmlformats.org/officeDocument/2006/relationships/oleObject" Target="embeddings/oleObject110.bin"/><Relationship Id="rId156" Type="http://schemas.openxmlformats.org/officeDocument/2006/relationships/oleObject" Target="embeddings/oleObject130.bin"/><Relationship Id="rId177" Type="http://schemas.openxmlformats.org/officeDocument/2006/relationships/oleObject" Target="embeddings/oleObject150.bin"/><Relationship Id="rId198" Type="http://schemas.openxmlformats.org/officeDocument/2006/relationships/oleObject" Target="embeddings/oleObject170.bin"/><Relationship Id="rId202" Type="http://schemas.openxmlformats.org/officeDocument/2006/relationships/oleObject" Target="embeddings/oleObject174.bin"/><Relationship Id="rId223" Type="http://schemas.openxmlformats.org/officeDocument/2006/relationships/oleObject" Target="embeddings/oleObject194.bin"/><Relationship Id="rId244" Type="http://schemas.openxmlformats.org/officeDocument/2006/relationships/oleObject" Target="embeddings/oleObject215.bin"/><Relationship Id="rId18" Type="http://schemas.openxmlformats.org/officeDocument/2006/relationships/image" Target="media/image11.jpeg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235.bin"/><Relationship Id="rId286" Type="http://schemas.openxmlformats.org/officeDocument/2006/relationships/oleObject" Target="embeddings/oleObject255.bin"/><Relationship Id="rId50" Type="http://schemas.openxmlformats.org/officeDocument/2006/relationships/oleObject" Target="embeddings/oleObject25.bin"/><Relationship Id="rId104" Type="http://schemas.openxmlformats.org/officeDocument/2006/relationships/oleObject" Target="embeddings/oleObject79.bin"/><Relationship Id="rId125" Type="http://schemas.openxmlformats.org/officeDocument/2006/relationships/oleObject" Target="embeddings/oleObject100.bin"/><Relationship Id="rId146" Type="http://schemas.openxmlformats.org/officeDocument/2006/relationships/oleObject" Target="embeddings/oleObject120.bin"/><Relationship Id="rId167" Type="http://schemas.openxmlformats.org/officeDocument/2006/relationships/oleObject" Target="embeddings/oleObject140.bin"/><Relationship Id="rId188" Type="http://schemas.openxmlformats.org/officeDocument/2006/relationships/oleObject" Target="embeddings/oleObject161.bin"/><Relationship Id="rId71" Type="http://schemas.openxmlformats.org/officeDocument/2006/relationships/oleObject" Target="embeddings/oleObject46.bin"/><Relationship Id="rId92" Type="http://schemas.openxmlformats.org/officeDocument/2006/relationships/oleObject" Target="embeddings/oleObject67.bin"/><Relationship Id="rId213" Type="http://schemas.openxmlformats.org/officeDocument/2006/relationships/oleObject" Target="embeddings/oleObject185.bin"/><Relationship Id="rId234" Type="http://schemas.openxmlformats.org/officeDocument/2006/relationships/oleObject" Target="embeddings/oleObject205.bin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55" Type="http://schemas.openxmlformats.org/officeDocument/2006/relationships/oleObject" Target="embeddings/oleObject225.bin"/><Relationship Id="rId276" Type="http://schemas.openxmlformats.org/officeDocument/2006/relationships/oleObject" Target="embeddings/oleObject246.bin"/><Relationship Id="rId297" Type="http://schemas.openxmlformats.org/officeDocument/2006/relationships/oleObject" Target="embeddings/oleObject266.bin"/><Relationship Id="rId40" Type="http://schemas.openxmlformats.org/officeDocument/2006/relationships/oleObject" Target="embeddings/oleObject15.bin"/><Relationship Id="rId115" Type="http://schemas.openxmlformats.org/officeDocument/2006/relationships/oleObject" Target="embeddings/oleObject90.bin"/><Relationship Id="rId136" Type="http://schemas.openxmlformats.org/officeDocument/2006/relationships/oleObject" Target="embeddings/oleObject111.bin"/><Relationship Id="rId157" Type="http://schemas.openxmlformats.org/officeDocument/2006/relationships/oleObject" Target="embeddings/oleObject131.bin"/><Relationship Id="rId178" Type="http://schemas.openxmlformats.org/officeDocument/2006/relationships/oleObject" Target="embeddings/oleObject151.bin"/><Relationship Id="rId301" Type="http://schemas.openxmlformats.org/officeDocument/2006/relationships/oleObject" Target="embeddings/oleObject270.bin"/><Relationship Id="rId61" Type="http://schemas.openxmlformats.org/officeDocument/2006/relationships/oleObject" Target="embeddings/oleObject36.bin"/><Relationship Id="rId82" Type="http://schemas.openxmlformats.org/officeDocument/2006/relationships/oleObject" Target="embeddings/oleObject57.bin"/><Relationship Id="rId199" Type="http://schemas.openxmlformats.org/officeDocument/2006/relationships/oleObject" Target="embeddings/oleObject171.bin"/><Relationship Id="rId203" Type="http://schemas.openxmlformats.org/officeDocument/2006/relationships/oleObject" Target="embeddings/oleObject175.bin"/><Relationship Id="rId19" Type="http://schemas.openxmlformats.org/officeDocument/2006/relationships/image" Target="media/image12.jpeg"/><Relationship Id="rId224" Type="http://schemas.openxmlformats.org/officeDocument/2006/relationships/oleObject" Target="embeddings/oleObject195.bin"/><Relationship Id="rId245" Type="http://schemas.openxmlformats.org/officeDocument/2006/relationships/oleObject" Target="embeddings/oleObject216.bin"/><Relationship Id="rId266" Type="http://schemas.openxmlformats.org/officeDocument/2006/relationships/oleObject" Target="embeddings/oleObject236.bin"/><Relationship Id="rId287" Type="http://schemas.openxmlformats.org/officeDocument/2006/relationships/oleObject" Target="embeddings/oleObject256.bin"/><Relationship Id="rId30" Type="http://schemas.openxmlformats.org/officeDocument/2006/relationships/oleObject" Target="embeddings/oleObject6.bin"/><Relationship Id="rId105" Type="http://schemas.openxmlformats.org/officeDocument/2006/relationships/oleObject" Target="embeddings/oleObject80.bin"/><Relationship Id="rId126" Type="http://schemas.openxmlformats.org/officeDocument/2006/relationships/oleObject" Target="embeddings/oleObject101.bin"/><Relationship Id="rId147" Type="http://schemas.openxmlformats.org/officeDocument/2006/relationships/oleObject" Target="embeddings/oleObject121.bin"/><Relationship Id="rId168" Type="http://schemas.openxmlformats.org/officeDocument/2006/relationships/oleObject" Target="embeddings/oleObject141.bin"/><Relationship Id="rId51" Type="http://schemas.openxmlformats.org/officeDocument/2006/relationships/oleObject" Target="embeddings/oleObject26.bin"/><Relationship Id="rId72" Type="http://schemas.openxmlformats.org/officeDocument/2006/relationships/oleObject" Target="embeddings/oleObject47.bin"/><Relationship Id="rId93" Type="http://schemas.openxmlformats.org/officeDocument/2006/relationships/oleObject" Target="embeddings/oleObject68.bin"/><Relationship Id="rId189" Type="http://schemas.openxmlformats.org/officeDocument/2006/relationships/oleObject" Target="embeddings/oleObject162.bin"/><Relationship Id="rId3" Type="http://schemas.microsoft.com/office/2007/relationships/stylesWithEffects" Target="stylesWithEffects.xml"/><Relationship Id="rId214" Type="http://schemas.openxmlformats.org/officeDocument/2006/relationships/oleObject" Target="embeddings/oleObject186.bin"/><Relationship Id="rId235" Type="http://schemas.openxmlformats.org/officeDocument/2006/relationships/oleObject" Target="embeddings/oleObject206.bin"/><Relationship Id="rId256" Type="http://schemas.openxmlformats.org/officeDocument/2006/relationships/oleObject" Target="embeddings/oleObject226.bin"/><Relationship Id="rId277" Type="http://schemas.openxmlformats.org/officeDocument/2006/relationships/chart" Target="charts/chart9.xml"/><Relationship Id="rId298" Type="http://schemas.openxmlformats.org/officeDocument/2006/relationships/oleObject" Target="embeddings/oleObject267.bin"/><Relationship Id="rId116" Type="http://schemas.openxmlformats.org/officeDocument/2006/relationships/oleObject" Target="embeddings/oleObject91.bin"/><Relationship Id="rId137" Type="http://schemas.openxmlformats.org/officeDocument/2006/relationships/chart" Target="charts/chart4.xml"/><Relationship Id="rId158" Type="http://schemas.openxmlformats.org/officeDocument/2006/relationships/oleObject" Target="embeddings/oleObject132.bin"/><Relationship Id="rId302" Type="http://schemas.openxmlformats.org/officeDocument/2006/relationships/oleObject" Target="embeddings/oleObject271.bin"/><Relationship Id="rId20" Type="http://schemas.openxmlformats.org/officeDocument/2006/relationships/image" Target="media/image13.jpeg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37.bin"/><Relationship Id="rId83" Type="http://schemas.openxmlformats.org/officeDocument/2006/relationships/oleObject" Target="embeddings/oleObject58.bin"/><Relationship Id="rId179" Type="http://schemas.openxmlformats.org/officeDocument/2006/relationships/oleObject" Target="embeddings/oleObject152.bin"/><Relationship Id="rId190" Type="http://schemas.openxmlformats.org/officeDocument/2006/relationships/oleObject" Target="embeddings/oleObject163.bin"/><Relationship Id="rId204" Type="http://schemas.openxmlformats.org/officeDocument/2006/relationships/oleObject" Target="embeddings/oleObject176.bin"/><Relationship Id="rId225" Type="http://schemas.openxmlformats.org/officeDocument/2006/relationships/oleObject" Target="embeddings/oleObject196.bin"/><Relationship Id="rId246" Type="http://schemas.openxmlformats.org/officeDocument/2006/relationships/oleObject" Target="embeddings/oleObject217.bin"/><Relationship Id="rId267" Type="http://schemas.openxmlformats.org/officeDocument/2006/relationships/oleObject" Target="embeddings/oleObject237.bin"/><Relationship Id="rId288" Type="http://schemas.openxmlformats.org/officeDocument/2006/relationships/oleObject" Target="embeddings/oleObject257.bin"/><Relationship Id="rId106" Type="http://schemas.openxmlformats.org/officeDocument/2006/relationships/oleObject" Target="embeddings/oleObject81.bin"/><Relationship Id="rId127" Type="http://schemas.openxmlformats.org/officeDocument/2006/relationships/oleObject" Target="embeddings/oleObject102.bin"/><Relationship Id="rId10" Type="http://schemas.openxmlformats.org/officeDocument/2006/relationships/image" Target="media/image3.jpeg"/><Relationship Id="rId31" Type="http://schemas.openxmlformats.org/officeDocument/2006/relationships/oleObject" Target="embeddings/oleObject7.bin"/><Relationship Id="rId52" Type="http://schemas.openxmlformats.org/officeDocument/2006/relationships/oleObject" Target="embeddings/oleObject27.bin"/><Relationship Id="rId73" Type="http://schemas.openxmlformats.org/officeDocument/2006/relationships/oleObject" Target="embeddings/oleObject48.bin"/><Relationship Id="rId94" Type="http://schemas.openxmlformats.org/officeDocument/2006/relationships/oleObject" Target="embeddings/oleObject69.bin"/><Relationship Id="rId148" Type="http://schemas.openxmlformats.org/officeDocument/2006/relationships/oleObject" Target="embeddings/oleObject122.bin"/><Relationship Id="rId169" Type="http://schemas.openxmlformats.org/officeDocument/2006/relationships/oleObject" Target="embeddings/oleObject142.bin"/><Relationship Id="rId4" Type="http://schemas.openxmlformats.org/officeDocument/2006/relationships/settings" Target="settings.xml"/><Relationship Id="rId180" Type="http://schemas.openxmlformats.org/officeDocument/2006/relationships/oleObject" Target="embeddings/oleObject153.bin"/><Relationship Id="rId215" Type="http://schemas.openxmlformats.org/officeDocument/2006/relationships/oleObject" Target="embeddings/oleObject187.bin"/><Relationship Id="rId236" Type="http://schemas.openxmlformats.org/officeDocument/2006/relationships/oleObject" Target="embeddings/oleObject207.bin"/><Relationship Id="rId257" Type="http://schemas.openxmlformats.org/officeDocument/2006/relationships/oleObject" Target="embeddings/oleObject227.bin"/><Relationship Id="rId278" Type="http://schemas.openxmlformats.org/officeDocument/2006/relationships/oleObject" Target="embeddings/oleObject247.bin"/><Relationship Id="rId303" Type="http://schemas.openxmlformats.org/officeDocument/2006/relationships/oleObject" Target="embeddings/oleObject272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59.bin"/><Relationship Id="rId138" Type="http://schemas.openxmlformats.org/officeDocument/2006/relationships/oleObject" Target="embeddings/oleObject112.bin"/><Relationship Id="rId191" Type="http://schemas.openxmlformats.org/officeDocument/2006/relationships/oleObject" Target="embeddings/oleObject164.bin"/><Relationship Id="rId205" Type="http://schemas.openxmlformats.org/officeDocument/2006/relationships/oleObject" Target="embeddings/oleObject177.bin"/><Relationship Id="rId247" Type="http://schemas.openxmlformats.org/officeDocument/2006/relationships/oleObject" Target="embeddings/oleObject218.bin"/><Relationship Id="rId107" Type="http://schemas.openxmlformats.org/officeDocument/2006/relationships/oleObject" Target="embeddings/oleObject82.bin"/><Relationship Id="rId289" Type="http://schemas.openxmlformats.org/officeDocument/2006/relationships/oleObject" Target="embeddings/oleObject258.bin"/><Relationship Id="rId11" Type="http://schemas.openxmlformats.org/officeDocument/2006/relationships/image" Target="media/image4.jpeg"/><Relationship Id="rId53" Type="http://schemas.openxmlformats.org/officeDocument/2006/relationships/chart" Target="charts/chart1.xml"/><Relationship Id="rId149" Type="http://schemas.openxmlformats.org/officeDocument/2006/relationships/oleObject" Target="embeddings/oleObject123.bin"/><Relationship Id="rId95" Type="http://schemas.openxmlformats.org/officeDocument/2006/relationships/oleObject" Target="embeddings/oleObject70.bin"/><Relationship Id="rId160" Type="http://schemas.openxmlformats.org/officeDocument/2006/relationships/oleObject" Target="embeddings/oleObject134.bin"/><Relationship Id="rId216" Type="http://schemas.openxmlformats.org/officeDocument/2006/relationships/oleObject" Target="embeddings/oleObject188.bin"/><Relationship Id="rId258" Type="http://schemas.openxmlformats.org/officeDocument/2006/relationships/oleObject" Target="embeddings/oleObject228.bin"/><Relationship Id="rId22" Type="http://schemas.openxmlformats.org/officeDocument/2006/relationships/header" Target="header1.xml"/><Relationship Id="rId64" Type="http://schemas.openxmlformats.org/officeDocument/2006/relationships/oleObject" Target="embeddings/oleObject39.bin"/><Relationship Id="rId118" Type="http://schemas.openxmlformats.org/officeDocument/2006/relationships/oleObject" Target="embeddings/oleObject93.bin"/><Relationship Id="rId171" Type="http://schemas.openxmlformats.org/officeDocument/2006/relationships/oleObject" Target="embeddings/oleObject144.bin"/><Relationship Id="rId227" Type="http://schemas.openxmlformats.org/officeDocument/2006/relationships/oleObject" Target="embeddings/oleObject198.bin"/><Relationship Id="rId269" Type="http://schemas.openxmlformats.org/officeDocument/2006/relationships/oleObject" Target="embeddings/oleObject239.bin"/><Relationship Id="rId33" Type="http://schemas.openxmlformats.org/officeDocument/2006/relationships/oleObject" Target="embeddings/oleObject9.bin"/><Relationship Id="rId129" Type="http://schemas.openxmlformats.org/officeDocument/2006/relationships/oleObject" Target="embeddings/oleObject104.bin"/><Relationship Id="rId280" Type="http://schemas.openxmlformats.org/officeDocument/2006/relationships/oleObject" Target="embeddings/oleObject249.bin"/><Relationship Id="rId75" Type="http://schemas.openxmlformats.org/officeDocument/2006/relationships/oleObject" Target="embeddings/oleObject50.bin"/><Relationship Id="rId140" Type="http://schemas.openxmlformats.org/officeDocument/2006/relationships/oleObject" Target="embeddings/oleObject114.bin"/><Relationship Id="rId182" Type="http://schemas.openxmlformats.org/officeDocument/2006/relationships/oleObject" Target="embeddings/oleObject15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209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8.bin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48;&#3629;&#3585;&#3626;&#3634;&#3619;\&#3623;&#3636;&#3592;&#3633;&#3618;\1\&#3626;&#3617;&#3640;&#3604;&#3591;&#3634;&#3609;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6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84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2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2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48;&#3629;&#3585;&#3626;&#3634;&#3619;\&#3623;&#3636;&#3592;&#3633;&#3618;\1\&#3626;&#3617;&#3640;&#3604;&#3591;&#3634;&#3609;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48;&#3629;&#3585;&#3626;&#3634;&#3619;\&#3623;&#3636;&#3592;&#3633;&#3618;\1\&#3626;&#3617;&#3640;&#3604;&#3591;&#3634;&#3609;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48;&#3629;&#3585;&#3626;&#3634;&#3619;\&#3623;&#3636;&#3592;&#3633;&#3618;\1\&#3626;&#3617;&#3640;&#3604;&#3591;&#3634;&#3609;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307493540051679"/>
          <c:y val="0.15545023696682464"/>
          <c:w val="0.7143644835093288"/>
          <c:h val="0.602401263823064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'[แผนภูมิ ใน Microsoft Word]Sheet1'!$B$1</c:f>
              <c:strCache>
                <c:ptCount val="1"/>
                <c:pt idx="0">
                  <c:v>สัปดาห์ที่1</c:v>
                </c:pt>
              </c:strCache>
            </c:strRef>
          </c:tx>
          <c:invertIfNegative val="0"/>
          <c:val>
            <c:numRef>
              <c:f>'[แผนภูมิ ใน Microsoft Word]Sheet1'!$B$2:$B$8</c:f>
              <c:numCache>
                <c:formatCode>General</c:formatCode>
                <c:ptCount val="7"/>
                <c:pt idx="0">
                  <c:v>28</c:v>
                </c:pt>
                <c:pt idx="1">
                  <c:v>28</c:v>
                </c:pt>
                <c:pt idx="2">
                  <c:v>28</c:v>
                </c:pt>
                <c:pt idx="3">
                  <c:v>29</c:v>
                </c:pt>
                <c:pt idx="4">
                  <c:v>30</c:v>
                </c:pt>
                <c:pt idx="5">
                  <c:v>30</c:v>
                </c:pt>
                <c:pt idx="6">
                  <c:v>29</c:v>
                </c:pt>
              </c:numCache>
            </c:numRef>
          </c:val>
        </c:ser>
        <c:ser>
          <c:idx val="2"/>
          <c:order val="1"/>
          <c:tx>
            <c:strRef>
              <c:f>'[แผนภูมิ ใน Microsoft Word]Sheet1'!$C$1</c:f>
              <c:strCache>
                <c:ptCount val="1"/>
                <c:pt idx="0">
                  <c:v>สัปดาห์ที่2</c:v>
                </c:pt>
              </c:strCache>
            </c:strRef>
          </c:tx>
          <c:invertIfNegative val="0"/>
          <c:val>
            <c:numRef>
              <c:f>'[แผนภูมิ ใน Microsoft Word]Sheet1'!$C$2:$C$8</c:f>
              <c:numCache>
                <c:formatCode>General</c:formatCode>
                <c:ptCount val="7"/>
                <c:pt idx="0">
                  <c:v>28</c:v>
                </c:pt>
                <c:pt idx="1">
                  <c:v>28</c:v>
                </c:pt>
                <c:pt idx="2">
                  <c:v>27</c:v>
                </c:pt>
                <c:pt idx="3">
                  <c:v>30</c:v>
                </c:pt>
                <c:pt idx="4">
                  <c:v>30</c:v>
                </c:pt>
                <c:pt idx="5">
                  <c:v>31</c:v>
                </c:pt>
                <c:pt idx="6">
                  <c:v>31</c:v>
                </c:pt>
              </c:numCache>
            </c:numRef>
          </c:val>
        </c:ser>
        <c:ser>
          <c:idx val="3"/>
          <c:order val="2"/>
          <c:tx>
            <c:strRef>
              <c:f>'[แผนภูมิ ใน Microsoft Word]Sheet1'!$D$1</c:f>
              <c:strCache>
                <c:ptCount val="1"/>
                <c:pt idx="0">
                  <c:v>สัปดาห์ที่3</c:v>
                </c:pt>
              </c:strCache>
            </c:strRef>
          </c:tx>
          <c:invertIfNegative val="0"/>
          <c:val>
            <c:numRef>
              <c:f>'[แผนภูมิ ใน Microsoft Word]Sheet1'!$D$2:$D$8</c:f>
              <c:numCache>
                <c:formatCode>General</c:formatCode>
                <c:ptCount val="7"/>
                <c:pt idx="0">
                  <c:v>26</c:v>
                </c:pt>
                <c:pt idx="1">
                  <c:v>26</c:v>
                </c:pt>
                <c:pt idx="2">
                  <c:v>27</c:v>
                </c:pt>
                <c:pt idx="3">
                  <c:v>29</c:v>
                </c:pt>
                <c:pt idx="4">
                  <c:v>29</c:v>
                </c:pt>
                <c:pt idx="5">
                  <c:v>29</c:v>
                </c:pt>
                <c:pt idx="6">
                  <c:v>29</c:v>
                </c:pt>
              </c:numCache>
            </c:numRef>
          </c:val>
        </c:ser>
        <c:ser>
          <c:idx val="4"/>
          <c:order val="3"/>
          <c:tx>
            <c:strRef>
              <c:f>'[แผนภูมิ ใน Microsoft Word]Sheet1'!$E$1</c:f>
              <c:strCache>
                <c:ptCount val="1"/>
                <c:pt idx="0">
                  <c:v>สัปดาห์ที่4</c:v>
                </c:pt>
              </c:strCache>
            </c:strRef>
          </c:tx>
          <c:invertIfNegative val="0"/>
          <c:val>
            <c:numRef>
              <c:f>'[แผนภูมิ ใน Microsoft Word]Sheet1'!$E$2:$E$8</c:f>
              <c:numCache>
                <c:formatCode>General</c:formatCode>
                <c:ptCount val="7"/>
                <c:pt idx="0">
                  <c:v>0</c:v>
                </c:pt>
                <c:pt idx="1">
                  <c:v>26</c:v>
                </c:pt>
                <c:pt idx="2">
                  <c:v>25</c:v>
                </c:pt>
                <c:pt idx="3">
                  <c:v>27</c:v>
                </c:pt>
                <c:pt idx="4">
                  <c:v>27</c:v>
                </c:pt>
                <c:pt idx="5">
                  <c:v>26</c:v>
                </c:pt>
                <c:pt idx="6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67066624"/>
        <c:axId val="193834368"/>
      </c:barChart>
      <c:catAx>
        <c:axId val="1670666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 sz="14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ตำแหน่งจุดเก็บตัวอย่างน้ำ</a:t>
                </a:r>
              </a:p>
            </c:rich>
          </c:tx>
          <c:layout>
            <c:manualLayout>
              <c:xMode val="edge"/>
              <c:yMode val="edge"/>
              <c:x val="0.34989151726013112"/>
              <c:y val="0.86799634354341859"/>
            </c:manualLayout>
          </c:layout>
          <c:overlay val="0"/>
        </c:title>
        <c:majorTickMark val="none"/>
        <c:minorTickMark val="none"/>
        <c:tickLblPos val="nextTo"/>
        <c:txPr>
          <a:bodyPr/>
          <a:lstStyle/>
          <a:p>
            <a:pPr>
              <a:defRPr sz="12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93834368"/>
        <c:crosses val="autoZero"/>
        <c:auto val="1"/>
        <c:lblAlgn val="ctr"/>
        <c:lblOffset val="100"/>
        <c:noMultiLvlLbl val="0"/>
      </c:catAx>
      <c:valAx>
        <c:axId val="19383436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อุณหภูมิ (องศสเซลเซียส)</a:t>
                </a:r>
              </a:p>
            </c:rich>
          </c:tx>
          <c:layout>
            <c:manualLayout>
              <c:xMode val="edge"/>
              <c:yMode val="edge"/>
              <c:x val="2.1214710740438625E-2"/>
              <c:y val="0.1214965460605767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67066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089944200027136"/>
          <c:y val="0.15957571726375164"/>
          <c:w val="0.11343709861284122"/>
          <c:h val="0.43577166598251049"/>
        </c:manualLayout>
      </c:layout>
      <c:overlay val="0"/>
      <c:txPr>
        <a:bodyPr/>
        <a:lstStyle/>
        <a:p>
          <a:pPr>
            <a:defRPr sz="1200" b="1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Sheet7!$B$3</c:f>
              <c:strCache>
                <c:ptCount val="1"/>
                <c:pt idx="0">
                  <c:v>สัปดาห์ที่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Sheet7!$B$4:$B$10</c:f>
              <c:numCache>
                <c:formatCode>0.000</c:formatCode>
                <c:ptCount val="7"/>
                <c:pt idx="0">
                  <c:v>0.53300000000000003</c:v>
                </c:pt>
                <c:pt idx="1">
                  <c:v>0.433</c:v>
                </c:pt>
                <c:pt idx="2">
                  <c:v>0.96699999999999997</c:v>
                </c:pt>
                <c:pt idx="3">
                  <c:v>1.3</c:v>
                </c:pt>
                <c:pt idx="4">
                  <c:v>0.63300000000000001</c:v>
                </c:pt>
                <c:pt idx="5">
                  <c:v>0.56699999999999995</c:v>
                </c:pt>
                <c:pt idx="6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Sheet7!$C$3</c:f>
              <c:strCache>
                <c:ptCount val="1"/>
                <c:pt idx="0">
                  <c:v>สัปดาห์ที่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Sheet7!$C$4:$C$10</c:f>
              <c:numCache>
                <c:formatCode>0.000</c:formatCode>
                <c:ptCount val="7"/>
                <c:pt idx="0">
                  <c:v>1.4330000000000001</c:v>
                </c:pt>
                <c:pt idx="1">
                  <c:v>1.133</c:v>
                </c:pt>
                <c:pt idx="2">
                  <c:v>1.0329999999999999</c:v>
                </c:pt>
                <c:pt idx="3">
                  <c:v>0.9</c:v>
                </c:pt>
                <c:pt idx="4">
                  <c:v>1</c:v>
                </c:pt>
                <c:pt idx="5">
                  <c:v>0.9</c:v>
                </c:pt>
                <c:pt idx="6">
                  <c:v>0.8</c:v>
                </c:pt>
              </c:numCache>
            </c:numRef>
          </c:val>
        </c:ser>
        <c:ser>
          <c:idx val="2"/>
          <c:order val="2"/>
          <c:tx>
            <c:strRef>
              <c:f>Sheet7!$D$3</c:f>
              <c:strCache>
                <c:ptCount val="1"/>
                <c:pt idx="0">
                  <c:v>สัปดาห์ที่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Sheet7!$D$4:$D$10</c:f>
              <c:numCache>
                <c:formatCode>0.000</c:formatCode>
                <c:ptCount val="7"/>
                <c:pt idx="0">
                  <c:v>1.5329999999999999</c:v>
                </c:pt>
                <c:pt idx="1">
                  <c:v>1.167</c:v>
                </c:pt>
                <c:pt idx="2">
                  <c:v>0.86699999999999999</c:v>
                </c:pt>
                <c:pt idx="3">
                  <c:v>1.0669999999999999</c:v>
                </c:pt>
                <c:pt idx="4">
                  <c:v>0.9</c:v>
                </c:pt>
                <c:pt idx="5">
                  <c:v>1.4</c:v>
                </c:pt>
                <c:pt idx="6">
                  <c:v>1.1000000000000001</c:v>
                </c:pt>
              </c:numCache>
            </c:numRef>
          </c:val>
        </c:ser>
        <c:ser>
          <c:idx val="3"/>
          <c:order val="3"/>
          <c:tx>
            <c:strRef>
              <c:f>Sheet7!$E$3</c:f>
              <c:strCache>
                <c:ptCount val="1"/>
                <c:pt idx="0">
                  <c:v>สัปดาห์ที่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Sheet7!$E$4:$E$10</c:f>
              <c:numCache>
                <c:formatCode>0.000</c:formatCode>
                <c:ptCount val="7"/>
                <c:pt idx="1">
                  <c:v>0.433</c:v>
                </c:pt>
                <c:pt idx="2">
                  <c:v>0.56699999999999995</c:v>
                </c:pt>
                <c:pt idx="3">
                  <c:v>0.46700000000000003</c:v>
                </c:pt>
                <c:pt idx="4">
                  <c:v>0.76700000000000002</c:v>
                </c:pt>
                <c:pt idx="5">
                  <c:v>0.73299999999999998</c:v>
                </c:pt>
                <c:pt idx="6">
                  <c:v>0.66700000000000004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94172416"/>
        <c:axId val="151521536"/>
      </c:barChart>
      <c:catAx>
        <c:axId val="1941724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200" b="1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ตำแหน่งจุดเก็บตัวอย่างน้ำ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51521536"/>
        <c:crosses val="autoZero"/>
        <c:auto val="1"/>
        <c:lblAlgn val="ctr"/>
        <c:lblOffset val="100"/>
        <c:noMultiLvlLbl val="0"/>
      </c:catAx>
      <c:valAx>
        <c:axId val="15152153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400" b="1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ปริมาณไนเตรต (มิลลิกรัมต่อลิตร)</a:t>
                </a:r>
              </a:p>
            </c:rich>
          </c:tx>
          <c:layout>
            <c:manualLayout>
              <c:xMode val="edge"/>
              <c:yMode val="edge"/>
              <c:x val="1.7897149359397561E-2"/>
              <c:y val="8.8698330796988772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0" sourceLinked="1"/>
        <c:majorTickMark val="out"/>
        <c:minorTickMark val="none"/>
        <c:tickLblPos val="nextTo"/>
        <c:spPr>
          <a:noFill/>
          <a:ln>
            <a:solidFill>
              <a:schemeClr val="dk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4172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260790317876932"/>
          <c:y val="9.6602434077079108E-2"/>
          <c:w val="0.71779709827938176"/>
          <c:h val="0.6837221095334685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'[แผนภูมิ ใน Microsoft Word]Sheet1'!$B$1</c:f>
              <c:strCache>
                <c:ptCount val="1"/>
                <c:pt idx="0">
                  <c:v>สัปดาห์ที่1</c:v>
                </c:pt>
              </c:strCache>
            </c:strRef>
          </c:tx>
          <c:invertIfNegative val="0"/>
          <c:val>
            <c:numRef>
              <c:f>'[แผนภูมิ ใน Microsoft Word]Sheet1'!$B$2:$B$8</c:f>
              <c:numCache>
                <c:formatCode>General</c:formatCode>
                <c:ptCount val="7"/>
                <c:pt idx="0">
                  <c:v>8.68</c:v>
                </c:pt>
                <c:pt idx="1">
                  <c:v>9.2100000000000009</c:v>
                </c:pt>
                <c:pt idx="2">
                  <c:v>9.99</c:v>
                </c:pt>
                <c:pt idx="3">
                  <c:v>6.14</c:v>
                </c:pt>
                <c:pt idx="4">
                  <c:v>6.96</c:v>
                </c:pt>
                <c:pt idx="5">
                  <c:v>5.62</c:v>
                </c:pt>
                <c:pt idx="6">
                  <c:v>5.87</c:v>
                </c:pt>
              </c:numCache>
            </c:numRef>
          </c:val>
        </c:ser>
        <c:ser>
          <c:idx val="2"/>
          <c:order val="1"/>
          <c:tx>
            <c:strRef>
              <c:f>'[แผนภูมิ ใน Microsoft Word]Sheet1'!$C$1</c:f>
              <c:strCache>
                <c:ptCount val="1"/>
                <c:pt idx="0">
                  <c:v>สัปดาห์ที่2</c:v>
                </c:pt>
              </c:strCache>
            </c:strRef>
          </c:tx>
          <c:invertIfNegative val="0"/>
          <c:val>
            <c:numRef>
              <c:f>'[แผนภูมิ ใน Microsoft Word]Sheet1'!$C$2:$C$8</c:f>
              <c:numCache>
                <c:formatCode>General</c:formatCode>
                <c:ptCount val="7"/>
                <c:pt idx="0">
                  <c:v>31.4</c:v>
                </c:pt>
                <c:pt idx="1">
                  <c:v>16.5</c:v>
                </c:pt>
                <c:pt idx="2">
                  <c:v>6.05</c:v>
                </c:pt>
                <c:pt idx="3">
                  <c:v>7.76</c:v>
                </c:pt>
                <c:pt idx="4">
                  <c:v>6.41</c:v>
                </c:pt>
                <c:pt idx="5">
                  <c:v>6.59</c:v>
                </c:pt>
                <c:pt idx="6">
                  <c:v>5.74</c:v>
                </c:pt>
              </c:numCache>
            </c:numRef>
          </c:val>
        </c:ser>
        <c:ser>
          <c:idx val="3"/>
          <c:order val="2"/>
          <c:tx>
            <c:strRef>
              <c:f>'[แผนภูมิ ใน Microsoft Word]Sheet1'!$D$1</c:f>
              <c:strCache>
                <c:ptCount val="1"/>
                <c:pt idx="0">
                  <c:v>สัปดาห์ที่3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val>
            <c:numRef>
              <c:f>'[แผนภูมิ ใน Microsoft Word]Sheet1'!$D$2:$D$8</c:f>
              <c:numCache>
                <c:formatCode>General</c:formatCode>
                <c:ptCount val="7"/>
                <c:pt idx="0">
                  <c:v>93.33</c:v>
                </c:pt>
                <c:pt idx="1">
                  <c:v>64.900000000000006</c:v>
                </c:pt>
                <c:pt idx="2">
                  <c:v>49</c:v>
                </c:pt>
                <c:pt idx="3">
                  <c:v>28.2</c:v>
                </c:pt>
                <c:pt idx="4">
                  <c:v>32.97</c:v>
                </c:pt>
                <c:pt idx="5">
                  <c:v>30.93</c:v>
                </c:pt>
                <c:pt idx="6">
                  <c:v>31.83</c:v>
                </c:pt>
              </c:numCache>
            </c:numRef>
          </c:val>
        </c:ser>
        <c:ser>
          <c:idx val="4"/>
          <c:order val="3"/>
          <c:tx>
            <c:strRef>
              <c:f>'[แผนภูมิ ใน Microsoft Word]Sheet1'!$E$1</c:f>
              <c:strCache>
                <c:ptCount val="1"/>
                <c:pt idx="0">
                  <c:v>สัปดาห์ที่4</c:v>
                </c:pt>
              </c:strCache>
            </c:strRef>
          </c:tx>
          <c:invertIfNegative val="0"/>
          <c:val>
            <c:numRef>
              <c:f>'[แผนภูมิ ใน Microsoft Word]Sheet1'!$E$2:$E$8</c:f>
              <c:numCache>
                <c:formatCode>General</c:formatCode>
                <c:ptCount val="7"/>
                <c:pt idx="0">
                  <c:v>0</c:v>
                </c:pt>
                <c:pt idx="1">
                  <c:v>11.23</c:v>
                </c:pt>
                <c:pt idx="2">
                  <c:v>5.62</c:v>
                </c:pt>
                <c:pt idx="3">
                  <c:v>8.1300000000000008</c:v>
                </c:pt>
                <c:pt idx="4">
                  <c:v>9.06</c:v>
                </c:pt>
                <c:pt idx="5">
                  <c:v>8.8800000000000008</c:v>
                </c:pt>
                <c:pt idx="6">
                  <c:v>6.37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91204352"/>
        <c:axId val="193835520"/>
      </c:barChart>
      <c:catAx>
        <c:axId val="191204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 sz="14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ตำแหน่งจุดเก็บตัวอย่างน้ำ</a:t>
                </a:r>
              </a:p>
            </c:rich>
          </c:tx>
          <c:layout>
            <c:manualLayout>
              <c:xMode val="edge"/>
              <c:yMode val="edge"/>
              <c:x val="0.35819790755322251"/>
              <c:y val="0.88279016466755045"/>
            </c:manualLayout>
          </c:layout>
          <c:overlay val="0"/>
        </c:title>
        <c:majorTickMark val="none"/>
        <c:minorTickMark val="none"/>
        <c:tickLblPos val="nextTo"/>
        <c:txPr>
          <a:bodyPr/>
          <a:lstStyle/>
          <a:p>
            <a:pPr>
              <a:defRPr sz="12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93835520"/>
        <c:crosses val="autoZero"/>
        <c:auto val="1"/>
        <c:lblAlgn val="ctr"/>
        <c:lblOffset val="100"/>
        <c:noMultiLvlLbl val="0"/>
      </c:catAx>
      <c:valAx>
        <c:axId val="19383552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4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th-TH" sz="14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ความขุ่น (เอ็นทียู)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91204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292901391358335"/>
          <c:y val="6.943464726161E-2"/>
          <c:w val="0.11353469929162083"/>
          <c:h val="0.36568075603289729"/>
        </c:manualLayout>
      </c:layout>
      <c:overlay val="0"/>
      <c:txPr>
        <a:bodyPr/>
        <a:lstStyle/>
        <a:p>
          <a:pPr>
            <a:defRPr sz="1200" b="1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742922726625345"/>
          <c:y val="8.1403266601295363E-2"/>
          <c:w val="0.74169508339016677"/>
          <c:h val="0.7151210065252960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'[แผนภูมิ ใน Microsoft Word]Sheet1'!$B$1</c:f>
              <c:strCache>
                <c:ptCount val="1"/>
                <c:pt idx="0">
                  <c:v>สัปดาห์ที่1</c:v>
                </c:pt>
              </c:strCache>
            </c:strRef>
          </c:tx>
          <c:invertIfNegative val="0"/>
          <c:val>
            <c:numRef>
              <c:f>'[แผนภูมิ ใน Microsoft Word]Sheet1'!$B$2:$B$8</c:f>
              <c:numCache>
                <c:formatCode>General</c:formatCode>
                <c:ptCount val="7"/>
                <c:pt idx="0">
                  <c:v>172</c:v>
                </c:pt>
                <c:pt idx="1">
                  <c:v>177</c:v>
                </c:pt>
                <c:pt idx="2">
                  <c:v>220</c:v>
                </c:pt>
                <c:pt idx="3">
                  <c:v>192</c:v>
                </c:pt>
                <c:pt idx="4">
                  <c:v>190</c:v>
                </c:pt>
                <c:pt idx="5">
                  <c:v>198</c:v>
                </c:pt>
                <c:pt idx="6">
                  <c:v>212</c:v>
                </c:pt>
              </c:numCache>
            </c:numRef>
          </c:val>
        </c:ser>
        <c:ser>
          <c:idx val="2"/>
          <c:order val="1"/>
          <c:tx>
            <c:strRef>
              <c:f>'[แผนภูมิ ใน Microsoft Word]Sheet1'!$C$1</c:f>
              <c:strCache>
                <c:ptCount val="1"/>
                <c:pt idx="0">
                  <c:v>สัปดาห์ที่2</c:v>
                </c:pt>
              </c:strCache>
            </c:strRef>
          </c:tx>
          <c:invertIfNegative val="0"/>
          <c:val>
            <c:numRef>
              <c:f>'[แผนภูมิ ใน Microsoft Word]Sheet1'!$C$2:$C$8</c:f>
              <c:numCache>
                <c:formatCode>General</c:formatCode>
                <c:ptCount val="7"/>
                <c:pt idx="0">
                  <c:v>244</c:v>
                </c:pt>
                <c:pt idx="1">
                  <c:v>250</c:v>
                </c:pt>
                <c:pt idx="2">
                  <c:v>227</c:v>
                </c:pt>
                <c:pt idx="3">
                  <c:v>262</c:v>
                </c:pt>
                <c:pt idx="4">
                  <c:v>301</c:v>
                </c:pt>
                <c:pt idx="5">
                  <c:v>284</c:v>
                </c:pt>
                <c:pt idx="6">
                  <c:v>285</c:v>
                </c:pt>
              </c:numCache>
            </c:numRef>
          </c:val>
        </c:ser>
        <c:ser>
          <c:idx val="3"/>
          <c:order val="2"/>
          <c:tx>
            <c:strRef>
              <c:f>'[แผนภูมิ ใน Microsoft Word]Sheet1'!$D$1</c:f>
              <c:strCache>
                <c:ptCount val="1"/>
                <c:pt idx="0">
                  <c:v>สัปดาห์ที่3</c:v>
                </c:pt>
              </c:strCache>
            </c:strRef>
          </c:tx>
          <c:invertIfNegative val="0"/>
          <c:val>
            <c:numRef>
              <c:f>'[แผนภูมิ ใน Microsoft Word]Sheet1'!$D$2:$D$8</c:f>
              <c:numCache>
                <c:formatCode>General</c:formatCode>
                <c:ptCount val="7"/>
                <c:pt idx="0">
                  <c:v>377</c:v>
                </c:pt>
                <c:pt idx="1">
                  <c:v>439</c:v>
                </c:pt>
                <c:pt idx="2">
                  <c:v>276</c:v>
                </c:pt>
                <c:pt idx="3">
                  <c:v>282</c:v>
                </c:pt>
                <c:pt idx="4">
                  <c:v>370</c:v>
                </c:pt>
                <c:pt idx="5">
                  <c:v>329</c:v>
                </c:pt>
                <c:pt idx="6">
                  <c:v>331</c:v>
                </c:pt>
              </c:numCache>
            </c:numRef>
          </c:val>
        </c:ser>
        <c:ser>
          <c:idx val="4"/>
          <c:order val="3"/>
          <c:tx>
            <c:strRef>
              <c:f>'[แผนภูมิ ใน Microsoft Word]Sheet1'!$E$1</c:f>
              <c:strCache>
                <c:ptCount val="1"/>
                <c:pt idx="0">
                  <c:v>สัปดาห์ที่4</c:v>
                </c:pt>
              </c:strCache>
            </c:strRef>
          </c:tx>
          <c:invertIfNegative val="0"/>
          <c:val>
            <c:numRef>
              <c:f>'[แผนภูมิ ใน Microsoft Word]Sheet1'!$E$2:$E$8</c:f>
              <c:numCache>
                <c:formatCode>General</c:formatCode>
                <c:ptCount val="7"/>
                <c:pt idx="0">
                  <c:v>0</c:v>
                </c:pt>
                <c:pt idx="1">
                  <c:v>454</c:v>
                </c:pt>
                <c:pt idx="2">
                  <c:v>333</c:v>
                </c:pt>
                <c:pt idx="3">
                  <c:v>350</c:v>
                </c:pt>
                <c:pt idx="4">
                  <c:v>342</c:v>
                </c:pt>
                <c:pt idx="5">
                  <c:v>342</c:v>
                </c:pt>
                <c:pt idx="6">
                  <c:v>359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67066112"/>
        <c:axId val="193837248"/>
      </c:barChart>
      <c:catAx>
        <c:axId val="1670661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 sz="14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ตำแหน่งจุดเก็บตัวอย่างน้ำ</a:t>
                </a:r>
              </a:p>
            </c:rich>
          </c:tx>
          <c:layout>
            <c:manualLayout>
              <c:xMode val="edge"/>
              <c:yMode val="edge"/>
              <c:x val="0.36858460542353572"/>
              <c:y val="0.89163822390144776"/>
            </c:manualLayout>
          </c:layout>
          <c:overlay val="0"/>
        </c:title>
        <c:majorTickMark val="none"/>
        <c:minorTickMark val="none"/>
        <c:tickLblPos val="nextTo"/>
        <c:txPr>
          <a:bodyPr/>
          <a:lstStyle/>
          <a:p>
            <a:pPr>
              <a:defRPr sz="12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93837248"/>
        <c:crosses val="autoZero"/>
        <c:auto val="1"/>
        <c:lblAlgn val="ctr"/>
        <c:lblOffset val="100"/>
        <c:noMultiLvlLbl val="0"/>
      </c:catAx>
      <c:valAx>
        <c:axId val="19383724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th-TH" sz="12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ค่าความนำไฟฟ้า </a:t>
                </a:r>
                <a:r>
                  <a:rPr lang="th-TH" sz="14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</a:t>
                </a:r>
                <a:r>
                  <a:rPr lang="th-TH" sz="1200" b="1" i="0" u="none" strike="noStrike" baseline="0">
                    <a:solidFill>
                      <a:schemeClr val="tx1"/>
                    </a:solidFill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ไมโครซีเมนส์ต่อเซนติเมตร</a:t>
                </a:r>
                <a:r>
                  <a:rPr lang="th-TH" sz="14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8.6386664669030541E-3"/>
              <c:y val="0.1648594166242314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67066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768231666601925"/>
          <c:y val="8.6920969459255842E-2"/>
          <c:w val="0.1224412105967069"/>
          <c:h val="0.43093259771988573"/>
        </c:manualLayout>
      </c:layout>
      <c:overlay val="0"/>
      <c:txPr>
        <a:bodyPr/>
        <a:lstStyle/>
        <a:p>
          <a:pPr>
            <a:defRPr sz="1200" b="1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214638697506561"/>
          <c:y val="6.7331817897762783E-2"/>
          <c:w val="0.73109005905511815"/>
          <c:h val="0.751347878390201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Sheet2!$B$2</c:f>
              <c:strCache>
                <c:ptCount val="1"/>
                <c:pt idx="0">
                  <c:v>สัปดาห์ที่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Sheet2!$B$3:$B$9</c:f>
              <c:numCache>
                <c:formatCode>0</c:formatCode>
                <c:ptCount val="7"/>
                <c:pt idx="0">
                  <c:v>296</c:v>
                </c:pt>
                <c:pt idx="1">
                  <c:v>137</c:v>
                </c:pt>
                <c:pt idx="2">
                  <c:v>150</c:v>
                </c:pt>
                <c:pt idx="3">
                  <c:v>165</c:v>
                </c:pt>
                <c:pt idx="4">
                  <c:v>161.16</c:v>
                </c:pt>
                <c:pt idx="5">
                  <c:v>163.33000000000001</c:v>
                </c:pt>
                <c:pt idx="6">
                  <c:v>165</c:v>
                </c:pt>
              </c:numCache>
            </c:numRef>
          </c:val>
        </c:ser>
        <c:ser>
          <c:idx val="1"/>
          <c:order val="1"/>
          <c:tx>
            <c:strRef>
              <c:f>Sheet2!$C$2</c:f>
              <c:strCache>
                <c:ptCount val="1"/>
                <c:pt idx="0">
                  <c:v>สัปดาห์ที่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Sheet2!$C$3:$C$9</c:f>
              <c:numCache>
                <c:formatCode>General</c:formatCode>
                <c:ptCount val="7"/>
                <c:pt idx="0">
                  <c:v>225</c:v>
                </c:pt>
                <c:pt idx="1">
                  <c:v>175</c:v>
                </c:pt>
                <c:pt idx="2">
                  <c:v>150</c:v>
                </c:pt>
                <c:pt idx="3">
                  <c:v>145</c:v>
                </c:pt>
                <c:pt idx="4">
                  <c:v>160</c:v>
                </c:pt>
                <c:pt idx="5">
                  <c:v>145</c:v>
                </c:pt>
                <c:pt idx="6">
                  <c:v>165</c:v>
                </c:pt>
              </c:numCache>
            </c:numRef>
          </c:val>
        </c:ser>
        <c:ser>
          <c:idx val="2"/>
          <c:order val="2"/>
          <c:tx>
            <c:strRef>
              <c:f>Sheet2!$D$2</c:f>
              <c:strCache>
                <c:ptCount val="1"/>
                <c:pt idx="0">
                  <c:v>สัปดาห์ที่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Sheet2!$D$3:$D$9</c:f>
              <c:numCache>
                <c:formatCode>0</c:formatCode>
                <c:ptCount val="7"/>
                <c:pt idx="0">
                  <c:v>260.33</c:v>
                </c:pt>
                <c:pt idx="1">
                  <c:v>238</c:v>
                </c:pt>
                <c:pt idx="2">
                  <c:v>156.66</c:v>
                </c:pt>
                <c:pt idx="3">
                  <c:v>153.33000000000001</c:v>
                </c:pt>
                <c:pt idx="4">
                  <c:v>176</c:v>
                </c:pt>
                <c:pt idx="5">
                  <c:v>188.33</c:v>
                </c:pt>
                <c:pt idx="6">
                  <c:v>180</c:v>
                </c:pt>
              </c:numCache>
            </c:numRef>
          </c:val>
        </c:ser>
        <c:ser>
          <c:idx val="3"/>
          <c:order val="3"/>
          <c:tx>
            <c:strRef>
              <c:f>Sheet2!$E$2</c:f>
              <c:strCache>
                <c:ptCount val="1"/>
                <c:pt idx="0">
                  <c:v>สัปดาห์ที่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Sheet2!$E$3:$E$9</c:f>
              <c:numCache>
                <c:formatCode>0</c:formatCode>
                <c:ptCount val="7"/>
                <c:pt idx="0" formatCode="General">
                  <c:v>0</c:v>
                </c:pt>
                <c:pt idx="1">
                  <c:v>243.33</c:v>
                </c:pt>
                <c:pt idx="2">
                  <c:v>196</c:v>
                </c:pt>
                <c:pt idx="3">
                  <c:v>170</c:v>
                </c:pt>
                <c:pt idx="4">
                  <c:v>180</c:v>
                </c:pt>
                <c:pt idx="5">
                  <c:v>143.33000000000001</c:v>
                </c:pt>
                <c:pt idx="6">
                  <c:v>173.33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91201280"/>
        <c:axId val="151158784"/>
      </c:barChart>
      <c:catAx>
        <c:axId val="191201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200" b="1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ตำแหน่งจุดเก็บตัวอย่างน้ำ</a:t>
                </a:r>
              </a:p>
            </c:rich>
          </c:tx>
          <c:layout>
            <c:manualLayout>
              <c:xMode val="edge"/>
              <c:yMode val="edge"/>
              <c:x val="0.43890888150699914"/>
              <c:y val="0.88400785839270091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51158784"/>
        <c:crossesAt val="0"/>
        <c:auto val="1"/>
        <c:lblAlgn val="ctr"/>
        <c:lblOffset val="100"/>
        <c:noMultiLvlLbl val="0"/>
      </c:catAx>
      <c:valAx>
        <c:axId val="1511587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400" b="1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ปริมาณของแข็งที่ละลายน้ำทั้งหมด (มิลลิกรัมต่อลิตร) </a:t>
                </a:r>
              </a:p>
            </c:rich>
          </c:tx>
          <c:layout>
            <c:manualLayout>
              <c:xMode val="edge"/>
              <c:yMode val="edge"/>
              <c:x val="1.5890713856080489E-2"/>
              <c:y val="8.5453771403574547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out"/>
        <c:minorTickMark val="none"/>
        <c:tickLblPos val="nextTo"/>
        <c:spPr>
          <a:noFill/>
          <a:ln>
            <a:solidFill>
              <a:schemeClr val="dk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120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06812527340333"/>
          <c:y val="0.30223722034745659"/>
          <c:w val="0.11629791393263342"/>
          <c:h val="0.370723972003499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17272638026812"/>
          <c:y val="4.8771264960943285E-2"/>
          <c:w val="0.7343602642938315"/>
          <c:h val="0.772704387011321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Sheet3!$B$3</c:f>
              <c:strCache>
                <c:ptCount val="1"/>
                <c:pt idx="0">
                  <c:v>สัปดาห์ที่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Sheet3!$B$4:$B$10</c:f>
              <c:numCache>
                <c:formatCode>General</c:formatCode>
                <c:ptCount val="7"/>
                <c:pt idx="0">
                  <c:v>6.8</c:v>
                </c:pt>
                <c:pt idx="1">
                  <c:v>2.5</c:v>
                </c:pt>
                <c:pt idx="2">
                  <c:v>14</c:v>
                </c:pt>
                <c:pt idx="3">
                  <c:v>7.3</c:v>
                </c:pt>
                <c:pt idx="4">
                  <c:v>13.3</c:v>
                </c:pt>
                <c:pt idx="5">
                  <c:v>7.3</c:v>
                </c:pt>
                <c:pt idx="6">
                  <c:v>7.3</c:v>
                </c:pt>
              </c:numCache>
            </c:numRef>
          </c:val>
        </c:ser>
        <c:ser>
          <c:idx val="1"/>
          <c:order val="1"/>
          <c:tx>
            <c:strRef>
              <c:f>Sheet3!$C$3</c:f>
              <c:strCache>
                <c:ptCount val="1"/>
                <c:pt idx="0">
                  <c:v>สัปดาห์ที่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Sheet3!$C$4:$C$10</c:f>
              <c:numCache>
                <c:formatCode>0.0</c:formatCode>
                <c:ptCount val="7"/>
                <c:pt idx="0">
                  <c:v>5</c:v>
                </c:pt>
                <c:pt idx="1">
                  <c:v>8</c:v>
                </c:pt>
                <c:pt idx="2">
                  <c:v>5</c:v>
                </c:pt>
                <c:pt idx="3">
                  <c:v>12</c:v>
                </c:pt>
                <c:pt idx="4">
                  <c:v>14</c:v>
                </c:pt>
                <c:pt idx="5">
                  <c:v>11.5</c:v>
                </c:pt>
                <c:pt idx="6">
                  <c:v>8</c:v>
                </c:pt>
              </c:numCache>
            </c:numRef>
          </c:val>
        </c:ser>
        <c:ser>
          <c:idx val="2"/>
          <c:order val="2"/>
          <c:tx>
            <c:strRef>
              <c:f>Sheet3!$D$3</c:f>
              <c:strCache>
                <c:ptCount val="1"/>
                <c:pt idx="0">
                  <c:v>สัปดาห์ที่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Sheet3!$D$4:$D$10</c:f>
              <c:numCache>
                <c:formatCode>General</c:formatCode>
                <c:ptCount val="7"/>
                <c:pt idx="0">
                  <c:v>24</c:v>
                </c:pt>
                <c:pt idx="1">
                  <c:v>31</c:v>
                </c:pt>
                <c:pt idx="2">
                  <c:v>8</c:v>
                </c:pt>
                <c:pt idx="3">
                  <c:v>8.5</c:v>
                </c:pt>
                <c:pt idx="4">
                  <c:v>15.5</c:v>
                </c:pt>
                <c:pt idx="5">
                  <c:v>14</c:v>
                </c:pt>
                <c:pt idx="6">
                  <c:v>14</c:v>
                </c:pt>
              </c:numCache>
            </c:numRef>
          </c:val>
        </c:ser>
        <c:ser>
          <c:idx val="3"/>
          <c:order val="3"/>
          <c:tx>
            <c:strRef>
              <c:f>Sheet3!$E$3</c:f>
              <c:strCache>
                <c:ptCount val="1"/>
                <c:pt idx="0">
                  <c:v>สัปดาห์ที่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Sheet3!$E$4:$E$10</c:f>
              <c:numCache>
                <c:formatCode>0.0</c:formatCode>
                <c:ptCount val="7"/>
                <c:pt idx="1">
                  <c:v>6</c:v>
                </c:pt>
                <c:pt idx="2">
                  <c:v>2</c:v>
                </c:pt>
                <c:pt idx="3">
                  <c:v>5</c:v>
                </c:pt>
                <c:pt idx="4">
                  <c:v>5.5</c:v>
                </c:pt>
                <c:pt idx="5">
                  <c:v>6.5</c:v>
                </c:pt>
                <c:pt idx="6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91202816"/>
        <c:axId val="151160512"/>
      </c:barChart>
      <c:catAx>
        <c:axId val="1912028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200" b="1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ตำแหน่งจุดเก็บตัวอย่างน้ำ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dk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51160512"/>
        <c:crossesAt val="0"/>
        <c:auto val="1"/>
        <c:lblAlgn val="ctr"/>
        <c:lblOffset val="100"/>
        <c:noMultiLvlLbl val="0"/>
      </c:catAx>
      <c:valAx>
        <c:axId val="1511605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400" b="1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ปริมาณของแข็งแขวนลอย (มิลลิกรัมต่อลิตร)</a:t>
                </a:r>
              </a:p>
            </c:rich>
          </c:tx>
          <c:layout>
            <c:manualLayout>
              <c:xMode val="edge"/>
              <c:yMode val="edge"/>
              <c:x val="5.8939351000320437E-3"/>
              <c:y val="7.7959650108740383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dk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1202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สัปดาห์ที่1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  <c:pt idx="0">
                  <c:v>7.4</c:v>
                </c:pt>
                <c:pt idx="1">
                  <c:v>7.2</c:v>
                </c:pt>
                <c:pt idx="2">
                  <c:v>6.9</c:v>
                </c:pt>
                <c:pt idx="3">
                  <c:v>7.2</c:v>
                </c:pt>
                <c:pt idx="4">
                  <c:v>7.4</c:v>
                </c:pt>
                <c:pt idx="5">
                  <c:v>7.4</c:v>
                </c:pt>
                <c:pt idx="6">
                  <c:v>7.5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สัปดาห์ที่2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Sheet1!$C$2:$C$8</c:f>
              <c:numCache>
                <c:formatCode>General</c:formatCode>
                <c:ptCount val="7"/>
                <c:pt idx="0">
                  <c:v>7.5</c:v>
                </c:pt>
                <c:pt idx="1">
                  <c:v>7.3</c:v>
                </c:pt>
                <c:pt idx="2">
                  <c:v>7.3</c:v>
                </c:pt>
                <c:pt idx="3">
                  <c:v>7.6</c:v>
                </c:pt>
                <c:pt idx="4">
                  <c:v>7.7</c:v>
                </c:pt>
                <c:pt idx="5">
                  <c:v>7.8</c:v>
                </c:pt>
                <c:pt idx="6">
                  <c:v>7.7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สัปดาห์ที่3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Sheet1!$D$2:$D$8</c:f>
              <c:numCache>
                <c:formatCode>General</c:formatCode>
                <c:ptCount val="7"/>
                <c:pt idx="0">
                  <c:v>6.6</c:v>
                </c:pt>
                <c:pt idx="1">
                  <c:v>6.3</c:v>
                </c:pt>
                <c:pt idx="2">
                  <c:v>6.3</c:v>
                </c:pt>
                <c:pt idx="3">
                  <c:v>7.7</c:v>
                </c:pt>
                <c:pt idx="4">
                  <c:v>6.7</c:v>
                </c:pt>
                <c:pt idx="5">
                  <c:v>6.6</c:v>
                </c:pt>
                <c:pt idx="6">
                  <c:v>6.5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สัปดาห์ที่4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Sheet1!$E$2:$E$8</c:f>
              <c:numCache>
                <c:formatCode>General</c:formatCode>
                <c:ptCount val="7"/>
                <c:pt idx="0">
                  <c:v>0</c:v>
                </c:pt>
                <c:pt idx="1">
                  <c:v>6.8</c:v>
                </c:pt>
                <c:pt idx="2">
                  <c:v>6.7</c:v>
                </c:pt>
                <c:pt idx="3">
                  <c:v>7</c:v>
                </c:pt>
                <c:pt idx="4">
                  <c:v>7.1</c:v>
                </c:pt>
                <c:pt idx="5">
                  <c:v>6.9</c:v>
                </c:pt>
                <c:pt idx="6">
                  <c:v>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91131648"/>
        <c:axId val="151162240"/>
      </c:barChart>
      <c:catAx>
        <c:axId val="1911316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 sz="1200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ตำแหน่งจุดเก็บตัวอย่างน้ำ</a:t>
                </a:r>
              </a:p>
            </c:rich>
          </c:tx>
          <c:layout>
            <c:manualLayout>
              <c:xMode val="edge"/>
              <c:yMode val="edge"/>
              <c:x val="0.38231534816537194"/>
              <c:y val="0.8650022341154391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tx1"/>
                </a:solidFill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51162240"/>
        <c:crosses val="autoZero"/>
        <c:auto val="1"/>
        <c:lblAlgn val="ctr"/>
        <c:lblOffset val="100"/>
        <c:noMultiLvlLbl val="0"/>
      </c:catAx>
      <c:valAx>
        <c:axId val="15116224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th-TH" sz="14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ค่าความเป็นกรด</a:t>
                </a:r>
                <a:r>
                  <a:rPr lang="en-US" sz="14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-</a:t>
                </a:r>
                <a:r>
                  <a:rPr lang="th-TH" sz="14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ด่าง (พีเอช)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tx1"/>
                </a:solidFill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9113164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65035472928088"/>
          <c:y val="7.8899669520448024E-2"/>
          <c:w val="0.75100021639190784"/>
          <c:h val="0.713227809286772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Sheet4!$B$2</c:f>
              <c:strCache>
                <c:ptCount val="1"/>
                <c:pt idx="0">
                  <c:v>สัปดาห์ที่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Sheet4!$B$3:$B$9</c:f>
              <c:numCache>
                <c:formatCode>General</c:formatCode>
                <c:ptCount val="7"/>
                <c:pt idx="0">
                  <c:v>2.85</c:v>
                </c:pt>
                <c:pt idx="1">
                  <c:v>2.13</c:v>
                </c:pt>
                <c:pt idx="2">
                  <c:v>1.81</c:v>
                </c:pt>
                <c:pt idx="3">
                  <c:v>4.08</c:v>
                </c:pt>
                <c:pt idx="4">
                  <c:v>4.7699999999999996</c:v>
                </c:pt>
                <c:pt idx="5">
                  <c:v>4.43</c:v>
                </c:pt>
                <c:pt idx="6">
                  <c:v>4.53</c:v>
                </c:pt>
              </c:numCache>
            </c:numRef>
          </c:val>
        </c:ser>
        <c:ser>
          <c:idx val="1"/>
          <c:order val="1"/>
          <c:tx>
            <c:strRef>
              <c:f>Sheet4!$C$2</c:f>
              <c:strCache>
                <c:ptCount val="1"/>
                <c:pt idx="0">
                  <c:v>สัปดาห์ที่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Sheet4!$C$3:$C$9</c:f>
              <c:numCache>
                <c:formatCode>General</c:formatCode>
                <c:ptCount val="7"/>
                <c:pt idx="0">
                  <c:v>6.39</c:v>
                </c:pt>
                <c:pt idx="1">
                  <c:v>7.6</c:v>
                </c:pt>
                <c:pt idx="2">
                  <c:v>7.17</c:v>
                </c:pt>
                <c:pt idx="3">
                  <c:v>6.86</c:v>
                </c:pt>
                <c:pt idx="4">
                  <c:v>1.61</c:v>
                </c:pt>
                <c:pt idx="5">
                  <c:v>2.1800000000000002</c:v>
                </c:pt>
                <c:pt idx="6">
                  <c:v>3.39</c:v>
                </c:pt>
              </c:numCache>
            </c:numRef>
          </c:val>
        </c:ser>
        <c:ser>
          <c:idx val="2"/>
          <c:order val="2"/>
          <c:tx>
            <c:strRef>
              <c:f>Sheet4!$D$2</c:f>
              <c:strCache>
                <c:ptCount val="1"/>
                <c:pt idx="0">
                  <c:v>สัปดาห์ที่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Sheet4!$D$3:$D$9</c:f>
              <c:numCache>
                <c:formatCode>General</c:formatCode>
                <c:ptCount val="7"/>
                <c:pt idx="0">
                  <c:v>3.47</c:v>
                </c:pt>
                <c:pt idx="1">
                  <c:v>3.22</c:v>
                </c:pt>
                <c:pt idx="2">
                  <c:v>2.81</c:v>
                </c:pt>
                <c:pt idx="3">
                  <c:v>4.88</c:v>
                </c:pt>
                <c:pt idx="4">
                  <c:v>3.75</c:v>
                </c:pt>
                <c:pt idx="5">
                  <c:v>4.04</c:v>
                </c:pt>
                <c:pt idx="6">
                  <c:v>3.21</c:v>
                </c:pt>
              </c:numCache>
            </c:numRef>
          </c:val>
        </c:ser>
        <c:ser>
          <c:idx val="3"/>
          <c:order val="3"/>
          <c:tx>
            <c:strRef>
              <c:f>Sheet4!$E$2</c:f>
              <c:strCache>
                <c:ptCount val="1"/>
                <c:pt idx="0">
                  <c:v>สัปดาห์ที่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Sheet4!$E$3:$E$9</c:f>
              <c:numCache>
                <c:formatCode>General</c:formatCode>
                <c:ptCount val="7"/>
                <c:pt idx="1">
                  <c:v>7.95</c:v>
                </c:pt>
                <c:pt idx="2">
                  <c:v>7.75</c:v>
                </c:pt>
                <c:pt idx="3">
                  <c:v>8.15</c:v>
                </c:pt>
                <c:pt idx="4">
                  <c:v>8.3000000000000007</c:v>
                </c:pt>
                <c:pt idx="5">
                  <c:v>8.15</c:v>
                </c:pt>
                <c:pt idx="6">
                  <c:v>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91135232"/>
        <c:axId val="151163968"/>
      </c:barChart>
      <c:catAx>
        <c:axId val="1911352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200" b="1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ตำแหน่งจุดเก็บตัวอย่างน้ำ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51163968"/>
        <c:crosses val="autoZero"/>
        <c:auto val="1"/>
        <c:lblAlgn val="ctr"/>
        <c:lblOffset val="100"/>
        <c:noMultiLvlLbl val="0"/>
      </c:catAx>
      <c:valAx>
        <c:axId val="1511639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400" b="1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ค่าออกซิเจนละลายน้ำ</a:t>
                </a:r>
                <a:r>
                  <a:rPr lang="th-TH" sz="1400" b="1" baseline="0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(มิลลิกรัมต่อลิตร)</a:t>
                </a:r>
                <a:endParaRPr lang="th-TH" sz="1400" b="1">
                  <a:solidFill>
                    <a:schemeClr val="tx1"/>
                  </a:solidFill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layout>
            <c:manualLayout>
              <c:xMode val="edge"/>
              <c:yMode val="edge"/>
              <c:x val="1.5703869882220976E-2"/>
              <c:y val="7.6880654272962895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dk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1135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525726348143661"/>
          <c:y val="0.16600206810419305"/>
          <c:w val="0.11230863668681908"/>
          <c:h val="0.383743447646076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81881373072898"/>
          <c:y val="6.977501029487003E-2"/>
          <c:w val="0.76260353121388835"/>
          <c:h val="0.688291301146786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Sheet5!$B$2</c:f>
              <c:strCache>
                <c:ptCount val="1"/>
                <c:pt idx="0">
                  <c:v>สัปดาห์ที่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Sheet5!$B$3:$B$9</c:f>
              <c:numCache>
                <c:formatCode>General</c:formatCode>
                <c:ptCount val="7"/>
                <c:pt idx="0">
                  <c:v>2.7</c:v>
                </c:pt>
                <c:pt idx="1">
                  <c:v>4.5</c:v>
                </c:pt>
                <c:pt idx="2">
                  <c:v>6</c:v>
                </c:pt>
                <c:pt idx="3">
                  <c:v>5.2</c:v>
                </c:pt>
                <c:pt idx="4">
                  <c:v>7.1</c:v>
                </c:pt>
                <c:pt idx="5">
                  <c:v>6.5</c:v>
                </c:pt>
                <c:pt idx="6">
                  <c:v>4.8</c:v>
                </c:pt>
              </c:numCache>
            </c:numRef>
          </c:val>
        </c:ser>
        <c:ser>
          <c:idx val="1"/>
          <c:order val="1"/>
          <c:tx>
            <c:strRef>
              <c:f>Sheet5!$C$2</c:f>
              <c:strCache>
                <c:ptCount val="1"/>
                <c:pt idx="0">
                  <c:v>สัปดาห์ที่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Sheet5!$C$3:$C$9</c:f>
              <c:numCache>
                <c:formatCode>General</c:formatCode>
                <c:ptCount val="7"/>
                <c:pt idx="0">
                  <c:v>9.1</c:v>
                </c:pt>
                <c:pt idx="1">
                  <c:v>4.4000000000000004</c:v>
                </c:pt>
                <c:pt idx="2">
                  <c:v>8.6999999999999993</c:v>
                </c:pt>
                <c:pt idx="3">
                  <c:v>8.4</c:v>
                </c:pt>
                <c:pt idx="4">
                  <c:v>8.5</c:v>
                </c:pt>
                <c:pt idx="5">
                  <c:v>8.9</c:v>
                </c:pt>
                <c:pt idx="6">
                  <c:v>8.6</c:v>
                </c:pt>
              </c:numCache>
            </c:numRef>
          </c:val>
        </c:ser>
        <c:ser>
          <c:idx val="2"/>
          <c:order val="2"/>
          <c:tx>
            <c:strRef>
              <c:f>Sheet5!$D$2</c:f>
              <c:strCache>
                <c:ptCount val="1"/>
                <c:pt idx="0">
                  <c:v>สัปดาห์ที่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Sheet5!$D$3:$D$9</c:f>
              <c:numCache>
                <c:formatCode>General</c:formatCode>
                <c:ptCount val="7"/>
                <c:pt idx="0">
                  <c:v>8.5</c:v>
                </c:pt>
                <c:pt idx="1">
                  <c:v>8.8000000000000007</c:v>
                </c:pt>
                <c:pt idx="2">
                  <c:v>7.1</c:v>
                </c:pt>
                <c:pt idx="3">
                  <c:v>8.8000000000000007</c:v>
                </c:pt>
                <c:pt idx="4">
                  <c:v>8.3000000000000007</c:v>
                </c:pt>
                <c:pt idx="5">
                  <c:v>7.8</c:v>
                </c:pt>
                <c:pt idx="6">
                  <c:v>8.4</c:v>
                </c:pt>
              </c:numCache>
            </c:numRef>
          </c:val>
        </c:ser>
        <c:ser>
          <c:idx val="3"/>
          <c:order val="3"/>
          <c:tx>
            <c:strRef>
              <c:f>Sheet5!$E$2</c:f>
              <c:strCache>
                <c:ptCount val="1"/>
                <c:pt idx="0">
                  <c:v>สัปดาห์ที่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Sheet5!$E$3:$E$9</c:f>
              <c:numCache>
                <c:formatCode>General</c:formatCode>
                <c:ptCount val="7"/>
                <c:pt idx="1">
                  <c:v>4.5999999999999996</c:v>
                </c:pt>
                <c:pt idx="2">
                  <c:v>3</c:v>
                </c:pt>
                <c:pt idx="3">
                  <c:v>7.5</c:v>
                </c:pt>
                <c:pt idx="4">
                  <c:v>8.6</c:v>
                </c:pt>
                <c:pt idx="5">
                  <c:v>8.5</c:v>
                </c:pt>
                <c:pt idx="6">
                  <c:v>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91133696"/>
        <c:axId val="151165696"/>
      </c:barChart>
      <c:catAx>
        <c:axId val="1911336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200" b="1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ตำแหน่งจุดเก็บตัวอย่างน้ำ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51165696"/>
        <c:crosses val="autoZero"/>
        <c:auto val="1"/>
        <c:lblAlgn val="ctr"/>
        <c:lblOffset val="100"/>
        <c:noMultiLvlLbl val="0"/>
      </c:catAx>
      <c:valAx>
        <c:axId val="1511656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100" b="1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ปริมาณออกซิเจนที่จุลินทรีย์ใช้ในการยอ่ยสลายสารอินทรีย์ (มิลลิกรัมต่อลิตร)</a:t>
                </a:r>
              </a:p>
            </c:rich>
          </c:tx>
          <c:layout>
            <c:manualLayout>
              <c:xMode val="edge"/>
              <c:yMode val="edge"/>
              <c:x val="6.2502815302882429E-3"/>
              <c:y val="5.5742078245925419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dk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1133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19339734884877"/>
          <c:y val="3.3214383749656878E-2"/>
          <c:w val="0.73118242632758834"/>
          <c:h val="0.759822850856242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Sheet6!$B$2</c:f>
              <c:strCache>
                <c:ptCount val="1"/>
                <c:pt idx="0">
                  <c:v>สัปดาห์ที่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Sheet6!$B$3:$B$9</c:f>
              <c:numCache>
                <c:formatCode>General</c:formatCode>
                <c:ptCount val="7"/>
                <c:pt idx="0">
                  <c:v>0.59699999999999998</c:v>
                </c:pt>
                <c:pt idx="1">
                  <c:v>0.83599999999999997</c:v>
                </c:pt>
                <c:pt idx="2">
                  <c:v>0.85899999999999999</c:v>
                </c:pt>
                <c:pt idx="3">
                  <c:v>0.45800000000000002</c:v>
                </c:pt>
                <c:pt idx="4">
                  <c:v>0.59699999999999998</c:v>
                </c:pt>
                <c:pt idx="5">
                  <c:v>0.47199999999999998</c:v>
                </c:pt>
                <c:pt idx="6">
                  <c:v>0.42699999999999999</c:v>
                </c:pt>
              </c:numCache>
            </c:numRef>
          </c:val>
        </c:ser>
        <c:ser>
          <c:idx val="1"/>
          <c:order val="1"/>
          <c:tx>
            <c:strRef>
              <c:f>Sheet6!$C$2</c:f>
              <c:strCache>
                <c:ptCount val="1"/>
                <c:pt idx="0">
                  <c:v>สัปดาห์ที่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Sheet6!$C$3:$C$9</c:f>
              <c:numCache>
                <c:formatCode>General</c:formatCode>
                <c:ptCount val="7"/>
                <c:pt idx="0">
                  <c:v>1.3069999999999999</c:v>
                </c:pt>
                <c:pt idx="1">
                  <c:v>1.0469999999999999</c:v>
                </c:pt>
                <c:pt idx="2">
                  <c:v>1.0289999999999999</c:v>
                </c:pt>
                <c:pt idx="3">
                  <c:v>0.59699999999999998</c:v>
                </c:pt>
                <c:pt idx="4">
                  <c:v>0.33100000000000002</c:v>
                </c:pt>
                <c:pt idx="5">
                  <c:v>0.60599999999999998</c:v>
                </c:pt>
                <c:pt idx="6">
                  <c:v>0.56299999999999994</c:v>
                </c:pt>
              </c:numCache>
            </c:numRef>
          </c:val>
        </c:ser>
        <c:ser>
          <c:idx val="2"/>
          <c:order val="2"/>
          <c:tx>
            <c:strRef>
              <c:f>Sheet6!$D$2</c:f>
              <c:strCache>
                <c:ptCount val="1"/>
                <c:pt idx="0">
                  <c:v>สัปดาห์ที่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Sheet6!$D$3:$D$9</c:f>
              <c:numCache>
                <c:formatCode>General</c:formatCode>
                <c:ptCount val="7"/>
                <c:pt idx="0">
                  <c:v>0.68700000000000006</c:v>
                </c:pt>
                <c:pt idx="1">
                  <c:v>2.9430000000000001</c:v>
                </c:pt>
                <c:pt idx="2">
                  <c:v>0.57999999999999996</c:v>
                </c:pt>
                <c:pt idx="3">
                  <c:v>0.249</c:v>
                </c:pt>
                <c:pt idx="4">
                  <c:v>0.32700000000000001</c:v>
                </c:pt>
                <c:pt idx="5">
                  <c:v>0.40600000000000003</c:v>
                </c:pt>
                <c:pt idx="6">
                  <c:v>0.28899999999999998</c:v>
                </c:pt>
              </c:numCache>
            </c:numRef>
          </c:val>
        </c:ser>
        <c:ser>
          <c:idx val="3"/>
          <c:order val="3"/>
          <c:tx>
            <c:strRef>
              <c:f>Sheet6!$E$2</c:f>
              <c:strCache>
                <c:ptCount val="1"/>
                <c:pt idx="0">
                  <c:v>สัปดาห์ที่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Sheet6!$E$3:$E$9</c:f>
              <c:numCache>
                <c:formatCode>General</c:formatCode>
                <c:ptCount val="7"/>
                <c:pt idx="1">
                  <c:v>3.1230000000000002</c:v>
                </c:pt>
                <c:pt idx="2">
                  <c:v>0.751</c:v>
                </c:pt>
                <c:pt idx="3">
                  <c:v>0.371</c:v>
                </c:pt>
                <c:pt idx="4">
                  <c:v>0.38500000000000001</c:v>
                </c:pt>
                <c:pt idx="5">
                  <c:v>0.42499999999999999</c:v>
                </c:pt>
                <c:pt idx="6">
                  <c:v>0.35799999999999998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91134720"/>
        <c:axId val="151519808"/>
      </c:barChart>
      <c:catAx>
        <c:axId val="1911347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200" b="1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ตำแหน่งจุดเก็บตัวอย่างน้ำ</a:t>
                </a:r>
              </a:p>
            </c:rich>
          </c:tx>
          <c:layout>
            <c:manualLayout>
              <c:xMode val="edge"/>
              <c:yMode val="edge"/>
              <c:x val="0.37194571026269979"/>
              <c:y val="0.88712599505901735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51519808"/>
        <c:crosses val="autoZero"/>
        <c:auto val="1"/>
        <c:lblAlgn val="ctr"/>
        <c:lblOffset val="100"/>
        <c:noMultiLvlLbl val="0"/>
      </c:catAx>
      <c:valAx>
        <c:axId val="1515198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400" b="1">
                    <a:solidFill>
                      <a:schemeClr val="tx1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ปริมาณฟอสเฟต (มิลลิกรัมต่อลิตร</a:t>
                </a:r>
              </a:p>
            </c:rich>
          </c:tx>
          <c:layout>
            <c:manualLayout>
              <c:xMode val="edge"/>
              <c:yMode val="edge"/>
              <c:x val="1.7953149516842092E-2"/>
              <c:y val="7.6019560540935491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.0" sourceLinked="0"/>
        <c:majorTickMark val="out"/>
        <c:minorTickMark val="none"/>
        <c:tickLblPos val="nextTo"/>
        <c:spPr>
          <a:noFill/>
          <a:ln>
            <a:solidFill>
              <a:schemeClr val="dk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1134720"/>
        <c:crosses val="autoZero"/>
        <c:crossBetween val="between"/>
        <c:minorUnit val="0.5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DB993-2D17-42E0-9568-46F051590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1</Pages>
  <Words>4004</Words>
  <Characters>22826</Characters>
  <Application>Microsoft Office Word</Application>
  <DocSecurity>0</DocSecurity>
  <Lines>190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Pich Khamwongsa</dc:creator>
  <cp:lastModifiedBy>KKD Windows7 V.6</cp:lastModifiedBy>
  <cp:revision>76</cp:revision>
  <cp:lastPrinted>2017-07-24T07:57:00Z</cp:lastPrinted>
  <dcterms:created xsi:type="dcterms:W3CDTF">2016-03-03T18:27:00Z</dcterms:created>
  <dcterms:modified xsi:type="dcterms:W3CDTF">2017-07-24T07:57:00Z</dcterms:modified>
</cp:coreProperties>
</file>