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45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>
        <w:rPr>
          <w:rFonts w:asciiTheme="majorBidi" w:hAnsiTheme="majorBidi" w:cstheme="majorBidi"/>
          <w:noProof/>
          <w:spacing w:val="-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312" type="#_x0000_t202" style="position:absolute;left:0;text-align:left;margin-left:136.6pt;margin-top:-35.25pt;width:164.8pt;height:21.75pt;z-index:251949056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:rsidR="009A59D9" w:rsidRDefault="009A59D9"/>
              </w:txbxContent>
            </v:textbox>
          </v:shape>
        </w:pict>
      </w:r>
      <w:r w:rsidR="0008265F" w:rsidRPr="00887573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 xml:space="preserve">บทที่ </w:t>
      </w:r>
      <w:r w:rsidR="00677345" w:rsidRPr="00887573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4</w:t>
      </w:r>
    </w:p>
    <w:p w:rsidR="00677345" w:rsidRPr="00887573" w:rsidRDefault="00677345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887573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ผลการวิ</w:t>
      </w:r>
      <w:r w:rsidR="00166BAE" w:rsidRPr="00887573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จัย</w:t>
      </w:r>
    </w:p>
    <w:p w:rsidR="00234304" w:rsidRPr="00887573" w:rsidRDefault="00234304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8265F" w:rsidRPr="00887573" w:rsidRDefault="0008265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F041E" w:rsidRPr="00887573" w:rsidRDefault="00677345" w:rsidP="008875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</w:t>
      </w:r>
      <w:r w:rsidR="007A1B3A" w:rsidRPr="00887573">
        <w:rPr>
          <w:rFonts w:asciiTheme="majorBidi" w:hAnsiTheme="majorBidi" w:cstheme="majorBidi"/>
          <w:spacing w:val="-4"/>
          <w:sz w:val="32"/>
          <w:szCs w:val="32"/>
          <w:cs/>
        </w:rPr>
        <w:t>วิจัย</w:t>
      </w:r>
      <w:r w:rsidR="00E501D2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เรื่อง </w:t>
      </w:r>
      <w:r w:rsidR="00AD273F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การมีส่วนร่วมของประชาชนในการจัดทำแผนพัฒนาองค์การบริหารส่วนตำบลหนองโก </w:t>
      </w:r>
      <w:proofErr w:type="spellStart"/>
      <w:r w:rsidR="00AD273F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AD273F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จังหวัดมหาสารคาม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501D2" w:rsidRPr="00887573">
        <w:rPr>
          <w:rFonts w:asciiTheme="majorBidi" w:hAnsiTheme="majorBidi" w:cstheme="majorBidi"/>
          <w:spacing w:val="-4"/>
          <w:sz w:val="32"/>
          <w:szCs w:val="32"/>
          <w:cs/>
        </w:rPr>
        <w:t>ผู้</w:t>
      </w:r>
      <w:r w:rsidR="00C63A5F"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วิจัย</w:t>
      </w:r>
      <w:r w:rsidR="00CF041E"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ได้นำเสนอผลการวิเคราะห์ข้อมูลตามลำดับดังนี้</w:t>
      </w:r>
    </w:p>
    <w:p w:rsidR="00CF041E" w:rsidRPr="00887573" w:rsidRDefault="00CF041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  <w:t>1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.</w:t>
      </w:r>
      <w:r w:rsidR="00887573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สัญลักษณ์ที่ใช้ในการนำเสนอผลการวิเคราะห์ข้อมูล</w:t>
      </w:r>
    </w:p>
    <w:p w:rsidR="00CF041E" w:rsidRPr="00887573" w:rsidRDefault="00CF041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  <w:t>2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.</w:t>
      </w:r>
      <w:r w:rsid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ลำดับขั้นในการนำเสนอผลการวิเคราะห์ข้อมูล</w:t>
      </w:r>
    </w:p>
    <w:p w:rsidR="00CF041E" w:rsidRPr="00887573" w:rsidRDefault="00CF041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  <w:t>3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.</w:t>
      </w:r>
      <w:r w:rsid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ผลการวิเคราะห์ข้อมูล</w:t>
      </w:r>
    </w:p>
    <w:p w:rsidR="00CF041E" w:rsidRPr="00887573" w:rsidRDefault="00CF041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</w:p>
    <w:p w:rsidR="00CF041E" w:rsidRPr="00887573" w:rsidRDefault="0008265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/>
          <w:spacing w:val="-4"/>
          <w:sz w:val="36"/>
          <w:szCs w:val="36"/>
          <w:cs/>
        </w:rPr>
      </w:pPr>
      <w:r w:rsidRPr="00887573">
        <w:rPr>
          <w:rFonts w:asciiTheme="majorBidi" w:hAnsiTheme="majorBidi" w:cstheme="majorBidi"/>
          <w:b/>
          <w:bCs/>
          <w:color w:val="000000"/>
          <w:spacing w:val="-4"/>
          <w:sz w:val="36"/>
          <w:szCs w:val="36"/>
          <w:cs/>
        </w:rPr>
        <w:t xml:space="preserve">4.1 </w:t>
      </w:r>
      <w:r w:rsidR="00887573" w:rsidRPr="00887573">
        <w:rPr>
          <w:rFonts w:asciiTheme="majorBidi" w:hAnsiTheme="majorBidi" w:cstheme="majorBidi" w:hint="cs"/>
          <w:b/>
          <w:bCs/>
          <w:color w:val="000000"/>
          <w:spacing w:val="-4"/>
          <w:sz w:val="36"/>
          <w:szCs w:val="36"/>
          <w:cs/>
        </w:rPr>
        <w:tab/>
      </w:r>
      <w:r w:rsidR="00CF041E" w:rsidRPr="00887573">
        <w:rPr>
          <w:rFonts w:asciiTheme="majorBidi" w:hAnsiTheme="majorBidi" w:cstheme="majorBidi"/>
          <w:b/>
          <w:bCs/>
          <w:color w:val="000000"/>
          <w:spacing w:val="-4"/>
          <w:sz w:val="36"/>
          <w:szCs w:val="36"/>
          <w:cs/>
        </w:rPr>
        <w:t>สัญลักษณ์ที่ใช้ในการนำเสนอผลการวิเคราะห์ข้อมูล</w:t>
      </w:r>
    </w:p>
    <w:p w:rsidR="00CF041E" w:rsidRPr="00887573" w:rsidRDefault="00CF041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</w:p>
    <w:p w:rsidR="00CF041E" w:rsidRPr="00887573" w:rsidRDefault="00CF041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การเสนอผลการศึกษาครั้งนี้ เพื่อให้เกิดค</w:t>
      </w:r>
      <w:r w:rsidR="0008265F"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วามเข้าใจตรงกันในการแปลความหมาย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ผู้ศึกษาได้กำหนดสัญลักษณ์ในการเสนอผลการวิเคราะห์ข้อมูล ดังนี้</w:t>
      </w:r>
    </w:p>
    <w:p w:rsidR="00CF041E" w:rsidRPr="00887573" w:rsidRDefault="00CF041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47716C" w:rsidRPr="00887573">
        <w:rPr>
          <w:rFonts w:asciiTheme="majorBidi" w:hAnsiTheme="majorBidi" w:cstheme="majorBidi"/>
          <w:noProof/>
          <w:color w:val="000000"/>
          <w:spacing w:val="-4"/>
          <w:position w:val="-4"/>
          <w:sz w:val="32"/>
          <w:szCs w:val="32"/>
        </w:rPr>
        <w:drawing>
          <wp:inline distT="0" distB="0" distL="0" distR="0" wp14:anchorId="6F914BDB" wp14:editId="3417F5A3">
            <wp:extent cx="180975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แทน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ค่าเฉลี่ย</w:t>
      </w:r>
      <w:r w:rsid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(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>Mean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)</w:t>
      </w:r>
    </w:p>
    <w:p w:rsidR="00CF041E" w:rsidRPr="00887573" w:rsidRDefault="00CF041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  <w:t>S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.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>D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.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แทน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ส่วนเบี่ยงเบนมาตรฐาน</w:t>
      </w:r>
      <w:r w:rsidR="007D2209"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(</w:t>
      </w:r>
      <w:r w:rsidR="007D2209"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>Standard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Deviation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)</w:t>
      </w:r>
    </w:p>
    <w:p w:rsidR="00CF041E" w:rsidRPr="00887573" w:rsidRDefault="00CF041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  <w:t>n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แทน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  <w:t>จำนวนคนในกลุ่มตัวอย่าง</w:t>
      </w:r>
    </w:p>
    <w:p w:rsidR="00CF041E" w:rsidRPr="00887573" w:rsidRDefault="00CF041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418" w:hanging="1418"/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826211"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>f</w:t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163223"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แทน</w:t>
      </w:r>
      <w:r w:rsidR="00163223"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7B6EEB"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ค่า</w:t>
      </w:r>
      <w:r w:rsidR="007B6EEB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ความถี่</w:t>
      </w:r>
    </w:p>
    <w:p w:rsidR="00CF041E" w:rsidRPr="00887573" w:rsidRDefault="00CF041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CF041E" w:rsidRPr="00887573" w:rsidRDefault="0008265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/>
          <w:spacing w:val="-4"/>
          <w:sz w:val="36"/>
          <w:szCs w:val="36"/>
        </w:rPr>
      </w:pPr>
      <w:r w:rsidRPr="00887573">
        <w:rPr>
          <w:rFonts w:asciiTheme="majorBidi" w:hAnsiTheme="majorBidi" w:cstheme="majorBidi"/>
          <w:b/>
          <w:bCs/>
          <w:color w:val="000000"/>
          <w:spacing w:val="-4"/>
          <w:sz w:val="36"/>
          <w:szCs w:val="36"/>
          <w:cs/>
        </w:rPr>
        <w:t xml:space="preserve">4.2 </w:t>
      </w:r>
      <w:r w:rsidR="00887573" w:rsidRPr="00887573">
        <w:rPr>
          <w:rFonts w:asciiTheme="majorBidi" w:hAnsiTheme="majorBidi" w:cstheme="majorBidi" w:hint="cs"/>
          <w:b/>
          <w:bCs/>
          <w:color w:val="000000"/>
          <w:spacing w:val="-4"/>
          <w:sz w:val="36"/>
          <w:szCs w:val="36"/>
          <w:cs/>
        </w:rPr>
        <w:tab/>
      </w:r>
      <w:r w:rsidR="00CF041E" w:rsidRPr="00887573">
        <w:rPr>
          <w:rFonts w:asciiTheme="majorBidi" w:hAnsiTheme="majorBidi" w:cstheme="majorBidi"/>
          <w:b/>
          <w:bCs/>
          <w:color w:val="000000"/>
          <w:spacing w:val="-4"/>
          <w:sz w:val="36"/>
          <w:szCs w:val="36"/>
          <w:cs/>
        </w:rPr>
        <w:t>ลำดับขั้นในการนำเสนอผลการวิเคราะห์ข้อมูล</w:t>
      </w:r>
    </w:p>
    <w:p w:rsidR="00CF041E" w:rsidRPr="00887573" w:rsidRDefault="00CF041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</w:p>
    <w:p w:rsidR="00CF041E" w:rsidRPr="00887573" w:rsidRDefault="00CF041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ผู้ศึกษาได้นำเสนอผลการวิเคราะห์ข้อมูลตามลำดับต่อไปนี้</w:t>
      </w:r>
    </w:p>
    <w:p w:rsidR="00743B4B" w:rsidRPr="00887573" w:rsidRDefault="00887573" w:rsidP="0088757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Cs w:val="32"/>
        </w:rPr>
      </w:pPr>
      <w:r>
        <w:rPr>
          <w:rFonts w:asciiTheme="majorBidi" w:hAnsiTheme="majorBidi" w:cstheme="majorBidi"/>
          <w:spacing w:val="-4"/>
          <w:szCs w:val="32"/>
          <w:cs/>
        </w:rPr>
        <w:t xml:space="preserve">  </w:t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ab/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ab/>
        <w:t>ตอนที่</w:t>
      </w:r>
      <w:r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>1</w:t>
      </w:r>
      <w:r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>แบบสอบถามเกี่ยวกับ</w:t>
      </w:r>
      <w:r w:rsidRPr="00887573">
        <w:rPr>
          <w:rFonts w:asciiTheme="majorBidi" w:hAnsiTheme="majorBidi" w:cstheme="majorBidi"/>
          <w:spacing w:val="-4"/>
          <w:szCs w:val="32"/>
          <w:cs/>
        </w:rPr>
        <w:t xml:space="preserve">ข้อมูลทั่วไปของผู้ตอบแบบสอบถาม </w:t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>มีลักษณะเป็นแบบตรวจสอบรายการ</w:t>
      </w:r>
      <w:r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>ได้แก่</w:t>
      </w:r>
      <w:r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>เพศ อายุ</w:t>
      </w:r>
      <w:r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>ระดับการศึกษา</w:t>
      </w:r>
      <w:r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>อาชีพ</w:t>
      </w:r>
      <w:r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4C30C2" w:rsidRPr="00887573">
        <w:rPr>
          <w:rFonts w:asciiTheme="majorBidi" w:hAnsiTheme="majorBidi" w:cstheme="majorBidi"/>
          <w:spacing w:val="-4"/>
          <w:szCs w:val="32"/>
          <w:cs/>
        </w:rPr>
        <w:t>และ</w:t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>หมู่บ้านที่อยู่อาศัย</w:t>
      </w:r>
    </w:p>
    <w:p w:rsidR="00743B4B" w:rsidRPr="00887573" w:rsidRDefault="00743B4B" w:rsidP="0088757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spacing w:val="-4"/>
          <w:szCs w:val="32"/>
          <w:cs/>
        </w:rPr>
        <w:tab/>
      </w:r>
      <w:r w:rsidRPr="00887573">
        <w:rPr>
          <w:rFonts w:asciiTheme="majorBidi" w:hAnsiTheme="majorBidi" w:cstheme="majorBidi"/>
          <w:spacing w:val="-4"/>
          <w:szCs w:val="32"/>
          <w:cs/>
        </w:rPr>
        <w:tab/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ตอนที่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แบบสอบถามเกี่ยวกับการมีส่วนร่วมของประชาชนในการจัดทำแผนพัฒนาองค์การบริหารส่วนตำบลหนองโก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ลักษณะของแบบสอบถาม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เป็นแบบมาตราส่วนประเมินค่า (</w:t>
      </w:r>
      <w:r w:rsidR="004C30C2" w:rsidRPr="00887573">
        <w:rPr>
          <w:rFonts w:asciiTheme="majorBidi" w:hAnsiTheme="majorBidi" w:cstheme="majorBidi"/>
          <w:spacing w:val="-4"/>
          <w:sz w:val="32"/>
          <w:szCs w:val="32"/>
        </w:rPr>
        <w:t xml:space="preserve">Rating </w:t>
      </w:r>
      <w:r w:rsidRPr="00887573">
        <w:rPr>
          <w:rFonts w:asciiTheme="majorBidi" w:hAnsiTheme="majorBidi" w:cstheme="majorBidi"/>
          <w:spacing w:val="-4"/>
          <w:sz w:val="32"/>
          <w:szCs w:val="32"/>
        </w:rPr>
        <w:t>Scale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887573">
        <w:rPr>
          <w:rFonts w:asciiTheme="majorBidi" w:hAnsiTheme="majorBidi" w:cstheme="majorBidi"/>
          <w:spacing w:val="-4"/>
          <w:szCs w:val="32"/>
          <w:cs/>
        </w:rPr>
        <w:t xml:space="preserve"> มี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</w:rPr>
        <w:t>5</w:t>
      </w:r>
      <w:r w:rsidRPr="00887573">
        <w:rPr>
          <w:rFonts w:asciiTheme="majorBidi" w:hAnsiTheme="majorBidi" w:cstheme="majorBidi"/>
          <w:spacing w:val="-4"/>
          <w:szCs w:val="32"/>
          <w:cs/>
        </w:rPr>
        <w:t>ระดับ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  <w:cs/>
        </w:rPr>
        <w:t>ซึ่งกำหนดความมากน้อยของบทบาทการมีส่วนร่วม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  <w:cs/>
        </w:rPr>
        <w:t>คือ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  <w:cs/>
        </w:rPr>
        <w:t>มากที่สุด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  <w:cs/>
        </w:rPr>
        <w:t>มาก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  <w:cs/>
        </w:rPr>
        <w:t>ปานกลาง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  <w:cs/>
        </w:rPr>
        <w:t>น้อย และ น้อยที่สุด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  <w:cs/>
        </w:rPr>
        <w:t xml:space="preserve">โดยแบ่งข้อคำถามออกเป็น </w:t>
      </w:r>
      <w:r w:rsidRPr="00887573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887573">
        <w:rPr>
          <w:rFonts w:asciiTheme="majorBidi" w:hAnsiTheme="majorBidi" w:cstheme="majorBidi"/>
          <w:spacing w:val="-4"/>
          <w:szCs w:val="2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  <w:cs/>
        </w:rPr>
        <w:t>ด้าน ดังนี้</w:t>
      </w:r>
    </w:p>
    <w:p w:rsidR="00743B4B" w:rsidRPr="00887573" w:rsidRDefault="00743B4B" w:rsidP="00166BAE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Cs w:val="32"/>
        </w:rPr>
      </w:pPr>
      <w:r w:rsidRPr="00887573">
        <w:rPr>
          <w:rFonts w:asciiTheme="majorBidi" w:hAnsiTheme="majorBidi" w:cstheme="majorBidi"/>
          <w:spacing w:val="-4"/>
          <w:szCs w:val="32"/>
          <w:cs/>
        </w:rPr>
        <w:tab/>
      </w:r>
      <w:r w:rsidRPr="00887573">
        <w:rPr>
          <w:rFonts w:asciiTheme="majorBidi" w:hAnsiTheme="majorBidi" w:cstheme="majorBidi"/>
          <w:spacing w:val="-4"/>
          <w:szCs w:val="32"/>
          <w:cs/>
        </w:rPr>
        <w:tab/>
      </w:r>
      <w:r w:rsidRPr="00887573">
        <w:rPr>
          <w:rFonts w:asciiTheme="majorBidi" w:hAnsiTheme="majorBidi" w:cstheme="majorBidi"/>
          <w:spacing w:val="-4"/>
          <w:szCs w:val="32"/>
          <w:cs/>
        </w:rPr>
        <w:tab/>
        <w:t xml:space="preserve">1. </w:t>
      </w:r>
      <w:r w:rsidR="00887573">
        <w:rPr>
          <w:rFonts w:asciiTheme="majorBidi" w:hAnsiTheme="majorBidi" w:cstheme="majorBidi" w:hint="cs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  <w:cs/>
        </w:rPr>
        <w:t>ด้านการมีส่วนร่วมของประชาชนในการกำหนดปัญหา</w:t>
      </w:r>
    </w:p>
    <w:p w:rsidR="00743B4B" w:rsidRPr="00887573" w:rsidRDefault="00743B4B" w:rsidP="00166BAE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Cs w:val="32"/>
          <w:cs/>
        </w:rPr>
      </w:pPr>
      <w:r w:rsidRPr="00887573">
        <w:rPr>
          <w:rFonts w:asciiTheme="majorBidi" w:hAnsiTheme="majorBidi" w:cstheme="majorBidi"/>
          <w:spacing w:val="-4"/>
          <w:szCs w:val="32"/>
          <w:cs/>
        </w:rPr>
        <w:lastRenderedPageBreak/>
        <w:tab/>
      </w:r>
      <w:r w:rsidRPr="00887573">
        <w:rPr>
          <w:rFonts w:asciiTheme="majorBidi" w:hAnsiTheme="majorBidi" w:cstheme="majorBidi"/>
          <w:spacing w:val="-4"/>
          <w:szCs w:val="32"/>
          <w:cs/>
        </w:rPr>
        <w:tab/>
      </w:r>
      <w:r w:rsidRPr="00887573">
        <w:rPr>
          <w:rFonts w:asciiTheme="majorBidi" w:hAnsiTheme="majorBidi" w:cstheme="majorBidi"/>
          <w:spacing w:val="-4"/>
          <w:szCs w:val="32"/>
          <w:cs/>
        </w:rPr>
        <w:tab/>
        <w:t xml:space="preserve">2. </w:t>
      </w:r>
      <w:r w:rsidR="00887573">
        <w:rPr>
          <w:rFonts w:asciiTheme="majorBidi" w:hAnsiTheme="majorBidi" w:cstheme="majorBidi" w:hint="cs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  <w:cs/>
        </w:rPr>
        <w:t>ด้านการมีส่วนร่วมของประชาชนในการจัดทำแผนงานโครงการ</w:t>
      </w:r>
    </w:p>
    <w:p w:rsidR="00743B4B" w:rsidRPr="00887573" w:rsidRDefault="004C30C2" w:rsidP="00166BAE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Cs w:val="32"/>
          <w:cs/>
        </w:rPr>
      </w:pPr>
      <w:r w:rsidRPr="00887573">
        <w:rPr>
          <w:rFonts w:asciiTheme="majorBidi" w:hAnsiTheme="majorBidi" w:cstheme="majorBidi"/>
          <w:spacing w:val="-4"/>
          <w:szCs w:val="32"/>
          <w:cs/>
        </w:rPr>
        <w:tab/>
      </w:r>
      <w:r w:rsidRPr="00887573">
        <w:rPr>
          <w:rFonts w:asciiTheme="majorBidi" w:hAnsiTheme="majorBidi" w:cstheme="majorBidi"/>
          <w:spacing w:val="-4"/>
          <w:szCs w:val="32"/>
          <w:cs/>
        </w:rPr>
        <w:tab/>
      </w:r>
      <w:r w:rsidR="00887573">
        <w:rPr>
          <w:rFonts w:asciiTheme="majorBidi" w:hAnsiTheme="majorBidi" w:cstheme="majorBidi" w:hint="cs"/>
          <w:spacing w:val="-4"/>
          <w:szCs w:val="32"/>
          <w:cs/>
        </w:rPr>
        <w:tab/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 xml:space="preserve">3. </w:t>
      </w:r>
      <w:r w:rsidR="00887573">
        <w:rPr>
          <w:rFonts w:asciiTheme="majorBidi" w:hAnsiTheme="majorBidi" w:cstheme="majorBidi" w:hint="cs"/>
          <w:spacing w:val="-4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>ด้านการมีส่วนร่วมของประชาชนในการตรวจสอบเนื้อหาของแผนพัฒนา</w:t>
      </w:r>
    </w:p>
    <w:p w:rsidR="00743B4B" w:rsidRPr="00887573" w:rsidRDefault="00743B4B" w:rsidP="0088757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887573">
        <w:rPr>
          <w:rFonts w:asciiTheme="majorBidi" w:hAnsiTheme="majorBidi" w:cstheme="majorBidi"/>
          <w:spacing w:val="-4"/>
          <w:szCs w:val="32"/>
          <w:cs/>
        </w:rPr>
        <w:tab/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  <w:cs/>
        </w:rPr>
        <w:tab/>
      </w:r>
      <w:r w:rsidRPr="00887573">
        <w:rPr>
          <w:rFonts w:asciiTheme="majorBidi" w:hAnsiTheme="majorBidi" w:cstheme="majorBidi"/>
          <w:spacing w:val="-4"/>
          <w:szCs w:val="32"/>
          <w:cs/>
        </w:rPr>
        <w:tab/>
        <w:t xml:space="preserve">4. </w:t>
      </w:r>
      <w:r w:rsidR="00887573">
        <w:rPr>
          <w:rFonts w:asciiTheme="majorBidi" w:hAnsiTheme="majorBidi" w:cstheme="majorBidi" w:hint="cs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  <w:cs/>
        </w:rPr>
        <w:t>ด้านการมีส่วนร่วมของประชาชนในการตรวจสอบว่ามีการนำแผนพัฒนาไปจัดทำข้อบัญญัติงบประมาณรายจ่าย</w:t>
      </w:r>
    </w:p>
    <w:p w:rsidR="00743B4B" w:rsidRPr="00887573" w:rsidRDefault="00743B4B" w:rsidP="00166BAE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Cs w:val="32"/>
        </w:rPr>
      </w:pPr>
      <w:r w:rsidRPr="00887573">
        <w:rPr>
          <w:rFonts w:asciiTheme="majorBidi" w:hAnsiTheme="majorBidi" w:cstheme="majorBidi"/>
          <w:spacing w:val="-4"/>
          <w:szCs w:val="32"/>
          <w:cs/>
        </w:rPr>
        <w:tab/>
      </w:r>
      <w:r w:rsidRPr="00887573">
        <w:rPr>
          <w:rFonts w:asciiTheme="majorBidi" w:hAnsiTheme="majorBidi" w:cstheme="majorBidi"/>
          <w:spacing w:val="-4"/>
          <w:szCs w:val="32"/>
          <w:cs/>
        </w:rPr>
        <w:tab/>
      </w:r>
      <w:r w:rsidRPr="00887573">
        <w:rPr>
          <w:rFonts w:asciiTheme="majorBidi" w:hAnsiTheme="majorBidi" w:cstheme="majorBidi"/>
          <w:spacing w:val="-4"/>
          <w:szCs w:val="32"/>
          <w:cs/>
        </w:rPr>
        <w:tab/>
        <w:t xml:space="preserve">5. </w:t>
      </w:r>
      <w:r w:rsidR="00887573">
        <w:rPr>
          <w:rFonts w:asciiTheme="majorBidi" w:hAnsiTheme="majorBidi" w:cstheme="majorBidi" w:hint="cs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  <w:cs/>
        </w:rPr>
        <w:t>ด้านการมีส่วนร่วมของประชาชนในการติดตามประเมินผล</w:t>
      </w:r>
      <w:r w:rsidRPr="00887573">
        <w:rPr>
          <w:rFonts w:asciiTheme="majorBidi" w:hAnsiTheme="majorBidi" w:cstheme="majorBidi"/>
          <w:spacing w:val="-4"/>
          <w:szCs w:val="32"/>
          <w:cs/>
        </w:rPr>
        <w:tab/>
      </w:r>
    </w:p>
    <w:p w:rsidR="004C30C2" w:rsidRPr="00887573" w:rsidRDefault="004C30C2" w:rsidP="0088757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Cs w:val="32"/>
          <w:cs/>
        </w:rPr>
      </w:pPr>
      <w:r w:rsidRPr="00887573">
        <w:rPr>
          <w:rFonts w:asciiTheme="majorBidi" w:hAnsiTheme="majorBidi" w:cstheme="majorBidi"/>
          <w:spacing w:val="-4"/>
          <w:szCs w:val="32"/>
          <w:cs/>
        </w:rPr>
        <w:tab/>
      </w:r>
      <w:r w:rsidRPr="00887573">
        <w:rPr>
          <w:rFonts w:asciiTheme="majorBidi" w:hAnsiTheme="majorBidi" w:cstheme="majorBidi"/>
          <w:spacing w:val="-4"/>
          <w:szCs w:val="32"/>
          <w:cs/>
        </w:rPr>
        <w:tab/>
        <w:t>ตอนที่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887573">
        <w:rPr>
          <w:rFonts w:asciiTheme="majorBidi" w:hAnsiTheme="majorBidi" w:cstheme="majorBidi" w:hint="cs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  <w:cs/>
        </w:rPr>
        <w:t>3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887573">
        <w:rPr>
          <w:rFonts w:asciiTheme="majorBidi" w:hAnsiTheme="majorBidi" w:cstheme="majorBidi" w:hint="cs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เปรียบเทียบการมีส่วนร่วมของประชาชนในการจัดทำแผนพัฒนาองค์การบริหารส่วนตำบลหนองโก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</w:t>
      </w:r>
      <w:r w:rsidRPr="00887573">
        <w:rPr>
          <w:rFonts w:asciiTheme="majorBidi" w:hAnsiTheme="majorBidi" w:cstheme="majorBidi"/>
          <w:spacing w:val="-4"/>
          <w:szCs w:val="32"/>
          <w:cs/>
        </w:rPr>
        <w:t xml:space="preserve"> เพศ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  <w:cs/>
        </w:rPr>
        <w:t>อายุ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  <w:cs/>
        </w:rPr>
        <w:t>ระดับการศึกษา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  <w:cs/>
        </w:rPr>
        <w:t>อาชีพ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Cs w:val="32"/>
          <w:cs/>
        </w:rPr>
        <w:t>และหมู่บ้านที่อยู่อาศัย</w:t>
      </w:r>
    </w:p>
    <w:p w:rsidR="00743B4B" w:rsidRPr="00887573" w:rsidRDefault="00887573" w:rsidP="0088757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887573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743B4B" w:rsidRPr="00887573">
        <w:rPr>
          <w:rFonts w:asciiTheme="majorBidi" w:hAnsiTheme="majorBidi" w:cstheme="majorBidi"/>
          <w:spacing w:val="-8"/>
          <w:sz w:val="32"/>
          <w:szCs w:val="32"/>
          <w:cs/>
        </w:rPr>
        <w:tab/>
        <w:t>ตอนที่</w:t>
      </w:r>
      <w:r w:rsidRPr="00887573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4C30C2" w:rsidRPr="00887573">
        <w:rPr>
          <w:rFonts w:asciiTheme="majorBidi" w:hAnsiTheme="majorBidi" w:cstheme="majorBidi"/>
          <w:spacing w:val="-8"/>
          <w:sz w:val="32"/>
          <w:szCs w:val="32"/>
        </w:rPr>
        <w:t>4</w:t>
      </w:r>
      <w:r w:rsidRPr="00887573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887573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spacing w:val="-8"/>
          <w:sz w:val="32"/>
          <w:szCs w:val="32"/>
          <w:cs/>
        </w:rPr>
        <w:t>แบบสอบถามปลายเปิด</w:t>
      </w:r>
      <w:r w:rsidRPr="00887573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4C30C2" w:rsidRPr="00887573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="004C30C2" w:rsidRPr="00887573">
        <w:rPr>
          <w:rFonts w:asciiTheme="majorBidi" w:hAnsiTheme="majorBidi" w:cstheme="majorBidi"/>
          <w:spacing w:val="-8"/>
          <w:sz w:val="32"/>
          <w:szCs w:val="32"/>
        </w:rPr>
        <w:t xml:space="preserve">Open </w:t>
      </w:r>
      <w:r w:rsidR="004C30C2" w:rsidRPr="00887573">
        <w:rPr>
          <w:rFonts w:asciiTheme="majorBidi" w:hAnsiTheme="majorBidi" w:cstheme="majorBidi"/>
          <w:spacing w:val="-8"/>
          <w:sz w:val="32"/>
          <w:szCs w:val="32"/>
          <w:cs/>
        </w:rPr>
        <w:t xml:space="preserve">– </w:t>
      </w:r>
      <w:r w:rsidR="004C30C2" w:rsidRPr="00887573">
        <w:rPr>
          <w:rFonts w:asciiTheme="majorBidi" w:hAnsiTheme="majorBidi" w:cstheme="majorBidi"/>
          <w:spacing w:val="-8"/>
          <w:sz w:val="32"/>
          <w:szCs w:val="32"/>
        </w:rPr>
        <w:t xml:space="preserve">Ended </w:t>
      </w:r>
      <w:r w:rsidR="00743B4B" w:rsidRPr="00887573">
        <w:rPr>
          <w:rFonts w:asciiTheme="majorBidi" w:hAnsiTheme="majorBidi" w:cstheme="majorBidi"/>
          <w:spacing w:val="-8"/>
          <w:sz w:val="32"/>
          <w:szCs w:val="32"/>
        </w:rPr>
        <w:t>Questionnaire</w:t>
      </w:r>
      <w:r w:rsidR="00743B4B" w:rsidRPr="00887573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Pr="00887573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spacing w:val="-8"/>
          <w:sz w:val="32"/>
          <w:szCs w:val="32"/>
          <w:cs/>
        </w:rPr>
        <w:t>เพื่อให้ผู้ตอบแบบสอบถามได้ให้ข้อเสนอแนะการมีส่วนร่วมของประชาชนในการจัดทำแผนพัฒนาองค์การบริหารส่วนตำบลหนองโก</w:t>
      </w:r>
      <w:r w:rsidRPr="00887573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proofErr w:type="spellStart"/>
      <w:r w:rsidR="00743B4B" w:rsidRPr="00887573">
        <w:rPr>
          <w:rFonts w:asciiTheme="majorBidi" w:hAnsiTheme="majorBidi" w:cstheme="majorBidi"/>
          <w:spacing w:val="-8"/>
          <w:sz w:val="32"/>
          <w:szCs w:val="32"/>
          <w:cs/>
        </w:rPr>
        <w:t>อำเภอบรบือ</w:t>
      </w:r>
      <w:proofErr w:type="spellEnd"/>
      <w:r w:rsidRPr="00887573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spacing w:val="-8"/>
          <w:sz w:val="32"/>
          <w:szCs w:val="32"/>
          <w:cs/>
        </w:rPr>
        <w:t>จังหวัดมหาสารคาม</w:t>
      </w:r>
    </w:p>
    <w:p w:rsidR="00743B4B" w:rsidRPr="00887573" w:rsidRDefault="00743B4B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right="-334"/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</w:pPr>
    </w:p>
    <w:p w:rsidR="00ED1AC8" w:rsidRPr="00887573" w:rsidRDefault="0008265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</w:pPr>
      <w:r w:rsidRPr="00887573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4.3 </w:t>
      </w:r>
      <w:r w:rsidR="00887573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ED1AC8" w:rsidRPr="00887573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ผลการวิเคราะห์ข้อมูล</w:t>
      </w:r>
    </w:p>
    <w:p w:rsidR="00D56612" w:rsidRPr="00887573" w:rsidRDefault="00D56612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743B4B" w:rsidRPr="00887573" w:rsidRDefault="008D0AFE" w:rsidP="0088757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8"/>
          <w:szCs w:val="32"/>
        </w:rPr>
      </w:pPr>
      <w:r w:rsidRPr="00887573">
        <w:rPr>
          <w:rFonts w:asciiTheme="majorBidi" w:hAnsiTheme="majorBidi" w:cstheme="majorBidi"/>
          <w:b/>
          <w:bCs/>
          <w:spacing w:val="-8"/>
          <w:sz w:val="36"/>
          <w:szCs w:val="36"/>
          <w:cs/>
        </w:rPr>
        <w:tab/>
      </w:r>
      <w:r w:rsidR="00743B4B" w:rsidRPr="00887573">
        <w:rPr>
          <w:rFonts w:asciiTheme="majorBidi" w:hAnsiTheme="majorBidi" w:cstheme="majorBidi"/>
          <w:b/>
          <w:bCs/>
          <w:spacing w:val="-8"/>
          <w:szCs w:val="32"/>
          <w:cs/>
        </w:rPr>
        <w:t>ตอนที่</w:t>
      </w:r>
      <w:r w:rsidR="00887573" w:rsidRPr="00887573">
        <w:rPr>
          <w:rFonts w:asciiTheme="majorBidi" w:hAnsiTheme="majorBidi" w:cstheme="majorBidi"/>
          <w:b/>
          <w:bCs/>
          <w:spacing w:val="-8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b/>
          <w:bCs/>
          <w:spacing w:val="-8"/>
          <w:szCs w:val="32"/>
          <w:cs/>
        </w:rPr>
        <w:t>1</w:t>
      </w:r>
      <w:r w:rsidR="00887573" w:rsidRPr="00887573">
        <w:rPr>
          <w:rFonts w:asciiTheme="majorBidi" w:hAnsiTheme="majorBidi" w:cstheme="majorBidi"/>
          <w:b/>
          <w:bCs/>
          <w:spacing w:val="-8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b/>
          <w:bCs/>
          <w:spacing w:val="-8"/>
          <w:szCs w:val="32"/>
          <w:cs/>
        </w:rPr>
        <w:t>แบบสอบถามเกี่ยวกับข้อมูลทั่วไปของผู้ตอบแบบสอบถามมีลักษณะเป็นแบบตรวจสอบรายการ</w:t>
      </w:r>
      <w:r w:rsidR="00887573" w:rsidRPr="00887573">
        <w:rPr>
          <w:rFonts w:asciiTheme="majorBidi" w:hAnsiTheme="majorBidi" w:cstheme="majorBidi"/>
          <w:b/>
          <w:bCs/>
          <w:spacing w:val="-8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b/>
          <w:bCs/>
          <w:spacing w:val="-8"/>
          <w:szCs w:val="32"/>
          <w:cs/>
        </w:rPr>
        <w:t>ได้แก่</w:t>
      </w:r>
      <w:r w:rsidR="00887573" w:rsidRPr="00887573">
        <w:rPr>
          <w:rFonts w:asciiTheme="majorBidi" w:hAnsiTheme="majorBidi" w:cstheme="majorBidi"/>
          <w:b/>
          <w:bCs/>
          <w:spacing w:val="-8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b/>
          <w:bCs/>
          <w:spacing w:val="-8"/>
          <w:szCs w:val="32"/>
          <w:cs/>
        </w:rPr>
        <w:t>เพศ อายุ</w:t>
      </w:r>
      <w:r w:rsidR="00887573" w:rsidRPr="00887573">
        <w:rPr>
          <w:rFonts w:asciiTheme="majorBidi" w:hAnsiTheme="majorBidi" w:cstheme="majorBidi"/>
          <w:b/>
          <w:bCs/>
          <w:spacing w:val="-8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b/>
          <w:bCs/>
          <w:spacing w:val="-8"/>
          <w:szCs w:val="32"/>
          <w:cs/>
        </w:rPr>
        <w:t>ระดับการศึกษา</w:t>
      </w:r>
      <w:r w:rsidR="00887573" w:rsidRPr="00887573">
        <w:rPr>
          <w:rFonts w:asciiTheme="majorBidi" w:hAnsiTheme="majorBidi" w:cstheme="majorBidi"/>
          <w:b/>
          <w:bCs/>
          <w:spacing w:val="-8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b/>
          <w:bCs/>
          <w:spacing w:val="-8"/>
          <w:szCs w:val="32"/>
          <w:cs/>
        </w:rPr>
        <w:t>อาชีพ</w:t>
      </w:r>
      <w:r w:rsidR="00887573" w:rsidRPr="00887573">
        <w:rPr>
          <w:rFonts w:asciiTheme="majorBidi" w:hAnsiTheme="majorBidi" w:cstheme="majorBidi"/>
          <w:b/>
          <w:bCs/>
          <w:spacing w:val="-8"/>
          <w:szCs w:val="32"/>
          <w:cs/>
        </w:rPr>
        <w:t xml:space="preserve"> </w:t>
      </w:r>
      <w:r w:rsidR="0041721C" w:rsidRPr="00887573">
        <w:rPr>
          <w:rFonts w:asciiTheme="majorBidi" w:hAnsiTheme="majorBidi" w:cstheme="majorBidi"/>
          <w:b/>
          <w:bCs/>
          <w:spacing w:val="-8"/>
          <w:szCs w:val="32"/>
          <w:cs/>
        </w:rPr>
        <w:t>และ</w:t>
      </w:r>
      <w:r w:rsidR="00743B4B" w:rsidRPr="00887573">
        <w:rPr>
          <w:rFonts w:asciiTheme="majorBidi" w:hAnsiTheme="majorBidi" w:cstheme="majorBidi"/>
          <w:b/>
          <w:bCs/>
          <w:spacing w:val="-8"/>
          <w:szCs w:val="32"/>
          <w:cs/>
        </w:rPr>
        <w:t>หมู่บ้านที่อยู่อาศัย</w:t>
      </w:r>
    </w:p>
    <w:p w:rsidR="008D0AFE" w:rsidRPr="00887573" w:rsidRDefault="005D2A26" w:rsidP="0088757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8D0AFE"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ผู้</w:t>
      </w:r>
      <w:r w:rsidR="007A1B3A"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วิจัย</w:t>
      </w:r>
      <w:r w:rsidR="00BD6DFB" w:rsidRPr="00887573">
        <w:rPr>
          <w:rFonts w:asciiTheme="majorBidi" w:hAnsiTheme="majorBidi" w:cstheme="majorBidi"/>
          <w:spacing w:val="-4"/>
          <w:sz w:val="32"/>
          <w:szCs w:val="32"/>
          <w:cs/>
        </w:rPr>
        <w:t>วิเคราะห์ข้อมูล</w:t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>ทั่วไปของผู้ตอบแบบสอบถามมีลักษณะเป็นแบบตรวจสอบรายการ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>ได้แก่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>เพศ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>อายุ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>ระดับการศึกษา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>อาชีพ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9C6B80" w:rsidRPr="00887573">
        <w:rPr>
          <w:rFonts w:asciiTheme="majorBidi" w:hAnsiTheme="majorBidi" w:cstheme="majorBidi"/>
          <w:spacing w:val="-4"/>
          <w:szCs w:val="32"/>
          <w:cs/>
        </w:rPr>
        <w:t>และ</w:t>
      </w:r>
      <w:r w:rsidR="00743B4B" w:rsidRPr="00887573">
        <w:rPr>
          <w:rFonts w:asciiTheme="majorBidi" w:hAnsiTheme="majorBidi" w:cstheme="majorBidi"/>
          <w:spacing w:val="-4"/>
          <w:szCs w:val="32"/>
          <w:cs/>
        </w:rPr>
        <w:t xml:space="preserve">หมู่บ้านที่อยู่อาศัย </w:t>
      </w:r>
      <w:r w:rsidR="008D0AFE" w:rsidRPr="00887573">
        <w:rPr>
          <w:rFonts w:asciiTheme="majorBidi" w:eastAsia="Angsana New" w:hAnsiTheme="majorBidi" w:cstheme="majorBidi"/>
          <w:color w:val="000000"/>
          <w:spacing w:val="-4"/>
          <w:sz w:val="32"/>
          <w:szCs w:val="32"/>
          <w:cs/>
        </w:rPr>
        <w:t>มาคำนวณโดยใช้สถิติพื้นฐาน</w:t>
      </w:r>
      <w:r w:rsidR="00887573">
        <w:rPr>
          <w:rFonts w:asciiTheme="majorBidi" w:eastAsia="Angsana New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F51D3C" w:rsidRPr="00887573">
        <w:rPr>
          <w:rFonts w:asciiTheme="majorBidi" w:eastAsia="Angsana New" w:hAnsiTheme="majorBidi" w:cstheme="majorBidi"/>
          <w:color w:val="000000"/>
          <w:spacing w:val="-4"/>
          <w:sz w:val="32"/>
          <w:szCs w:val="32"/>
          <w:cs/>
        </w:rPr>
        <w:t>ได้แก่ความถี่ และ</w:t>
      </w:r>
      <w:r w:rsidR="0008265F" w:rsidRPr="00887573">
        <w:rPr>
          <w:rFonts w:asciiTheme="majorBidi" w:eastAsia="Angsana New" w:hAnsiTheme="majorBidi" w:cstheme="majorBidi"/>
          <w:color w:val="000000"/>
          <w:spacing w:val="-4"/>
          <w:sz w:val="32"/>
          <w:szCs w:val="32"/>
          <w:cs/>
        </w:rPr>
        <w:t>ร้อยละ</w:t>
      </w:r>
      <w:r w:rsidR="008D0AFE" w:rsidRPr="00887573">
        <w:rPr>
          <w:rFonts w:asciiTheme="majorBidi" w:eastAsia="Angsana New" w:hAnsiTheme="majorBidi" w:cstheme="majorBidi"/>
          <w:color w:val="000000"/>
          <w:spacing w:val="-4"/>
          <w:sz w:val="32"/>
          <w:szCs w:val="32"/>
          <w:cs/>
        </w:rPr>
        <w:t>โดยข้อมูลที่ได้สามารถจำแนกได้ดังตารางที่</w:t>
      </w:r>
      <w:r w:rsidR="0008265F" w:rsidRPr="00887573">
        <w:rPr>
          <w:rFonts w:asciiTheme="majorBidi" w:eastAsia="Angsana New" w:hAnsiTheme="majorBidi" w:cstheme="majorBidi"/>
          <w:color w:val="000000"/>
          <w:spacing w:val="-4"/>
          <w:sz w:val="32"/>
          <w:szCs w:val="32"/>
        </w:rPr>
        <w:t xml:space="preserve"> 4</w:t>
      </w:r>
      <w:r w:rsidR="0008265F" w:rsidRPr="00887573">
        <w:rPr>
          <w:rFonts w:asciiTheme="majorBidi" w:eastAsia="Angsana New" w:hAnsiTheme="majorBidi" w:cstheme="majorBidi"/>
          <w:color w:val="000000"/>
          <w:spacing w:val="-4"/>
          <w:sz w:val="32"/>
          <w:szCs w:val="32"/>
          <w:cs/>
        </w:rPr>
        <w:t>.</w:t>
      </w:r>
      <w:r w:rsidR="0008265F" w:rsidRPr="00887573">
        <w:rPr>
          <w:rFonts w:asciiTheme="majorBidi" w:eastAsia="Angsana New" w:hAnsiTheme="majorBidi" w:cstheme="majorBidi"/>
          <w:color w:val="000000"/>
          <w:spacing w:val="-4"/>
          <w:sz w:val="32"/>
          <w:szCs w:val="32"/>
        </w:rPr>
        <w:t xml:space="preserve">1 </w:t>
      </w:r>
    </w:p>
    <w:p w:rsidR="00B6357D" w:rsidRPr="00887573" w:rsidRDefault="00B6357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8265F" w:rsidRPr="00887573" w:rsidRDefault="00541AE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08265F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4.1 </w:t>
      </w:r>
    </w:p>
    <w:p w:rsidR="00541AEE" w:rsidRPr="00887573" w:rsidRDefault="00541AE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ข้อมูล</w:t>
      </w:r>
      <w:r w:rsidR="00743B4B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ทั่วไป</w:t>
      </w:r>
    </w:p>
    <w:tbl>
      <w:tblPr>
        <w:tblW w:w="8208" w:type="dxa"/>
        <w:jc w:val="center"/>
        <w:tblLook w:val="0000" w:firstRow="0" w:lastRow="0" w:firstColumn="0" w:lastColumn="0" w:noHBand="0" w:noVBand="0"/>
      </w:tblPr>
      <w:tblGrid>
        <w:gridCol w:w="2994"/>
        <w:gridCol w:w="2793"/>
        <w:gridCol w:w="2421"/>
      </w:tblGrid>
      <w:tr w:rsidR="00541AEE" w:rsidRPr="00887573" w:rsidTr="00887573">
        <w:trPr>
          <w:trHeight w:val="480"/>
          <w:jc w:val="center"/>
        </w:trPr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41AEE" w:rsidRPr="00887573" w:rsidRDefault="005C307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ข้อมูลทั่วไป </w:t>
            </w: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41AEE" w:rsidRPr="00887573" w:rsidRDefault="00F97D2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จำนวน (</w:t>
            </w:r>
            <w:r w:rsidR="00BD0401" w:rsidRPr="00887573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n </w:t>
            </w:r>
            <w:r w:rsidR="00BD0401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= </w:t>
            </w:r>
            <w:r w:rsidR="00BD0401" w:rsidRPr="0088757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373</w:t>
            </w:r>
            <w:r w:rsidR="00541AEE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41AEE" w:rsidRPr="00887573" w:rsidRDefault="00541AE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ร้อยละ</w:t>
            </w:r>
          </w:p>
        </w:tc>
      </w:tr>
      <w:tr w:rsidR="001574DF" w:rsidRPr="00887573" w:rsidTr="00887573">
        <w:trPr>
          <w:trHeight w:val="480"/>
          <w:jc w:val="center"/>
        </w:trPr>
        <w:tc>
          <w:tcPr>
            <w:tcW w:w="29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C307B" w:rsidRPr="00887573" w:rsidRDefault="005C307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เพศ</w:t>
            </w:r>
          </w:p>
          <w:p w:rsidR="001574DF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5C307B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1. </w:t>
            </w:r>
            <w:r w:rsidR="00BD6DFB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ชาย</w:t>
            </w:r>
          </w:p>
        </w:tc>
        <w:tc>
          <w:tcPr>
            <w:tcW w:w="27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1574DF" w:rsidRPr="00887573" w:rsidRDefault="001574D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BD0401" w:rsidRPr="00887573" w:rsidRDefault="00BD040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175</w:t>
            </w: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74DF" w:rsidRPr="00887573" w:rsidRDefault="00BD040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46.90</w:t>
            </w:r>
          </w:p>
        </w:tc>
      </w:tr>
      <w:tr w:rsidR="001574DF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1574DF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5C307B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2. </w:t>
            </w:r>
            <w:r w:rsidR="00BD6DFB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หญิง</w:t>
            </w:r>
          </w:p>
        </w:tc>
        <w:tc>
          <w:tcPr>
            <w:tcW w:w="2793" w:type="dxa"/>
            <w:shd w:val="clear" w:color="auto" w:fill="auto"/>
            <w:noWrap/>
          </w:tcPr>
          <w:p w:rsidR="001574DF" w:rsidRPr="00887573" w:rsidRDefault="00BD040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198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1574DF" w:rsidRPr="00887573" w:rsidRDefault="00BD040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53.10</w:t>
            </w:r>
          </w:p>
        </w:tc>
      </w:tr>
      <w:tr w:rsidR="00F51D3C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F51D3C" w:rsidRPr="00887573" w:rsidRDefault="00F51D3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F51D3C" w:rsidRPr="00887573" w:rsidRDefault="00BD040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373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F51D3C" w:rsidRPr="00887573" w:rsidRDefault="00BD040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100</w:t>
            </w:r>
          </w:p>
        </w:tc>
      </w:tr>
      <w:tr w:rsidR="00887573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887573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887573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887573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</w:tr>
      <w:tr w:rsidR="00887573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887573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887573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887573" w:rsidRPr="00887573" w:rsidRDefault="00887573" w:rsidP="008875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Theme="majorBidi" w:hAnsiTheme="majorBidi" w:cstheme="majorBidi"/>
                <w:i/>
                <w:iCs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pacing w:val="-4"/>
                <w:sz w:val="32"/>
                <w:szCs w:val="32"/>
                <w:cs/>
              </w:rPr>
              <w:t>(ต่อ)</w:t>
            </w:r>
          </w:p>
        </w:tc>
      </w:tr>
      <w:tr w:rsidR="00887573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887573" w:rsidRPr="00887573" w:rsidRDefault="00887573" w:rsidP="008875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 w:hint="cs"/>
                <w:b/>
                <w:bCs/>
                <w:spacing w:val="-4"/>
                <w:sz w:val="32"/>
                <w:szCs w:val="32"/>
                <w:cs/>
              </w:rPr>
              <w:lastRenderedPageBreak/>
              <w:t>ตารางที่ 4.1</w:t>
            </w: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887573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887573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</w:tr>
      <w:tr w:rsidR="00887573" w:rsidRPr="00887573" w:rsidTr="00887573">
        <w:trPr>
          <w:trHeight w:val="480"/>
          <w:jc w:val="center"/>
        </w:trPr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7573" w:rsidRPr="00887573" w:rsidRDefault="00887573" w:rsidP="008875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ข้อมูลทั่วไป </w:t>
            </w: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7573" w:rsidRPr="00887573" w:rsidRDefault="00887573" w:rsidP="008875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จำนวน (</w:t>
            </w: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n </w:t>
            </w: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= </w:t>
            </w: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373</w:t>
            </w: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7573" w:rsidRPr="00887573" w:rsidRDefault="00887573" w:rsidP="0088757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ร้อยละ</w:t>
            </w:r>
          </w:p>
        </w:tc>
      </w:tr>
      <w:tr w:rsidR="005C307B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5C307B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อายุ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5C307B" w:rsidRPr="00887573" w:rsidRDefault="005C307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5C307B" w:rsidRPr="00887573" w:rsidRDefault="005C307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5C307B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5C307B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right="-146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786775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1. 18 – 25 ปี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5C307B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56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5C307B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15.00</w:t>
            </w:r>
          </w:p>
        </w:tc>
      </w:tr>
      <w:tr w:rsidR="005C307B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5C307B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right="-146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786775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 26 – 33 ปี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5C307B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151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5C307B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40.50</w:t>
            </w:r>
          </w:p>
        </w:tc>
      </w:tr>
      <w:tr w:rsidR="001D46AB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1D46AB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786775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3. 34 – 41 ปี 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1D46AB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94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1D46AB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25.20</w:t>
            </w:r>
          </w:p>
        </w:tc>
      </w:tr>
      <w:tr w:rsidR="00786775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786775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786775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4. ตั้งแต่</w:t>
            </w: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786775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42</w:t>
            </w: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786775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ปีขึ้นไป 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786775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69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786775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18.50</w:t>
            </w:r>
          </w:p>
        </w:tc>
      </w:tr>
      <w:tr w:rsidR="00786775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786775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786775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373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786775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100</w:t>
            </w:r>
          </w:p>
        </w:tc>
      </w:tr>
      <w:tr w:rsidR="00786775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786775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786775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786775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786775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786775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786775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1. ประถมศึกษา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786775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100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786775" w:rsidRPr="00887573" w:rsidRDefault="00BE715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26.80</w:t>
            </w:r>
          </w:p>
        </w:tc>
      </w:tr>
      <w:tr w:rsidR="00786775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786775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786775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 มัธยมศึกษาตอนต้น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786775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138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786775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37.00</w:t>
            </w:r>
          </w:p>
        </w:tc>
      </w:tr>
      <w:tr w:rsidR="00786775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786775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786775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 มัธยมศึกษาตอนปลาย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786775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72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786775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19.30</w:t>
            </w:r>
          </w:p>
        </w:tc>
      </w:tr>
      <w:tr w:rsidR="00786775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786775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786775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4. อนุปริญญา/</w:t>
            </w:r>
            <w:proofErr w:type="spellStart"/>
            <w:r w:rsidR="00786775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ปวส</w:t>
            </w:r>
            <w:proofErr w:type="spellEnd"/>
            <w:r w:rsidR="00786775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786775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47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786775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12.60</w:t>
            </w:r>
          </w:p>
        </w:tc>
      </w:tr>
      <w:tr w:rsidR="00786775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786775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786775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5. ปริญญาตรี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786775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786775" w:rsidRPr="00887573" w:rsidRDefault="00BE715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2.70</w:t>
            </w:r>
          </w:p>
        </w:tc>
      </w:tr>
      <w:tr w:rsidR="00786775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786775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786775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6. สูงกว่าปริญญาตรี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786775" w:rsidRPr="00887573" w:rsidRDefault="007867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6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786775" w:rsidRPr="00887573" w:rsidRDefault="00BE715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1.60</w:t>
            </w:r>
          </w:p>
        </w:tc>
      </w:tr>
      <w:tr w:rsidR="00BE715B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BE715B" w:rsidRPr="00887573" w:rsidRDefault="00BE715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BE715B" w:rsidRPr="00887573" w:rsidRDefault="00BE715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373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BE715B" w:rsidRPr="00887573" w:rsidRDefault="00BE715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100</w:t>
            </w:r>
          </w:p>
        </w:tc>
      </w:tr>
      <w:tr w:rsidR="00415A81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415A81" w:rsidRPr="00887573" w:rsidRDefault="00415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อาชีพ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415A81" w:rsidRPr="00887573" w:rsidRDefault="00415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415A81" w:rsidRPr="00887573" w:rsidRDefault="00415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</w:tr>
      <w:tr w:rsidR="00415A81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415A81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415A81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1. เกษตรกรรม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415A81" w:rsidRPr="00887573" w:rsidRDefault="006F2E6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175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415A81" w:rsidRPr="00887573" w:rsidRDefault="006F2E6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47.00</w:t>
            </w:r>
          </w:p>
        </w:tc>
      </w:tr>
      <w:tr w:rsidR="00415A81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415A81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415A81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 ค้าขาย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415A81" w:rsidRPr="00887573" w:rsidRDefault="006F2E6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87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415A81" w:rsidRPr="00887573" w:rsidRDefault="006F2E6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23.30</w:t>
            </w:r>
          </w:p>
        </w:tc>
      </w:tr>
      <w:tr w:rsidR="00415A81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415A81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415A81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 รับราชการ/รัฐวิสาหกิจ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415A81" w:rsidRPr="00887573" w:rsidRDefault="006F2E6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45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415A81" w:rsidRPr="00887573" w:rsidRDefault="006F2E6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12.15</w:t>
            </w:r>
          </w:p>
        </w:tc>
      </w:tr>
      <w:tr w:rsidR="00415A81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415A81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415A81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4. นักเรียน นักศึกษา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415A81" w:rsidRPr="00887573" w:rsidRDefault="006F2E6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34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415A81" w:rsidRPr="00887573" w:rsidRDefault="006F2E6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10.00</w:t>
            </w:r>
          </w:p>
        </w:tc>
      </w:tr>
      <w:tr w:rsidR="00415A81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415A81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415A81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5. รับจ้าง 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415A81" w:rsidRPr="00887573" w:rsidRDefault="006F2E6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20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415A81" w:rsidRPr="00887573" w:rsidRDefault="006F2E6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3.40</w:t>
            </w:r>
          </w:p>
        </w:tc>
      </w:tr>
      <w:tr w:rsidR="00415A81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415A81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415A81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6. ทำงานเอกชน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415A81" w:rsidRPr="00887573" w:rsidRDefault="006F2E6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415A81" w:rsidRPr="00887573" w:rsidRDefault="006F2E6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2.00</w:t>
            </w:r>
          </w:p>
        </w:tc>
      </w:tr>
      <w:tr w:rsidR="00415A81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415A81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415A81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7. อื่น</w:t>
            </w:r>
            <w:r w:rsidR="00BA55DF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="00415A81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ๆ 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415A81" w:rsidRPr="00887573" w:rsidRDefault="006F2E6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8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415A81" w:rsidRPr="00887573" w:rsidRDefault="006F2E6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2.15</w:t>
            </w:r>
          </w:p>
        </w:tc>
      </w:tr>
      <w:tr w:rsidR="00F63B5F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F63B5F" w:rsidRPr="00887573" w:rsidRDefault="00F63B5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F63B5F" w:rsidRPr="00887573" w:rsidRDefault="00F63B5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373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F63B5F" w:rsidRPr="00887573" w:rsidRDefault="00F63B5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100</w:t>
            </w:r>
          </w:p>
        </w:tc>
      </w:tr>
      <w:tr w:rsidR="00BA55DF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BA55DF" w:rsidRPr="00887573" w:rsidRDefault="00BA55D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BA55DF" w:rsidRPr="00887573" w:rsidRDefault="00BA55D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BA55DF" w:rsidRPr="00887573" w:rsidRDefault="00BA55D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</w:tr>
      <w:tr w:rsidR="00BA55DF" w:rsidRPr="00887573" w:rsidTr="009A59D9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BA55DF" w:rsidRPr="00887573" w:rsidRDefault="00BA55DF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BA55DF" w:rsidRPr="00887573" w:rsidRDefault="00BA55DF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BA55DF" w:rsidRPr="00887573" w:rsidRDefault="00BA55DF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Theme="majorBidi" w:hAnsiTheme="majorBidi" w:cstheme="majorBidi"/>
                <w:i/>
                <w:iCs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pacing w:val="-4"/>
                <w:sz w:val="32"/>
                <w:szCs w:val="32"/>
                <w:cs/>
              </w:rPr>
              <w:t>(ต่อ)</w:t>
            </w:r>
          </w:p>
        </w:tc>
      </w:tr>
      <w:tr w:rsidR="00BA55DF" w:rsidRPr="00887573" w:rsidTr="009A59D9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BA55DF" w:rsidRPr="00887573" w:rsidRDefault="00BA55DF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 w:hint="cs"/>
                <w:b/>
                <w:bCs/>
                <w:spacing w:val="-4"/>
                <w:sz w:val="32"/>
                <w:szCs w:val="32"/>
                <w:cs/>
              </w:rPr>
              <w:lastRenderedPageBreak/>
              <w:t>ตารางที่ 4.1</w:t>
            </w: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BA55DF" w:rsidRPr="00887573" w:rsidRDefault="00BA55DF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BA55DF" w:rsidRPr="00887573" w:rsidRDefault="00BA55DF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</w:tr>
      <w:tr w:rsidR="00BA55DF" w:rsidRPr="00887573" w:rsidTr="009A59D9">
        <w:trPr>
          <w:trHeight w:val="480"/>
          <w:jc w:val="center"/>
        </w:trPr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55DF" w:rsidRPr="00887573" w:rsidRDefault="00BA55DF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ข้อมูลทั่วไป </w:t>
            </w: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55DF" w:rsidRPr="00887573" w:rsidRDefault="00BA55DF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จำนวน (</w:t>
            </w: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n </w:t>
            </w: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= </w:t>
            </w: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373</w:t>
            </w: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55DF" w:rsidRPr="00887573" w:rsidRDefault="00BA55DF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ร้อยละ</w:t>
            </w:r>
          </w:p>
        </w:tc>
      </w:tr>
      <w:tr w:rsidR="00F63B5F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F63B5F" w:rsidRPr="00887573" w:rsidRDefault="00CD012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หมู่บ้านที่อยู่อาศัย 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F63B5F" w:rsidRPr="00887573" w:rsidRDefault="00F63B5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F63B5F" w:rsidRPr="00887573" w:rsidRDefault="00F63B5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</w:tr>
      <w:tr w:rsidR="00CD012A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CD012A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CD012A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1. บ้านหนองโก หมู่ 1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65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17.40</w:t>
            </w:r>
          </w:p>
        </w:tc>
      </w:tr>
      <w:tr w:rsidR="00CD012A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CD012A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CD012A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 บ้านหนองโก หมู่ 2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48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12.90</w:t>
            </w:r>
          </w:p>
        </w:tc>
      </w:tr>
      <w:tr w:rsidR="00CD012A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CD012A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CD012A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 บ้านหนองโก หมู่ 3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32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8.60</w:t>
            </w:r>
          </w:p>
        </w:tc>
      </w:tr>
      <w:tr w:rsidR="00CD012A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CD012A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CD012A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4. บ้านหนองโก หมู่ 4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23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6.20</w:t>
            </w:r>
          </w:p>
        </w:tc>
      </w:tr>
      <w:tr w:rsidR="00CD012A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CD012A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CD012A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5. บ้านเปลือย หมู่ 5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42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11.30</w:t>
            </w:r>
          </w:p>
        </w:tc>
      </w:tr>
      <w:tr w:rsidR="00CD012A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CD012A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CD012A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6. บ้านหนองตูบ หมู่ 6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33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8.80</w:t>
            </w:r>
          </w:p>
        </w:tc>
      </w:tr>
      <w:tr w:rsidR="00CD012A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CD012A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CD012A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7. บ้านหนองคลอง หมู่ 7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27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7.20</w:t>
            </w:r>
          </w:p>
        </w:tc>
      </w:tr>
      <w:tr w:rsidR="00CD012A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CD012A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CD012A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8. บ้านเปลือย หมู่ 8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20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5.40</w:t>
            </w:r>
          </w:p>
        </w:tc>
      </w:tr>
      <w:tr w:rsidR="00CD012A" w:rsidRPr="00887573" w:rsidTr="00887573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CD012A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CD012A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9. บ้านหนองโก หมู่ 9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45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12.10</w:t>
            </w:r>
          </w:p>
        </w:tc>
      </w:tr>
      <w:tr w:rsidR="00CD012A" w:rsidRPr="00887573" w:rsidTr="00BA55DF">
        <w:trPr>
          <w:trHeight w:val="480"/>
          <w:jc w:val="center"/>
        </w:trPr>
        <w:tc>
          <w:tcPr>
            <w:tcW w:w="2994" w:type="dxa"/>
            <w:shd w:val="clear" w:color="auto" w:fill="auto"/>
            <w:noWrap/>
            <w:vAlign w:val="bottom"/>
          </w:tcPr>
          <w:p w:rsidR="00CD012A" w:rsidRPr="00887573" w:rsidRDefault="0088757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CD012A"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10. บ้านหนองตูบ หมู่ 10</w:t>
            </w:r>
          </w:p>
        </w:tc>
        <w:tc>
          <w:tcPr>
            <w:tcW w:w="2793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38</w:t>
            </w:r>
          </w:p>
        </w:tc>
        <w:tc>
          <w:tcPr>
            <w:tcW w:w="2421" w:type="dxa"/>
            <w:shd w:val="clear" w:color="auto" w:fill="auto"/>
            <w:noWrap/>
            <w:vAlign w:val="bottom"/>
          </w:tcPr>
          <w:p w:rsidR="00CD012A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10.20</w:t>
            </w:r>
          </w:p>
        </w:tc>
      </w:tr>
      <w:tr w:rsidR="009C6B80" w:rsidRPr="00887573" w:rsidTr="00BA55DF">
        <w:trPr>
          <w:trHeight w:val="480"/>
          <w:jc w:val="center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B80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B80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373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B80" w:rsidRPr="00887573" w:rsidRDefault="009C6B8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8757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100</w:t>
            </w:r>
          </w:p>
        </w:tc>
      </w:tr>
    </w:tbl>
    <w:p w:rsidR="00BD0401" w:rsidRPr="00887573" w:rsidRDefault="00BD0401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13575" w:rsidRPr="00887573" w:rsidRDefault="00541AE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0109F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จากตารางที่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8265F" w:rsidRPr="00887573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08265F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08265F" w:rsidRPr="00887573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พบว่า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13575" w:rsidRPr="00887573">
        <w:rPr>
          <w:rFonts w:asciiTheme="majorBidi" w:hAnsiTheme="majorBidi" w:cstheme="majorBidi"/>
          <w:spacing w:val="-4"/>
          <w:sz w:val="32"/>
          <w:szCs w:val="32"/>
          <w:cs/>
        </w:rPr>
        <w:t>ประชาชนในบริหารส่วนตำบลหนองโก ส่วนใหญ่เพศหญิงตอบแบบสอบถาม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13575" w:rsidRPr="00887573">
        <w:rPr>
          <w:rFonts w:asciiTheme="majorBidi" w:hAnsiTheme="majorBidi" w:cstheme="majorBidi"/>
          <w:spacing w:val="-4"/>
          <w:sz w:val="32"/>
          <w:szCs w:val="32"/>
          <w:cs/>
        </w:rPr>
        <w:t>198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13575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คน (ร้อยละ 53.10) และเพศชาย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13575" w:rsidRPr="00887573">
        <w:rPr>
          <w:rFonts w:asciiTheme="majorBidi" w:hAnsiTheme="majorBidi" w:cstheme="majorBidi"/>
          <w:spacing w:val="-4"/>
          <w:sz w:val="32"/>
          <w:szCs w:val="32"/>
          <w:cs/>
        </w:rPr>
        <w:t>175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13575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คน (ร้อยละ 46.90) ส่วนใหญ่มีอายุ 26 -33 ปี จำนวน 151 คน (ร้อยละ 40.50) รองลงมา อายุ 34-41 ปี (ร้อยละ 25.20) และอายุตั้งแต่ 42 ปีขึ้นไป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13575" w:rsidRPr="00887573">
        <w:rPr>
          <w:rFonts w:asciiTheme="majorBidi" w:hAnsiTheme="majorBidi" w:cstheme="majorBidi"/>
          <w:spacing w:val="-4"/>
          <w:sz w:val="32"/>
          <w:szCs w:val="32"/>
          <w:cs/>
        </w:rPr>
        <w:t>69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13575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คน (ร้อยละ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13575" w:rsidRPr="00887573">
        <w:rPr>
          <w:rFonts w:asciiTheme="majorBidi" w:hAnsiTheme="majorBidi" w:cstheme="majorBidi"/>
          <w:spacing w:val="-4"/>
          <w:sz w:val="32"/>
          <w:szCs w:val="32"/>
          <w:cs/>
        </w:rPr>
        <w:t>18.50)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13575" w:rsidRPr="00887573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ระดับการศึกษาส่วนใหญ่มัธยมศึกษาตอนต้น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13575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13575" w:rsidRPr="00887573">
        <w:rPr>
          <w:rFonts w:asciiTheme="majorBidi" w:hAnsiTheme="majorBidi" w:cstheme="majorBidi"/>
          <w:spacing w:val="-4"/>
          <w:sz w:val="32"/>
          <w:szCs w:val="32"/>
          <w:cs/>
        </w:rPr>
        <w:t>138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13575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13575" w:rsidRPr="00887573">
        <w:rPr>
          <w:rFonts w:asciiTheme="majorBidi" w:hAnsiTheme="majorBidi" w:cstheme="majorBidi"/>
          <w:spacing w:val="-4"/>
          <w:sz w:val="32"/>
          <w:szCs w:val="32"/>
          <w:cs/>
        </w:rPr>
        <w:t>(ร้อยละ 37.00) รองลงมา ประถมศึกษา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13575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13575" w:rsidRPr="00887573">
        <w:rPr>
          <w:rFonts w:asciiTheme="majorBidi" w:hAnsiTheme="majorBidi" w:cstheme="majorBidi"/>
          <w:spacing w:val="-4"/>
          <w:sz w:val="32"/>
          <w:szCs w:val="32"/>
          <w:cs/>
        </w:rPr>
        <w:t>100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13575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13575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(ร้อยละ 26.80) </w:t>
      </w:r>
      <w:r w:rsidR="009B5FA2" w:rsidRPr="00887573">
        <w:rPr>
          <w:rFonts w:asciiTheme="majorBidi" w:hAnsiTheme="majorBidi" w:cstheme="majorBidi"/>
          <w:spacing w:val="-4"/>
          <w:sz w:val="32"/>
          <w:szCs w:val="32"/>
          <w:cs/>
        </w:rPr>
        <w:t>และมัธยมศึกษาตอนปลาย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5FA2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5FA2" w:rsidRPr="00887573">
        <w:rPr>
          <w:rFonts w:asciiTheme="majorBidi" w:hAnsiTheme="majorBidi" w:cstheme="majorBidi"/>
          <w:spacing w:val="-4"/>
          <w:sz w:val="32"/>
          <w:szCs w:val="32"/>
          <w:cs/>
        </w:rPr>
        <w:t>72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5FA2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คน (ร้อยละ 19.30) อาชีพส่วนใหญ่ เกษตรกรรม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5FA2" w:rsidRPr="00887573">
        <w:rPr>
          <w:rFonts w:asciiTheme="majorBidi" w:hAnsiTheme="majorBidi" w:cstheme="majorBidi"/>
          <w:spacing w:val="-4"/>
          <w:sz w:val="32"/>
          <w:szCs w:val="32"/>
          <w:cs/>
        </w:rPr>
        <w:t>175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5FA2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คน (ร้อยละ 47.00) รองลงมา ค้าขาย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5FA2" w:rsidRPr="00887573">
        <w:rPr>
          <w:rFonts w:asciiTheme="majorBidi" w:hAnsiTheme="majorBidi" w:cstheme="majorBidi"/>
          <w:spacing w:val="-4"/>
          <w:sz w:val="32"/>
          <w:szCs w:val="32"/>
          <w:cs/>
        </w:rPr>
        <w:t>87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5FA2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5FA2" w:rsidRPr="00887573">
        <w:rPr>
          <w:rFonts w:asciiTheme="majorBidi" w:hAnsiTheme="majorBidi" w:cstheme="majorBidi"/>
          <w:spacing w:val="-4"/>
          <w:sz w:val="32"/>
          <w:szCs w:val="32"/>
          <w:cs/>
        </w:rPr>
        <w:t>(ร้อยละ 23.30) และนักเรียน นักศึกษา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5FA2" w:rsidRPr="00887573">
        <w:rPr>
          <w:rFonts w:asciiTheme="majorBidi" w:hAnsiTheme="majorBidi" w:cstheme="majorBidi"/>
          <w:spacing w:val="-4"/>
          <w:sz w:val="32"/>
          <w:szCs w:val="32"/>
          <w:cs/>
        </w:rPr>
        <w:t>34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5FA2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5FA2" w:rsidRPr="00887573">
        <w:rPr>
          <w:rFonts w:asciiTheme="majorBidi" w:hAnsiTheme="majorBidi" w:cstheme="majorBidi"/>
          <w:spacing w:val="-4"/>
          <w:sz w:val="32"/>
          <w:szCs w:val="32"/>
          <w:cs/>
        </w:rPr>
        <w:t>(ร้อยละ 10.00)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5FA2" w:rsidRPr="00887573">
        <w:rPr>
          <w:rFonts w:asciiTheme="majorBidi" w:hAnsiTheme="majorBidi" w:cstheme="majorBidi"/>
          <w:spacing w:val="-4"/>
          <w:sz w:val="32"/>
          <w:szCs w:val="32"/>
          <w:cs/>
        </w:rPr>
        <w:t>หมู่บ้านส่วนใหญ่อยู่ในหมู่บ้านหนองโก หมู่ 1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5FA2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5FA2" w:rsidRPr="00887573">
        <w:rPr>
          <w:rFonts w:asciiTheme="majorBidi" w:hAnsiTheme="majorBidi" w:cstheme="majorBidi"/>
          <w:spacing w:val="-4"/>
          <w:sz w:val="32"/>
          <w:szCs w:val="32"/>
          <w:cs/>
        </w:rPr>
        <w:t>65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5FA2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คน (ร้อยละ 17.40) รองลงมา บ้านหนองโก หมู่</w:t>
      </w:r>
      <w:r w:rsidR="003F377E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2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F377E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F377E" w:rsidRPr="00887573">
        <w:rPr>
          <w:rFonts w:asciiTheme="majorBidi" w:hAnsiTheme="majorBidi" w:cstheme="majorBidi"/>
          <w:spacing w:val="-4"/>
          <w:sz w:val="32"/>
          <w:szCs w:val="32"/>
          <w:cs/>
        </w:rPr>
        <w:t>48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F377E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F377E" w:rsidRPr="00887573">
        <w:rPr>
          <w:rFonts w:asciiTheme="majorBidi" w:hAnsiTheme="majorBidi" w:cstheme="majorBidi"/>
          <w:spacing w:val="-4"/>
          <w:sz w:val="32"/>
          <w:szCs w:val="32"/>
          <w:cs/>
        </w:rPr>
        <w:t>(ร้อยละ 12.90) และบ้านหนองโก หมู่ 9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F377E" w:rsidRPr="00887573">
        <w:rPr>
          <w:rFonts w:asciiTheme="majorBidi" w:hAnsiTheme="majorBidi" w:cstheme="majorBidi"/>
          <w:spacing w:val="-4"/>
          <w:sz w:val="32"/>
          <w:szCs w:val="32"/>
          <w:cs/>
        </w:rPr>
        <w:t>45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F377E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คน (ร้อยละ 12.10) </w:t>
      </w:r>
    </w:p>
    <w:p w:rsidR="00BA55DF" w:rsidRDefault="00BA55DF" w:rsidP="00166BAE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BA55DF" w:rsidRDefault="00BA55DF" w:rsidP="00166BAE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BA55DF" w:rsidRDefault="00BA55DF" w:rsidP="00166BAE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3F377E" w:rsidRPr="00887573" w:rsidRDefault="003C5E62" w:rsidP="00BA55D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ab/>
      </w:r>
      <w:r w:rsidR="003F377E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ตอนที่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3F377E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3F377E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แบบสอบถามเกี่ยวกับการมีส่วนร่วมของประชาชนในการจัดทำแผนพัฒนาองค์การบริหารส่วนตำบลหนองโก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proofErr w:type="spellStart"/>
      <w:r w:rsidR="003F377E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3F377E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จังหวัดมหาสารคาม</w:t>
      </w:r>
    </w:p>
    <w:p w:rsidR="00DE35C3" w:rsidRPr="00887573" w:rsidRDefault="00DE35C3" w:rsidP="00BA55D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5C307B" w:rsidRPr="00887573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</w:t>
      </w:r>
      <w:r w:rsidR="003F377E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3F377E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F377E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</w:t>
      </w:r>
      <w:r w:rsidR="00B00784" w:rsidRPr="00887573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935617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โดยรวม และรายด้าน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มาคำนวณโดยใช้สถิติพื้นฐาน</w:t>
      </w:r>
      <w:r w:rsidR="001B63AB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ได้แก่ </w:t>
      </w:r>
      <w:r w:rsidR="00D14C1C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ค่าเฉลี่ย และค่าส่วนเบี่ยงเบนมาตรฐาน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โดยข้อมูลที่ได้สามารถจำแนกได้ดังตารางที่</w:t>
      </w:r>
      <w:r w:rsidR="0088757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F377E" w:rsidRPr="00887573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3F377E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3F377E" w:rsidRPr="00887573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3F377E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– </w:t>
      </w:r>
      <w:r w:rsidR="003F377E" w:rsidRPr="00887573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3F377E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3F377E" w:rsidRPr="00887573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C1573B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B00784" w:rsidRPr="00887573" w:rsidRDefault="00B00784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Cs w:val="24"/>
        </w:rPr>
      </w:pPr>
    </w:p>
    <w:p w:rsidR="00C1573B" w:rsidRPr="00887573" w:rsidRDefault="00DE35C3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C1573B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4.2 </w:t>
      </w:r>
    </w:p>
    <w:p w:rsidR="00935617" w:rsidRPr="00887573" w:rsidRDefault="009F46E5" w:rsidP="00BA55D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ค่าเฉลี่ยและส่วนเบี่ยงเบนมาตรฐานระดับ</w:t>
      </w:r>
      <w:r w:rsidR="003F377E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3F377E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3F377E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</w:t>
      </w:r>
      <w:r w:rsidR="00C1573B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B70B50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โดยรวมและรายด้าน</w:t>
      </w:r>
    </w:p>
    <w:tbl>
      <w:tblPr>
        <w:tblStyle w:val="a3"/>
        <w:tblW w:w="8208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149"/>
        <w:gridCol w:w="885"/>
        <w:gridCol w:w="1530"/>
      </w:tblGrid>
      <w:tr w:rsidR="0013676E" w:rsidRPr="00BA55DF" w:rsidTr="00BA55DF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5617" w:rsidRPr="00BA55DF" w:rsidRDefault="00436CD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การมีส่วนร่วมของประชาชนในการจัดทำแผนพัฒนา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617" w:rsidRPr="00BA55DF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5617" w:rsidRPr="00BA55DF" w:rsidRDefault="0093561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5617" w:rsidRPr="00BA55DF" w:rsidRDefault="0093561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ระดับ</w:t>
            </w:r>
          </w:p>
          <w:p w:rsidR="00935617" w:rsidRPr="00BA55DF" w:rsidRDefault="00436CD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การมีส่วนร่วม</w:t>
            </w:r>
          </w:p>
        </w:tc>
      </w:tr>
      <w:tr w:rsidR="00CD0A37" w:rsidRPr="00BA55DF" w:rsidTr="00BA55DF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nil"/>
              <w:right w:val="nil"/>
            </w:tcBorders>
          </w:tcPr>
          <w:p w:rsidR="00CD0A37" w:rsidRPr="00BA55DF" w:rsidRDefault="00436CD8" w:rsidP="00166BA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1. </w:t>
            </w:r>
            <w:r w:rsidR="00E54241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การกำหนดปัญหา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0A37" w:rsidRPr="00BA55DF" w:rsidRDefault="00436CD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3.33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0A37" w:rsidRPr="00BA55DF" w:rsidRDefault="00436CD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0.54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</w:tcBorders>
          </w:tcPr>
          <w:p w:rsidR="00CD0A37" w:rsidRPr="00BA55DF" w:rsidRDefault="00436CD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CD0A37" w:rsidRPr="00BA55DF" w:rsidTr="00BA55DF">
        <w:trPr>
          <w:jc w:val="center"/>
        </w:trPr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:rsidR="00CD0A37" w:rsidRPr="00BA55DF" w:rsidRDefault="00436CD8" w:rsidP="00166BA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2. </w:t>
            </w:r>
            <w:r w:rsidR="00E54241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การจัดทำแผนงานโครงการ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A37" w:rsidRPr="00BA55DF" w:rsidRDefault="00436CD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3.28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A37" w:rsidRPr="00BA55DF" w:rsidRDefault="00436CD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0.51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CD0A37" w:rsidRPr="00BA55DF" w:rsidRDefault="00436CD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CD0A37" w:rsidRPr="00BA55DF" w:rsidTr="00BA55DF">
        <w:trPr>
          <w:jc w:val="center"/>
        </w:trPr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:rsidR="00CD0A37" w:rsidRPr="00BA55DF" w:rsidRDefault="00436CD8" w:rsidP="00166BA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3. </w:t>
            </w:r>
            <w:r w:rsidR="00E54241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การตรวจสอบเนื้อหาของแผนพัฒนา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A37" w:rsidRPr="00BA55DF" w:rsidRDefault="00436CD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A37" w:rsidRPr="00BA55DF" w:rsidRDefault="00436CD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0.58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CD0A37" w:rsidRPr="00BA55DF" w:rsidRDefault="00436CD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CD0A37" w:rsidRPr="00BA55DF" w:rsidTr="00BA55DF">
        <w:trPr>
          <w:jc w:val="center"/>
        </w:trPr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:rsidR="00CD0A37" w:rsidRPr="00BA55DF" w:rsidRDefault="00436CD8" w:rsidP="00BA55D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4. </w:t>
            </w:r>
            <w:r w:rsidR="00E54241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การตรวจสอบว่ามีกา</w:t>
            </w:r>
            <w:r w:rsidR="00F7652F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นำแผนพัฒนาไปจัดทำบัญญัติงบประมาณรายจ่าย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D0A37" w:rsidRPr="00BA55DF" w:rsidRDefault="00436CD8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CD0A37" w:rsidRPr="00BA55DF" w:rsidRDefault="00436CD8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0.52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CD0A37" w:rsidRPr="00BA55DF" w:rsidRDefault="00436CD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A522AD" w:rsidRPr="00BA55DF" w:rsidTr="00BA55DF">
        <w:trPr>
          <w:jc w:val="center"/>
        </w:trPr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:rsidR="00A522AD" w:rsidRPr="00BA55DF" w:rsidRDefault="00A522AD" w:rsidP="00166BA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5. </w:t>
            </w:r>
            <w:r w:rsidR="00E54241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การติดตามประเมินผล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2AD" w:rsidRPr="00BA55DF" w:rsidRDefault="00A522A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2AD" w:rsidRPr="00BA55DF" w:rsidRDefault="00A522A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A522AD" w:rsidRPr="00BA55DF" w:rsidRDefault="00A522A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A522AD" w:rsidRPr="00BA55DF" w:rsidTr="00BA55DF">
        <w:trPr>
          <w:jc w:val="center"/>
        </w:trPr>
        <w:tc>
          <w:tcPr>
            <w:tcW w:w="4644" w:type="dxa"/>
            <w:tcBorders>
              <w:top w:val="nil"/>
              <w:bottom w:val="single" w:sz="4" w:space="0" w:color="auto"/>
              <w:right w:val="nil"/>
            </w:tcBorders>
          </w:tcPr>
          <w:p w:rsidR="00A522AD" w:rsidRPr="00BA55DF" w:rsidRDefault="00A522A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โดยรวม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2AD" w:rsidRPr="00BA55DF" w:rsidRDefault="00A522A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2AD" w:rsidRPr="00BA55DF" w:rsidRDefault="00A522A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</w:tcBorders>
          </w:tcPr>
          <w:p w:rsidR="00A522AD" w:rsidRPr="00BA55DF" w:rsidRDefault="00A522A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</w:tbl>
    <w:p w:rsidR="00935617" w:rsidRPr="00887573" w:rsidRDefault="00935617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B502DB" w:rsidRPr="00887573" w:rsidRDefault="00C1573B" w:rsidP="00BA55D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จากตารางที่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4.2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35617" w:rsidRPr="00887573">
        <w:rPr>
          <w:rFonts w:asciiTheme="majorBidi" w:hAnsiTheme="majorBidi" w:cstheme="majorBidi"/>
          <w:spacing w:val="-4"/>
          <w:sz w:val="32"/>
          <w:szCs w:val="32"/>
          <w:cs/>
        </w:rPr>
        <w:t>พบว่า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97F92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597F92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97F92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จังหวัดมหาสารคาม </w:t>
      </w:r>
      <w:r w:rsidR="00E63209" w:rsidRPr="00887573">
        <w:rPr>
          <w:rFonts w:asciiTheme="majorBidi" w:hAnsiTheme="majorBidi" w:cstheme="majorBidi"/>
          <w:spacing w:val="-4"/>
          <w:sz w:val="32"/>
          <w:szCs w:val="32"/>
          <w:cs/>
        </w:rPr>
        <w:t>โดยรวม</w:t>
      </w:r>
      <w:r w:rsidR="00E22A60" w:rsidRPr="00887573">
        <w:rPr>
          <w:rFonts w:asciiTheme="majorBidi" w:hAnsiTheme="majorBidi" w:cstheme="majorBidi"/>
          <w:spacing w:val="-4"/>
          <w:sz w:val="32"/>
          <w:szCs w:val="32"/>
          <w:cs/>
        </w:rPr>
        <w:t>และรายด้าน</w:t>
      </w:r>
      <w:r w:rsidR="00E63209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อยู่ในระดับปานกลาง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A55DF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="00935617"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935617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597F92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597F92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ED33FA" w:rsidRPr="00887573">
        <w:rPr>
          <w:rFonts w:asciiTheme="majorBidi" w:hAnsiTheme="majorBidi" w:cstheme="majorBidi"/>
          <w:spacing w:val="-4"/>
          <w:sz w:val="32"/>
          <w:szCs w:val="32"/>
        </w:rPr>
        <w:t>22</w:t>
      </w:r>
      <w:r w:rsidR="00935617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CD0A37" w:rsidRPr="00887573">
        <w:rPr>
          <w:rFonts w:asciiTheme="majorBidi" w:hAnsiTheme="majorBidi" w:cstheme="majorBidi"/>
          <w:spacing w:val="-4"/>
          <w:sz w:val="32"/>
          <w:szCs w:val="32"/>
          <w:cs/>
        </w:rPr>
        <w:t>โดยเรียงค่าเฉลี่ยจากมากไปหาน้อย ดังนี้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54241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r w:rsidR="00597F92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การตรวจสอบเนื้อหาของแผนพัฒนา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502DB"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597F92" w:rsidRPr="00887573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597F92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597F92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597F92" w:rsidRPr="00887573">
        <w:rPr>
          <w:rFonts w:asciiTheme="majorBidi" w:hAnsiTheme="majorBidi" w:cstheme="majorBidi"/>
          <w:spacing w:val="-4"/>
          <w:sz w:val="32"/>
          <w:szCs w:val="32"/>
        </w:rPr>
        <w:t>34</w:t>
      </w:r>
      <w:r w:rsidR="00246BAF" w:rsidRPr="00887573">
        <w:rPr>
          <w:rFonts w:asciiTheme="majorBidi" w:hAnsiTheme="majorBidi" w:cstheme="majorBidi"/>
          <w:spacing w:val="-4"/>
          <w:sz w:val="32"/>
          <w:szCs w:val="32"/>
          <w:cs/>
        </w:rPr>
        <w:t>) รองลงมา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54241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r w:rsidR="00597F92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การกำหนดปัญหา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597F92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597F92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597F92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597F92" w:rsidRPr="00887573">
        <w:rPr>
          <w:rFonts w:asciiTheme="majorBidi" w:hAnsiTheme="majorBidi" w:cstheme="majorBidi"/>
          <w:spacing w:val="-4"/>
          <w:sz w:val="32"/>
          <w:szCs w:val="32"/>
        </w:rPr>
        <w:t>33</w:t>
      </w:r>
      <w:r w:rsidR="00597F92" w:rsidRPr="00887573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54241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r w:rsidR="00A522AD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การจัดทำแผนงานโครงการ</w:t>
      </w:r>
      <w:r w:rsidR="00E54241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46BAF"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A522AD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A522AD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A522AD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A522AD" w:rsidRPr="00887573">
        <w:rPr>
          <w:rFonts w:asciiTheme="majorBidi" w:hAnsiTheme="majorBidi" w:cstheme="majorBidi"/>
          <w:spacing w:val="-4"/>
          <w:sz w:val="32"/>
          <w:szCs w:val="32"/>
        </w:rPr>
        <w:t>28</w:t>
      </w:r>
      <w:r w:rsidR="00246BAF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E54241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r w:rsidR="00A522AD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การตรวจสอบว่ามีกา</w:t>
      </w:r>
      <w:r w:rsidR="00B71C82" w:rsidRPr="00887573">
        <w:rPr>
          <w:rFonts w:asciiTheme="majorBidi" w:hAnsiTheme="majorBidi" w:cstheme="majorBidi"/>
          <w:spacing w:val="-4"/>
          <w:sz w:val="32"/>
          <w:szCs w:val="32"/>
          <w:cs/>
        </w:rPr>
        <w:t>ร</w:t>
      </w:r>
      <w:r w:rsidR="00A522AD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นำแผนพัฒนาไปจัดทำบัญญัติงบประมาณรายจ่าย </w:t>
      </w:r>
      <w:r w:rsidR="00B502DB"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A522AD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A522AD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A522AD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A522AD" w:rsidRPr="00887573">
        <w:rPr>
          <w:rFonts w:asciiTheme="majorBidi" w:hAnsiTheme="majorBidi" w:cstheme="majorBidi"/>
          <w:spacing w:val="-4"/>
          <w:sz w:val="32"/>
          <w:szCs w:val="32"/>
        </w:rPr>
        <w:t>11</w:t>
      </w:r>
      <w:r w:rsidR="00B502DB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A522AD" w:rsidRPr="00887573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E54241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r w:rsidR="00A522AD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การติดตามประเมินผล </w:t>
      </w:r>
      <w:r w:rsidR="00B502DB"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A522AD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A522AD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A522AD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A522AD" w:rsidRPr="00887573">
        <w:rPr>
          <w:rFonts w:asciiTheme="majorBidi" w:hAnsiTheme="majorBidi" w:cstheme="majorBidi"/>
          <w:spacing w:val="-4"/>
          <w:sz w:val="32"/>
          <w:szCs w:val="32"/>
        </w:rPr>
        <w:t>03</w:t>
      </w:r>
      <w:r w:rsidR="00B502DB" w:rsidRPr="00887573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A522AD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502DB" w:rsidRPr="00887573">
        <w:rPr>
          <w:rFonts w:asciiTheme="majorBidi" w:hAnsiTheme="majorBidi" w:cstheme="majorBidi"/>
          <w:spacing w:val="-4"/>
          <w:sz w:val="32"/>
          <w:szCs w:val="32"/>
          <w:cs/>
        </w:rPr>
        <w:t>ตามลำดับ</w:t>
      </w:r>
    </w:p>
    <w:p w:rsidR="00246BAF" w:rsidRPr="00887573" w:rsidRDefault="00246BA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B502DB" w:rsidRPr="00887573" w:rsidRDefault="00B502DB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B502DB" w:rsidRPr="00887573" w:rsidRDefault="00B502DB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B502DB" w:rsidRDefault="00B502DB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BA55DF" w:rsidRPr="00887573" w:rsidRDefault="00BA55D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247731" w:rsidRPr="00887573" w:rsidRDefault="00BF46A8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247731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="00247731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247731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3 </w:t>
      </w:r>
    </w:p>
    <w:p w:rsidR="00A522AD" w:rsidRPr="00BA55DF" w:rsidRDefault="009F46E5" w:rsidP="00166BAE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</w:pPr>
      <w:r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ค่าเฉลี่ยและส่วนเบี่ยงเบนมาตรฐานระดับ</w:t>
      </w:r>
      <w:r w:rsidR="00A522AD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 </w:t>
      </w:r>
      <w:proofErr w:type="spellStart"/>
      <w:r w:rsidR="00A522AD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อำเภอบรบือ</w:t>
      </w:r>
      <w:proofErr w:type="spellEnd"/>
      <w:r w:rsidR="00887573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 </w:t>
      </w:r>
      <w:r w:rsidR="00A522AD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จังหวัดมหาสารคาม </w:t>
      </w:r>
      <w:r w:rsidR="00443456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ด้าน</w:t>
      </w:r>
      <w:r w:rsidR="00A522AD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การกำหนดปัญหา</w:t>
      </w:r>
      <w:r w:rsidR="00443456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 เป็นรายข้อ </w:t>
      </w:r>
    </w:p>
    <w:tbl>
      <w:tblPr>
        <w:tblStyle w:val="a3"/>
        <w:tblW w:w="8208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645"/>
        <w:gridCol w:w="737"/>
        <w:gridCol w:w="1554"/>
      </w:tblGrid>
      <w:tr w:rsidR="0013676E" w:rsidRPr="00BA55DF" w:rsidTr="00BA55DF">
        <w:trPr>
          <w:jc w:val="center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676E" w:rsidRPr="00BA55DF" w:rsidRDefault="004C5EA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Angsana New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การมีส่วนร่วมของประชาชนในการจัดทำแผนพัฒนา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76E" w:rsidRPr="00BA55DF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76E" w:rsidRPr="00BA55DF" w:rsidRDefault="0013676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76E" w:rsidRPr="00BA55DF" w:rsidRDefault="0013676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ระดับ</w:t>
            </w:r>
          </w:p>
          <w:p w:rsidR="0013676E" w:rsidRPr="00BA55DF" w:rsidRDefault="00A77E6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การมีส่วนร่วม</w:t>
            </w:r>
          </w:p>
        </w:tc>
      </w:tr>
      <w:tr w:rsidR="00791C42" w:rsidRPr="00BA55DF" w:rsidTr="00BA55DF">
        <w:trPr>
          <w:jc w:val="center"/>
        </w:trPr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:rsidR="00791C42" w:rsidRPr="00BA55DF" w:rsidRDefault="004C5EA8" w:rsidP="00BA55DF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hanging="29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1. </w:t>
            </w:r>
            <w:r w:rsidR="00D632BD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ได้เข้าร่วมประชุมเพื่อเสนอปัญหาการพัฒนาท้องถิ่น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91C42" w:rsidRPr="00BA55DF" w:rsidRDefault="00D632BD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1C42" w:rsidRPr="00BA55DF" w:rsidRDefault="00ED33FA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0.89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791C42" w:rsidRPr="00BA55DF" w:rsidRDefault="00D632B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791C42" w:rsidRPr="00BA55DF" w:rsidTr="00BA55DF">
        <w:trPr>
          <w:jc w:val="center"/>
        </w:trPr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:rsidR="00791C42" w:rsidRPr="00BA55DF" w:rsidRDefault="004C5EA8" w:rsidP="00BA55DF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2. </w:t>
            </w:r>
            <w:r w:rsidR="00D632BD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ได้เข้าร่วมประชุมเพื่อเสนอความต้องการของท้องถิ่น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91C42" w:rsidRPr="00BA55DF" w:rsidRDefault="00D632BD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1C42" w:rsidRPr="00BA55DF" w:rsidRDefault="00ED33FA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0.78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791C42" w:rsidRPr="00BA55DF" w:rsidRDefault="00D632B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มาก</w:t>
            </w:r>
          </w:p>
        </w:tc>
      </w:tr>
      <w:tr w:rsidR="00791C42" w:rsidRPr="00BA55DF" w:rsidTr="00BA55DF">
        <w:trPr>
          <w:jc w:val="center"/>
        </w:trPr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:rsidR="00791C42" w:rsidRPr="00BA55DF" w:rsidRDefault="004C5EA8" w:rsidP="00BA55DF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3. </w:t>
            </w:r>
            <w:r w:rsidR="00D632BD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ได้ร่วมคิดและเสนอแนวทางการพัฒนา</w:t>
            </w:r>
            <w:r w:rsidR="00887573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D632BD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เพื่อแก้ไขและลดปัญหาของท้องถิ่น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91C42" w:rsidRPr="00BA55DF" w:rsidRDefault="00D632BD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1C42" w:rsidRPr="00BA55DF" w:rsidRDefault="00ED33FA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D632BD" w:rsidRPr="00BA55DF" w:rsidRDefault="00D632B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791C42" w:rsidRPr="00BA55DF" w:rsidTr="00BA55DF">
        <w:trPr>
          <w:jc w:val="center"/>
        </w:trPr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:rsidR="00791C42" w:rsidRPr="00BA55DF" w:rsidRDefault="004C5EA8" w:rsidP="00BA55DF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4. </w:t>
            </w:r>
            <w:r w:rsidR="00D632BD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มีส่วนร่วมในการเสนอโครงการในการพัฒนา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91C42" w:rsidRPr="00BA55DF" w:rsidRDefault="00D632BD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1C42" w:rsidRPr="00BA55DF" w:rsidRDefault="00ED33FA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0.78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791C42" w:rsidRPr="00BA55DF" w:rsidRDefault="00D632B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791C42" w:rsidRPr="00BA55DF" w:rsidTr="00BA55DF">
        <w:trPr>
          <w:jc w:val="center"/>
        </w:trPr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:rsidR="00791C42" w:rsidRPr="00BA55DF" w:rsidRDefault="004C5EA8" w:rsidP="00BA55DF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5. </w:t>
            </w:r>
            <w:r w:rsidR="00D632BD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ความต้องการของประชาชน ได้ถูกจัดทำเป็นโครงการหรือบรรจุไว้ในแผนพัฒนา</w:t>
            </w:r>
            <w:r w:rsidR="00887573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="00D632BD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="00D632BD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91C42" w:rsidRPr="00BA55DF" w:rsidRDefault="00D632BD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1C42" w:rsidRPr="00BA55DF" w:rsidRDefault="00D632BD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D632BD" w:rsidRPr="00BA55DF" w:rsidRDefault="00D632B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D632BD" w:rsidRPr="00BA55DF" w:rsidTr="00BA55DF">
        <w:trPr>
          <w:jc w:val="center"/>
        </w:trPr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:rsidR="00D632BD" w:rsidRPr="00BA55DF" w:rsidRDefault="004C5EA8" w:rsidP="00BA55DF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6. </w:t>
            </w:r>
            <w:r w:rsidR="00D632BD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เมื่อมีการประชุมเสนอโครงการและแผนงานท่านได้เข้าร่วมประชุมมากน้อยเพียงใด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32BD" w:rsidRPr="00BA55DF" w:rsidRDefault="00D632BD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632BD" w:rsidRPr="00BA55DF" w:rsidRDefault="00ED33FA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0.87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D632BD" w:rsidRPr="00BA55DF" w:rsidRDefault="00D632B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D632BD" w:rsidRPr="00BA55DF" w:rsidTr="00BA55DF">
        <w:trPr>
          <w:jc w:val="center"/>
        </w:trPr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:rsidR="00D632BD" w:rsidRPr="00BA55DF" w:rsidRDefault="004C5EA8" w:rsidP="00BA55DF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7. </w:t>
            </w:r>
            <w:proofErr w:type="spellStart"/>
            <w:r w:rsidR="00D632BD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="00D632BD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 ได้ให้ท่านตัดสินใจในการใช้ทรัพยากรท้องถิ่นที่มีอยู่อย่างจำกัด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32BD" w:rsidRPr="00BA55DF" w:rsidRDefault="00D632BD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632BD" w:rsidRPr="00BA55DF" w:rsidRDefault="00D632BD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D632BD" w:rsidRPr="00BA55DF" w:rsidRDefault="00D632B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791C42" w:rsidRPr="00BA55DF" w:rsidTr="00BA55DF">
        <w:trPr>
          <w:jc w:val="center"/>
        </w:trPr>
        <w:tc>
          <w:tcPr>
            <w:tcW w:w="5148" w:type="dxa"/>
            <w:tcBorders>
              <w:top w:val="nil"/>
              <w:bottom w:val="single" w:sz="4" w:space="0" w:color="auto"/>
              <w:right w:val="nil"/>
            </w:tcBorders>
          </w:tcPr>
          <w:p w:rsidR="00791C42" w:rsidRPr="00BA55DF" w:rsidRDefault="00791C4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โดยรวม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C42" w:rsidRPr="00BA55DF" w:rsidRDefault="00D632BD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C42" w:rsidRPr="00BA55DF" w:rsidRDefault="00ED33FA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  <w:t>0.86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</w:tcBorders>
          </w:tcPr>
          <w:p w:rsidR="00791C42" w:rsidRPr="00BA55DF" w:rsidRDefault="00D632B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</w:tbl>
    <w:p w:rsidR="00BF46A8" w:rsidRPr="00887573" w:rsidRDefault="00BF46A8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D632BD" w:rsidRPr="00887573" w:rsidRDefault="00BF46A8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จากตาราง</w:t>
      </w:r>
      <w:r w:rsidR="005A40F7" w:rsidRPr="00887573">
        <w:rPr>
          <w:rFonts w:asciiTheme="majorBidi" w:hAnsiTheme="majorBidi" w:cstheme="majorBidi"/>
          <w:spacing w:val="-4"/>
          <w:sz w:val="32"/>
          <w:szCs w:val="32"/>
          <w:cs/>
        </w:rPr>
        <w:t>ที่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A9F" w:rsidRPr="00887573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2F7334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2F7334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88757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พบว่า</w:t>
      </w:r>
      <w:r w:rsidR="00FD14E6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632BD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D632BD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632BD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จังหวัดมหาสารคาม </w:t>
      </w:r>
      <w:r w:rsidR="002C71D1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r w:rsidR="00D632BD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การกำหนดปัญหา </w:t>
      </w:r>
      <w:r w:rsidR="00E63209" w:rsidRPr="00887573">
        <w:rPr>
          <w:rFonts w:asciiTheme="majorBidi" w:hAnsiTheme="majorBidi" w:cstheme="majorBidi"/>
          <w:spacing w:val="-4"/>
          <w:sz w:val="32"/>
          <w:szCs w:val="32"/>
          <w:cs/>
        </w:rPr>
        <w:t>โดยรวมอยู่ในระดับปานกลาง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D632BD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D632BD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D632BD" w:rsidRPr="00887573">
        <w:rPr>
          <w:rFonts w:asciiTheme="majorBidi" w:hAnsiTheme="majorBidi" w:cstheme="majorBidi"/>
          <w:spacing w:val="-4"/>
          <w:sz w:val="32"/>
          <w:szCs w:val="32"/>
        </w:rPr>
        <w:t>33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) เมื่อพิจารณาเป็นรายด้านอยู่ในระดับ</w:t>
      </w:r>
      <w:r w:rsidR="00D632BD" w:rsidRPr="00887573">
        <w:rPr>
          <w:rFonts w:asciiTheme="majorBidi" w:hAnsiTheme="majorBidi" w:cstheme="majorBidi"/>
          <w:spacing w:val="-4"/>
          <w:sz w:val="32"/>
          <w:szCs w:val="32"/>
          <w:cs/>
        </w:rPr>
        <w:t>มาก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632BD" w:rsidRPr="00887573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A2E4D" w:rsidRPr="00887573">
        <w:rPr>
          <w:rFonts w:asciiTheme="majorBidi" w:hAnsiTheme="majorBidi" w:cstheme="majorBidi"/>
          <w:spacing w:val="-4"/>
          <w:sz w:val="32"/>
          <w:szCs w:val="32"/>
          <w:cs/>
        </w:rPr>
        <w:t>ข้อ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A2E4D" w:rsidRPr="00887573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C5EA8" w:rsidRPr="00887573">
        <w:rPr>
          <w:rFonts w:asciiTheme="majorBidi" w:hAnsiTheme="majorBidi" w:cstheme="majorBidi"/>
          <w:spacing w:val="-4"/>
          <w:sz w:val="32"/>
          <w:szCs w:val="32"/>
          <w:cs/>
        </w:rPr>
        <w:t>ได้เข้าร่วมประชุมเพื่อเสนอความต้องการของท้องถิ่น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4C5EA8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4C5EA8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4C5EA8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4C5EA8" w:rsidRPr="00887573">
        <w:rPr>
          <w:rFonts w:asciiTheme="majorBidi" w:hAnsiTheme="majorBidi" w:cstheme="majorBidi"/>
          <w:spacing w:val="-4"/>
          <w:sz w:val="32"/>
          <w:szCs w:val="32"/>
        </w:rPr>
        <w:t>57</w:t>
      </w:r>
      <w:r w:rsidR="004C5EA8" w:rsidRPr="00887573">
        <w:rPr>
          <w:rFonts w:asciiTheme="majorBidi" w:hAnsiTheme="majorBidi" w:cstheme="majorBidi"/>
          <w:spacing w:val="-4"/>
          <w:sz w:val="32"/>
          <w:szCs w:val="32"/>
          <w:cs/>
        </w:rPr>
        <w:t>) และได้เข้าร่วมประชุมเพื่อเสนอปัญหาการพัฒนาท้องถิ่น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4C5EA8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4C5EA8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4C5EA8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4C5EA8" w:rsidRPr="00887573">
        <w:rPr>
          <w:rFonts w:asciiTheme="majorBidi" w:hAnsiTheme="majorBidi" w:cstheme="majorBidi"/>
          <w:spacing w:val="-4"/>
          <w:sz w:val="32"/>
          <w:szCs w:val="32"/>
        </w:rPr>
        <w:t>54</w:t>
      </w:r>
      <w:r w:rsidR="004C5EA8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อยู่ในระดับปานกลาง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  <w:cs/>
        </w:rPr>
        <w:t>ข้อ เรียงลำดับจากมากไปหาน้อย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443456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="00443456" w:rsidRPr="00887573">
        <w:rPr>
          <w:rFonts w:asciiTheme="majorBidi" w:hAnsiTheme="majorBidi" w:cstheme="majorBidi"/>
          <w:spacing w:val="-4"/>
          <w:sz w:val="32"/>
          <w:szCs w:val="32"/>
          <w:cs/>
        </w:rPr>
        <w:t>. ได้ให้ท่านตัดสินใจในการใช้ทรัพยากรท้องถิ่นที่มีอยู่อย่างจำกัด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443456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</w:rPr>
        <w:t>41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  <w:cs/>
        </w:rPr>
        <w:t>) รองลงมา มีส่วนร่วมในการเสนอโครงการในการพัฒนา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443456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</w:rPr>
        <w:t>24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  <w:cs/>
        </w:rPr>
        <w:t>) และเมื่อมีการประชุมเสนอโครงการและแผนงานท่านได้เข้าร่วมประชุมมากน้อยเพียงใด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443456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</w:rPr>
        <w:t>20</w:t>
      </w:r>
      <w:r w:rsidR="00443456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ตามลำดับ </w:t>
      </w:r>
    </w:p>
    <w:p w:rsidR="00D632BD" w:rsidRPr="00887573" w:rsidRDefault="00D632B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A2E4D" w:rsidRDefault="006A2E4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BA55DF" w:rsidRDefault="00BA55D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BA55DF" w:rsidRPr="00887573" w:rsidRDefault="00BA55D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2F7334" w:rsidRPr="00887573" w:rsidRDefault="00B5452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2F7334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="002F7334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2F7334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4 </w:t>
      </w:r>
    </w:p>
    <w:p w:rsidR="00443456" w:rsidRPr="00BA55DF" w:rsidRDefault="00FA0763" w:rsidP="00166BAE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i/>
          <w:iCs/>
          <w:spacing w:val="-8"/>
          <w:sz w:val="32"/>
          <w:szCs w:val="32"/>
        </w:rPr>
      </w:pPr>
      <w:r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ค</w:t>
      </w:r>
      <w:r w:rsidR="00C93F99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่าเฉลี่ยและส่วนเบี่ยงเบนมาตรฐาน</w:t>
      </w:r>
      <w:r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ระดับ</w:t>
      </w:r>
      <w:r w:rsidR="00E54241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 </w:t>
      </w:r>
      <w:proofErr w:type="spellStart"/>
      <w:r w:rsidR="00E54241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อำเภอบรบือ</w:t>
      </w:r>
      <w:proofErr w:type="spellEnd"/>
      <w:r w:rsidR="00887573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 </w:t>
      </w:r>
      <w:r w:rsidR="00E54241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จังหวัดมหาสารคาม ด้านการจัดทำแผนงานโครงการ เป็นรายข้อ </w:t>
      </w:r>
    </w:p>
    <w:tbl>
      <w:tblPr>
        <w:tblStyle w:val="a3"/>
        <w:tblW w:w="8208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871"/>
        <w:gridCol w:w="882"/>
        <w:gridCol w:w="1554"/>
      </w:tblGrid>
      <w:tr w:rsidR="00B5452A" w:rsidRPr="00BA55DF" w:rsidTr="00BA55DF">
        <w:trPr>
          <w:jc w:val="center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452A" w:rsidRPr="00BA55DF" w:rsidRDefault="00E54241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Angsana New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การมีส่วนร่วมของประชาชนในการจัดทำแผนพัฒนา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452A" w:rsidRPr="00BA55DF" w:rsidRDefault="006E0E9A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452A" w:rsidRPr="00BA55DF" w:rsidRDefault="00B5452A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452A" w:rsidRPr="00BA55DF" w:rsidRDefault="00B5452A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ระดับ</w:t>
            </w:r>
          </w:p>
          <w:p w:rsidR="00B5452A" w:rsidRPr="00BA55DF" w:rsidRDefault="00A77E63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การมีส่วนร่วม</w:t>
            </w:r>
          </w:p>
        </w:tc>
      </w:tr>
      <w:tr w:rsidR="007D447E" w:rsidRPr="00BA55DF" w:rsidTr="00BA55DF">
        <w:trPr>
          <w:jc w:val="center"/>
        </w:trPr>
        <w:tc>
          <w:tcPr>
            <w:tcW w:w="4786" w:type="dxa"/>
            <w:tcBorders>
              <w:top w:val="single" w:sz="4" w:space="0" w:color="auto"/>
              <w:bottom w:val="nil"/>
              <w:right w:val="nil"/>
            </w:tcBorders>
          </w:tcPr>
          <w:p w:rsidR="007D447E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right="-340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1. </w:t>
            </w:r>
            <w:r w:rsidR="00E54241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ได้เข้าร่วมวิเคราะห์สาเหตุแห่งปัญหาของหมู่บ้านเพื่อกำหนดแนวทางแก้ไขปัญหา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47E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3.40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47E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</w:tcBorders>
          </w:tcPr>
          <w:p w:rsidR="007D447E" w:rsidRPr="00BA55DF" w:rsidRDefault="007D447E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E54241" w:rsidRPr="00BA55DF" w:rsidTr="00BA55DF">
        <w:trPr>
          <w:jc w:val="center"/>
        </w:trPr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right="-340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2. </w:t>
            </w:r>
            <w:r w:rsidR="00E54241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ได้เข้าร่วมปฏิบัติตามนโยบายแผนงานโครงการหรือกิจกรรมในท้องถิ่นให้บรรลุเป้าหมาย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3.43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AB5B92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E54241" w:rsidRPr="00BA55DF" w:rsidTr="00BA55DF">
        <w:trPr>
          <w:jc w:val="center"/>
        </w:trPr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right="-340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3. </w:t>
            </w:r>
            <w:r w:rsidR="00E54241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ได้เข้าร่วมในการกำหนดทรัพยากรและแหล่งของทรัพยากรที่จะใช้ในโครงการพัฒนาของ </w:t>
            </w:r>
            <w:proofErr w:type="spellStart"/>
            <w:r w:rsidR="00E54241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="00E54241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E54241" w:rsidRPr="00BA55DF" w:rsidTr="00BA55DF">
        <w:trPr>
          <w:jc w:val="center"/>
        </w:trPr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right="-340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4. </w:t>
            </w:r>
            <w:r w:rsidR="00E54241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มีส่วนร่วมในการตัดสินใจใช้ทรัพยากรที่มีจำกัดในการพัฒนาให้เกิดประโยชน์สูงสุดต่อหมู่บ้าน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E54241" w:rsidRPr="00BA55DF" w:rsidTr="00BA55DF">
        <w:trPr>
          <w:jc w:val="center"/>
        </w:trPr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right="-340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5. </w:t>
            </w:r>
            <w:r w:rsidR="00E54241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มีส่วนร่วมในการค้นหารูปแบบและวิธีการพัฒนาเพื่อแก้ไขปัญหา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E54241" w:rsidRPr="00BA55DF" w:rsidTr="00BA55DF">
        <w:trPr>
          <w:jc w:val="center"/>
        </w:trPr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right="-340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6. </w:t>
            </w:r>
            <w:r w:rsidR="00E54241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มีส่วนร่วมในการกำหนดวิธีการดำเนินแผนพัฒนาพัฒนาเพื่อให้บรรลุเป้าหมายในการแก้ปัญหาของท้องถิ่น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E54241" w:rsidRPr="00BA55DF" w:rsidTr="00BA55DF">
        <w:trPr>
          <w:jc w:val="center"/>
        </w:trPr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right="-340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7. </w:t>
            </w:r>
            <w:r w:rsidR="00E54241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มีส่วนร่วมในการประสานงานกับหน่วยงานที่เกี่ยวข้องเพื่อให้การดำเนินงานบรรลุผลสำเร็จ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E54241" w:rsidRPr="00BA55DF" w:rsidTr="00BA55DF">
        <w:trPr>
          <w:jc w:val="center"/>
        </w:trPr>
        <w:tc>
          <w:tcPr>
            <w:tcW w:w="4786" w:type="dxa"/>
            <w:tcBorders>
              <w:top w:val="nil"/>
              <w:bottom w:val="single" w:sz="4" w:space="0" w:color="auto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โดยรวม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0.51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</w:tcBorders>
          </w:tcPr>
          <w:p w:rsidR="00E54241" w:rsidRPr="00BA55DF" w:rsidRDefault="00AB5B9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</w:tbl>
    <w:p w:rsidR="00B5452A" w:rsidRPr="00887573" w:rsidRDefault="00B5452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13676E" w:rsidRPr="00887573" w:rsidRDefault="002F7334" w:rsidP="00BA55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จากตารางที่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4.4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5452A" w:rsidRPr="00887573">
        <w:rPr>
          <w:rFonts w:asciiTheme="majorBidi" w:hAnsiTheme="majorBidi" w:cstheme="majorBidi"/>
          <w:spacing w:val="-4"/>
          <w:sz w:val="32"/>
          <w:szCs w:val="32"/>
          <w:cs/>
        </w:rPr>
        <w:t>พบว่า</w:t>
      </w:r>
      <w:r w:rsidR="00780CB9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C71D1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2C71D1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C71D1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ด้านการจัดทำแผนงานโครงการ</w:t>
      </w:r>
      <w:r w:rsidR="007D447E" w:rsidRPr="00887573">
        <w:rPr>
          <w:rFonts w:asciiTheme="majorBidi" w:hAnsiTheme="majorBidi" w:cstheme="majorBidi"/>
          <w:spacing w:val="-4"/>
          <w:sz w:val="32"/>
          <w:szCs w:val="32"/>
          <w:cs/>
        </w:rPr>
        <w:t>โดยรวมอยู่ในระดับปานกลาง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A3DA0"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7A3DA0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2C71D1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2C71D1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2C71D1" w:rsidRPr="00887573">
        <w:rPr>
          <w:rFonts w:asciiTheme="majorBidi" w:hAnsiTheme="majorBidi" w:cstheme="majorBidi"/>
          <w:spacing w:val="-4"/>
          <w:sz w:val="32"/>
          <w:szCs w:val="32"/>
        </w:rPr>
        <w:t>28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7A3DA0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เมื่อพิจารณาเป็นรายด้านอยู่ในระดับ</w:t>
      </w:r>
      <w:r w:rsidR="007D447E" w:rsidRPr="00887573">
        <w:rPr>
          <w:rFonts w:asciiTheme="majorBidi" w:hAnsiTheme="majorBidi" w:cstheme="majorBidi"/>
          <w:spacing w:val="-4"/>
          <w:sz w:val="32"/>
          <w:szCs w:val="32"/>
          <w:cs/>
        </w:rPr>
        <w:t>ปานกลางทุกข้อ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D447E" w:rsidRPr="00887573">
        <w:rPr>
          <w:rFonts w:asciiTheme="majorBidi" w:hAnsiTheme="majorBidi" w:cstheme="majorBidi"/>
          <w:spacing w:val="-4"/>
          <w:sz w:val="32"/>
          <w:szCs w:val="32"/>
          <w:cs/>
        </w:rPr>
        <w:t>โดยเรียงลำดับจากมากไปหาน้อย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D447E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D447E" w:rsidRPr="00887573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D447E" w:rsidRPr="00887573">
        <w:rPr>
          <w:rFonts w:asciiTheme="majorBidi" w:hAnsiTheme="majorBidi" w:cstheme="majorBidi"/>
          <w:spacing w:val="-4"/>
          <w:sz w:val="32"/>
          <w:szCs w:val="32"/>
          <w:cs/>
        </w:rPr>
        <w:t>ลำดับ 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C71D1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ได้เข้าร่วมปฏิบัติตามนโยบายแผนงานโครงการหรือกิจกรรมในท้องถิ่นให้บรรลุเป้าหมาย </w:t>
      </w:r>
      <w:r w:rsidR="00284279"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284279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2C71D1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2C71D1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2C71D1" w:rsidRPr="00887573">
        <w:rPr>
          <w:rFonts w:asciiTheme="majorBidi" w:hAnsiTheme="majorBidi" w:cstheme="majorBidi"/>
          <w:spacing w:val="-4"/>
          <w:sz w:val="32"/>
          <w:szCs w:val="32"/>
        </w:rPr>
        <w:t>43</w:t>
      </w:r>
      <w:r w:rsidR="00284279" w:rsidRPr="00887573">
        <w:rPr>
          <w:rFonts w:asciiTheme="majorBidi" w:hAnsiTheme="majorBidi" w:cstheme="majorBidi"/>
          <w:spacing w:val="-4"/>
          <w:sz w:val="32"/>
          <w:szCs w:val="32"/>
          <w:cs/>
        </w:rPr>
        <w:t>) รองลงมา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C71D1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ได้เข้าร่วมวิเคราะห์สาเหตุแห่งปัญหาของหมู่บ้าน เพื่อกำหนดแนวทางแก้ไขปัญหา </w:t>
      </w:r>
      <w:r w:rsidR="00284279"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284279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2C71D1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2C71D1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2C71D1" w:rsidRPr="00887573">
        <w:rPr>
          <w:rFonts w:asciiTheme="majorBidi" w:hAnsiTheme="majorBidi" w:cstheme="majorBidi"/>
          <w:spacing w:val="-4"/>
          <w:sz w:val="32"/>
          <w:szCs w:val="32"/>
        </w:rPr>
        <w:t>40</w:t>
      </w:r>
      <w:r w:rsidR="00284279" w:rsidRPr="00887573">
        <w:rPr>
          <w:rFonts w:asciiTheme="majorBidi" w:hAnsiTheme="majorBidi" w:cstheme="majorBidi"/>
          <w:spacing w:val="-4"/>
          <w:sz w:val="32"/>
          <w:szCs w:val="32"/>
          <w:cs/>
        </w:rPr>
        <w:t>) และ</w:t>
      </w:r>
      <w:r w:rsidR="00140F7C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ได้เข้าร่วมในการกำหนดทรัพยากรและแหล่งของทรัพยากรที่จะใช้ในโครงการพัฒนาของ </w:t>
      </w:r>
      <w:proofErr w:type="spellStart"/>
      <w:r w:rsidR="00140F7C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="00140F7C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284279"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284279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140F7C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40F7C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140F7C" w:rsidRPr="00887573">
        <w:rPr>
          <w:rFonts w:asciiTheme="majorBidi" w:hAnsiTheme="majorBidi" w:cstheme="majorBidi"/>
          <w:spacing w:val="-4"/>
          <w:sz w:val="32"/>
          <w:szCs w:val="32"/>
        </w:rPr>
        <w:t>30</w:t>
      </w:r>
      <w:r w:rsidR="00284279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ตามลำดับ </w:t>
      </w:r>
    </w:p>
    <w:p w:rsidR="006926D4" w:rsidRDefault="006926D4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BA55DF" w:rsidRPr="00887573" w:rsidRDefault="00BA55D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1233E" w:rsidRPr="00887573" w:rsidRDefault="0001233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5 </w:t>
      </w:r>
    </w:p>
    <w:p w:rsidR="0001233E" w:rsidRPr="00887573" w:rsidRDefault="0001233E" w:rsidP="00166BAE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ค่าเฉลี่ยและส่วนเบี่ยงเบนมาตรฐานระดับ</w:t>
      </w:r>
      <w:r w:rsidR="00140F7C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140F7C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140F7C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ด้านการตรวจสอบเนื้อหาของแผนพัฒนา</w:t>
      </w:r>
      <w:r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เป็นรายข้อ</w:t>
      </w:r>
    </w:p>
    <w:tbl>
      <w:tblPr>
        <w:tblStyle w:val="a3"/>
        <w:tblW w:w="8208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777"/>
        <w:gridCol w:w="882"/>
        <w:gridCol w:w="1554"/>
      </w:tblGrid>
      <w:tr w:rsidR="0001233E" w:rsidRPr="00BA55DF" w:rsidTr="00BA55DF">
        <w:trPr>
          <w:jc w:val="center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233E" w:rsidRPr="00BA55DF" w:rsidRDefault="00140F7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Angsana New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การมีส่วนร่วมของประชาชนในการจัดทำแผนพัฒนา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3E" w:rsidRPr="00BA55DF" w:rsidRDefault="006E0E9A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33E" w:rsidRPr="00BA55DF" w:rsidRDefault="0001233E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233E" w:rsidRPr="00BA55DF" w:rsidRDefault="0001233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ระดับ</w:t>
            </w:r>
          </w:p>
          <w:p w:rsidR="0001233E" w:rsidRPr="00BA55DF" w:rsidRDefault="0022038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การมีส่วนร่วม</w:t>
            </w:r>
          </w:p>
        </w:tc>
      </w:tr>
      <w:tr w:rsidR="00577285" w:rsidRPr="00BA55DF" w:rsidTr="00BA55DF">
        <w:trPr>
          <w:jc w:val="center"/>
        </w:trPr>
        <w:tc>
          <w:tcPr>
            <w:tcW w:w="4878" w:type="dxa"/>
            <w:tcBorders>
              <w:top w:val="single" w:sz="4" w:space="0" w:color="auto"/>
              <w:bottom w:val="nil"/>
              <w:right w:val="nil"/>
            </w:tcBorders>
          </w:tcPr>
          <w:p w:rsidR="00577285" w:rsidRPr="00BA55DF" w:rsidRDefault="00A554AC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right="-340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1. </w:t>
            </w:r>
            <w:r w:rsidR="0022038C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ได้ร่วมการตรวจสอบเนื้อหาสาระของแผนพัฒนาหลังจากคณะกรรมการจัดทำแผนได้จัดทำเสร็จแล้ว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285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3.32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285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</w:tcBorders>
          </w:tcPr>
          <w:p w:rsidR="00577285" w:rsidRPr="00BA55DF" w:rsidRDefault="0057728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9B5932" w:rsidRPr="00BA55DF" w:rsidTr="00BA55DF">
        <w:trPr>
          <w:jc w:val="center"/>
        </w:trPr>
        <w:tc>
          <w:tcPr>
            <w:tcW w:w="4878" w:type="dxa"/>
            <w:tcBorders>
              <w:top w:val="nil"/>
              <w:bottom w:val="nil"/>
              <w:right w:val="nil"/>
            </w:tcBorders>
          </w:tcPr>
          <w:p w:rsidR="009B5932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right="-340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 มีส่วนร่วมในการเชิญชวนประชาชนในพื้นที่ร่วมตรวจสอบเนื้อหาสารของแผนพัฒนาท้องถิ่น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9B5932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3.37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9B5932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9B5932" w:rsidRPr="00BA55DF" w:rsidRDefault="009B593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9B5932" w:rsidRPr="00BA55DF" w:rsidTr="00BA55DF">
        <w:trPr>
          <w:jc w:val="center"/>
        </w:trPr>
        <w:tc>
          <w:tcPr>
            <w:tcW w:w="4878" w:type="dxa"/>
            <w:tcBorders>
              <w:top w:val="nil"/>
              <w:bottom w:val="nil"/>
              <w:right w:val="nil"/>
            </w:tcBorders>
          </w:tcPr>
          <w:p w:rsidR="009B5932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right="-340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 ได้แสดงความคิดเห็นสนับสนุนหรือคัดค้านเนื้อหาสาระของร่างแผนพัฒนาต่อคณะกรรมการจัดทำแผนพัฒนา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9B5932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3.28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9B5932" w:rsidRPr="00BA55DF" w:rsidRDefault="003455DD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9B5932" w:rsidRPr="00BA55DF" w:rsidRDefault="009B593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9B5932" w:rsidRPr="00BA55DF" w:rsidTr="00BA55DF">
        <w:trPr>
          <w:jc w:val="center"/>
        </w:trPr>
        <w:tc>
          <w:tcPr>
            <w:tcW w:w="4878" w:type="dxa"/>
            <w:tcBorders>
              <w:top w:val="nil"/>
              <w:bottom w:val="nil"/>
              <w:right w:val="nil"/>
            </w:tcBorders>
          </w:tcPr>
          <w:p w:rsidR="009B5932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right="-340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4. ได้เข้าร่วมฟังการประชุมสภา</w:t>
            </w:r>
            <w:r w:rsidR="00887573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 เพื่อพิจารณาร่างแผนพัฒนาท้องถิ่น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9B5932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3.41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9B5932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9B5932" w:rsidRPr="00BA55DF" w:rsidRDefault="009B593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9B5932" w:rsidRPr="00BA55DF" w:rsidTr="00BA55DF">
        <w:trPr>
          <w:jc w:val="center"/>
        </w:trPr>
        <w:tc>
          <w:tcPr>
            <w:tcW w:w="4878" w:type="dxa"/>
            <w:tcBorders>
              <w:top w:val="nil"/>
              <w:bottom w:val="nil"/>
              <w:right w:val="nil"/>
            </w:tcBorders>
          </w:tcPr>
          <w:p w:rsidR="009B5932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right="-340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5. ได้เข้าร่วมตรวจสอบ</w:t>
            </w:r>
            <w:r w:rsidR="00887573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="00887573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ในการจัดทำแผนงานโครงการพัฒนาโครงสร้างพื้นฐานเช่น ถนน</w:t>
            </w:r>
            <w:r w:rsidR="00887573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ไฟฟ้า</w:t>
            </w:r>
            <w:r w:rsidR="00887573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ประปา และแหล่งน้ำ</w:t>
            </w:r>
            <w:r w:rsidR="00887573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9B5932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3.38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9B5932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9B5932" w:rsidRPr="00BA55DF" w:rsidRDefault="009B593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9B5932" w:rsidRPr="00BA55DF" w:rsidTr="00BA55DF">
        <w:trPr>
          <w:jc w:val="center"/>
        </w:trPr>
        <w:tc>
          <w:tcPr>
            <w:tcW w:w="4878" w:type="dxa"/>
            <w:tcBorders>
              <w:top w:val="nil"/>
              <w:bottom w:val="nil"/>
              <w:right w:val="nil"/>
            </w:tcBorders>
          </w:tcPr>
          <w:p w:rsidR="009B5932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right="-340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6. มีส่วนร่วมในการตรวจสอบ</w:t>
            </w:r>
            <w:proofErr w:type="spellStart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 ในการจัดทำแผนและโครงการด้านงานพัฒนาสาธารณสุขและสิ่งแวดล้อม</w:t>
            </w:r>
            <w:r w:rsidR="00887573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เช่น</w:t>
            </w:r>
            <w:r w:rsidR="00887573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การปลูกต้นไม้</w:t>
            </w:r>
            <w:r w:rsidR="00887573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การพ่นหมอกควัน เป็นต้น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9B5932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9B5932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9B5932" w:rsidRPr="00BA55DF" w:rsidRDefault="009B593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9B5932" w:rsidRPr="00BA55DF" w:rsidTr="00BA55DF">
        <w:trPr>
          <w:jc w:val="center"/>
        </w:trPr>
        <w:tc>
          <w:tcPr>
            <w:tcW w:w="4878" w:type="dxa"/>
            <w:tcBorders>
              <w:top w:val="nil"/>
              <w:bottom w:val="nil"/>
              <w:right w:val="nil"/>
            </w:tcBorders>
          </w:tcPr>
          <w:p w:rsidR="009B5932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93" w:right="-340" w:hanging="29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7. มีส่วนร่วมในการตรวจสอบเนื้อหาสาระของแผนพัฒนาที่ประกาศใช้แล้วว่ามีเนื้อหาถูกต้องตามที่สภา </w:t>
            </w:r>
            <w:proofErr w:type="spellStart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 ได้ให้ความเห็นชอบ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9B5932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3.31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9B5932" w:rsidRPr="00BA55DF" w:rsidRDefault="009B5932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9B5932" w:rsidRPr="00BA55DF" w:rsidRDefault="009B593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9B5932" w:rsidRPr="00BA55DF" w:rsidTr="00BA55DF">
        <w:trPr>
          <w:jc w:val="center"/>
        </w:trPr>
        <w:tc>
          <w:tcPr>
            <w:tcW w:w="4878" w:type="dxa"/>
            <w:tcBorders>
              <w:top w:val="nil"/>
              <w:bottom w:val="single" w:sz="4" w:space="0" w:color="auto"/>
              <w:right w:val="nil"/>
            </w:tcBorders>
          </w:tcPr>
          <w:p w:rsidR="009B5932" w:rsidRPr="00BA55DF" w:rsidRDefault="009B593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right="-340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โดยรวม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932" w:rsidRPr="00BA55DF" w:rsidRDefault="009B593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5932" w:rsidRPr="00BA55DF" w:rsidRDefault="009B593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0.58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</w:tcBorders>
          </w:tcPr>
          <w:p w:rsidR="009B5932" w:rsidRPr="00BA55DF" w:rsidRDefault="009B593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</w:tbl>
    <w:p w:rsidR="00965D0B" w:rsidRPr="00887573" w:rsidRDefault="00965D0B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1233E" w:rsidRPr="00887573" w:rsidRDefault="0001233E" w:rsidP="00BA55D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จากตารางที่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37A73" w:rsidRPr="00887573">
        <w:rPr>
          <w:rFonts w:asciiTheme="majorBidi" w:hAnsiTheme="majorBidi" w:cstheme="majorBidi"/>
          <w:spacing w:val="-4"/>
          <w:sz w:val="32"/>
          <w:szCs w:val="32"/>
          <w:cs/>
        </w:rPr>
        <w:t>4.5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พบว่า </w:t>
      </w:r>
      <w:r w:rsidR="00965D0B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965D0B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65D0B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65D0B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ด้านการตรวจสอบเนื้อหาของแผนพัฒนา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โดยรวมอยู่ในระดับปานกลาง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965D0B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965D0B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965D0B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965D0B" w:rsidRPr="00887573">
        <w:rPr>
          <w:rFonts w:asciiTheme="majorBidi" w:hAnsiTheme="majorBidi" w:cstheme="majorBidi"/>
          <w:spacing w:val="-4"/>
          <w:sz w:val="32"/>
          <w:szCs w:val="32"/>
        </w:rPr>
        <w:t>34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) เมื่อพิจารณาเป็นรายด้านอยู่ในระดับปานกลางทุกข้อ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โดยเรียงลำดับจากมากไปหาน้อย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ลำดับ 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t>ได้เข้าร่วมฟังการประชุมสภา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. เพื่อพิจารณาร่างแผนพัฒนาท้องถิ่น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811491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11491" w:rsidRPr="00887573">
        <w:rPr>
          <w:rFonts w:asciiTheme="majorBidi" w:hAnsiTheme="majorBidi" w:cstheme="majorBidi"/>
          <w:spacing w:val="-4"/>
          <w:sz w:val="32"/>
          <w:szCs w:val="32"/>
        </w:rPr>
        <w:t>41</w:t>
      </w:r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11D0A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รองลงมา </w:t>
      </w:r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t>ได้เข้าร่วมตรวจสอบ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t>ในการจัดทำแผนงานโครงการ</w:t>
      </w:r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พัฒนาโครงสร้างพื้นฐานเช่น ถนน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t>ไฟฟ้า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t>ประปา และแหล่งน้ำ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t>เป็นต้น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811491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11491" w:rsidRPr="00887573">
        <w:rPr>
          <w:rFonts w:asciiTheme="majorBidi" w:hAnsiTheme="majorBidi" w:cstheme="majorBidi"/>
          <w:spacing w:val="-4"/>
          <w:sz w:val="32"/>
          <w:szCs w:val="32"/>
        </w:rPr>
        <w:t>38</w:t>
      </w:r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และมีส่วนร่วมในการเชิญชวนประชาชนในพื้นที่ร่วมตรวจสอบเนื้อหาสารของแผนพัฒนาท้องถิ่น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811491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811491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11491" w:rsidRPr="00887573">
        <w:rPr>
          <w:rFonts w:asciiTheme="majorBidi" w:hAnsiTheme="majorBidi" w:cstheme="majorBidi"/>
          <w:spacing w:val="-4"/>
          <w:sz w:val="32"/>
          <w:szCs w:val="32"/>
        </w:rPr>
        <w:t>37</w:t>
      </w:r>
      <w:r w:rsidR="00EC271F" w:rsidRPr="00887573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581AD5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ตามลำดับ </w:t>
      </w:r>
    </w:p>
    <w:p w:rsidR="0001233E" w:rsidRPr="00887573" w:rsidRDefault="0001233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34751" w:rsidRPr="00887573" w:rsidRDefault="00034751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6 </w:t>
      </w:r>
    </w:p>
    <w:p w:rsidR="00034751" w:rsidRPr="00887573" w:rsidRDefault="00034751" w:rsidP="00166BAE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ค่าเฉลี่ยและส่วนเบี่ยงเบนมาตรฐานระดับ</w:t>
      </w:r>
      <w:r w:rsidR="00811491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811491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811491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ด้านการตรวจสอบว่ามีกา</w:t>
      </w:r>
      <w:r w:rsidR="00194C3D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ร</w:t>
      </w:r>
      <w:r w:rsidR="00811491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นำแผนพัฒนาไปจัดทำบัญญัติงบประมาณรายจ่าย</w:t>
      </w:r>
      <w:r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เป็นรายข้อ</w:t>
      </w:r>
    </w:p>
    <w:tbl>
      <w:tblPr>
        <w:tblStyle w:val="a3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871"/>
        <w:gridCol w:w="882"/>
        <w:gridCol w:w="1554"/>
      </w:tblGrid>
      <w:tr w:rsidR="00034751" w:rsidRPr="00BA55DF" w:rsidTr="00BA55DF">
        <w:trPr>
          <w:jc w:val="center"/>
        </w:trPr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:rsidR="00034751" w:rsidRPr="00BA55DF" w:rsidRDefault="0081149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Angsana New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การมีส่วนร่วมของประชาชนในการจัดทำแผนพัฒนา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034751" w:rsidRPr="00BA55DF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034751" w:rsidRPr="00BA55DF" w:rsidRDefault="0003475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034751" w:rsidRPr="00BA55DF" w:rsidRDefault="0003475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ระดับ</w:t>
            </w:r>
          </w:p>
          <w:p w:rsidR="00034751" w:rsidRPr="00BA55DF" w:rsidRDefault="0081149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การมีส่วนร่วม</w:t>
            </w:r>
          </w:p>
        </w:tc>
      </w:tr>
      <w:tr w:rsidR="0061532E" w:rsidRPr="00BA55DF" w:rsidTr="00BA55DF">
        <w:trPr>
          <w:jc w:val="center"/>
        </w:trPr>
        <w:tc>
          <w:tcPr>
            <w:tcW w:w="4901" w:type="dxa"/>
            <w:tcBorders>
              <w:top w:val="single" w:sz="4" w:space="0" w:color="auto"/>
            </w:tcBorders>
          </w:tcPr>
          <w:p w:rsidR="0061532E" w:rsidRPr="00BA55DF" w:rsidRDefault="0061532E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1. ได้ร่วมในการผลักดันให้ </w:t>
            </w:r>
            <w:proofErr w:type="spellStart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 จัดทำข้อบัญญัติงบประมาณรายจ่ายตามแผนพัฒนา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61532E" w:rsidRPr="00BA55DF" w:rsidRDefault="00A004F9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3.41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1532E" w:rsidRPr="00BA55DF" w:rsidRDefault="00A004F9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0.97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61532E" w:rsidRPr="00BA55DF" w:rsidRDefault="0061532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61532E" w:rsidRPr="00BA55DF" w:rsidTr="00BA55DF">
        <w:trPr>
          <w:jc w:val="center"/>
        </w:trPr>
        <w:tc>
          <w:tcPr>
            <w:tcW w:w="4901" w:type="dxa"/>
          </w:tcPr>
          <w:p w:rsidR="0061532E" w:rsidRPr="00BA55DF" w:rsidRDefault="0061532E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2. มีส่วนร่วมในการผลักดันให้ </w:t>
            </w:r>
            <w:proofErr w:type="spellStart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. นำโครงการเร่งด่วนจากแผนพัฒนา </w:t>
            </w:r>
            <w:proofErr w:type="spellStart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.ไปจัดทำเป็นข้อบัญญัติงบประมาณรายจ่าย </w:t>
            </w:r>
          </w:p>
        </w:tc>
        <w:tc>
          <w:tcPr>
            <w:tcW w:w="871" w:type="dxa"/>
          </w:tcPr>
          <w:p w:rsidR="0061532E" w:rsidRPr="00BA55DF" w:rsidRDefault="00A004F9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3.19</w:t>
            </w:r>
          </w:p>
        </w:tc>
        <w:tc>
          <w:tcPr>
            <w:tcW w:w="882" w:type="dxa"/>
          </w:tcPr>
          <w:p w:rsidR="0061532E" w:rsidRPr="00BA55DF" w:rsidRDefault="003455DD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0.90</w:t>
            </w:r>
          </w:p>
        </w:tc>
        <w:tc>
          <w:tcPr>
            <w:tcW w:w="1554" w:type="dxa"/>
          </w:tcPr>
          <w:p w:rsidR="0061532E" w:rsidRPr="00BA55DF" w:rsidRDefault="0061532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61532E" w:rsidRPr="00BA55DF" w:rsidTr="00BA55DF">
        <w:trPr>
          <w:jc w:val="center"/>
        </w:trPr>
        <w:tc>
          <w:tcPr>
            <w:tcW w:w="4901" w:type="dxa"/>
          </w:tcPr>
          <w:p w:rsidR="0061532E" w:rsidRPr="00BA55DF" w:rsidRDefault="0061532E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3. มีส่วนร่วมในการตรวจสอบเนื้อหาสาระข้อบัญญัติงบประมาณรายจ่ายของ </w:t>
            </w:r>
            <w:proofErr w:type="spellStart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 ว่าได้จัดทำตรงตามแผนพัฒนา</w:t>
            </w:r>
          </w:p>
        </w:tc>
        <w:tc>
          <w:tcPr>
            <w:tcW w:w="871" w:type="dxa"/>
          </w:tcPr>
          <w:p w:rsidR="0061532E" w:rsidRPr="00BA55DF" w:rsidRDefault="00A004F9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3.07</w:t>
            </w:r>
          </w:p>
        </w:tc>
        <w:tc>
          <w:tcPr>
            <w:tcW w:w="882" w:type="dxa"/>
          </w:tcPr>
          <w:p w:rsidR="0061532E" w:rsidRPr="00BA55DF" w:rsidRDefault="003455DD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0.87</w:t>
            </w:r>
          </w:p>
        </w:tc>
        <w:tc>
          <w:tcPr>
            <w:tcW w:w="1554" w:type="dxa"/>
          </w:tcPr>
          <w:p w:rsidR="0061532E" w:rsidRPr="00BA55DF" w:rsidRDefault="0061532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61532E" w:rsidRPr="00BA55DF" w:rsidTr="00BA55DF">
        <w:trPr>
          <w:jc w:val="center"/>
        </w:trPr>
        <w:tc>
          <w:tcPr>
            <w:tcW w:w="4901" w:type="dxa"/>
          </w:tcPr>
          <w:p w:rsidR="0061532E" w:rsidRPr="00BA55DF" w:rsidRDefault="0061532E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4. มีส่วนร่วมในการเชิญชวนให้ประชาชนร่วมตรวจสอบเนื้อหาสาระขอบัญญัติงบประมาณรายจ่ายประจำปีเพื่อให้เป็นไปตามแผนพัฒนา</w:t>
            </w:r>
          </w:p>
        </w:tc>
        <w:tc>
          <w:tcPr>
            <w:tcW w:w="871" w:type="dxa"/>
          </w:tcPr>
          <w:p w:rsidR="0061532E" w:rsidRPr="00BA55DF" w:rsidRDefault="00A004F9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2.92</w:t>
            </w:r>
          </w:p>
        </w:tc>
        <w:tc>
          <w:tcPr>
            <w:tcW w:w="882" w:type="dxa"/>
          </w:tcPr>
          <w:p w:rsidR="0061532E" w:rsidRPr="00BA55DF" w:rsidRDefault="003455DD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0.64</w:t>
            </w:r>
          </w:p>
        </w:tc>
        <w:tc>
          <w:tcPr>
            <w:tcW w:w="1554" w:type="dxa"/>
          </w:tcPr>
          <w:p w:rsidR="0061532E" w:rsidRPr="00BA55DF" w:rsidRDefault="0061532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61532E" w:rsidRPr="00BA55DF" w:rsidTr="00BA55DF">
        <w:trPr>
          <w:jc w:val="center"/>
        </w:trPr>
        <w:tc>
          <w:tcPr>
            <w:tcW w:w="4901" w:type="dxa"/>
          </w:tcPr>
          <w:p w:rsidR="0061532E" w:rsidRPr="00BA55DF" w:rsidRDefault="0061532E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5. มีส่วนร่วมในการทักท้วงกรณีที่เห็นว่า </w:t>
            </w:r>
            <w:proofErr w:type="spellStart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. ไม่จัดทำข้อบัญญัติงบประมาณรายจ่ายตามแผนพัฒนา </w:t>
            </w:r>
          </w:p>
        </w:tc>
        <w:tc>
          <w:tcPr>
            <w:tcW w:w="871" w:type="dxa"/>
          </w:tcPr>
          <w:p w:rsidR="0061532E" w:rsidRPr="00BA55DF" w:rsidRDefault="00A004F9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3.07</w:t>
            </w:r>
          </w:p>
        </w:tc>
        <w:tc>
          <w:tcPr>
            <w:tcW w:w="882" w:type="dxa"/>
          </w:tcPr>
          <w:p w:rsidR="0061532E" w:rsidRPr="00BA55DF" w:rsidRDefault="003455DD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0.74</w:t>
            </w:r>
          </w:p>
        </w:tc>
        <w:tc>
          <w:tcPr>
            <w:tcW w:w="1554" w:type="dxa"/>
          </w:tcPr>
          <w:p w:rsidR="00A004F9" w:rsidRPr="00BA55DF" w:rsidRDefault="00A004F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61532E" w:rsidRPr="00BA55DF" w:rsidTr="00BA55DF">
        <w:trPr>
          <w:jc w:val="center"/>
        </w:trPr>
        <w:tc>
          <w:tcPr>
            <w:tcW w:w="4901" w:type="dxa"/>
          </w:tcPr>
          <w:p w:rsidR="0061532E" w:rsidRPr="00BA55DF" w:rsidRDefault="0061532E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6. มีส่วนร่วมในการเข้ารับฟังการประชุมสภา </w:t>
            </w:r>
            <w:proofErr w:type="spellStart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 ในการพิจารณาเห็นชอบข้อบัญญัติงบประมาณรายจ่าย</w:t>
            </w:r>
          </w:p>
        </w:tc>
        <w:tc>
          <w:tcPr>
            <w:tcW w:w="871" w:type="dxa"/>
          </w:tcPr>
          <w:p w:rsidR="0061532E" w:rsidRPr="00BA55DF" w:rsidRDefault="00A004F9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3.05</w:t>
            </w:r>
          </w:p>
        </w:tc>
        <w:tc>
          <w:tcPr>
            <w:tcW w:w="882" w:type="dxa"/>
          </w:tcPr>
          <w:p w:rsidR="0061532E" w:rsidRPr="00BA55DF" w:rsidRDefault="003455DD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0.88</w:t>
            </w:r>
          </w:p>
        </w:tc>
        <w:tc>
          <w:tcPr>
            <w:tcW w:w="1554" w:type="dxa"/>
          </w:tcPr>
          <w:p w:rsidR="00A004F9" w:rsidRPr="00BA55DF" w:rsidRDefault="00A004F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61532E" w:rsidRPr="00BA55DF" w:rsidTr="00BA55DF">
        <w:trPr>
          <w:jc w:val="center"/>
        </w:trPr>
        <w:tc>
          <w:tcPr>
            <w:tcW w:w="4901" w:type="dxa"/>
          </w:tcPr>
          <w:p w:rsidR="0061532E" w:rsidRPr="00BA55DF" w:rsidRDefault="0061532E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7. มีส่วนร่วมในการเสนอให้ </w:t>
            </w:r>
            <w:proofErr w:type="spellStart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. ปรับปรุงข้อบัญญัติงบประมาณหากเห็นว่าไม่เป็นไปตามแผนพัฒนา </w:t>
            </w:r>
          </w:p>
        </w:tc>
        <w:tc>
          <w:tcPr>
            <w:tcW w:w="871" w:type="dxa"/>
          </w:tcPr>
          <w:p w:rsidR="0061532E" w:rsidRPr="00BA55DF" w:rsidRDefault="00A004F9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3.03</w:t>
            </w:r>
          </w:p>
        </w:tc>
        <w:tc>
          <w:tcPr>
            <w:tcW w:w="882" w:type="dxa"/>
          </w:tcPr>
          <w:p w:rsidR="0061532E" w:rsidRPr="00BA55DF" w:rsidRDefault="003455DD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0.87</w:t>
            </w:r>
          </w:p>
        </w:tc>
        <w:tc>
          <w:tcPr>
            <w:tcW w:w="1554" w:type="dxa"/>
          </w:tcPr>
          <w:p w:rsidR="0061532E" w:rsidRPr="00BA55DF" w:rsidRDefault="0061532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61532E" w:rsidRPr="00BA55DF" w:rsidTr="00BA55DF">
        <w:trPr>
          <w:jc w:val="center"/>
        </w:trPr>
        <w:tc>
          <w:tcPr>
            <w:tcW w:w="4901" w:type="dxa"/>
            <w:tcBorders>
              <w:bottom w:val="single" w:sz="4" w:space="0" w:color="auto"/>
            </w:tcBorders>
          </w:tcPr>
          <w:p w:rsidR="0061532E" w:rsidRPr="00BA55DF" w:rsidRDefault="0061532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โดยรวม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bottom"/>
          </w:tcPr>
          <w:p w:rsidR="0061532E" w:rsidRPr="00BA55DF" w:rsidRDefault="00A004F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3.11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bottom"/>
          </w:tcPr>
          <w:p w:rsidR="0061532E" w:rsidRPr="00BA55DF" w:rsidRDefault="00A004F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</w:t>
            </w:r>
            <w:r w:rsidR="003455DD"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91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1532E" w:rsidRPr="00BA55DF" w:rsidRDefault="00A004F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</w:tbl>
    <w:p w:rsidR="00034751" w:rsidRPr="00887573" w:rsidRDefault="00034751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34751" w:rsidRPr="00887573" w:rsidRDefault="00034751" w:rsidP="00BA55D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จากตารางที่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="00415437" w:rsidRPr="00887573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พบว่า </w:t>
      </w:r>
      <w:r w:rsidR="00194C3D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194C3D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94C3D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94C3D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ด้านการตรวจสอบว่ามีการนำแผนพัฒนาไป</w:t>
      </w:r>
      <w:r w:rsidR="00194C3D" w:rsidRPr="00887573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จัดทำบัญญัติงบประมาณรายจ่าย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โดยรวมอยู่ในระดับปานกลาง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6B79E5" w:rsidRPr="00887573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6B79E5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6B79E5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6B79E5" w:rsidRPr="00887573">
        <w:rPr>
          <w:rFonts w:asciiTheme="majorBidi" w:hAnsiTheme="majorBidi" w:cstheme="majorBidi"/>
          <w:spacing w:val="-4"/>
          <w:sz w:val="32"/>
          <w:szCs w:val="32"/>
        </w:rPr>
        <w:t>11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) เมื่อพิจารณาเป็นรายด้านอยู่ในระดับปานกลางทุกข้อ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โดยเรียงลำดับจากมากไปหาน้อย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ลำดับ 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3725E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ได้ร่วมในการผลักดันให้ </w:t>
      </w:r>
      <w:proofErr w:type="spellStart"/>
      <w:r w:rsidR="0023725E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="0023725E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. จัดทำข้อบัญญัติงบประมาณรายจ่ายตามแผนพัฒนา </w:t>
      </w:r>
      <w:r w:rsidR="00E005BE"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23725E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23725E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23725E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23725E" w:rsidRPr="00887573">
        <w:rPr>
          <w:rFonts w:asciiTheme="majorBidi" w:hAnsiTheme="majorBidi" w:cstheme="majorBidi"/>
          <w:spacing w:val="-4"/>
          <w:sz w:val="32"/>
          <w:szCs w:val="32"/>
        </w:rPr>
        <w:t>41</w:t>
      </w:r>
      <w:r w:rsidR="00E005BE" w:rsidRPr="00887573">
        <w:rPr>
          <w:rFonts w:asciiTheme="majorBidi" w:hAnsiTheme="majorBidi" w:cstheme="majorBidi"/>
          <w:spacing w:val="-4"/>
          <w:sz w:val="32"/>
          <w:szCs w:val="32"/>
          <w:cs/>
        </w:rPr>
        <w:t>) รองลงมา</w:t>
      </w:r>
      <w:r w:rsidR="00EC271F" w:rsidRPr="00887573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23725E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มีส่วนร่วมในการผลักดันให้ </w:t>
      </w:r>
      <w:proofErr w:type="spellStart"/>
      <w:r w:rsidR="0023725E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="0023725E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. นำโครงการเร่งด่วนจากแผนพัฒนา </w:t>
      </w:r>
      <w:proofErr w:type="spellStart"/>
      <w:r w:rsidR="0023725E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="0023725E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.ไปจัดทำเป็นข้อบัญญัติงบประมาณรายจ่าย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23725E" w:rsidRPr="00887573">
        <w:rPr>
          <w:rFonts w:asciiTheme="majorBidi" w:hAnsiTheme="majorBidi" w:cstheme="majorBidi"/>
          <w:spacing w:val="-4"/>
          <w:sz w:val="32"/>
          <w:szCs w:val="32"/>
        </w:rPr>
        <w:t>19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E005BE" w:rsidRPr="00887573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23725E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มีส่วนร่วมในการตรวจสอบเนื้อหาสาระข้อบัญญัติงบประมาณรายจ่ายของ </w:t>
      </w:r>
      <w:proofErr w:type="spellStart"/>
      <w:r w:rsidR="0023725E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="0023725E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. ว่าได้จัดทำตรงตามแผนพัฒนา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23725E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23725E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23725E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23725E" w:rsidRPr="00887573">
        <w:rPr>
          <w:rFonts w:asciiTheme="majorBidi" w:hAnsiTheme="majorBidi" w:cstheme="majorBidi"/>
          <w:spacing w:val="-4"/>
          <w:sz w:val="32"/>
          <w:szCs w:val="32"/>
        </w:rPr>
        <w:t>07</w:t>
      </w:r>
      <w:r w:rsidR="00E005BE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ตามลำดับ </w:t>
      </w:r>
    </w:p>
    <w:p w:rsidR="0001233E" w:rsidRPr="00887573" w:rsidRDefault="0001233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D62450" w:rsidRPr="00887573" w:rsidRDefault="00D62450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7</w:t>
      </w:r>
    </w:p>
    <w:p w:rsidR="0023725E" w:rsidRPr="00BA55DF" w:rsidRDefault="00D62450" w:rsidP="00166BAE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i/>
          <w:iCs/>
          <w:spacing w:val="-8"/>
          <w:sz w:val="32"/>
          <w:szCs w:val="32"/>
        </w:rPr>
      </w:pPr>
      <w:r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ค่าเฉลี่ยและส่วนเบี่ยงเบนมาตรฐานระดับ</w:t>
      </w:r>
      <w:r w:rsidR="0023725E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 </w:t>
      </w:r>
      <w:proofErr w:type="spellStart"/>
      <w:r w:rsidR="0023725E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อำเภอบรบือ</w:t>
      </w:r>
      <w:proofErr w:type="spellEnd"/>
      <w:r w:rsidR="00887573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 </w:t>
      </w:r>
      <w:r w:rsidR="0023725E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จังหวัดมหาสารคาม</w:t>
      </w:r>
      <w:r w:rsidR="00BA55DF" w:rsidRPr="00BA55DF">
        <w:rPr>
          <w:rFonts w:asciiTheme="majorBidi" w:hAnsiTheme="majorBidi" w:cstheme="majorBidi" w:hint="cs"/>
          <w:i/>
          <w:iCs/>
          <w:spacing w:val="-8"/>
          <w:sz w:val="32"/>
          <w:szCs w:val="32"/>
          <w:cs/>
        </w:rPr>
        <w:t xml:space="preserve"> </w:t>
      </w:r>
      <w:r w:rsidR="0023725E" w:rsidRPr="00BA55DF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ด้านการติดตามประเมินผล เป็นรายข้อ </w:t>
      </w:r>
    </w:p>
    <w:tbl>
      <w:tblPr>
        <w:tblStyle w:val="a3"/>
        <w:tblW w:w="8208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871"/>
        <w:gridCol w:w="882"/>
        <w:gridCol w:w="1554"/>
      </w:tblGrid>
      <w:tr w:rsidR="00D62450" w:rsidRPr="00BA55DF" w:rsidTr="00BA55DF">
        <w:trPr>
          <w:jc w:val="center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2450" w:rsidRPr="00BA55DF" w:rsidRDefault="0023725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Angsana New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การมีส่วนร่วมของประชาชนในการจัดทำแผนพัฒนา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450" w:rsidRPr="00BA55DF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450" w:rsidRPr="00BA55DF" w:rsidRDefault="00D6245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</w:t>
            </w: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2450" w:rsidRPr="00BA55DF" w:rsidRDefault="00D6245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ระดับ</w:t>
            </w:r>
          </w:p>
          <w:p w:rsidR="00D62450" w:rsidRPr="00BA55DF" w:rsidRDefault="0023725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การมีส่วนร่วม</w:t>
            </w:r>
          </w:p>
        </w:tc>
      </w:tr>
      <w:tr w:rsidR="0023725E" w:rsidRPr="00BA55DF" w:rsidTr="00BA55DF">
        <w:trPr>
          <w:jc w:val="center"/>
        </w:trPr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23725E" w:rsidRPr="00BA55DF" w:rsidRDefault="00A37415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1. </w:t>
            </w:r>
            <w:r w:rsidR="0023725E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ได้ร่วมในการปฏิบัติตามแผนงาน โครงการในแผนพัฒนาเพื่อให้บรรลุตามเป้าหมาย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725E" w:rsidRPr="00BA55DF" w:rsidRDefault="00A37415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725E" w:rsidRPr="00BA55DF" w:rsidRDefault="006A48A9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23725E" w:rsidRPr="00BA55DF" w:rsidRDefault="0023725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23725E" w:rsidRPr="00BA55DF" w:rsidTr="00BA55DF">
        <w:trPr>
          <w:jc w:val="center"/>
        </w:trPr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23725E" w:rsidRPr="00BA55DF" w:rsidRDefault="00A37415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2. </w:t>
            </w:r>
            <w:r w:rsidR="0023725E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มีส่วนร่วมในการประสานงานในการดำเนินโครงการเพื่อให้บรรลุผลสำเร็จตามเป้าหมายที่กำหนดไว้ในแผนพัฒนา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725E" w:rsidRPr="00BA55DF" w:rsidRDefault="00A37415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2.98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725E" w:rsidRPr="00BA55DF" w:rsidRDefault="00A37415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23725E" w:rsidRPr="00BA55DF" w:rsidRDefault="0023725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23725E" w:rsidRPr="00BA55DF" w:rsidTr="00BA55DF">
        <w:trPr>
          <w:jc w:val="center"/>
        </w:trPr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23725E" w:rsidRPr="00BA55DF" w:rsidRDefault="00A37415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3. </w:t>
            </w:r>
            <w:r w:rsidR="0023725E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มีส่วนร่วมในการควบคุม ติดตามโครงการหรือกิจกรรม ที่ </w:t>
            </w:r>
            <w:proofErr w:type="spellStart"/>
            <w:r w:rsidR="0023725E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="0023725E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 ดำเนินการเพื่อให้เป็นไปตามเป้าหมายในแผนพัฒนา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725E" w:rsidRPr="00BA55DF" w:rsidRDefault="00A37415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725E" w:rsidRPr="00BA55DF" w:rsidRDefault="00A37415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23725E" w:rsidRPr="00BA55DF" w:rsidRDefault="0023725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23725E" w:rsidRPr="00BA55DF" w:rsidTr="00BA55DF">
        <w:trPr>
          <w:jc w:val="center"/>
        </w:trPr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23725E" w:rsidRPr="00BA55DF" w:rsidRDefault="00A37415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4. </w:t>
            </w:r>
            <w:r w:rsidR="0023725E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มีส่วนร่วมในการปรับปรุงระบบการบริหารงานให้มีประสิทธิภาพ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725E" w:rsidRPr="00BA55DF" w:rsidRDefault="00A37415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725E" w:rsidRPr="00BA55DF" w:rsidRDefault="00A37415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23725E" w:rsidRPr="00BA55DF" w:rsidRDefault="0023725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23725E" w:rsidRPr="00BA55DF" w:rsidTr="00BA55DF">
        <w:trPr>
          <w:jc w:val="center"/>
        </w:trPr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23725E" w:rsidRPr="00BA55DF" w:rsidRDefault="00A37415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5. </w:t>
            </w:r>
            <w:r w:rsidR="0023725E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มีส่วนร่วมในการติดตาม การใช้ทรัพยากรในโครงการพัฒนาตามแผนพัฒนา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725E" w:rsidRPr="00BA55DF" w:rsidRDefault="00A37415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2.99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725E" w:rsidRPr="00BA55DF" w:rsidRDefault="006A48A9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0.98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A37415" w:rsidRPr="00BA55DF" w:rsidRDefault="00A3741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23725E" w:rsidRPr="00BA55DF" w:rsidTr="00BA55DF">
        <w:trPr>
          <w:jc w:val="center"/>
        </w:trPr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23725E" w:rsidRPr="00BA55DF" w:rsidRDefault="00A37415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6. </w:t>
            </w:r>
            <w:r w:rsidR="0023725E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มีส่วนร่วมในการบำรุงรักษาโครงการที่ </w:t>
            </w:r>
            <w:proofErr w:type="spellStart"/>
            <w:r w:rsidR="0023725E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="0023725E"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 ทำไว้เพื่อให้ใช้ประโยชน์ได้ตลอด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725E" w:rsidRPr="00BA55DF" w:rsidRDefault="00A37415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2.99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725E" w:rsidRPr="00BA55DF" w:rsidRDefault="006A48A9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0.68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A37415" w:rsidRPr="00BA55DF" w:rsidRDefault="00A3741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A37415" w:rsidRPr="00BA55DF" w:rsidTr="00BA55DF">
        <w:trPr>
          <w:jc w:val="center"/>
        </w:trPr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A37415" w:rsidRPr="00BA55DF" w:rsidRDefault="00A37415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7. ส่วนร่วมในการประเมินผลโครงการพพัฒนาของ </w:t>
            </w:r>
            <w:proofErr w:type="spellStart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 ว่าบรรลุผลตามวัตถุประสงค์ที่กำหนดไว้ในแผนพัฒนา ท้องถิ่น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7415" w:rsidRPr="00BA55DF" w:rsidRDefault="00A37415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3.05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A37415" w:rsidRPr="00BA55DF" w:rsidRDefault="006A48A9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0.87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</w:tcBorders>
          </w:tcPr>
          <w:p w:rsidR="00A37415" w:rsidRPr="00BA55DF" w:rsidRDefault="00A3741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A37415" w:rsidRPr="00BA55DF" w:rsidTr="00BA55DF">
        <w:trPr>
          <w:jc w:val="center"/>
        </w:trPr>
        <w:tc>
          <w:tcPr>
            <w:tcW w:w="4786" w:type="dxa"/>
            <w:tcBorders>
              <w:top w:val="nil"/>
              <w:bottom w:val="single" w:sz="4" w:space="0" w:color="auto"/>
              <w:right w:val="nil"/>
            </w:tcBorders>
          </w:tcPr>
          <w:p w:rsidR="00A37415" w:rsidRPr="00BA55DF" w:rsidRDefault="00A3741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โดยรวม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415" w:rsidRPr="00BA55DF" w:rsidRDefault="0055733A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3.03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415" w:rsidRPr="00BA55DF" w:rsidRDefault="006A48A9" w:rsidP="00BA55D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</w:pPr>
            <w:r w:rsidRPr="00BA55D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  <w:t>0.89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</w:tcBorders>
          </w:tcPr>
          <w:p w:rsidR="00A37415" w:rsidRPr="00BA55DF" w:rsidRDefault="005573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A55D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</w:tbl>
    <w:p w:rsidR="00D62450" w:rsidRPr="00887573" w:rsidRDefault="00D62450" w:rsidP="00BA55D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  <w:t>จากตารางที่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4.7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พบว่า </w:t>
      </w:r>
      <w:r w:rsidR="0055733A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55733A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5733A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ด้านการติดตามประเมินผล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โดยรวมอยู่ในระดับปานกลาง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55733A" w:rsidRPr="00887573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55733A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55733A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55733A" w:rsidRPr="00887573">
        <w:rPr>
          <w:rFonts w:asciiTheme="majorBidi" w:hAnsiTheme="majorBidi" w:cstheme="majorBidi"/>
          <w:spacing w:val="-4"/>
          <w:sz w:val="32"/>
          <w:szCs w:val="32"/>
        </w:rPr>
        <w:t>03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เมื่อพิจารณาเป็นรายด้านอยู่ในระดับ</w:t>
      </w:r>
      <w:r w:rsidR="00FF53AB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ปานกลางทุกข้อ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โดยเรียงลำดับจากมากไปหาน้อย จำนวน 3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ลำดับ 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C30C2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มีส่วนร่วมในการควบคุม ติดตามโครงการหรือกิจกรรม ที่ </w:t>
      </w:r>
      <w:proofErr w:type="spellStart"/>
      <w:r w:rsidR="004C30C2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="004C30C2" w:rsidRPr="00887573">
        <w:rPr>
          <w:rFonts w:asciiTheme="majorBidi" w:hAnsiTheme="majorBidi" w:cstheme="majorBidi"/>
          <w:spacing w:val="-4"/>
          <w:sz w:val="32"/>
          <w:szCs w:val="32"/>
          <w:cs/>
        </w:rPr>
        <w:t>. ดำเนินการเพื่อให้เป็นไปตามเป้าหมายในแผนพัฒนา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4C30C2" w:rsidRPr="00887573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4C30C2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4C30C2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4C30C2" w:rsidRPr="00887573">
        <w:rPr>
          <w:rFonts w:asciiTheme="majorBidi" w:hAnsiTheme="majorBidi" w:cstheme="majorBidi"/>
          <w:spacing w:val="-4"/>
          <w:sz w:val="32"/>
          <w:szCs w:val="32"/>
        </w:rPr>
        <w:t>12</w:t>
      </w:r>
      <w:r w:rsidR="004C30C2" w:rsidRPr="00887573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C30C2" w:rsidRPr="00887573">
        <w:rPr>
          <w:rFonts w:asciiTheme="majorBidi" w:hAnsiTheme="majorBidi" w:cstheme="majorBidi"/>
          <w:spacing w:val="-4"/>
          <w:sz w:val="32"/>
          <w:szCs w:val="32"/>
          <w:cs/>
        </w:rPr>
        <w:t>รองลงมา ได้ร่วมในการปฏิบัติตามแผนงาน โครงการในแผนพัฒนาเพื่อให้บรรลุตามเป้าหมาย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4C30C2" w:rsidRPr="00887573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4C30C2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4C30C2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4C30C2" w:rsidRPr="00887573">
        <w:rPr>
          <w:rFonts w:asciiTheme="majorBidi" w:hAnsiTheme="majorBidi" w:cstheme="majorBidi"/>
          <w:spacing w:val="-4"/>
          <w:sz w:val="32"/>
          <w:szCs w:val="32"/>
        </w:rPr>
        <w:t>10</w:t>
      </w:r>
      <w:r w:rsidR="004C30C2" w:rsidRPr="00887573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4C30C2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ส่วนร่วมในการประเมินผลโครงการพพัฒนาของ </w:t>
      </w:r>
      <w:proofErr w:type="spellStart"/>
      <w:r w:rsidR="004C30C2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="004C30C2" w:rsidRPr="00887573">
        <w:rPr>
          <w:rFonts w:asciiTheme="majorBidi" w:hAnsiTheme="majorBidi" w:cstheme="majorBidi"/>
          <w:spacing w:val="-4"/>
          <w:sz w:val="32"/>
          <w:szCs w:val="32"/>
          <w:cs/>
        </w:rPr>
        <w:t>. ว่าบรรลุผลตามวัตถุประสงค์ที่กำหนดไว้ในแผนพัฒนา ท้องถิ่น</w:t>
      </w:r>
      <w:r w:rsidR="00626B0F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4C30C2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4C30C2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4C30C2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4C30C2" w:rsidRPr="00887573">
        <w:rPr>
          <w:rFonts w:asciiTheme="majorBidi" w:hAnsiTheme="majorBidi" w:cstheme="majorBidi"/>
          <w:spacing w:val="-4"/>
          <w:sz w:val="32"/>
          <w:szCs w:val="32"/>
        </w:rPr>
        <w:t>05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ตามลำดับ </w:t>
      </w:r>
    </w:p>
    <w:p w:rsidR="007C6CE7" w:rsidRPr="00887573" w:rsidRDefault="001A2695" w:rsidP="00BA55DF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4C30C2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ตอนที่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7C6CE7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3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เปรียบเทียบการ</w:t>
      </w:r>
      <w:r w:rsidR="004C30C2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proofErr w:type="spellStart"/>
      <w:r w:rsidR="004C30C2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4C30C2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จังหวัดมหาสารคาม จำแนกตาม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7C6CE7" w:rsidRPr="00887573">
        <w:rPr>
          <w:rFonts w:asciiTheme="majorBidi" w:hAnsiTheme="majorBidi" w:cstheme="majorBidi"/>
          <w:b/>
          <w:bCs/>
          <w:spacing w:val="-4"/>
          <w:szCs w:val="32"/>
          <w:cs/>
        </w:rPr>
        <w:t>เพศ</w:t>
      </w:r>
      <w:r w:rsidR="00887573">
        <w:rPr>
          <w:rFonts w:asciiTheme="majorBidi" w:hAnsiTheme="majorBidi" w:cstheme="majorBidi"/>
          <w:b/>
          <w:bCs/>
          <w:spacing w:val="-4"/>
          <w:szCs w:val="32"/>
          <w:cs/>
        </w:rPr>
        <w:t xml:space="preserve"> </w:t>
      </w:r>
      <w:r w:rsidR="007C6CE7" w:rsidRPr="00887573">
        <w:rPr>
          <w:rFonts w:asciiTheme="majorBidi" w:hAnsiTheme="majorBidi" w:cstheme="majorBidi"/>
          <w:b/>
          <w:bCs/>
          <w:spacing w:val="-4"/>
          <w:szCs w:val="32"/>
          <w:cs/>
        </w:rPr>
        <w:t>อายุ</w:t>
      </w:r>
      <w:r w:rsidR="00887573">
        <w:rPr>
          <w:rFonts w:asciiTheme="majorBidi" w:hAnsiTheme="majorBidi" w:cstheme="majorBidi"/>
          <w:b/>
          <w:bCs/>
          <w:spacing w:val="-4"/>
          <w:szCs w:val="32"/>
          <w:cs/>
        </w:rPr>
        <w:t xml:space="preserve"> </w:t>
      </w:r>
      <w:r w:rsidR="007C6CE7" w:rsidRPr="00887573">
        <w:rPr>
          <w:rFonts w:asciiTheme="majorBidi" w:hAnsiTheme="majorBidi" w:cstheme="majorBidi"/>
          <w:b/>
          <w:bCs/>
          <w:spacing w:val="-4"/>
          <w:szCs w:val="32"/>
          <w:cs/>
        </w:rPr>
        <w:t>ระดับการศึกษา</w:t>
      </w:r>
      <w:r w:rsidR="00887573">
        <w:rPr>
          <w:rFonts w:asciiTheme="majorBidi" w:hAnsiTheme="majorBidi" w:cstheme="majorBidi"/>
          <w:b/>
          <w:bCs/>
          <w:spacing w:val="-4"/>
          <w:szCs w:val="32"/>
          <w:cs/>
        </w:rPr>
        <w:t xml:space="preserve"> </w:t>
      </w:r>
      <w:r w:rsidR="007C6CE7" w:rsidRPr="00887573">
        <w:rPr>
          <w:rFonts w:asciiTheme="majorBidi" w:hAnsiTheme="majorBidi" w:cstheme="majorBidi"/>
          <w:b/>
          <w:bCs/>
          <w:spacing w:val="-4"/>
          <w:szCs w:val="32"/>
          <w:cs/>
        </w:rPr>
        <w:t>อาชีพ</w:t>
      </w:r>
      <w:r w:rsidR="00887573">
        <w:rPr>
          <w:rFonts w:asciiTheme="majorBidi" w:hAnsiTheme="majorBidi" w:cstheme="majorBidi"/>
          <w:b/>
          <w:bCs/>
          <w:spacing w:val="-4"/>
          <w:szCs w:val="32"/>
          <w:cs/>
        </w:rPr>
        <w:t xml:space="preserve"> </w:t>
      </w:r>
      <w:r w:rsidR="007C6CE7" w:rsidRPr="00887573">
        <w:rPr>
          <w:rFonts w:asciiTheme="majorBidi" w:hAnsiTheme="majorBidi" w:cstheme="majorBidi"/>
          <w:b/>
          <w:bCs/>
          <w:spacing w:val="-4"/>
          <w:szCs w:val="32"/>
          <w:cs/>
        </w:rPr>
        <w:t>และหมู่บ้านที่อยู่อาศัย</w:t>
      </w:r>
    </w:p>
    <w:p w:rsidR="00C35790" w:rsidRPr="00123DBE" w:rsidRDefault="00B92917" w:rsidP="00123D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23DBE">
        <w:rPr>
          <w:rFonts w:asciiTheme="majorBidi" w:hAnsiTheme="majorBidi" w:cstheme="majorBidi"/>
          <w:spacing w:val="-4"/>
          <w:sz w:val="32"/>
          <w:szCs w:val="32"/>
        </w:rPr>
        <w:tab/>
      </w:r>
      <w:r w:rsidR="00C35790" w:rsidRPr="00123DBE">
        <w:rPr>
          <w:rFonts w:asciiTheme="majorBidi" w:hAnsiTheme="majorBidi" w:cstheme="majorBidi"/>
          <w:spacing w:val="-4"/>
          <w:sz w:val="32"/>
          <w:szCs w:val="32"/>
        </w:rPr>
        <w:tab/>
      </w:r>
      <w:r w:rsidR="00123DBE" w:rsidRPr="00123DBE">
        <w:rPr>
          <w:rFonts w:asciiTheme="majorBidi" w:hAnsiTheme="majorBidi" w:cstheme="majorBidi"/>
          <w:spacing w:val="-4"/>
          <w:sz w:val="32"/>
          <w:szCs w:val="32"/>
        </w:rPr>
        <w:t>1.</w:t>
      </w:r>
      <w:r w:rsidR="00123DBE" w:rsidRPr="00123DBE">
        <w:rPr>
          <w:rFonts w:asciiTheme="majorBidi" w:hAnsiTheme="majorBidi" w:cstheme="majorBidi"/>
          <w:spacing w:val="-4"/>
          <w:sz w:val="32"/>
          <w:szCs w:val="32"/>
        </w:rPr>
        <w:tab/>
      </w:r>
      <w:r w:rsidRPr="00123DBE">
        <w:rPr>
          <w:rFonts w:asciiTheme="majorBidi" w:hAnsiTheme="majorBidi" w:cstheme="majorBidi"/>
          <w:spacing w:val="-4"/>
          <w:sz w:val="32"/>
          <w:szCs w:val="32"/>
          <w:cs/>
        </w:rPr>
        <w:t>เปรียบเทียบระดับ</w:t>
      </w:r>
      <w:r w:rsidR="00C35790" w:rsidRPr="00123DBE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="007C6CE7" w:rsidRPr="00123DBE">
        <w:rPr>
          <w:rFonts w:asciiTheme="majorBidi" w:hAnsiTheme="majorBidi" w:cstheme="majorBidi"/>
          <w:spacing w:val="-4"/>
          <w:sz w:val="32"/>
          <w:szCs w:val="32"/>
          <w:cs/>
        </w:rPr>
        <w:t>มีส่วนร่วมของประชาชนในการจัดทำแผนพัฒนาองค์การบริหารส่วนตำบลหนองโก</w:t>
      </w:r>
      <w:r w:rsidR="00887573" w:rsidRPr="00123DB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7C6CE7" w:rsidRPr="00123DBE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 w:rsidRPr="00123DB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C6CE7" w:rsidRPr="00123DBE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</w:t>
      </w:r>
      <w:r w:rsidR="00887573" w:rsidRPr="00123DB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C6CE7" w:rsidRPr="00123DBE">
        <w:rPr>
          <w:rFonts w:asciiTheme="majorBidi" w:hAnsiTheme="majorBidi" w:cstheme="majorBidi"/>
          <w:spacing w:val="-4"/>
          <w:szCs w:val="32"/>
          <w:cs/>
        </w:rPr>
        <w:t>เพศ</w:t>
      </w:r>
      <w:r w:rsidR="00887573" w:rsidRPr="00123DBE">
        <w:rPr>
          <w:rFonts w:asciiTheme="majorBidi" w:hAnsiTheme="majorBidi" w:cstheme="majorBidi"/>
          <w:spacing w:val="-4"/>
          <w:szCs w:val="32"/>
          <w:cs/>
        </w:rPr>
        <w:t xml:space="preserve"> </w:t>
      </w:r>
    </w:p>
    <w:p w:rsidR="00B92917" w:rsidRPr="00887573" w:rsidRDefault="00B92917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spacing w:val="-4"/>
          <w:szCs w:val="32"/>
        </w:rPr>
      </w:pPr>
    </w:p>
    <w:p w:rsidR="00C35790" w:rsidRPr="00887573" w:rsidRDefault="00B92917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b/>
          <w:bCs/>
          <w:spacing w:val="-4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Cs w:val="32"/>
          <w:cs/>
        </w:rPr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Cs w:val="32"/>
          <w:cs/>
        </w:rPr>
        <w:t xml:space="preserve"> </w:t>
      </w:r>
      <w:r w:rsidR="007C6CE7" w:rsidRPr="00887573">
        <w:rPr>
          <w:rFonts w:asciiTheme="majorBidi" w:hAnsiTheme="majorBidi" w:cstheme="majorBidi"/>
          <w:b/>
          <w:bCs/>
          <w:spacing w:val="-4"/>
          <w:szCs w:val="32"/>
          <w:cs/>
        </w:rPr>
        <w:t>4.8</w:t>
      </w:r>
    </w:p>
    <w:p w:rsidR="00B92917" w:rsidRPr="00887573" w:rsidRDefault="00B92917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spacing w:val="-4"/>
          <w:sz w:val="12"/>
          <w:szCs w:val="12"/>
        </w:rPr>
      </w:pPr>
      <w:r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เปรียบเทียบระดับ</w:t>
      </w:r>
      <w:r w:rsidR="007C6CE7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7C6CE7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7C6CE7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จังหวัดมหาสารคาม </w:t>
      </w:r>
      <w:r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จำแนกตามเพศ</w:t>
      </w:r>
    </w:p>
    <w:tbl>
      <w:tblPr>
        <w:tblStyle w:val="a3"/>
        <w:tblW w:w="8208" w:type="dxa"/>
        <w:jc w:val="center"/>
        <w:tblBorders>
          <w:top w:val="double" w:sz="4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819"/>
        <w:gridCol w:w="714"/>
        <w:gridCol w:w="712"/>
        <w:gridCol w:w="713"/>
        <w:gridCol w:w="713"/>
        <w:gridCol w:w="824"/>
        <w:gridCol w:w="713"/>
      </w:tblGrid>
      <w:tr w:rsidR="00B92917" w:rsidRPr="00123DBE" w:rsidTr="00123DBE">
        <w:trPr>
          <w:jc w:val="center"/>
        </w:trPr>
        <w:tc>
          <w:tcPr>
            <w:tcW w:w="3794" w:type="dxa"/>
            <w:vMerge w:val="restart"/>
            <w:tcBorders>
              <w:top w:val="single" w:sz="4" w:space="0" w:color="auto"/>
              <w:right w:val="nil"/>
            </w:tcBorders>
          </w:tcPr>
          <w:p w:rsidR="00B92917" w:rsidRPr="00123DBE" w:rsidRDefault="007C6CE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การมีส่วนร่วมของประชาชนในการจัดทำแผนพัฒนา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B92917" w:rsidRPr="00123DBE" w:rsidRDefault="00B9291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ชาย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B92917" w:rsidRPr="00123DBE" w:rsidRDefault="00B9291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หญิง</w:t>
            </w:r>
            <w:r w:rsidR="007C6CE7"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917" w:rsidRPr="00123DBE" w:rsidRDefault="00B9291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B92917" w:rsidRPr="00123DBE" w:rsidRDefault="00B9291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B92917" w:rsidRPr="00123DBE" w:rsidRDefault="00B9291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B92917" w:rsidRPr="00123DBE" w:rsidRDefault="00B9291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sig</w:t>
            </w:r>
          </w:p>
        </w:tc>
      </w:tr>
      <w:tr w:rsidR="00B92917" w:rsidRPr="00123DBE" w:rsidTr="00123DBE">
        <w:trPr>
          <w:jc w:val="center"/>
        </w:trPr>
        <w:tc>
          <w:tcPr>
            <w:tcW w:w="3794" w:type="dxa"/>
            <w:vMerge/>
            <w:tcBorders>
              <w:bottom w:val="single" w:sz="4" w:space="0" w:color="000000" w:themeColor="text1"/>
              <w:right w:val="nil"/>
            </w:tcBorders>
          </w:tcPr>
          <w:p w:rsidR="00B92917" w:rsidRPr="00123DBE" w:rsidRDefault="00B9291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92917" w:rsidRPr="00123DBE" w:rsidRDefault="00B9291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position w:val="-4"/>
              </w:rPr>
              <w:object w:dxaOrig="240" w:dyaOrig="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5pt;height:14.05pt" o:ole="" fillcolor="window">
                  <v:imagedata r:id="rId10" o:title=""/>
                </v:shape>
                <o:OLEObject Type="Embed" ProgID="Equation.3" ShapeID="_x0000_i1025" DrawAspect="Content" ObjectID="_1608052343" r:id="rId11"/>
              </w:objec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92917" w:rsidRPr="00123DBE" w:rsidRDefault="00B9291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proofErr w:type="spellStart"/>
            <w:r w:rsidRPr="00123DBE">
              <w:rPr>
                <w:rFonts w:asciiTheme="majorBidi" w:hAnsiTheme="majorBidi" w:cstheme="majorBidi"/>
                <w:spacing w:val="-4"/>
                <w:szCs w:val="32"/>
                <w:cs/>
              </w:rPr>
              <w:t>S.D</w:t>
            </w:r>
            <w:proofErr w:type="spellEnd"/>
            <w:r w:rsidRPr="00123DBE">
              <w:rPr>
                <w:rFonts w:asciiTheme="majorBidi" w:hAnsiTheme="majorBidi" w:cstheme="majorBidi"/>
                <w:spacing w:val="-4"/>
                <w:szCs w:val="32"/>
                <w:cs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92917" w:rsidRPr="00123DBE" w:rsidRDefault="008411A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rPr>
                <w:rFonts w:asciiTheme="majorBidi" w:hAnsiTheme="majorBidi" w:cstheme="majorBidi"/>
                <w:spacing w:val="-4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position w:val="-4"/>
              </w:rPr>
              <w:object w:dxaOrig="240" w:dyaOrig="280">
                <v:shape id="_x0000_i1026" type="#_x0000_t75" style="width:12.15pt;height:15.9pt" o:ole="" fillcolor="window">
                  <v:imagedata r:id="rId10" o:title=""/>
                </v:shape>
                <o:OLEObject Type="Embed" ProgID="Equation.3" ShapeID="_x0000_i1026" DrawAspect="Content" ObjectID="_1608052344" r:id="rId12"/>
              </w:objec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92917" w:rsidRPr="00123DBE" w:rsidRDefault="00B9291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  <w:proofErr w:type="spellStart"/>
            <w:r w:rsidRPr="00123DBE">
              <w:rPr>
                <w:rFonts w:asciiTheme="majorBidi" w:hAnsiTheme="majorBidi" w:cstheme="majorBidi"/>
                <w:spacing w:val="-4"/>
                <w:szCs w:val="32"/>
                <w:cs/>
              </w:rPr>
              <w:t>S.D</w:t>
            </w:r>
            <w:proofErr w:type="spellEnd"/>
            <w:r w:rsidRPr="00123DBE">
              <w:rPr>
                <w:rFonts w:asciiTheme="majorBidi" w:hAnsiTheme="majorBidi" w:cstheme="majorBidi"/>
                <w:spacing w:val="-4"/>
                <w:szCs w:val="32"/>
                <w:cs/>
              </w:rPr>
              <w:t>.</w:t>
            </w:r>
          </w:p>
        </w:tc>
        <w:tc>
          <w:tcPr>
            <w:tcW w:w="819" w:type="dxa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92917" w:rsidRPr="00123DBE" w:rsidRDefault="00B9291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 w:themeColor="text1"/>
            </w:tcBorders>
          </w:tcPr>
          <w:p w:rsidR="00B92917" w:rsidRPr="00123DBE" w:rsidRDefault="00B9291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Cs w:val="32"/>
              </w:rPr>
            </w:pPr>
          </w:p>
        </w:tc>
      </w:tr>
      <w:tr w:rsidR="00B76919" w:rsidRPr="00123DBE" w:rsidTr="00123DBE">
        <w:trPr>
          <w:jc w:val="center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B76919" w:rsidRPr="00123DBE" w:rsidRDefault="00B76919" w:rsidP="00166BA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1. ด้านการกำหนดปัญหา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0.53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-1.776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.854</w:t>
            </w:r>
          </w:p>
        </w:tc>
      </w:tr>
      <w:tr w:rsidR="00B76919" w:rsidRPr="00123DBE" w:rsidTr="00123DBE">
        <w:trPr>
          <w:jc w:val="center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B76919" w:rsidRPr="00123DBE" w:rsidRDefault="00B76919" w:rsidP="00166BA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 ด้านการจัดทำแผนงานโครงการ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0.50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-3.590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.929</w:t>
            </w:r>
          </w:p>
        </w:tc>
      </w:tr>
      <w:tr w:rsidR="00B76919" w:rsidRPr="00123DBE" w:rsidTr="00123DBE">
        <w:trPr>
          <w:jc w:val="center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B76919" w:rsidRPr="00123DBE" w:rsidRDefault="00B76919" w:rsidP="00166BA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 ด้านการตรวจสอบเนื้อหาของแผนพัฒนา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0.57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-1.140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.524</w:t>
            </w:r>
          </w:p>
        </w:tc>
      </w:tr>
      <w:tr w:rsidR="00B76919" w:rsidRPr="00123DBE" w:rsidTr="00123DBE">
        <w:trPr>
          <w:jc w:val="center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B76919" w:rsidRPr="00123DBE" w:rsidRDefault="00B76919" w:rsidP="00123DB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4. ด้านการตรวจสอบว่ามีการนำแผนพัฒนาไปจัดทำบัญญัติงบประมาณรายจ่าย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0.53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-.884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.642</w:t>
            </w:r>
          </w:p>
        </w:tc>
      </w:tr>
      <w:tr w:rsidR="00B76919" w:rsidRPr="00123DBE" w:rsidTr="00123DBE">
        <w:trPr>
          <w:jc w:val="center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B76919" w:rsidRPr="00123DBE" w:rsidRDefault="00B76919" w:rsidP="00166BA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5. ด้านการติดตามประเมินผล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0.59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.824</w:t>
            </w:r>
          </w:p>
        </w:tc>
      </w:tr>
      <w:tr w:rsidR="00B76919" w:rsidRPr="00123DBE" w:rsidTr="00123DBE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6919" w:rsidRPr="00123DBE" w:rsidRDefault="007C70B6" w:rsidP="00166BA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0.30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-2.243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6919" w:rsidRPr="00123DBE" w:rsidRDefault="007C70B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.117</w:t>
            </w:r>
          </w:p>
        </w:tc>
      </w:tr>
    </w:tbl>
    <w:p w:rsidR="00C35790" w:rsidRPr="00887573" w:rsidRDefault="00C35790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404D3" w:rsidRPr="00887573" w:rsidRDefault="00DB6AF5" w:rsidP="00123D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92917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จากตางที่ </w:t>
      </w:r>
      <w:r w:rsidR="007C70B6" w:rsidRPr="00887573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7C70B6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7C70B6" w:rsidRPr="00887573">
        <w:rPr>
          <w:rFonts w:asciiTheme="majorBidi" w:hAnsiTheme="majorBidi" w:cstheme="majorBidi"/>
          <w:spacing w:val="-4"/>
          <w:sz w:val="32"/>
          <w:szCs w:val="32"/>
        </w:rPr>
        <w:t>8</w:t>
      </w:r>
      <w:r w:rsidR="0088757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92917" w:rsidRPr="00887573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ผลการวิเคราะห์เปรียบเทียบระดับ</w:t>
      </w:r>
      <w:r w:rsidR="007C70B6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7C70B6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C70B6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จำแนกตามเพศ</w:t>
      </w:r>
      <w:r w:rsidR="00123DB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C70B6" w:rsidRPr="00887573">
        <w:rPr>
          <w:rFonts w:asciiTheme="majorBidi" w:hAnsiTheme="majorBidi" w:cstheme="majorBidi"/>
          <w:spacing w:val="-4"/>
          <w:sz w:val="32"/>
          <w:szCs w:val="32"/>
          <w:cs/>
        </w:rPr>
        <w:t>พบว่า ไม่มีความ</w:t>
      </w:r>
      <w:r w:rsidR="00B92917" w:rsidRPr="00887573">
        <w:rPr>
          <w:rFonts w:asciiTheme="majorBidi" w:hAnsiTheme="majorBidi" w:cstheme="majorBidi"/>
          <w:spacing w:val="-4"/>
          <w:sz w:val="32"/>
          <w:szCs w:val="32"/>
          <w:cs/>
        </w:rPr>
        <w:t>แตกต่าง</w:t>
      </w:r>
    </w:p>
    <w:p w:rsidR="00B92917" w:rsidRPr="00123DBE" w:rsidRDefault="00B92917" w:rsidP="00123D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23DBE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="007B6BB8" w:rsidRPr="00123DBE">
        <w:rPr>
          <w:rFonts w:asciiTheme="majorBidi" w:hAnsiTheme="majorBidi" w:cstheme="majorBidi"/>
          <w:spacing w:val="-4"/>
          <w:sz w:val="32"/>
          <w:szCs w:val="32"/>
        </w:rPr>
        <w:tab/>
      </w:r>
      <w:r w:rsidR="00123DBE" w:rsidRPr="00123DBE">
        <w:rPr>
          <w:rFonts w:asciiTheme="majorBidi" w:hAnsiTheme="majorBidi" w:cstheme="majorBidi"/>
          <w:spacing w:val="-4"/>
          <w:sz w:val="32"/>
          <w:szCs w:val="32"/>
        </w:rPr>
        <w:t>2.</w:t>
      </w:r>
      <w:r w:rsidR="00123DBE" w:rsidRPr="00123DBE">
        <w:rPr>
          <w:rFonts w:asciiTheme="majorBidi" w:hAnsiTheme="majorBidi" w:cstheme="majorBidi"/>
          <w:spacing w:val="-4"/>
          <w:sz w:val="32"/>
          <w:szCs w:val="32"/>
        </w:rPr>
        <w:tab/>
      </w:r>
      <w:r w:rsidRPr="00123DBE">
        <w:rPr>
          <w:rFonts w:asciiTheme="majorBidi" w:hAnsiTheme="majorBidi" w:cstheme="majorBidi"/>
          <w:spacing w:val="-4"/>
          <w:sz w:val="32"/>
          <w:szCs w:val="32"/>
          <w:cs/>
        </w:rPr>
        <w:t>เปรียบเทียบระดับ</w:t>
      </w:r>
      <w:r w:rsidR="007B6BB8" w:rsidRPr="00123DBE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 w:rsidRPr="00123DB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7B6BB8" w:rsidRPr="00123DBE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 w:rsidRPr="00123DB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B6BB8" w:rsidRPr="00123DBE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</w:t>
      </w:r>
      <w:r w:rsidR="007B6BB8" w:rsidRPr="00123DBE">
        <w:rPr>
          <w:rFonts w:asciiTheme="majorBidi" w:hAnsiTheme="majorBidi" w:cstheme="majorBidi"/>
          <w:spacing w:val="-4"/>
          <w:szCs w:val="32"/>
          <w:cs/>
        </w:rPr>
        <w:t>อายุ</w:t>
      </w:r>
    </w:p>
    <w:p w:rsidR="004D67B6" w:rsidRPr="00123DBE" w:rsidRDefault="004D67B6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4D67B6" w:rsidRPr="00887573" w:rsidRDefault="00B92917" w:rsidP="00166BAE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7B6BB8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="007B6BB8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7B6BB8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9</w:t>
      </w:r>
    </w:p>
    <w:p w:rsidR="00B92917" w:rsidRPr="00887573" w:rsidRDefault="00B92917" w:rsidP="00123DBE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เปรียบเทียบระดับ</w:t>
      </w:r>
      <w:r w:rsidR="007B6BB8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7B6BB8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7B6BB8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="007B6BB8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อายุ</w:t>
      </w:r>
    </w:p>
    <w:tbl>
      <w:tblPr>
        <w:tblStyle w:val="a3"/>
        <w:tblW w:w="8208" w:type="dxa"/>
        <w:jc w:val="center"/>
        <w:tblBorders>
          <w:top w:val="double" w:sz="4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1522"/>
        <w:gridCol w:w="922"/>
        <w:gridCol w:w="606"/>
        <w:gridCol w:w="832"/>
        <w:gridCol w:w="695"/>
        <w:gridCol w:w="765"/>
      </w:tblGrid>
      <w:tr w:rsidR="00B92917" w:rsidRPr="00123DBE" w:rsidTr="00123DBE">
        <w:trPr>
          <w:trHeight w:val="791"/>
          <w:jc w:val="center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6BB8" w:rsidRPr="00123DBE" w:rsidRDefault="007B6BB8" w:rsidP="00123DBE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การมีส่วนร่วมของประชาชน</w:t>
            </w:r>
          </w:p>
          <w:p w:rsidR="00B92917" w:rsidRPr="00123DBE" w:rsidRDefault="007B6BB8" w:rsidP="00123DBE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ในการจัดทำแผนพัฒนา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917" w:rsidRPr="00123DBE" w:rsidRDefault="00B92917" w:rsidP="00123DBE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917" w:rsidRPr="00123DBE" w:rsidRDefault="00B92917" w:rsidP="00123DBE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SS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917" w:rsidRPr="00123DBE" w:rsidRDefault="00B92917" w:rsidP="00123DBE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proofErr w:type="spellStart"/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917" w:rsidRPr="00123DBE" w:rsidRDefault="00B92917" w:rsidP="00123DBE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proofErr w:type="spellStart"/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ms</w:t>
            </w:r>
            <w:proofErr w:type="spellEnd"/>
          </w:p>
          <w:p w:rsidR="00B92917" w:rsidRPr="00123DBE" w:rsidRDefault="00B92917" w:rsidP="00123DBE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917" w:rsidRPr="00123DBE" w:rsidRDefault="00B92917" w:rsidP="00123DBE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F</w:t>
            </w:r>
          </w:p>
          <w:p w:rsidR="00B92917" w:rsidRPr="00123DBE" w:rsidRDefault="00B92917" w:rsidP="00123DBE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92917" w:rsidRPr="00123DBE" w:rsidRDefault="00B92917" w:rsidP="00123DBE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sig</w:t>
            </w:r>
          </w:p>
          <w:p w:rsidR="00B92917" w:rsidRPr="00123DBE" w:rsidRDefault="00B92917" w:rsidP="00123DBE">
            <w:pPr>
              <w:pStyle w:val="af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7B6BB8" w:rsidRPr="00123DBE" w:rsidTr="00123DBE">
        <w:trPr>
          <w:jc w:val="center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7B6BB8" w:rsidRPr="00123DBE" w:rsidRDefault="007B6BB8" w:rsidP="00123DB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1. ด้านการกำหนดปัญหา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B6BB8" w:rsidRPr="00123DBE" w:rsidRDefault="007B6BB8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ระหว่างกลุ่ม</w:t>
            </w:r>
          </w:p>
          <w:p w:rsidR="007B6BB8" w:rsidRPr="00123DBE" w:rsidRDefault="007B6BB8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ภายในกลุ่ม</w:t>
            </w:r>
          </w:p>
          <w:p w:rsidR="007B6BB8" w:rsidRPr="00123DBE" w:rsidRDefault="007B6BB8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F03F1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1.401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107.913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109.315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F03F1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369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03F1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.467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.292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6BB8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1.597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</w:tcBorders>
          </w:tcPr>
          <w:p w:rsidR="007B6BB8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.190</w:t>
            </w:r>
          </w:p>
        </w:tc>
      </w:tr>
      <w:tr w:rsidR="007B6BB8" w:rsidRPr="00123DBE" w:rsidTr="00123DBE">
        <w:trPr>
          <w:jc w:val="center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7B6BB8" w:rsidRPr="00123DBE" w:rsidRDefault="007B6BB8" w:rsidP="00123DB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 ด้านการจัดทำแผนงานโครงการ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B6BB8" w:rsidRPr="00123DBE" w:rsidRDefault="007B6BB8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ระหว่างกลุ่ม</w:t>
            </w:r>
          </w:p>
          <w:p w:rsidR="007B6BB8" w:rsidRPr="00123DBE" w:rsidRDefault="007B6BB8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ภายในกลุ่ม</w:t>
            </w:r>
          </w:p>
          <w:p w:rsidR="007B6BB8" w:rsidRPr="00123DBE" w:rsidRDefault="007B6BB8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F03F1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.262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97.809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98.071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369</w:t>
            </w:r>
          </w:p>
          <w:p w:rsidR="007B6BB8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03F1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.087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.265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6BB8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.329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</w:tcBorders>
          </w:tcPr>
          <w:p w:rsidR="007B6BB8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.804</w:t>
            </w:r>
          </w:p>
        </w:tc>
      </w:tr>
      <w:tr w:rsidR="007B6BB8" w:rsidRPr="00123DBE" w:rsidTr="00123DBE">
        <w:trPr>
          <w:jc w:val="center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7B6BB8" w:rsidRPr="00123DBE" w:rsidRDefault="007B6BB8" w:rsidP="00123DB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 ด้านการตรวจสอบเนื้อหาของแผนพัฒนา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B6BB8" w:rsidRPr="00123DBE" w:rsidRDefault="007B6BB8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ระหว่างกลุ่ม</w:t>
            </w:r>
          </w:p>
          <w:p w:rsidR="007B6BB8" w:rsidRPr="00123DBE" w:rsidRDefault="007B6BB8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ภายในกลุ่ม</w:t>
            </w:r>
          </w:p>
          <w:p w:rsidR="007B6BB8" w:rsidRPr="00123DBE" w:rsidRDefault="007B6BB8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F03F1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.430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128.034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128.464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369</w:t>
            </w:r>
          </w:p>
          <w:p w:rsidR="007B6BB8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03F1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.143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.347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6BB8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.413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</w:tcBorders>
          </w:tcPr>
          <w:p w:rsidR="007B6BB8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.744</w:t>
            </w:r>
          </w:p>
        </w:tc>
      </w:tr>
      <w:tr w:rsidR="007B6BB8" w:rsidRPr="00123DBE" w:rsidTr="00123DBE">
        <w:trPr>
          <w:jc w:val="center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7B6BB8" w:rsidRPr="00123DBE" w:rsidRDefault="007B6BB8" w:rsidP="00123DB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4. ด้านการตรวจสอบว่ามีการนำแผนพัฒนาไปจัดทำบัญญัติงบประมาณรายจ่าย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B6BB8" w:rsidRPr="00123DBE" w:rsidRDefault="007B6BB8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ระหว่างกลุ่ม</w:t>
            </w:r>
          </w:p>
          <w:p w:rsidR="007B6BB8" w:rsidRPr="00123DBE" w:rsidRDefault="007B6BB8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ภายในกลุ่ม</w:t>
            </w:r>
          </w:p>
          <w:p w:rsidR="007B6BB8" w:rsidRPr="00123DBE" w:rsidRDefault="007B6BB8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F03F1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.711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103.597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104.308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369</w:t>
            </w:r>
          </w:p>
          <w:p w:rsidR="007B6BB8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03F1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.237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.281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6BB8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.844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</w:tcBorders>
          </w:tcPr>
          <w:p w:rsidR="007B6BB8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.471</w:t>
            </w:r>
          </w:p>
        </w:tc>
      </w:tr>
      <w:tr w:rsidR="007B6BB8" w:rsidRPr="00123DBE" w:rsidTr="00123DBE">
        <w:trPr>
          <w:jc w:val="center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7B6BB8" w:rsidRPr="00123DBE" w:rsidRDefault="007B6BB8" w:rsidP="00123DB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5. ด้านการติดตามประเมินผล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B6BB8" w:rsidRPr="00123DBE" w:rsidRDefault="007B6BB8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ระหว่างกลุ่ม</w:t>
            </w:r>
          </w:p>
          <w:p w:rsidR="007B6BB8" w:rsidRPr="00123DBE" w:rsidRDefault="007B6BB8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ภายในกลุ่ม</w:t>
            </w:r>
          </w:p>
          <w:p w:rsidR="007B6BB8" w:rsidRPr="00123DBE" w:rsidRDefault="007B6BB8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F03F1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1.262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130.540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131.802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369</w:t>
            </w:r>
          </w:p>
          <w:p w:rsidR="007B6BB8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03F1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.421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.354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6BB8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1.189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</w:tcBorders>
          </w:tcPr>
          <w:p w:rsidR="007B6BB8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.314</w:t>
            </w:r>
          </w:p>
        </w:tc>
      </w:tr>
      <w:tr w:rsidR="007B6BB8" w:rsidRPr="00123DBE" w:rsidTr="00123DBE">
        <w:trPr>
          <w:jc w:val="center"/>
        </w:trPr>
        <w:tc>
          <w:tcPr>
            <w:tcW w:w="2943" w:type="dxa"/>
            <w:tcBorders>
              <w:top w:val="nil"/>
              <w:bottom w:val="single" w:sz="4" w:space="0" w:color="auto"/>
              <w:right w:val="nil"/>
            </w:tcBorders>
          </w:tcPr>
          <w:p w:rsidR="007B6BB8" w:rsidRPr="00123DBE" w:rsidRDefault="007B6BB8" w:rsidP="00123DB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BB8" w:rsidRPr="00123DBE" w:rsidRDefault="007B6BB8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ระหว่างกลุ่มภายในกลุ่ม</w:t>
            </w:r>
          </w:p>
          <w:p w:rsidR="007B6BB8" w:rsidRPr="00123DBE" w:rsidRDefault="007B6BB8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F1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.012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40.094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40.106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369</w:t>
            </w:r>
          </w:p>
          <w:p w:rsidR="007B6BB8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F1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.004</w:t>
            </w:r>
          </w:p>
          <w:p w:rsidR="00677C29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BB8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.036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</w:tcBorders>
          </w:tcPr>
          <w:p w:rsidR="007B6BB8" w:rsidRPr="00123DBE" w:rsidRDefault="00677C29" w:rsidP="00123DB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23DBE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.991</w:t>
            </w:r>
          </w:p>
        </w:tc>
      </w:tr>
    </w:tbl>
    <w:p w:rsidR="00B92917" w:rsidRPr="00887573" w:rsidRDefault="00B92917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*มีนัยสำคัญทางสถิติที่ระดับ .05</w:t>
      </w:r>
    </w:p>
    <w:p w:rsidR="00652BB7" w:rsidRDefault="00652BB7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123DBE" w:rsidRPr="00887573" w:rsidRDefault="00123DBE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53F32" w:rsidRPr="00887573" w:rsidRDefault="00123DBE" w:rsidP="00123D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ab/>
      </w:r>
      <w:r w:rsidR="00B92917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จากตารางที่</w:t>
      </w:r>
      <w:r w:rsidR="0088757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53F32" w:rsidRPr="00887573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053F32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053F32" w:rsidRPr="00887573">
        <w:rPr>
          <w:rFonts w:asciiTheme="majorBidi" w:hAnsiTheme="majorBidi" w:cstheme="majorBidi"/>
          <w:spacing w:val="-4"/>
          <w:sz w:val="32"/>
          <w:szCs w:val="32"/>
        </w:rPr>
        <w:t>9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2917" w:rsidRPr="00887573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ผลการวิเคราะห์เปรียบเทียบ</w:t>
      </w:r>
      <w:r w:rsidR="00053F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053F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3F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</w:t>
      </w:r>
      <w:r w:rsidR="00053F32" w:rsidRPr="00887573">
        <w:rPr>
          <w:rFonts w:asciiTheme="majorBidi" w:hAnsiTheme="majorBidi" w:cstheme="majorBidi"/>
          <w:spacing w:val="-4"/>
          <w:szCs w:val="32"/>
          <w:cs/>
        </w:rPr>
        <w:t>อายุ</w:t>
      </w:r>
    </w:p>
    <w:p w:rsidR="00AA2525" w:rsidRPr="00887573" w:rsidRDefault="00B92917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พบว่า</w:t>
      </w:r>
      <w:r w:rsidR="00397545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3F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ประชาชนที่มีอายุแตกต่างกัน มี</w:t>
      </w:r>
      <w:r w:rsidR="00AA2525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ความคิดเห็นในการมี</w:t>
      </w:r>
      <w:r w:rsidR="00053F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ส่วนร่วมในการจัดทำแผนพัฒนา</w:t>
      </w:r>
    </w:p>
    <w:p w:rsidR="00397545" w:rsidRPr="00887573" w:rsidRDefault="00397545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ไม่แตกต่างกัน </w:t>
      </w:r>
    </w:p>
    <w:p w:rsidR="009C55E9" w:rsidRPr="00123DBE" w:rsidRDefault="00B92917" w:rsidP="00123D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23DBE">
        <w:rPr>
          <w:rFonts w:asciiTheme="majorBidi" w:hAnsiTheme="majorBidi" w:cstheme="majorBidi"/>
          <w:spacing w:val="-4"/>
          <w:sz w:val="32"/>
          <w:szCs w:val="32"/>
        </w:rPr>
        <w:tab/>
      </w:r>
      <w:r w:rsidR="00123DBE" w:rsidRPr="00123DBE">
        <w:rPr>
          <w:rFonts w:asciiTheme="majorBidi" w:hAnsiTheme="majorBidi" w:cstheme="majorBidi"/>
          <w:spacing w:val="-4"/>
          <w:sz w:val="32"/>
          <w:szCs w:val="32"/>
        </w:rPr>
        <w:tab/>
        <w:t>3.</w:t>
      </w:r>
      <w:r w:rsidR="00123DBE" w:rsidRPr="00123DBE">
        <w:rPr>
          <w:rFonts w:asciiTheme="majorBidi" w:hAnsiTheme="majorBidi" w:cstheme="majorBidi"/>
          <w:spacing w:val="-4"/>
          <w:sz w:val="32"/>
          <w:szCs w:val="32"/>
        </w:rPr>
        <w:tab/>
      </w:r>
      <w:r w:rsidRPr="00123DBE">
        <w:rPr>
          <w:rFonts w:asciiTheme="majorBidi" w:hAnsiTheme="majorBidi" w:cstheme="majorBidi"/>
          <w:spacing w:val="-4"/>
          <w:sz w:val="32"/>
          <w:szCs w:val="32"/>
          <w:cs/>
        </w:rPr>
        <w:t>เปรียบเทียบระดับ</w:t>
      </w:r>
      <w:r w:rsidR="009C55E9" w:rsidRPr="00123DBE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 w:rsidRPr="00123DB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9C55E9" w:rsidRPr="00123DBE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 w:rsidRPr="00123DB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C55E9" w:rsidRPr="00123DBE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</w:t>
      </w:r>
      <w:r w:rsidR="009C55E9" w:rsidRPr="00123DBE">
        <w:rPr>
          <w:rFonts w:asciiTheme="majorBidi" w:hAnsiTheme="majorBidi" w:cstheme="majorBidi"/>
          <w:spacing w:val="-4"/>
          <w:szCs w:val="32"/>
          <w:cs/>
        </w:rPr>
        <w:t>ระดับการศึกษา</w:t>
      </w:r>
    </w:p>
    <w:p w:rsidR="00B92917" w:rsidRPr="00123DBE" w:rsidRDefault="009C55E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spacing w:val="-4"/>
          <w:szCs w:val="24"/>
          <w:cs/>
        </w:rPr>
        <w:t xml:space="preserve"> </w:t>
      </w:r>
    </w:p>
    <w:p w:rsidR="00397545" w:rsidRPr="00887573" w:rsidRDefault="00B92917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Cs w:val="32"/>
          <w:cs/>
        </w:rPr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397545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4.</w:t>
      </w:r>
      <w:r w:rsidR="00DA6E8F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10</w:t>
      </w:r>
    </w:p>
    <w:p w:rsidR="00397545" w:rsidRPr="00887573" w:rsidRDefault="00B92917" w:rsidP="00123D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เปรียบเทียบระดับ</w:t>
      </w:r>
      <w:r w:rsidR="00397545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</w:t>
      </w:r>
      <w:r w:rsidR="00DA6E8F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DA6E8F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DA6E8F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="00DA6E8F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ระดับการศึกษา</w:t>
      </w:r>
    </w:p>
    <w:tbl>
      <w:tblPr>
        <w:tblStyle w:val="a3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1349"/>
        <w:gridCol w:w="891"/>
        <w:gridCol w:w="673"/>
        <w:gridCol w:w="694"/>
        <w:gridCol w:w="694"/>
        <w:gridCol w:w="774"/>
      </w:tblGrid>
      <w:tr w:rsidR="00B92917" w:rsidRPr="00260413" w:rsidTr="00260413">
        <w:trPr>
          <w:trHeight w:val="801"/>
          <w:jc w:val="center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DA6E8F" w:rsidRPr="00260413" w:rsidRDefault="00DA6E8F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การมีส่วนร่วมของประชาชน</w:t>
            </w:r>
          </w:p>
          <w:p w:rsidR="00B92917" w:rsidRPr="00260413" w:rsidRDefault="00DA6E8F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ในการจัดทำแผนพัฒนา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92917" w:rsidRPr="00260413" w:rsidRDefault="00B92917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แหล่งความแปรปรวน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B92917" w:rsidRPr="00260413" w:rsidRDefault="00B92917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</w:rPr>
              <w:t>SS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B92917" w:rsidRPr="00260413" w:rsidRDefault="00B92917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proofErr w:type="spellStart"/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</w:rPr>
              <w:t>df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92917" w:rsidRPr="00260413" w:rsidRDefault="00B92917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proofErr w:type="spellStart"/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</w:rPr>
              <w:t>ms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92917" w:rsidRPr="00260413" w:rsidRDefault="00B92917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</w:rPr>
              <w:t>F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B92917" w:rsidRPr="00260413" w:rsidRDefault="00B92917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</w:rPr>
              <w:t>sig</w:t>
            </w:r>
          </w:p>
        </w:tc>
      </w:tr>
      <w:tr w:rsidR="00FB6580" w:rsidRPr="00260413" w:rsidTr="00260413">
        <w:trPr>
          <w:jc w:val="center"/>
        </w:trPr>
        <w:tc>
          <w:tcPr>
            <w:tcW w:w="3300" w:type="dxa"/>
            <w:tcBorders>
              <w:top w:val="single" w:sz="4" w:space="0" w:color="auto"/>
            </w:tcBorders>
          </w:tcPr>
          <w:p w:rsidR="00FB6580" w:rsidRPr="00260413" w:rsidRDefault="00FB6580" w:rsidP="00260413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1. ด้านการกำหนดปัญหา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FB6580" w:rsidRPr="00260413" w:rsidRDefault="00FB6580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ระหว่างกลุ่ม</w:t>
            </w:r>
          </w:p>
          <w:p w:rsidR="00FB6580" w:rsidRPr="00260413" w:rsidRDefault="00FB6580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ภายในกลุ่ม</w:t>
            </w:r>
          </w:p>
          <w:p w:rsidR="00FB6580" w:rsidRPr="00260413" w:rsidRDefault="00FB6580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รวม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AA2525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2.691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106.623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109.315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AA2525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5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367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372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AA2525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.538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.291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FB6580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1.853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AA2525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.102</w:t>
            </w:r>
          </w:p>
        </w:tc>
      </w:tr>
      <w:tr w:rsidR="00677C29" w:rsidRPr="00260413" w:rsidTr="00260413">
        <w:trPr>
          <w:trHeight w:val="870"/>
          <w:jc w:val="center"/>
        </w:trPr>
        <w:tc>
          <w:tcPr>
            <w:tcW w:w="3300" w:type="dxa"/>
          </w:tcPr>
          <w:p w:rsidR="00677C29" w:rsidRPr="00260413" w:rsidRDefault="00677C29" w:rsidP="00260413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2. ด้านการจัดทำแผนงานโครงการ</w:t>
            </w:r>
          </w:p>
        </w:tc>
        <w:tc>
          <w:tcPr>
            <w:tcW w:w="1384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ระหว่างกลุ่ม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ภายในกลุ่ม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รวม</w:t>
            </w:r>
          </w:p>
        </w:tc>
        <w:tc>
          <w:tcPr>
            <w:tcW w:w="903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11.750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86.321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98.071</w:t>
            </w:r>
          </w:p>
        </w:tc>
        <w:tc>
          <w:tcPr>
            <w:tcW w:w="690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5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367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372</w:t>
            </w:r>
          </w:p>
        </w:tc>
        <w:tc>
          <w:tcPr>
            <w:tcW w:w="703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2.350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.235</w:t>
            </w:r>
          </w:p>
        </w:tc>
        <w:tc>
          <w:tcPr>
            <w:tcW w:w="703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9.991</w:t>
            </w:r>
          </w:p>
        </w:tc>
        <w:tc>
          <w:tcPr>
            <w:tcW w:w="789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.000*</w:t>
            </w:r>
          </w:p>
        </w:tc>
      </w:tr>
      <w:tr w:rsidR="00677C29" w:rsidRPr="00260413" w:rsidTr="00260413">
        <w:trPr>
          <w:jc w:val="center"/>
        </w:trPr>
        <w:tc>
          <w:tcPr>
            <w:tcW w:w="3300" w:type="dxa"/>
          </w:tcPr>
          <w:p w:rsidR="00677C29" w:rsidRPr="00260413" w:rsidRDefault="00677C29" w:rsidP="00260413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3. ด้านการตรวจสอบเนื้อหาของแผนพัฒนา</w:t>
            </w:r>
          </w:p>
        </w:tc>
        <w:tc>
          <w:tcPr>
            <w:tcW w:w="1384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ระหว่างกลุ่ม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ภายในกลุ่ม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รวม</w:t>
            </w:r>
          </w:p>
        </w:tc>
        <w:tc>
          <w:tcPr>
            <w:tcW w:w="903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6.724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121.741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128.464</w:t>
            </w:r>
          </w:p>
        </w:tc>
        <w:tc>
          <w:tcPr>
            <w:tcW w:w="690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5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367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372</w:t>
            </w:r>
          </w:p>
        </w:tc>
        <w:tc>
          <w:tcPr>
            <w:tcW w:w="703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1.345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.332</w:t>
            </w:r>
          </w:p>
        </w:tc>
        <w:tc>
          <w:tcPr>
            <w:tcW w:w="703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4.054</w:t>
            </w:r>
          </w:p>
        </w:tc>
        <w:tc>
          <w:tcPr>
            <w:tcW w:w="789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.001*</w:t>
            </w:r>
          </w:p>
        </w:tc>
      </w:tr>
      <w:tr w:rsidR="00677C29" w:rsidRPr="00260413" w:rsidTr="00260413">
        <w:trPr>
          <w:jc w:val="center"/>
        </w:trPr>
        <w:tc>
          <w:tcPr>
            <w:tcW w:w="3300" w:type="dxa"/>
          </w:tcPr>
          <w:p w:rsidR="00677C29" w:rsidRPr="00260413" w:rsidRDefault="00677C29" w:rsidP="00260413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4. ด้านการตรวจสอบว่ามีการนำแผนพัฒนาไปจัดทำบัญญัติงบประมาณรายจ่าย</w:t>
            </w:r>
          </w:p>
        </w:tc>
        <w:tc>
          <w:tcPr>
            <w:tcW w:w="1384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ระหว่างกลุ่ม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ภายในกลุ่ม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รวม</w:t>
            </w:r>
          </w:p>
        </w:tc>
        <w:tc>
          <w:tcPr>
            <w:tcW w:w="903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4.272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100.036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104.308</w:t>
            </w:r>
          </w:p>
        </w:tc>
        <w:tc>
          <w:tcPr>
            <w:tcW w:w="690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5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367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372</w:t>
            </w:r>
          </w:p>
        </w:tc>
        <w:tc>
          <w:tcPr>
            <w:tcW w:w="703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.854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.273</w:t>
            </w:r>
          </w:p>
        </w:tc>
        <w:tc>
          <w:tcPr>
            <w:tcW w:w="703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3.134</w:t>
            </w:r>
          </w:p>
        </w:tc>
        <w:tc>
          <w:tcPr>
            <w:tcW w:w="789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.009*</w:t>
            </w:r>
          </w:p>
        </w:tc>
      </w:tr>
      <w:tr w:rsidR="00677C29" w:rsidRPr="00260413" w:rsidTr="00260413">
        <w:trPr>
          <w:jc w:val="center"/>
        </w:trPr>
        <w:tc>
          <w:tcPr>
            <w:tcW w:w="3300" w:type="dxa"/>
          </w:tcPr>
          <w:p w:rsidR="00677C29" w:rsidRPr="00260413" w:rsidRDefault="00677C29" w:rsidP="00260413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5. ด้านการติดตามประเมินผล</w:t>
            </w:r>
          </w:p>
        </w:tc>
        <w:tc>
          <w:tcPr>
            <w:tcW w:w="1384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ระหว่างกลุ่ม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ภายในกลุ่ม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รวม</w:t>
            </w:r>
          </w:p>
        </w:tc>
        <w:tc>
          <w:tcPr>
            <w:tcW w:w="903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2.729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129.073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131.802</w:t>
            </w:r>
          </w:p>
        </w:tc>
        <w:tc>
          <w:tcPr>
            <w:tcW w:w="690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5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367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372</w:t>
            </w:r>
          </w:p>
        </w:tc>
        <w:tc>
          <w:tcPr>
            <w:tcW w:w="703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.549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.352</w:t>
            </w:r>
          </w:p>
        </w:tc>
        <w:tc>
          <w:tcPr>
            <w:tcW w:w="703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1.552</w:t>
            </w:r>
          </w:p>
        </w:tc>
        <w:tc>
          <w:tcPr>
            <w:tcW w:w="789" w:type="dxa"/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.173</w:t>
            </w:r>
          </w:p>
        </w:tc>
      </w:tr>
      <w:tr w:rsidR="00677C29" w:rsidRPr="00260413" w:rsidTr="00260413">
        <w:trPr>
          <w:jc w:val="center"/>
        </w:trPr>
        <w:tc>
          <w:tcPr>
            <w:tcW w:w="3300" w:type="dxa"/>
            <w:tcBorders>
              <w:bottom w:val="single" w:sz="4" w:space="0" w:color="auto"/>
            </w:tcBorders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รวม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ระหว่างกลุ่ม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ภายในกลุ่ม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รวม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3.612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36.494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40.106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5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367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372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.722</w:t>
            </w:r>
          </w:p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.099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7.265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677C29" w:rsidRPr="00260413" w:rsidRDefault="00677C29" w:rsidP="002604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</w:pPr>
            <w:r w:rsidRPr="00260413">
              <w:rPr>
                <w:rFonts w:asciiTheme="majorBidi" w:hAnsiTheme="majorBidi" w:cstheme="majorBidi"/>
                <w:spacing w:val="-4"/>
                <w:sz w:val="26"/>
                <w:szCs w:val="26"/>
                <w:cs/>
              </w:rPr>
              <w:t>.000*</w:t>
            </w:r>
          </w:p>
        </w:tc>
      </w:tr>
    </w:tbl>
    <w:p w:rsidR="00B92917" w:rsidRDefault="00B92917" w:rsidP="00166BAE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260413">
        <w:rPr>
          <w:rFonts w:asciiTheme="majorBidi" w:hAnsiTheme="majorBidi" w:cstheme="majorBidi"/>
          <w:spacing w:val="-4"/>
          <w:sz w:val="32"/>
          <w:szCs w:val="32"/>
          <w:cs/>
        </w:rPr>
        <w:t>*มีนัยสำคัญทางสถิติที่ระดับ .05</w:t>
      </w:r>
    </w:p>
    <w:p w:rsidR="00260413" w:rsidRDefault="00260413" w:rsidP="00166BAE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26B7A" w:rsidRPr="00260413" w:rsidRDefault="00626B7A" w:rsidP="00166BAE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48627A" w:rsidRPr="00887573" w:rsidRDefault="00260413" w:rsidP="00260413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ab/>
      </w:r>
      <w:r w:rsidR="00B92917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จากตางที่</w:t>
      </w:r>
      <w:r w:rsidR="007968C4" w:rsidRPr="00887573">
        <w:rPr>
          <w:rFonts w:asciiTheme="majorBidi" w:hAnsiTheme="majorBidi" w:cstheme="majorBidi"/>
          <w:spacing w:val="-4"/>
          <w:sz w:val="32"/>
          <w:szCs w:val="32"/>
        </w:rPr>
        <w:t xml:space="preserve"> 4</w:t>
      </w:r>
      <w:r w:rsidR="007968C4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7968C4" w:rsidRPr="0088757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E23" w:rsidRPr="00887573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ผลการวิเคราะห์เปรียบเทียบ</w:t>
      </w:r>
      <w:r w:rsidR="00AA2525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AA2525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A2525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</w:t>
      </w:r>
      <w:r w:rsidR="00AA2525" w:rsidRPr="00887573">
        <w:rPr>
          <w:rFonts w:asciiTheme="majorBidi" w:hAnsiTheme="majorBidi" w:cstheme="majorBidi"/>
          <w:spacing w:val="-4"/>
          <w:szCs w:val="32"/>
          <w:cs/>
        </w:rPr>
        <w:t>ระดับการศึกษา</w:t>
      </w:r>
      <w:r w:rsidR="00B92917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 </w:t>
      </w:r>
      <w:r w:rsidR="00AA2525" w:rsidRPr="00887573">
        <w:rPr>
          <w:rFonts w:asciiTheme="majorBidi" w:hAnsiTheme="majorBidi" w:cstheme="majorBidi"/>
          <w:spacing w:val="-4"/>
          <w:sz w:val="32"/>
          <w:szCs w:val="32"/>
          <w:cs/>
        </w:rPr>
        <w:t>ประชาชนที่มีความแตกต่างระดับการศึกษา มีความคิดเห็นในเรื่องของการมีส่วนร่วมในการจัดทำแผนพัฒนา</w:t>
      </w:r>
      <w:r w:rsidR="00F77B76" w:rsidRPr="00887573">
        <w:rPr>
          <w:rFonts w:asciiTheme="majorBidi" w:hAnsiTheme="majorBidi" w:cstheme="majorBidi"/>
          <w:spacing w:val="-4"/>
          <w:sz w:val="32"/>
          <w:szCs w:val="32"/>
          <w:cs/>
        </w:rPr>
        <w:t>โดยรวม</w:t>
      </w:r>
      <w:r w:rsidR="008D4E23" w:rsidRPr="00887573">
        <w:rPr>
          <w:rFonts w:asciiTheme="majorBidi" w:hAnsiTheme="majorBidi" w:cstheme="majorBidi"/>
          <w:spacing w:val="-4"/>
          <w:sz w:val="32"/>
          <w:szCs w:val="32"/>
          <w:cs/>
        </w:rPr>
        <w:t>แตกต่าง</w:t>
      </w:r>
      <w:r w:rsidR="00AA2525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77B76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อย่างมีนัยสำคัญทางสถิติที่ระดับ .05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A2525" w:rsidRPr="00887573">
        <w:rPr>
          <w:rFonts w:asciiTheme="majorBidi" w:hAnsiTheme="majorBidi" w:cstheme="majorBidi"/>
          <w:spacing w:val="-4"/>
          <w:sz w:val="32"/>
          <w:szCs w:val="32"/>
          <w:cs/>
        </w:rPr>
        <w:t>เมื่อพิจารณาเป็นรายด้าน พบว่า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77B76" w:rsidRPr="00887573">
        <w:rPr>
          <w:rFonts w:asciiTheme="majorBidi" w:hAnsiTheme="majorBidi" w:cstheme="majorBidi"/>
          <w:spacing w:val="-4"/>
          <w:sz w:val="32"/>
          <w:szCs w:val="32"/>
          <w:cs/>
        </w:rPr>
        <w:t>มีความแตกต่างอย่างมีนัยสำคัญทางสถิติที่ระดับ .05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77B76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77B76" w:rsidRPr="00887573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77B76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 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77B76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ด้านการจัดทำแผนงานโครงการ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77B76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ด้านการตรวจสอบเนื้อหาของแผนพัฒนา และด้านการตรวจสอบว่ามีการนำแผนพัฒนาไปจัดทำบัญญัติงบประมาณรายจ่าย </w:t>
      </w:r>
      <w:r w:rsidR="0048627A" w:rsidRPr="00887573">
        <w:rPr>
          <w:rFonts w:asciiTheme="majorBidi" w:hAnsiTheme="majorBidi" w:cstheme="majorBidi"/>
          <w:spacing w:val="-4"/>
          <w:szCs w:val="32"/>
          <w:cs/>
        </w:rPr>
        <w:t>โดยจะทำการทดสอบรายคู่ใช้วิธีการของ</w:t>
      </w:r>
      <w:proofErr w:type="spellStart"/>
      <w:r w:rsidR="0048627A" w:rsidRPr="00887573">
        <w:rPr>
          <w:rFonts w:asciiTheme="majorBidi" w:hAnsiTheme="majorBidi" w:cstheme="majorBidi"/>
          <w:spacing w:val="-4"/>
          <w:szCs w:val="32"/>
          <w:cs/>
        </w:rPr>
        <w:t>เชฟเฟ่</w:t>
      </w:r>
      <w:proofErr w:type="spellEnd"/>
      <w:r w:rsidR="00887573">
        <w:rPr>
          <w:rFonts w:asciiTheme="majorBidi" w:hAnsiTheme="majorBidi" w:cstheme="majorBidi"/>
          <w:spacing w:val="-4"/>
          <w:szCs w:val="24"/>
          <w:cs/>
        </w:rPr>
        <w:t xml:space="preserve"> </w:t>
      </w:r>
      <w:r w:rsidR="00F77B76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ดังนี้ </w:t>
      </w:r>
    </w:p>
    <w:p w:rsidR="00234671" w:rsidRPr="00887573" w:rsidRDefault="00234671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234671" w:rsidRPr="00887573" w:rsidRDefault="00234671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</w:p>
    <w:p w:rsidR="00234671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4"/>
          <w:lang w:val="th-TH"/>
        </w:rPr>
        <w:pict>
          <v:shape id="_x0000_s1287" type="#_x0000_t202" style="position:absolute;left:0;text-align:left;margin-left:658.6pt;margin-top:181.25pt;width:36pt;height:28.5pt;z-index:251925504" stroked="f">
            <v:textbox style="layout-flow:vertical">
              <w:txbxContent>
                <w:p w:rsidR="009A59D9" w:rsidRPr="00837F3F" w:rsidRDefault="009A59D9" w:rsidP="00837F3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93</w:t>
                  </w:r>
                </w:p>
              </w:txbxContent>
            </v:textbox>
          </v:shape>
        </w:pict>
      </w:r>
      <w:r w:rsidR="00234671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เปรียบเทียบค่าเฉลี่ยเป็นราย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234671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234671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="00234671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ระดับการศึกษา</w:t>
      </w:r>
      <w:r w:rsidR="00F77B76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CD7204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โดยรวมและรายด้าน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515"/>
        <w:gridCol w:w="1031"/>
        <w:gridCol w:w="1137"/>
        <w:gridCol w:w="1084"/>
        <w:gridCol w:w="1032"/>
        <w:gridCol w:w="877"/>
        <w:gridCol w:w="1084"/>
      </w:tblGrid>
      <w:tr w:rsidR="00234671" w:rsidRPr="00CB521C" w:rsidTr="00CB521C">
        <w:trPr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bottom w:val="nil"/>
            </w:tcBorders>
          </w:tcPr>
          <w:p w:rsidR="00234671" w:rsidRPr="00CB521C" w:rsidRDefault="0023467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ระดับการศึกษา</w:t>
            </w:r>
          </w:p>
        </w:tc>
        <w:tc>
          <w:tcPr>
            <w:tcW w:w="1618" w:type="dxa"/>
            <w:tcBorders>
              <w:top w:val="single" w:sz="4" w:space="0" w:color="auto"/>
              <w:bottom w:val="nil"/>
            </w:tcBorders>
          </w:tcPr>
          <w:p w:rsidR="00234671" w:rsidRPr="00CB521C" w:rsidRDefault="00144AF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ประถมศึกษา</w:t>
            </w:r>
          </w:p>
        </w:tc>
        <w:tc>
          <w:tcPr>
            <w:tcW w:w="1802" w:type="dxa"/>
            <w:tcBorders>
              <w:top w:val="single" w:sz="4" w:space="0" w:color="auto"/>
              <w:bottom w:val="nil"/>
            </w:tcBorders>
          </w:tcPr>
          <w:p w:rsidR="00234671" w:rsidRPr="00CB521C" w:rsidRDefault="00144AF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มัธยมศึกษาตอนต้น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234671" w:rsidRPr="00CB521C" w:rsidRDefault="00144AF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มัธยมศึกษาตอนปลาย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234671" w:rsidRPr="00CB521C" w:rsidRDefault="00144AF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อนุปริญญา/</w:t>
            </w:r>
            <w:proofErr w:type="spellStart"/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ปวส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:rsidR="00234671" w:rsidRPr="00CB521C" w:rsidRDefault="00144AF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ปริญญาตรี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234671" w:rsidRPr="00CB521C" w:rsidRDefault="00144AF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สูงกว่าปริญญาตรี</w:t>
            </w:r>
          </w:p>
        </w:tc>
      </w:tr>
      <w:tr w:rsidR="00234671" w:rsidRPr="00CB521C" w:rsidTr="00CB521C">
        <w:trPr>
          <w:jc w:val="center"/>
        </w:trPr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234671" w:rsidRPr="00CB521C" w:rsidRDefault="0023467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34671" w:rsidRPr="00CB521C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34671" w:rsidRPr="00CB521C" w:rsidRDefault="00CD7204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13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34671" w:rsidRPr="00CB521C" w:rsidRDefault="00CD7204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34671" w:rsidRPr="00CB521C" w:rsidRDefault="00CD7204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34671" w:rsidRPr="00CB521C" w:rsidRDefault="00CD7204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34671" w:rsidRPr="00CB521C" w:rsidRDefault="00CD7204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51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34671" w:rsidRPr="00CB521C" w:rsidRDefault="00CD7204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66</w:t>
            </w:r>
          </w:p>
        </w:tc>
      </w:tr>
      <w:tr w:rsidR="00234671" w:rsidRPr="00CB521C" w:rsidTr="00CB521C">
        <w:trPr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:rsidR="00234671" w:rsidRPr="00CB521C" w:rsidRDefault="00F77B7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1. ประถมศึกษา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34671" w:rsidRPr="00CB521C" w:rsidRDefault="00CD7204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3.13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234671" w:rsidRPr="00CB521C" w:rsidRDefault="0023467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0.09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0.22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0.10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0.38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0.53</w:t>
            </w:r>
          </w:p>
        </w:tc>
      </w:tr>
      <w:tr w:rsidR="00234671" w:rsidRPr="00CB521C" w:rsidTr="00CB521C">
        <w:trPr>
          <w:jc w:val="center"/>
        </w:trPr>
        <w:tc>
          <w:tcPr>
            <w:tcW w:w="2340" w:type="dxa"/>
          </w:tcPr>
          <w:p w:rsidR="00234671" w:rsidRPr="00CB521C" w:rsidRDefault="00F77B76" w:rsidP="00CB5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2. มัธยมศึกษาตอนต้น</w:t>
            </w:r>
          </w:p>
        </w:tc>
        <w:tc>
          <w:tcPr>
            <w:tcW w:w="720" w:type="dxa"/>
          </w:tcPr>
          <w:p w:rsidR="00234671" w:rsidRPr="00CB521C" w:rsidRDefault="00CD7204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3.22</w:t>
            </w:r>
          </w:p>
        </w:tc>
        <w:tc>
          <w:tcPr>
            <w:tcW w:w="1618" w:type="dxa"/>
          </w:tcPr>
          <w:p w:rsidR="00234671" w:rsidRPr="00CB521C" w:rsidRDefault="0023467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</w:tcPr>
          <w:p w:rsidR="00234671" w:rsidRPr="00CB521C" w:rsidRDefault="0023467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13</w:t>
            </w:r>
          </w:p>
        </w:tc>
        <w:tc>
          <w:tcPr>
            <w:tcW w:w="162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01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  <w:tc>
          <w:tcPr>
            <w:tcW w:w="135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29</w:t>
            </w:r>
          </w:p>
        </w:tc>
        <w:tc>
          <w:tcPr>
            <w:tcW w:w="171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44</w:t>
            </w:r>
          </w:p>
        </w:tc>
      </w:tr>
      <w:tr w:rsidR="00234671" w:rsidRPr="00CB521C" w:rsidTr="00CB521C">
        <w:trPr>
          <w:jc w:val="center"/>
        </w:trPr>
        <w:tc>
          <w:tcPr>
            <w:tcW w:w="2340" w:type="dxa"/>
          </w:tcPr>
          <w:p w:rsidR="00234671" w:rsidRPr="00CB521C" w:rsidRDefault="00F77B76" w:rsidP="00CB5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3. มัธยมศึกษาตอนปลาย</w:t>
            </w:r>
          </w:p>
        </w:tc>
        <w:tc>
          <w:tcPr>
            <w:tcW w:w="720" w:type="dxa"/>
          </w:tcPr>
          <w:p w:rsidR="00234671" w:rsidRPr="00CB521C" w:rsidRDefault="00CD7204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3.35</w:t>
            </w:r>
          </w:p>
        </w:tc>
        <w:tc>
          <w:tcPr>
            <w:tcW w:w="1618" w:type="dxa"/>
          </w:tcPr>
          <w:p w:rsidR="00234671" w:rsidRPr="00CB521C" w:rsidRDefault="0023467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</w:tcPr>
          <w:p w:rsidR="00234671" w:rsidRPr="00CB521C" w:rsidRDefault="0023467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</w:tcPr>
          <w:p w:rsidR="00234671" w:rsidRPr="00CB521C" w:rsidRDefault="0023467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12</w:t>
            </w:r>
          </w:p>
        </w:tc>
        <w:tc>
          <w:tcPr>
            <w:tcW w:w="135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16</w:t>
            </w:r>
          </w:p>
        </w:tc>
        <w:tc>
          <w:tcPr>
            <w:tcW w:w="171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31</w:t>
            </w:r>
          </w:p>
        </w:tc>
      </w:tr>
      <w:tr w:rsidR="00234671" w:rsidRPr="00CB521C" w:rsidTr="00CB521C">
        <w:trPr>
          <w:jc w:val="center"/>
        </w:trPr>
        <w:tc>
          <w:tcPr>
            <w:tcW w:w="2340" w:type="dxa"/>
          </w:tcPr>
          <w:p w:rsidR="00234671" w:rsidRPr="00CB521C" w:rsidRDefault="00144AF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4. อนุปริญญา/</w:t>
            </w:r>
            <w:proofErr w:type="spellStart"/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ปวส</w:t>
            </w:r>
            <w:proofErr w:type="spellEnd"/>
          </w:p>
        </w:tc>
        <w:tc>
          <w:tcPr>
            <w:tcW w:w="720" w:type="dxa"/>
          </w:tcPr>
          <w:p w:rsidR="00234671" w:rsidRPr="00CB521C" w:rsidRDefault="00CD7204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3.23</w:t>
            </w:r>
          </w:p>
        </w:tc>
        <w:tc>
          <w:tcPr>
            <w:tcW w:w="1618" w:type="dxa"/>
          </w:tcPr>
          <w:p w:rsidR="00234671" w:rsidRPr="00CB521C" w:rsidRDefault="00CD7204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28</w:t>
            </w:r>
          </w:p>
        </w:tc>
        <w:tc>
          <w:tcPr>
            <w:tcW w:w="171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43</w:t>
            </w:r>
          </w:p>
        </w:tc>
      </w:tr>
      <w:tr w:rsidR="00234671" w:rsidRPr="00CB521C" w:rsidTr="00CB521C">
        <w:trPr>
          <w:jc w:val="center"/>
        </w:trPr>
        <w:tc>
          <w:tcPr>
            <w:tcW w:w="2340" w:type="dxa"/>
          </w:tcPr>
          <w:p w:rsidR="00234671" w:rsidRPr="00CB521C" w:rsidRDefault="00144AF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5. ปริญญาตรี</w:t>
            </w:r>
          </w:p>
        </w:tc>
        <w:tc>
          <w:tcPr>
            <w:tcW w:w="720" w:type="dxa"/>
          </w:tcPr>
          <w:p w:rsidR="00234671" w:rsidRPr="00CB521C" w:rsidRDefault="00CD7204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3.51</w:t>
            </w:r>
          </w:p>
        </w:tc>
        <w:tc>
          <w:tcPr>
            <w:tcW w:w="1618" w:type="dxa"/>
          </w:tcPr>
          <w:p w:rsidR="00234671" w:rsidRPr="00CB521C" w:rsidRDefault="00CD7204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15</w:t>
            </w:r>
          </w:p>
        </w:tc>
      </w:tr>
      <w:tr w:rsidR="00234671" w:rsidRPr="00CB521C" w:rsidTr="00CB521C">
        <w:trPr>
          <w:jc w:val="center"/>
        </w:trPr>
        <w:tc>
          <w:tcPr>
            <w:tcW w:w="2340" w:type="dxa"/>
          </w:tcPr>
          <w:p w:rsidR="00234671" w:rsidRPr="00CB521C" w:rsidRDefault="00144AF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6. สูงกว่าปริญญาตรี</w:t>
            </w:r>
          </w:p>
        </w:tc>
        <w:tc>
          <w:tcPr>
            <w:tcW w:w="720" w:type="dxa"/>
          </w:tcPr>
          <w:p w:rsidR="00234671" w:rsidRPr="00CB521C" w:rsidRDefault="00CD7204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3.66</w:t>
            </w:r>
          </w:p>
        </w:tc>
        <w:tc>
          <w:tcPr>
            <w:tcW w:w="1618" w:type="dxa"/>
          </w:tcPr>
          <w:p w:rsidR="00234671" w:rsidRPr="00CB521C" w:rsidRDefault="00CD7204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</w:tcPr>
          <w:p w:rsidR="00234671" w:rsidRPr="00CB521C" w:rsidRDefault="00D977C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</w:tbl>
    <w:p w:rsidR="00234671" w:rsidRPr="00887573" w:rsidRDefault="00234671" w:rsidP="00166BAE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887573">
        <w:rPr>
          <w:rFonts w:asciiTheme="majorBidi" w:hAnsiTheme="majorBidi" w:cstheme="majorBidi"/>
          <w:spacing w:val="-4"/>
          <w:cs/>
        </w:rPr>
        <w:t>*</w:t>
      </w:r>
      <w:r w:rsidR="00887573">
        <w:rPr>
          <w:rFonts w:asciiTheme="majorBidi" w:hAnsiTheme="majorBidi" w:cstheme="majorBidi"/>
          <w:spacing w:val="-4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cs/>
        </w:rPr>
        <w:t>มีนัยสำคัญทางสถิติที่ระดับ .05</w:t>
      </w:r>
    </w:p>
    <w:p w:rsidR="008D4E23" w:rsidRPr="00887573" w:rsidRDefault="008D4E23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0E3E9A" w:rsidRPr="00887573" w:rsidRDefault="000E3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จากตารางที่ 4.1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  <w:cs/>
        </w:rPr>
        <w:t>1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พบว่า 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CB521C">
        <w:rPr>
          <w:rFonts w:asciiTheme="majorBidi" w:hAnsiTheme="majorBidi" w:cstheme="majorBidi"/>
          <w:spacing w:val="-6"/>
          <w:sz w:val="32"/>
          <w:szCs w:val="32"/>
          <w:cs/>
        </w:rPr>
        <w:t>อำเภอบรบือ</w:t>
      </w:r>
      <w:proofErr w:type="spellEnd"/>
      <w:r w:rsidR="00887573" w:rsidRPr="00CB521C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CB521C">
        <w:rPr>
          <w:rFonts w:asciiTheme="majorBidi" w:hAnsiTheme="majorBidi" w:cstheme="majorBidi"/>
          <w:spacing w:val="-6"/>
          <w:sz w:val="32"/>
          <w:szCs w:val="32"/>
          <w:cs/>
        </w:rPr>
        <w:t>จังหวัดมหาสารคาม จำแนกตาม</w:t>
      </w:r>
      <w:r w:rsidRPr="00CB521C">
        <w:rPr>
          <w:rFonts w:asciiTheme="majorBidi" w:hAnsiTheme="majorBidi" w:cstheme="majorBidi"/>
          <w:spacing w:val="-6"/>
          <w:szCs w:val="32"/>
          <w:cs/>
        </w:rPr>
        <w:t>ระดับการศึกษา</w:t>
      </w:r>
      <w:r w:rsidRPr="00CB521C">
        <w:rPr>
          <w:rFonts w:asciiTheme="majorBidi" w:hAnsiTheme="majorBidi" w:cstheme="majorBidi"/>
          <w:spacing w:val="-6"/>
          <w:sz w:val="32"/>
          <w:szCs w:val="32"/>
          <w:cs/>
        </w:rPr>
        <w:t xml:space="preserve"> โดยรวมและรายด้าน มีความคิดเห็นแตกต่างกันอย่างมีนัยสำคัญทางสถิติที่ระดับ .05 จำนวน</w:t>
      </w:r>
      <w:r w:rsidR="00887573" w:rsidRPr="00CB521C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CB521C">
        <w:rPr>
          <w:rFonts w:asciiTheme="majorBidi" w:hAnsiTheme="majorBidi" w:cstheme="majorBidi"/>
          <w:spacing w:val="-6"/>
          <w:sz w:val="32"/>
          <w:szCs w:val="32"/>
          <w:cs/>
        </w:rPr>
        <w:t>1</w:t>
      </w:r>
      <w:r w:rsidR="00887573" w:rsidRPr="00CB521C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CB521C">
        <w:rPr>
          <w:rFonts w:asciiTheme="majorBidi" w:hAnsiTheme="majorBidi" w:cstheme="majorBidi"/>
          <w:spacing w:val="-6"/>
          <w:sz w:val="32"/>
          <w:szCs w:val="32"/>
          <w:cs/>
        </w:rPr>
        <w:t>คู่ คือ มัธยมศึกษาตอนต้น กับ อนุปริญญา/</w:t>
      </w:r>
      <w:proofErr w:type="spellStart"/>
      <w:r w:rsidRPr="00CB521C">
        <w:rPr>
          <w:rFonts w:asciiTheme="majorBidi" w:hAnsiTheme="majorBidi" w:cstheme="majorBidi"/>
          <w:spacing w:val="-6"/>
          <w:sz w:val="32"/>
          <w:szCs w:val="32"/>
          <w:cs/>
        </w:rPr>
        <w:t>ปวส</w:t>
      </w:r>
      <w:proofErr w:type="spellEnd"/>
      <w:r w:rsidRPr="00CB521C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</w:p>
    <w:p w:rsidR="008D4E23" w:rsidRPr="00887573" w:rsidRDefault="008D4E23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8D4E23" w:rsidRDefault="008D4E23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626B7A" w:rsidRDefault="00626B7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CB521C" w:rsidRPr="00887573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8529DC" w:rsidRPr="00887573" w:rsidRDefault="008529D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</w:p>
    <w:p w:rsidR="008529DC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pacing w:val="-4"/>
          <w:sz w:val="32"/>
          <w:szCs w:val="32"/>
        </w:rPr>
        <w:pict>
          <v:shape id="_x0000_s1288" type="#_x0000_t202" style="position:absolute;left:0;text-align:left;margin-left:662.35pt;margin-top:135.5pt;width:36pt;height:28.5pt;z-index:251926528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94</w:t>
                  </w:r>
                </w:p>
              </w:txbxContent>
            </v:textbox>
          </v:shape>
        </w:pict>
      </w:r>
      <w:r w:rsidR="008529DC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เปรียบเทียบค่าเฉลี่ยเป็นราย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8529DC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8529DC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="008529DC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ระดับการศึกษา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8529DC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ด้าน</w:t>
      </w:r>
      <w:r w:rsidR="000E3E9A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</w:t>
      </w:r>
      <w:r w:rsidR="006645E9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จัดทำแผนงานโครงการ</w:t>
      </w:r>
    </w:p>
    <w:tbl>
      <w:tblPr>
        <w:tblW w:w="8208" w:type="dxa"/>
        <w:jc w:val="center"/>
        <w:tblBorders>
          <w:top w:val="single" w:sz="4" w:space="0" w:color="auto"/>
          <w:bottom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515"/>
        <w:gridCol w:w="1031"/>
        <w:gridCol w:w="1137"/>
        <w:gridCol w:w="1084"/>
        <w:gridCol w:w="1032"/>
        <w:gridCol w:w="877"/>
        <w:gridCol w:w="1084"/>
      </w:tblGrid>
      <w:tr w:rsidR="008529DC" w:rsidRPr="00CB521C" w:rsidTr="00626B7A">
        <w:trPr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ระดับการศึกษา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ประถมศึกษา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มัธยมศึกษาตอนต้น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มัธยมศึกษาตอนปลาย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อนุปริญญา/</w:t>
            </w:r>
            <w:proofErr w:type="spellStart"/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ปวส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ปริญญาตรี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สูงกว่าปริญญาตรี</w:t>
            </w:r>
          </w:p>
        </w:tc>
      </w:tr>
      <w:tr w:rsidR="008529DC" w:rsidRPr="00CB521C" w:rsidTr="00CB521C">
        <w:trPr>
          <w:jc w:val="center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9DC" w:rsidRPr="00CB521C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9DC" w:rsidRPr="00CB521C" w:rsidRDefault="004425D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3.23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9DC" w:rsidRPr="00CB521C" w:rsidRDefault="004425D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9DC" w:rsidRPr="00CB521C" w:rsidRDefault="004425D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9DC" w:rsidRPr="00CB521C" w:rsidRDefault="004425D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32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9DC" w:rsidRPr="00CB521C" w:rsidRDefault="004425D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29DC" w:rsidRPr="00CB521C" w:rsidRDefault="004425D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45</w:t>
            </w:r>
          </w:p>
        </w:tc>
      </w:tr>
      <w:tr w:rsidR="008529DC" w:rsidRPr="00CB521C" w:rsidTr="00626B7A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1. ประถมศึกษา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9DC" w:rsidRPr="00CB521C" w:rsidRDefault="004425D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9DC" w:rsidRPr="00CB521C" w:rsidRDefault="004425D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9DC" w:rsidRPr="00CB521C" w:rsidRDefault="004425D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9DC" w:rsidRPr="00CB521C" w:rsidRDefault="004425D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9DC" w:rsidRPr="00CB521C" w:rsidRDefault="004425D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</w:tcPr>
          <w:p w:rsidR="008529DC" w:rsidRPr="00CB521C" w:rsidRDefault="004425D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22</w:t>
            </w:r>
          </w:p>
        </w:tc>
      </w:tr>
      <w:tr w:rsidR="008529DC" w:rsidRPr="00CB521C" w:rsidTr="00626B7A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8529DC" w:rsidRPr="00CB521C" w:rsidRDefault="008529DC" w:rsidP="00CB5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2. มัธยมศึกษาตอนต้น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4425D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AA58D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AA58D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02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AA58D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04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:rsidR="008529DC" w:rsidRPr="00CB521C" w:rsidRDefault="00AA58D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11</w:t>
            </w:r>
          </w:p>
        </w:tc>
      </w:tr>
      <w:tr w:rsidR="008529DC" w:rsidRPr="00CB521C" w:rsidTr="00626B7A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8529DC" w:rsidRPr="00CB521C" w:rsidRDefault="008529DC" w:rsidP="00CB5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3. มัธยมศึกษาตอนปลาย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4425D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AA58D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AA58D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:rsidR="008529DC" w:rsidRPr="00CB521C" w:rsidRDefault="00AA58D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</w:tr>
      <w:tr w:rsidR="008529DC" w:rsidRPr="00CB521C" w:rsidTr="00626B7A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4. อนุปริญญา/</w:t>
            </w:r>
            <w:proofErr w:type="spellStart"/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ปวส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4425D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AA58D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02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:rsidR="008529DC" w:rsidRPr="00CB521C" w:rsidRDefault="00AA58D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13</w:t>
            </w:r>
          </w:p>
        </w:tc>
      </w:tr>
      <w:tr w:rsidR="008529DC" w:rsidRPr="00CB521C" w:rsidTr="00626B7A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5. ปริญญาตรี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4425D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:rsidR="008529DC" w:rsidRPr="00CB521C" w:rsidRDefault="00AA58D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15</w:t>
            </w:r>
          </w:p>
        </w:tc>
      </w:tr>
      <w:tr w:rsidR="008529DC" w:rsidRPr="00CB521C" w:rsidTr="00626B7A">
        <w:trPr>
          <w:jc w:val="center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6. สูงกว่าปริญญาตรี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9DC" w:rsidRPr="00CB521C" w:rsidRDefault="004425D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45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</w:tcBorders>
          </w:tcPr>
          <w:p w:rsidR="008529DC" w:rsidRPr="00CB521C" w:rsidRDefault="008529D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</w:tbl>
    <w:p w:rsidR="008529DC" w:rsidRPr="00887573" w:rsidRDefault="008529DC" w:rsidP="00166BAE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887573">
        <w:rPr>
          <w:rFonts w:asciiTheme="majorBidi" w:hAnsiTheme="majorBidi" w:cstheme="majorBidi"/>
          <w:spacing w:val="-4"/>
          <w:cs/>
        </w:rPr>
        <w:t>*</w:t>
      </w:r>
      <w:r w:rsidR="00887573">
        <w:rPr>
          <w:rFonts w:asciiTheme="majorBidi" w:hAnsiTheme="majorBidi" w:cstheme="majorBidi"/>
          <w:spacing w:val="-4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cs/>
        </w:rPr>
        <w:t>มีนัยสำคัญทางสถิติที่ระดับ .05</w:t>
      </w:r>
    </w:p>
    <w:p w:rsidR="008D4E23" w:rsidRPr="00887573" w:rsidRDefault="008D4E23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8529DC" w:rsidRPr="00887573" w:rsidRDefault="006645E9" w:rsidP="00CB5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จากตารางที่ 4.1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พบว่า 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</w:t>
      </w:r>
      <w:r w:rsidRPr="00887573">
        <w:rPr>
          <w:rFonts w:asciiTheme="majorBidi" w:hAnsiTheme="majorBidi" w:cstheme="majorBidi"/>
          <w:spacing w:val="-4"/>
          <w:szCs w:val="32"/>
          <w:cs/>
        </w:rPr>
        <w:t>ระดับการศึกษา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ด้านการจัดทำแผนงานโครงการ มีความคิดเห็นแตกต่างกันอย่างมีนัยสำคัญทางสถิติที่ระดับ .05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คู่ ได้แก่ มัธยมศึกษาตอนต้น กับ อนุปริญญา / </w:t>
      </w:r>
      <w:proofErr w:type="spellStart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ปวส</w:t>
      </w:r>
      <w:proofErr w:type="spellEnd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มัธยมศึกษาตอนต้น กับ ปริญญาตรี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มัธยมศึกษาตอนปลาย กับ สูงกว่าปริญญาตรี และอนุปริญญา / </w:t>
      </w:r>
      <w:proofErr w:type="spellStart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ปวส</w:t>
      </w:r>
      <w:proofErr w:type="spellEnd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. กับ ปริญญาตรี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6645E9" w:rsidRDefault="006645E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626B7A" w:rsidRDefault="00626B7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626B7A" w:rsidRDefault="00626B7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626B7A" w:rsidRDefault="00626B7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626B7A" w:rsidRDefault="00626B7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626B7A" w:rsidRDefault="00626B7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626B7A" w:rsidRDefault="00626B7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CB521C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CB521C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626B7A" w:rsidRPr="00887573" w:rsidRDefault="00626B7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6645E9" w:rsidRPr="00887573" w:rsidRDefault="006645E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</w:p>
    <w:p w:rsidR="006645E9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pacing w:val="-4"/>
        </w:rPr>
        <w:pict>
          <v:shape id="_x0000_s1289" type="#_x0000_t202" style="position:absolute;left:0;text-align:left;margin-left:663.1pt;margin-top:167.75pt;width:36pt;height:28.5pt;z-index:251927552;mso-position-horizontal-relative:text;mso-position-vertical-relative:text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95</w:t>
                  </w:r>
                </w:p>
              </w:txbxContent>
            </v:textbox>
          </v:shape>
        </w:pict>
      </w:r>
      <w:r w:rsidR="006645E9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เปรียบเทียบค่าเฉลี่ยเป็นราย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6645E9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6645E9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="006645E9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ระดับการศึกษา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6645E9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ด้าน</w:t>
      </w:r>
      <w:r w:rsidR="00735253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การตรวจสอบเนื้อหาของแผนพัฒนา</w:t>
      </w:r>
    </w:p>
    <w:tbl>
      <w:tblPr>
        <w:tblW w:w="8208" w:type="dxa"/>
        <w:jc w:val="center"/>
        <w:tblBorders>
          <w:top w:val="single" w:sz="4" w:space="0" w:color="auto"/>
          <w:bottom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515"/>
        <w:gridCol w:w="1031"/>
        <w:gridCol w:w="1137"/>
        <w:gridCol w:w="1084"/>
        <w:gridCol w:w="1032"/>
        <w:gridCol w:w="877"/>
        <w:gridCol w:w="1084"/>
      </w:tblGrid>
      <w:tr w:rsidR="006645E9" w:rsidRPr="00CB521C" w:rsidTr="00626B7A">
        <w:trPr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ระดับการศึกษา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ประถมศึกษา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มัธยมศึกษาตอนต้น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มัธยมศึกษาตอนปลาย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อนุปริญญา/</w:t>
            </w:r>
            <w:proofErr w:type="spellStart"/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ปวส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ปริญญาตรี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สูงกว่าปริญญาตรี</w:t>
            </w:r>
          </w:p>
        </w:tc>
      </w:tr>
      <w:tr w:rsidR="006645E9" w:rsidRPr="00CB521C" w:rsidTr="00CB521C">
        <w:trPr>
          <w:jc w:val="center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5E9" w:rsidRPr="00CB521C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26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83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57</w:t>
            </w:r>
          </w:p>
        </w:tc>
      </w:tr>
      <w:tr w:rsidR="006645E9" w:rsidRPr="00CB521C" w:rsidTr="00626B7A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nil"/>
              <w:right w:val="nil"/>
            </w:tcBorders>
          </w:tcPr>
          <w:p w:rsidR="006645E9" w:rsidRPr="00CB521C" w:rsidRDefault="006645E9" w:rsidP="00CB5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1. ประถมศึกษา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02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57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31</w:t>
            </w:r>
          </w:p>
        </w:tc>
      </w:tr>
      <w:tr w:rsidR="006645E9" w:rsidRPr="00CB521C" w:rsidTr="00626B7A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6645E9" w:rsidRPr="00CB521C" w:rsidRDefault="006645E9" w:rsidP="00CB5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2. มัธยมศึกษาตอนต้น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05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28</w:t>
            </w:r>
          </w:p>
        </w:tc>
      </w:tr>
      <w:tr w:rsidR="006645E9" w:rsidRPr="00CB521C" w:rsidTr="00626B7A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6645E9" w:rsidRPr="00CB521C" w:rsidRDefault="006645E9" w:rsidP="00CB5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3. มัธยมศึกษาตอนปลาย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06</w:t>
            </w:r>
          </w:p>
        </w:tc>
      </w:tr>
      <w:tr w:rsidR="006645E9" w:rsidRPr="00CB521C" w:rsidTr="00626B7A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6645E9" w:rsidRPr="00CB521C" w:rsidRDefault="006645E9" w:rsidP="00CB5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4. อนุปริญญา/</w:t>
            </w:r>
            <w:proofErr w:type="spellStart"/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ปวส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33</w:t>
            </w:r>
          </w:p>
        </w:tc>
      </w:tr>
      <w:tr w:rsidR="006645E9" w:rsidRPr="00CB521C" w:rsidTr="00626B7A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6645E9" w:rsidRPr="00CB521C" w:rsidRDefault="006645E9" w:rsidP="00CB5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5. ปริญญาตรี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83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26</w:t>
            </w:r>
          </w:p>
        </w:tc>
      </w:tr>
      <w:tr w:rsidR="006645E9" w:rsidRPr="00CB521C" w:rsidTr="00626B7A">
        <w:trPr>
          <w:jc w:val="center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</w:tcPr>
          <w:p w:rsidR="006645E9" w:rsidRPr="00CB521C" w:rsidRDefault="006645E9" w:rsidP="00CB5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6. สูงกว่าปริญญาตรี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5E9" w:rsidRPr="00CB521C" w:rsidRDefault="0094076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57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</w:tcBorders>
          </w:tcPr>
          <w:p w:rsidR="006645E9" w:rsidRPr="00CB521C" w:rsidRDefault="006645E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</w:tbl>
    <w:p w:rsidR="006645E9" w:rsidRPr="00887573" w:rsidRDefault="006645E9" w:rsidP="00166BAE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887573">
        <w:rPr>
          <w:rFonts w:asciiTheme="majorBidi" w:hAnsiTheme="majorBidi" w:cstheme="majorBidi"/>
          <w:spacing w:val="-4"/>
          <w:cs/>
        </w:rPr>
        <w:t>*</w:t>
      </w:r>
      <w:r w:rsidR="00887573">
        <w:rPr>
          <w:rFonts w:asciiTheme="majorBidi" w:hAnsiTheme="majorBidi" w:cstheme="majorBidi"/>
          <w:spacing w:val="-4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cs/>
        </w:rPr>
        <w:t>มีนัยสำคัญทางสถิติที่ระดับ .05</w:t>
      </w:r>
    </w:p>
    <w:p w:rsidR="006645E9" w:rsidRPr="00887573" w:rsidRDefault="006645E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940762" w:rsidRPr="00887573" w:rsidRDefault="006645E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จากตารางที่ </w:t>
      </w:r>
      <w:r w:rsidR="00940762" w:rsidRPr="00887573">
        <w:rPr>
          <w:rFonts w:asciiTheme="majorBidi" w:hAnsiTheme="majorBidi" w:cstheme="majorBidi"/>
          <w:spacing w:val="-4"/>
          <w:sz w:val="32"/>
          <w:szCs w:val="32"/>
          <w:cs/>
        </w:rPr>
        <w:t>4.1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พบว่า 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</w:t>
      </w:r>
      <w:r w:rsidRPr="00887573">
        <w:rPr>
          <w:rFonts w:asciiTheme="majorBidi" w:hAnsiTheme="majorBidi" w:cstheme="majorBidi"/>
          <w:spacing w:val="-4"/>
          <w:szCs w:val="32"/>
          <w:cs/>
        </w:rPr>
        <w:t>ระดับการศึกษา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01CA1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ด้านการตรวจสอบเนื้อหาของแผนพัฒนา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มีความคิดเห็นแตกต่างกันอย่างมีนัยสำ</w:t>
      </w:r>
      <w:r w:rsidR="00940762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คัญทางสถิติที่ระดับ .05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40762" w:rsidRPr="00887573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คู่ 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40762" w:rsidRPr="00887573">
        <w:rPr>
          <w:rFonts w:asciiTheme="majorBidi" w:hAnsiTheme="majorBidi" w:cstheme="majorBidi"/>
          <w:spacing w:val="-4"/>
          <w:sz w:val="32"/>
          <w:szCs w:val="32"/>
          <w:cs/>
        </w:rPr>
        <w:t>ประถมศึกษา กับ มัธยมศึกษาตอนต้น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40762" w:rsidRPr="00887573">
        <w:rPr>
          <w:rFonts w:asciiTheme="majorBidi" w:hAnsiTheme="majorBidi" w:cstheme="majorBidi"/>
          <w:spacing w:val="-4"/>
          <w:sz w:val="32"/>
          <w:szCs w:val="32"/>
          <w:cs/>
        </w:rPr>
        <w:t>ประถมศึกษา กับ อนุปริญญา/</w:t>
      </w:r>
      <w:proofErr w:type="spellStart"/>
      <w:r w:rsidR="00940762" w:rsidRPr="00887573">
        <w:rPr>
          <w:rFonts w:asciiTheme="majorBidi" w:hAnsiTheme="majorBidi" w:cstheme="majorBidi"/>
          <w:spacing w:val="-4"/>
          <w:sz w:val="32"/>
          <w:szCs w:val="32"/>
          <w:cs/>
        </w:rPr>
        <w:t>ปวส</w:t>
      </w:r>
      <w:proofErr w:type="spellEnd"/>
      <w:r w:rsidR="00940762" w:rsidRPr="00887573">
        <w:rPr>
          <w:rFonts w:asciiTheme="majorBidi" w:hAnsiTheme="majorBidi" w:cstheme="majorBidi"/>
          <w:spacing w:val="-4"/>
          <w:sz w:val="32"/>
          <w:szCs w:val="32"/>
          <w:cs/>
        </w:rPr>
        <w:t>. และมัธยมศึกษาตอนต้น กับ อนุปริญญา/</w:t>
      </w:r>
      <w:proofErr w:type="spellStart"/>
      <w:r w:rsidR="00940762" w:rsidRPr="00887573">
        <w:rPr>
          <w:rFonts w:asciiTheme="majorBidi" w:hAnsiTheme="majorBidi" w:cstheme="majorBidi"/>
          <w:spacing w:val="-4"/>
          <w:sz w:val="32"/>
          <w:szCs w:val="32"/>
          <w:cs/>
        </w:rPr>
        <w:t>ปวส</w:t>
      </w:r>
      <w:proofErr w:type="spellEnd"/>
      <w:r w:rsidR="00940762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</w:p>
    <w:p w:rsidR="00940762" w:rsidRDefault="00940762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26B7A" w:rsidRDefault="00626B7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26B7A" w:rsidRDefault="00626B7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26B7A" w:rsidRDefault="00626B7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26B7A" w:rsidRDefault="00626B7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26B7A" w:rsidRDefault="00626B7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26B7A" w:rsidRDefault="00626B7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26B7A" w:rsidRDefault="00626B7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B521C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B521C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B521C" w:rsidRPr="00887573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1120A5" w:rsidRPr="00887573" w:rsidRDefault="001120A5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</w:p>
    <w:p w:rsidR="001120A5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4"/>
          <w:lang w:val="th-TH"/>
        </w:rPr>
        <w:pict>
          <v:shape id="_x0000_s1290" type="#_x0000_t202" style="position:absolute;left:0;text-align:left;margin-left:663.1pt;margin-top:140.75pt;width:36pt;height:28.5pt;z-index:251928576;mso-position-horizontal-relative:text;mso-position-vertical-relative:text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96</w:t>
                  </w:r>
                </w:p>
              </w:txbxContent>
            </v:textbox>
          </v:shape>
        </w:pict>
      </w:r>
      <w:r w:rsidR="001120A5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เปรียบเทียบค่าเฉลี่ยเป็นราย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1120A5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1120A5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="001120A5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ระดับการศึกษา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1120A5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ด้านการตรวจสอบว่ามีการนำแผนพัฒนาไปจัดทำข้อบัญญัติงบประมาณรายจ่าย</w:t>
      </w:r>
    </w:p>
    <w:tbl>
      <w:tblPr>
        <w:tblW w:w="8208" w:type="dxa"/>
        <w:jc w:val="center"/>
        <w:tblBorders>
          <w:top w:val="single" w:sz="4" w:space="0" w:color="auto"/>
          <w:bottom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515"/>
        <w:gridCol w:w="1031"/>
        <w:gridCol w:w="1137"/>
        <w:gridCol w:w="1084"/>
        <w:gridCol w:w="1032"/>
        <w:gridCol w:w="877"/>
        <w:gridCol w:w="1084"/>
      </w:tblGrid>
      <w:tr w:rsidR="001120A5" w:rsidRPr="00CB521C" w:rsidTr="00626B7A">
        <w:trPr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ระดับการศึกษา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ประถมศึกษา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มัธยมศึกษาตอนต้น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มัธยมศึกษาตอนปลาย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อนุปริญญา/</w:t>
            </w:r>
            <w:proofErr w:type="spellStart"/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ปวส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ปริญญาตรี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สูงกว่าปริญญาตรี</w:t>
            </w:r>
          </w:p>
        </w:tc>
      </w:tr>
      <w:tr w:rsidR="001120A5" w:rsidRPr="00CB521C" w:rsidTr="00CB521C">
        <w:trPr>
          <w:jc w:val="center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0A5" w:rsidRPr="00CB521C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0A5" w:rsidRPr="00CB521C" w:rsidRDefault="00595D9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03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0A5" w:rsidRPr="00CB521C" w:rsidRDefault="00595D9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0A5" w:rsidRPr="00CB521C" w:rsidRDefault="00595D9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0A5" w:rsidRPr="00CB521C" w:rsidRDefault="00595D9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0A5" w:rsidRPr="00CB521C" w:rsidRDefault="00595D9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20A5" w:rsidRPr="00CB521C" w:rsidRDefault="00595D9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noProof/>
                <w:spacing w:val="-4"/>
                <w:szCs w:val="24"/>
              </w:rPr>
              <w:t>38</w:t>
            </w:r>
          </w:p>
        </w:tc>
      </w:tr>
      <w:tr w:rsidR="001120A5" w:rsidRPr="00CB521C" w:rsidTr="00626B7A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nil"/>
              <w:right w:val="nil"/>
            </w:tcBorders>
          </w:tcPr>
          <w:p w:rsidR="001120A5" w:rsidRPr="00CB521C" w:rsidRDefault="001120A5" w:rsidP="00CB5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1. ประถมศึกษา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A5" w:rsidRPr="00CB521C" w:rsidRDefault="00595D9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A5" w:rsidRPr="00CB521C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04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A5" w:rsidRPr="00CB521C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A5" w:rsidRPr="00CB521C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0A5" w:rsidRPr="00CB521C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</w:tcPr>
          <w:p w:rsidR="001120A5" w:rsidRPr="00CB521C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35</w:t>
            </w:r>
          </w:p>
        </w:tc>
      </w:tr>
      <w:tr w:rsidR="001120A5" w:rsidRPr="00CB521C" w:rsidTr="00626B7A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1120A5" w:rsidRPr="00CB521C" w:rsidRDefault="001120A5" w:rsidP="00CB5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2. มัธยมศึกษาตอนต้น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595D9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02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:rsidR="001120A5" w:rsidRPr="00CB521C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31</w:t>
            </w:r>
          </w:p>
        </w:tc>
      </w:tr>
      <w:tr w:rsidR="001120A5" w:rsidRPr="00CB521C" w:rsidTr="00626B7A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1120A5" w:rsidRPr="00CB521C" w:rsidRDefault="001120A5" w:rsidP="00CB5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3. มัธยมศึกษาตอนปลาย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595D9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:rsidR="001120A5" w:rsidRPr="00CB521C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29</w:t>
            </w:r>
          </w:p>
        </w:tc>
      </w:tr>
      <w:tr w:rsidR="001120A5" w:rsidRPr="00CB521C" w:rsidTr="00626B7A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1120A5" w:rsidRPr="00CB521C" w:rsidRDefault="001120A5" w:rsidP="00CB5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4. อนุปริญญา/</w:t>
            </w:r>
            <w:proofErr w:type="spellStart"/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ปวส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595D9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:rsidR="001120A5" w:rsidRPr="00CB521C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07</w:t>
            </w:r>
          </w:p>
        </w:tc>
      </w:tr>
      <w:tr w:rsidR="001120A5" w:rsidRPr="00CB521C" w:rsidTr="00626B7A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1120A5" w:rsidRPr="00CB521C" w:rsidRDefault="001120A5" w:rsidP="00CB5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5. ปริญญาตรี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595D9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42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:rsidR="001120A5" w:rsidRPr="00CB521C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04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</w:tr>
      <w:tr w:rsidR="001120A5" w:rsidRPr="00CB521C" w:rsidTr="00626B7A">
        <w:trPr>
          <w:jc w:val="center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</w:tcPr>
          <w:p w:rsidR="001120A5" w:rsidRPr="00CB521C" w:rsidRDefault="001120A5" w:rsidP="00CB5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6. สูงกว่าปริญญาตรี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0A5" w:rsidRPr="00CB521C" w:rsidRDefault="00595D9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CB521C">
              <w:rPr>
                <w:rFonts w:asciiTheme="majorBidi" w:hAnsiTheme="majorBidi" w:cstheme="majorBidi"/>
                <w:spacing w:val="-4"/>
                <w:szCs w:val="24"/>
              </w:rPr>
              <w:t>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</w:tcBorders>
          </w:tcPr>
          <w:p w:rsidR="001120A5" w:rsidRPr="00CB521C" w:rsidRDefault="001120A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CB521C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</w:tbl>
    <w:p w:rsidR="001120A5" w:rsidRPr="00887573" w:rsidRDefault="001120A5" w:rsidP="00166BAE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887573">
        <w:rPr>
          <w:rFonts w:asciiTheme="majorBidi" w:hAnsiTheme="majorBidi" w:cstheme="majorBidi"/>
          <w:spacing w:val="-4"/>
          <w:cs/>
        </w:rPr>
        <w:t>*</w:t>
      </w:r>
      <w:r w:rsidR="00887573">
        <w:rPr>
          <w:rFonts w:asciiTheme="majorBidi" w:hAnsiTheme="majorBidi" w:cstheme="majorBidi"/>
          <w:spacing w:val="-4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cs/>
        </w:rPr>
        <w:t>มีนัยสำคัญทางสถิติที่ระดับ .05</w:t>
      </w:r>
    </w:p>
    <w:p w:rsidR="001120A5" w:rsidRPr="00887573" w:rsidRDefault="001120A5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EC561F" w:rsidRPr="00887573" w:rsidRDefault="001120A5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จากตารางที่ 4.1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 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</w:t>
      </w:r>
      <w:r w:rsidRPr="00887573">
        <w:rPr>
          <w:rFonts w:asciiTheme="majorBidi" w:hAnsiTheme="majorBidi" w:cstheme="majorBidi"/>
          <w:spacing w:val="-4"/>
          <w:szCs w:val="32"/>
          <w:cs/>
        </w:rPr>
        <w:t>ระดับการศึกษา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ด้านการ</w:t>
      </w:r>
      <w:r w:rsidR="00EC561F" w:rsidRPr="00887573">
        <w:rPr>
          <w:rFonts w:asciiTheme="majorBidi" w:hAnsiTheme="majorBidi" w:cstheme="majorBidi"/>
          <w:spacing w:val="-4"/>
          <w:sz w:val="32"/>
          <w:szCs w:val="32"/>
          <w:cs/>
        </w:rPr>
        <w:t>ตรวจสอบว่ามีการนำแผนพัฒนาไปจัดทำข้อบัญญัติงบประมาณรายจ่าย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มีความคิดเห็นแตกต่างกันอย่างมีนัยสำคัญทางสถิติที่ระดับ .05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คู่ 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ประถ</w:t>
      </w:r>
      <w:r w:rsidR="00EC561F" w:rsidRPr="00887573">
        <w:rPr>
          <w:rFonts w:asciiTheme="majorBidi" w:hAnsiTheme="majorBidi" w:cstheme="majorBidi"/>
          <w:spacing w:val="-4"/>
          <w:sz w:val="32"/>
          <w:szCs w:val="32"/>
          <w:cs/>
        </w:rPr>
        <w:t>มศึกษา กับ มัธยมศึกษาตอนต้น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C561F" w:rsidRPr="00887573">
        <w:rPr>
          <w:rFonts w:asciiTheme="majorBidi" w:hAnsiTheme="majorBidi" w:cstheme="majorBidi"/>
          <w:spacing w:val="-4"/>
          <w:sz w:val="32"/>
          <w:szCs w:val="32"/>
          <w:cs/>
        </w:rPr>
        <w:t>มัธยมศึกษาตอนต้น กับ มัธยมศึกษาตอนปลาย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C561F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และปริญญาตรี กับ สูงกว่าปริญญาตรี </w:t>
      </w:r>
    </w:p>
    <w:p w:rsidR="00CB521C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b/>
          <w:bCs/>
          <w:spacing w:val="-4"/>
          <w:szCs w:val="32"/>
        </w:rPr>
      </w:pPr>
    </w:p>
    <w:p w:rsidR="00CB521C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b/>
          <w:bCs/>
          <w:spacing w:val="-4"/>
          <w:szCs w:val="32"/>
        </w:rPr>
      </w:pPr>
    </w:p>
    <w:p w:rsidR="00CB521C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b/>
          <w:bCs/>
          <w:spacing w:val="-4"/>
          <w:szCs w:val="32"/>
        </w:rPr>
      </w:pPr>
    </w:p>
    <w:p w:rsidR="00CB521C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b/>
          <w:bCs/>
          <w:spacing w:val="-4"/>
          <w:szCs w:val="32"/>
        </w:rPr>
      </w:pPr>
    </w:p>
    <w:p w:rsidR="00CB521C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b/>
          <w:bCs/>
          <w:spacing w:val="-4"/>
          <w:szCs w:val="32"/>
        </w:rPr>
      </w:pPr>
    </w:p>
    <w:p w:rsidR="00CB521C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b/>
          <w:bCs/>
          <w:spacing w:val="-4"/>
          <w:szCs w:val="32"/>
        </w:rPr>
      </w:pPr>
    </w:p>
    <w:p w:rsidR="00CB521C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b/>
          <w:bCs/>
          <w:spacing w:val="-4"/>
          <w:szCs w:val="32"/>
        </w:rPr>
      </w:pPr>
    </w:p>
    <w:p w:rsidR="00CB521C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b/>
          <w:bCs/>
          <w:spacing w:val="-4"/>
          <w:szCs w:val="32"/>
        </w:rPr>
      </w:pPr>
    </w:p>
    <w:p w:rsidR="00CB521C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b/>
          <w:bCs/>
          <w:spacing w:val="-4"/>
          <w:szCs w:val="32"/>
        </w:rPr>
      </w:pPr>
    </w:p>
    <w:p w:rsidR="00CB521C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b/>
          <w:bCs/>
          <w:spacing w:val="-4"/>
          <w:szCs w:val="32"/>
        </w:rPr>
      </w:pPr>
    </w:p>
    <w:p w:rsidR="00CB521C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b/>
          <w:bCs/>
          <w:spacing w:val="-4"/>
          <w:szCs w:val="32"/>
        </w:rPr>
      </w:pPr>
    </w:p>
    <w:p w:rsidR="00CB521C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b/>
          <w:bCs/>
          <w:spacing w:val="-4"/>
          <w:szCs w:val="32"/>
        </w:rPr>
      </w:pPr>
    </w:p>
    <w:p w:rsidR="00CB521C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b/>
          <w:bCs/>
          <w:spacing w:val="-4"/>
          <w:szCs w:val="32"/>
        </w:rPr>
      </w:pPr>
    </w:p>
    <w:p w:rsidR="00CB521C" w:rsidRDefault="00CB521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b/>
          <w:bCs/>
          <w:spacing w:val="-4"/>
          <w:szCs w:val="32"/>
        </w:rPr>
      </w:pPr>
    </w:p>
    <w:p w:rsidR="00EC561F" w:rsidRPr="00887573" w:rsidRDefault="00EC561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Cs w:val="32"/>
          <w:cs/>
        </w:rPr>
        <w:lastRenderedPageBreak/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4.1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5</w:t>
      </w:r>
    </w:p>
    <w:p w:rsidR="00EC561F" w:rsidRPr="00887573" w:rsidRDefault="00EC561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เปรียบเทียบระดับการมีส่วนร่วมของประชาชนในการจัดทำแผนพัฒนาองค์การบริหารส่วนตำบลหนองโก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อาชีพ</w:t>
      </w:r>
    </w:p>
    <w:tbl>
      <w:tblPr>
        <w:tblStyle w:val="a3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1355"/>
        <w:gridCol w:w="900"/>
        <w:gridCol w:w="674"/>
        <w:gridCol w:w="700"/>
        <w:gridCol w:w="700"/>
        <w:gridCol w:w="778"/>
      </w:tblGrid>
      <w:tr w:rsidR="00EC561F" w:rsidRPr="009A59D9" w:rsidTr="009A59D9">
        <w:trPr>
          <w:trHeight w:val="864"/>
          <w:jc w:val="center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EC561F" w:rsidRPr="009A59D9" w:rsidRDefault="00EC561F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การมีส่วนร่วมของประชาชน</w:t>
            </w:r>
          </w:p>
          <w:p w:rsidR="00EC561F" w:rsidRPr="009A59D9" w:rsidRDefault="00EC561F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ในการจัดทำแผนพัฒนา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C561F" w:rsidRPr="009A59D9" w:rsidRDefault="00EC561F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EC561F" w:rsidRPr="009A59D9" w:rsidRDefault="00EC561F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SS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EC561F" w:rsidRPr="009A59D9" w:rsidRDefault="00EC561F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proofErr w:type="spellStart"/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EC561F" w:rsidRPr="009A59D9" w:rsidRDefault="00EC561F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proofErr w:type="spellStart"/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ms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EC561F" w:rsidRPr="009A59D9" w:rsidRDefault="00EC561F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F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C561F" w:rsidRPr="009A59D9" w:rsidRDefault="00EC561F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sig</w:t>
            </w:r>
          </w:p>
        </w:tc>
      </w:tr>
      <w:tr w:rsidR="00EC561F" w:rsidRPr="009A59D9" w:rsidTr="009A59D9">
        <w:trPr>
          <w:jc w:val="center"/>
        </w:trPr>
        <w:tc>
          <w:tcPr>
            <w:tcW w:w="3300" w:type="dxa"/>
            <w:tcBorders>
              <w:top w:val="single" w:sz="4" w:space="0" w:color="auto"/>
            </w:tcBorders>
          </w:tcPr>
          <w:p w:rsidR="00EC561F" w:rsidRPr="009A59D9" w:rsidRDefault="00EC561F" w:rsidP="009A59D9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1. ด้านการกำหนดปัญหา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C561F" w:rsidRPr="009A59D9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ระหว่างกลุ่ม</w:t>
            </w:r>
          </w:p>
          <w:p w:rsidR="00EC561F" w:rsidRPr="009A59D9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ภายในกลุ่ม</w:t>
            </w:r>
          </w:p>
          <w:p w:rsidR="00EC561F" w:rsidRPr="009A59D9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5.535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103.780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109.315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6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366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372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.922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.284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3.253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.004*</w:t>
            </w:r>
          </w:p>
        </w:tc>
      </w:tr>
      <w:tr w:rsidR="00EC561F" w:rsidRPr="009A59D9" w:rsidTr="009A59D9">
        <w:trPr>
          <w:trHeight w:val="870"/>
          <w:jc w:val="center"/>
        </w:trPr>
        <w:tc>
          <w:tcPr>
            <w:tcW w:w="3300" w:type="dxa"/>
          </w:tcPr>
          <w:p w:rsidR="00EC561F" w:rsidRPr="009A59D9" w:rsidRDefault="00EC561F" w:rsidP="009A59D9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 ด้านการจัดทำแผนงานโครงการ</w:t>
            </w:r>
          </w:p>
        </w:tc>
        <w:tc>
          <w:tcPr>
            <w:tcW w:w="1384" w:type="dxa"/>
          </w:tcPr>
          <w:p w:rsidR="00EC561F" w:rsidRPr="009A59D9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ระหว่างกลุ่ม</w:t>
            </w:r>
          </w:p>
          <w:p w:rsidR="00EC561F" w:rsidRPr="009A59D9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ภายในกลุ่ม</w:t>
            </w:r>
          </w:p>
          <w:p w:rsidR="00EC561F" w:rsidRPr="009A59D9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13.667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84.404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98.071</w:t>
            </w:r>
          </w:p>
        </w:tc>
        <w:tc>
          <w:tcPr>
            <w:tcW w:w="690" w:type="dxa"/>
          </w:tcPr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6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366</w:t>
            </w:r>
          </w:p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372</w:t>
            </w:r>
          </w:p>
        </w:tc>
        <w:tc>
          <w:tcPr>
            <w:tcW w:w="703" w:type="dxa"/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2.278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.231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703" w:type="dxa"/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9.887</w:t>
            </w:r>
          </w:p>
        </w:tc>
        <w:tc>
          <w:tcPr>
            <w:tcW w:w="789" w:type="dxa"/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.000*</w:t>
            </w:r>
          </w:p>
        </w:tc>
      </w:tr>
      <w:tr w:rsidR="00EC561F" w:rsidRPr="009A59D9" w:rsidTr="009A59D9">
        <w:trPr>
          <w:jc w:val="center"/>
        </w:trPr>
        <w:tc>
          <w:tcPr>
            <w:tcW w:w="3300" w:type="dxa"/>
          </w:tcPr>
          <w:p w:rsidR="00EC561F" w:rsidRPr="009A59D9" w:rsidRDefault="00EC561F" w:rsidP="009A59D9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 ด้านการตรวจสอบเนื้อหาของแผนพัฒนา</w:t>
            </w:r>
          </w:p>
        </w:tc>
        <w:tc>
          <w:tcPr>
            <w:tcW w:w="1384" w:type="dxa"/>
          </w:tcPr>
          <w:p w:rsidR="00EC561F" w:rsidRPr="009A59D9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ระหว่างกลุ่ม</w:t>
            </w:r>
          </w:p>
          <w:p w:rsidR="00EC561F" w:rsidRPr="009A59D9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ภายในกลุ่ม</w:t>
            </w:r>
          </w:p>
          <w:p w:rsidR="00EC561F" w:rsidRPr="009A59D9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7.731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120.734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128.464</w:t>
            </w:r>
          </w:p>
        </w:tc>
        <w:tc>
          <w:tcPr>
            <w:tcW w:w="690" w:type="dxa"/>
          </w:tcPr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6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366</w:t>
            </w:r>
          </w:p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372</w:t>
            </w:r>
          </w:p>
        </w:tc>
        <w:tc>
          <w:tcPr>
            <w:tcW w:w="703" w:type="dxa"/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1.288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.330</w:t>
            </w:r>
          </w:p>
        </w:tc>
        <w:tc>
          <w:tcPr>
            <w:tcW w:w="703" w:type="dxa"/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3.906</w:t>
            </w:r>
          </w:p>
        </w:tc>
        <w:tc>
          <w:tcPr>
            <w:tcW w:w="789" w:type="dxa"/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.001*</w:t>
            </w:r>
          </w:p>
        </w:tc>
      </w:tr>
      <w:tr w:rsidR="00EC561F" w:rsidRPr="009A59D9" w:rsidTr="009A59D9">
        <w:trPr>
          <w:jc w:val="center"/>
        </w:trPr>
        <w:tc>
          <w:tcPr>
            <w:tcW w:w="3300" w:type="dxa"/>
          </w:tcPr>
          <w:p w:rsidR="00EC561F" w:rsidRPr="009A59D9" w:rsidRDefault="00EC561F" w:rsidP="009A59D9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4. ด้านการตรวจสอบว่ามีการนำแผนพัฒนาไปจัดทำบัญญัติงบประมาณรายจ่าย</w:t>
            </w:r>
          </w:p>
        </w:tc>
        <w:tc>
          <w:tcPr>
            <w:tcW w:w="1384" w:type="dxa"/>
          </w:tcPr>
          <w:p w:rsidR="00EC561F" w:rsidRPr="009A59D9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ระหว่างกลุ่ม</w:t>
            </w:r>
          </w:p>
          <w:p w:rsidR="00EC561F" w:rsidRPr="009A59D9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ภายในกลุ่ม</w:t>
            </w:r>
          </w:p>
          <w:p w:rsidR="00EC561F" w:rsidRPr="009A59D9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6.946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97.362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101.308</w:t>
            </w:r>
          </w:p>
        </w:tc>
        <w:tc>
          <w:tcPr>
            <w:tcW w:w="690" w:type="dxa"/>
          </w:tcPr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6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366</w:t>
            </w:r>
          </w:p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372</w:t>
            </w:r>
          </w:p>
        </w:tc>
        <w:tc>
          <w:tcPr>
            <w:tcW w:w="703" w:type="dxa"/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1.158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.266</w:t>
            </w:r>
          </w:p>
        </w:tc>
        <w:tc>
          <w:tcPr>
            <w:tcW w:w="703" w:type="dxa"/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4.352</w:t>
            </w:r>
          </w:p>
        </w:tc>
        <w:tc>
          <w:tcPr>
            <w:tcW w:w="789" w:type="dxa"/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.000*</w:t>
            </w:r>
          </w:p>
        </w:tc>
      </w:tr>
      <w:tr w:rsidR="00EC561F" w:rsidRPr="009A59D9" w:rsidTr="009A59D9">
        <w:trPr>
          <w:jc w:val="center"/>
        </w:trPr>
        <w:tc>
          <w:tcPr>
            <w:tcW w:w="3300" w:type="dxa"/>
          </w:tcPr>
          <w:p w:rsidR="00EC561F" w:rsidRPr="009A59D9" w:rsidRDefault="00EC561F" w:rsidP="009A59D9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5. ด้านการติดตามประเมินผล</w:t>
            </w:r>
          </w:p>
        </w:tc>
        <w:tc>
          <w:tcPr>
            <w:tcW w:w="1384" w:type="dxa"/>
          </w:tcPr>
          <w:p w:rsidR="00EC561F" w:rsidRPr="009A59D9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ระหว่างกลุ่ม</w:t>
            </w:r>
          </w:p>
          <w:p w:rsidR="00EC561F" w:rsidRPr="009A59D9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ภายในกลุ่ม</w:t>
            </w:r>
          </w:p>
          <w:p w:rsidR="00EC561F" w:rsidRPr="009A59D9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5.172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126.630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131.802</w:t>
            </w:r>
          </w:p>
        </w:tc>
        <w:tc>
          <w:tcPr>
            <w:tcW w:w="690" w:type="dxa"/>
          </w:tcPr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6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366</w:t>
            </w:r>
          </w:p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372</w:t>
            </w:r>
          </w:p>
        </w:tc>
        <w:tc>
          <w:tcPr>
            <w:tcW w:w="703" w:type="dxa"/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.862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.346</w:t>
            </w:r>
          </w:p>
        </w:tc>
        <w:tc>
          <w:tcPr>
            <w:tcW w:w="703" w:type="dxa"/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2.492</w:t>
            </w:r>
          </w:p>
        </w:tc>
        <w:tc>
          <w:tcPr>
            <w:tcW w:w="789" w:type="dxa"/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.022*</w:t>
            </w:r>
          </w:p>
        </w:tc>
      </w:tr>
      <w:tr w:rsidR="00EC561F" w:rsidRPr="009A59D9" w:rsidTr="009A59D9">
        <w:trPr>
          <w:jc w:val="center"/>
        </w:trPr>
        <w:tc>
          <w:tcPr>
            <w:tcW w:w="3300" w:type="dxa"/>
            <w:tcBorders>
              <w:bottom w:val="single" w:sz="4" w:space="0" w:color="auto"/>
            </w:tcBorders>
          </w:tcPr>
          <w:p w:rsidR="00EC561F" w:rsidRPr="009A59D9" w:rsidRDefault="00EC561F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C561F" w:rsidRPr="009A59D9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ระหว่างกลุ่ม</w:t>
            </w:r>
          </w:p>
          <w:p w:rsidR="00EC561F" w:rsidRPr="009A59D9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ภายในกลุ่ม</w:t>
            </w:r>
          </w:p>
          <w:p w:rsidR="00EC561F" w:rsidRPr="009A59D9" w:rsidRDefault="00EC561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4.997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35..109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40.106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6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366</w:t>
            </w:r>
          </w:p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372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.833</w:t>
            </w:r>
          </w:p>
          <w:p w:rsidR="005A77BE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.096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8.681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EC561F" w:rsidRPr="009A59D9" w:rsidRDefault="005A77B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.000*</w:t>
            </w:r>
          </w:p>
        </w:tc>
      </w:tr>
    </w:tbl>
    <w:p w:rsidR="00EC561F" w:rsidRDefault="00EC561F" w:rsidP="00166BAE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*มีนัยสำคัญทางสถิติที่ระดับ .05</w:t>
      </w:r>
    </w:p>
    <w:p w:rsidR="00CB521C" w:rsidRPr="00887573" w:rsidRDefault="00CB521C" w:rsidP="00166BAE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EC561F" w:rsidRPr="00887573" w:rsidRDefault="00CB521C" w:rsidP="00406541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EC561F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จากตางที่</w:t>
      </w:r>
      <w:r w:rsidR="00AE0B28" w:rsidRPr="00887573">
        <w:rPr>
          <w:rFonts w:asciiTheme="majorBidi" w:hAnsiTheme="majorBidi" w:cstheme="majorBidi"/>
          <w:spacing w:val="-4"/>
          <w:sz w:val="32"/>
          <w:szCs w:val="32"/>
        </w:rPr>
        <w:t xml:space="preserve"> 4</w:t>
      </w:r>
      <w:r w:rsidR="00AE0B28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AE0B28" w:rsidRPr="0088757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88757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C561F" w:rsidRPr="00887573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ผลการวิเคราะห์เปรียบเทียบการมีส่วนร่วมของประชาชนในการจัดทำแผนพัฒนาองค์การบริหารส่วนตำบลหนองโก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EC561F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C561F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</w:t>
      </w:r>
      <w:r w:rsidR="00AE0B28" w:rsidRPr="00887573">
        <w:rPr>
          <w:rFonts w:asciiTheme="majorBidi" w:hAnsiTheme="majorBidi" w:cstheme="majorBidi"/>
          <w:spacing w:val="-4"/>
          <w:szCs w:val="32"/>
          <w:cs/>
        </w:rPr>
        <w:t>อาชีพ</w:t>
      </w:r>
      <w:r w:rsidR="0088757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EC561F" w:rsidRPr="00887573">
        <w:rPr>
          <w:rFonts w:asciiTheme="majorBidi" w:hAnsiTheme="majorBidi" w:cstheme="majorBidi"/>
          <w:spacing w:val="-4"/>
          <w:sz w:val="32"/>
          <w:szCs w:val="32"/>
          <w:cs/>
        </w:rPr>
        <w:t>พบว่า ประชาชนที่มีความแตกต่างระดับการศึกษา มีความคิดเห็นในเรื่องของการมีส่วนร่วมในการจัดทำแผนพัฒนาโดยรวมแตกต่าง อย่างมีนัยสำคัญทางสถิติที่ระดับ .05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C561F" w:rsidRPr="00887573">
        <w:rPr>
          <w:rFonts w:asciiTheme="majorBidi" w:hAnsiTheme="majorBidi" w:cstheme="majorBidi"/>
          <w:spacing w:val="-4"/>
          <w:sz w:val="32"/>
          <w:szCs w:val="32"/>
          <w:cs/>
        </w:rPr>
        <w:t>เมื่อพิจารณาเป็นรายด้าน พบว่า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C561F" w:rsidRPr="00887573">
        <w:rPr>
          <w:rFonts w:asciiTheme="majorBidi" w:hAnsiTheme="majorBidi" w:cstheme="majorBidi"/>
          <w:spacing w:val="-4"/>
          <w:sz w:val="32"/>
          <w:szCs w:val="32"/>
          <w:cs/>
        </w:rPr>
        <w:t>มีความแตกต่างอย่างมีนัยสำคัญทางสถิติที่ระดับ .05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E0B28" w:rsidRPr="00887573">
        <w:rPr>
          <w:rFonts w:asciiTheme="majorBidi" w:hAnsiTheme="majorBidi" w:cstheme="majorBidi"/>
          <w:spacing w:val="-4"/>
          <w:sz w:val="32"/>
          <w:szCs w:val="32"/>
          <w:cs/>
        </w:rPr>
        <w:t>ทุก</w:t>
      </w:r>
      <w:r w:rsidR="00EC561F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E0B28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E0B28" w:rsidRPr="00887573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E0B28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C561F" w:rsidRPr="00887573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E0B28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ด้านการ</w:t>
      </w:r>
      <w:r w:rsidR="00AE0B28" w:rsidRPr="00887573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กำหนดปัญหา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C561F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ด้านการจัดทำแผนงานโครงการ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C561F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ด้านการตรวจสอบเนื้อหาของแผนพัฒนา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C561F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ด้านการตรวจสอบว่ามีการนำแผนพัฒนาไปจัดทำบัญญัติงบประมาณรายจ่าย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E0B28" w:rsidRPr="00887573">
        <w:rPr>
          <w:rFonts w:asciiTheme="majorBidi" w:hAnsiTheme="majorBidi" w:cstheme="majorBidi"/>
          <w:spacing w:val="-4"/>
          <w:szCs w:val="32"/>
          <w:cs/>
        </w:rPr>
        <w:t xml:space="preserve">และด้านการติดตามประเมินผล </w:t>
      </w:r>
      <w:r w:rsidR="00EC561F" w:rsidRPr="00887573">
        <w:rPr>
          <w:rFonts w:asciiTheme="majorBidi" w:hAnsiTheme="majorBidi" w:cstheme="majorBidi"/>
          <w:spacing w:val="-4"/>
          <w:szCs w:val="32"/>
          <w:cs/>
        </w:rPr>
        <w:t>โดยจะทำการทดสอบรายคู่ใช้วิธีการของ</w:t>
      </w:r>
      <w:proofErr w:type="spellStart"/>
      <w:r w:rsidR="00EC561F" w:rsidRPr="00887573">
        <w:rPr>
          <w:rFonts w:asciiTheme="majorBidi" w:hAnsiTheme="majorBidi" w:cstheme="majorBidi"/>
          <w:spacing w:val="-4"/>
          <w:szCs w:val="32"/>
          <w:cs/>
        </w:rPr>
        <w:t>เชฟเฟ่</w:t>
      </w:r>
      <w:proofErr w:type="spellEnd"/>
      <w:r w:rsidR="00887573">
        <w:rPr>
          <w:rFonts w:asciiTheme="majorBidi" w:hAnsiTheme="majorBidi" w:cstheme="majorBidi"/>
          <w:spacing w:val="-4"/>
          <w:szCs w:val="24"/>
          <w:cs/>
        </w:rPr>
        <w:t xml:space="preserve"> </w:t>
      </w:r>
      <w:r w:rsidR="00EC561F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ดังนี้ </w:t>
      </w:r>
    </w:p>
    <w:p w:rsidR="008529DC" w:rsidRPr="00887573" w:rsidRDefault="008529D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AE0B28" w:rsidRPr="00887573" w:rsidRDefault="00AE0B28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6</w:t>
      </w:r>
    </w:p>
    <w:p w:rsidR="00BB3E49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4"/>
          <w:lang w:val="th-TH"/>
        </w:rPr>
        <w:pict>
          <v:shape id="_x0000_s1291" type="#_x0000_t202" style="position:absolute;left:0;text-align:left;margin-left:672.85pt;margin-top:167.75pt;width:36pt;height:28.5pt;z-index:251929600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99</w:t>
                  </w:r>
                </w:p>
              </w:txbxContent>
            </v:textbox>
          </v:shape>
        </w:pict>
      </w:r>
      <w:r w:rsidR="00AE0B28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เปรียบเทียบค่าเฉลี่ยเป็นราย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AE0B28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AE0B28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="00AE0B28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อาชีพ</w:t>
      </w:r>
      <w:r w:rsidR="00887573">
        <w:rPr>
          <w:rFonts w:asciiTheme="majorBidi" w:hAnsiTheme="majorBidi" w:cstheme="majorBidi"/>
          <w:i/>
          <w:iCs/>
          <w:spacing w:val="-4"/>
          <w:szCs w:val="32"/>
          <w:cs/>
        </w:rPr>
        <w:t xml:space="preserve"> </w:t>
      </w:r>
      <w:r w:rsidR="00AE0B28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 xml:space="preserve">โดยรวมและรายด้าน </w:t>
      </w:r>
    </w:p>
    <w:tbl>
      <w:tblPr>
        <w:tblW w:w="8208" w:type="dxa"/>
        <w:jc w:val="center"/>
        <w:tblBorders>
          <w:top w:val="single" w:sz="4" w:space="0" w:color="auto"/>
          <w:bottom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506"/>
        <w:gridCol w:w="906"/>
        <w:gridCol w:w="856"/>
        <w:gridCol w:w="1057"/>
        <w:gridCol w:w="856"/>
        <w:gridCol w:w="706"/>
        <w:gridCol w:w="906"/>
        <w:gridCol w:w="1007"/>
      </w:tblGrid>
      <w:tr w:rsidR="00BB3E49" w:rsidRPr="009A59D9" w:rsidTr="009A59D9">
        <w:trPr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อาชีพ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เกษตรกรรม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ค้าขาย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รับราชการ/รัฐวิสาหกิจ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นักเรียน นักศึกษา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รับจ้าง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ทำงานเอกชน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อื่นๆ </w:t>
            </w:r>
          </w:p>
        </w:tc>
      </w:tr>
      <w:tr w:rsidR="00BB3E49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E49" w:rsidRPr="009A59D9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E49" w:rsidRPr="009A59D9" w:rsidRDefault="006D715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E49" w:rsidRPr="009A59D9" w:rsidRDefault="006D715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E49" w:rsidRPr="009A59D9" w:rsidRDefault="006D715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E49" w:rsidRPr="009A59D9" w:rsidRDefault="006D715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E49" w:rsidRPr="009A59D9" w:rsidRDefault="006D715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E49" w:rsidRPr="009A59D9" w:rsidRDefault="006D715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B3E49" w:rsidRPr="009A59D9" w:rsidRDefault="006D715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41</w:t>
            </w:r>
          </w:p>
        </w:tc>
      </w:tr>
      <w:tr w:rsidR="00BB3E49" w:rsidRPr="009A59D9" w:rsidTr="009A59D9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nil"/>
              <w:right w:val="nil"/>
            </w:tcBorders>
          </w:tcPr>
          <w:p w:rsidR="00BB3E49" w:rsidRPr="009A59D9" w:rsidRDefault="00BB3E49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 เกษตรกรรม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E49" w:rsidRPr="009A59D9" w:rsidRDefault="006D715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28</w:t>
            </w:r>
          </w:p>
        </w:tc>
      </w:tr>
      <w:tr w:rsidR="00BB3E49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BB3E49" w:rsidRPr="009A59D9" w:rsidRDefault="00BB3E49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2. ค้าขาย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6D715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01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19</w:t>
            </w:r>
          </w:p>
        </w:tc>
      </w:tr>
      <w:tr w:rsidR="00BB3E49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BB3E49" w:rsidRPr="009A59D9" w:rsidRDefault="00BB3E49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3. รับราชการ/รัฐวิสาหกิจ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6D715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06</w:t>
            </w:r>
          </w:p>
        </w:tc>
      </w:tr>
      <w:tr w:rsidR="00BB3E49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BB3E49" w:rsidRPr="009A59D9" w:rsidRDefault="00BB3E49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4. นักเรียน นักศึกษา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6D715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18</w:t>
            </w:r>
          </w:p>
        </w:tc>
      </w:tr>
      <w:tr w:rsidR="00BB3E49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BB3E49" w:rsidRPr="009A59D9" w:rsidRDefault="00BB3E49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5. รับจ้าง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6D715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10</w:t>
            </w:r>
          </w:p>
        </w:tc>
      </w:tr>
      <w:tr w:rsidR="00BB3E49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BB3E49" w:rsidRPr="009A59D9" w:rsidRDefault="00BB3E49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6. ทำงานเอกชน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6D715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3E49" w:rsidRPr="009A59D9" w:rsidRDefault="00BB3E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25</w:t>
            </w:r>
          </w:p>
        </w:tc>
      </w:tr>
      <w:tr w:rsidR="00BB3E49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</w:tcPr>
          <w:p w:rsidR="00BB3E49" w:rsidRPr="009A59D9" w:rsidRDefault="00BB3E49" w:rsidP="009A59D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7. อื่นๆ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E49" w:rsidRPr="009A59D9" w:rsidRDefault="006D715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</w:tcPr>
          <w:p w:rsidR="00BB3E49" w:rsidRPr="009A59D9" w:rsidRDefault="00BA54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</w:tbl>
    <w:p w:rsidR="00BB3E49" w:rsidRPr="00887573" w:rsidRDefault="00BB3E49" w:rsidP="00166BAE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887573">
        <w:rPr>
          <w:rFonts w:asciiTheme="majorBidi" w:hAnsiTheme="majorBidi" w:cstheme="majorBidi"/>
          <w:spacing w:val="-4"/>
          <w:cs/>
        </w:rPr>
        <w:t>*</w:t>
      </w:r>
      <w:r w:rsidR="00887573">
        <w:rPr>
          <w:rFonts w:asciiTheme="majorBidi" w:hAnsiTheme="majorBidi" w:cstheme="majorBidi"/>
          <w:spacing w:val="-4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cs/>
        </w:rPr>
        <w:t>มีนัยสำคัญทางสถิติที่ระดับ .05</w:t>
      </w:r>
    </w:p>
    <w:p w:rsidR="00BB3E49" w:rsidRPr="00887573" w:rsidRDefault="00BB3E4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BB3E49" w:rsidRDefault="00BB3E4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จากตารางที่ 4.1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 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จำแนกตามอาชีพ โดยรวมและรายด้าน มีความคิดเห็นแตกต่างกันอย่างมีนัยสำคัญทางสถิติที่ระดับ .05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447E3" w:rsidRPr="00887573">
        <w:rPr>
          <w:rFonts w:asciiTheme="majorBidi" w:hAnsiTheme="majorBidi" w:cstheme="majorBidi"/>
          <w:spacing w:val="-4"/>
          <w:sz w:val="32"/>
          <w:szCs w:val="32"/>
          <w:cs/>
        </w:rPr>
        <w:t>1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447E3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447E3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ค้าขาย กับ นักเรียน นักศึกษา </w:t>
      </w: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Pr="00887573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55102" w:rsidRPr="00887573" w:rsidRDefault="00455102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8447E3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="008447E3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17</w:t>
      </w:r>
    </w:p>
    <w:p w:rsidR="00455102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  <w:lang w:val="th-TH"/>
        </w:rPr>
        <w:pict>
          <v:shape id="_x0000_s1292" type="#_x0000_t202" style="position:absolute;left:0;text-align:left;margin-left:666.85pt;margin-top:167.75pt;width:36pt;height:28.5pt;z-index:251930624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100</w:t>
                  </w:r>
                </w:p>
              </w:txbxContent>
            </v:textbox>
          </v:shape>
        </w:pict>
      </w:r>
      <w:r w:rsidR="00455102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เปรียบเทียบค่าเฉลี่ยเป็นราย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455102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455102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="00455102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อาชีพ</w:t>
      </w:r>
      <w:r w:rsidR="00887573">
        <w:rPr>
          <w:rFonts w:asciiTheme="majorBidi" w:hAnsiTheme="majorBidi" w:cstheme="majorBidi"/>
          <w:i/>
          <w:iCs/>
          <w:spacing w:val="-4"/>
          <w:szCs w:val="32"/>
          <w:cs/>
        </w:rPr>
        <w:t xml:space="preserve"> </w:t>
      </w:r>
      <w:r w:rsidR="00455102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ด้าน</w:t>
      </w:r>
      <w:r w:rsidR="009D5F16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การกำหนดปัญหา</w:t>
      </w:r>
    </w:p>
    <w:tbl>
      <w:tblPr>
        <w:tblW w:w="8208" w:type="dxa"/>
        <w:jc w:val="center"/>
        <w:tblBorders>
          <w:top w:val="single" w:sz="4" w:space="0" w:color="auto"/>
          <w:bottom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506"/>
        <w:gridCol w:w="906"/>
        <w:gridCol w:w="856"/>
        <w:gridCol w:w="1057"/>
        <w:gridCol w:w="856"/>
        <w:gridCol w:w="706"/>
        <w:gridCol w:w="906"/>
        <w:gridCol w:w="1007"/>
      </w:tblGrid>
      <w:tr w:rsidR="00455102" w:rsidRPr="009A59D9" w:rsidTr="009A59D9">
        <w:trPr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อาชีพ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เกษตรกรรม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ค้าขาย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รับราชการ/รัฐวิสาหกิจ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นักเรียน นักศึกษา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รับจ้าง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ทำงานเอกชน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อื่นๆ </w:t>
            </w:r>
          </w:p>
        </w:tc>
      </w:tr>
      <w:tr w:rsidR="00455102" w:rsidRPr="009A59D9" w:rsidTr="0093599D">
        <w:trPr>
          <w:jc w:val="center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102" w:rsidRPr="009A59D9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63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32</w:t>
            </w:r>
          </w:p>
        </w:tc>
      </w:tr>
      <w:tr w:rsidR="00455102" w:rsidRPr="009A59D9" w:rsidTr="009A59D9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nil"/>
              <w:right w:val="nil"/>
            </w:tcBorders>
          </w:tcPr>
          <w:p w:rsidR="00455102" w:rsidRPr="009A59D9" w:rsidRDefault="00455102" w:rsidP="0093599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 เกษตรกรรม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0.02*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0.35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0.03*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0.04*</w:t>
            </w:r>
          </w:p>
        </w:tc>
      </w:tr>
      <w:tr w:rsidR="00455102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455102" w:rsidRPr="009A59D9" w:rsidRDefault="00455102" w:rsidP="0093599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2. ค้าขาย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0.05*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0.06</w:t>
            </w:r>
          </w:p>
        </w:tc>
      </w:tr>
      <w:tr w:rsidR="00455102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455102" w:rsidRPr="009A59D9" w:rsidRDefault="00455102" w:rsidP="0093599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3. รับราชการ/รัฐวิสาหกิจ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0.31</w:t>
            </w:r>
          </w:p>
        </w:tc>
      </w:tr>
      <w:tr w:rsidR="00455102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455102" w:rsidRPr="009A59D9" w:rsidRDefault="00455102" w:rsidP="0093599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4. นักเรียน นักศึกษา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0.01*</w:t>
            </w:r>
          </w:p>
        </w:tc>
      </w:tr>
      <w:tr w:rsidR="00455102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455102" w:rsidRPr="009A59D9" w:rsidRDefault="00455102" w:rsidP="0093599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5. รับจ้าง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0.16</w:t>
            </w:r>
          </w:p>
        </w:tc>
      </w:tr>
      <w:tr w:rsidR="00455102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455102" w:rsidRPr="009A59D9" w:rsidRDefault="00455102" w:rsidP="0093599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6. ทำงานเอกชน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0.18</w:t>
            </w:r>
          </w:p>
        </w:tc>
      </w:tr>
      <w:tr w:rsidR="00455102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</w:tcPr>
          <w:p w:rsidR="00455102" w:rsidRPr="009A59D9" w:rsidRDefault="00455102" w:rsidP="0093599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7. อื่น</w:t>
            </w:r>
            <w:r w:rsidR="0093599D">
              <w:rPr>
                <w:rFonts w:asciiTheme="majorBidi" w:hAnsiTheme="majorBidi" w:cstheme="majorBidi" w:hint="cs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ๆ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3.32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</w:tcPr>
          <w:p w:rsidR="00455102" w:rsidRPr="009A59D9" w:rsidRDefault="0045510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</w:tbl>
    <w:p w:rsidR="00455102" w:rsidRDefault="00455102" w:rsidP="00166BAE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887573">
        <w:rPr>
          <w:rFonts w:asciiTheme="majorBidi" w:hAnsiTheme="majorBidi" w:cstheme="majorBidi"/>
          <w:spacing w:val="-4"/>
          <w:cs/>
        </w:rPr>
        <w:t>*</w:t>
      </w:r>
      <w:r w:rsidR="00887573">
        <w:rPr>
          <w:rFonts w:asciiTheme="majorBidi" w:hAnsiTheme="majorBidi" w:cstheme="majorBidi"/>
          <w:spacing w:val="-4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cs/>
        </w:rPr>
        <w:t>มีนัยสำคัญทางสถิติที่ระดับ .05</w:t>
      </w:r>
    </w:p>
    <w:p w:rsidR="0093599D" w:rsidRPr="00887573" w:rsidRDefault="0093599D" w:rsidP="00166BAE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</w:p>
    <w:p w:rsidR="00455102" w:rsidRDefault="00455102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93599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8447E3" w:rsidRPr="0093599D">
        <w:rPr>
          <w:rFonts w:asciiTheme="majorBidi" w:hAnsiTheme="majorBidi" w:cstheme="majorBidi"/>
          <w:spacing w:val="-8"/>
          <w:sz w:val="32"/>
          <w:szCs w:val="32"/>
          <w:cs/>
        </w:rPr>
        <w:t>จากตารางที่ 4.</w:t>
      </w:r>
      <w:r w:rsidR="00B90581" w:rsidRPr="0093599D">
        <w:rPr>
          <w:rFonts w:asciiTheme="majorBidi" w:hAnsiTheme="majorBidi" w:cstheme="majorBidi"/>
          <w:spacing w:val="-8"/>
          <w:sz w:val="32"/>
          <w:szCs w:val="32"/>
          <w:cs/>
        </w:rPr>
        <w:t>17</w:t>
      </w:r>
      <w:r w:rsidR="00887573" w:rsidRPr="0093599D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93599D">
        <w:rPr>
          <w:rFonts w:asciiTheme="majorBidi" w:hAnsiTheme="majorBidi" w:cstheme="majorBidi"/>
          <w:spacing w:val="-8"/>
          <w:sz w:val="32"/>
          <w:szCs w:val="32"/>
          <w:cs/>
        </w:rPr>
        <w:t>พบว่า ประชาชนในการจัดทำแผนพัฒนาองค์การบริหารส่วนตำบลหนองโก</w:t>
      </w:r>
      <w:r w:rsidR="00887573" w:rsidRPr="0093599D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proofErr w:type="spellStart"/>
      <w:r w:rsidRPr="0093599D">
        <w:rPr>
          <w:rFonts w:asciiTheme="majorBidi" w:hAnsiTheme="majorBidi" w:cstheme="majorBidi"/>
          <w:spacing w:val="-8"/>
          <w:sz w:val="32"/>
          <w:szCs w:val="32"/>
          <w:cs/>
        </w:rPr>
        <w:t>อำเภอบรบือ</w:t>
      </w:r>
      <w:proofErr w:type="spellEnd"/>
      <w:r w:rsidR="00887573" w:rsidRPr="0093599D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93599D">
        <w:rPr>
          <w:rFonts w:asciiTheme="majorBidi" w:hAnsiTheme="majorBidi" w:cstheme="majorBidi"/>
          <w:spacing w:val="-8"/>
          <w:sz w:val="32"/>
          <w:szCs w:val="32"/>
          <w:cs/>
        </w:rPr>
        <w:t xml:space="preserve">จังหวัดมหาสารคาม จำแนกตามอาชีพ </w:t>
      </w:r>
      <w:r w:rsidR="0004305D" w:rsidRPr="0093599D">
        <w:rPr>
          <w:rFonts w:asciiTheme="majorBidi" w:hAnsiTheme="majorBidi" w:cstheme="majorBidi"/>
          <w:spacing w:val="-8"/>
          <w:sz w:val="32"/>
          <w:szCs w:val="32"/>
          <w:cs/>
        </w:rPr>
        <w:t xml:space="preserve">ด้านการกำหนดปัญหา </w:t>
      </w:r>
      <w:r w:rsidRPr="0093599D">
        <w:rPr>
          <w:rFonts w:asciiTheme="majorBidi" w:hAnsiTheme="majorBidi" w:cstheme="majorBidi"/>
          <w:spacing w:val="-8"/>
          <w:sz w:val="32"/>
          <w:szCs w:val="32"/>
          <w:cs/>
        </w:rPr>
        <w:t>มีความคิดเห็นแตกต่างกันอย่างมีนัยสำคัญทางสถิติที่ระดับ .05 จำนวน</w:t>
      </w:r>
      <w:r w:rsidR="00887573" w:rsidRPr="0093599D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93599D">
        <w:rPr>
          <w:rFonts w:asciiTheme="majorBidi" w:hAnsiTheme="majorBidi" w:cstheme="majorBidi"/>
          <w:spacing w:val="-8"/>
          <w:sz w:val="32"/>
          <w:szCs w:val="32"/>
          <w:cs/>
        </w:rPr>
        <w:t>5</w:t>
      </w:r>
      <w:r w:rsidR="00887573" w:rsidRPr="0093599D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93599D">
        <w:rPr>
          <w:rFonts w:asciiTheme="majorBidi" w:hAnsiTheme="majorBidi" w:cstheme="majorBidi"/>
          <w:spacing w:val="-8"/>
          <w:sz w:val="32"/>
          <w:szCs w:val="32"/>
          <w:cs/>
        </w:rPr>
        <w:t>คู่ ได้แก่</w:t>
      </w:r>
      <w:r w:rsidR="00887573" w:rsidRPr="0093599D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93599D">
        <w:rPr>
          <w:rFonts w:asciiTheme="majorBidi" w:hAnsiTheme="majorBidi" w:cstheme="majorBidi"/>
          <w:spacing w:val="-8"/>
          <w:sz w:val="32"/>
          <w:szCs w:val="32"/>
          <w:cs/>
        </w:rPr>
        <w:t>เกษตรกรรม กับ ค้าขาย</w:t>
      </w:r>
      <w:r w:rsidR="00887573" w:rsidRPr="0093599D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93599D">
        <w:rPr>
          <w:rFonts w:asciiTheme="majorBidi" w:hAnsiTheme="majorBidi" w:cstheme="majorBidi"/>
          <w:spacing w:val="-8"/>
          <w:sz w:val="32"/>
          <w:szCs w:val="32"/>
          <w:cs/>
        </w:rPr>
        <w:t>เกษตรกรรม กับ นักเรียน นักศึกษา</w:t>
      </w:r>
      <w:r w:rsidR="00887573" w:rsidRPr="0093599D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93599D">
        <w:rPr>
          <w:rFonts w:asciiTheme="majorBidi" w:hAnsiTheme="majorBidi" w:cstheme="majorBidi"/>
          <w:spacing w:val="-8"/>
          <w:sz w:val="32"/>
          <w:szCs w:val="32"/>
          <w:cs/>
        </w:rPr>
        <w:t>เกษตรกรรม กับ</w:t>
      </w:r>
      <w:r w:rsidR="00887573" w:rsidRPr="0093599D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93599D">
        <w:rPr>
          <w:rFonts w:asciiTheme="majorBidi" w:hAnsiTheme="majorBidi" w:cstheme="majorBidi"/>
          <w:spacing w:val="-8"/>
          <w:sz w:val="32"/>
          <w:szCs w:val="32"/>
          <w:cs/>
        </w:rPr>
        <w:t>อื่น</w:t>
      </w:r>
      <w:r w:rsidR="0093599D" w:rsidRPr="0093599D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93599D">
        <w:rPr>
          <w:rFonts w:asciiTheme="majorBidi" w:hAnsiTheme="majorBidi" w:cstheme="majorBidi"/>
          <w:spacing w:val="-8"/>
          <w:sz w:val="32"/>
          <w:szCs w:val="32"/>
          <w:cs/>
        </w:rPr>
        <w:t>ๆ</w:t>
      </w:r>
      <w:r w:rsidR="00887573" w:rsidRPr="0093599D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93599D">
        <w:rPr>
          <w:rFonts w:asciiTheme="majorBidi" w:hAnsiTheme="majorBidi" w:cstheme="majorBidi"/>
          <w:spacing w:val="-8"/>
          <w:sz w:val="32"/>
          <w:szCs w:val="32"/>
          <w:cs/>
        </w:rPr>
        <w:t>ค้าขาย</w:t>
      </w:r>
      <w:r w:rsidR="00887573" w:rsidRPr="0093599D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93599D">
        <w:rPr>
          <w:rFonts w:asciiTheme="majorBidi" w:hAnsiTheme="majorBidi" w:cstheme="majorBidi"/>
          <w:spacing w:val="-8"/>
          <w:sz w:val="32"/>
          <w:szCs w:val="32"/>
          <w:cs/>
        </w:rPr>
        <w:t>กับ</w:t>
      </w:r>
      <w:r w:rsidR="00887573" w:rsidRPr="0093599D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93599D">
        <w:rPr>
          <w:rFonts w:asciiTheme="majorBidi" w:hAnsiTheme="majorBidi" w:cstheme="majorBidi"/>
          <w:spacing w:val="-8"/>
          <w:sz w:val="32"/>
          <w:szCs w:val="32"/>
          <w:cs/>
        </w:rPr>
        <w:t>นักเรียน นักศึกษา</w:t>
      </w:r>
      <w:r w:rsidR="00887573" w:rsidRPr="0093599D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93599D">
        <w:rPr>
          <w:rFonts w:asciiTheme="majorBidi" w:hAnsiTheme="majorBidi" w:cstheme="majorBidi"/>
          <w:spacing w:val="-8"/>
          <w:sz w:val="32"/>
          <w:szCs w:val="32"/>
          <w:cs/>
        </w:rPr>
        <w:t>และ นักเรียน นักศึกษา กับ อื่น</w:t>
      </w:r>
      <w:r w:rsidR="0093599D" w:rsidRPr="0093599D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93599D">
        <w:rPr>
          <w:rFonts w:asciiTheme="majorBidi" w:hAnsiTheme="majorBidi" w:cstheme="majorBidi"/>
          <w:spacing w:val="-8"/>
          <w:sz w:val="32"/>
          <w:szCs w:val="32"/>
          <w:cs/>
        </w:rPr>
        <w:t xml:space="preserve">ๆ </w:t>
      </w: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93599D" w:rsidRP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  <w:cs/>
        </w:rPr>
      </w:pPr>
    </w:p>
    <w:p w:rsidR="007A19FA" w:rsidRPr="00887573" w:rsidRDefault="007A19F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18</w:t>
      </w:r>
    </w:p>
    <w:p w:rsidR="007A19FA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4"/>
          <w:lang w:val="th-TH"/>
        </w:rPr>
        <w:pict>
          <v:shape id="_x0000_s1293" type="#_x0000_t202" style="position:absolute;left:0;text-align:left;margin-left:663.1pt;margin-top:167.75pt;width:36pt;height:28.5pt;z-index:251931648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101</w:t>
                  </w:r>
                </w:p>
              </w:txbxContent>
            </v:textbox>
          </v:shape>
        </w:pict>
      </w:r>
      <w:r w:rsidR="007A19FA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เปรียบเทียบค่าเฉลี่ยเป็นราย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7A19FA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7A19FA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="007A19FA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อาชีพ</w:t>
      </w:r>
      <w:r w:rsidR="00887573">
        <w:rPr>
          <w:rFonts w:asciiTheme="majorBidi" w:hAnsiTheme="majorBidi" w:cstheme="majorBidi"/>
          <w:i/>
          <w:iCs/>
          <w:spacing w:val="-4"/>
          <w:szCs w:val="32"/>
          <w:cs/>
        </w:rPr>
        <w:t xml:space="preserve"> </w:t>
      </w:r>
      <w:r w:rsidR="007A19FA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ด้านการจัดทำแผนงานโครงการ</w:t>
      </w:r>
    </w:p>
    <w:tbl>
      <w:tblPr>
        <w:tblW w:w="8208" w:type="dxa"/>
        <w:jc w:val="center"/>
        <w:tblBorders>
          <w:top w:val="single" w:sz="4" w:space="0" w:color="auto"/>
          <w:bottom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506"/>
        <w:gridCol w:w="906"/>
        <w:gridCol w:w="856"/>
        <w:gridCol w:w="1057"/>
        <w:gridCol w:w="856"/>
        <w:gridCol w:w="706"/>
        <w:gridCol w:w="906"/>
        <w:gridCol w:w="1007"/>
      </w:tblGrid>
      <w:tr w:rsidR="007A19FA" w:rsidRPr="009A59D9" w:rsidTr="009A59D9">
        <w:trPr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อาชีพ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เกษตรกรรม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ค้าขาย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รับราชการ/รัฐวิสาหกิจ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นักเรียน นักศึกษา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รับจ้าง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ทำงานเอกชน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อื่นๆ </w:t>
            </w:r>
          </w:p>
        </w:tc>
      </w:tr>
      <w:tr w:rsidR="007A19FA" w:rsidRPr="009A59D9" w:rsidTr="0093599D">
        <w:trPr>
          <w:jc w:val="center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9FA" w:rsidRPr="009A59D9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56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78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64</w:t>
            </w:r>
          </w:p>
        </w:tc>
      </w:tr>
      <w:tr w:rsidR="007A19FA" w:rsidRPr="009A59D9" w:rsidTr="009A59D9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nil"/>
              <w:right w:val="nil"/>
            </w:tcBorders>
          </w:tcPr>
          <w:p w:rsidR="007A19FA" w:rsidRPr="009A59D9" w:rsidRDefault="007A19FA" w:rsidP="0093599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 เกษตรกรรม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9FA" w:rsidRPr="009A59D9" w:rsidRDefault="00AD4F7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9FA" w:rsidRPr="009A59D9" w:rsidRDefault="00AD4F7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9FA" w:rsidRPr="009A59D9" w:rsidRDefault="00AD4F7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9FA" w:rsidRPr="009A59D9" w:rsidRDefault="00AD4F7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9FA" w:rsidRPr="009A59D9" w:rsidRDefault="00AD4F7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</w:tcPr>
          <w:p w:rsidR="007A19FA" w:rsidRPr="009A59D9" w:rsidRDefault="00AD4F7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53</w:t>
            </w:r>
          </w:p>
        </w:tc>
      </w:tr>
      <w:tr w:rsidR="007A19FA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7A19FA" w:rsidRPr="009A59D9" w:rsidRDefault="007A19FA" w:rsidP="0093599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2. ค้าขาย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AD4F7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AD4F7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AD4F7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AD4F7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7A19FA" w:rsidRPr="009A59D9" w:rsidRDefault="00AD4F7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35</w:t>
            </w:r>
          </w:p>
        </w:tc>
      </w:tr>
      <w:tr w:rsidR="007A19FA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7A19FA" w:rsidRPr="009A59D9" w:rsidRDefault="007A19FA" w:rsidP="0093599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3. รับราชการ/รัฐวิสาหกิจ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7A19FA" w:rsidRPr="009A59D9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08</w:t>
            </w:r>
          </w:p>
        </w:tc>
      </w:tr>
      <w:tr w:rsidR="007A19FA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7A19FA" w:rsidRPr="009A59D9" w:rsidRDefault="007A19FA" w:rsidP="0093599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4. นักเรียน นักศึกษา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7A19FA" w:rsidRPr="009A59D9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25</w:t>
            </w:r>
          </w:p>
        </w:tc>
      </w:tr>
      <w:tr w:rsidR="007A19FA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7A19FA" w:rsidRPr="009A59D9" w:rsidRDefault="007A19FA" w:rsidP="0093599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5. รับจ้าง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7A19FA" w:rsidRPr="009A59D9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01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</w:tr>
      <w:tr w:rsidR="007A19FA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7A19FA" w:rsidRPr="009A59D9" w:rsidRDefault="007A19FA" w:rsidP="0093599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6. ทำงานเอกชน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7A19FA" w:rsidRPr="009A59D9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14</w:t>
            </w:r>
          </w:p>
        </w:tc>
      </w:tr>
      <w:tr w:rsidR="007A19FA" w:rsidRPr="009A59D9" w:rsidTr="009A59D9">
        <w:trPr>
          <w:jc w:val="center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</w:tcPr>
          <w:p w:rsidR="007A19FA" w:rsidRPr="009A59D9" w:rsidRDefault="007A19FA" w:rsidP="0093599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7. อื่นๆ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</w:tcPr>
          <w:p w:rsidR="007A19FA" w:rsidRPr="009A59D9" w:rsidRDefault="007A19F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</w:tbl>
    <w:p w:rsidR="007A19FA" w:rsidRPr="00887573" w:rsidRDefault="007A19FA" w:rsidP="00166BAE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887573">
        <w:rPr>
          <w:rFonts w:asciiTheme="majorBidi" w:hAnsiTheme="majorBidi" w:cstheme="majorBidi"/>
          <w:spacing w:val="-4"/>
          <w:cs/>
        </w:rPr>
        <w:t>*</w:t>
      </w:r>
      <w:r w:rsidR="00887573">
        <w:rPr>
          <w:rFonts w:asciiTheme="majorBidi" w:hAnsiTheme="majorBidi" w:cstheme="majorBidi"/>
          <w:spacing w:val="-4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cs/>
        </w:rPr>
        <w:t>มีนัยสำคัญทางสถิติที่ระดับ .05</w:t>
      </w: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83098B" w:rsidRPr="00887573" w:rsidRDefault="007A19F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จากตารางที่ 4.1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  <w:cs/>
        </w:rPr>
        <w:t>8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 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จำแนกตามอาชีพ ด้านการ</w:t>
      </w:r>
      <w:r w:rsidR="0083098B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จัดทำแผนงานโครงการ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มีความคิดเห็นแตกต่างกันอย่างมีนัยสำคัญทางสถิติที่ระดับ .05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3098B" w:rsidRPr="00887573">
        <w:rPr>
          <w:rFonts w:asciiTheme="majorBidi" w:hAnsiTheme="majorBidi" w:cstheme="majorBidi"/>
          <w:spacing w:val="-4"/>
          <w:sz w:val="32"/>
          <w:szCs w:val="32"/>
          <w:cs/>
        </w:rPr>
        <w:t>1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3098B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คู่ คือ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3098B" w:rsidRPr="00887573">
        <w:rPr>
          <w:rFonts w:asciiTheme="majorBidi" w:hAnsiTheme="majorBidi" w:cstheme="majorBidi"/>
          <w:spacing w:val="-4"/>
          <w:sz w:val="32"/>
          <w:szCs w:val="32"/>
          <w:cs/>
        </w:rPr>
        <w:t>รับจ้าง กับ อื่น</w:t>
      </w:r>
      <w:r w:rsidR="0093599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3098B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</w:t>
      </w:r>
    </w:p>
    <w:p w:rsidR="00E05987" w:rsidRDefault="00E05987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83098B" w:rsidRPr="00887573" w:rsidRDefault="0083098B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19</w:t>
      </w:r>
    </w:p>
    <w:p w:rsidR="0083098B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4"/>
          <w:lang w:val="th-TH"/>
        </w:rPr>
        <w:pict>
          <v:shape id="_x0000_s1294" type="#_x0000_t202" style="position:absolute;left:0;text-align:left;margin-left:672.1pt;margin-top:167.75pt;width:36pt;height:28.5pt;z-index:251932672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102</w:t>
                  </w:r>
                </w:p>
              </w:txbxContent>
            </v:textbox>
          </v:shape>
        </w:pict>
      </w:r>
      <w:r w:rsidR="0083098B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เปรียบเทียบค่าเฉลี่ยเป็นราย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83098B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83098B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="0083098B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อาชีพ</w:t>
      </w:r>
      <w:r w:rsidR="00887573">
        <w:rPr>
          <w:rFonts w:asciiTheme="majorBidi" w:hAnsiTheme="majorBidi" w:cstheme="majorBidi"/>
          <w:i/>
          <w:iCs/>
          <w:spacing w:val="-4"/>
          <w:szCs w:val="32"/>
          <w:cs/>
        </w:rPr>
        <w:t xml:space="preserve"> </w:t>
      </w:r>
      <w:r w:rsidR="0083098B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ด้าน</w:t>
      </w:r>
      <w:r w:rsidR="0083098B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การตรวจสอบเนื้อหาของแผนพัฒนา</w:t>
      </w:r>
    </w:p>
    <w:tbl>
      <w:tblPr>
        <w:tblW w:w="8208" w:type="dxa"/>
        <w:jc w:val="center"/>
        <w:tblBorders>
          <w:top w:val="single" w:sz="4" w:space="0" w:color="auto"/>
          <w:bottom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506"/>
        <w:gridCol w:w="1007"/>
        <w:gridCol w:w="755"/>
        <w:gridCol w:w="1057"/>
        <w:gridCol w:w="856"/>
        <w:gridCol w:w="706"/>
        <w:gridCol w:w="906"/>
        <w:gridCol w:w="1007"/>
      </w:tblGrid>
      <w:tr w:rsidR="0083098B" w:rsidRPr="0093599D" w:rsidTr="0093599D">
        <w:trPr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อาชีพ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เกษตรกรรม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ค้าขาย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รับราชการ/รัฐวิสาหกิจ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นักเรียน นักศึกษา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รับจ้าง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ทำงานเอกชน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อื่น</w:t>
            </w:r>
            <w:r w:rsidR="0093599D">
              <w:rPr>
                <w:rFonts w:asciiTheme="majorBidi" w:hAnsiTheme="majorBidi" w:cstheme="majorBidi" w:hint="cs"/>
                <w:spacing w:val="-4"/>
                <w:sz w:val="23"/>
                <w:szCs w:val="23"/>
                <w:cs/>
              </w:rPr>
              <w:t xml:space="preserve"> 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 xml:space="preserve">ๆ </w:t>
            </w:r>
          </w:p>
        </w:tc>
      </w:tr>
      <w:tr w:rsidR="0083098B" w:rsidRPr="0093599D" w:rsidTr="0093599D">
        <w:trPr>
          <w:trHeight w:val="450"/>
          <w:jc w:val="center"/>
        </w:trPr>
        <w:tc>
          <w:tcPr>
            <w:tcW w:w="1408" w:type="dxa"/>
            <w:tcBorders>
              <w:top w:val="nil"/>
              <w:bottom w:val="single" w:sz="4" w:space="0" w:color="auto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8B" w:rsidRPr="0093599D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 w:val="23"/>
                        <w:szCs w:val="23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 w:val="23"/>
                        <w:szCs w:val="23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8B" w:rsidRPr="0093599D" w:rsidRDefault="001E4E2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3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8B" w:rsidRPr="0093599D" w:rsidRDefault="001E4E2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3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40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8B" w:rsidRPr="0093599D" w:rsidRDefault="001E4E2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3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53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8B" w:rsidRPr="0093599D" w:rsidRDefault="001E4E2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noProof/>
                <w:spacing w:val="-4"/>
                <w:sz w:val="23"/>
                <w:szCs w:val="23"/>
              </w:rPr>
              <w:t>3</w:t>
            </w:r>
            <w:r w:rsidRPr="0093599D">
              <w:rPr>
                <w:rFonts w:asciiTheme="majorBidi" w:hAnsiTheme="majorBidi" w:cstheme="majorBidi"/>
                <w:noProof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noProof/>
                <w:spacing w:val="-4"/>
                <w:sz w:val="23"/>
                <w:szCs w:val="23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8B" w:rsidRPr="0093599D" w:rsidRDefault="001E4E2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noProof/>
                <w:spacing w:val="-4"/>
                <w:sz w:val="23"/>
                <w:szCs w:val="23"/>
              </w:rPr>
              <w:t>3</w:t>
            </w:r>
            <w:r w:rsidRPr="0093599D">
              <w:rPr>
                <w:rFonts w:asciiTheme="majorBidi" w:hAnsiTheme="majorBidi" w:cstheme="majorBidi"/>
                <w:noProof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noProof/>
                <w:spacing w:val="-4"/>
                <w:sz w:val="23"/>
                <w:szCs w:val="23"/>
              </w:rPr>
              <w:t>60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8B" w:rsidRPr="0093599D" w:rsidRDefault="001E4E2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noProof/>
                <w:spacing w:val="-4"/>
                <w:sz w:val="23"/>
                <w:szCs w:val="23"/>
              </w:rPr>
              <w:t>3</w:t>
            </w:r>
            <w:r w:rsidRPr="0093599D">
              <w:rPr>
                <w:rFonts w:asciiTheme="majorBidi" w:hAnsiTheme="majorBidi" w:cstheme="majorBidi"/>
                <w:noProof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noProof/>
                <w:spacing w:val="-4"/>
                <w:sz w:val="23"/>
                <w:szCs w:val="23"/>
              </w:rPr>
              <w:t>89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098B" w:rsidRPr="0093599D" w:rsidRDefault="001E4E2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noProof/>
                <w:spacing w:val="-4"/>
                <w:sz w:val="23"/>
                <w:szCs w:val="23"/>
              </w:rPr>
              <w:t>3</w:t>
            </w:r>
            <w:r w:rsidRPr="0093599D">
              <w:rPr>
                <w:rFonts w:asciiTheme="majorBidi" w:hAnsiTheme="majorBidi" w:cstheme="majorBidi"/>
                <w:noProof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noProof/>
                <w:spacing w:val="-4"/>
                <w:sz w:val="23"/>
                <w:szCs w:val="23"/>
              </w:rPr>
              <w:t>58</w:t>
            </w:r>
          </w:p>
        </w:tc>
      </w:tr>
      <w:tr w:rsidR="0083098B" w:rsidRPr="0093599D" w:rsidTr="0093599D">
        <w:trPr>
          <w:jc w:val="center"/>
        </w:trPr>
        <w:tc>
          <w:tcPr>
            <w:tcW w:w="1408" w:type="dxa"/>
            <w:tcBorders>
              <w:top w:val="single" w:sz="4" w:space="0" w:color="auto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1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 เกษตรกรรม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8B" w:rsidRPr="0093599D" w:rsidRDefault="001E4E2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3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25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28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64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33</w:t>
            </w:r>
          </w:p>
        </w:tc>
      </w:tr>
      <w:tr w:rsidR="0083098B" w:rsidRPr="0093599D" w:rsidTr="0093599D">
        <w:trPr>
          <w:jc w:val="center"/>
        </w:trPr>
        <w:tc>
          <w:tcPr>
            <w:tcW w:w="1408" w:type="dxa"/>
            <w:tcBorders>
              <w:top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2. ค้าขาย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1E4E2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3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18</w:t>
            </w:r>
          </w:p>
        </w:tc>
      </w:tr>
      <w:tr w:rsidR="0083098B" w:rsidRPr="0093599D" w:rsidTr="0093599D">
        <w:trPr>
          <w:jc w:val="center"/>
        </w:trPr>
        <w:tc>
          <w:tcPr>
            <w:tcW w:w="1408" w:type="dxa"/>
            <w:tcBorders>
              <w:top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3. รับราชการ/รัฐวิสาหกิจ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1E4E2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3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53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39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05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*</w:t>
            </w:r>
          </w:p>
        </w:tc>
      </w:tr>
      <w:tr w:rsidR="0083098B" w:rsidRPr="0093599D" w:rsidTr="0093599D">
        <w:trPr>
          <w:jc w:val="center"/>
        </w:trPr>
        <w:tc>
          <w:tcPr>
            <w:tcW w:w="1408" w:type="dxa"/>
            <w:tcBorders>
              <w:top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4. นักเรียน นักศึกษา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1E4E2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3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46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75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44</w:t>
            </w:r>
          </w:p>
        </w:tc>
      </w:tr>
      <w:tr w:rsidR="0083098B" w:rsidRPr="0093599D" w:rsidTr="0093599D">
        <w:trPr>
          <w:jc w:val="center"/>
        </w:trPr>
        <w:tc>
          <w:tcPr>
            <w:tcW w:w="1408" w:type="dxa"/>
            <w:tcBorders>
              <w:top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5. รับจ้าง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1E4E2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3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60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29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02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*</w:t>
            </w:r>
          </w:p>
        </w:tc>
      </w:tr>
      <w:tr w:rsidR="0083098B" w:rsidRPr="0093599D" w:rsidTr="0093599D">
        <w:trPr>
          <w:jc w:val="center"/>
        </w:trPr>
        <w:tc>
          <w:tcPr>
            <w:tcW w:w="1408" w:type="dxa"/>
            <w:tcBorders>
              <w:top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6. ทำงานเอกชน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1E4E2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3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</w:tcBorders>
          </w:tcPr>
          <w:p w:rsidR="0083098B" w:rsidRPr="0093599D" w:rsidRDefault="0032747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0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31</w:t>
            </w:r>
          </w:p>
        </w:tc>
      </w:tr>
      <w:tr w:rsidR="0083098B" w:rsidRPr="0093599D" w:rsidTr="0093599D">
        <w:trPr>
          <w:jc w:val="center"/>
        </w:trPr>
        <w:tc>
          <w:tcPr>
            <w:tcW w:w="1408" w:type="dxa"/>
            <w:tcBorders>
              <w:top w:val="nil"/>
              <w:bottom w:val="single" w:sz="4" w:space="0" w:color="auto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 xml:space="preserve">7. อื่นๆ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8B" w:rsidRPr="0093599D" w:rsidRDefault="001E4E2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3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</w:rPr>
              <w:t>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</w:tcBorders>
          </w:tcPr>
          <w:p w:rsidR="0083098B" w:rsidRPr="0093599D" w:rsidRDefault="0083098B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3"/>
                <w:szCs w:val="23"/>
              </w:rPr>
            </w:pPr>
            <w:r w:rsidRPr="0093599D">
              <w:rPr>
                <w:rFonts w:asciiTheme="majorBidi" w:hAnsiTheme="majorBidi" w:cstheme="majorBidi"/>
                <w:spacing w:val="-4"/>
                <w:sz w:val="23"/>
                <w:szCs w:val="23"/>
                <w:cs/>
              </w:rPr>
              <w:t>-</w:t>
            </w:r>
          </w:p>
        </w:tc>
      </w:tr>
    </w:tbl>
    <w:p w:rsidR="0083098B" w:rsidRPr="00887573" w:rsidRDefault="0083098B" w:rsidP="00166BAE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887573">
        <w:rPr>
          <w:rFonts w:asciiTheme="majorBidi" w:hAnsiTheme="majorBidi" w:cstheme="majorBidi"/>
          <w:spacing w:val="-4"/>
          <w:cs/>
        </w:rPr>
        <w:t>*</w:t>
      </w:r>
      <w:r w:rsidR="00887573">
        <w:rPr>
          <w:rFonts w:asciiTheme="majorBidi" w:hAnsiTheme="majorBidi" w:cstheme="majorBidi"/>
          <w:spacing w:val="-4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cs/>
        </w:rPr>
        <w:t>มีนัยสำคัญทางสถิติที่ระดับ .05</w:t>
      </w: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2747A" w:rsidRDefault="0083098B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จากตารางที่ 4.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  <w:cs/>
        </w:rPr>
        <w:t>19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 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จำแนกตามอาชีพ ด้านการ</w:t>
      </w:r>
      <w:r w:rsidR="0032747A" w:rsidRPr="00887573">
        <w:rPr>
          <w:rFonts w:asciiTheme="majorBidi" w:hAnsiTheme="majorBidi" w:cstheme="majorBidi"/>
          <w:spacing w:val="-4"/>
          <w:sz w:val="32"/>
          <w:szCs w:val="32"/>
          <w:cs/>
        </w:rPr>
        <w:t>ตรวจสอบเนื้อหาของแผนพัฒนา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มีความคิดเห็นแตกต่างกันอย่างมีนัยสำคัญทางสถิติที่ระดับ .05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2747A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2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2747A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2747A" w:rsidRPr="00887573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2747A" w:rsidRPr="00887573">
        <w:rPr>
          <w:rFonts w:asciiTheme="majorBidi" w:hAnsiTheme="majorBidi" w:cstheme="majorBidi"/>
          <w:spacing w:val="-4"/>
          <w:sz w:val="32"/>
          <w:szCs w:val="32"/>
          <w:cs/>
        </w:rPr>
        <w:t>รับราชการ / รัฐวิสาหกิจ กับอื่น</w:t>
      </w:r>
      <w:r w:rsidR="009A59D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2747A" w:rsidRPr="00887573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2747A" w:rsidRPr="00887573">
        <w:rPr>
          <w:rFonts w:asciiTheme="majorBidi" w:hAnsiTheme="majorBidi" w:cstheme="majorBidi"/>
          <w:spacing w:val="-4"/>
          <w:sz w:val="32"/>
          <w:szCs w:val="32"/>
          <w:cs/>
        </w:rPr>
        <w:t>และรับจ้าง กับอื่น</w:t>
      </w:r>
      <w:r w:rsidR="009A59D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2747A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</w:t>
      </w:r>
    </w:p>
    <w:p w:rsidR="009A59D9" w:rsidRDefault="009A59D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F5641" w:rsidRDefault="000F5641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F5641" w:rsidRDefault="000F5641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F5641" w:rsidRDefault="000F5641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F5641" w:rsidRDefault="000F5641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F5641" w:rsidRDefault="000F5641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F5641" w:rsidRDefault="000F5641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F5641" w:rsidRDefault="000F5641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F5641" w:rsidRDefault="000F5641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F5641" w:rsidRDefault="000F5641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F5641" w:rsidRDefault="000F5641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F5641" w:rsidRPr="00887573" w:rsidRDefault="000F5641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875A2F" w:rsidRPr="00887573" w:rsidRDefault="00875A2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0</w:t>
      </w:r>
    </w:p>
    <w:p w:rsidR="00875A2F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4"/>
          <w:lang w:val="th-TH"/>
        </w:rPr>
        <w:pict>
          <v:shape id="_x0000_s1295" type="#_x0000_t202" style="position:absolute;left:0;text-align:left;margin-left:662.35pt;margin-top:167.75pt;width:36pt;height:28.5pt;z-index:251933696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103</w:t>
                  </w:r>
                </w:p>
              </w:txbxContent>
            </v:textbox>
          </v:shape>
        </w:pict>
      </w:r>
      <w:r w:rsidR="00875A2F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เปรียบเทียบค่าเฉลี่ยเป็นราย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875A2F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875A2F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="00875A2F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อาชีพ</w:t>
      </w:r>
      <w:r w:rsidR="00887573">
        <w:rPr>
          <w:rFonts w:asciiTheme="majorBidi" w:hAnsiTheme="majorBidi" w:cstheme="majorBidi"/>
          <w:i/>
          <w:iCs/>
          <w:spacing w:val="-4"/>
          <w:szCs w:val="32"/>
          <w:cs/>
        </w:rPr>
        <w:t xml:space="preserve"> </w:t>
      </w:r>
      <w:r w:rsidR="00875A2F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ด้าน</w:t>
      </w:r>
      <w:r w:rsidR="00875A2F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การตรวจสอบว่ามีการนำแผนพัฒนาไปจัดทำข้อบัญญัติงบประมาณรายจ่าย </w:t>
      </w:r>
    </w:p>
    <w:tbl>
      <w:tblPr>
        <w:tblW w:w="8208" w:type="dxa"/>
        <w:jc w:val="center"/>
        <w:tblBorders>
          <w:top w:val="single" w:sz="4" w:space="0" w:color="auto"/>
          <w:bottom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506"/>
        <w:gridCol w:w="906"/>
        <w:gridCol w:w="856"/>
        <w:gridCol w:w="1057"/>
        <w:gridCol w:w="856"/>
        <w:gridCol w:w="706"/>
        <w:gridCol w:w="906"/>
        <w:gridCol w:w="1007"/>
      </w:tblGrid>
      <w:tr w:rsidR="00875A2F" w:rsidRPr="0093599D" w:rsidTr="0093599D">
        <w:trPr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อาชีพ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เกษตรกรรม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ค้าขาย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รับราชการ/รัฐวิสาหกิจ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นักเรียน นักศึกษา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รับจ้าง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ทำงานเอกชน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</w:tcPr>
          <w:p w:rsidR="00875A2F" w:rsidRPr="0093599D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6" type="#_x0000_t32" style="position:absolute;left:0;text-align:left;margin-left:11.85pt;margin-top:42.55pt;width:48pt;height:0;z-index:251768832;mso-position-horizontal-relative:text;mso-position-vertical-relative:text" o:connectortype="straight"/>
              </w:pict>
            </w:r>
            <w:r w:rsidR="00875A2F"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 xml:space="preserve">อื่นๆ </w:t>
            </w:r>
          </w:p>
        </w:tc>
      </w:tr>
      <w:tr w:rsidR="00875A2F" w:rsidRPr="0093599D" w:rsidTr="0093599D">
        <w:trPr>
          <w:trHeight w:val="450"/>
          <w:jc w:val="center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A2F" w:rsidRPr="0093599D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pict>
                <v:shape id="_x0000_s1122" type="#_x0000_t32" style="position:absolute;left:0;text-align:left;margin-left:-4.65pt;margin-top:0;width:34.5pt;height:0;z-index:251764736;mso-position-horizontal-relative:text;mso-position-vertical-relative:text" o:connectortype="straight"/>
              </w:pict>
            </w:r>
            <m:oMath>
              <m:acc>
                <m:accPr>
                  <m:chr m:val="̅"/>
                  <m:ctrlPr>
                    <w:rPr>
                      <w:rFonts w:ascii="Cambria Math" w:hAnsi="Cambria Math" w:cstheme="majorBidi"/>
                      <w:spacing w:val="-4"/>
                      <w:sz w:val="22"/>
                      <w:szCs w:val="22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Theme="majorBidi" w:hAnsiTheme="majorBidi" w:cstheme="majorBidi"/>
                      <w:spacing w:val="-4"/>
                      <w:sz w:val="22"/>
                      <w:szCs w:val="22"/>
                    </w:rPr>
                    <m:t>X</m:t>
                  </m:r>
                </m:e>
              </m:acc>
            </m:oMath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A2F" w:rsidRPr="0093599D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pict>
                <v:shape id="_x0000_s1119" type="#_x0000_t32" style="position:absolute;left:0;text-align:left;margin-left:.85pt;margin-top:0;width:54pt;height:0;z-index:251761664;mso-position-horizontal-relative:text;mso-position-vertical-relative:text" o:connectortype="straight"/>
              </w:pict>
            </w:r>
            <w:r w:rsidR="00EB3A0A" w:rsidRPr="0093599D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</w:t>
            </w:r>
            <w:r w:rsidR="00EB3A0A"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="00EB3A0A" w:rsidRPr="0093599D">
              <w:rPr>
                <w:rFonts w:asciiTheme="majorBidi" w:hAnsiTheme="majorBidi" w:cstheme="majorBidi"/>
                <w:spacing w:val="-4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A2F" w:rsidRPr="0093599D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pict>
                <v:shape id="_x0000_s1120" type="#_x0000_t32" style="position:absolute;left:0;text-align:left;margin-left:5.2pt;margin-top:0;width:45.75pt;height:0;z-index:251762688;mso-position-horizontal-relative:text;mso-position-vertical-relative:text" o:connectortype="straight"/>
              </w:pict>
            </w:r>
            <w:r w:rsidR="00EB3A0A" w:rsidRPr="0093599D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</w:t>
            </w:r>
            <w:r w:rsidR="00EB3A0A"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="00EB3A0A" w:rsidRPr="0093599D">
              <w:rPr>
                <w:rFonts w:asciiTheme="majorBidi" w:hAnsiTheme="majorBidi" w:cstheme="majorBidi"/>
                <w:spacing w:val="-4"/>
                <w:sz w:val="22"/>
                <w:szCs w:val="22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A2F" w:rsidRPr="0093599D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pict>
                <v:shape id="_x0000_s1121" type="#_x0000_t32" style="position:absolute;left:0;text-align:left;margin-left:3.75pt;margin-top:0;width:60.75pt;height:0;z-index:251763712;mso-position-horizontal-relative:text;mso-position-vertical-relative:text" o:connectortype="straight"/>
              </w:pict>
            </w:r>
            <w:r w:rsidR="00EB3A0A" w:rsidRPr="0093599D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</w:t>
            </w:r>
            <w:r w:rsidR="00EB3A0A"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="00EB3A0A" w:rsidRPr="0093599D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A2F" w:rsidRPr="0093599D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</w:pPr>
            <w:r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pict>
                <v:shape id="_x0000_s1123" type="#_x0000_t32" style="position:absolute;left:0;text-align:left;margin-left:4.7pt;margin-top:.75pt;width:42.75pt;height:0;z-index:251765760;mso-position-horizontal-relative:text;mso-position-vertical-relative:text" o:connectortype="straight"/>
              </w:pict>
            </w:r>
            <w:r w:rsidR="00EB3A0A" w:rsidRPr="0093599D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3</w:t>
            </w:r>
            <w:r w:rsidR="00EB3A0A" w:rsidRPr="0093599D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  <w:cs/>
              </w:rPr>
              <w:t>.</w:t>
            </w:r>
            <w:r w:rsidR="00EB3A0A" w:rsidRPr="0093599D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A2F" w:rsidRPr="0093599D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</w:pPr>
            <w:r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pict>
                <v:shape id="_x0000_s1124" type="#_x0000_t32" style="position:absolute;left:0;text-align:left;margin-left:4.7pt;margin-top:0;width:33.4pt;height:0;z-index:251766784;mso-position-horizontal-relative:text;mso-position-vertical-relative:text" o:connectortype="straight"/>
              </w:pict>
            </w:r>
            <w:r w:rsidR="00EB3A0A" w:rsidRPr="0093599D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3</w:t>
            </w:r>
            <w:r w:rsidR="00EB3A0A" w:rsidRPr="0093599D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  <w:cs/>
              </w:rPr>
              <w:t>.</w:t>
            </w:r>
            <w:r w:rsidR="00EB3A0A" w:rsidRPr="0093599D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A2F" w:rsidRPr="0093599D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</w:pPr>
            <w:r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pict>
                <v:shape id="_x0000_s1125" type="#_x0000_t32" style="position:absolute;left:0;text-align:left;margin-left:6.95pt;margin-top:0;width:41.65pt;height:0;z-index:251767808;mso-position-horizontal-relative:text;mso-position-vertical-relative:text" o:connectortype="straight"/>
              </w:pict>
            </w:r>
            <w:r w:rsidR="00EB3A0A" w:rsidRPr="0093599D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3</w:t>
            </w:r>
            <w:r w:rsidR="00EB3A0A" w:rsidRPr="0093599D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  <w:cs/>
              </w:rPr>
              <w:t>.</w:t>
            </w:r>
            <w:r w:rsidR="00EB3A0A" w:rsidRPr="0093599D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</w:tcPr>
          <w:p w:rsidR="00875A2F" w:rsidRPr="0093599D" w:rsidRDefault="00EB3A0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3</w:t>
            </w:r>
            <w:r w:rsidRPr="0093599D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  <w:cs/>
              </w:rPr>
              <w:t>.</w:t>
            </w:r>
            <w:r w:rsidRPr="0093599D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21</w:t>
            </w:r>
          </w:p>
        </w:tc>
      </w:tr>
      <w:tr w:rsidR="00875A2F" w:rsidRPr="0093599D" w:rsidTr="0093599D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</w:rPr>
              <w:t>1</w:t>
            </w: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 เกษตรกรรม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2F" w:rsidRPr="0093599D" w:rsidRDefault="00EB3A0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</w:t>
            </w: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0.03*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0.04*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0.65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0.11</w:t>
            </w:r>
          </w:p>
        </w:tc>
      </w:tr>
      <w:tr w:rsidR="00875A2F" w:rsidRPr="0093599D" w:rsidTr="0093599D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2. ค้าขาย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EB3A0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</w:t>
            </w: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0.08</w:t>
            </w:r>
          </w:p>
        </w:tc>
      </w:tr>
      <w:tr w:rsidR="00875A2F" w:rsidRPr="0093599D" w:rsidTr="0093599D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3. รับราชการ/รัฐวิสาหกิจ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EB3A0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</w:t>
            </w: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0.15</w:t>
            </w:r>
          </w:p>
        </w:tc>
      </w:tr>
      <w:tr w:rsidR="00875A2F" w:rsidRPr="0093599D" w:rsidTr="0093599D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4. นักเรียน นักศึกษา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EB3A0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</w:t>
            </w: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0.04*</w:t>
            </w:r>
          </w:p>
        </w:tc>
      </w:tr>
      <w:tr w:rsidR="00875A2F" w:rsidRPr="0093599D" w:rsidTr="0093599D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5. รับจ้าง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EB3A0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3</w:t>
            </w:r>
            <w:r w:rsidRPr="0093599D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  <w:cs/>
              </w:rPr>
              <w:t>.</w:t>
            </w:r>
            <w:r w:rsidRPr="0093599D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0.28</w:t>
            </w:r>
          </w:p>
        </w:tc>
      </w:tr>
      <w:tr w:rsidR="00875A2F" w:rsidRPr="0093599D" w:rsidTr="0093599D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6. ทำงานเอกชน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EB3A0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3</w:t>
            </w:r>
            <w:r w:rsidRPr="0093599D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  <w:cs/>
              </w:rPr>
              <w:t>.</w:t>
            </w:r>
            <w:r w:rsidRPr="0093599D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875A2F" w:rsidRPr="0093599D" w:rsidRDefault="00821CA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0.54</w:t>
            </w:r>
          </w:p>
        </w:tc>
      </w:tr>
      <w:tr w:rsidR="00875A2F" w:rsidRPr="0093599D" w:rsidTr="0093599D">
        <w:trPr>
          <w:jc w:val="center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 xml:space="preserve">7. อื่นๆ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A2F" w:rsidRPr="0093599D" w:rsidRDefault="00EB3A0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</w:t>
            </w: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</w:tcPr>
          <w:p w:rsidR="00875A2F" w:rsidRPr="0093599D" w:rsidRDefault="00875A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93599D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</w:tr>
    </w:tbl>
    <w:p w:rsidR="00875A2F" w:rsidRPr="00887573" w:rsidRDefault="00875A2F" w:rsidP="00166BAE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887573">
        <w:rPr>
          <w:rFonts w:asciiTheme="majorBidi" w:hAnsiTheme="majorBidi" w:cstheme="majorBidi"/>
          <w:spacing w:val="-4"/>
          <w:cs/>
        </w:rPr>
        <w:t>*</w:t>
      </w:r>
      <w:r w:rsidR="00887573">
        <w:rPr>
          <w:rFonts w:asciiTheme="majorBidi" w:hAnsiTheme="majorBidi" w:cstheme="majorBidi"/>
          <w:spacing w:val="-4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cs/>
        </w:rPr>
        <w:t>มีนัยสำคัญทางสถิติที่ระดับ .05</w:t>
      </w: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946DD" w:rsidRDefault="00875A2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B49E5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จากตารางที่ 4.</w:t>
      </w:r>
      <w:r w:rsidR="009946DD" w:rsidRPr="00887573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  <w:cs/>
        </w:rPr>
        <w:t>0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 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จำแนกตามอาชีพ ด้านการ</w:t>
      </w:r>
      <w:r w:rsidR="00AB49E5" w:rsidRPr="00887573">
        <w:rPr>
          <w:rFonts w:asciiTheme="majorBidi" w:hAnsiTheme="majorBidi" w:cstheme="majorBidi"/>
          <w:spacing w:val="-4"/>
          <w:sz w:val="32"/>
          <w:szCs w:val="32"/>
          <w:cs/>
        </w:rPr>
        <w:t>ตรวจสอบว่ามีการนำแผนพัฒนาไปจัดทำข้อบัญญัติงบประมาณรายจ่าย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มีความคิดเห็นแตกต่างกันอย่างมีนัยสำค</w:t>
      </w:r>
      <w:r w:rsidR="009946DD" w:rsidRPr="00887573">
        <w:rPr>
          <w:rFonts w:asciiTheme="majorBidi" w:hAnsiTheme="majorBidi" w:cstheme="majorBidi"/>
          <w:spacing w:val="-4"/>
          <w:sz w:val="32"/>
          <w:szCs w:val="32"/>
          <w:cs/>
        </w:rPr>
        <w:t>ัญทางสถิติที่ระดับ .05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946DD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3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946DD" w:rsidRPr="00887573">
        <w:rPr>
          <w:rFonts w:asciiTheme="majorBidi" w:hAnsiTheme="majorBidi" w:cstheme="majorBidi"/>
          <w:spacing w:val="-4"/>
          <w:sz w:val="32"/>
          <w:szCs w:val="32"/>
          <w:cs/>
        </w:rPr>
        <w:t>เกษตรกรรม กับ ค้าขาย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946DD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เกษตรกรรม กับ รับราชการ / รัฐวิสาหกิจ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946DD" w:rsidRPr="00887573">
        <w:rPr>
          <w:rFonts w:asciiTheme="majorBidi" w:hAnsiTheme="majorBidi" w:cstheme="majorBidi"/>
          <w:spacing w:val="-4"/>
          <w:sz w:val="32"/>
          <w:szCs w:val="32"/>
          <w:cs/>
        </w:rPr>
        <w:t>และนักเรียน นักศึกษา กับ อื่น</w:t>
      </w:r>
      <w:r w:rsidR="009A59D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9946DD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</w:t>
      </w:r>
    </w:p>
    <w:p w:rsidR="009A59D9" w:rsidRDefault="009A59D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Pr="00887573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9946DD" w:rsidRPr="00887573" w:rsidRDefault="009946D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</w:p>
    <w:p w:rsidR="009946DD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  <w:lang w:val="th-TH"/>
        </w:rPr>
        <w:pict>
          <v:shape id="_x0000_s1296" type="#_x0000_t202" style="position:absolute;left:0;text-align:left;margin-left:662.35pt;margin-top:167.75pt;width:36pt;height:28.5pt;z-index:251934720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104</w:t>
                  </w:r>
                </w:p>
              </w:txbxContent>
            </v:textbox>
          </v:shape>
        </w:pict>
      </w:r>
      <w:r w:rsidR="009946DD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เปรียบเทียบค่าเฉลี่ยเป็นราย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9946DD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9946DD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="009946DD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อาชีพ</w:t>
      </w:r>
      <w:r w:rsidR="00887573">
        <w:rPr>
          <w:rFonts w:asciiTheme="majorBidi" w:hAnsiTheme="majorBidi" w:cstheme="majorBidi"/>
          <w:i/>
          <w:iCs/>
          <w:spacing w:val="-4"/>
          <w:szCs w:val="32"/>
          <w:cs/>
        </w:rPr>
        <w:t xml:space="preserve"> </w:t>
      </w:r>
      <w:r w:rsidR="009946DD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ด้าน</w:t>
      </w:r>
      <w:r w:rsidR="009946DD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การติดตามและประเมินผล </w:t>
      </w:r>
    </w:p>
    <w:tbl>
      <w:tblPr>
        <w:tblW w:w="8208" w:type="dxa"/>
        <w:jc w:val="center"/>
        <w:tblBorders>
          <w:top w:val="single" w:sz="4" w:space="0" w:color="auto"/>
          <w:bottom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506"/>
        <w:gridCol w:w="906"/>
        <w:gridCol w:w="856"/>
        <w:gridCol w:w="1057"/>
        <w:gridCol w:w="856"/>
        <w:gridCol w:w="706"/>
        <w:gridCol w:w="906"/>
        <w:gridCol w:w="1007"/>
      </w:tblGrid>
      <w:tr w:rsidR="009946DD" w:rsidRPr="004103A9" w:rsidTr="004103A9">
        <w:trPr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อาชีพ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เกษตรกรรม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ค้าขาย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รับราชการ/รัฐวิสาหกิจ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นักเรียน นักศึกษา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รับจ้าง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ทำงานเอกชน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 xml:space="preserve">อื่นๆ </w:t>
            </w:r>
          </w:p>
        </w:tc>
      </w:tr>
      <w:tr w:rsidR="009946DD" w:rsidRPr="004103A9" w:rsidTr="004103A9">
        <w:trPr>
          <w:trHeight w:val="450"/>
          <w:jc w:val="center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DD" w:rsidRPr="004103A9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 w:val="22"/>
                        <w:szCs w:val="2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 w:val="22"/>
                        <w:szCs w:val="2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2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98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2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97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3</w:t>
            </w:r>
            <w:r w:rsidRPr="004103A9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3</w:t>
            </w:r>
            <w:r w:rsidRPr="004103A9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3</w:t>
            </w:r>
            <w:r w:rsidRPr="004103A9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3</w:t>
            </w:r>
            <w:r w:rsidRPr="004103A9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noProof/>
                <w:spacing w:val="-4"/>
                <w:sz w:val="22"/>
                <w:szCs w:val="22"/>
              </w:rPr>
              <w:t>30</w:t>
            </w:r>
          </w:p>
        </w:tc>
      </w:tr>
      <w:tr w:rsidR="009946DD" w:rsidRPr="004103A9" w:rsidTr="004103A9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nil"/>
              <w:right w:val="nil"/>
            </w:tcBorders>
          </w:tcPr>
          <w:p w:rsidR="009946DD" w:rsidRPr="004103A9" w:rsidRDefault="009946DD" w:rsidP="004103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1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 เกษตรกรรม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2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01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77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32</w:t>
            </w:r>
          </w:p>
        </w:tc>
      </w:tr>
      <w:tr w:rsidR="009946DD" w:rsidRPr="004103A9" w:rsidTr="004103A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9946DD" w:rsidRPr="004103A9" w:rsidRDefault="009946DD" w:rsidP="004103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2. ค้าขาย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03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27</w:t>
            </w:r>
          </w:p>
        </w:tc>
      </w:tr>
      <w:tr w:rsidR="009946DD" w:rsidRPr="004103A9" w:rsidTr="004103A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9946DD" w:rsidRPr="004103A9" w:rsidRDefault="009946DD" w:rsidP="004103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3. รับราชการ/รัฐวิสาหกิจ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2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33</w:t>
            </w:r>
          </w:p>
        </w:tc>
      </w:tr>
      <w:tr w:rsidR="009946DD" w:rsidRPr="004103A9" w:rsidTr="004103A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9946DD" w:rsidRPr="004103A9" w:rsidRDefault="009946DD" w:rsidP="004103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4. นักเรียน นักศึกษา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24</w:t>
            </w:r>
          </w:p>
        </w:tc>
      </w:tr>
      <w:tr w:rsidR="009946DD" w:rsidRPr="004103A9" w:rsidTr="004103A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9946DD" w:rsidRPr="004103A9" w:rsidRDefault="009946DD" w:rsidP="004103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5. รับจ้าง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04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*</w:t>
            </w:r>
          </w:p>
        </w:tc>
      </w:tr>
      <w:tr w:rsidR="009946DD" w:rsidRPr="004103A9" w:rsidTr="004103A9">
        <w:trPr>
          <w:jc w:val="center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:rsidR="009946DD" w:rsidRPr="004103A9" w:rsidRDefault="009946DD" w:rsidP="004103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6. ทำงานเอกชน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0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45</w:t>
            </w:r>
          </w:p>
        </w:tc>
      </w:tr>
      <w:tr w:rsidR="009946DD" w:rsidRPr="004103A9" w:rsidTr="004103A9">
        <w:trPr>
          <w:jc w:val="center"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</w:tcPr>
          <w:p w:rsidR="009946DD" w:rsidRPr="004103A9" w:rsidRDefault="009946DD" w:rsidP="004103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 xml:space="preserve">7. อื่นๆ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DD" w:rsidRPr="004103A9" w:rsidRDefault="00D00A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</w:tcPr>
          <w:p w:rsidR="009946DD" w:rsidRPr="004103A9" w:rsidRDefault="009946D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2"/>
                <w:szCs w:val="22"/>
              </w:rPr>
            </w:pPr>
            <w:r w:rsidRPr="004103A9">
              <w:rPr>
                <w:rFonts w:asciiTheme="majorBidi" w:hAnsiTheme="majorBidi" w:cstheme="majorBidi"/>
                <w:spacing w:val="-4"/>
                <w:sz w:val="22"/>
                <w:szCs w:val="22"/>
                <w:cs/>
              </w:rPr>
              <w:t>-</w:t>
            </w:r>
          </w:p>
        </w:tc>
      </w:tr>
    </w:tbl>
    <w:p w:rsidR="009946DD" w:rsidRPr="00887573" w:rsidRDefault="009946DD" w:rsidP="00166BAE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</w:rPr>
      </w:pPr>
      <w:r w:rsidRPr="00887573">
        <w:rPr>
          <w:rFonts w:asciiTheme="majorBidi" w:hAnsiTheme="majorBidi" w:cstheme="majorBidi"/>
          <w:spacing w:val="-4"/>
          <w:cs/>
        </w:rPr>
        <w:t>*</w:t>
      </w:r>
      <w:r w:rsidR="00887573">
        <w:rPr>
          <w:rFonts w:asciiTheme="majorBidi" w:hAnsiTheme="majorBidi" w:cstheme="majorBidi"/>
          <w:spacing w:val="-4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cs/>
        </w:rPr>
        <w:t>มีนัยสำคัญทางสถิติที่ระดับ .05</w:t>
      </w:r>
    </w:p>
    <w:p w:rsidR="0093599D" w:rsidRDefault="0093599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946DD" w:rsidRDefault="009946D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จากตารางที่ 4.2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  <w:cs/>
        </w:rPr>
        <w:t>1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พบว่า 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จำแนกตามอาชีพ ด้านการติดตามและประเมินผล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มีความคิดเห็นแตกต่างกันอย่างมีนัยสำคัญทางสถิติที่ระดับ .05 จำนวน 3 คู่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เกษตรกรรม กับ รับราชการ / รัฐวิสาหกิจ</w:t>
      </w:r>
      <w:r w:rsidR="00057574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ค้าขาย กับ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นักเรียน นักศึกษา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7574" w:rsidRPr="00887573">
        <w:rPr>
          <w:rFonts w:asciiTheme="majorBidi" w:hAnsiTheme="majorBidi" w:cstheme="majorBidi"/>
          <w:spacing w:val="-4"/>
          <w:sz w:val="32"/>
          <w:szCs w:val="32"/>
          <w:cs/>
        </w:rPr>
        <w:t>และรับจ้าง กับ อื่น</w:t>
      </w:r>
      <w:r w:rsidR="009A59D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57574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</w:t>
      </w:r>
    </w:p>
    <w:p w:rsidR="009A59D9" w:rsidRDefault="009A59D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5F755C" w:rsidRPr="00887573" w:rsidRDefault="005F755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Cs w:val="32"/>
          <w:cs/>
        </w:rPr>
        <w:lastRenderedPageBreak/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4.2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</w:t>
      </w:r>
    </w:p>
    <w:p w:rsidR="005F755C" w:rsidRPr="00887573" w:rsidRDefault="005F755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เปรียบเทียบระดับการมีส่วนร่วมของประชาชนในการจัดทำแผนพัฒนาองค์การบริหารส่วนตำบลหนองโก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หมู่บ้านที่อยู่อาศัย</w:t>
      </w:r>
    </w:p>
    <w:tbl>
      <w:tblPr>
        <w:tblStyle w:val="a3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1355"/>
        <w:gridCol w:w="900"/>
        <w:gridCol w:w="674"/>
        <w:gridCol w:w="700"/>
        <w:gridCol w:w="700"/>
        <w:gridCol w:w="778"/>
      </w:tblGrid>
      <w:tr w:rsidR="005F755C" w:rsidRPr="004103A9" w:rsidTr="004103A9">
        <w:trPr>
          <w:trHeight w:val="854"/>
          <w:jc w:val="center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5F755C" w:rsidRPr="004103A9" w:rsidRDefault="005F755C" w:rsidP="004103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การมีส่วนร่วมของประชาชน</w:t>
            </w:r>
          </w:p>
          <w:p w:rsidR="005F755C" w:rsidRPr="004103A9" w:rsidRDefault="005F755C" w:rsidP="004103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ในการจัดทำแผนพัฒนา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F755C" w:rsidRPr="004103A9" w:rsidRDefault="005F755C" w:rsidP="004103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5F755C" w:rsidRPr="004103A9" w:rsidRDefault="005F755C" w:rsidP="004103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SS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5F755C" w:rsidRPr="004103A9" w:rsidRDefault="005F755C" w:rsidP="004103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proofErr w:type="spellStart"/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5F755C" w:rsidRPr="004103A9" w:rsidRDefault="005F755C" w:rsidP="004103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proofErr w:type="spellStart"/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ms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5F755C" w:rsidRPr="004103A9" w:rsidRDefault="005F755C" w:rsidP="004103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F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F755C" w:rsidRPr="004103A9" w:rsidRDefault="005F755C" w:rsidP="004103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sig</w:t>
            </w:r>
          </w:p>
        </w:tc>
      </w:tr>
      <w:tr w:rsidR="005F755C" w:rsidRPr="004103A9" w:rsidTr="004103A9">
        <w:trPr>
          <w:jc w:val="center"/>
        </w:trPr>
        <w:tc>
          <w:tcPr>
            <w:tcW w:w="3300" w:type="dxa"/>
            <w:tcBorders>
              <w:top w:val="single" w:sz="4" w:space="0" w:color="auto"/>
            </w:tcBorders>
          </w:tcPr>
          <w:p w:rsidR="005F755C" w:rsidRPr="004103A9" w:rsidRDefault="005F755C" w:rsidP="00166BA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1. ด้านการกำหนดปัญหา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ระหว่างกลุ่ม</w:t>
            </w:r>
          </w:p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ภายในกลุ่ม</w:t>
            </w:r>
          </w:p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5.666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103.649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109.315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9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363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372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.630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.286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2.206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.021*</w:t>
            </w:r>
          </w:p>
        </w:tc>
      </w:tr>
      <w:tr w:rsidR="005F755C" w:rsidRPr="004103A9" w:rsidTr="004103A9">
        <w:trPr>
          <w:trHeight w:val="870"/>
          <w:jc w:val="center"/>
        </w:trPr>
        <w:tc>
          <w:tcPr>
            <w:tcW w:w="3300" w:type="dxa"/>
          </w:tcPr>
          <w:p w:rsidR="005F755C" w:rsidRPr="004103A9" w:rsidRDefault="005F755C" w:rsidP="00166BA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 ด้านการจัดทำแผนงานโครงการ</w:t>
            </w:r>
          </w:p>
        </w:tc>
        <w:tc>
          <w:tcPr>
            <w:tcW w:w="1384" w:type="dxa"/>
          </w:tcPr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ระหว่างกลุ่ม</w:t>
            </w:r>
          </w:p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ภายในกลุ่ม</w:t>
            </w:r>
          </w:p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13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329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84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742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98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071</w:t>
            </w:r>
          </w:p>
        </w:tc>
        <w:tc>
          <w:tcPr>
            <w:tcW w:w="690" w:type="dxa"/>
          </w:tcPr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9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363</w:t>
            </w:r>
          </w:p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372</w:t>
            </w:r>
          </w:p>
        </w:tc>
        <w:tc>
          <w:tcPr>
            <w:tcW w:w="703" w:type="dxa"/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481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233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703" w:type="dxa"/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344</w:t>
            </w:r>
          </w:p>
        </w:tc>
        <w:tc>
          <w:tcPr>
            <w:tcW w:w="789" w:type="dxa"/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000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*</w:t>
            </w:r>
          </w:p>
        </w:tc>
      </w:tr>
      <w:tr w:rsidR="005F755C" w:rsidRPr="004103A9" w:rsidTr="004103A9">
        <w:trPr>
          <w:jc w:val="center"/>
        </w:trPr>
        <w:tc>
          <w:tcPr>
            <w:tcW w:w="3300" w:type="dxa"/>
          </w:tcPr>
          <w:p w:rsidR="005F755C" w:rsidRPr="004103A9" w:rsidRDefault="005F755C" w:rsidP="004103A9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 ด้านการตรวจสอบเนื้อหาของแผนพัฒนา</w:t>
            </w:r>
          </w:p>
        </w:tc>
        <w:tc>
          <w:tcPr>
            <w:tcW w:w="1384" w:type="dxa"/>
          </w:tcPr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ระหว่างกลุ่ม</w:t>
            </w:r>
          </w:p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ภายในกลุ่ม</w:t>
            </w:r>
          </w:p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352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122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113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128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464</w:t>
            </w:r>
          </w:p>
        </w:tc>
        <w:tc>
          <w:tcPr>
            <w:tcW w:w="690" w:type="dxa"/>
          </w:tcPr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9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363</w:t>
            </w:r>
          </w:p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372</w:t>
            </w:r>
          </w:p>
        </w:tc>
        <w:tc>
          <w:tcPr>
            <w:tcW w:w="703" w:type="dxa"/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706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336</w:t>
            </w:r>
          </w:p>
        </w:tc>
        <w:tc>
          <w:tcPr>
            <w:tcW w:w="703" w:type="dxa"/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098</w:t>
            </w:r>
          </w:p>
        </w:tc>
        <w:tc>
          <w:tcPr>
            <w:tcW w:w="789" w:type="dxa"/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029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*</w:t>
            </w:r>
          </w:p>
        </w:tc>
      </w:tr>
      <w:tr w:rsidR="005F755C" w:rsidRPr="004103A9" w:rsidTr="004103A9">
        <w:trPr>
          <w:jc w:val="center"/>
        </w:trPr>
        <w:tc>
          <w:tcPr>
            <w:tcW w:w="3300" w:type="dxa"/>
          </w:tcPr>
          <w:p w:rsidR="005F755C" w:rsidRPr="004103A9" w:rsidRDefault="005F755C" w:rsidP="004103A9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4. ด้านการตรวจสอบว่ามีการนำแผนพัฒนาไปจัดทำบัญญัติงบประมาณรายจ่าย</w:t>
            </w:r>
          </w:p>
        </w:tc>
        <w:tc>
          <w:tcPr>
            <w:tcW w:w="1384" w:type="dxa"/>
          </w:tcPr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ระหว่างกลุ่ม</w:t>
            </w:r>
          </w:p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ภายในกลุ่ม</w:t>
            </w:r>
          </w:p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10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276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94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032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104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308</w:t>
            </w:r>
          </w:p>
        </w:tc>
        <w:tc>
          <w:tcPr>
            <w:tcW w:w="690" w:type="dxa"/>
          </w:tcPr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9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363</w:t>
            </w:r>
          </w:p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372</w:t>
            </w:r>
          </w:p>
        </w:tc>
        <w:tc>
          <w:tcPr>
            <w:tcW w:w="703" w:type="dxa"/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142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259</w:t>
            </w:r>
          </w:p>
        </w:tc>
        <w:tc>
          <w:tcPr>
            <w:tcW w:w="703" w:type="dxa"/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408</w:t>
            </w:r>
          </w:p>
        </w:tc>
        <w:tc>
          <w:tcPr>
            <w:tcW w:w="789" w:type="dxa"/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000</w:t>
            </w: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*</w:t>
            </w:r>
          </w:p>
        </w:tc>
      </w:tr>
      <w:tr w:rsidR="005F755C" w:rsidRPr="004103A9" w:rsidTr="004103A9">
        <w:trPr>
          <w:jc w:val="center"/>
        </w:trPr>
        <w:tc>
          <w:tcPr>
            <w:tcW w:w="3300" w:type="dxa"/>
            <w:tcBorders>
              <w:bottom w:val="nil"/>
            </w:tcBorders>
          </w:tcPr>
          <w:p w:rsidR="005F755C" w:rsidRPr="004103A9" w:rsidRDefault="005F755C" w:rsidP="00166BAE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5. ด้านการติดตามประเมินผล</w:t>
            </w:r>
          </w:p>
        </w:tc>
        <w:tc>
          <w:tcPr>
            <w:tcW w:w="1384" w:type="dxa"/>
            <w:tcBorders>
              <w:bottom w:val="nil"/>
            </w:tcBorders>
          </w:tcPr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ระหว่างกลุ่ม</w:t>
            </w:r>
          </w:p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ภายในกลุ่ม</w:t>
            </w:r>
          </w:p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  <w:tcBorders>
              <w:bottom w:val="nil"/>
            </w:tcBorders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7.320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124.482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131.802</w:t>
            </w:r>
          </w:p>
        </w:tc>
        <w:tc>
          <w:tcPr>
            <w:tcW w:w="690" w:type="dxa"/>
            <w:tcBorders>
              <w:bottom w:val="nil"/>
            </w:tcBorders>
          </w:tcPr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9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363</w:t>
            </w:r>
          </w:p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372</w:t>
            </w:r>
          </w:p>
        </w:tc>
        <w:tc>
          <w:tcPr>
            <w:tcW w:w="703" w:type="dxa"/>
            <w:tcBorders>
              <w:bottom w:val="nil"/>
            </w:tcBorders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.813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.343</w:t>
            </w:r>
          </w:p>
        </w:tc>
        <w:tc>
          <w:tcPr>
            <w:tcW w:w="703" w:type="dxa"/>
            <w:tcBorders>
              <w:bottom w:val="nil"/>
            </w:tcBorders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2.372</w:t>
            </w:r>
          </w:p>
        </w:tc>
        <w:tc>
          <w:tcPr>
            <w:tcW w:w="789" w:type="dxa"/>
            <w:tcBorders>
              <w:bottom w:val="nil"/>
            </w:tcBorders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.013*</w:t>
            </w:r>
          </w:p>
        </w:tc>
      </w:tr>
      <w:tr w:rsidR="005F755C" w:rsidRPr="004103A9" w:rsidTr="004103A9">
        <w:trPr>
          <w:jc w:val="center"/>
        </w:trPr>
        <w:tc>
          <w:tcPr>
            <w:tcW w:w="3300" w:type="dxa"/>
            <w:tcBorders>
              <w:top w:val="nil"/>
              <w:bottom w:val="single" w:sz="4" w:space="0" w:color="auto"/>
            </w:tcBorders>
          </w:tcPr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ระหว่างกลุ่ม</w:t>
            </w:r>
          </w:p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ภายในกลุ่ม</w:t>
            </w:r>
          </w:p>
          <w:p w:rsidR="005F755C" w:rsidRPr="004103A9" w:rsidRDefault="005F75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  <w:tcBorders>
              <w:top w:val="nil"/>
              <w:bottom w:val="single" w:sz="4" w:space="0" w:color="auto"/>
            </w:tcBorders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4.962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35.143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40.106</w:t>
            </w:r>
          </w:p>
        </w:tc>
        <w:tc>
          <w:tcPr>
            <w:tcW w:w="690" w:type="dxa"/>
            <w:tcBorders>
              <w:top w:val="nil"/>
              <w:bottom w:val="single" w:sz="4" w:space="0" w:color="auto"/>
            </w:tcBorders>
          </w:tcPr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9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363</w:t>
            </w:r>
          </w:p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372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.551</w:t>
            </w:r>
          </w:p>
          <w:p w:rsidR="00E12E4D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.097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5.695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</w:tcPr>
          <w:p w:rsidR="005F755C" w:rsidRPr="004103A9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103A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.000*</w:t>
            </w:r>
          </w:p>
        </w:tc>
      </w:tr>
    </w:tbl>
    <w:p w:rsidR="005F755C" w:rsidRDefault="005F755C" w:rsidP="00166BAE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*มีนัยสำคัญทางสถิติที่ระดับ .05</w:t>
      </w:r>
    </w:p>
    <w:p w:rsidR="0093599D" w:rsidRPr="00887573" w:rsidRDefault="0093599D" w:rsidP="00166BAE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F755C" w:rsidRPr="00887573" w:rsidRDefault="004103A9" w:rsidP="004103A9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755C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จากตางที่</w:t>
      </w:r>
      <w:r w:rsidR="00E12E4D" w:rsidRPr="00887573">
        <w:rPr>
          <w:rFonts w:asciiTheme="majorBidi" w:hAnsiTheme="majorBidi" w:cstheme="majorBidi"/>
          <w:spacing w:val="-4"/>
          <w:sz w:val="32"/>
          <w:szCs w:val="32"/>
        </w:rPr>
        <w:t xml:space="preserve"> 4</w:t>
      </w:r>
      <w:r w:rsidR="00E12E4D" w:rsidRPr="00887573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E12E4D" w:rsidRPr="0088757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5F755C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ผลการวิเคราะห์เปรียบเทียบการมีส่วนร่วมของประชาชนในการจัดทำแผนพัฒนาองค์การบริหารส่วนตำบลหนองโก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5F755C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755C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</w:t>
      </w:r>
      <w:r w:rsidR="00E12E4D" w:rsidRPr="00887573">
        <w:rPr>
          <w:rFonts w:asciiTheme="majorBidi" w:hAnsiTheme="majorBidi" w:cstheme="majorBidi"/>
          <w:spacing w:val="-4"/>
          <w:sz w:val="32"/>
          <w:szCs w:val="32"/>
          <w:cs/>
        </w:rPr>
        <w:t>ตามหมู่บ้านที่อยู่อาศัย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755C" w:rsidRPr="00887573">
        <w:rPr>
          <w:rFonts w:asciiTheme="majorBidi" w:hAnsiTheme="majorBidi" w:cstheme="majorBidi"/>
          <w:spacing w:val="-4"/>
          <w:sz w:val="32"/>
          <w:szCs w:val="32"/>
          <w:cs/>
        </w:rPr>
        <w:t>พบว่า ประชาชนที่มีความแตกต่างระดับการศึกษา มีความคิดเห็นในเรื่องของการมีส่วนร่วมในการจัดทำแผนพัฒนาโดยรวมแตกต่าง อย่างมีนัยสำคัญทางสถิติที่ระดับ .05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755C" w:rsidRPr="00887573">
        <w:rPr>
          <w:rFonts w:asciiTheme="majorBidi" w:hAnsiTheme="majorBidi" w:cstheme="majorBidi"/>
          <w:spacing w:val="-4"/>
          <w:sz w:val="32"/>
          <w:szCs w:val="32"/>
          <w:cs/>
        </w:rPr>
        <w:t>เมื่อพิจารณาเป็นรายด้าน พบว่า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755C" w:rsidRPr="00887573">
        <w:rPr>
          <w:rFonts w:asciiTheme="majorBidi" w:hAnsiTheme="majorBidi" w:cstheme="majorBidi"/>
          <w:spacing w:val="-4"/>
          <w:sz w:val="32"/>
          <w:szCs w:val="32"/>
          <w:cs/>
        </w:rPr>
        <w:t>มีความแตกต่างอย่างมีนัยสำคัญทางสถิติที่ระดับ .05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755C" w:rsidRPr="00887573">
        <w:rPr>
          <w:rFonts w:asciiTheme="majorBidi" w:hAnsiTheme="majorBidi" w:cstheme="majorBidi"/>
          <w:spacing w:val="-4"/>
          <w:sz w:val="32"/>
          <w:szCs w:val="32"/>
          <w:cs/>
        </w:rPr>
        <w:t>ทุกด้าน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755C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755C" w:rsidRPr="00887573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755C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755C" w:rsidRPr="00887573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755C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ด้านการ</w:t>
      </w:r>
      <w:r w:rsidR="005F755C" w:rsidRPr="00887573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กำหนดปัญหา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755C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ด้านการจัดทำแผนงานโครงการ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755C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ด้านการตรวจสอบเนื้อหาของแผนพัฒนา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755C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ด้านการตรวจสอบว่ามีการนำแผนพัฒนาไปจัดทำบัญญัติงบประมาณรายจ่าย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755C" w:rsidRPr="00887573">
        <w:rPr>
          <w:rFonts w:asciiTheme="majorBidi" w:hAnsiTheme="majorBidi" w:cstheme="majorBidi"/>
          <w:spacing w:val="-4"/>
          <w:szCs w:val="32"/>
          <w:cs/>
        </w:rPr>
        <w:t>และด้านการติดตามประเมินผล โดยจะทำการทดสอบรายคู่ใช้วิธีการของ</w:t>
      </w:r>
      <w:proofErr w:type="spellStart"/>
      <w:r w:rsidR="005F755C" w:rsidRPr="00887573">
        <w:rPr>
          <w:rFonts w:asciiTheme="majorBidi" w:hAnsiTheme="majorBidi" w:cstheme="majorBidi"/>
          <w:spacing w:val="-4"/>
          <w:szCs w:val="32"/>
          <w:cs/>
        </w:rPr>
        <w:t>เชฟเฟ่</w:t>
      </w:r>
      <w:proofErr w:type="spellEnd"/>
      <w:r w:rsidR="00887573">
        <w:rPr>
          <w:rFonts w:asciiTheme="majorBidi" w:hAnsiTheme="majorBidi" w:cstheme="majorBidi"/>
          <w:spacing w:val="-4"/>
          <w:szCs w:val="24"/>
          <w:cs/>
        </w:rPr>
        <w:t xml:space="preserve"> </w:t>
      </w:r>
      <w:r w:rsidR="005F755C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ดังนี้ </w:t>
      </w:r>
    </w:p>
    <w:p w:rsidR="005F755C" w:rsidRPr="00887573" w:rsidRDefault="005F755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E12E4D" w:rsidRPr="00887573" w:rsidRDefault="00E12E4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</w:p>
    <w:p w:rsidR="00E12E4D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pacing w:val="-4"/>
          <w:sz w:val="32"/>
          <w:szCs w:val="32"/>
        </w:rPr>
        <w:pict>
          <v:shape id="_x0000_s1297" type="#_x0000_t202" style="position:absolute;left:0;text-align:left;margin-left:662.35pt;margin-top:174.5pt;width:36pt;height:28.5pt;z-index:251935744;mso-position-horizontal-relative:text;mso-position-vertical-relative:text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107</w:t>
                  </w:r>
                </w:p>
              </w:txbxContent>
            </v:textbox>
          </v:shape>
        </w:pict>
      </w:r>
      <w:r w:rsidR="00E12E4D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เปรียบเทียบค่าเฉลี่ยเป็นราย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E12E4D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E12E4D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="000412EC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หมู่บ้านที่อยู่อาศัย</w:t>
      </w:r>
      <w:r w:rsidR="00887573">
        <w:rPr>
          <w:rFonts w:asciiTheme="majorBidi" w:hAnsiTheme="majorBidi" w:cstheme="majorBidi"/>
          <w:i/>
          <w:iCs/>
          <w:spacing w:val="-4"/>
          <w:szCs w:val="32"/>
          <w:cs/>
        </w:rPr>
        <w:t xml:space="preserve"> </w:t>
      </w:r>
      <w:r w:rsidR="00E12E4D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 xml:space="preserve">โดยรวมและรายด้าน </w:t>
      </w:r>
    </w:p>
    <w:tbl>
      <w:tblPr>
        <w:tblW w:w="8208" w:type="dxa"/>
        <w:jc w:val="center"/>
        <w:tblBorders>
          <w:top w:val="single" w:sz="4" w:space="0" w:color="auto"/>
          <w:bottom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73"/>
        <w:gridCol w:w="1018"/>
        <w:gridCol w:w="951"/>
        <w:gridCol w:w="996"/>
        <w:gridCol w:w="943"/>
        <w:gridCol w:w="943"/>
        <w:gridCol w:w="996"/>
      </w:tblGrid>
      <w:tr w:rsidR="00E12E4D" w:rsidRPr="00406541" w:rsidTr="00406541">
        <w:trPr>
          <w:jc w:val="center"/>
        </w:trPr>
        <w:tc>
          <w:tcPr>
            <w:tcW w:w="236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หมู่บ้านที่อยู่อาศัย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 หมู่ 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 หมู่ 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 หมู่ 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บ้านโคกกลาง หมู่ 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บ้านเปลือย </w:t>
            </w:r>
          </w:p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บ้านหนองตูบ</w:t>
            </w:r>
          </w:p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6</w:t>
            </w:r>
          </w:p>
        </w:tc>
      </w:tr>
      <w:tr w:rsidR="00E12E4D" w:rsidRPr="00406541" w:rsidTr="004103A9">
        <w:trPr>
          <w:trHeight w:val="450"/>
          <w:jc w:val="center"/>
        </w:trPr>
        <w:tc>
          <w:tcPr>
            <w:tcW w:w="1788" w:type="dxa"/>
            <w:tcBorders>
              <w:top w:val="nil"/>
              <w:bottom w:val="single" w:sz="4" w:space="0" w:color="auto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E4D" w:rsidRPr="00406541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E4D" w:rsidRPr="00406541" w:rsidRDefault="005C2A8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E4D" w:rsidRPr="00406541" w:rsidRDefault="005C2A8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E4D" w:rsidRPr="00406541" w:rsidRDefault="005C2A8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E4D" w:rsidRPr="00406541" w:rsidRDefault="005C2A8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406541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noProof/>
                <w:spacing w:val="-4"/>
                <w:szCs w:val="24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E4D" w:rsidRPr="00406541" w:rsidRDefault="005C2A8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406541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noProof/>
                <w:spacing w:val="-4"/>
                <w:szCs w:val="24"/>
              </w:rPr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2E4D" w:rsidRPr="00406541" w:rsidRDefault="005C2A8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406541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noProof/>
                <w:spacing w:val="-4"/>
                <w:szCs w:val="24"/>
              </w:rPr>
              <w:t>18</w:t>
            </w:r>
          </w:p>
        </w:tc>
      </w:tr>
      <w:tr w:rsidR="00E12E4D" w:rsidRPr="00406541" w:rsidTr="00406541">
        <w:trPr>
          <w:jc w:val="center"/>
        </w:trPr>
        <w:tc>
          <w:tcPr>
            <w:tcW w:w="1788" w:type="dxa"/>
            <w:tcBorders>
              <w:top w:val="single" w:sz="4" w:space="0" w:color="auto"/>
              <w:bottom w:val="nil"/>
              <w:right w:val="nil"/>
            </w:tcBorders>
          </w:tcPr>
          <w:p w:rsidR="00E12E4D" w:rsidRPr="00406541" w:rsidRDefault="00D621F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1. บ้านหนองโก หมู่ 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E4D" w:rsidRPr="00406541" w:rsidRDefault="005C2A8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E4D" w:rsidRPr="00406541" w:rsidRDefault="00C6328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0.02*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E4D" w:rsidRPr="00406541" w:rsidRDefault="00C6328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0.0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E4D" w:rsidRPr="00406541" w:rsidRDefault="00C6328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02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E4D" w:rsidRPr="00406541" w:rsidRDefault="00C6328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</w:tcBorders>
          </w:tcPr>
          <w:p w:rsidR="00E12E4D" w:rsidRPr="00406541" w:rsidRDefault="00C6328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04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</w:tr>
      <w:tr w:rsidR="00E12E4D" w:rsidRPr="00406541" w:rsidTr="00406541">
        <w:trPr>
          <w:jc w:val="center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E12E4D" w:rsidRPr="00406541" w:rsidRDefault="00D621F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2. บ้านหนองโก หมู่ 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5C2A8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C6328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C6328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00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C6328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E12E4D" w:rsidRPr="00406541" w:rsidRDefault="00C6328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02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</w:tr>
      <w:tr w:rsidR="00E12E4D" w:rsidRPr="00406541" w:rsidTr="00406541">
        <w:trPr>
          <w:jc w:val="center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E12E4D" w:rsidRPr="00406541" w:rsidRDefault="00D621F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3. บ้านหนองโก หมู่ 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5C2A8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6398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6398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E12E4D" w:rsidRPr="00406541" w:rsidRDefault="00E6398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13</w:t>
            </w:r>
          </w:p>
        </w:tc>
      </w:tr>
      <w:tr w:rsidR="00E12E4D" w:rsidRPr="00406541" w:rsidTr="00406541">
        <w:trPr>
          <w:jc w:val="center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E12E4D" w:rsidRPr="00406541" w:rsidRDefault="00D621F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4. บ้านโคกกลาง หมู่ 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5C2A8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6398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E12E4D" w:rsidRPr="00406541" w:rsidRDefault="00E6398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02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</w:tr>
      <w:tr w:rsidR="00E12E4D" w:rsidRPr="00406541" w:rsidTr="004103A9">
        <w:trPr>
          <w:jc w:val="center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E12E4D" w:rsidRPr="00406541" w:rsidRDefault="00D621F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5. บ้านเปลือย หมู่ 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5C2A8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E12E4D" w:rsidRPr="00406541" w:rsidRDefault="00E6398E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04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</w:tr>
      <w:tr w:rsidR="00E12E4D" w:rsidRPr="00406541" w:rsidTr="004103A9">
        <w:trPr>
          <w:jc w:val="center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E12E4D" w:rsidRPr="00406541" w:rsidRDefault="00D621F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6. บ้านหนองตูบ หมู่ 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5C2A8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E12E4D" w:rsidRPr="00406541" w:rsidRDefault="00E12E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  <w:tr w:rsidR="004103A9" w:rsidRPr="00406541" w:rsidTr="004103A9">
        <w:trPr>
          <w:jc w:val="center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7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 บ้านหนองคลอง หมู่ 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4103A9" w:rsidRPr="00406541" w:rsidRDefault="004103A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>
              <w:rPr>
                <w:rFonts w:asciiTheme="majorBidi" w:hAnsiTheme="majorBidi" w:cstheme="majorBidi"/>
                <w:spacing w:val="-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4103A9" w:rsidRPr="00406541" w:rsidRDefault="004103A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>
              <w:rPr>
                <w:rFonts w:asciiTheme="majorBidi" w:hAnsiTheme="majorBidi" w:cstheme="majorBidi"/>
                <w:spacing w:val="-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0.03*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0.26</w:t>
            </w:r>
          </w:p>
        </w:tc>
      </w:tr>
      <w:tr w:rsidR="004103A9" w:rsidRPr="00406541" w:rsidTr="004103A9">
        <w:trPr>
          <w:jc w:val="center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8. บ้านเปลือย หมู่ 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4103A9" w:rsidRPr="00406541" w:rsidRDefault="004103A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>
              <w:rPr>
                <w:rFonts w:asciiTheme="majorBidi" w:hAnsiTheme="majorBidi" w:cstheme="majorBidi"/>
                <w:spacing w:val="-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4103A9" w:rsidRPr="00406541" w:rsidRDefault="004103A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>
              <w:rPr>
                <w:rFonts w:asciiTheme="majorBidi" w:hAnsiTheme="majorBidi" w:cstheme="majorBidi"/>
                <w:spacing w:val="-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07</w:t>
            </w:r>
          </w:p>
        </w:tc>
      </w:tr>
      <w:tr w:rsidR="004103A9" w:rsidRPr="00406541" w:rsidTr="004103A9">
        <w:trPr>
          <w:jc w:val="center"/>
        </w:trPr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9. บ้านหนองโก หมู่ 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25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4103A9" w:rsidRPr="00406541" w:rsidRDefault="004103A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>
              <w:rPr>
                <w:rFonts w:asciiTheme="majorBidi" w:hAnsiTheme="majorBidi" w:cstheme="majorBidi"/>
                <w:spacing w:val="-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4103A9" w:rsidRPr="00406541" w:rsidRDefault="004103A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>
              <w:rPr>
                <w:rFonts w:asciiTheme="majorBidi" w:hAnsiTheme="majorBidi" w:cstheme="majorBidi"/>
                <w:spacing w:val="-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23</w:t>
            </w:r>
          </w:p>
        </w:tc>
      </w:tr>
      <w:tr w:rsidR="004103A9" w:rsidRPr="00406541" w:rsidTr="004103A9">
        <w:trPr>
          <w:jc w:val="center"/>
        </w:trPr>
        <w:tc>
          <w:tcPr>
            <w:tcW w:w="1788" w:type="dxa"/>
            <w:tcBorders>
              <w:top w:val="nil"/>
              <w:bottom w:val="single" w:sz="4" w:space="0" w:color="auto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10. บ้านหนองตูบ หมู่ 10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406541">
              <w:rPr>
                <w:rFonts w:asciiTheme="majorBidi" w:hAnsiTheme="majorBidi" w:cstheme="majorBidi"/>
                <w:spacing w:val="-4"/>
                <w:szCs w:val="24"/>
              </w:rPr>
              <w:t>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3A9" w:rsidRPr="00406541" w:rsidRDefault="004103A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>
              <w:rPr>
                <w:rFonts w:asciiTheme="majorBidi" w:hAnsiTheme="majorBidi" w:cstheme="majorBidi"/>
                <w:spacing w:val="-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3A9" w:rsidRPr="00406541" w:rsidRDefault="004103A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>
              <w:rPr>
                <w:rFonts w:asciiTheme="majorBidi" w:hAnsiTheme="majorBidi" w:cstheme="majorBidi"/>
                <w:spacing w:val="-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</w:tcBorders>
          </w:tcPr>
          <w:p w:rsidR="004103A9" w:rsidRPr="00406541" w:rsidRDefault="004103A9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406541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</w:tbl>
    <w:p w:rsidR="00E12E4D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pacing w:val="-4"/>
          <w:sz w:val="32"/>
          <w:szCs w:val="32"/>
        </w:rPr>
        <w:pict>
          <v:shape id="_x0000_s1298" type="#_x0000_t202" style="position:absolute;left:0;text-align:left;margin-left:662.35pt;margin-top:14.35pt;width:36pt;height:28.5pt;z-index:251936768;mso-position-horizontal-relative:text;mso-position-vertical-relative:text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108</w:t>
                  </w:r>
                </w:p>
              </w:txbxContent>
            </v:textbox>
          </v:shape>
        </w:pict>
      </w:r>
    </w:p>
    <w:p w:rsidR="009B38BA" w:rsidRDefault="009B38B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จากตารางที่ 4.2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พบว่า 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จำแนกตามหมู่บ้านทีอยู่อาศัย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โดยรวมและรายด้าน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มีความคิดเห็นแตกต่างกันอย่างมีนัยสำคัญทางสถิติที่ระดับ .05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8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บ้านหนองโก หมู่ 1 กับ บ้านหนองโก 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บ้านหนองโก หมู่ 1 กับ บ้านโคกกลาง 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 หมู่ 1 กับ บ้านหนองตูบ หมู่ 6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 หมู่ 2 กับ บ้านโคกกลาง 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 หมู่ 2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กับ บ้านโคกกลาง 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กับ บ้านหนองตูบ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บ้านโคกกลาง หมู่ 4 กับ บ้านหนองตูบ 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6 บ้านโคกกลาง หมู่ 4 กับ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บ้านหนองตูบ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บ้านเปลือย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หมู่ 5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กับ บ้านหนองตูบ 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 บ้านหนองคลอง หมู่ 7 กับ บ้านหนองโก หมู่ 9 </w:t>
      </w: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103A9" w:rsidRPr="00887573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5E002F" w:rsidRPr="00887573" w:rsidRDefault="005E002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</w:p>
    <w:p w:rsidR="005E002F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  <w:lang w:val="th-TH"/>
        </w:rPr>
        <w:pict>
          <v:shape id="_x0000_s1299" type="#_x0000_t202" style="position:absolute;left:0;text-align:left;margin-left:662.35pt;margin-top:167.75pt;width:36pt;height:28.5pt;z-index:251937792;mso-position-horizontal-relative:text;mso-position-vertical-relative:text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109</w:t>
                  </w:r>
                </w:p>
              </w:txbxContent>
            </v:textbox>
          </v:shape>
        </w:pict>
      </w:r>
      <w:r w:rsidR="005E002F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เปรียบเทียบค่าเฉลี่ยเป็นราย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5E002F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5E002F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="005E002F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หมู่บ้านที่อยู่อาศัย</w:t>
      </w:r>
      <w:r w:rsidR="00887573">
        <w:rPr>
          <w:rFonts w:asciiTheme="majorBidi" w:hAnsiTheme="majorBidi" w:cstheme="majorBidi"/>
          <w:i/>
          <w:iCs/>
          <w:spacing w:val="-4"/>
          <w:szCs w:val="32"/>
          <w:cs/>
        </w:rPr>
        <w:t xml:space="preserve"> </w:t>
      </w:r>
      <w:r w:rsidR="005E002F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ด้านการกำหนดปัญหา</w:t>
      </w:r>
    </w:p>
    <w:tbl>
      <w:tblPr>
        <w:tblW w:w="8208" w:type="dxa"/>
        <w:jc w:val="center"/>
        <w:tblBorders>
          <w:top w:val="single" w:sz="4" w:space="0" w:color="auto"/>
          <w:bottom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73"/>
        <w:gridCol w:w="539"/>
        <w:gridCol w:w="479"/>
        <w:gridCol w:w="253"/>
        <w:gridCol w:w="698"/>
        <w:gridCol w:w="539"/>
        <w:gridCol w:w="457"/>
        <w:gridCol w:w="542"/>
        <w:gridCol w:w="401"/>
        <w:gridCol w:w="715"/>
        <w:gridCol w:w="228"/>
        <w:gridCol w:w="769"/>
        <w:gridCol w:w="227"/>
      </w:tblGrid>
      <w:tr w:rsidR="005E002F" w:rsidRPr="009A59D9" w:rsidTr="00406541">
        <w:trPr>
          <w:jc w:val="center"/>
        </w:trPr>
        <w:tc>
          <w:tcPr>
            <w:tcW w:w="369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หมู่บ้านที่อยู่อาศัย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 หมู่ 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 หมู่ 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 หมู่ 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บ้านโคกกลาง หมู่ 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บ้านเปลือย </w:t>
            </w:r>
          </w:p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5E002F" w:rsidRPr="009A59D9" w:rsidRDefault="005E002F" w:rsidP="004103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บ้านหนองตูบ</w:t>
            </w:r>
            <w:r w:rsidR="004103A9">
              <w:rPr>
                <w:rFonts w:asciiTheme="majorBidi" w:hAnsiTheme="majorBidi" w:cstheme="majorBidi"/>
                <w:spacing w:val="-4"/>
                <w:szCs w:val="24"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6</w:t>
            </w:r>
          </w:p>
        </w:tc>
      </w:tr>
      <w:tr w:rsidR="005E002F" w:rsidRPr="009A59D9" w:rsidTr="004103A9">
        <w:trPr>
          <w:trHeight w:val="450"/>
          <w:jc w:val="center"/>
        </w:trPr>
        <w:tc>
          <w:tcPr>
            <w:tcW w:w="2880" w:type="dxa"/>
            <w:tcBorders>
              <w:top w:val="nil"/>
              <w:bottom w:val="single" w:sz="4" w:space="0" w:color="auto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02F" w:rsidRPr="009A59D9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44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46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13</w:t>
            </w:r>
          </w:p>
        </w:tc>
      </w:tr>
      <w:tr w:rsidR="005E002F" w:rsidRPr="009A59D9" w:rsidTr="00406541">
        <w:trPr>
          <w:jc w:val="center"/>
        </w:trPr>
        <w:tc>
          <w:tcPr>
            <w:tcW w:w="2880" w:type="dxa"/>
            <w:tcBorders>
              <w:top w:val="single" w:sz="4" w:space="0" w:color="auto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1. บ้านหนองโก หมู่ 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02F" w:rsidRPr="009A59D9" w:rsidRDefault="00B44310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02F" w:rsidRPr="009A59D9" w:rsidRDefault="003930D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0.04*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02F" w:rsidRPr="009A59D9" w:rsidRDefault="003930D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02F" w:rsidRPr="009A59D9" w:rsidRDefault="003930D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0.21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5E002F" w:rsidRPr="009A59D9" w:rsidRDefault="003930D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0.12</w:t>
            </w:r>
          </w:p>
        </w:tc>
      </w:tr>
      <w:tr w:rsidR="005E002F" w:rsidRPr="009A59D9" w:rsidTr="00406541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2. บ้านหนองโก หมู่ 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3930D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0.04*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3930D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3930D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0.21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5E002F" w:rsidRPr="009A59D9" w:rsidRDefault="003930D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0.12</w:t>
            </w:r>
          </w:p>
        </w:tc>
      </w:tr>
      <w:tr w:rsidR="005E002F" w:rsidRPr="009A59D9" w:rsidTr="00406541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3. บ้านหนองโก หมู่ 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3930D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3930D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5E002F" w:rsidRPr="009A59D9" w:rsidRDefault="003930D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0.16</w:t>
            </w:r>
          </w:p>
        </w:tc>
      </w:tr>
      <w:tr w:rsidR="005E002F" w:rsidRPr="009A59D9" w:rsidTr="00406541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4. บ้านโคกกลาง หมู่ 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44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3930D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0.02*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5E002F" w:rsidRPr="009A59D9" w:rsidRDefault="003930D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0.31</w:t>
            </w:r>
          </w:p>
        </w:tc>
      </w:tr>
      <w:tr w:rsidR="005E002F" w:rsidRPr="009A59D9" w:rsidTr="004103A9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5. บ้านเปลือย หมู่ 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46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5E002F" w:rsidRPr="009A59D9" w:rsidRDefault="003930D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0.33</w:t>
            </w:r>
          </w:p>
        </w:tc>
      </w:tr>
      <w:tr w:rsidR="005E002F" w:rsidRPr="009A59D9" w:rsidTr="004103A9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6. บ้านหนองตูบ หมู่ 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  <w:tr w:rsidR="005E002F" w:rsidRPr="009A59D9" w:rsidTr="004103A9">
        <w:trPr>
          <w:gridAfter w:val="1"/>
          <w:wAfter w:w="360" w:type="dxa"/>
          <w:trHeight w:val="387"/>
          <w:jc w:val="center"/>
        </w:trPr>
        <w:tc>
          <w:tcPr>
            <w:tcW w:w="5580" w:type="dxa"/>
            <w:gridSpan w:val="5"/>
            <w:tcBorders>
              <w:top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หมู่บ้านที่อยู่อาศัย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บ้านหนองคลอง หมู่ 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บ้านเปลือย</w:t>
            </w:r>
          </w:p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</w:t>
            </w:r>
          </w:p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5E002F" w:rsidRPr="009A59D9" w:rsidRDefault="005E002F" w:rsidP="004103A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บ้านหนองตูบ</w:t>
            </w:r>
            <w:r w:rsidR="004103A9">
              <w:rPr>
                <w:rFonts w:asciiTheme="majorBidi" w:hAnsiTheme="majorBidi" w:cstheme="majorBidi"/>
                <w:spacing w:val="-4"/>
                <w:szCs w:val="24"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10</w:t>
            </w:r>
          </w:p>
        </w:tc>
      </w:tr>
      <w:tr w:rsidR="005E002F" w:rsidRPr="009A59D9" w:rsidTr="004103A9">
        <w:trPr>
          <w:gridAfter w:val="1"/>
          <w:wAfter w:w="360" w:type="dxa"/>
          <w:trHeight w:val="415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58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49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34</w:t>
            </w:r>
          </w:p>
        </w:tc>
      </w:tr>
      <w:tr w:rsidR="005E002F" w:rsidRPr="009A59D9" w:rsidTr="00406541">
        <w:trPr>
          <w:gridAfter w:val="1"/>
          <w:wAfter w:w="360" w:type="dxa"/>
          <w:trHeight w:val="387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7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 บ้านหนองคลอง หมู่ 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7964F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7964F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5E002F" w:rsidRPr="009A59D9" w:rsidRDefault="007964F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11</w:t>
            </w:r>
          </w:p>
        </w:tc>
      </w:tr>
      <w:tr w:rsidR="005E002F" w:rsidRPr="009A59D9" w:rsidTr="00406541">
        <w:trPr>
          <w:gridAfter w:val="1"/>
          <w:wAfter w:w="360" w:type="dxa"/>
          <w:trHeight w:val="401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8. บ้านเปลือย หมู่ 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58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7964F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5E002F" w:rsidRPr="009A59D9" w:rsidRDefault="007964F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24</w:t>
            </w:r>
          </w:p>
        </w:tc>
      </w:tr>
      <w:tr w:rsidR="005E002F" w:rsidRPr="009A59D9" w:rsidTr="00406541">
        <w:trPr>
          <w:gridAfter w:val="1"/>
          <w:wAfter w:w="360" w:type="dxa"/>
          <w:trHeight w:val="401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9. บ้านหนองโก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49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5E002F" w:rsidRPr="009A59D9" w:rsidRDefault="007964F6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15</w:t>
            </w:r>
          </w:p>
        </w:tc>
      </w:tr>
      <w:tr w:rsidR="005E002F" w:rsidRPr="009A59D9" w:rsidTr="00406541">
        <w:trPr>
          <w:gridAfter w:val="1"/>
          <w:wAfter w:w="360" w:type="dxa"/>
          <w:trHeight w:val="401"/>
          <w:jc w:val="center"/>
        </w:trPr>
        <w:tc>
          <w:tcPr>
            <w:tcW w:w="450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10. บ้านหนองตูบ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10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02F" w:rsidRPr="009A59D9" w:rsidRDefault="001C7B3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E002F" w:rsidRPr="009A59D9" w:rsidRDefault="005E002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</w:tbl>
    <w:p w:rsidR="005E002F" w:rsidRPr="00887573" w:rsidRDefault="005E002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7964F6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shape id="_x0000_s1300" type="#_x0000_t202" style="position:absolute;left:0;text-align:left;margin-left:662.35pt;margin-top:5.7pt;width:36pt;height:28.5pt;z-index:251938816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110</w:t>
                  </w:r>
                </w:p>
              </w:txbxContent>
            </v:textbox>
          </v:shape>
        </w:pict>
      </w:r>
      <w:r w:rsidR="005E002F"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B4C29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จากตารางที่ 4.2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E002F" w:rsidRPr="00887573">
        <w:rPr>
          <w:rFonts w:asciiTheme="majorBidi" w:hAnsiTheme="majorBidi" w:cstheme="majorBidi"/>
          <w:spacing w:val="-4"/>
          <w:sz w:val="32"/>
          <w:szCs w:val="32"/>
          <w:cs/>
        </w:rPr>
        <w:t>พบว่า 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5E002F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E002F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จำแนกตามหมู่บ้านทีอยู่อาศัย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E002F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ด้านการกำหนดปัญหา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E002F" w:rsidRPr="00887573">
        <w:rPr>
          <w:rFonts w:asciiTheme="majorBidi" w:hAnsiTheme="majorBidi" w:cstheme="majorBidi"/>
          <w:spacing w:val="-4"/>
          <w:sz w:val="32"/>
          <w:szCs w:val="32"/>
          <w:cs/>
        </w:rPr>
        <w:t>มีความคิดเห็นแตกต่างกันอย่างมีนัยสำคัญทางสถิติที่ระดับ .05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964F6" w:rsidRPr="00887573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5E002F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E002F" w:rsidRPr="00887573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E002F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บ้านหนองโก หมู่ 1 กับ บ้านหนองโก 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E002F" w:rsidRPr="00887573">
        <w:rPr>
          <w:rFonts w:asciiTheme="majorBidi" w:hAnsiTheme="majorBidi" w:cstheme="majorBidi"/>
          <w:spacing w:val="-4"/>
          <w:sz w:val="32"/>
          <w:szCs w:val="32"/>
          <w:cs/>
        </w:rPr>
        <w:t>2 บ้านหนองโก หมู่ 1 กับ บ้านโคกกลาง 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964F6" w:rsidRPr="00887573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964F6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 หมู่ 2</w:t>
      </w:r>
      <w:r w:rsidR="005E002F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กับ </w:t>
      </w:r>
      <w:r w:rsidR="007964F6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 หมู่ 3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E002F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บ้านโคกกลาง 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E002F" w:rsidRPr="00887573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964F6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กับ บ้านเปลือย หมู่ 5</w:t>
      </w:r>
    </w:p>
    <w:p w:rsidR="007964F6" w:rsidRPr="00887573" w:rsidRDefault="007964F6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AE0B28" w:rsidRPr="00887573" w:rsidRDefault="00AE0B28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E002F" w:rsidRPr="00887573" w:rsidRDefault="005E002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E002F" w:rsidRPr="00887573" w:rsidRDefault="005E002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E002F" w:rsidRDefault="005E002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4103A9" w:rsidRPr="004103A9" w:rsidRDefault="004103A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3B4C29" w:rsidRPr="00887573" w:rsidRDefault="003B4C2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5</w:t>
      </w:r>
    </w:p>
    <w:p w:rsidR="003B4C29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pacing w:val="-4"/>
          <w:sz w:val="32"/>
          <w:szCs w:val="32"/>
        </w:rPr>
        <w:pict>
          <v:shape id="_x0000_s1301" type="#_x0000_t202" style="position:absolute;left:0;text-align:left;margin-left:656.35pt;margin-top:178.25pt;width:36pt;height:28.5pt;z-index:251939840;mso-position-horizontal-relative:text;mso-position-vertical-relative:text" stroked="f">
            <v:textbox style="layout-flow:vertical;mso-next-textbox:#_x0000_s1301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111</w:t>
                  </w:r>
                </w:p>
              </w:txbxContent>
            </v:textbox>
          </v:shape>
        </w:pict>
      </w:r>
      <w:r w:rsidR="003B4C29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เปรียบเทียบค่าเฉลี่ยเป็นราย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3B4C29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3B4C29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="003B4C29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หมู่บ้านที่อยู่อาศัย</w:t>
      </w:r>
      <w:r w:rsidR="00887573">
        <w:rPr>
          <w:rFonts w:asciiTheme="majorBidi" w:hAnsiTheme="majorBidi" w:cstheme="majorBidi"/>
          <w:i/>
          <w:iCs/>
          <w:spacing w:val="-4"/>
          <w:szCs w:val="32"/>
          <w:cs/>
        </w:rPr>
        <w:t xml:space="preserve"> </w:t>
      </w:r>
      <w:r w:rsidR="003B4C29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ด้านการจัดทำแผนงานโครงการ</w:t>
      </w:r>
    </w:p>
    <w:tbl>
      <w:tblPr>
        <w:tblW w:w="8208" w:type="dxa"/>
        <w:jc w:val="center"/>
        <w:tblBorders>
          <w:top w:val="single" w:sz="4" w:space="0" w:color="auto"/>
          <w:bottom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73"/>
        <w:gridCol w:w="539"/>
        <w:gridCol w:w="479"/>
        <w:gridCol w:w="253"/>
        <w:gridCol w:w="698"/>
        <w:gridCol w:w="539"/>
        <w:gridCol w:w="457"/>
        <w:gridCol w:w="542"/>
        <w:gridCol w:w="401"/>
        <w:gridCol w:w="715"/>
        <w:gridCol w:w="228"/>
        <w:gridCol w:w="769"/>
        <w:gridCol w:w="227"/>
      </w:tblGrid>
      <w:tr w:rsidR="003B4C29" w:rsidRPr="009A59D9" w:rsidTr="009A59D9">
        <w:trPr>
          <w:jc w:val="center"/>
        </w:trPr>
        <w:tc>
          <w:tcPr>
            <w:tcW w:w="369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หมู่บ้านที่อยู่อาศัย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 หมู่ 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 หมู่ 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 หมู่ 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บ้านโคกกลาง หมู่ 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บ้านเปลือย </w:t>
            </w:r>
          </w:p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บ้านหนองตูบ</w:t>
            </w:r>
          </w:p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6</w:t>
            </w:r>
          </w:p>
        </w:tc>
      </w:tr>
      <w:tr w:rsidR="003B4C29" w:rsidRPr="009A59D9" w:rsidTr="004103A9">
        <w:trPr>
          <w:trHeight w:val="450"/>
          <w:jc w:val="center"/>
        </w:trPr>
        <w:tc>
          <w:tcPr>
            <w:tcW w:w="2880" w:type="dxa"/>
            <w:tcBorders>
              <w:top w:val="nil"/>
              <w:bottom w:val="single" w:sz="4" w:space="0" w:color="auto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C29" w:rsidRPr="009A59D9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24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36</w:t>
            </w:r>
          </w:p>
        </w:tc>
      </w:tr>
      <w:tr w:rsidR="003B4C29" w:rsidRPr="009A59D9" w:rsidTr="009A59D9">
        <w:trPr>
          <w:jc w:val="center"/>
        </w:trPr>
        <w:tc>
          <w:tcPr>
            <w:tcW w:w="2880" w:type="dxa"/>
            <w:tcBorders>
              <w:top w:val="single" w:sz="4" w:space="0" w:color="auto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1. บ้านหนองโก หมู่ 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05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3B4C29" w:rsidRPr="009A59D9" w:rsidRDefault="006F54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23</w:t>
            </w:r>
          </w:p>
        </w:tc>
      </w:tr>
      <w:tr w:rsidR="003B4C29" w:rsidRPr="009A59D9" w:rsidTr="009A59D9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2. บ้านหนองโก หมู่ 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6F54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6F54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6F54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B4C29" w:rsidRPr="009A59D9" w:rsidRDefault="006F54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31</w:t>
            </w:r>
          </w:p>
        </w:tc>
      </w:tr>
      <w:tr w:rsidR="003B4C29" w:rsidRPr="009A59D9" w:rsidTr="009A59D9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3. บ้านหนองโก หมู่ 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6F54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6F54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B4C29" w:rsidRPr="009A59D9" w:rsidRDefault="006F54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28</w:t>
            </w:r>
          </w:p>
        </w:tc>
      </w:tr>
      <w:tr w:rsidR="003B4C29" w:rsidRPr="009A59D9" w:rsidTr="009A59D9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4. บ้านโคกกลาง หมู่ 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6F54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B4C29" w:rsidRPr="009A59D9" w:rsidRDefault="006F54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15</w:t>
            </w:r>
          </w:p>
        </w:tc>
      </w:tr>
      <w:tr w:rsidR="003B4C29" w:rsidRPr="009A59D9" w:rsidTr="004103A9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5. บ้านเปลือย หมู่ 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B4C29" w:rsidRPr="009A59D9" w:rsidRDefault="006F547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12</w:t>
            </w:r>
          </w:p>
        </w:tc>
      </w:tr>
      <w:tr w:rsidR="003B4C29" w:rsidRPr="009A59D9" w:rsidTr="004103A9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6. บ้านหนองตูบ หมู่ 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  <w:tr w:rsidR="003B4C29" w:rsidRPr="009A59D9" w:rsidTr="004103A9">
        <w:trPr>
          <w:gridAfter w:val="1"/>
          <w:wAfter w:w="360" w:type="dxa"/>
          <w:trHeight w:val="387"/>
          <w:jc w:val="center"/>
        </w:trPr>
        <w:tc>
          <w:tcPr>
            <w:tcW w:w="5580" w:type="dxa"/>
            <w:gridSpan w:val="5"/>
            <w:tcBorders>
              <w:top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หมู่บ้านที่อยู่อาศัย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บ้านหนองคลอง หมู่ 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บ้านเปลือย</w:t>
            </w:r>
          </w:p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</w:t>
            </w:r>
          </w:p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บ้านหนองตูบ</w:t>
            </w:r>
          </w:p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10</w:t>
            </w:r>
          </w:p>
        </w:tc>
      </w:tr>
      <w:tr w:rsidR="003B4C29" w:rsidRPr="009A59D9" w:rsidTr="004103A9">
        <w:trPr>
          <w:gridAfter w:val="1"/>
          <w:wAfter w:w="360" w:type="dxa"/>
          <w:trHeight w:val="415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54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43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65</w:t>
            </w:r>
          </w:p>
        </w:tc>
      </w:tr>
      <w:tr w:rsidR="003B4C29" w:rsidRPr="009A59D9" w:rsidTr="009A59D9">
        <w:trPr>
          <w:gridAfter w:val="1"/>
          <w:wAfter w:w="360" w:type="dxa"/>
          <w:trHeight w:val="387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7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 บ้านหนองคลอง หมู่ 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3.29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AD39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AD39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B4C29" w:rsidRPr="009A59D9" w:rsidRDefault="00AD39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36</w:t>
            </w:r>
          </w:p>
        </w:tc>
      </w:tr>
      <w:tr w:rsidR="003B4C29" w:rsidRPr="009A59D9" w:rsidTr="009A59D9">
        <w:trPr>
          <w:gridAfter w:val="1"/>
          <w:wAfter w:w="360" w:type="dxa"/>
          <w:trHeight w:val="401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8. บ้านเปลือย หมู่ 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3.54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AD39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B4C29" w:rsidRPr="009A59D9" w:rsidRDefault="00AD39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11</w:t>
            </w:r>
          </w:p>
        </w:tc>
      </w:tr>
      <w:tr w:rsidR="003B4C29" w:rsidRPr="009A59D9" w:rsidTr="009A59D9">
        <w:trPr>
          <w:gridAfter w:val="1"/>
          <w:wAfter w:w="360" w:type="dxa"/>
          <w:trHeight w:val="401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9. บ้านหนองโก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3.43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3B4C29" w:rsidRPr="009A59D9" w:rsidRDefault="00AD394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22</w:t>
            </w:r>
          </w:p>
        </w:tc>
      </w:tr>
      <w:tr w:rsidR="003B4C29" w:rsidRPr="009A59D9" w:rsidTr="009A59D9">
        <w:trPr>
          <w:gridAfter w:val="1"/>
          <w:wAfter w:w="360" w:type="dxa"/>
          <w:trHeight w:val="401"/>
          <w:jc w:val="center"/>
        </w:trPr>
        <w:tc>
          <w:tcPr>
            <w:tcW w:w="450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10. บ้านหนองตูบ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10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C29" w:rsidRPr="009A59D9" w:rsidRDefault="0026763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65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B4C29" w:rsidRPr="009A59D9" w:rsidRDefault="003B4C2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</w:tbl>
    <w:p w:rsidR="003B4C29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pacing w:val="-4"/>
          <w:sz w:val="32"/>
          <w:szCs w:val="32"/>
        </w:rPr>
        <w:pict>
          <v:shape id="_x0000_s1302" type="#_x0000_t202" style="position:absolute;left:0;text-align:left;margin-left:662.35pt;margin-top:19.6pt;width:36pt;height:28.5pt;z-index:251940864;mso-position-horizontal-relative:text;mso-position-vertical-relative:text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112</w:t>
                  </w:r>
                </w:p>
              </w:txbxContent>
            </v:textbox>
          </v:shape>
        </w:pict>
      </w:r>
    </w:p>
    <w:p w:rsidR="003B4C29" w:rsidRDefault="003B4C2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จากตารางที่ 4.2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พบว่า 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จำแนกตามหมู่บ้านทีอยู่อาศัย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D3949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ด้านการจัดทำแผนงานโครงการ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มีความคิดเห็นแตกต่างกันอย่างมีนัยสำ</w:t>
      </w:r>
      <w:r w:rsidR="00AD3949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คัญทางสถิติที่ระดับ .05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D3949" w:rsidRPr="00887573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บ้านหนองโก หมู่ 1 กับ </w:t>
      </w:r>
      <w:r w:rsidR="00AD3949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 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D3949" w:rsidRPr="00887573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D3949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 หมู่ 3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กับ บ้านโคกกลาง 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D3949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 หมู่ 4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กับ บ้านเปลือย หมู่ 5</w:t>
      </w:r>
    </w:p>
    <w:p w:rsidR="00381EEF" w:rsidRDefault="00381EE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81EEF" w:rsidRDefault="00381EE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81EEF" w:rsidRDefault="00381EE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81EEF" w:rsidRDefault="00381EE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81EEF" w:rsidRPr="00887573" w:rsidRDefault="00381EE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F53907" w:rsidRPr="00887573" w:rsidRDefault="00F53907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6</w:t>
      </w:r>
    </w:p>
    <w:p w:rsidR="009A59D9" w:rsidRPr="00887573" w:rsidRDefault="006E0E9A" w:rsidP="00166BA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0"/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pacing w:val="-4"/>
          <w:sz w:val="32"/>
          <w:szCs w:val="32"/>
        </w:rPr>
        <w:pict>
          <v:shape id="_x0000_s1303" type="#_x0000_t202" style="position:absolute;margin-left:662.35pt;margin-top:172.25pt;width:36pt;height:28.5pt;z-index:251941888;mso-position-horizontal-relative:text;mso-position-vertical-relative:text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113</w:t>
                  </w:r>
                </w:p>
              </w:txbxContent>
            </v:textbox>
          </v:shape>
        </w:pict>
      </w:r>
      <w:r w:rsidR="00F53907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เปรียบเทียบค่าเฉลี่ยเป็นราย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F53907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F53907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="00F53907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หมู่บ้านที่อยู่อาศัย</w:t>
      </w:r>
      <w:r w:rsidR="00887573">
        <w:rPr>
          <w:rFonts w:asciiTheme="majorBidi" w:hAnsiTheme="majorBidi" w:cstheme="majorBidi"/>
          <w:i/>
          <w:iCs/>
          <w:spacing w:val="-4"/>
          <w:szCs w:val="32"/>
          <w:cs/>
        </w:rPr>
        <w:t xml:space="preserve"> </w:t>
      </w:r>
      <w:r w:rsidR="00A85B68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ด้านการตรวจสอบเนื้อหาของแผนพัฒนา</w:t>
      </w:r>
    </w:p>
    <w:tbl>
      <w:tblPr>
        <w:tblW w:w="8208" w:type="dxa"/>
        <w:jc w:val="center"/>
        <w:tblBorders>
          <w:top w:val="single" w:sz="4" w:space="0" w:color="auto"/>
          <w:bottom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73"/>
        <w:gridCol w:w="539"/>
        <w:gridCol w:w="479"/>
        <w:gridCol w:w="253"/>
        <w:gridCol w:w="698"/>
        <w:gridCol w:w="539"/>
        <w:gridCol w:w="457"/>
        <w:gridCol w:w="542"/>
        <w:gridCol w:w="401"/>
        <w:gridCol w:w="715"/>
        <w:gridCol w:w="228"/>
        <w:gridCol w:w="769"/>
        <w:gridCol w:w="227"/>
      </w:tblGrid>
      <w:tr w:rsidR="00F53907" w:rsidRPr="009A59D9" w:rsidTr="009A59D9">
        <w:trPr>
          <w:jc w:val="center"/>
        </w:trPr>
        <w:tc>
          <w:tcPr>
            <w:tcW w:w="369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  <w:t>หมู่บ้านที่อยู่อาศัย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  <w:t>บ้านหนองโก หมู่ 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  <w:t>บ้านหนองโก หมู่ 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  <w:t>บ้านหนองโก หมู่ 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  <w:t xml:space="preserve">บ้านโคกกลาง หมู่ </w:t>
            </w:r>
            <w:r w:rsidRPr="009A59D9">
              <w:rPr>
                <w:rFonts w:asciiTheme="majorBidi" w:hAnsiTheme="majorBidi" w:cstheme="majorBidi"/>
                <w:b/>
                <w:bCs/>
                <w:spacing w:val="-4"/>
                <w:szCs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  <w:t xml:space="preserve">บ้านเปลือย </w:t>
            </w:r>
          </w:p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  <w:t>หมู่ 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F53907" w:rsidRPr="009A59D9" w:rsidRDefault="00F53907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  <w:t>บ้านหนองตูบ</w:t>
            </w:r>
            <w:r w:rsidR="00381EEF">
              <w:rPr>
                <w:rFonts w:asciiTheme="majorBidi" w:hAnsiTheme="majorBidi" w:cstheme="majorBidi"/>
                <w:b/>
                <w:bCs/>
                <w:spacing w:val="-4"/>
                <w:szCs w:val="24"/>
              </w:rPr>
              <w:t xml:space="preserve"> </w:t>
            </w:r>
            <w:r w:rsidRPr="009A59D9"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  <w:t>หมู่ 6</w:t>
            </w:r>
          </w:p>
        </w:tc>
      </w:tr>
      <w:tr w:rsidR="00F53907" w:rsidRPr="009A59D9" w:rsidTr="00381EEF">
        <w:trPr>
          <w:trHeight w:val="450"/>
          <w:jc w:val="center"/>
        </w:trPr>
        <w:tc>
          <w:tcPr>
            <w:tcW w:w="2880" w:type="dxa"/>
            <w:tcBorders>
              <w:top w:val="nil"/>
              <w:bottom w:val="single" w:sz="4" w:space="0" w:color="auto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907" w:rsidRPr="009A59D9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45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21</w:t>
            </w:r>
          </w:p>
        </w:tc>
      </w:tr>
      <w:tr w:rsidR="00F53907" w:rsidRPr="009A59D9" w:rsidTr="009A59D9">
        <w:trPr>
          <w:jc w:val="center"/>
        </w:trPr>
        <w:tc>
          <w:tcPr>
            <w:tcW w:w="2880" w:type="dxa"/>
            <w:tcBorders>
              <w:top w:val="single" w:sz="4" w:space="0" w:color="auto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1. บ้านหนองโก หมู่ 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05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07</w:t>
            </w:r>
          </w:p>
        </w:tc>
      </w:tr>
      <w:tr w:rsidR="00F53907" w:rsidRPr="009A59D9" w:rsidTr="009A59D9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2. บ้านหนองโก หมู่ 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12</w:t>
            </w:r>
          </w:p>
        </w:tc>
      </w:tr>
      <w:tr w:rsidR="00F53907" w:rsidRPr="009A59D9" w:rsidTr="009A59D9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3. บ้านหนองโก หมู่ 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11</w:t>
            </w:r>
          </w:p>
        </w:tc>
      </w:tr>
      <w:tr w:rsidR="00F53907" w:rsidRPr="009A59D9" w:rsidTr="009A59D9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4. บ้านโคกกลาง หมู่ 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*</w:t>
            </w:r>
          </w:p>
        </w:tc>
      </w:tr>
      <w:tr w:rsidR="00F53907" w:rsidRPr="009A59D9" w:rsidTr="00381EEF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5. บ้านเปลือย หมู่ 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45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24</w:t>
            </w:r>
          </w:p>
        </w:tc>
      </w:tr>
      <w:tr w:rsidR="00F53907" w:rsidRPr="009A59D9" w:rsidTr="00381EEF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6. บ้านหนองตูบ หมู่ 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  <w:tr w:rsidR="00F53907" w:rsidRPr="009A59D9" w:rsidTr="00381EEF">
        <w:trPr>
          <w:gridAfter w:val="1"/>
          <w:wAfter w:w="360" w:type="dxa"/>
          <w:trHeight w:val="387"/>
          <w:jc w:val="center"/>
        </w:trPr>
        <w:tc>
          <w:tcPr>
            <w:tcW w:w="5580" w:type="dxa"/>
            <w:gridSpan w:val="5"/>
            <w:tcBorders>
              <w:top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  <w:t>หมู่บ้านที่อยู่อาศัย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  <w:t>บ้านหนองคลอง หมู่ 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  <w:t>บ้านเปลือย</w:t>
            </w:r>
          </w:p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  <w:t>หมู่ 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  <w:t>บ้านหนองโก</w:t>
            </w:r>
          </w:p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  <w:t>หมู่ 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F53907" w:rsidRPr="009A59D9" w:rsidRDefault="00F53907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  <w:t>บ้านหนองตูบ</w:t>
            </w:r>
            <w:r w:rsidR="00381EEF">
              <w:rPr>
                <w:rFonts w:asciiTheme="majorBidi" w:hAnsiTheme="majorBidi" w:cstheme="majorBidi"/>
                <w:b/>
                <w:bCs/>
                <w:spacing w:val="-4"/>
                <w:szCs w:val="24"/>
              </w:rPr>
              <w:t xml:space="preserve"> </w:t>
            </w:r>
            <w:r w:rsidRPr="009A59D9">
              <w:rPr>
                <w:rFonts w:asciiTheme="majorBidi" w:hAnsiTheme="majorBidi" w:cstheme="majorBidi"/>
                <w:b/>
                <w:bCs/>
                <w:spacing w:val="-4"/>
                <w:szCs w:val="24"/>
                <w:cs/>
              </w:rPr>
              <w:t>หมู่ 10</w:t>
            </w:r>
          </w:p>
        </w:tc>
      </w:tr>
      <w:tr w:rsidR="00F53907" w:rsidRPr="009A59D9" w:rsidTr="00381EEF">
        <w:trPr>
          <w:gridAfter w:val="1"/>
          <w:wAfter w:w="360" w:type="dxa"/>
          <w:trHeight w:val="415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45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59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51</w:t>
            </w:r>
          </w:p>
        </w:tc>
      </w:tr>
      <w:tr w:rsidR="00F53907" w:rsidRPr="009A59D9" w:rsidTr="009A59D9">
        <w:trPr>
          <w:gridAfter w:val="1"/>
          <w:wAfter w:w="360" w:type="dxa"/>
          <w:trHeight w:val="387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7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 บ้านหนองคลอง หมู่ 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45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06</w:t>
            </w:r>
          </w:p>
        </w:tc>
      </w:tr>
      <w:tr w:rsidR="00F53907" w:rsidRPr="009A59D9" w:rsidTr="009A59D9">
        <w:trPr>
          <w:gridAfter w:val="1"/>
          <w:wAfter w:w="360" w:type="dxa"/>
          <w:trHeight w:val="401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8. บ้านเปลือย หมู่ 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59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08</w:t>
            </w:r>
          </w:p>
        </w:tc>
      </w:tr>
      <w:tr w:rsidR="00F53907" w:rsidRPr="009A59D9" w:rsidTr="009A59D9">
        <w:trPr>
          <w:gridAfter w:val="1"/>
          <w:wAfter w:w="360" w:type="dxa"/>
          <w:trHeight w:val="401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9. บ้านหนองโก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F53907" w:rsidRPr="009A59D9" w:rsidRDefault="004049A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16</w:t>
            </w:r>
          </w:p>
        </w:tc>
      </w:tr>
      <w:tr w:rsidR="00F53907" w:rsidRPr="009A59D9" w:rsidTr="009A59D9">
        <w:trPr>
          <w:gridAfter w:val="1"/>
          <w:wAfter w:w="360" w:type="dxa"/>
          <w:trHeight w:val="401"/>
          <w:jc w:val="center"/>
        </w:trPr>
        <w:tc>
          <w:tcPr>
            <w:tcW w:w="450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10. บ้านหนองตูบ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10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907" w:rsidRPr="009A59D9" w:rsidRDefault="007D3BF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51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53907" w:rsidRPr="009A59D9" w:rsidRDefault="00F539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</w:tbl>
    <w:p w:rsidR="00F53907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pacing w:val="-4"/>
          <w:sz w:val="32"/>
          <w:szCs w:val="32"/>
        </w:rPr>
        <w:pict>
          <v:shape id="_x0000_s1304" type="#_x0000_t202" style="position:absolute;left:0;text-align:left;margin-left:662.35pt;margin-top:14.35pt;width:36pt;height:28.5pt;z-index:251942912;mso-position-horizontal-relative:text;mso-position-vertical-relative:text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114</w:t>
                  </w:r>
                </w:p>
              </w:txbxContent>
            </v:textbox>
          </v:shape>
        </w:pict>
      </w:r>
    </w:p>
    <w:p w:rsidR="00F53907" w:rsidRPr="00887573" w:rsidRDefault="00F53907" w:rsidP="00381E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จากตารางที่ 4.2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พบว่า 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จำแนกตามหมู่บ้านทีอยู่อาศัย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85B68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ด้านการตรวจสอบเนื้อหาของแผนพัฒนา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มีความคิดเห็นแตกต่างกันอย่างมีนัยสำคัญทางสถิติที่ระดับ .05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349F0" w:rsidRPr="00887573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บ้านหนองโก หมู่ 1 กับ </w:t>
      </w:r>
      <w:r w:rsidR="000349F0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 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349F0" w:rsidRPr="00887573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 หมู่ 4 กับ บ้าน</w:t>
      </w:r>
      <w:r w:rsidR="000349F0" w:rsidRPr="00887573">
        <w:rPr>
          <w:rFonts w:asciiTheme="majorBidi" w:hAnsiTheme="majorBidi" w:cstheme="majorBidi"/>
          <w:spacing w:val="-4"/>
          <w:sz w:val="32"/>
          <w:szCs w:val="32"/>
          <w:cs/>
        </w:rPr>
        <w:t>หนองตูบ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349F0" w:rsidRPr="00887573">
        <w:rPr>
          <w:rFonts w:asciiTheme="majorBidi" w:hAnsiTheme="majorBidi" w:cstheme="majorBidi"/>
          <w:spacing w:val="-4"/>
          <w:sz w:val="32"/>
          <w:szCs w:val="32"/>
          <w:cs/>
        </w:rPr>
        <w:t>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349F0" w:rsidRPr="00887573">
        <w:rPr>
          <w:rFonts w:asciiTheme="majorBidi" w:hAnsiTheme="majorBidi" w:cstheme="majorBidi"/>
          <w:spacing w:val="-4"/>
          <w:sz w:val="32"/>
          <w:szCs w:val="32"/>
          <w:cs/>
        </w:rPr>
        <w:t>10</w:t>
      </w:r>
    </w:p>
    <w:p w:rsidR="000349F0" w:rsidRPr="00887573" w:rsidRDefault="000349F0" w:rsidP="00166BA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0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5E002F" w:rsidRPr="00887573" w:rsidRDefault="005E002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E002F" w:rsidRPr="00887573" w:rsidRDefault="005E002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E002F" w:rsidRPr="00887573" w:rsidRDefault="005E002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E002F" w:rsidRDefault="005E002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381EEF" w:rsidRDefault="00381EE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381EEF" w:rsidRDefault="00381EE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381EEF" w:rsidRPr="00887573" w:rsidRDefault="00381EE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047C4D" w:rsidRPr="00887573" w:rsidRDefault="00047C4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27</w:t>
      </w:r>
    </w:p>
    <w:p w:rsidR="00047C4D" w:rsidRPr="00887573" w:rsidRDefault="006E0E9A" w:rsidP="00166BA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0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pacing w:val="-4"/>
          <w:sz w:val="32"/>
          <w:szCs w:val="32"/>
        </w:rPr>
        <w:pict>
          <v:shape id="_x0000_s1305" type="#_x0000_t202" style="position:absolute;margin-left:662.35pt;margin-top:167.75pt;width:36pt;height:28.5pt;z-index:251943936;mso-position-horizontal-relative:text;mso-position-vertical-relative:text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115</w:t>
                  </w:r>
                </w:p>
              </w:txbxContent>
            </v:textbox>
          </v:shape>
        </w:pict>
      </w:r>
      <w:r w:rsidR="00047C4D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เปรียบเทียบค่าเฉลี่ยเป็นราย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047C4D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047C4D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="00047C4D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หมู่บ้านที่อยู่อาศัย</w:t>
      </w:r>
      <w:r w:rsidR="00887573">
        <w:rPr>
          <w:rFonts w:asciiTheme="majorBidi" w:hAnsiTheme="majorBidi" w:cstheme="majorBidi"/>
          <w:i/>
          <w:iCs/>
          <w:spacing w:val="-4"/>
          <w:szCs w:val="32"/>
          <w:cs/>
        </w:rPr>
        <w:t xml:space="preserve"> </w:t>
      </w:r>
      <w:r w:rsidR="004A7EF4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ด้านการตรวจสอบว่ามีการนำแผนพัฒนาไปจัดทำบัญญัติงบประมาณรายจ่าย</w:t>
      </w:r>
    </w:p>
    <w:tbl>
      <w:tblPr>
        <w:tblW w:w="8208" w:type="dxa"/>
        <w:jc w:val="center"/>
        <w:tblBorders>
          <w:top w:val="single" w:sz="4" w:space="0" w:color="auto"/>
          <w:bottom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73"/>
        <w:gridCol w:w="539"/>
        <w:gridCol w:w="479"/>
        <w:gridCol w:w="253"/>
        <w:gridCol w:w="698"/>
        <w:gridCol w:w="539"/>
        <w:gridCol w:w="457"/>
        <w:gridCol w:w="542"/>
        <w:gridCol w:w="401"/>
        <w:gridCol w:w="715"/>
        <w:gridCol w:w="228"/>
        <w:gridCol w:w="769"/>
        <w:gridCol w:w="227"/>
      </w:tblGrid>
      <w:tr w:rsidR="00047C4D" w:rsidRPr="009A59D9" w:rsidTr="009A59D9">
        <w:trPr>
          <w:jc w:val="center"/>
        </w:trPr>
        <w:tc>
          <w:tcPr>
            <w:tcW w:w="369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47C4D" w:rsidRPr="009A59D9" w:rsidRDefault="00047C4D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หมู่บ้านที่อยู่อาศัย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 หมู่ 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 หมู่ 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 หมู่ 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บ้านโคกกลาง หมู่ 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บ้านเปลือย </w:t>
            </w:r>
          </w:p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047C4D" w:rsidRPr="009A59D9" w:rsidRDefault="00047C4D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บ้านหนองตูบ</w:t>
            </w:r>
            <w:r w:rsidR="00381EEF">
              <w:rPr>
                <w:rFonts w:asciiTheme="majorBidi" w:hAnsiTheme="majorBidi" w:cstheme="majorBidi"/>
                <w:spacing w:val="-4"/>
                <w:szCs w:val="24"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6</w:t>
            </w:r>
          </w:p>
        </w:tc>
      </w:tr>
      <w:tr w:rsidR="00047C4D" w:rsidRPr="009A59D9" w:rsidTr="00381EEF">
        <w:trPr>
          <w:trHeight w:val="450"/>
          <w:jc w:val="center"/>
        </w:trPr>
        <w:tc>
          <w:tcPr>
            <w:tcW w:w="2880" w:type="dxa"/>
            <w:tcBorders>
              <w:top w:val="nil"/>
              <w:bottom w:val="single" w:sz="4" w:space="0" w:color="auto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C4D" w:rsidRPr="009A59D9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99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83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2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96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08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19</w:t>
            </w:r>
          </w:p>
        </w:tc>
      </w:tr>
      <w:tr w:rsidR="00047C4D" w:rsidRPr="009A59D9" w:rsidTr="009A59D9">
        <w:trPr>
          <w:jc w:val="center"/>
        </w:trPr>
        <w:tc>
          <w:tcPr>
            <w:tcW w:w="2880" w:type="dxa"/>
            <w:tcBorders>
              <w:top w:val="single" w:sz="4" w:space="0" w:color="auto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1. บ้านหนองโก หมู่ 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99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0.21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0.03*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0.20</w:t>
            </w:r>
          </w:p>
        </w:tc>
      </w:tr>
      <w:tr w:rsidR="00047C4D" w:rsidRPr="009A59D9" w:rsidTr="009A59D9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2. บ้านหนองโก หมู่ 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0.24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0.01*</w:t>
            </w:r>
          </w:p>
        </w:tc>
      </w:tr>
      <w:tr w:rsidR="00047C4D" w:rsidRPr="009A59D9" w:rsidTr="009A59D9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3. บ้านหนองโก หมู่ 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83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0.25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0.36</w:t>
            </w:r>
          </w:p>
        </w:tc>
      </w:tr>
      <w:tr w:rsidR="00047C4D" w:rsidRPr="009A59D9" w:rsidTr="009A59D9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4. บ้านโคกกลาง หมู่ 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96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0.23</w:t>
            </w:r>
          </w:p>
        </w:tc>
      </w:tr>
      <w:tr w:rsidR="00047C4D" w:rsidRPr="009A59D9" w:rsidTr="00381EEF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5. บ้านเปลือย หมู่ 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0.11</w:t>
            </w:r>
          </w:p>
        </w:tc>
      </w:tr>
      <w:tr w:rsidR="00047C4D" w:rsidRPr="009A59D9" w:rsidTr="00381EEF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6. บ้านหนองตูบ หมู่ 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  <w:tr w:rsidR="00047C4D" w:rsidRPr="009A59D9" w:rsidTr="00381EEF">
        <w:trPr>
          <w:gridAfter w:val="1"/>
          <w:wAfter w:w="360" w:type="dxa"/>
          <w:trHeight w:val="387"/>
          <w:jc w:val="center"/>
        </w:trPr>
        <w:tc>
          <w:tcPr>
            <w:tcW w:w="5580" w:type="dxa"/>
            <w:gridSpan w:val="5"/>
            <w:tcBorders>
              <w:top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หมู่บ้านที่อยู่อาศัย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บ้านหนองคลอง หมู่ 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บ้านเปลือย</w:t>
            </w:r>
          </w:p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</w:t>
            </w:r>
          </w:p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47C4D" w:rsidRPr="009A59D9" w:rsidRDefault="00047C4D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บ้านหนองตูบ</w:t>
            </w:r>
            <w:r w:rsidR="00381EEF">
              <w:rPr>
                <w:rFonts w:asciiTheme="majorBidi" w:hAnsiTheme="majorBidi" w:cstheme="majorBidi"/>
                <w:spacing w:val="-4"/>
                <w:szCs w:val="24"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10</w:t>
            </w:r>
          </w:p>
        </w:tc>
      </w:tr>
      <w:tr w:rsidR="00047C4D" w:rsidRPr="009A59D9" w:rsidTr="00381EEF">
        <w:trPr>
          <w:gridAfter w:val="1"/>
          <w:wAfter w:w="360" w:type="dxa"/>
          <w:trHeight w:val="415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48</w:t>
            </w:r>
          </w:p>
        </w:tc>
      </w:tr>
      <w:tr w:rsidR="00047C4D" w:rsidRPr="009A59D9" w:rsidTr="009A59D9">
        <w:trPr>
          <w:gridAfter w:val="1"/>
          <w:wAfter w:w="360" w:type="dxa"/>
          <w:trHeight w:val="387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7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 บ้านหนองคลอง หมู่ 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08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0.03*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0.40</w:t>
            </w:r>
          </w:p>
        </w:tc>
      </w:tr>
      <w:tr w:rsidR="00047C4D" w:rsidRPr="009A59D9" w:rsidTr="009A59D9">
        <w:trPr>
          <w:gridAfter w:val="1"/>
          <w:wAfter w:w="360" w:type="dxa"/>
          <w:trHeight w:val="401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8. บ้านเปลือย หมู่ 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0.26</w:t>
            </w:r>
          </w:p>
        </w:tc>
      </w:tr>
      <w:tr w:rsidR="00047C4D" w:rsidRPr="009A59D9" w:rsidTr="009A59D9">
        <w:trPr>
          <w:gridAfter w:val="1"/>
          <w:wAfter w:w="360" w:type="dxa"/>
          <w:trHeight w:val="401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9. บ้านหนองโก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47C4D" w:rsidRPr="009A59D9" w:rsidRDefault="00E03C8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0.43</w:t>
            </w:r>
          </w:p>
        </w:tc>
      </w:tr>
      <w:tr w:rsidR="00047C4D" w:rsidRPr="009A59D9" w:rsidTr="009A59D9">
        <w:trPr>
          <w:gridAfter w:val="1"/>
          <w:wAfter w:w="360" w:type="dxa"/>
          <w:trHeight w:val="401"/>
          <w:jc w:val="center"/>
        </w:trPr>
        <w:tc>
          <w:tcPr>
            <w:tcW w:w="450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10. บ้านหนองตูบ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10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C4D" w:rsidRPr="009A59D9" w:rsidRDefault="003C7E0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48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47C4D" w:rsidRPr="009A59D9" w:rsidRDefault="00047C4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</w:tbl>
    <w:p w:rsidR="00047C4D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pacing w:val="-4"/>
          <w:sz w:val="32"/>
          <w:szCs w:val="32"/>
        </w:rPr>
        <w:pict>
          <v:shape id="_x0000_s1306" type="#_x0000_t202" style="position:absolute;left:0;text-align:left;margin-left:661.6pt;margin-top:14.35pt;width:36pt;height:28.5pt;z-index:251944960;mso-position-horizontal-relative:text;mso-position-vertical-relative:text" stroked="f">
            <v:textbox style="layout-flow:vertical;mso-next-textbox:#_x0000_s1306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116</w:t>
                  </w:r>
                </w:p>
              </w:txbxContent>
            </v:textbox>
          </v:shape>
        </w:pict>
      </w:r>
    </w:p>
    <w:p w:rsidR="00E03C81" w:rsidRPr="00887573" w:rsidRDefault="00047C4D" w:rsidP="009A59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จากตารางที่ 4.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  <w:cs/>
        </w:rPr>
        <w:t>27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พบว่า 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จำแนกตามหมู่บ้านทีอยู่อาศัย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A7EF4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ด้านการตรวจสอบว่ามีการนำแผนพัฒนาไปจัดทำบัญญัติงบประมาณรายจ่าย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มีความคิดเห็นแตกต่างกันอย่างมีนัยสำคัญทางสถิติที่ระดับ .05 จำนวน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03C81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3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 หมู่ 1 กับ บ้านหนองโก 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03C81" w:rsidRPr="00887573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03C81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 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03C81" w:rsidRPr="00887573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03C81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กับ บ้านหนองตูบ หมู่ 6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03C81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บ้านหนองคลอง หมู่ 7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03C81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กับ บ้านหนองโก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03C81" w:rsidRPr="00887573">
        <w:rPr>
          <w:rFonts w:asciiTheme="majorBidi" w:hAnsiTheme="majorBidi" w:cstheme="majorBidi"/>
          <w:spacing w:val="-4"/>
          <w:sz w:val="32"/>
          <w:szCs w:val="32"/>
          <w:cs/>
        </w:rPr>
        <w:t>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03C81" w:rsidRPr="00887573">
        <w:rPr>
          <w:rFonts w:asciiTheme="majorBidi" w:hAnsiTheme="majorBidi" w:cstheme="majorBidi"/>
          <w:spacing w:val="-4"/>
          <w:sz w:val="32"/>
          <w:szCs w:val="32"/>
          <w:cs/>
        </w:rPr>
        <w:t>9</w:t>
      </w:r>
    </w:p>
    <w:p w:rsidR="00047C4D" w:rsidRPr="00887573" w:rsidRDefault="00047C4D" w:rsidP="00166BA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0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047C4D" w:rsidRPr="00887573" w:rsidRDefault="00047C4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047C4D" w:rsidRPr="00887573" w:rsidRDefault="00047C4D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5E002F" w:rsidRDefault="005E002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9A59D9" w:rsidRDefault="009A59D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9A59D9" w:rsidRDefault="009A59D9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381EEF" w:rsidRPr="00887573" w:rsidRDefault="00381EE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0B6AB7" w:rsidRPr="00887573" w:rsidRDefault="000B6AB7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28</w:t>
      </w:r>
    </w:p>
    <w:p w:rsidR="000B6AB7" w:rsidRPr="00887573" w:rsidRDefault="006E0E9A" w:rsidP="00166BA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0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shape id="_x0000_s1307" type="#_x0000_t202" style="position:absolute;margin-left:662.35pt;margin-top:167.75pt;width:36pt;height:28.5pt;z-index:251945984;mso-position-horizontal-relative:text;mso-position-vertical-relative:text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117</w:t>
                  </w:r>
                </w:p>
              </w:txbxContent>
            </v:textbox>
          </v:shape>
        </w:pict>
      </w:r>
      <w:r w:rsidR="000B6AB7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เปรียบเทียบค่าเฉลี่ยเป็นราย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0B6AB7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0B6AB7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 จำแนกตาม</w:t>
      </w:r>
      <w:r w:rsidR="000B6AB7" w:rsidRPr="00887573">
        <w:rPr>
          <w:rFonts w:asciiTheme="majorBidi" w:hAnsiTheme="majorBidi" w:cstheme="majorBidi"/>
          <w:i/>
          <w:iCs/>
          <w:spacing w:val="-4"/>
          <w:szCs w:val="32"/>
          <w:cs/>
        </w:rPr>
        <w:t>หมู่บ้านที่อยู่อาศัย</w:t>
      </w:r>
      <w:r w:rsidR="00887573">
        <w:rPr>
          <w:rFonts w:asciiTheme="majorBidi" w:hAnsiTheme="majorBidi" w:cstheme="majorBidi"/>
          <w:i/>
          <w:iCs/>
          <w:spacing w:val="-4"/>
          <w:szCs w:val="32"/>
          <w:cs/>
        </w:rPr>
        <w:t xml:space="preserve"> </w:t>
      </w:r>
      <w:r w:rsidR="00861F01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ด้านการติดตามประเมินผล</w:t>
      </w:r>
    </w:p>
    <w:tbl>
      <w:tblPr>
        <w:tblW w:w="8208" w:type="dxa"/>
        <w:jc w:val="center"/>
        <w:tblBorders>
          <w:top w:val="single" w:sz="4" w:space="0" w:color="auto"/>
          <w:bottom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73"/>
        <w:gridCol w:w="539"/>
        <w:gridCol w:w="479"/>
        <w:gridCol w:w="253"/>
        <w:gridCol w:w="698"/>
        <w:gridCol w:w="539"/>
        <w:gridCol w:w="457"/>
        <w:gridCol w:w="542"/>
        <w:gridCol w:w="401"/>
        <w:gridCol w:w="715"/>
        <w:gridCol w:w="228"/>
        <w:gridCol w:w="769"/>
        <w:gridCol w:w="227"/>
      </w:tblGrid>
      <w:tr w:rsidR="000B6AB7" w:rsidRPr="009A59D9" w:rsidTr="009A59D9">
        <w:trPr>
          <w:jc w:val="center"/>
        </w:trPr>
        <w:tc>
          <w:tcPr>
            <w:tcW w:w="369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B6AB7" w:rsidRPr="009A59D9" w:rsidRDefault="000B6AB7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หมู่บ้านที่อยู่อาศัย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 หมู่ 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 หมู่ 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 หมู่ 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บ้านโคกกลาง หมู่ 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บ้านเปลือย </w:t>
            </w:r>
          </w:p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0B6AB7" w:rsidRPr="009A59D9" w:rsidRDefault="000B6AB7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บ้านหนองตูบ</w:t>
            </w:r>
            <w:r w:rsidR="00381EEF">
              <w:rPr>
                <w:rFonts w:asciiTheme="majorBidi" w:hAnsiTheme="majorBidi" w:cstheme="majorBidi"/>
                <w:spacing w:val="-4"/>
                <w:szCs w:val="24"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6</w:t>
            </w:r>
          </w:p>
        </w:tc>
      </w:tr>
      <w:tr w:rsidR="000B6AB7" w:rsidRPr="009A59D9" w:rsidTr="00381EEF">
        <w:trPr>
          <w:trHeight w:val="450"/>
          <w:jc w:val="center"/>
        </w:trPr>
        <w:tc>
          <w:tcPr>
            <w:tcW w:w="2880" w:type="dxa"/>
            <w:tcBorders>
              <w:top w:val="nil"/>
              <w:bottom w:val="single" w:sz="4" w:space="0" w:color="auto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B7" w:rsidRPr="009A59D9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B7" w:rsidRPr="009A59D9" w:rsidRDefault="001A31F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B7" w:rsidRPr="009A59D9" w:rsidRDefault="001A31F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99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B7" w:rsidRPr="009A59D9" w:rsidRDefault="001A31F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95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B7" w:rsidRPr="009A59D9" w:rsidRDefault="001A31F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2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99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AB7" w:rsidRPr="009A59D9" w:rsidRDefault="001A31F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2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88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6AB7" w:rsidRPr="009A59D9" w:rsidRDefault="001A31F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03</w:t>
            </w:r>
          </w:p>
        </w:tc>
      </w:tr>
      <w:tr w:rsidR="000B6AB7" w:rsidRPr="009A59D9" w:rsidTr="009A59D9">
        <w:trPr>
          <w:jc w:val="center"/>
        </w:trPr>
        <w:tc>
          <w:tcPr>
            <w:tcW w:w="2880" w:type="dxa"/>
            <w:tcBorders>
              <w:top w:val="single" w:sz="4" w:space="0" w:color="auto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1. บ้านหนองโก หมู่ 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AB7" w:rsidRPr="009A59D9" w:rsidRDefault="001A31F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AB7" w:rsidRPr="009A59D9" w:rsidRDefault="00EB4C2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0.05*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AB7" w:rsidRPr="009A59D9" w:rsidRDefault="00EB4C2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AB7" w:rsidRPr="009A59D9" w:rsidRDefault="00EB4C2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0.05*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AB7" w:rsidRPr="009A59D9" w:rsidRDefault="00EB4C2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0B6AB7" w:rsidRPr="009A59D9" w:rsidRDefault="00EB4C2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0.01*</w:t>
            </w:r>
          </w:p>
        </w:tc>
      </w:tr>
      <w:tr w:rsidR="000B6AB7" w:rsidRPr="009A59D9" w:rsidTr="009A59D9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2. บ้านหนองโก หมู่ 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1A31F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EB4C2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0.04*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EB4C2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0.00*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EB4C2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B6AB7" w:rsidRPr="009A59D9" w:rsidRDefault="00EB4C2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0.04*</w:t>
            </w:r>
          </w:p>
        </w:tc>
      </w:tr>
      <w:tr w:rsidR="000B6AB7" w:rsidRPr="009A59D9" w:rsidTr="009A59D9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3. บ้านหนองโก หมู่ 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1A31F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95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EB4C2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0.04*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EB4C2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B6AB7" w:rsidRPr="009A59D9" w:rsidRDefault="00EB4C2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0.08</w:t>
            </w:r>
          </w:p>
        </w:tc>
      </w:tr>
      <w:tr w:rsidR="000B6AB7" w:rsidRPr="009A59D9" w:rsidTr="009A59D9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4. บ้านโคกกลาง หมู่ 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1A31F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EB4C2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B6AB7" w:rsidRPr="009A59D9" w:rsidRDefault="00EB4C2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0.04*</w:t>
            </w:r>
          </w:p>
        </w:tc>
      </w:tr>
      <w:tr w:rsidR="000B6AB7" w:rsidRPr="009A59D9" w:rsidTr="00381EEF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5. บ้านเปลือย หมู่ 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1A31F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88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B6AB7" w:rsidRPr="009A59D9" w:rsidRDefault="00EB4C2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0.15</w:t>
            </w:r>
          </w:p>
        </w:tc>
      </w:tr>
      <w:tr w:rsidR="000B6AB7" w:rsidRPr="009A59D9" w:rsidTr="00381EEF">
        <w:trPr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6. บ้านหนองตูบ หมู่ 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1A31F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  <w:tr w:rsidR="000B6AB7" w:rsidRPr="009A59D9" w:rsidTr="00381EEF">
        <w:trPr>
          <w:gridAfter w:val="1"/>
          <w:wAfter w:w="360" w:type="dxa"/>
          <w:trHeight w:val="387"/>
          <w:jc w:val="center"/>
        </w:trPr>
        <w:tc>
          <w:tcPr>
            <w:tcW w:w="5580" w:type="dxa"/>
            <w:gridSpan w:val="5"/>
            <w:tcBorders>
              <w:top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หมู่บ้านที่อยู่อาศัย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บ้านหนองคลอง หมู่ 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บ้านเปลือย</w:t>
            </w:r>
          </w:p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บ้านหนองโก</w:t>
            </w:r>
          </w:p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B6AB7" w:rsidRPr="009A59D9" w:rsidRDefault="000B6AB7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บ้านหนองตูบ</w:t>
            </w:r>
            <w:r w:rsidR="00381EEF">
              <w:rPr>
                <w:rFonts w:asciiTheme="majorBidi" w:hAnsiTheme="majorBidi" w:cstheme="majorBidi"/>
                <w:spacing w:val="-4"/>
                <w:szCs w:val="24"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 10</w:t>
            </w:r>
          </w:p>
        </w:tc>
      </w:tr>
      <w:tr w:rsidR="000B6AB7" w:rsidRPr="009A59D9" w:rsidTr="00381EEF">
        <w:trPr>
          <w:gridAfter w:val="1"/>
          <w:wAfter w:w="360" w:type="dxa"/>
          <w:trHeight w:val="415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6E0E9A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spacing w:val="-4"/>
                        <w:szCs w:val="2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pacing w:val="-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71C7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05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71C7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13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71C7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2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91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B6AB7" w:rsidRPr="009A59D9" w:rsidRDefault="00071C7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noProof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3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  <w:cs/>
              </w:rPr>
              <w:t>.</w:t>
            </w:r>
            <w:r w:rsidRPr="009A59D9">
              <w:rPr>
                <w:rFonts w:asciiTheme="majorBidi" w:hAnsiTheme="majorBidi" w:cstheme="majorBidi"/>
                <w:noProof/>
                <w:spacing w:val="-4"/>
                <w:szCs w:val="24"/>
              </w:rPr>
              <w:t>40</w:t>
            </w:r>
          </w:p>
        </w:tc>
      </w:tr>
      <w:tr w:rsidR="000B6AB7" w:rsidRPr="009A59D9" w:rsidTr="009A59D9">
        <w:trPr>
          <w:gridAfter w:val="1"/>
          <w:wAfter w:w="360" w:type="dxa"/>
          <w:trHeight w:val="387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</w:rPr>
              <w:t>7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. บ้านหนองคลอง หมู่ 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1A31F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3.05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56D3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0.08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56D3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0.14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B6AB7" w:rsidRPr="009A59D9" w:rsidRDefault="00056D3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0.35</w:t>
            </w:r>
          </w:p>
        </w:tc>
      </w:tr>
      <w:tr w:rsidR="000B6AB7" w:rsidRPr="009A59D9" w:rsidTr="009A59D9">
        <w:trPr>
          <w:gridAfter w:val="1"/>
          <w:wAfter w:w="360" w:type="dxa"/>
          <w:trHeight w:val="401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8. บ้านเปลือย หมู่ 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1A31F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3.13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56D3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0.22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B6AB7" w:rsidRPr="009A59D9" w:rsidRDefault="00056D3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0.27</w:t>
            </w:r>
          </w:p>
        </w:tc>
      </w:tr>
      <w:tr w:rsidR="000B6AB7" w:rsidRPr="009A59D9" w:rsidTr="009A59D9">
        <w:trPr>
          <w:gridAfter w:val="1"/>
          <w:wAfter w:w="360" w:type="dxa"/>
          <w:trHeight w:val="401"/>
          <w:jc w:val="center"/>
        </w:trPr>
        <w:tc>
          <w:tcPr>
            <w:tcW w:w="4500" w:type="dxa"/>
            <w:gridSpan w:val="3"/>
            <w:tcBorders>
              <w:top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9. บ้านหนองโก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1A31F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2.91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</w:tcBorders>
          </w:tcPr>
          <w:p w:rsidR="000B6AB7" w:rsidRPr="009A59D9" w:rsidRDefault="00056D32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0.49</w:t>
            </w:r>
          </w:p>
        </w:tc>
      </w:tr>
      <w:tr w:rsidR="000B6AB7" w:rsidRPr="009A59D9" w:rsidTr="009A59D9">
        <w:trPr>
          <w:gridAfter w:val="1"/>
          <w:wAfter w:w="360" w:type="dxa"/>
          <w:trHeight w:val="401"/>
          <w:jc w:val="center"/>
        </w:trPr>
        <w:tc>
          <w:tcPr>
            <w:tcW w:w="450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Cs w:val="24"/>
                <w:cs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10. บ้านหนองตูบ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หมู่</w:t>
            </w:r>
            <w:r w:rsidR="00887573"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 </w:t>
            </w: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 xml:space="preserve">10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AB7" w:rsidRPr="009A59D9" w:rsidRDefault="001A31F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3.40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B6AB7" w:rsidRPr="009A59D9" w:rsidRDefault="000B6AB7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Cs w:val="24"/>
              </w:rPr>
            </w:pPr>
            <w:r w:rsidRPr="009A59D9">
              <w:rPr>
                <w:rFonts w:asciiTheme="majorBidi" w:hAnsiTheme="majorBidi" w:cstheme="majorBidi"/>
                <w:spacing w:val="-4"/>
                <w:szCs w:val="24"/>
                <w:cs/>
              </w:rPr>
              <w:t>-</w:t>
            </w:r>
          </w:p>
        </w:tc>
      </w:tr>
    </w:tbl>
    <w:p w:rsidR="000B6AB7" w:rsidRPr="00887573" w:rsidRDefault="006E0E9A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  <w:lang w:val="th-TH"/>
        </w:rPr>
        <w:pict>
          <v:shape id="_x0000_s1308" type="#_x0000_t202" style="position:absolute;left:0;text-align:left;margin-left:662.35pt;margin-top:14.35pt;width:36pt;height:28.5pt;z-index:251947008;mso-position-horizontal-relative:text;mso-position-vertical-relative:text" stroked="f">
            <v:textbox style="layout-flow:vertical">
              <w:txbxContent>
                <w:p w:rsidR="009A59D9" w:rsidRPr="00837F3F" w:rsidRDefault="009A59D9" w:rsidP="00056C2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118</w:t>
                  </w:r>
                </w:p>
              </w:txbxContent>
            </v:textbox>
          </v:shape>
        </w:pict>
      </w:r>
    </w:p>
    <w:p w:rsidR="00056D32" w:rsidRPr="00887573" w:rsidRDefault="000B6AB7" w:rsidP="009A59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จากตารางที่ 4.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  <w:cs/>
        </w:rPr>
        <w:t>28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 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จำแนกตามหมู่บ้านทีอยู่อาศัย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61F01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ด้านการติดตามประเมินผล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มีความคิดเห็นแตกต่างกันอย่างมีนัยสำ</w:t>
      </w:r>
      <w:r w:rsidR="00861F01"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คัญทางสถิติ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ที่ระดับ .05 จำนวน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8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คู่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 หมู่ 1 กับ บ้านหนองโก 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 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1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กับ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บ้านโคกกลาง หมู่ 4 บ้านหนองโก หมู่ 1 กับ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บ้านหนองตูบ หมู่ 6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กับ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กับ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บ้านโคกกลาง หมู่ 4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กับ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บ้านหนองตูบ หมู่ 6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หมู่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กับ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บ้านโคกกลาง หมู่ 4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บ้านโคกกลาง หมู่ 4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กับ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D32" w:rsidRPr="00887573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บ้านหนองตูบ หมู่ 6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056D32" w:rsidRPr="00887573" w:rsidRDefault="00056D32" w:rsidP="00166BA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0"/>
        <w:rPr>
          <w:rFonts w:asciiTheme="majorBidi" w:hAnsiTheme="majorBidi" w:cstheme="majorBidi"/>
          <w:spacing w:val="-4"/>
          <w:sz w:val="32"/>
          <w:szCs w:val="32"/>
        </w:rPr>
      </w:pPr>
    </w:p>
    <w:p w:rsidR="00056D32" w:rsidRPr="00887573" w:rsidRDefault="00056D32" w:rsidP="00166BAE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0"/>
        <w:rPr>
          <w:rFonts w:asciiTheme="majorBidi" w:hAnsiTheme="majorBidi" w:cstheme="majorBidi"/>
          <w:spacing w:val="-4"/>
          <w:sz w:val="32"/>
          <w:szCs w:val="32"/>
        </w:rPr>
      </w:pPr>
    </w:p>
    <w:p w:rsidR="00056D32" w:rsidRDefault="00056D32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81EEF" w:rsidRPr="00381EEF" w:rsidRDefault="00381EEF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5D1A16" w:rsidRPr="00887573" w:rsidRDefault="00056D32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ab/>
      </w:r>
      <w:r w:rsidR="0079748C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ตอนที่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8D4E23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="008D4E23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ข้</w:t>
      </w:r>
      <w:r w:rsidR="0079748C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อเสนอแนะเกี่ยวกับ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proofErr w:type="spellStart"/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จังหวัดมหาสารคาม </w:t>
      </w:r>
    </w:p>
    <w:p w:rsidR="00056D32" w:rsidRPr="00887573" w:rsidRDefault="00056D32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826211" w:rsidRPr="00887573" w:rsidRDefault="004F4FF5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ตารางที่</w:t>
      </w:r>
      <w:r w:rsid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DB5761" w:rsidRPr="00887573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="00DB5761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B90581" w:rsidRPr="00887573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29</w:t>
      </w:r>
    </w:p>
    <w:p w:rsidR="007456F4" w:rsidRPr="00887573" w:rsidRDefault="004F4FF5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ข้อเสนอแนะเกี่ยวกับ</w:t>
      </w:r>
      <w:r w:rsidR="007456F4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proofErr w:type="spellStart"/>
      <w:r w:rsidR="007456F4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="007456F4" w:rsidRPr="00887573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จังหวัดมหาสารคาม</w:t>
      </w:r>
    </w:p>
    <w:tbl>
      <w:tblPr>
        <w:tblStyle w:val="a3"/>
        <w:tblW w:w="8208" w:type="dxa"/>
        <w:jc w:val="center"/>
        <w:tblBorders>
          <w:top w:val="double" w:sz="6" w:space="0" w:color="auto"/>
          <w:left w:val="none" w:sz="0" w:space="0" w:color="auto"/>
          <w:bottom w:val="double" w:sz="6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9"/>
        <w:gridCol w:w="1039"/>
      </w:tblGrid>
      <w:tr w:rsidR="004F4FF5" w:rsidRPr="00381EEF" w:rsidTr="00381EEF">
        <w:trPr>
          <w:jc w:val="center"/>
        </w:trPr>
        <w:tc>
          <w:tcPr>
            <w:tcW w:w="71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72F4" w:rsidRPr="00381EEF" w:rsidRDefault="007456F4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การมีส่วนร่วมของประชาชนในการจัดทำแผนพัฒนาองค์การบริหาร</w:t>
            </w:r>
          </w:p>
          <w:p w:rsidR="004F4FF5" w:rsidRPr="00381EEF" w:rsidRDefault="007456F4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ส่วนตำบลหนองโก</w:t>
            </w:r>
            <w:r w:rsidR="00887573"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อำเภอบรบือ</w:t>
            </w:r>
            <w:proofErr w:type="spellEnd"/>
            <w:r w:rsidR="00887573"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จังหวัดมหาสารคาม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4FF5" w:rsidRPr="00381EEF" w:rsidRDefault="00826211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  <w:t>f</w:t>
            </w:r>
          </w:p>
        </w:tc>
      </w:tr>
      <w:tr w:rsidR="004F4FF5" w:rsidRPr="00381EEF" w:rsidTr="00381EEF">
        <w:trPr>
          <w:jc w:val="center"/>
        </w:trPr>
        <w:tc>
          <w:tcPr>
            <w:tcW w:w="7169" w:type="dxa"/>
            <w:tcBorders>
              <w:top w:val="single" w:sz="4" w:space="0" w:color="auto"/>
              <w:bottom w:val="nil"/>
              <w:right w:val="nil"/>
            </w:tcBorders>
          </w:tcPr>
          <w:p w:rsidR="004F4FF5" w:rsidRPr="00381EEF" w:rsidRDefault="00C9656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ด้านการกำหนดปัญหา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</w:tcBorders>
          </w:tcPr>
          <w:p w:rsidR="004F4FF5" w:rsidRPr="00381EEF" w:rsidRDefault="004F4FF5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4F4FF5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327F58" w:rsidRPr="00381EEF" w:rsidRDefault="00C96568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right="-340" w:hanging="20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1. </w:t>
            </w:r>
            <w:r w:rsidR="00CC4FBC"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</w:t>
            </w:r>
            <w:r w:rsidR="00600C64"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วร</w:t>
            </w:r>
            <w:r w:rsidR="00CC4FBC"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เปิดโอกาสให้ประชาชนมีส่วนร่วมในการเสนอแนวทางการพัฒนา เพื่อแก้ไขและลดปัญหาของท้องถิ่น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327F58" w:rsidRPr="00381EEF" w:rsidRDefault="00327F5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114BF8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15</w:t>
            </w:r>
          </w:p>
        </w:tc>
      </w:tr>
      <w:tr w:rsidR="00327F58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327F58" w:rsidRPr="00381EEF" w:rsidRDefault="00C96568" w:rsidP="00381EE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2. </w:t>
            </w:r>
            <w:r w:rsidR="00CC4FBC"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ควรมีการจัดทำโครงการหรือบรรจุไว้ในแผนพัฒนา </w:t>
            </w:r>
            <w:proofErr w:type="spellStart"/>
            <w:r w:rsidR="00CC4FBC"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="00CC4FBC"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327F58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10</w:t>
            </w:r>
          </w:p>
        </w:tc>
      </w:tr>
      <w:tr w:rsidR="008B718E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8B718E" w:rsidRPr="00381EEF" w:rsidRDefault="00C96568" w:rsidP="00381EE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3. </w:t>
            </w:r>
            <w:r w:rsidR="00CC4FBC"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วรเปิดโอกาสให้ประชาชนมีส่วนร่วมในการวางแผนงานในการจัดทำโครงการเพื่อพัฒนาหมู่บ้านภายในเขตมากกว่าเดิ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8B718E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</w:t>
            </w:r>
          </w:p>
        </w:tc>
      </w:tr>
      <w:tr w:rsidR="004F4FF5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4F4FF5" w:rsidRPr="00381EEF" w:rsidRDefault="00C96568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4F4FF5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30</w:t>
            </w:r>
          </w:p>
        </w:tc>
      </w:tr>
      <w:tr w:rsidR="00C67F5C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C67F5C" w:rsidRPr="00381EEF" w:rsidRDefault="00C96568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ด้านการจัดทำแผนงานโครงการ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C67F5C" w:rsidRPr="00381EEF" w:rsidRDefault="00C67F5C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531969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531969" w:rsidRPr="00381EEF" w:rsidRDefault="00531969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right="-340" w:hanging="203"/>
              <w:rPr>
                <w:rFonts w:asciiTheme="majorBidi" w:eastAsia="AngsanaNew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eastAsia="AngsanaNew" w:hAnsiTheme="majorBidi" w:cstheme="majorBidi"/>
                <w:spacing w:val="-4"/>
                <w:sz w:val="32"/>
                <w:szCs w:val="32"/>
                <w:cs/>
              </w:rPr>
              <w:t xml:space="preserve">1. </w:t>
            </w: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ควรเปิดโอกาสให้ประชาชนมีส่วนร่วมในการประสานงานกับหน่วยงานที่เกี่ยว ข้องเพื่อให้การดำเนินงานบรรลุผลสำเร็จ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114BF8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531969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17</w:t>
            </w:r>
          </w:p>
        </w:tc>
      </w:tr>
      <w:tr w:rsidR="00531969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531969" w:rsidRPr="00381EEF" w:rsidRDefault="00531969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right="-340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 ควรมีการกำหนดวิธีการดำเนินแผนพัฒนาพัฒนาเพื่อให้บรรลุเป้าหมายในการแก้ปัญหาของท้องถิ่น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531969" w:rsidRPr="00381EEF" w:rsidRDefault="0053196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114BF8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15</w:t>
            </w:r>
          </w:p>
        </w:tc>
      </w:tr>
      <w:tr w:rsidR="00531969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531969" w:rsidRPr="00381EEF" w:rsidRDefault="00531969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right="-340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 ควรเปิดโอกาสให้ประชาชนมีส่วนร่วมในการตัดสินใจใช้ทรัพยากรที่มีจำกัดในการพัฒนาให้เกิดประโยชน์สูงสุดต่อหมู่บ้าน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531969" w:rsidRPr="00381EEF" w:rsidRDefault="0053196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  <w:p w:rsidR="00114BF8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13</w:t>
            </w:r>
          </w:p>
        </w:tc>
      </w:tr>
      <w:tr w:rsidR="006F6833" w:rsidRPr="00381EEF" w:rsidTr="00381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</w:tcPr>
          <w:p w:rsidR="006F6833" w:rsidRPr="00381EEF" w:rsidRDefault="006F6833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6F6833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35</w:t>
            </w:r>
          </w:p>
        </w:tc>
      </w:tr>
      <w:tr w:rsidR="00531969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531969" w:rsidRPr="00381EEF" w:rsidRDefault="00531969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right="-340" w:hanging="20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ด้านการตรวจสอบเนื้อหาของแผนพัฒนา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531969" w:rsidRPr="00381EEF" w:rsidRDefault="00531969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6F6833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6F6833" w:rsidRPr="00381EEF" w:rsidRDefault="006F6833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right="-340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1. ควรมีการเพิ่มคามละเอียดสำหรับการตรวจสอบเนื้อหาสาระของแผนพัฒนาที่ประกาศใช้แล้วว่ามีเนื้อหาถูกต้องตามที่สภา </w:t>
            </w:r>
            <w:proofErr w:type="spellStart"/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 ได้ให้ความเห็นชอบ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6F6833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9</w:t>
            </w:r>
          </w:p>
          <w:p w:rsidR="00114BF8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6F6833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6F6833" w:rsidRPr="00381EEF" w:rsidRDefault="006F6833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right="-340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 ควรมีการเปิดโอกาสให้ประชาชนมีส่วนร่วมในการสนับสนุนหรือคัดค้านเนื้อหาสาระของร่างแผนพัฒนาต่อคณะกรรมการจัดทำแผนพัฒนา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6F6833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</w:t>
            </w:r>
          </w:p>
        </w:tc>
      </w:tr>
      <w:tr w:rsidR="00381EEF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381EEF" w:rsidRPr="00381EEF" w:rsidRDefault="00381EEF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right="-340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381EEF" w:rsidRPr="00381EEF" w:rsidRDefault="00381EEF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381EEF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381EEF" w:rsidRPr="00381EEF" w:rsidRDefault="00381EEF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right="-340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381EEF" w:rsidRPr="00381EEF" w:rsidRDefault="00381EEF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Theme="majorBidi" w:hAnsiTheme="majorBidi" w:cstheme="majorBidi"/>
                <w:i/>
                <w:iCs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pacing w:val="-4"/>
                <w:sz w:val="32"/>
                <w:szCs w:val="32"/>
                <w:cs/>
              </w:rPr>
              <w:t>(ต่อ)</w:t>
            </w:r>
          </w:p>
        </w:tc>
      </w:tr>
      <w:tr w:rsidR="00381EEF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381EEF" w:rsidRPr="00381EEF" w:rsidRDefault="00381EEF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right="-340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 w:hint="cs"/>
                <w:b/>
                <w:bCs/>
                <w:spacing w:val="-4"/>
                <w:sz w:val="32"/>
                <w:szCs w:val="32"/>
                <w:cs/>
              </w:rPr>
              <w:lastRenderedPageBreak/>
              <w:t>ตารางที่ 4.29</w:t>
            </w: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381EEF" w:rsidRDefault="00381EEF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Theme="majorBidi" w:hAnsiTheme="majorBidi" w:cstheme="majorBidi"/>
                <w:i/>
                <w:iCs/>
                <w:spacing w:val="-4"/>
                <w:sz w:val="32"/>
                <w:szCs w:val="32"/>
                <w:cs/>
              </w:rPr>
            </w:pPr>
          </w:p>
        </w:tc>
      </w:tr>
      <w:tr w:rsidR="00381EEF" w:rsidRPr="00381EEF" w:rsidTr="00AE09E9">
        <w:trPr>
          <w:jc w:val="center"/>
        </w:trPr>
        <w:tc>
          <w:tcPr>
            <w:tcW w:w="71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81EEF" w:rsidRPr="00381EEF" w:rsidRDefault="00381EEF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การมีส่วนร่วมของประชาชนในการจัดทำแผนพัฒนาองค์การบริหาร</w:t>
            </w:r>
          </w:p>
          <w:p w:rsidR="00381EEF" w:rsidRPr="00381EEF" w:rsidRDefault="00381EEF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ส่วนตำบลหนองโก </w:t>
            </w:r>
            <w:proofErr w:type="spellStart"/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อำเภอบรบือ</w:t>
            </w:r>
            <w:proofErr w:type="spellEnd"/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จังหวัดมหาสารคาม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1EEF" w:rsidRPr="00381EEF" w:rsidRDefault="00381EEF" w:rsidP="00AE09E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  <w:t>f</w:t>
            </w:r>
          </w:p>
        </w:tc>
      </w:tr>
      <w:tr w:rsidR="006F6833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6F6833" w:rsidRPr="00381EEF" w:rsidRDefault="006F6833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right="-340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3. ควรมีการตรวจสอบเนื้อหาสาระของแผนพัฒนาหลังจากคณะกรรมการจัดทำแผนได้จัดทำเสร็จแล้ว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6F6833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</w:p>
        </w:tc>
      </w:tr>
      <w:tr w:rsidR="00587E67" w:rsidRPr="00381EEF" w:rsidTr="00381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</w:tcPr>
          <w:p w:rsidR="00587E67" w:rsidRPr="00381EEF" w:rsidRDefault="00587E67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587E67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  <w:t>20</w:t>
            </w:r>
          </w:p>
        </w:tc>
      </w:tr>
      <w:tr w:rsidR="006F6833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6F6833" w:rsidRPr="00381EEF" w:rsidRDefault="006F6833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right="-340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ด้านการตรวจสอบว่ามีการนำแผนพัฒนาไปจัดทำข้อบัญญัติงบประมาณรายจ่าย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6F6833" w:rsidRPr="00381EEF" w:rsidRDefault="006F683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</w:tr>
      <w:tr w:rsidR="006F6833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6F6833" w:rsidRPr="00381EEF" w:rsidRDefault="006F6833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right="-340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1. </w:t>
            </w:r>
            <w:r w:rsidR="00812A0C"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วรเปิดโอกาสให้ประชาชนมีส่วนร่วมในการร่วมตรวจสอบเนื้อหาสาระขอบัญญัติงบประมาณรายจ่ายประจำปีเพื่อให้เป็นไปตามแผนพัฒนา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6F6833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20</w:t>
            </w:r>
          </w:p>
        </w:tc>
      </w:tr>
      <w:tr w:rsidR="006F6833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6F6833" w:rsidRPr="00381EEF" w:rsidRDefault="006F6833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2.</w:t>
            </w:r>
            <w:r w:rsidR="00812A0C"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ควรเปิดโอกาสให้ประชาชนมีส่วนร่วมในการเสนอให้ </w:t>
            </w:r>
            <w:proofErr w:type="spellStart"/>
            <w:r w:rsidR="00812A0C"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="00812A0C"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 ปรับปรุงข้อบัญญัติงบประมาณหากเห็นว่าไม่เป็นไปตามแผนพัฒนา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6F6833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15</w:t>
            </w:r>
          </w:p>
        </w:tc>
      </w:tr>
      <w:tr w:rsidR="006F6833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6F6833" w:rsidRPr="00381EEF" w:rsidRDefault="006F6833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3. </w:t>
            </w:r>
            <w:r w:rsidR="00812A0C"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วรเปิดโอกาสให้ประชาชนร่วมตรวจสอบเนื้อหาสาระขอบัญญัติงบประมาณรายจ่ายประจำปีเพื่อให้เป็นไปตามแผนพัฒนา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6F6833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</w:t>
            </w:r>
          </w:p>
        </w:tc>
      </w:tr>
      <w:tr w:rsidR="006F6833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6F6833" w:rsidRPr="00381EEF" w:rsidRDefault="006F6833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right="-340" w:hanging="203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6F6833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40</w:t>
            </w:r>
          </w:p>
        </w:tc>
      </w:tr>
      <w:tr w:rsidR="006F6833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6F6833" w:rsidRPr="00381EEF" w:rsidRDefault="006F6833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ด้านการติดตามประเมินผล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6F6833" w:rsidRPr="00381EEF" w:rsidRDefault="006F6833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F56B0D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F56B0D" w:rsidRPr="00381EEF" w:rsidRDefault="00F56B0D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1. ควรเปิดโอกาสให้ประชาชนมีส่วนร่วมในการประสานงานในการดำเนินโครงการเพื่อให้บรรลุผลสำเร็จตามเป้าหมายที่กำหนดไว้ในแผนพัฒนา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  <w:vAlign w:val="bottom"/>
          </w:tcPr>
          <w:p w:rsidR="00F56B0D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  <w:t>25</w:t>
            </w:r>
          </w:p>
        </w:tc>
      </w:tr>
      <w:tr w:rsidR="00F56B0D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F56B0D" w:rsidRPr="00381EEF" w:rsidRDefault="00F56B0D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2. ควรเปิดโอกาสให้ประชาชนมีส่วนร่วมในการติดตาม การใช้ทรัพยากรในโครงการพัฒนาตามแผนพัฒนา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F56B0D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20</w:t>
            </w:r>
          </w:p>
        </w:tc>
      </w:tr>
      <w:tr w:rsidR="00F56B0D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nil"/>
              <w:right w:val="nil"/>
            </w:tcBorders>
          </w:tcPr>
          <w:p w:rsidR="00F56B0D" w:rsidRPr="00381EEF" w:rsidRDefault="00F56B0D" w:rsidP="00381E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203" w:hanging="203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3. ควรเปิดโอกาสให้ประชาชนมีส่วนร่วมในการบำรุงรักษาโครงการที่ </w:t>
            </w:r>
            <w:proofErr w:type="spellStart"/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 ทำไว้เพื่อให้ใช้ประโยชน์ได้ตลอด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</w:tcPr>
          <w:p w:rsidR="00F56B0D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</w:t>
            </w:r>
          </w:p>
        </w:tc>
      </w:tr>
      <w:tr w:rsidR="00F56B0D" w:rsidRPr="00381EEF" w:rsidTr="00381EEF">
        <w:trPr>
          <w:jc w:val="center"/>
        </w:trPr>
        <w:tc>
          <w:tcPr>
            <w:tcW w:w="7169" w:type="dxa"/>
            <w:tcBorders>
              <w:top w:val="nil"/>
              <w:bottom w:val="single" w:sz="4" w:space="0" w:color="auto"/>
              <w:right w:val="nil"/>
            </w:tcBorders>
          </w:tcPr>
          <w:p w:rsidR="00F56B0D" w:rsidRPr="00381EEF" w:rsidRDefault="00F56B0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</w:tcBorders>
          </w:tcPr>
          <w:p w:rsidR="00F56B0D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50</w:t>
            </w:r>
          </w:p>
        </w:tc>
      </w:tr>
      <w:tr w:rsidR="00F56B0D" w:rsidRPr="00381EEF" w:rsidTr="00381EEF">
        <w:trPr>
          <w:jc w:val="center"/>
        </w:trPr>
        <w:tc>
          <w:tcPr>
            <w:tcW w:w="71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B0D" w:rsidRPr="00381EEF" w:rsidRDefault="00F56B0D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โดยรวม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B0D" w:rsidRPr="00381EEF" w:rsidRDefault="00114BF8" w:rsidP="00166B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381EE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175</w:t>
            </w:r>
          </w:p>
        </w:tc>
      </w:tr>
    </w:tbl>
    <w:p w:rsidR="00CC4FBC" w:rsidRPr="00887573" w:rsidRDefault="00CC4FBC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F13AE8" w:rsidRPr="00887573" w:rsidRDefault="00EC271F" w:rsidP="00381E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87573">
        <w:rPr>
          <w:rFonts w:asciiTheme="majorBidi" w:hAnsiTheme="majorBidi" w:cstheme="majorBidi"/>
          <w:spacing w:val="-4"/>
          <w:sz w:val="16"/>
          <w:szCs w:val="16"/>
          <w:cs/>
        </w:rPr>
        <w:tab/>
      </w:r>
      <w:r w:rsidR="00183C11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จา</w:t>
      </w:r>
      <w:r w:rsidR="0025116C" w:rsidRPr="00887573">
        <w:rPr>
          <w:rFonts w:asciiTheme="majorBidi" w:hAnsiTheme="majorBidi" w:cstheme="majorBidi"/>
          <w:spacing w:val="-4"/>
          <w:sz w:val="32"/>
          <w:szCs w:val="32"/>
          <w:cs/>
        </w:rPr>
        <w:t>กตาราง</w:t>
      </w:r>
      <w:r w:rsidR="00DB5761" w:rsidRPr="00887573">
        <w:rPr>
          <w:rFonts w:asciiTheme="majorBidi" w:hAnsiTheme="majorBidi" w:cstheme="majorBidi"/>
          <w:spacing w:val="-4"/>
          <w:sz w:val="32"/>
          <w:szCs w:val="32"/>
          <w:cs/>
        </w:rPr>
        <w:t>ที่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B5761" w:rsidRPr="00887573">
        <w:rPr>
          <w:rFonts w:asciiTheme="majorBidi" w:hAnsiTheme="majorBidi" w:cstheme="majorBidi"/>
          <w:spacing w:val="-4"/>
          <w:sz w:val="32"/>
          <w:szCs w:val="32"/>
          <w:cs/>
        </w:rPr>
        <w:t>4.</w:t>
      </w:r>
      <w:r w:rsidR="00B90581" w:rsidRPr="00887573">
        <w:rPr>
          <w:rFonts w:asciiTheme="majorBidi" w:hAnsiTheme="majorBidi" w:cstheme="majorBidi"/>
          <w:spacing w:val="-4"/>
          <w:sz w:val="32"/>
          <w:szCs w:val="32"/>
          <w:cs/>
        </w:rPr>
        <w:t>29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B6228" w:rsidRPr="00887573">
        <w:rPr>
          <w:rFonts w:asciiTheme="majorBidi" w:hAnsiTheme="majorBidi" w:cstheme="majorBidi"/>
          <w:spacing w:val="-4"/>
          <w:sz w:val="32"/>
          <w:szCs w:val="32"/>
          <w:cs/>
        </w:rPr>
        <w:t>พบว่า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B5761" w:rsidRPr="00887573">
        <w:rPr>
          <w:rFonts w:asciiTheme="majorBidi" w:hAnsiTheme="majorBidi" w:cstheme="majorBidi"/>
          <w:spacing w:val="-4"/>
          <w:sz w:val="32"/>
          <w:szCs w:val="32"/>
          <w:cs/>
        </w:rPr>
        <w:t>ประชาชนได้เสนอแนะความคิดเห็นการมีส่วนร่วมของประชาชนในการจัดทำแผนพัฒนาองค์การบริหารส่วนตำบลหนองโก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DB5761" w:rsidRPr="00887573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B5761" w:rsidRPr="00887573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72E" w:rsidRPr="00887573">
        <w:rPr>
          <w:rFonts w:asciiTheme="majorBidi" w:hAnsiTheme="majorBidi" w:cstheme="majorBidi"/>
          <w:spacing w:val="-4"/>
          <w:sz w:val="32"/>
          <w:szCs w:val="32"/>
          <w:cs/>
        </w:rPr>
        <w:t>โดยเรียงลำดับจากความความถี่มากไปหาน้อย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672E" w:rsidRPr="00887573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414BD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ด้านการติดตามประเมินผล 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</w:rPr>
        <w:t>f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4414BD" w:rsidRPr="00887573">
        <w:rPr>
          <w:rFonts w:asciiTheme="majorBidi" w:hAnsiTheme="majorBidi" w:cstheme="majorBidi"/>
          <w:spacing w:val="-4"/>
          <w:sz w:val="32"/>
          <w:szCs w:val="32"/>
        </w:rPr>
        <w:t>50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  <w:cs/>
        </w:rPr>
        <w:t>) รองลงมา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414BD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ด้านการตรวจสอบว่ามีการนำแผนพัฒนาไปจัดทำข้อบัญญัติงบประมาณรายจ่าย 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</w:rPr>
        <w:t>f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4414BD" w:rsidRPr="00887573">
        <w:rPr>
          <w:rFonts w:asciiTheme="majorBidi" w:hAnsiTheme="majorBidi" w:cstheme="majorBidi"/>
          <w:spacing w:val="-4"/>
          <w:sz w:val="32"/>
          <w:szCs w:val="32"/>
        </w:rPr>
        <w:t>40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414BD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ด้านการจัดทำแผนงานโครงการ 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</w:rPr>
        <w:t>f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4414BD" w:rsidRPr="00887573">
        <w:rPr>
          <w:rFonts w:asciiTheme="majorBidi" w:hAnsiTheme="majorBidi" w:cstheme="majorBidi"/>
          <w:spacing w:val="-4"/>
          <w:sz w:val="32"/>
          <w:szCs w:val="32"/>
        </w:rPr>
        <w:t>35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4414BD" w:rsidRPr="00887573">
        <w:rPr>
          <w:rFonts w:asciiTheme="majorBidi" w:hAnsiTheme="majorBidi" w:cstheme="majorBidi"/>
          <w:spacing w:val="-4"/>
          <w:sz w:val="32"/>
          <w:szCs w:val="32"/>
          <w:cs/>
        </w:rPr>
        <w:t>ด้านการกำหนดปัญหา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</w:rPr>
        <w:t>f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575267" w:rsidRPr="00887573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4414BD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ด้านการตรวจสอบเนื้อหาของแผนพัฒนา 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</w:rPr>
        <w:t>f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4414BD" w:rsidRPr="00887573">
        <w:rPr>
          <w:rFonts w:asciiTheme="majorBidi" w:hAnsiTheme="majorBidi" w:cstheme="majorBidi"/>
          <w:spacing w:val="-4"/>
          <w:sz w:val="32"/>
          <w:szCs w:val="32"/>
        </w:rPr>
        <w:t>20</w:t>
      </w:r>
      <w:r w:rsidR="0082499C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8A6F8B" w:rsidRPr="00887573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ตามลำดับ </w:t>
      </w:r>
      <w:r w:rsidR="00E762B9" w:rsidRPr="00887573">
        <w:rPr>
          <w:rFonts w:asciiTheme="majorBidi" w:hAnsiTheme="majorBidi" w:cstheme="majorBidi"/>
          <w:spacing w:val="-4"/>
          <w:sz w:val="32"/>
          <w:szCs w:val="32"/>
          <w:cs/>
        </w:rPr>
        <w:t>เมื่อพิจารณาเป็นรายด้าน ดังนี้</w:t>
      </w:r>
    </w:p>
    <w:p w:rsidR="00B34B81" w:rsidRPr="00381EEF" w:rsidRDefault="00B34B81" w:rsidP="00381EE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bookmarkStart w:id="0" w:name="_Hlk500799342"/>
      <w:r w:rsidR="00381EEF" w:rsidRPr="00381EE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 xml:space="preserve">1. </w:t>
      </w:r>
      <w:r w:rsidR="00381EEF" w:rsidRPr="00381EE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ด้านในการกำหนดปัญหา</w:t>
      </w:r>
      <w:r w:rsidR="00887573" w:rsidRPr="00381EE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00C64" w:rsidRPr="00381EEF">
        <w:rPr>
          <w:rFonts w:asciiTheme="majorBidi" w:hAnsiTheme="majorBidi" w:cstheme="majorBidi"/>
          <w:spacing w:val="-4"/>
          <w:sz w:val="32"/>
          <w:szCs w:val="32"/>
          <w:cs/>
        </w:rPr>
        <w:t>พบว่า มีข้อเสนอแนะ</w:t>
      </w:r>
      <w:r w:rsidR="008D67C8" w:rsidRPr="00381EEF">
        <w:rPr>
          <w:rFonts w:asciiTheme="majorBidi" w:hAnsiTheme="majorBidi" w:cstheme="majorBidi"/>
          <w:spacing w:val="-4"/>
          <w:sz w:val="32"/>
          <w:szCs w:val="32"/>
          <w:cs/>
        </w:rPr>
        <w:t>ควรเปิดโอกาสให้ประชาชนมีส่วนร่วมในการเสนอแนวทางการพัฒนา เพื่อแก้ไขและลดปัญหาของท้องถิ่น (</w:t>
      </w:r>
      <w:r w:rsidR="008D67C8" w:rsidRPr="00381EEF">
        <w:rPr>
          <w:rFonts w:asciiTheme="majorBidi" w:hAnsiTheme="majorBidi" w:cstheme="majorBidi"/>
          <w:spacing w:val="-4"/>
          <w:sz w:val="32"/>
          <w:szCs w:val="32"/>
        </w:rPr>
        <w:t>f</w:t>
      </w:r>
      <w:r w:rsidR="008D67C8" w:rsidRPr="00381EE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8D67C8" w:rsidRPr="00381EEF">
        <w:rPr>
          <w:rFonts w:asciiTheme="majorBidi" w:hAnsiTheme="majorBidi" w:cstheme="majorBidi"/>
          <w:spacing w:val="-4"/>
          <w:sz w:val="32"/>
          <w:szCs w:val="32"/>
        </w:rPr>
        <w:t>15</w:t>
      </w:r>
      <w:r w:rsidR="008D67C8" w:rsidRPr="00381EEF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รองลงมา ควรมีการจัดทำโครงการหรือบรรจุไว้ในแผนพัฒนา </w:t>
      </w:r>
      <w:proofErr w:type="spellStart"/>
      <w:r w:rsidR="008D67C8" w:rsidRPr="00381EEF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="008D67C8" w:rsidRPr="00381EEF">
        <w:rPr>
          <w:rFonts w:asciiTheme="majorBidi" w:hAnsiTheme="majorBidi" w:cstheme="majorBidi"/>
          <w:spacing w:val="-4"/>
          <w:sz w:val="32"/>
          <w:szCs w:val="32"/>
          <w:cs/>
        </w:rPr>
        <w:t>. (</w:t>
      </w:r>
      <w:r w:rsidR="008D67C8" w:rsidRPr="00381EEF">
        <w:rPr>
          <w:rFonts w:asciiTheme="majorBidi" w:hAnsiTheme="majorBidi" w:cstheme="majorBidi"/>
          <w:spacing w:val="-4"/>
          <w:sz w:val="32"/>
          <w:szCs w:val="32"/>
        </w:rPr>
        <w:t>f</w:t>
      </w:r>
      <w:r w:rsidR="008D67C8" w:rsidRPr="00381EE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8D67C8" w:rsidRPr="00381EEF">
        <w:rPr>
          <w:rFonts w:asciiTheme="majorBidi" w:hAnsiTheme="majorBidi" w:cstheme="majorBidi"/>
          <w:spacing w:val="-4"/>
          <w:sz w:val="32"/>
          <w:szCs w:val="32"/>
        </w:rPr>
        <w:t>10</w:t>
      </w:r>
      <w:r w:rsidR="008D67C8" w:rsidRPr="00381EEF">
        <w:rPr>
          <w:rFonts w:asciiTheme="majorBidi" w:hAnsiTheme="majorBidi" w:cstheme="majorBidi"/>
          <w:spacing w:val="-4"/>
          <w:sz w:val="32"/>
          <w:szCs w:val="32"/>
          <w:cs/>
        </w:rPr>
        <w:t>) และควรเปิดโอกาสให้ประชาชนมีส่วนร่วมในการวางแผนงานในการจัดทำโครงการเพื่อพัฒนาหมู่บ้านภายในเขตมากกว่าเดิม</w:t>
      </w:r>
      <w:r w:rsidR="009A59D9" w:rsidRPr="00381EE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D67C8" w:rsidRPr="00381EEF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8D67C8" w:rsidRPr="00381EEF">
        <w:rPr>
          <w:rFonts w:asciiTheme="majorBidi" w:hAnsiTheme="majorBidi" w:cstheme="majorBidi"/>
          <w:spacing w:val="-4"/>
          <w:sz w:val="32"/>
          <w:szCs w:val="32"/>
        </w:rPr>
        <w:t>f</w:t>
      </w:r>
      <w:r w:rsidR="008D67C8" w:rsidRPr="00381EE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8D67C8" w:rsidRPr="00381EEF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8D67C8" w:rsidRPr="00381EEF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8D67C8" w:rsidRPr="00381EEF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B34B81" w:rsidRPr="00381EEF" w:rsidRDefault="008D67C8" w:rsidP="003666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right="26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81EEF">
        <w:rPr>
          <w:rFonts w:asciiTheme="majorBidi" w:hAnsiTheme="majorBidi" w:cstheme="majorBidi"/>
          <w:spacing w:val="-4"/>
          <w:sz w:val="32"/>
          <w:szCs w:val="32"/>
        </w:rPr>
        <w:tab/>
      </w:r>
      <w:r w:rsidR="00381EEF" w:rsidRPr="00381EEF">
        <w:rPr>
          <w:rFonts w:asciiTheme="majorBidi" w:hAnsiTheme="majorBidi" w:cstheme="majorBidi"/>
          <w:spacing w:val="-4"/>
          <w:sz w:val="32"/>
          <w:szCs w:val="32"/>
        </w:rPr>
        <w:tab/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 xml:space="preserve">2. </w:t>
      </w:r>
      <w:r w:rsidR="00381EEF" w:rsidRPr="00381EE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ด้านการจัดทำแผนงานโครงการ พบว่า มีข้อเสนอแนะควรเปิดโอกาสให้ประชาชนมีส่วนร่วมในการประสานงานกับหน่วยงานที่เกี่ยวข้องเพื่อให้การดำเนินงานบรรลุผลสำเร็จ (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f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17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9A59D9" w:rsidRPr="00381EE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รองลงมา ควรมีการกำหนดวิธีการดำเนินแผนพั</w:t>
      </w:r>
      <w:bookmarkStart w:id="1" w:name="_GoBack"/>
      <w:bookmarkEnd w:id="1"/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ฒนาพัฒนาเพื่อให้บรรลุเป้าหมายในการแก้ปัญหาของท้องถิ่น (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f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15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) และควรเปิดโอกาสให้ประชาชนมีส่วนร่วมในการตัดสินใจใช้ทรัพยากรที่มีจำกัดในการพัฒนาให้เกิดประโยชน์สูงสุดต่อหมู่บ้าน (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f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13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B34B81" w:rsidRPr="00381EEF" w:rsidRDefault="008D67C8" w:rsidP="00381E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right="26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81EEF" w:rsidRPr="00381EE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 xml:space="preserve">3. </w:t>
      </w:r>
      <w:r w:rsidR="00381EEF" w:rsidRPr="00381EE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ด้านการตรวจสอบเนื้อหาของแผนพัฒนา</w:t>
      </w:r>
      <w:r w:rsidR="00887573" w:rsidRPr="00381EE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พบว่า มีข้อเสนอแนะควรมีการเพิ่มคามละเอียดสำหรับการตรวจสอบเนื้อหาสาระของแผนพัฒนาที่ประกาศใช้แล้วว่ามีเนื้อหาถูกต้องตามที่สภา </w:t>
      </w:r>
      <w:proofErr w:type="spellStart"/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. ได้ให้ความเห็นชอบ (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f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9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) รองลงมา ควรมีการเปิดโอกาสให้ประชาชนมีส่วนร่วมในการสนับสนุนหรือคัดค้านเนื้อหาสาระของร่างแผนพัฒนาต่อคณะกรรมการจัดทำแผนพัฒนา (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f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8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) และควรมีการตรวจสอบเนื้อหาสาระของแผนพัฒนาหลังจากคณะกรรมการจัดทำแผนได้จัดทำเสร็จแล้ว (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f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B34B81" w:rsidRPr="00381EEF" w:rsidRDefault="008D67C8" w:rsidP="00381E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81EEF" w:rsidRPr="00381EE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 xml:space="preserve">4. </w:t>
      </w:r>
      <w:r w:rsidR="00381EEF" w:rsidRPr="00381EE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ด้านการตรวจสอบว่ามีการนำแผนพัฒนาไปจัดทำข้อบัญญัติงบประมาณรายจ่ายพบว่า มีข้อเสนอแนะควรเปิดโอกาสให้ประชาชนมีส่วนร่วมในการร่วมตรวจสอบเนื้อหาสาระขอบัญญัติงบประมาณรายจ่ายประจำปีเพื่อให้เป็นไปตามแผนพัฒนา (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f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20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รองลงมา ควรเปิดโอกาสให้ประชาชนมีส่วนร่วมในการเสนอให้ </w:t>
      </w:r>
      <w:proofErr w:type="spellStart"/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. ปรับปรุงข้อบัญญัติงบประมาณหากเห็นว่าไม่เป็นไปตามแผนพัฒนา (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f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15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) และควรเปิดโอกาสให้ประชาชนร่วมตรวจสอบเนื้อหาสาระขอบัญญัติงบประมาณรายจ่ายประจำปีเพื่อให้เป็นไปตามแผนพัฒนา (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f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B34B81" w:rsidRPr="00381EEF" w:rsidRDefault="008D67C8" w:rsidP="00381E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81EEF">
        <w:rPr>
          <w:rFonts w:asciiTheme="majorBidi" w:hAnsiTheme="majorBidi" w:cstheme="majorBidi"/>
          <w:spacing w:val="-4"/>
          <w:sz w:val="32"/>
          <w:szCs w:val="32"/>
        </w:rPr>
        <w:tab/>
      </w:r>
      <w:r w:rsidR="00381EEF" w:rsidRPr="00381EEF">
        <w:rPr>
          <w:rFonts w:asciiTheme="majorBidi" w:hAnsiTheme="majorBidi" w:cstheme="majorBidi"/>
          <w:spacing w:val="-4"/>
          <w:sz w:val="32"/>
          <w:szCs w:val="32"/>
        </w:rPr>
        <w:tab/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bookmarkStart w:id="2" w:name="_Hlk500799170"/>
      <w:r w:rsidR="00381EEF" w:rsidRPr="00381EE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ด้านการติดตามประเมินผล </w:t>
      </w:r>
      <w:bookmarkEnd w:id="2"/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พบว่า มีข้อเสนอแนะ </w:t>
      </w:r>
      <w:bookmarkStart w:id="3" w:name="_Hlk500798684"/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ควรเปิดโอกาสให้ประชาชนมีส่วนร่วมในการประสานงานในการดำเนินโครงการเพื่อให้บรรลุผลสำเร็จตามเป้าหมายที่กำหนดไว้ในแผนพัฒนา (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f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25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) ควรเปิดโอกาสให้ประชาชนมีส่วนร่วมในการติดตาม การใช้ทรัพยากรในโครงการพัฒนาตามแผนพัฒนา (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f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20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ควรเปิดโอกาสให้ประชาชนมีส่วนร่วมในการบำรุงรักษาโครงการที่ </w:t>
      </w:r>
      <w:proofErr w:type="spellStart"/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. ทำไว้เพื่อให้ใช้ประโยชน์ได้ตลอด (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f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Pr="00381EEF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381EEF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887573" w:rsidRPr="00381EE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bookmarkEnd w:id="3"/>
    <w:p w:rsidR="00B34B81" w:rsidRPr="00887573" w:rsidRDefault="00B34B81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34B81" w:rsidRPr="00887573" w:rsidRDefault="00B34B81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F269D6" w:rsidRPr="00887573" w:rsidRDefault="004C66D0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pacing w:val="-4"/>
          <w:sz w:val="32"/>
          <w:szCs w:val="32"/>
        </w:rPr>
      </w:pPr>
      <w:r w:rsidRPr="00887573">
        <w:rPr>
          <w:rFonts w:asciiTheme="majorBidi" w:eastAsia="AngsanaNew" w:hAnsiTheme="majorBidi" w:cstheme="majorBidi"/>
          <w:spacing w:val="-4"/>
          <w:sz w:val="32"/>
          <w:szCs w:val="32"/>
          <w:cs/>
        </w:rPr>
        <w:tab/>
      </w:r>
    </w:p>
    <w:bookmarkEnd w:id="0"/>
    <w:p w:rsidR="009D3B17" w:rsidRPr="00887573" w:rsidRDefault="009D3B17" w:rsidP="00166B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pacing w:val="-4"/>
          <w:sz w:val="32"/>
          <w:szCs w:val="32"/>
          <w:cs/>
        </w:rPr>
      </w:pPr>
    </w:p>
    <w:sectPr w:rsidR="009D3B17" w:rsidRPr="00887573" w:rsidSect="00366612">
      <w:headerReference w:type="even" r:id="rId13"/>
      <w:headerReference w:type="default" r:id="rId14"/>
      <w:footerReference w:type="even" r:id="rId15"/>
      <w:headerReference w:type="first" r:id="rId16"/>
      <w:pgSz w:w="11906" w:h="16838" w:code="9"/>
      <w:pgMar w:top="2160" w:right="2160" w:bottom="1440" w:left="1440" w:header="1440" w:footer="1440" w:gutter="0"/>
      <w:pgNumType w:start="6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9A" w:rsidRDefault="006E0E9A">
      <w:r>
        <w:separator/>
      </w:r>
    </w:p>
  </w:endnote>
  <w:endnote w:type="continuationSeparator" w:id="0">
    <w:p w:rsidR="006E0E9A" w:rsidRDefault="006E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D9" w:rsidRDefault="009A59D9" w:rsidP="00062541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9A59D9" w:rsidRDefault="009A59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9A" w:rsidRDefault="006E0E9A">
      <w:r>
        <w:separator/>
      </w:r>
    </w:p>
  </w:footnote>
  <w:footnote w:type="continuationSeparator" w:id="0">
    <w:p w:rsidR="006E0E9A" w:rsidRDefault="006E0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D9" w:rsidRDefault="009A59D9" w:rsidP="00062541">
    <w:pPr>
      <w:pStyle w:val="a7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9A59D9" w:rsidRDefault="009A59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64101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9A59D9" w:rsidRPr="004815BA" w:rsidRDefault="009A59D9" w:rsidP="00166BAE">
        <w:pPr>
          <w:pStyle w:val="a7"/>
          <w:jc w:val="right"/>
          <w:rPr>
            <w:rFonts w:asciiTheme="majorBidi" w:hAnsiTheme="majorBidi" w:cstheme="majorBidi"/>
            <w:sz w:val="32"/>
            <w:szCs w:val="32"/>
          </w:rPr>
        </w:pPr>
        <w:r w:rsidRPr="004815B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815BA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4815B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66612">
          <w:rPr>
            <w:rFonts w:asciiTheme="majorBidi" w:hAnsiTheme="majorBidi" w:cstheme="majorBidi"/>
            <w:noProof/>
            <w:sz w:val="32"/>
            <w:szCs w:val="32"/>
          </w:rPr>
          <w:t>99</w:t>
        </w:r>
        <w:r w:rsidRPr="004815BA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76765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9A59D9" w:rsidRPr="004815BA" w:rsidRDefault="009A59D9" w:rsidP="004815BA">
        <w:pPr>
          <w:pStyle w:val="a7"/>
          <w:jc w:val="center"/>
          <w:rPr>
            <w:rFonts w:asciiTheme="majorBidi" w:hAnsiTheme="majorBidi" w:cstheme="majorBidi"/>
            <w:sz w:val="32"/>
            <w:szCs w:val="32"/>
          </w:rPr>
        </w:pPr>
        <w:r w:rsidRPr="004815B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815BA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4815B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66612">
          <w:rPr>
            <w:rFonts w:asciiTheme="majorBidi" w:hAnsiTheme="majorBidi" w:cstheme="majorBidi"/>
            <w:noProof/>
            <w:sz w:val="32"/>
            <w:szCs w:val="32"/>
          </w:rPr>
          <w:t>66</w:t>
        </w:r>
        <w:r w:rsidRPr="004815BA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891"/>
    <w:multiLevelType w:val="hybridMultilevel"/>
    <w:tmpl w:val="447000EC"/>
    <w:lvl w:ilvl="0" w:tplc="14823A2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2082272"/>
    <w:multiLevelType w:val="hybridMultilevel"/>
    <w:tmpl w:val="5FBAD8BE"/>
    <w:lvl w:ilvl="0" w:tplc="2AEE3772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1516C5"/>
    <w:multiLevelType w:val="hybridMultilevel"/>
    <w:tmpl w:val="2E9C66B4"/>
    <w:lvl w:ilvl="0" w:tplc="87381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FD7588"/>
    <w:multiLevelType w:val="hybridMultilevel"/>
    <w:tmpl w:val="8D8C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63CCB"/>
    <w:multiLevelType w:val="hybridMultilevel"/>
    <w:tmpl w:val="6ED2C806"/>
    <w:lvl w:ilvl="0" w:tplc="B4BAD7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0151C"/>
    <w:multiLevelType w:val="hybridMultilevel"/>
    <w:tmpl w:val="251CF306"/>
    <w:lvl w:ilvl="0" w:tplc="B7C226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56EF2"/>
    <w:multiLevelType w:val="hybridMultilevel"/>
    <w:tmpl w:val="E11C7708"/>
    <w:lvl w:ilvl="0" w:tplc="0C3494D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673640"/>
    <w:multiLevelType w:val="hybridMultilevel"/>
    <w:tmpl w:val="A036CCAC"/>
    <w:lvl w:ilvl="0" w:tplc="B05A14A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E00302"/>
    <w:multiLevelType w:val="hybridMultilevel"/>
    <w:tmpl w:val="A2A2AA0E"/>
    <w:lvl w:ilvl="0" w:tplc="F9BC472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95F72"/>
    <w:multiLevelType w:val="hybridMultilevel"/>
    <w:tmpl w:val="C632F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31921"/>
    <w:multiLevelType w:val="hybridMultilevel"/>
    <w:tmpl w:val="481A8CC0"/>
    <w:lvl w:ilvl="0" w:tplc="AF86590A">
      <w:start w:val="1"/>
      <w:numFmt w:val="decimal"/>
      <w:lvlText w:val="%1."/>
      <w:lvlJc w:val="left"/>
      <w:pPr>
        <w:ind w:left="5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66022EF9"/>
    <w:multiLevelType w:val="hybridMultilevel"/>
    <w:tmpl w:val="784C65C0"/>
    <w:lvl w:ilvl="0" w:tplc="F5AC7D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956F76"/>
    <w:multiLevelType w:val="hybridMultilevel"/>
    <w:tmpl w:val="BE263346"/>
    <w:lvl w:ilvl="0" w:tplc="6A526D90">
      <w:start w:val="7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7DBE2E0C"/>
    <w:multiLevelType w:val="hybridMultilevel"/>
    <w:tmpl w:val="5C300BA6"/>
    <w:lvl w:ilvl="0" w:tplc="70DE90E0">
      <w:start w:val="5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13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77345"/>
    <w:rsid w:val="00000639"/>
    <w:rsid w:val="0000226F"/>
    <w:rsid w:val="00003F0A"/>
    <w:rsid w:val="00007F58"/>
    <w:rsid w:val="00010D87"/>
    <w:rsid w:val="0001233E"/>
    <w:rsid w:val="00012EDA"/>
    <w:rsid w:val="00013575"/>
    <w:rsid w:val="0001359C"/>
    <w:rsid w:val="00014D3B"/>
    <w:rsid w:val="00014DF7"/>
    <w:rsid w:val="00016C67"/>
    <w:rsid w:val="000171B3"/>
    <w:rsid w:val="00017315"/>
    <w:rsid w:val="00017EB5"/>
    <w:rsid w:val="00022250"/>
    <w:rsid w:val="00026949"/>
    <w:rsid w:val="00034751"/>
    <w:rsid w:val="000349F0"/>
    <w:rsid w:val="00034E73"/>
    <w:rsid w:val="000404D3"/>
    <w:rsid w:val="00040713"/>
    <w:rsid w:val="000412EC"/>
    <w:rsid w:val="0004305D"/>
    <w:rsid w:val="000447E8"/>
    <w:rsid w:val="0004703A"/>
    <w:rsid w:val="00047A05"/>
    <w:rsid w:val="00047C4D"/>
    <w:rsid w:val="00051BE7"/>
    <w:rsid w:val="0005259E"/>
    <w:rsid w:val="0005276D"/>
    <w:rsid w:val="00053F32"/>
    <w:rsid w:val="0005431B"/>
    <w:rsid w:val="0005467E"/>
    <w:rsid w:val="0005672E"/>
    <w:rsid w:val="00056C2F"/>
    <w:rsid w:val="00056D32"/>
    <w:rsid w:val="0005717C"/>
    <w:rsid w:val="00057574"/>
    <w:rsid w:val="0006077D"/>
    <w:rsid w:val="00062541"/>
    <w:rsid w:val="0006316B"/>
    <w:rsid w:val="000649D7"/>
    <w:rsid w:val="00064F42"/>
    <w:rsid w:val="00065719"/>
    <w:rsid w:val="000674FA"/>
    <w:rsid w:val="00067A39"/>
    <w:rsid w:val="000716A3"/>
    <w:rsid w:val="00071C77"/>
    <w:rsid w:val="000731E7"/>
    <w:rsid w:val="00073A64"/>
    <w:rsid w:val="00074092"/>
    <w:rsid w:val="00074406"/>
    <w:rsid w:val="00075A57"/>
    <w:rsid w:val="0008265F"/>
    <w:rsid w:val="000829F1"/>
    <w:rsid w:val="00091A28"/>
    <w:rsid w:val="00091F7F"/>
    <w:rsid w:val="00091FED"/>
    <w:rsid w:val="00094E7C"/>
    <w:rsid w:val="00095FA9"/>
    <w:rsid w:val="000A2576"/>
    <w:rsid w:val="000A37AA"/>
    <w:rsid w:val="000A7C04"/>
    <w:rsid w:val="000B0200"/>
    <w:rsid w:val="000B2E32"/>
    <w:rsid w:val="000B37EE"/>
    <w:rsid w:val="000B4657"/>
    <w:rsid w:val="000B68F0"/>
    <w:rsid w:val="000B6AB7"/>
    <w:rsid w:val="000B7E43"/>
    <w:rsid w:val="000B7E47"/>
    <w:rsid w:val="000C52CE"/>
    <w:rsid w:val="000C545E"/>
    <w:rsid w:val="000C5572"/>
    <w:rsid w:val="000C5F69"/>
    <w:rsid w:val="000D0630"/>
    <w:rsid w:val="000D0C92"/>
    <w:rsid w:val="000D283F"/>
    <w:rsid w:val="000D6694"/>
    <w:rsid w:val="000D66A0"/>
    <w:rsid w:val="000E14C8"/>
    <w:rsid w:val="000E1E5C"/>
    <w:rsid w:val="000E2EEA"/>
    <w:rsid w:val="000E3E9A"/>
    <w:rsid w:val="000E422B"/>
    <w:rsid w:val="000E55BA"/>
    <w:rsid w:val="000E6928"/>
    <w:rsid w:val="000F2F5D"/>
    <w:rsid w:val="000F4079"/>
    <w:rsid w:val="000F456C"/>
    <w:rsid w:val="000F5641"/>
    <w:rsid w:val="000F6982"/>
    <w:rsid w:val="00100820"/>
    <w:rsid w:val="00100ACE"/>
    <w:rsid w:val="00102265"/>
    <w:rsid w:val="0010564D"/>
    <w:rsid w:val="00106498"/>
    <w:rsid w:val="00110BC6"/>
    <w:rsid w:val="0011120C"/>
    <w:rsid w:val="001120A5"/>
    <w:rsid w:val="00114BF8"/>
    <w:rsid w:val="00117E36"/>
    <w:rsid w:val="0012005D"/>
    <w:rsid w:val="001201A9"/>
    <w:rsid w:val="00120343"/>
    <w:rsid w:val="00122E83"/>
    <w:rsid w:val="00123803"/>
    <w:rsid w:val="00123DBE"/>
    <w:rsid w:val="0013012D"/>
    <w:rsid w:val="001308E3"/>
    <w:rsid w:val="00130DCB"/>
    <w:rsid w:val="00130F40"/>
    <w:rsid w:val="0013118D"/>
    <w:rsid w:val="001313DA"/>
    <w:rsid w:val="001316A6"/>
    <w:rsid w:val="001316FC"/>
    <w:rsid w:val="001358E9"/>
    <w:rsid w:val="0013676E"/>
    <w:rsid w:val="00140F7C"/>
    <w:rsid w:val="00141118"/>
    <w:rsid w:val="00144AB9"/>
    <w:rsid w:val="00144AF5"/>
    <w:rsid w:val="00147B38"/>
    <w:rsid w:val="00150E54"/>
    <w:rsid w:val="00153BB1"/>
    <w:rsid w:val="00155574"/>
    <w:rsid w:val="001574DF"/>
    <w:rsid w:val="00163223"/>
    <w:rsid w:val="0016669F"/>
    <w:rsid w:val="00166BAE"/>
    <w:rsid w:val="00166CE2"/>
    <w:rsid w:val="00171AD9"/>
    <w:rsid w:val="001747BB"/>
    <w:rsid w:val="0017539C"/>
    <w:rsid w:val="00176B9F"/>
    <w:rsid w:val="00177177"/>
    <w:rsid w:val="00177D4E"/>
    <w:rsid w:val="0018279D"/>
    <w:rsid w:val="001827E9"/>
    <w:rsid w:val="00183263"/>
    <w:rsid w:val="00183A92"/>
    <w:rsid w:val="00183C11"/>
    <w:rsid w:val="00186095"/>
    <w:rsid w:val="0019118A"/>
    <w:rsid w:val="001913FE"/>
    <w:rsid w:val="001931CC"/>
    <w:rsid w:val="00194C3D"/>
    <w:rsid w:val="0019565A"/>
    <w:rsid w:val="00195B4E"/>
    <w:rsid w:val="001968F3"/>
    <w:rsid w:val="00197B3B"/>
    <w:rsid w:val="001A11A5"/>
    <w:rsid w:val="001A1371"/>
    <w:rsid w:val="001A2695"/>
    <w:rsid w:val="001A2CA9"/>
    <w:rsid w:val="001A2CF7"/>
    <w:rsid w:val="001A31FD"/>
    <w:rsid w:val="001A361A"/>
    <w:rsid w:val="001A5479"/>
    <w:rsid w:val="001B48C4"/>
    <w:rsid w:val="001B63AB"/>
    <w:rsid w:val="001B67D9"/>
    <w:rsid w:val="001C22ED"/>
    <w:rsid w:val="001C34C5"/>
    <w:rsid w:val="001C6E6A"/>
    <w:rsid w:val="001C7B35"/>
    <w:rsid w:val="001C7D3A"/>
    <w:rsid w:val="001D18D4"/>
    <w:rsid w:val="001D40C3"/>
    <w:rsid w:val="001D427E"/>
    <w:rsid w:val="001D46AB"/>
    <w:rsid w:val="001D4BD4"/>
    <w:rsid w:val="001D5E2E"/>
    <w:rsid w:val="001D6D7F"/>
    <w:rsid w:val="001D7CA4"/>
    <w:rsid w:val="001E1FFA"/>
    <w:rsid w:val="001E27D1"/>
    <w:rsid w:val="001E4E27"/>
    <w:rsid w:val="001E5B47"/>
    <w:rsid w:val="001E6E53"/>
    <w:rsid w:val="001F0D82"/>
    <w:rsid w:val="001F0DCC"/>
    <w:rsid w:val="001F1A83"/>
    <w:rsid w:val="001F4692"/>
    <w:rsid w:val="001F70B7"/>
    <w:rsid w:val="0020000B"/>
    <w:rsid w:val="00203B67"/>
    <w:rsid w:val="0021452A"/>
    <w:rsid w:val="00214825"/>
    <w:rsid w:val="00215D3C"/>
    <w:rsid w:val="0021667C"/>
    <w:rsid w:val="00217108"/>
    <w:rsid w:val="00217DBA"/>
    <w:rsid w:val="0022038C"/>
    <w:rsid w:val="00222F79"/>
    <w:rsid w:val="00222FC8"/>
    <w:rsid w:val="00223069"/>
    <w:rsid w:val="00223FE7"/>
    <w:rsid w:val="002264C8"/>
    <w:rsid w:val="00227671"/>
    <w:rsid w:val="00230F55"/>
    <w:rsid w:val="00232157"/>
    <w:rsid w:val="00234304"/>
    <w:rsid w:val="00234671"/>
    <w:rsid w:val="00234D98"/>
    <w:rsid w:val="00236B4D"/>
    <w:rsid w:val="0023725E"/>
    <w:rsid w:val="00237776"/>
    <w:rsid w:val="00237A73"/>
    <w:rsid w:val="00241352"/>
    <w:rsid w:val="00241D9A"/>
    <w:rsid w:val="002452F1"/>
    <w:rsid w:val="0024682F"/>
    <w:rsid w:val="00246BAF"/>
    <w:rsid w:val="00247499"/>
    <w:rsid w:val="00247731"/>
    <w:rsid w:val="0025116C"/>
    <w:rsid w:val="00251647"/>
    <w:rsid w:val="00252562"/>
    <w:rsid w:val="00252C26"/>
    <w:rsid w:val="00252F48"/>
    <w:rsid w:val="002530A0"/>
    <w:rsid w:val="00256CC6"/>
    <w:rsid w:val="0025758F"/>
    <w:rsid w:val="00260413"/>
    <w:rsid w:val="002620FB"/>
    <w:rsid w:val="00262BBB"/>
    <w:rsid w:val="0026342E"/>
    <w:rsid w:val="00265B6B"/>
    <w:rsid w:val="0026763A"/>
    <w:rsid w:val="00267E4E"/>
    <w:rsid w:val="00271A7D"/>
    <w:rsid w:val="0027378A"/>
    <w:rsid w:val="00274D91"/>
    <w:rsid w:val="00275171"/>
    <w:rsid w:val="00277314"/>
    <w:rsid w:val="002814D3"/>
    <w:rsid w:val="0028172D"/>
    <w:rsid w:val="00281D83"/>
    <w:rsid w:val="002837C9"/>
    <w:rsid w:val="00284279"/>
    <w:rsid w:val="00286C9D"/>
    <w:rsid w:val="002930F0"/>
    <w:rsid w:val="002936D0"/>
    <w:rsid w:val="00294320"/>
    <w:rsid w:val="00297015"/>
    <w:rsid w:val="002A6D1F"/>
    <w:rsid w:val="002B06B3"/>
    <w:rsid w:val="002B0D2B"/>
    <w:rsid w:val="002B26E8"/>
    <w:rsid w:val="002B2A5D"/>
    <w:rsid w:val="002B6160"/>
    <w:rsid w:val="002B6993"/>
    <w:rsid w:val="002C082A"/>
    <w:rsid w:val="002C2821"/>
    <w:rsid w:val="002C5770"/>
    <w:rsid w:val="002C5964"/>
    <w:rsid w:val="002C675A"/>
    <w:rsid w:val="002C71D1"/>
    <w:rsid w:val="002C7F05"/>
    <w:rsid w:val="002D0904"/>
    <w:rsid w:val="002D50F9"/>
    <w:rsid w:val="002E4D01"/>
    <w:rsid w:val="002E6724"/>
    <w:rsid w:val="002E6891"/>
    <w:rsid w:val="002F07AF"/>
    <w:rsid w:val="002F0DFC"/>
    <w:rsid w:val="002F5A9E"/>
    <w:rsid w:val="002F71DF"/>
    <w:rsid w:val="002F7334"/>
    <w:rsid w:val="003049FC"/>
    <w:rsid w:val="00304E06"/>
    <w:rsid w:val="003054D5"/>
    <w:rsid w:val="00306B88"/>
    <w:rsid w:val="00313784"/>
    <w:rsid w:val="00315675"/>
    <w:rsid w:val="00316CDD"/>
    <w:rsid w:val="00317E98"/>
    <w:rsid w:val="0032122E"/>
    <w:rsid w:val="00322782"/>
    <w:rsid w:val="00322EEA"/>
    <w:rsid w:val="00323C9A"/>
    <w:rsid w:val="00324722"/>
    <w:rsid w:val="00327001"/>
    <w:rsid w:val="0032747A"/>
    <w:rsid w:val="0032781D"/>
    <w:rsid w:val="00327F58"/>
    <w:rsid w:val="00331850"/>
    <w:rsid w:val="0033510B"/>
    <w:rsid w:val="00335AFF"/>
    <w:rsid w:val="00341C90"/>
    <w:rsid w:val="0034474A"/>
    <w:rsid w:val="00344915"/>
    <w:rsid w:val="00344F92"/>
    <w:rsid w:val="003455DD"/>
    <w:rsid w:val="003457E5"/>
    <w:rsid w:val="00346CC8"/>
    <w:rsid w:val="00350FF6"/>
    <w:rsid w:val="00353908"/>
    <w:rsid w:val="003550F5"/>
    <w:rsid w:val="003567B7"/>
    <w:rsid w:val="0035734D"/>
    <w:rsid w:val="00357E5A"/>
    <w:rsid w:val="003637CA"/>
    <w:rsid w:val="00364A35"/>
    <w:rsid w:val="00366612"/>
    <w:rsid w:val="00371BF3"/>
    <w:rsid w:val="00372BAA"/>
    <w:rsid w:val="003778D7"/>
    <w:rsid w:val="00381E73"/>
    <w:rsid w:val="00381EEF"/>
    <w:rsid w:val="00382458"/>
    <w:rsid w:val="00382500"/>
    <w:rsid w:val="00386C0A"/>
    <w:rsid w:val="0039118B"/>
    <w:rsid w:val="003930D9"/>
    <w:rsid w:val="00395B16"/>
    <w:rsid w:val="003961D4"/>
    <w:rsid w:val="00397545"/>
    <w:rsid w:val="003A10CB"/>
    <w:rsid w:val="003A6E24"/>
    <w:rsid w:val="003B2F9C"/>
    <w:rsid w:val="003B4C29"/>
    <w:rsid w:val="003B5AE3"/>
    <w:rsid w:val="003B6A16"/>
    <w:rsid w:val="003C1B22"/>
    <w:rsid w:val="003C35BF"/>
    <w:rsid w:val="003C5E62"/>
    <w:rsid w:val="003C5FE3"/>
    <w:rsid w:val="003C6107"/>
    <w:rsid w:val="003C7E07"/>
    <w:rsid w:val="003D0E6C"/>
    <w:rsid w:val="003D219D"/>
    <w:rsid w:val="003D3151"/>
    <w:rsid w:val="003D6E07"/>
    <w:rsid w:val="003E043F"/>
    <w:rsid w:val="003E067F"/>
    <w:rsid w:val="003E0A9F"/>
    <w:rsid w:val="003E309D"/>
    <w:rsid w:val="003E4022"/>
    <w:rsid w:val="003E4868"/>
    <w:rsid w:val="003E603A"/>
    <w:rsid w:val="003F377E"/>
    <w:rsid w:val="003F4647"/>
    <w:rsid w:val="003F4825"/>
    <w:rsid w:val="003F5B92"/>
    <w:rsid w:val="003F63A9"/>
    <w:rsid w:val="0040177A"/>
    <w:rsid w:val="00402656"/>
    <w:rsid w:val="004032F0"/>
    <w:rsid w:val="0040386B"/>
    <w:rsid w:val="004049AA"/>
    <w:rsid w:val="00404A3B"/>
    <w:rsid w:val="00404D2A"/>
    <w:rsid w:val="00406541"/>
    <w:rsid w:val="004103A9"/>
    <w:rsid w:val="00413070"/>
    <w:rsid w:val="00413145"/>
    <w:rsid w:val="00413DAE"/>
    <w:rsid w:val="00415437"/>
    <w:rsid w:val="00415A81"/>
    <w:rsid w:val="00416CD2"/>
    <w:rsid w:val="0041721C"/>
    <w:rsid w:val="00423169"/>
    <w:rsid w:val="004258FF"/>
    <w:rsid w:val="00426FEB"/>
    <w:rsid w:val="00431109"/>
    <w:rsid w:val="00431FE3"/>
    <w:rsid w:val="00433E6A"/>
    <w:rsid w:val="0043552C"/>
    <w:rsid w:val="00435794"/>
    <w:rsid w:val="00436CD8"/>
    <w:rsid w:val="00436ECF"/>
    <w:rsid w:val="00440834"/>
    <w:rsid w:val="004414BD"/>
    <w:rsid w:val="004425A4"/>
    <w:rsid w:val="004425D7"/>
    <w:rsid w:val="00442AFB"/>
    <w:rsid w:val="00443456"/>
    <w:rsid w:val="00450295"/>
    <w:rsid w:val="00452F9A"/>
    <w:rsid w:val="0045409E"/>
    <w:rsid w:val="00454367"/>
    <w:rsid w:val="00455102"/>
    <w:rsid w:val="0045727E"/>
    <w:rsid w:val="00460412"/>
    <w:rsid w:val="00460662"/>
    <w:rsid w:val="00461ACB"/>
    <w:rsid w:val="00462F26"/>
    <w:rsid w:val="00466172"/>
    <w:rsid w:val="00470529"/>
    <w:rsid w:val="00471057"/>
    <w:rsid w:val="00472085"/>
    <w:rsid w:val="00472DCD"/>
    <w:rsid w:val="00474739"/>
    <w:rsid w:val="004766D5"/>
    <w:rsid w:val="0047716C"/>
    <w:rsid w:val="004804D6"/>
    <w:rsid w:val="00480CA4"/>
    <w:rsid w:val="004815BA"/>
    <w:rsid w:val="00482A84"/>
    <w:rsid w:val="00482F6D"/>
    <w:rsid w:val="00484C68"/>
    <w:rsid w:val="0048627A"/>
    <w:rsid w:val="00490AA8"/>
    <w:rsid w:val="00496EAE"/>
    <w:rsid w:val="004A3C56"/>
    <w:rsid w:val="004A60A9"/>
    <w:rsid w:val="004A6649"/>
    <w:rsid w:val="004A77A0"/>
    <w:rsid w:val="004A7EF4"/>
    <w:rsid w:val="004A7FB3"/>
    <w:rsid w:val="004B2097"/>
    <w:rsid w:val="004B4628"/>
    <w:rsid w:val="004B59FE"/>
    <w:rsid w:val="004B7F63"/>
    <w:rsid w:val="004C2738"/>
    <w:rsid w:val="004C30C2"/>
    <w:rsid w:val="004C5EA8"/>
    <w:rsid w:val="004C66D0"/>
    <w:rsid w:val="004C6D8F"/>
    <w:rsid w:val="004C6E0D"/>
    <w:rsid w:val="004D287E"/>
    <w:rsid w:val="004D2A89"/>
    <w:rsid w:val="004D33E1"/>
    <w:rsid w:val="004D5010"/>
    <w:rsid w:val="004D612C"/>
    <w:rsid w:val="004D67B6"/>
    <w:rsid w:val="004E066A"/>
    <w:rsid w:val="004E09AA"/>
    <w:rsid w:val="004E1818"/>
    <w:rsid w:val="004E202A"/>
    <w:rsid w:val="004E7276"/>
    <w:rsid w:val="004E75D8"/>
    <w:rsid w:val="004F1353"/>
    <w:rsid w:val="004F1C5B"/>
    <w:rsid w:val="004F2085"/>
    <w:rsid w:val="004F3B27"/>
    <w:rsid w:val="004F4FF5"/>
    <w:rsid w:val="004F5F11"/>
    <w:rsid w:val="005007C9"/>
    <w:rsid w:val="005069BB"/>
    <w:rsid w:val="00507E92"/>
    <w:rsid w:val="00513D00"/>
    <w:rsid w:val="00520B19"/>
    <w:rsid w:val="005239E3"/>
    <w:rsid w:val="00523EA5"/>
    <w:rsid w:val="005257CA"/>
    <w:rsid w:val="005316F8"/>
    <w:rsid w:val="00531969"/>
    <w:rsid w:val="00537EDF"/>
    <w:rsid w:val="00540BC4"/>
    <w:rsid w:val="00540CFB"/>
    <w:rsid w:val="00541A94"/>
    <w:rsid w:val="00541AEE"/>
    <w:rsid w:val="0054289C"/>
    <w:rsid w:val="00545585"/>
    <w:rsid w:val="00545768"/>
    <w:rsid w:val="00546355"/>
    <w:rsid w:val="0054721D"/>
    <w:rsid w:val="00550021"/>
    <w:rsid w:val="00551932"/>
    <w:rsid w:val="00551B98"/>
    <w:rsid w:val="00551D6E"/>
    <w:rsid w:val="00552908"/>
    <w:rsid w:val="00555673"/>
    <w:rsid w:val="00555945"/>
    <w:rsid w:val="005567B9"/>
    <w:rsid w:val="0055733A"/>
    <w:rsid w:val="00557748"/>
    <w:rsid w:val="005618CC"/>
    <w:rsid w:val="00561E98"/>
    <w:rsid w:val="00562182"/>
    <w:rsid w:val="00567766"/>
    <w:rsid w:val="00567DF0"/>
    <w:rsid w:val="005702FE"/>
    <w:rsid w:val="00573B85"/>
    <w:rsid w:val="00575267"/>
    <w:rsid w:val="00575956"/>
    <w:rsid w:val="00577285"/>
    <w:rsid w:val="0057764D"/>
    <w:rsid w:val="005801CD"/>
    <w:rsid w:val="00581AD5"/>
    <w:rsid w:val="005825DB"/>
    <w:rsid w:val="00583E19"/>
    <w:rsid w:val="00584411"/>
    <w:rsid w:val="005855C4"/>
    <w:rsid w:val="00587463"/>
    <w:rsid w:val="00587E67"/>
    <w:rsid w:val="005911A7"/>
    <w:rsid w:val="005922FE"/>
    <w:rsid w:val="005958A6"/>
    <w:rsid w:val="00595CE7"/>
    <w:rsid w:val="00595D97"/>
    <w:rsid w:val="00596AAC"/>
    <w:rsid w:val="0059727A"/>
    <w:rsid w:val="0059750B"/>
    <w:rsid w:val="00597F92"/>
    <w:rsid w:val="005A007E"/>
    <w:rsid w:val="005A1661"/>
    <w:rsid w:val="005A40F7"/>
    <w:rsid w:val="005A64B4"/>
    <w:rsid w:val="005A6CC8"/>
    <w:rsid w:val="005A77BE"/>
    <w:rsid w:val="005A7CC0"/>
    <w:rsid w:val="005B1E69"/>
    <w:rsid w:val="005B4534"/>
    <w:rsid w:val="005B7934"/>
    <w:rsid w:val="005C0DB4"/>
    <w:rsid w:val="005C1B8E"/>
    <w:rsid w:val="005C1CF8"/>
    <w:rsid w:val="005C2A86"/>
    <w:rsid w:val="005C307B"/>
    <w:rsid w:val="005C4CD5"/>
    <w:rsid w:val="005C69D1"/>
    <w:rsid w:val="005C71E2"/>
    <w:rsid w:val="005C741B"/>
    <w:rsid w:val="005D017D"/>
    <w:rsid w:val="005D0F96"/>
    <w:rsid w:val="005D1A16"/>
    <w:rsid w:val="005D27EA"/>
    <w:rsid w:val="005D2A26"/>
    <w:rsid w:val="005D3642"/>
    <w:rsid w:val="005D3A0A"/>
    <w:rsid w:val="005D3B1A"/>
    <w:rsid w:val="005D7268"/>
    <w:rsid w:val="005E002F"/>
    <w:rsid w:val="005E2AEF"/>
    <w:rsid w:val="005E46F2"/>
    <w:rsid w:val="005F046F"/>
    <w:rsid w:val="005F0AC8"/>
    <w:rsid w:val="005F1A23"/>
    <w:rsid w:val="005F2D35"/>
    <w:rsid w:val="005F567B"/>
    <w:rsid w:val="005F6799"/>
    <w:rsid w:val="005F755C"/>
    <w:rsid w:val="00600C64"/>
    <w:rsid w:val="00600E64"/>
    <w:rsid w:val="0060367F"/>
    <w:rsid w:val="006042FD"/>
    <w:rsid w:val="00605F4F"/>
    <w:rsid w:val="00606688"/>
    <w:rsid w:val="0060736B"/>
    <w:rsid w:val="006073A6"/>
    <w:rsid w:val="006112D6"/>
    <w:rsid w:val="00611C60"/>
    <w:rsid w:val="0061532E"/>
    <w:rsid w:val="006200F2"/>
    <w:rsid w:val="00620349"/>
    <w:rsid w:val="006204DC"/>
    <w:rsid w:val="0062223D"/>
    <w:rsid w:val="006227B4"/>
    <w:rsid w:val="00624C26"/>
    <w:rsid w:val="006264DE"/>
    <w:rsid w:val="00626B0F"/>
    <w:rsid w:val="00626B2A"/>
    <w:rsid w:val="00626B7A"/>
    <w:rsid w:val="00630DD3"/>
    <w:rsid w:val="00640035"/>
    <w:rsid w:val="00640545"/>
    <w:rsid w:val="00640809"/>
    <w:rsid w:val="00641257"/>
    <w:rsid w:val="00644B2F"/>
    <w:rsid w:val="006463F6"/>
    <w:rsid w:val="006477E5"/>
    <w:rsid w:val="00652BB7"/>
    <w:rsid w:val="00654403"/>
    <w:rsid w:val="00654DBC"/>
    <w:rsid w:val="00654E1B"/>
    <w:rsid w:val="0066044C"/>
    <w:rsid w:val="00661431"/>
    <w:rsid w:val="00661F1A"/>
    <w:rsid w:val="00662C42"/>
    <w:rsid w:val="006645E9"/>
    <w:rsid w:val="00664AEE"/>
    <w:rsid w:val="00664FD3"/>
    <w:rsid w:val="00665F07"/>
    <w:rsid w:val="00667B09"/>
    <w:rsid w:val="00667EE0"/>
    <w:rsid w:val="00672FA6"/>
    <w:rsid w:val="006755B4"/>
    <w:rsid w:val="006763FB"/>
    <w:rsid w:val="00677345"/>
    <w:rsid w:val="00677C29"/>
    <w:rsid w:val="00677C45"/>
    <w:rsid w:val="006806F8"/>
    <w:rsid w:val="00681DFC"/>
    <w:rsid w:val="00682ACA"/>
    <w:rsid w:val="00684717"/>
    <w:rsid w:val="00684A54"/>
    <w:rsid w:val="00684D92"/>
    <w:rsid w:val="00690272"/>
    <w:rsid w:val="00691A38"/>
    <w:rsid w:val="006926D4"/>
    <w:rsid w:val="006927D7"/>
    <w:rsid w:val="00692BB8"/>
    <w:rsid w:val="00693550"/>
    <w:rsid w:val="00694700"/>
    <w:rsid w:val="006961F1"/>
    <w:rsid w:val="006A0994"/>
    <w:rsid w:val="006A1B08"/>
    <w:rsid w:val="006A2E4D"/>
    <w:rsid w:val="006A3354"/>
    <w:rsid w:val="006A48A9"/>
    <w:rsid w:val="006A5139"/>
    <w:rsid w:val="006A5CB3"/>
    <w:rsid w:val="006B164C"/>
    <w:rsid w:val="006B18F1"/>
    <w:rsid w:val="006B38EA"/>
    <w:rsid w:val="006B7100"/>
    <w:rsid w:val="006B79E5"/>
    <w:rsid w:val="006B7AF9"/>
    <w:rsid w:val="006C4881"/>
    <w:rsid w:val="006C5BC1"/>
    <w:rsid w:val="006D0EBB"/>
    <w:rsid w:val="006D5457"/>
    <w:rsid w:val="006D7157"/>
    <w:rsid w:val="006E04EF"/>
    <w:rsid w:val="006E0E9A"/>
    <w:rsid w:val="006E719E"/>
    <w:rsid w:val="006F2E60"/>
    <w:rsid w:val="006F502E"/>
    <w:rsid w:val="006F5475"/>
    <w:rsid w:val="006F60F6"/>
    <w:rsid w:val="006F6833"/>
    <w:rsid w:val="006F79F9"/>
    <w:rsid w:val="00700A62"/>
    <w:rsid w:val="00700F56"/>
    <w:rsid w:val="00702C7D"/>
    <w:rsid w:val="00706621"/>
    <w:rsid w:val="00710AD8"/>
    <w:rsid w:val="0071168E"/>
    <w:rsid w:val="00712051"/>
    <w:rsid w:val="00712F9A"/>
    <w:rsid w:val="00714D05"/>
    <w:rsid w:val="00714FE6"/>
    <w:rsid w:val="00715B03"/>
    <w:rsid w:val="007164DF"/>
    <w:rsid w:val="00722EAB"/>
    <w:rsid w:val="0073185B"/>
    <w:rsid w:val="007323E1"/>
    <w:rsid w:val="0073346E"/>
    <w:rsid w:val="00735253"/>
    <w:rsid w:val="00741216"/>
    <w:rsid w:val="0074189B"/>
    <w:rsid w:val="0074246A"/>
    <w:rsid w:val="00743B4B"/>
    <w:rsid w:val="007442F8"/>
    <w:rsid w:val="007456F4"/>
    <w:rsid w:val="00750943"/>
    <w:rsid w:val="0075195A"/>
    <w:rsid w:val="00752401"/>
    <w:rsid w:val="007528F4"/>
    <w:rsid w:val="0075618E"/>
    <w:rsid w:val="00756342"/>
    <w:rsid w:val="0076262E"/>
    <w:rsid w:val="00764362"/>
    <w:rsid w:val="00764726"/>
    <w:rsid w:val="0076680F"/>
    <w:rsid w:val="00767C03"/>
    <w:rsid w:val="00771B79"/>
    <w:rsid w:val="007733DC"/>
    <w:rsid w:val="00774427"/>
    <w:rsid w:val="00774676"/>
    <w:rsid w:val="00775E3A"/>
    <w:rsid w:val="007761B3"/>
    <w:rsid w:val="007804D4"/>
    <w:rsid w:val="007805F1"/>
    <w:rsid w:val="00780CB9"/>
    <w:rsid w:val="00782C8A"/>
    <w:rsid w:val="00786710"/>
    <w:rsid w:val="00786775"/>
    <w:rsid w:val="007914BA"/>
    <w:rsid w:val="00791C42"/>
    <w:rsid w:val="007944A7"/>
    <w:rsid w:val="007964F6"/>
    <w:rsid w:val="007968C4"/>
    <w:rsid w:val="0079748C"/>
    <w:rsid w:val="007A03AD"/>
    <w:rsid w:val="007A0DD0"/>
    <w:rsid w:val="007A19FA"/>
    <w:rsid w:val="007A1B3A"/>
    <w:rsid w:val="007A2DCC"/>
    <w:rsid w:val="007A385B"/>
    <w:rsid w:val="007A3DA0"/>
    <w:rsid w:val="007A484D"/>
    <w:rsid w:val="007B187D"/>
    <w:rsid w:val="007B3BC4"/>
    <w:rsid w:val="007B6BB8"/>
    <w:rsid w:val="007B6EEB"/>
    <w:rsid w:val="007C50C1"/>
    <w:rsid w:val="007C5708"/>
    <w:rsid w:val="007C599C"/>
    <w:rsid w:val="007C6CE7"/>
    <w:rsid w:val="007C70B6"/>
    <w:rsid w:val="007D2209"/>
    <w:rsid w:val="007D2EC2"/>
    <w:rsid w:val="007D3BF2"/>
    <w:rsid w:val="007D447E"/>
    <w:rsid w:val="007D5C76"/>
    <w:rsid w:val="007D754B"/>
    <w:rsid w:val="007E2E3D"/>
    <w:rsid w:val="007E4258"/>
    <w:rsid w:val="007F0D66"/>
    <w:rsid w:val="007F1AA6"/>
    <w:rsid w:val="007F2128"/>
    <w:rsid w:val="007F5403"/>
    <w:rsid w:val="007F6131"/>
    <w:rsid w:val="007F6C7B"/>
    <w:rsid w:val="008002AD"/>
    <w:rsid w:val="00803066"/>
    <w:rsid w:val="00803FD3"/>
    <w:rsid w:val="008076BD"/>
    <w:rsid w:val="00807B0F"/>
    <w:rsid w:val="00810174"/>
    <w:rsid w:val="008112D2"/>
    <w:rsid w:val="00811491"/>
    <w:rsid w:val="00811D0A"/>
    <w:rsid w:val="00812A0C"/>
    <w:rsid w:val="00813B57"/>
    <w:rsid w:val="0081528B"/>
    <w:rsid w:val="00815C2F"/>
    <w:rsid w:val="008165CB"/>
    <w:rsid w:val="0081760F"/>
    <w:rsid w:val="00820815"/>
    <w:rsid w:val="00821CA6"/>
    <w:rsid w:val="0082499C"/>
    <w:rsid w:val="008249BA"/>
    <w:rsid w:val="008259DB"/>
    <w:rsid w:val="00826211"/>
    <w:rsid w:val="00827990"/>
    <w:rsid w:val="0083098B"/>
    <w:rsid w:val="008315D0"/>
    <w:rsid w:val="00833CB9"/>
    <w:rsid w:val="0083585B"/>
    <w:rsid w:val="0083643A"/>
    <w:rsid w:val="00836A59"/>
    <w:rsid w:val="00837073"/>
    <w:rsid w:val="00837BB7"/>
    <w:rsid w:val="00837F3F"/>
    <w:rsid w:val="008406FE"/>
    <w:rsid w:val="008411A7"/>
    <w:rsid w:val="00842CF4"/>
    <w:rsid w:val="008431C7"/>
    <w:rsid w:val="008447E3"/>
    <w:rsid w:val="00850790"/>
    <w:rsid w:val="008519D6"/>
    <w:rsid w:val="008529DC"/>
    <w:rsid w:val="008532BB"/>
    <w:rsid w:val="0085341D"/>
    <w:rsid w:val="00854282"/>
    <w:rsid w:val="008561FF"/>
    <w:rsid w:val="008575D1"/>
    <w:rsid w:val="00857B71"/>
    <w:rsid w:val="00857F4E"/>
    <w:rsid w:val="00860A32"/>
    <w:rsid w:val="00860DF0"/>
    <w:rsid w:val="00860E22"/>
    <w:rsid w:val="00861E70"/>
    <w:rsid w:val="00861F01"/>
    <w:rsid w:val="0086665C"/>
    <w:rsid w:val="00875A2F"/>
    <w:rsid w:val="00880CD9"/>
    <w:rsid w:val="00880F93"/>
    <w:rsid w:val="0088301A"/>
    <w:rsid w:val="0088420B"/>
    <w:rsid w:val="00885A65"/>
    <w:rsid w:val="008864C3"/>
    <w:rsid w:val="00887573"/>
    <w:rsid w:val="00887AC0"/>
    <w:rsid w:val="00887CA7"/>
    <w:rsid w:val="0089095E"/>
    <w:rsid w:val="0089297E"/>
    <w:rsid w:val="00895306"/>
    <w:rsid w:val="00895AB4"/>
    <w:rsid w:val="008A02C7"/>
    <w:rsid w:val="008A1D0B"/>
    <w:rsid w:val="008A3CF5"/>
    <w:rsid w:val="008A59A8"/>
    <w:rsid w:val="008A6F8B"/>
    <w:rsid w:val="008A718D"/>
    <w:rsid w:val="008B1EE6"/>
    <w:rsid w:val="008B3596"/>
    <w:rsid w:val="008B5B29"/>
    <w:rsid w:val="008B718E"/>
    <w:rsid w:val="008C01A4"/>
    <w:rsid w:val="008C2533"/>
    <w:rsid w:val="008C295B"/>
    <w:rsid w:val="008C32CB"/>
    <w:rsid w:val="008C5086"/>
    <w:rsid w:val="008C5791"/>
    <w:rsid w:val="008C6720"/>
    <w:rsid w:val="008D0AFE"/>
    <w:rsid w:val="008D1200"/>
    <w:rsid w:val="008D38EB"/>
    <w:rsid w:val="008D466E"/>
    <w:rsid w:val="008D4E23"/>
    <w:rsid w:val="008D5408"/>
    <w:rsid w:val="008D67C8"/>
    <w:rsid w:val="008D73C3"/>
    <w:rsid w:val="008D7E71"/>
    <w:rsid w:val="008E136E"/>
    <w:rsid w:val="008E17FF"/>
    <w:rsid w:val="008E27BA"/>
    <w:rsid w:val="008E35A7"/>
    <w:rsid w:val="008E53A5"/>
    <w:rsid w:val="008F05BE"/>
    <w:rsid w:val="008F1A18"/>
    <w:rsid w:val="008F261E"/>
    <w:rsid w:val="0090042B"/>
    <w:rsid w:val="0090147E"/>
    <w:rsid w:val="009021D2"/>
    <w:rsid w:val="0090531B"/>
    <w:rsid w:val="009056C6"/>
    <w:rsid w:val="00907DD9"/>
    <w:rsid w:val="00907F16"/>
    <w:rsid w:val="0091120F"/>
    <w:rsid w:val="0091133B"/>
    <w:rsid w:val="009129F6"/>
    <w:rsid w:val="00912AEE"/>
    <w:rsid w:val="009163A2"/>
    <w:rsid w:val="00917380"/>
    <w:rsid w:val="009209E3"/>
    <w:rsid w:val="0092277B"/>
    <w:rsid w:val="00923048"/>
    <w:rsid w:val="00925480"/>
    <w:rsid w:val="00927BD4"/>
    <w:rsid w:val="009305B7"/>
    <w:rsid w:val="00931C74"/>
    <w:rsid w:val="00932874"/>
    <w:rsid w:val="0093531B"/>
    <w:rsid w:val="00935617"/>
    <w:rsid w:val="0093599D"/>
    <w:rsid w:val="00935FB5"/>
    <w:rsid w:val="009375EF"/>
    <w:rsid w:val="00937D7B"/>
    <w:rsid w:val="00940762"/>
    <w:rsid w:val="00940842"/>
    <w:rsid w:val="009414AB"/>
    <w:rsid w:val="009418C5"/>
    <w:rsid w:val="00942AF3"/>
    <w:rsid w:val="00946257"/>
    <w:rsid w:val="00947F09"/>
    <w:rsid w:val="00953E29"/>
    <w:rsid w:val="00956120"/>
    <w:rsid w:val="009566DE"/>
    <w:rsid w:val="0095793E"/>
    <w:rsid w:val="00962F7E"/>
    <w:rsid w:val="00963828"/>
    <w:rsid w:val="00963F14"/>
    <w:rsid w:val="00964269"/>
    <w:rsid w:val="00965D0B"/>
    <w:rsid w:val="00966EEE"/>
    <w:rsid w:val="0096719A"/>
    <w:rsid w:val="00967BC1"/>
    <w:rsid w:val="00973A47"/>
    <w:rsid w:val="0097489D"/>
    <w:rsid w:val="0097554B"/>
    <w:rsid w:val="00977F57"/>
    <w:rsid w:val="00980D0A"/>
    <w:rsid w:val="00984B2E"/>
    <w:rsid w:val="009854D2"/>
    <w:rsid w:val="00986056"/>
    <w:rsid w:val="00990605"/>
    <w:rsid w:val="0099296A"/>
    <w:rsid w:val="009946DD"/>
    <w:rsid w:val="00996B23"/>
    <w:rsid w:val="00996DA3"/>
    <w:rsid w:val="00996EE9"/>
    <w:rsid w:val="009970D3"/>
    <w:rsid w:val="0099749B"/>
    <w:rsid w:val="00997E80"/>
    <w:rsid w:val="00997FF9"/>
    <w:rsid w:val="009A0A3C"/>
    <w:rsid w:val="009A4634"/>
    <w:rsid w:val="009A4B6A"/>
    <w:rsid w:val="009A59D9"/>
    <w:rsid w:val="009A6F02"/>
    <w:rsid w:val="009B0377"/>
    <w:rsid w:val="009B0BB9"/>
    <w:rsid w:val="009B38BA"/>
    <w:rsid w:val="009B53AD"/>
    <w:rsid w:val="009B53FD"/>
    <w:rsid w:val="009B5609"/>
    <w:rsid w:val="009B5932"/>
    <w:rsid w:val="009B5FA2"/>
    <w:rsid w:val="009B68AC"/>
    <w:rsid w:val="009C2B0D"/>
    <w:rsid w:val="009C4144"/>
    <w:rsid w:val="009C42FD"/>
    <w:rsid w:val="009C55E9"/>
    <w:rsid w:val="009C6B80"/>
    <w:rsid w:val="009D2566"/>
    <w:rsid w:val="009D3288"/>
    <w:rsid w:val="009D3B17"/>
    <w:rsid w:val="009D3B7E"/>
    <w:rsid w:val="009D5F16"/>
    <w:rsid w:val="009D69D1"/>
    <w:rsid w:val="009E3EAA"/>
    <w:rsid w:val="009E4108"/>
    <w:rsid w:val="009E486D"/>
    <w:rsid w:val="009E6E03"/>
    <w:rsid w:val="009F379B"/>
    <w:rsid w:val="009F46E5"/>
    <w:rsid w:val="009F58F8"/>
    <w:rsid w:val="009F59EA"/>
    <w:rsid w:val="009F72A7"/>
    <w:rsid w:val="009F7A6C"/>
    <w:rsid w:val="00A004F9"/>
    <w:rsid w:val="00A006F6"/>
    <w:rsid w:val="00A0109F"/>
    <w:rsid w:val="00A01CA1"/>
    <w:rsid w:val="00A02D05"/>
    <w:rsid w:val="00A02EFA"/>
    <w:rsid w:val="00A046A4"/>
    <w:rsid w:val="00A057CC"/>
    <w:rsid w:val="00A07027"/>
    <w:rsid w:val="00A12169"/>
    <w:rsid w:val="00A13431"/>
    <w:rsid w:val="00A1611E"/>
    <w:rsid w:val="00A16465"/>
    <w:rsid w:val="00A2040F"/>
    <w:rsid w:val="00A21AFA"/>
    <w:rsid w:val="00A21FB6"/>
    <w:rsid w:val="00A2444D"/>
    <w:rsid w:val="00A25865"/>
    <w:rsid w:val="00A2723A"/>
    <w:rsid w:val="00A37415"/>
    <w:rsid w:val="00A40BAA"/>
    <w:rsid w:val="00A411BF"/>
    <w:rsid w:val="00A418A0"/>
    <w:rsid w:val="00A434EC"/>
    <w:rsid w:val="00A442CA"/>
    <w:rsid w:val="00A44308"/>
    <w:rsid w:val="00A445BC"/>
    <w:rsid w:val="00A45C23"/>
    <w:rsid w:val="00A517A6"/>
    <w:rsid w:val="00A52012"/>
    <w:rsid w:val="00A522AD"/>
    <w:rsid w:val="00A52B2B"/>
    <w:rsid w:val="00A554AC"/>
    <w:rsid w:val="00A56D5F"/>
    <w:rsid w:val="00A57E67"/>
    <w:rsid w:val="00A60048"/>
    <w:rsid w:val="00A6086F"/>
    <w:rsid w:val="00A63C31"/>
    <w:rsid w:val="00A65502"/>
    <w:rsid w:val="00A66F21"/>
    <w:rsid w:val="00A67C99"/>
    <w:rsid w:val="00A70F77"/>
    <w:rsid w:val="00A71D0F"/>
    <w:rsid w:val="00A72C07"/>
    <w:rsid w:val="00A72E4D"/>
    <w:rsid w:val="00A73A5A"/>
    <w:rsid w:val="00A73EDF"/>
    <w:rsid w:val="00A7416A"/>
    <w:rsid w:val="00A74B42"/>
    <w:rsid w:val="00A77E63"/>
    <w:rsid w:val="00A817C6"/>
    <w:rsid w:val="00A8462F"/>
    <w:rsid w:val="00A85B68"/>
    <w:rsid w:val="00A864BC"/>
    <w:rsid w:val="00A9082C"/>
    <w:rsid w:val="00A91514"/>
    <w:rsid w:val="00A94577"/>
    <w:rsid w:val="00A948B7"/>
    <w:rsid w:val="00A972AD"/>
    <w:rsid w:val="00A975F2"/>
    <w:rsid w:val="00A97CC6"/>
    <w:rsid w:val="00AA1A37"/>
    <w:rsid w:val="00AA2525"/>
    <w:rsid w:val="00AA2BAF"/>
    <w:rsid w:val="00AA5067"/>
    <w:rsid w:val="00AA58D0"/>
    <w:rsid w:val="00AA7211"/>
    <w:rsid w:val="00AB0E2D"/>
    <w:rsid w:val="00AB49E5"/>
    <w:rsid w:val="00AB5703"/>
    <w:rsid w:val="00AB5B92"/>
    <w:rsid w:val="00AC000B"/>
    <w:rsid w:val="00AC0662"/>
    <w:rsid w:val="00AC1071"/>
    <w:rsid w:val="00AC2096"/>
    <w:rsid w:val="00AC2B70"/>
    <w:rsid w:val="00AC327E"/>
    <w:rsid w:val="00AC5CAC"/>
    <w:rsid w:val="00AC7E76"/>
    <w:rsid w:val="00AD273F"/>
    <w:rsid w:val="00AD3949"/>
    <w:rsid w:val="00AD3D01"/>
    <w:rsid w:val="00AD41BE"/>
    <w:rsid w:val="00AD4F70"/>
    <w:rsid w:val="00AE0B28"/>
    <w:rsid w:val="00AE20C3"/>
    <w:rsid w:val="00AE2363"/>
    <w:rsid w:val="00AE48C1"/>
    <w:rsid w:val="00AE5B24"/>
    <w:rsid w:val="00AE5D7C"/>
    <w:rsid w:val="00AE6EFA"/>
    <w:rsid w:val="00AE705C"/>
    <w:rsid w:val="00AF52F8"/>
    <w:rsid w:val="00AF58E3"/>
    <w:rsid w:val="00AF5B88"/>
    <w:rsid w:val="00AF6522"/>
    <w:rsid w:val="00AF6B8C"/>
    <w:rsid w:val="00AF75E1"/>
    <w:rsid w:val="00B00784"/>
    <w:rsid w:val="00B12093"/>
    <w:rsid w:val="00B1470A"/>
    <w:rsid w:val="00B15CA1"/>
    <w:rsid w:val="00B1747C"/>
    <w:rsid w:val="00B277F7"/>
    <w:rsid w:val="00B31173"/>
    <w:rsid w:val="00B3204C"/>
    <w:rsid w:val="00B330B3"/>
    <w:rsid w:val="00B33BCE"/>
    <w:rsid w:val="00B341B2"/>
    <w:rsid w:val="00B34ADD"/>
    <w:rsid w:val="00B34B81"/>
    <w:rsid w:val="00B3624B"/>
    <w:rsid w:val="00B3775A"/>
    <w:rsid w:val="00B37C4D"/>
    <w:rsid w:val="00B4128A"/>
    <w:rsid w:val="00B44310"/>
    <w:rsid w:val="00B44FFA"/>
    <w:rsid w:val="00B46ED4"/>
    <w:rsid w:val="00B502DB"/>
    <w:rsid w:val="00B52271"/>
    <w:rsid w:val="00B5231D"/>
    <w:rsid w:val="00B5452A"/>
    <w:rsid w:val="00B54F4C"/>
    <w:rsid w:val="00B55E6B"/>
    <w:rsid w:val="00B5687E"/>
    <w:rsid w:val="00B57B35"/>
    <w:rsid w:val="00B62CB0"/>
    <w:rsid w:val="00B6357D"/>
    <w:rsid w:val="00B6687F"/>
    <w:rsid w:val="00B70B50"/>
    <w:rsid w:val="00B717F7"/>
    <w:rsid w:val="00B7188D"/>
    <w:rsid w:val="00B71C82"/>
    <w:rsid w:val="00B72699"/>
    <w:rsid w:val="00B73469"/>
    <w:rsid w:val="00B75FDC"/>
    <w:rsid w:val="00B768B6"/>
    <w:rsid w:val="00B76919"/>
    <w:rsid w:val="00B77C9D"/>
    <w:rsid w:val="00B80FE4"/>
    <w:rsid w:val="00B82D59"/>
    <w:rsid w:val="00B87075"/>
    <w:rsid w:val="00B87EB3"/>
    <w:rsid w:val="00B90581"/>
    <w:rsid w:val="00B916D5"/>
    <w:rsid w:val="00B92917"/>
    <w:rsid w:val="00B93F2C"/>
    <w:rsid w:val="00B949A6"/>
    <w:rsid w:val="00B951A0"/>
    <w:rsid w:val="00B973CF"/>
    <w:rsid w:val="00BA2FF3"/>
    <w:rsid w:val="00BA3102"/>
    <w:rsid w:val="00BA4304"/>
    <w:rsid w:val="00BA543A"/>
    <w:rsid w:val="00BA55DF"/>
    <w:rsid w:val="00BA6DC9"/>
    <w:rsid w:val="00BB3E49"/>
    <w:rsid w:val="00BB4E85"/>
    <w:rsid w:val="00BB6228"/>
    <w:rsid w:val="00BC0393"/>
    <w:rsid w:val="00BC05C1"/>
    <w:rsid w:val="00BC09C0"/>
    <w:rsid w:val="00BC63FD"/>
    <w:rsid w:val="00BC65DF"/>
    <w:rsid w:val="00BC6FD6"/>
    <w:rsid w:val="00BD0401"/>
    <w:rsid w:val="00BD352C"/>
    <w:rsid w:val="00BD42BB"/>
    <w:rsid w:val="00BD48BF"/>
    <w:rsid w:val="00BD6DFB"/>
    <w:rsid w:val="00BE2556"/>
    <w:rsid w:val="00BE4FBA"/>
    <w:rsid w:val="00BE516D"/>
    <w:rsid w:val="00BE560D"/>
    <w:rsid w:val="00BE6167"/>
    <w:rsid w:val="00BE6512"/>
    <w:rsid w:val="00BE715B"/>
    <w:rsid w:val="00BF1266"/>
    <w:rsid w:val="00BF13A9"/>
    <w:rsid w:val="00BF1E21"/>
    <w:rsid w:val="00BF41B9"/>
    <w:rsid w:val="00BF46A8"/>
    <w:rsid w:val="00BF4FB5"/>
    <w:rsid w:val="00BF622A"/>
    <w:rsid w:val="00BF782B"/>
    <w:rsid w:val="00C000B4"/>
    <w:rsid w:val="00C03E58"/>
    <w:rsid w:val="00C05149"/>
    <w:rsid w:val="00C072F4"/>
    <w:rsid w:val="00C104F5"/>
    <w:rsid w:val="00C106A7"/>
    <w:rsid w:val="00C131B5"/>
    <w:rsid w:val="00C132F0"/>
    <w:rsid w:val="00C1573B"/>
    <w:rsid w:val="00C16D1D"/>
    <w:rsid w:val="00C17DCC"/>
    <w:rsid w:val="00C21611"/>
    <w:rsid w:val="00C22329"/>
    <w:rsid w:val="00C224ED"/>
    <w:rsid w:val="00C26F2F"/>
    <w:rsid w:val="00C308CE"/>
    <w:rsid w:val="00C30B68"/>
    <w:rsid w:val="00C35790"/>
    <w:rsid w:val="00C47535"/>
    <w:rsid w:val="00C509D8"/>
    <w:rsid w:val="00C51374"/>
    <w:rsid w:val="00C517E4"/>
    <w:rsid w:val="00C521D9"/>
    <w:rsid w:val="00C54827"/>
    <w:rsid w:val="00C57A3D"/>
    <w:rsid w:val="00C6111E"/>
    <w:rsid w:val="00C62BC5"/>
    <w:rsid w:val="00C6328C"/>
    <w:rsid w:val="00C6358E"/>
    <w:rsid w:val="00C63A5F"/>
    <w:rsid w:val="00C6442E"/>
    <w:rsid w:val="00C64E38"/>
    <w:rsid w:val="00C64EFE"/>
    <w:rsid w:val="00C65616"/>
    <w:rsid w:val="00C65F28"/>
    <w:rsid w:val="00C66100"/>
    <w:rsid w:val="00C67A06"/>
    <w:rsid w:val="00C67F5C"/>
    <w:rsid w:val="00C704DB"/>
    <w:rsid w:val="00C71781"/>
    <w:rsid w:val="00C72128"/>
    <w:rsid w:val="00C73780"/>
    <w:rsid w:val="00C75020"/>
    <w:rsid w:val="00C7512A"/>
    <w:rsid w:val="00C753D8"/>
    <w:rsid w:val="00C769B6"/>
    <w:rsid w:val="00C7758B"/>
    <w:rsid w:val="00C850D2"/>
    <w:rsid w:val="00C87CAA"/>
    <w:rsid w:val="00C87F1F"/>
    <w:rsid w:val="00C90426"/>
    <w:rsid w:val="00C9261B"/>
    <w:rsid w:val="00C93C8E"/>
    <w:rsid w:val="00C93F99"/>
    <w:rsid w:val="00C96195"/>
    <w:rsid w:val="00C96568"/>
    <w:rsid w:val="00CA1EB8"/>
    <w:rsid w:val="00CA7B05"/>
    <w:rsid w:val="00CA7D46"/>
    <w:rsid w:val="00CB3608"/>
    <w:rsid w:val="00CB3ADC"/>
    <w:rsid w:val="00CB40AF"/>
    <w:rsid w:val="00CB521C"/>
    <w:rsid w:val="00CB7F38"/>
    <w:rsid w:val="00CC4FBC"/>
    <w:rsid w:val="00CC6FBD"/>
    <w:rsid w:val="00CD012A"/>
    <w:rsid w:val="00CD0A37"/>
    <w:rsid w:val="00CD455D"/>
    <w:rsid w:val="00CD4B69"/>
    <w:rsid w:val="00CD4FD0"/>
    <w:rsid w:val="00CD551A"/>
    <w:rsid w:val="00CD6462"/>
    <w:rsid w:val="00CD7204"/>
    <w:rsid w:val="00CD726F"/>
    <w:rsid w:val="00CE0DBF"/>
    <w:rsid w:val="00CE1D41"/>
    <w:rsid w:val="00CE20BE"/>
    <w:rsid w:val="00CE2207"/>
    <w:rsid w:val="00CE2C72"/>
    <w:rsid w:val="00CE4523"/>
    <w:rsid w:val="00CE4733"/>
    <w:rsid w:val="00CE6F64"/>
    <w:rsid w:val="00CF041E"/>
    <w:rsid w:val="00CF1ADA"/>
    <w:rsid w:val="00CF26A8"/>
    <w:rsid w:val="00CF352F"/>
    <w:rsid w:val="00CF7560"/>
    <w:rsid w:val="00D004F9"/>
    <w:rsid w:val="00D00A81"/>
    <w:rsid w:val="00D0138F"/>
    <w:rsid w:val="00D01B32"/>
    <w:rsid w:val="00D036A5"/>
    <w:rsid w:val="00D051EE"/>
    <w:rsid w:val="00D05BA9"/>
    <w:rsid w:val="00D11D5B"/>
    <w:rsid w:val="00D12B1E"/>
    <w:rsid w:val="00D1308D"/>
    <w:rsid w:val="00D14C1C"/>
    <w:rsid w:val="00D159AC"/>
    <w:rsid w:val="00D16E9F"/>
    <w:rsid w:val="00D178A8"/>
    <w:rsid w:val="00D179F7"/>
    <w:rsid w:val="00D17D21"/>
    <w:rsid w:val="00D23895"/>
    <w:rsid w:val="00D24659"/>
    <w:rsid w:val="00D2609A"/>
    <w:rsid w:val="00D27D41"/>
    <w:rsid w:val="00D31341"/>
    <w:rsid w:val="00D31C51"/>
    <w:rsid w:val="00D372EB"/>
    <w:rsid w:val="00D40E7F"/>
    <w:rsid w:val="00D41C83"/>
    <w:rsid w:val="00D41E18"/>
    <w:rsid w:val="00D42274"/>
    <w:rsid w:val="00D43FE0"/>
    <w:rsid w:val="00D454E8"/>
    <w:rsid w:val="00D50032"/>
    <w:rsid w:val="00D56612"/>
    <w:rsid w:val="00D6000A"/>
    <w:rsid w:val="00D621F1"/>
    <w:rsid w:val="00D62450"/>
    <w:rsid w:val="00D632BD"/>
    <w:rsid w:val="00D638C1"/>
    <w:rsid w:val="00D63E8F"/>
    <w:rsid w:val="00D64FDB"/>
    <w:rsid w:val="00D715A0"/>
    <w:rsid w:val="00D7444E"/>
    <w:rsid w:val="00D75B8B"/>
    <w:rsid w:val="00D810A1"/>
    <w:rsid w:val="00D82401"/>
    <w:rsid w:val="00D85379"/>
    <w:rsid w:val="00D8592A"/>
    <w:rsid w:val="00D86A35"/>
    <w:rsid w:val="00D938E1"/>
    <w:rsid w:val="00D95677"/>
    <w:rsid w:val="00D977CF"/>
    <w:rsid w:val="00DA112A"/>
    <w:rsid w:val="00DA1496"/>
    <w:rsid w:val="00DA2031"/>
    <w:rsid w:val="00DA2805"/>
    <w:rsid w:val="00DA6E8F"/>
    <w:rsid w:val="00DB2955"/>
    <w:rsid w:val="00DB415B"/>
    <w:rsid w:val="00DB5761"/>
    <w:rsid w:val="00DB6AC3"/>
    <w:rsid w:val="00DB6AF5"/>
    <w:rsid w:val="00DC09C4"/>
    <w:rsid w:val="00DC4B6B"/>
    <w:rsid w:val="00DC6B9D"/>
    <w:rsid w:val="00DD3289"/>
    <w:rsid w:val="00DD3D9C"/>
    <w:rsid w:val="00DD5564"/>
    <w:rsid w:val="00DD6863"/>
    <w:rsid w:val="00DD6C38"/>
    <w:rsid w:val="00DE0BBB"/>
    <w:rsid w:val="00DE2D53"/>
    <w:rsid w:val="00DE35C3"/>
    <w:rsid w:val="00DE4FFE"/>
    <w:rsid w:val="00DE5D27"/>
    <w:rsid w:val="00DE6184"/>
    <w:rsid w:val="00DF016B"/>
    <w:rsid w:val="00DF0D9C"/>
    <w:rsid w:val="00DF1101"/>
    <w:rsid w:val="00DF17C1"/>
    <w:rsid w:val="00DF181F"/>
    <w:rsid w:val="00DF4670"/>
    <w:rsid w:val="00DF7416"/>
    <w:rsid w:val="00E005BE"/>
    <w:rsid w:val="00E01A6D"/>
    <w:rsid w:val="00E0349A"/>
    <w:rsid w:val="00E03C81"/>
    <w:rsid w:val="00E05987"/>
    <w:rsid w:val="00E12E4D"/>
    <w:rsid w:val="00E13679"/>
    <w:rsid w:val="00E1393E"/>
    <w:rsid w:val="00E15202"/>
    <w:rsid w:val="00E16ED1"/>
    <w:rsid w:val="00E2056C"/>
    <w:rsid w:val="00E212F7"/>
    <w:rsid w:val="00E21E7C"/>
    <w:rsid w:val="00E22A60"/>
    <w:rsid w:val="00E24F8E"/>
    <w:rsid w:val="00E24FC9"/>
    <w:rsid w:val="00E25B97"/>
    <w:rsid w:val="00E30238"/>
    <w:rsid w:val="00E3026B"/>
    <w:rsid w:val="00E30E5E"/>
    <w:rsid w:val="00E30F47"/>
    <w:rsid w:val="00E31A23"/>
    <w:rsid w:val="00E3244C"/>
    <w:rsid w:val="00E33651"/>
    <w:rsid w:val="00E34484"/>
    <w:rsid w:val="00E4050C"/>
    <w:rsid w:val="00E44009"/>
    <w:rsid w:val="00E460AA"/>
    <w:rsid w:val="00E47FE4"/>
    <w:rsid w:val="00E501D2"/>
    <w:rsid w:val="00E54241"/>
    <w:rsid w:val="00E55A9A"/>
    <w:rsid w:val="00E56C09"/>
    <w:rsid w:val="00E571F2"/>
    <w:rsid w:val="00E602C0"/>
    <w:rsid w:val="00E63209"/>
    <w:rsid w:val="00E635D2"/>
    <w:rsid w:val="00E6398E"/>
    <w:rsid w:val="00E63A93"/>
    <w:rsid w:val="00E6444F"/>
    <w:rsid w:val="00E762B9"/>
    <w:rsid w:val="00E7741A"/>
    <w:rsid w:val="00E77FA8"/>
    <w:rsid w:val="00E80912"/>
    <w:rsid w:val="00E80A3B"/>
    <w:rsid w:val="00E80F04"/>
    <w:rsid w:val="00E837E9"/>
    <w:rsid w:val="00E83E9E"/>
    <w:rsid w:val="00E95291"/>
    <w:rsid w:val="00E9632A"/>
    <w:rsid w:val="00EA1C82"/>
    <w:rsid w:val="00EA1DD6"/>
    <w:rsid w:val="00EA498C"/>
    <w:rsid w:val="00EA5115"/>
    <w:rsid w:val="00EA5486"/>
    <w:rsid w:val="00EA7639"/>
    <w:rsid w:val="00EB0DB2"/>
    <w:rsid w:val="00EB3A0A"/>
    <w:rsid w:val="00EB4C21"/>
    <w:rsid w:val="00EC271F"/>
    <w:rsid w:val="00EC3C2B"/>
    <w:rsid w:val="00EC3FF5"/>
    <w:rsid w:val="00EC54A5"/>
    <w:rsid w:val="00EC561F"/>
    <w:rsid w:val="00ED0E22"/>
    <w:rsid w:val="00ED1AC8"/>
    <w:rsid w:val="00ED1AF6"/>
    <w:rsid w:val="00ED33FA"/>
    <w:rsid w:val="00ED3D84"/>
    <w:rsid w:val="00ED5AAF"/>
    <w:rsid w:val="00EE3BDE"/>
    <w:rsid w:val="00EE49D5"/>
    <w:rsid w:val="00EE699D"/>
    <w:rsid w:val="00EF2FEF"/>
    <w:rsid w:val="00EF762C"/>
    <w:rsid w:val="00EF7799"/>
    <w:rsid w:val="00F004E6"/>
    <w:rsid w:val="00F00892"/>
    <w:rsid w:val="00F00C8A"/>
    <w:rsid w:val="00F02E17"/>
    <w:rsid w:val="00F03F19"/>
    <w:rsid w:val="00F058A5"/>
    <w:rsid w:val="00F106B2"/>
    <w:rsid w:val="00F11D49"/>
    <w:rsid w:val="00F13AE8"/>
    <w:rsid w:val="00F147D2"/>
    <w:rsid w:val="00F154E0"/>
    <w:rsid w:val="00F17AD4"/>
    <w:rsid w:val="00F21928"/>
    <w:rsid w:val="00F21D30"/>
    <w:rsid w:val="00F23E4D"/>
    <w:rsid w:val="00F269D6"/>
    <w:rsid w:val="00F2714B"/>
    <w:rsid w:val="00F2798A"/>
    <w:rsid w:val="00F27C43"/>
    <w:rsid w:val="00F3211C"/>
    <w:rsid w:val="00F327B6"/>
    <w:rsid w:val="00F348DB"/>
    <w:rsid w:val="00F50FC1"/>
    <w:rsid w:val="00F51D3C"/>
    <w:rsid w:val="00F5224E"/>
    <w:rsid w:val="00F52D06"/>
    <w:rsid w:val="00F53907"/>
    <w:rsid w:val="00F54C11"/>
    <w:rsid w:val="00F56B0D"/>
    <w:rsid w:val="00F57EE4"/>
    <w:rsid w:val="00F605FC"/>
    <w:rsid w:val="00F62415"/>
    <w:rsid w:val="00F6335D"/>
    <w:rsid w:val="00F63374"/>
    <w:rsid w:val="00F63B43"/>
    <w:rsid w:val="00F63B5F"/>
    <w:rsid w:val="00F651F2"/>
    <w:rsid w:val="00F659C1"/>
    <w:rsid w:val="00F66606"/>
    <w:rsid w:val="00F70CD0"/>
    <w:rsid w:val="00F71540"/>
    <w:rsid w:val="00F72EA8"/>
    <w:rsid w:val="00F74C3B"/>
    <w:rsid w:val="00F7652F"/>
    <w:rsid w:val="00F77B76"/>
    <w:rsid w:val="00F821D6"/>
    <w:rsid w:val="00F82D14"/>
    <w:rsid w:val="00F8712A"/>
    <w:rsid w:val="00F92BFA"/>
    <w:rsid w:val="00F935F7"/>
    <w:rsid w:val="00F93BE3"/>
    <w:rsid w:val="00F94333"/>
    <w:rsid w:val="00F94F9E"/>
    <w:rsid w:val="00F97D23"/>
    <w:rsid w:val="00FA0763"/>
    <w:rsid w:val="00FA1A5B"/>
    <w:rsid w:val="00FA30FB"/>
    <w:rsid w:val="00FA32A0"/>
    <w:rsid w:val="00FA5788"/>
    <w:rsid w:val="00FA68D8"/>
    <w:rsid w:val="00FA7816"/>
    <w:rsid w:val="00FB1506"/>
    <w:rsid w:val="00FB5019"/>
    <w:rsid w:val="00FB56B7"/>
    <w:rsid w:val="00FB6580"/>
    <w:rsid w:val="00FB7056"/>
    <w:rsid w:val="00FC0258"/>
    <w:rsid w:val="00FC53FE"/>
    <w:rsid w:val="00FD017F"/>
    <w:rsid w:val="00FD0211"/>
    <w:rsid w:val="00FD0359"/>
    <w:rsid w:val="00FD14E6"/>
    <w:rsid w:val="00FD37FE"/>
    <w:rsid w:val="00FD63C4"/>
    <w:rsid w:val="00FF0911"/>
    <w:rsid w:val="00FF191E"/>
    <w:rsid w:val="00FF3365"/>
    <w:rsid w:val="00FF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23"/>
        <o:r id="V:Rule2" type="connector" idref="#_x0000_s1120"/>
        <o:r id="V:Rule3" type="connector" idref="#_x0000_s1121"/>
        <o:r id="V:Rule4" type="connector" idref="#_x0000_s1119"/>
        <o:r id="V:Rule5" type="connector" idref="#_x0000_s1124"/>
        <o:r id="V:Rule6" type="connector" idref="#_x0000_s1125"/>
        <o:r id="V:Rule7" type="connector" idref="#_x0000_s1122"/>
        <o:r id="V:Rule8" type="connector" idref="#_x0000_s11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33"/>
    <w:rPr>
      <w:sz w:val="24"/>
      <w:szCs w:val="28"/>
    </w:rPr>
  </w:style>
  <w:style w:type="paragraph" w:styleId="2">
    <w:name w:val="heading 2"/>
    <w:basedOn w:val="a"/>
    <w:next w:val="a"/>
    <w:qFormat/>
    <w:rsid w:val="004E75D8"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4753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47535"/>
  </w:style>
  <w:style w:type="paragraph" w:styleId="a7">
    <w:name w:val="header"/>
    <w:basedOn w:val="a"/>
    <w:link w:val="a8"/>
    <w:uiPriority w:val="99"/>
    <w:rsid w:val="00C47535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uiPriority w:val="99"/>
    <w:rsid w:val="00C16D1D"/>
    <w:rPr>
      <w:rFonts w:ascii="Tahoma" w:hAnsi="Tahoma"/>
      <w:sz w:val="16"/>
      <w:szCs w:val="18"/>
    </w:rPr>
  </w:style>
  <w:style w:type="paragraph" w:customStyle="1" w:styleId="1">
    <w:name w:val="อักขระ1 อักขระ อักขระ อักขระ"/>
    <w:basedOn w:val="a"/>
    <w:rsid w:val="00262BBB"/>
    <w:rPr>
      <w:rFonts w:ascii="Angsana New" w:hAnsi="Angsana New"/>
      <w:sz w:val="32"/>
      <w:szCs w:val="32"/>
    </w:rPr>
  </w:style>
  <w:style w:type="paragraph" w:customStyle="1" w:styleId="CharCharCharChar">
    <w:name w:val="อักขระ อักขระ อักขระ Char Char Char Char"/>
    <w:basedOn w:val="a"/>
    <w:rsid w:val="00CD6462"/>
    <w:rPr>
      <w:rFonts w:ascii="Angsana New" w:eastAsia="Cordia New" w:hAnsi="Angsana New"/>
      <w:sz w:val="32"/>
      <w:szCs w:val="32"/>
    </w:rPr>
  </w:style>
  <w:style w:type="paragraph" w:styleId="ab">
    <w:name w:val="caption"/>
    <w:basedOn w:val="a"/>
    <w:next w:val="a"/>
    <w:qFormat/>
    <w:rsid w:val="001F4692"/>
    <w:rPr>
      <w:b/>
      <w:bCs/>
      <w:sz w:val="20"/>
      <w:szCs w:val="25"/>
    </w:rPr>
  </w:style>
  <w:style w:type="paragraph" w:customStyle="1" w:styleId="CharCharCharChar0">
    <w:name w:val="อักขระ อักขระ อักขระ Char Char Char Char"/>
    <w:basedOn w:val="a"/>
    <w:rsid w:val="0032122E"/>
    <w:rPr>
      <w:rFonts w:ascii="Angsana New" w:eastAsia="Cordia New" w:hAnsi="Angsana New"/>
      <w:sz w:val="32"/>
      <w:szCs w:val="32"/>
    </w:rPr>
  </w:style>
  <w:style w:type="paragraph" w:styleId="ac">
    <w:name w:val="List Paragraph"/>
    <w:basedOn w:val="a"/>
    <w:uiPriority w:val="34"/>
    <w:qFormat/>
    <w:rsid w:val="00C63A5F"/>
    <w:pPr>
      <w:ind w:left="720"/>
      <w:contextualSpacing/>
    </w:pPr>
    <w:rPr>
      <w:szCs w:val="30"/>
    </w:rPr>
  </w:style>
  <w:style w:type="paragraph" w:styleId="ad">
    <w:name w:val="Body Text"/>
    <w:basedOn w:val="a"/>
    <w:link w:val="ae"/>
    <w:rsid w:val="00462F26"/>
    <w:rPr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462F26"/>
    <w:rPr>
      <w:sz w:val="32"/>
      <w:szCs w:val="32"/>
    </w:rPr>
  </w:style>
  <w:style w:type="paragraph" w:customStyle="1" w:styleId="Default">
    <w:name w:val="Default"/>
    <w:rsid w:val="008D7E7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a8">
    <w:name w:val="หัวกระดาษ อักขระ"/>
    <w:basedOn w:val="a0"/>
    <w:link w:val="a7"/>
    <w:uiPriority w:val="99"/>
    <w:rsid w:val="0025116C"/>
    <w:rPr>
      <w:sz w:val="24"/>
      <w:szCs w:val="28"/>
    </w:rPr>
  </w:style>
  <w:style w:type="paragraph" w:customStyle="1" w:styleId="10">
    <w:name w:val="ไม่มีการเว้นระยะห่าง1"/>
    <w:qFormat/>
    <w:rsid w:val="00BD6DFB"/>
    <w:rPr>
      <w:rFonts w:ascii="Calibri" w:eastAsia="Calibri" w:hAnsi="Calibri" w:cs="Cordia New"/>
      <w:sz w:val="22"/>
      <w:szCs w:val="28"/>
    </w:rPr>
  </w:style>
  <w:style w:type="paragraph" w:styleId="af">
    <w:name w:val="No Spacing"/>
    <w:link w:val="af0"/>
    <w:uiPriority w:val="1"/>
    <w:qFormat/>
    <w:rsid w:val="00BD6DFB"/>
    <w:rPr>
      <w:rFonts w:asciiTheme="minorHAnsi" w:eastAsiaTheme="minorHAnsi" w:hAnsiTheme="minorHAnsi" w:cstheme="minorBidi"/>
      <w:sz w:val="22"/>
      <w:szCs w:val="28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locked/>
    <w:rsid w:val="00BD6DFB"/>
    <w:rPr>
      <w:rFonts w:asciiTheme="minorHAnsi" w:eastAsiaTheme="minorHAnsi" w:hAnsiTheme="minorHAnsi" w:cstheme="minorBidi"/>
      <w:sz w:val="22"/>
      <w:szCs w:val="28"/>
    </w:rPr>
  </w:style>
  <w:style w:type="character" w:customStyle="1" w:styleId="aa">
    <w:name w:val="ข้อความบอลลูน อักขระ"/>
    <w:basedOn w:val="a0"/>
    <w:link w:val="a9"/>
    <w:uiPriority w:val="99"/>
    <w:rsid w:val="00836A59"/>
    <w:rPr>
      <w:rFonts w:ascii="Tahoma" w:hAnsi="Tahoma"/>
      <w:sz w:val="16"/>
      <w:szCs w:val="18"/>
    </w:rPr>
  </w:style>
  <w:style w:type="character" w:customStyle="1" w:styleId="a5">
    <w:name w:val="ท้ายกระดาษ อักขระ"/>
    <w:basedOn w:val="a0"/>
    <w:link w:val="a4"/>
    <w:uiPriority w:val="99"/>
    <w:rsid w:val="00B92917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22AC-9805-44B6-8553-FF2967AD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34</Pages>
  <Words>6515</Words>
  <Characters>37142</Characters>
  <Application>Microsoft Office Word</Application>
  <DocSecurity>0</DocSecurity>
  <Lines>309</Lines>
  <Paragraphs>87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 4</vt:lpstr>
      <vt:lpstr>บทที่  4</vt:lpstr>
    </vt:vector>
  </TitlesOfParts>
  <Company>iLLUSiON</Company>
  <LinksUpToDate>false</LinksUpToDate>
  <CharactersWithSpaces>43570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4</dc:title>
  <dc:creator>user</dc:creator>
  <cp:lastModifiedBy>Windows User</cp:lastModifiedBy>
  <cp:revision>448</cp:revision>
  <cp:lastPrinted>2018-12-06T16:20:00Z</cp:lastPrinted>
  <dcterms:created xsi:type="dcterms:W3CDTF">2013-12-11T06:45:00Z</dcterms:created>
  <dcterms:modified xsi:type="dcterms:W3CDTF">2019-01-03T13:26:00Z</dcterms:modified>
</cp:coreProperties>
</file>