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1F7" w:rsidRPr="00EF0BD8" w:rsidRDefault="009B11F7" w:rsidP="005F26F1">
      <w:pPr>
        <w:tabs>
          <w:tab w:val="left" w:pos="993"/>
          <w:tab w:val="left" w:pos="1620"/>
          <w:tab w:val="left" w:pos="1890"/>
          <w:tab w:val="left" w:pos="2127"/>
        </w:tabs>
        <w:jc w:val="left"/>
        <w:rPr>
          <w:rFonts w:ascii="TH SarabunPSK" w:hAnsi="TH SarabunPSK" w:cs="TH SarabunPSK"/>
        </w:rPr>
      </w:pPr>
      <w:r w:rsidRPr="00EF0BD8">
        <w:rPr>
          <w:rFonts w:ascii="TH SarabunPSK" w:hAnsi="TH SarabunPSK" w:cs="TH SarabunPSK"/>
          <w:b/>
          <w:bCs/>
          <w:cs/>
        </w:rPr>
        <w:t>ชื่อเรื่อง</w:t>
      </w:r>
      <w:r w:rsidRPr="00EF0BD8">
        <w:rPr>
          <w:rFonts w:ascii="TH SarabunPSK" w:hAnsi="TH SarabunPSK" w:cs="TH SarabunPSK"/>
          <w:cs/>
        </w:rPr>
        <w:tab/>
      </w:r>
      <w:r w:rsidRPr="00EF0BD8">
        <w:rPr>
          <w:rFonts w:ascii="TH SarabunPSK" w:hAnsi="TH SarabunPSK" w:cs="TH SarabunPSK"/>
          <w:cs/>
        </w:rPr>
        <w:tab/>
        <w:t>:</w:t>
      </w:r>
      <w:r w:rsidR="009877A4" w:rsidRPr="00EF0BD8">
        <w:rPr>
          <w:rFonts w:ascii="TH SarabunPSK" w:hAnsi="TH SarabunPSK" w:cs="TH SarabunPSK"/>
        </w:rPr>
        <w:tab/>
      </w:r>
      <w:r w:rsidR="00EF0BD8" w:rsidRPr="00EF0BD8">
        <w:rPr>
          <w:rFonts w:ascii="TH SarabunPSK" w:hAnsi="TH SarabunPSK" w:cs="TH SarabunPSK" w:hint="cs"/>
          <w:cs/>
        </w:rPr>
        <w:t>การพัฒนากิจก</w:t>
      </w:r>
      <w:r w:rsidR="004746EE">
        <w:rPr>
          <w:rFonts w:ascii="TH SarabunPSK" w:hAnsi="TH SarabunPSK" w:cs="TH SarabunPSK" w:hint="cs"/>
          <w:cs/>
        </w:rPr>
        <w:t>รรมการเรียนรู้</w:t>
      </w:r>
      <w:r w:rsidR="005F26F1">
        <w:rPr>
          <w:rFonts w:ascii="TH SarabunPSK" w:hAnsi="TH SarabunPSK" w:cs="TH SarabunPSK" w:hint="cs"/>
          <w:cs/>
        </w:rPr>
        <w:t xml:space="preserve">ภาษาอังกฤษ </w:t>
      </w:r>
      <w:r w:rsidR="004746EE">
        <w:rPr>
          <w:rFonts w:ascii="TH SarabunPSK" w:hAnsi="TH SarabunPSK" w:cs="TH SarabunPSK" w:hint="cs"/>
          <w:cs/>
        </w:rPr>
        <w:t>ด้วย</w:t>
      </w:r>
      <w:r w:rsidR="00EF0BD8" w:rsidRPr="00EF0BD8">
        <w:rPr>
          <w:rFonts w:ascii="TH SarabunPSK" w:hAnsi="TH SarabunPSK" w:cs="TH SarabunPSK" w:hint="cs"/>
          <w:cs/>
        </w:rPr>
        <w:t xml:space="preserve">การสอนภาษาเพื่อการสื่อสาร </w:t>
      </w:r>
      <w:r w:rsidR="00D65297">
        <w:rPr>
          <w:rFonts w:ascii="TH SarabunPSK" w:hAnsi="TH SarabunPSK" w:cs="TH SarabunPSK" w:hint="cs"/>
          <w:cs/>
        </w:rPr>
        <w:br/>
        <w:t xml:space="preserve"> </w:t>
      </w:r>
      <w:r w:rsidR="00D65297">
        <w:rPr>
          <w:rFonts w:ascii="TH SarabunPSK" w:hAnsi="TH SarabunPSK" w:cs="TH SarabunPSK" w:hint="cs"/>
          <w:cs/>
        </w:rPr>
        <w:tab/>
      </w:r>
      <w:r w:rsidR="00D65297">
        <w:rPr>
          <w:rFonts w:ascii="TH SarabunPSK" w:hAnsi="TH SarabunPSK" w:cs="TH SarabunPSK" w:hint="cs"/>
          <w:cs/>
        </w:rPr>
        <w:tab/>
      </w:r>
      <w:r w:rsidR="00D65297">
        <w:rPr>
          <w:rFonts w:ascii="TH SarabunPSK" w:hAnsi="TH SarabunPSK" w:cs="TH SarabunPSK" w:hint="cs"/>
          <w:cs/>
        </w:rPr>
        <w:tab/>
      </w:r>
      <w:r w:rsidR="00EF0BD8" w:rsidRPr="00EF0BD8">
        <w:rPr>
          <w:rFonts w:ascii="TH SarabunPSK" w:hAnsi="TH SarabunPSK" w:cs="TH SarabunPSK"/>
          <w:cs/>
        </w:rPr>
        <w:t>(</w:t>
      </w:r>
      <w:r w:rsidR="00EF0BD8" w:rsidRPr="00EF0BD8">
        <w:rPr>
          <w:rFonts w:ascii="TH SarabunPSK" w:hAnsi="TH SarabunPSK" w:cs="TH SarabunPSK"/>
        </w:rPr>
        <w:t>Communi</w:t>
      </w:r>
      <w:r w:rsidR="00483642">
        <w:rPr>
          <w:rFonts w:ascii="TH SarabunPSK" w:hAnsi="TH SarabunPSK" w:cs="TH SarabunPSK"/>
        </w:rPr>
        <w:t xml:space="preserve">cative Language Teaching </w:t>
      </w:r>
      <w:r w:rsidR="00483642">
        <w:rPr>
          <w:rFonts w:ascii="TH SarabunPSK" w:hAnsi="TH SarabunPSK" w:cs="TH SarabunPSK"/>
          <w:cs/>
        </w:rPr>
        <w:t xml:space="preserve">: </w:t>
      </w:r>
      <w:r w:rsidR="00483642">
        <w:rPr>
          <w:rFonts w:ascii="TH SarabunPSK" w:hAnsi="TH SarabunPSK" w:cs="TH SarabunPSK"/>
        </w:rPr>
        <w:t>CLT</w:t>
      </w:r>
      <w:r w:rsidR="00483642">
        <w:rPr>
          <w:rFonts w:ascii="TH SarabunPSK" w:hAnsi="TH SarabunPSK" w:cs="TH SarabunPSK"/>
          <w:cs/>
        </w:rPr>
        <w:t xml:space="preserve">) </w:t>
      </w:r>
      <w:r w:rsidR="00EF0BD8" w:rsidRPr="00EF0BD8">
        <w:rPr>
          <w:rFonts w:ascii="TH SarabunPSK" w:hAnsi="TH SarabunPSK" w:cs="TH SarabunPSK"/>
          <w:cs/>
        </w:rPr>
        <w:t>ประกอบเพลง ของนักเรียน</w:t>
      </w:r>
      <w:r w:rsidR="00D65297">
        <w:rPr>
          <w:rFonts w:ascii="TH SarabunPSK" w:hAnsi="TH SarabunPSK" w:cs="TH SarabunPSK" w:hint="cs"/>
          <w:cs/>
        </w:rPr>
        <w:br/>
        <w:t xml:space="preserve"> </w:t>
      </w:r>
      <w:r w:rsidR="00D65297">
        <w:rPr>
          <w:rFonts w:ascii="TH SarabunPSK" w:hAnsi="TH SarabunPSK" w:cs="TH SarabunPSK" w:hint="cs"/>
          <w:cs/>
        </w:rPr>
        <w:tab/>
      </w:r>
      <w:r w:rsidR="00D65297">
        <w:rPr>
          <w:rFonts w:ascii="TH SarabunPSK" w:hAnsi="TH SarabunPSK" w:cs="TH SarabunPSK" w:hint="cs"/>
          <w:cs/>
        </w:rPr>
        <w:tab/>
      </w:r>
      <w:r w:rsidR="00D65297">
        <w:rPr>
          <w:rFonts w:ascii="TH SarabunPSK" w:hAnsi="TH SarabunPSK" w:cs="TH SarabunPSK" w:hint="cs"/>
          <w:cs/>
        </w:rPr>
        <w:tab/>
      </w:r>
      <w:r w:rsidR="00EF0BD8" w:rsidRPr="00EF0BD8">
        <w:rPr>
          <w:rFonts w:ascii="TH SarabunPSK" w:hAnsi="TH SarabunPSK" w:cs="TH SarabunPSK"/>
          <w:cs/>
        </w:rPr>
        <w:t>ชั้นประถมศึกษาปีที่ 3</w:t>
      </w:r>
    </w:p>
    <w:p w:rsidR="009B11F7" w:rsidRPr="00EF0BD8" w:rsidRDefault="009B11F7" w:rsidP="00BC3D5C">
      <w:pPr>
        <w:tabs>
          <w:tab w:val="left" w:pos="1134"/>
          <w:tab w:val="left" w:pos="1620"/>
          <w:tab w:val="left" w:pos="1890"/>
        </w:tabs>
        <w:spacing w:line="276" w:lineRule="auto"/>
        <w:ind w:right="-134"/>
        <w:rPr>
          <w:rFonts w:ascii="TH SarabunPSK" w:hAnsi="TH SarabunPSK" w:cs="TH SarabunPSK"/>
        </w:rPr>
      </w:pPr>
      <w:r w:rsidRPr="00EF0BD8">
        <w:rPr>
          <w:rFonts w:ascii="TH SarabunPSK" w:hAnsi="TH SarabunPSK" w:cs="TH SarabunPSK"/>
          <w:b/>
          <w:bCs/>
          <w:cs/>
        </w:rPr>
        <w:t>ผู้วิจัย</w:t>
      </w:r>
      <w:r w:rsidRPr="00EF0BD8">
        <w:rPr>
          <w:rFonts w:ascii="TH SarabunPSK" w:hAnsi="TH SarabunPSK" w:cs="TH SarabunPSK"/>
          <w:cs/>
        </w:rPr>
        <w:tab/>
      </w:r>
      <w:r w:rsidRPr="00EF0BD8">
        <w:rPr>
          <w:rFonts w:ascii="TH SarabunPSK" w:hAnsi="TH SarabunPSK" w:cs="TH SarabunPSK"/>
          <w:cs/>
        </w:rPr>
        <w:tab/>
        <w:t>:</w:t>
      </w:r>
      <w:r w:rsidRPr="00EF0BD8">
        <w:rPr>
          <w:rFonts w:ascii="TH SarabunPSK" w:hAnsi="TH SarabunPSK" w:cs="TH SarabunPSK"/>
          <w:cs/>
        </w:rPr>
        <w:tab/>
      </w:r>
      <w:r w:rsidR="00EF0BD8" w:rsidRPr="00EF0BD8">
        <w:rPr>
          <w:rFonts w:ascii="TH SarabunPSK" w:hAnsi="TH SarabunPSK" w:cs="TH SarabunPSK" w:hint="cs"/>
          <w:cs/>
        </w:rPr>
        <w:t>นางสาวธัญชนก หงษ์เวียงจันทร์</w:t>
      </w:r>
      <w:r w:rsidRPr="00EF0BD8">
        <w:rPr>
          <w:rFonts w:ascii="TH SarabunPSK" w:hAnsi="TH SarabunPSK" w:cs="TH SarabunPSK"/>
          <w:cs/>
        </w:rPr>
        <w:tab/>
      </w:r>
      <w:r w:rsidRPr="00EF0BD8">
        <w:rPr>
          <w:rFonts w:ascii="TH SarabunPSK" w:hAnsi="TH SarabunPSK" w:cs="TH SarabunPSK"/>
          <w:cs/>
        </w:rPr>
        <w:tab/>
      </w:r>
    </w:p>
    <w:p w:rsidR="009B11F7" w:rsidRPr="00EF0BD8" w:rsidRDefault="009B11F7" w:rsidP="00BC3D5C">
      <w:pPr>
        <w:tabs>
          <w:tab w:val="left" w:pos="1134"/>
          <w:tab w:val="left" w:pos="1620"/>
          <w:tab w:val="left" w:pos="1890"/>
        </w:tabs>
        <w:spacing w:line="276" w:lineRule="auto"/>
        <w:ind w:right="-134"/>
        <w:rPr>
          <w:rFonts w:ascii="TH SarabunPSK" w:hAnsi="TH SarabunPSK" w:cs="TH SarabunPSK"/>
        </w:rPr>
      </w:pPr>
      <w:r w:rsidRPr="00EF0BD8">
        <w:rPr>
          <w:rFonts w:ascii="TH SarabunPSK" w:hAnsi="TH SarabunPSK" w:cs="TH SarabunPSK"/>
          <w:b/>
          <w:bCs/>
          <w:cs/>
        </w:rPr>
        <w:t>ปริญญา</w:t>
      </w:r>
      <w:r w:rsidRPr="00EF0BD8">
        <w:rPr>
          <w:rFonts w:ascii="TH SarabunPSK" w:hAnsi="TH SarabunPSK" w:cs="TH SarabunPSK"/>
          <w:cs/>
        </w:rPr>
        <w:tab/>
      </w:r>
      <w:r w:rsidRPr="00EF0BD8">
        <w:rPr>
          <w:rFonts w:ascii="TH SarabunPSK" w:hAnsi="TH SarabunPSK" w:cs="TH SarabunPSK"/>
          <w:cs/>
        </w:rPr>
        <w:tab/>
        <w:t>:</w:t>
      </w:r>
      <w:r w:rsidRPr="00EF0BD8">
        <w:rPr>
          <w:rFonts w:ascii="TH SarabunPSK" w:hAnsi="TH SarabunPSK" w:cs="TH SarabunPSK"/>
        </w:rPr>
        <w:tab/>
      </w:r>
      <w:r w:rsidR="00EF0BD8" w:rsidRPr="00EF0BD8">
        <w:rPr>
          <w:rFonts w:ascii="TH SarabunPSK" w:hAnsi="TH SarabunPSK" w:cs="TH SarabunPSK" w:hint="cs"/>
          <w:cs/>
        </w:rPr>
        <w:t xml:space="preserve">ครุศาสตรมหาบัณฑิต </w:t>
      </w:r>
      <w:r w:rsidRPr="00EF0BD8">
        <w:rPr>
          <w:rFonts w:ascii="TH SarabunPSK" w:hAnsi="TH SarabunPSK" w:cs="TH SarabunPSK"/>
          <w:cs/>
        </w:rPr>
        <w:t>(</w:t>
      </w:r>
      <w:r w:rsidR="00EF0BD8" w:rsidRPr="00EF0BD8">
        <w:rPr>
          <w:rFonts w:ascii="TH SarabunPSK" w:hAnsi="TH SarabunPSK" w:cs="TH SarabunPSK" w:hint="cs"/>
          <w:cs/>
        </w:rPr>
        <w:t>หลักสูตรและ</w:t>
      </w:r>
      <w:r w:rsidR="00AE1905">
        <w:rPr>
          <w:rFonts w:ascii="TH SarabunPSK" w:hAnsi="TH SarabunPSK" w:cs="TH SarabunPSK" w:hint="cs"/>
          <w:cs/>
        </w:rPr>
        <w:t>การเรียน</w:t>
      </w:r>
      <w:r w:rsidR="00EF0BD8" w:rsidRPr="00EF0BD8">
        <w:rPr>
          <w:rFonts w:ascii="TH SarabunPSK" w:hAnsi="TH SarabunPSK" w:cs="TH SarabunPSK" w:hint="cs"/>
          <w:cs/>
        </w:rPr>
        <w:t>การสอน</w:t>
      </w:r>
      <w:r w:rsidRPr="00EF0BD8">
        <w:rPr>
          <w:rFonts w:ascii="TH SarabunPSK" w:hAnsi="TH SarabunPSK" w:cs="TH SarabunPSK"/>
          <w:cs/>
        </w:rPr>
        <w:t>)</w:t>
      </w:r>
    </w:p>
    <w:p w:rsidR="009B11F7" w:rsidRPr="00EF0BD8" w:rsidRDefault="009B11F7" w:rsidP="00BC3D5C">
      <w:pPr>
        <w:tabs>
          <w:tab w:val="left" w:pos="1134"/>
          <w:tab w:val="left" w:pos="1620"/>
          <w:tab w:val="left" w:pos="1890"/>
        </w:tabs>
        <w:spacing w:line="276" w:lineRule="auto"/>
        <w:ind w:right="-134"/>
        <w:rPr>
          <w:rFonts w:ascii="TH SarabunPSK" w:hAnsi="TH SarabunPSK" w:cs="TH SarabunPSK"/>
          <w:cs/>
        </w:rPr>
      </w:pPr>
      <w:r w:rsidRPr="00EF0BD8">
        <w:rPr>
          <w:rFonts w:ascii="TH SarabunPSK" w:hAnsi="TH SarabunPSK" w:cs="TH SarabunPSK"/>
        </w:rPr>
        <w:tab/>
      </w:r>
      <w:r w:rsidRPr="00EF0BD8">
        <w:rPr>
          <w:rFonts w:ascii="TH SarabunPSK" w:hAnsi="TH SarabunPSK" w:cs="TH SarabunPSK"/>
        </w:rPr>
        <w:tab/>
      </w:r>
      <w:r w:rsidRPr="00EF0BD8">
        <w:rPr>
          <w:rFonts w:ascii="TH SarabunPSK" w:hAnsi="TH SarabunPSK" w:cs="TH SarabunPSK"/>
        </w:rPr>
        <w:tab/>
      </w:r>
      <w:r w:rsidRPr="00EF0BD8">
        <w:rPr>
          <w:rFonts w:ascii="TH SarabunPSK" w:hAnsi="TH SarabunPSK" w:cs="TH SarabunPSK"/>
          <w:cs/>
        </w:rPr>
        <w:t xml:space="preserve">มหาวิทยาลัยราชภัฏมหาสารคาม  </w:t>
      </w:r>
    </w:p>
    <w:p w:rsidR="009B11F7" w:rsidRPr="00EF0BD8" w:rsidRDefault="009B11F7" w:rsidP="00BC3D5C">
      <w:pPr>
        <w:tabs>
          <w:tab w:val="left" w:pos="1134"/>
          <w:tab w:val="left" w:pos="1620"/>
          <w:tab w:val="left" w:pos="1890"/>
          <w:tab w:val="left" w:pos="1985"/>
          <w:tab w:val="left" w:pos="5245"/>
        </w:tabs>
        <w:spacing w:line="276" w:lineRule="auto"/>
        <w:ind w:right="-229"/>
        <w:rPr>
          <w:rFonts w:ascii="TH SarabunPSK" w:hAnsi="TH SarabunPSK" w:cs="TH SarabunPSK"/>
        </w:rPr>
      </w:pPr>
      <w:r w:rsidRPr="00EF0BD8">
        <w:rPr>
          <w:rFonts w:ascii="TH SarabunPSK" w:hAnsi="TH SarabunPSK" w:cs="TH SarabunPSK"/>
          <w:b/>
          <w:bCs/>
          <w:cs/>
        </w:rPr>
        <w:t>อาจารย์ที่ปรึกษา</w:t>
      </w:r>
      <w:r w:rsidRPr="00EF0BD8">
        <w:rPr>
          <w:rFonts w:ascii="TH SarabunPSK" w:hAnsi="TH SarabunPSK" w:cs="TH SarabunPSK"/>
        </w:rPr>
        <w:tab/>
      </w:r>
      <w:r w:rsidRPr="00EF0BD8">
        <w:rPr>
          <w:rFonts w:ascii="TH SarabunPSK" w:hAnsi="TH SarabunPSK" w:cs="TH SarabunPSK"/>
          <w:cs/>
        </w:rPr>
        <w:t xml:space="preserve">:  </w:t>
      </w:r>
      <w:r w:rsidRPr="00EF0BD8">
        <w:rPr>
          <w:rFonts w:ascii="TH SarabunPSK" w:hAnsi="TH SarabunPSK" w:cs="TH SarabunPSK"/>
          <w:cs/>
        </w:rPr>
        <w:tab/>
      </w:r>
      <w:r w:rsidR="00EF0BD8" w:rsidRPr="007C57AF">
        <w:rPr>
          <w:rFonts w:ascii="TH SarabunPSK" w:hAnsi="TH SarabunPSK" w:cs="TH SarabunPSK"/>
          <w:cs/>
        </w:rPr>
        <w:t>ผู้ช่วยศาสตราจารย์ ดร.ทิพาพร สุจารี</w:t>
      </w:r>
    </w:p>
    <w:p w:rsidR="009B11F7" w:rsidRPr="00EF0BD8" w:rsidRDefault="009B11F7" w:rsidP="00BC3D5C">
      <w:pPr>
        <w:tabs>
          <w:tab w:val="left" w:pos="1134"/>
          <w:tab w:val="left" w:pos="1620"/>
          <w:tab w:val="left" w:pos="1890"/>
          <w:tab w:val="left" w:pos="1985"/>
          <w:tab w:val="left" w:pos="5245"/>
        </w:tabs>
        <w:spacing w:line="276" w:lineRule="auto"/>
        <w:ind w:right="-229"/>
        <w:rPr>
          <w:rFonts w:ascii="TH SarabunPSK" w:hAnsi="TH SarabunPSK" w:cs="TH SarabunPSK"/>
        </w:rPr>
      </w:pPr>
      <w:r w:rsidRPr="00EF0BD8">
        <w:rPr>
          <w:rFonts w:ascii="TH SarabunPSK" w:hAnsi="TH SarabunPSK" w:cs="TH SarabunPSK"/>
          <w:cs/>
        </w:rPr>
        <w:tab/>
      </w:r>
      <w:r w:rsidRPr="00EF0BD8">
        <w:rPr>
          <w:rFonts w:ascii="TH SarabunPSK" w:hAnsi="TH SarabunPSK" w:cs="TH SarabunPSK"/>
          <w:cs/>
        </w:rPr>
        <w:tab/>
      </w:r>
      <w:r w:rsidRPr="00EF0BD8">
        <w:rPr>
          <w:rFonts w:ascii="TH SarabunPSK" w:hAnsi="TH SarabunPSK" w:cs="TH SarabunPSK"/>
          <w:cs/>
        </w:rPr>
        <w:tab/>
      </w:r>
      <w:r w:rsidR="00EF0BD8" w:rsidRPr="007C57AF">
        <w:rPr>
          <w:rFonts w:ascii="TH SarabunPSK" w:hAnsi="TH SarabunPSK" w:cs="TH SarabunPSK"/>
          <w:cs/>
        </w:rPr>
        <w:t>ผู้ช่วยศาสตราจารย์ ดร.สุรกานต์ จังหาร</w:t>
      </w:r>
    </w:p>
    <w:p w:rsidR="009B11F7" w:rsidRPr="00EF0BD8" w:rsidRDefault="009B11F7" w:rsidP="00BC3D5C">
      <w:pPr>
        <w:tabs>
          <w:tab w:val="left" w:pos="1134"/>
          <w:tab w:val="left" w:pos="1620"/>
          <w:tab w:val="left" w:pos="1890"/>
          <w:tab w:val="left" w:pos="1985"/>
          <w:tab w:val="left" w:pos="5245"/>
        </w:tabs>
        <w:spacing w:line="276" w:lineRule="auto"/>
        <w:ind w:right="-229"/>
        <w:rPr>
          <w:rFonts w:ascii="TH SarabunPSK" w:hAnsi="TH SarabunPSK" w:cs="TH SarabunPSK"/>
          <w:cs/>
        </w:rPr>
      </w:pPr>
      <w:r w:rsidRPr="00EF0BD8">
        <w:rPr>
          <w:rFonts w:ascii="TH SarabunPSK" w:hAnsi="TH SarabunPSK" w:cs="TH SarabunPSK"/>
          <w:b/>
          <w:bCs/>
          <w:cs/>
        </w:rPr>
        <w:t>ปีการศึกษา</w:t>
      </w:r>
      <w:r w:rsidRPr="00EF0BD8">
        <w:rPr>
          <w:rFonts w:ascii="TH SarabunPSK" w:hAnsi="TH SarabunPSK" w:cs="TH SarabunPSK"/>
          <w:cs/>
        </w:rPr>
        <w:tab/>
      </w:r>
      <w:r w:rsidRPr="00EF0BD8">
        <w:rPr>
          <w:rFonts w:ascii="TH SarabunPSK" w:hAnsi="TH SarabunPSK" w:cs="TH SarabunPSK"/>
          <w:cs/>
        </w:rPr>
        <w:tab/>
        <w:t>:</w:t>
      </w:r>
      <w:r w:rsidRPr="00EF0BD8">
        <w:rPr>
          <w:rFonts w:ascii="TH SarabunPSK" w:hAnsi="TH SarabunPSK" w:cs="TH SarabunPSK"/>
          <w:cs/>
        </w:rPr>
        <w:tab/>
      </w:r>
      <w:r w:rsidR="00D26081" w:rsidRPr="00D26081">
        <w:rPr>
          <w:rFonts w:ascii="TH SarabunPSK" w:hAnsi="TH SarabunPSK" w:cs="TH SarabunPSK" w:hint="cs"/>
          <w:cs/>
        </w:rPr>
        <w:t>2561</w:t>
      </w:r>
    </w:p>
    <w:p w:rsidR="009877A4" w:rsidRPr="00EF0BD8" w:rsidRDefault="009877A4" w:rsidP="00BC3D5C">
      <w:pPr>
        <w:tabs>
          <w:tab w:val="left" w:pos="709"/>
          <w:tab w:val="left" w:pos="1134"/>
        </w:tabs>
        <w:spacing w:line="276" w:lineRule="auto"/>
        <w:jc w:val="center"/>
        <w:rPr>
          <w:rFonts w:ascii="TH SarabunPSK" w:hAnsi="TH SarabunPSK" w:cs="TH SarabunPSK"/>
        </w:rPr>
      </w:pPr>
    </w:p>
    <w:p w:rsidR="00716460" w:rsidRPr="00EF0BD8" w:rsidRDefault="00716460" w:rsidP="00BC3D5C">
      <w:pPr>
        <w:tabs>
          <w:tab w:val="left" w:pos="709"/>
          <w:tab w:val="left" w:pos="1134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F0BD8">
        <w:rPr>
          <w:rFonts w:ascii="TH SarabunPSK" w:hAnsi="TH SarabunPSK" w:cs="TH SarabunPSK"/>
          <w:b/>
          <w:bCs/>
          <w:sz w:val="40"/>
          <w:szCs w:val="40"/>
          <w:cs/>
        </w:rPr>
        <w:t>บทคัดย่อ</w:t>
      </w:r>
    </w:p>
    <w:p w:rsidR="00DC5EA9" w:rsidRPr="00FD00F5" w:rsidRDefault="00F43868" w:rsidP="00FD00F5">
      <w:pPr>
        <w:tabs>
          <w:tab w:val="left" w:pos="0"/>
        </w:tabs>
        <w:spacing w:line="276" w:lineRule="auto"/>
        <w:ind w:firstLine="851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s/>
        </w:rPr>
        <w:t>การ</w:t>
      </w:r>
      <w:r w:rsidR="00EA7948" w:rsidRPr="00EA7948">
        <w:rPr>
          <w:rFonts w:ascii="TH SarabunPSK" w:hAnsi="TH SarabunPSK" w:cs="TH SarabunPSK" w:hint="cs"/>
          <w:cs/>
        </w:rPr>
        <w:t>วิจัยครั้งนี้มี</w:t>
      </w:r>
      <w:r w:rsidR="00EA7948">
        <w:rPr>
          <w:rFonts w:ascii="TH SarabunPSK" w:hAnsi="TH SarabunPSK" w:cs="TH SarabunPSK" w:hint="cs"/>
          <w:cs/>
        </w:rPr>
        <w:t>วัตถุ</w:t>
      </w:r>
      <w:r w:rsidR="005F26F1">
        <w:rPr>
          <w:rFonts w:ascii="TH SarabunPSK" w:hAnsi="TH SarabunPSK" w:cs="TH SarabunPSK" w:hint="cs"/>
          <w:cs/>
        </w:rPr>
        <w:t xml:space="preserve">ประสงค์เพื่อ </w:t>
      </w:r>
      <w:r>
        <w:rPr>
          <w:rFonts w:ascii="TH SarabunPSK" w:hAnsi="TH SarabunPSK" w:cs="TH SarabunPSK" w:hint="cs"/>
          <w:cs/>
        </w:rPr>
        <w:t>(</w:t>
      </w:r>
      <w:r w:rsidR="00EA7948" w:rsidRPr="00EA7948">
        <w:rPr>
          <w:rFonts w:ascii="TH SarabunPSK" w:hAnsi="TH SarabunPSK" w:cs="TH SarabunPSK" w:hint="cs"/>
          <w:cs/>
        </w:rPr>
        <w:t>1</w:t>
      </w:r>
      <w:r w:rsidR="00D661F4">
        <w:rPr>
          <w:rFonts w:ascii="TH SarabunPSK" w:hAnsi="TH SarabunPSK" w:cs="TH SarabunPSK" w:hint="cs"/>
          <w:cs/>
        </w:rPr>
        <w:t>) พัฒนากิจกรรมการเรียนรู้</w:t>
      </w:r>
      <w:r w:rsidR="00EA7948" w:rsidRPr="00EA7948">
        <w:rPr>
          <w:rFonts w:ascii="TH SarabunPSK" w:hAnsi="TH SarabunPSK" w:cs="TH SarabunPSK" w:hint="cs"/>
          <w:cs/>
        </w:rPr>
        <w:t>ภาษาอังกฤษ ด้วยวิธี</w:t>
      </w:r>
      <w:r w:rsidR="00EA7948" w:rsidRPr="00EA7948">
        <w:rPr>
          <w:rFonts w:ascii="TH SarabunPSK" w:hAnsi="TH SarabunPSK" w:cs="TH SarabunPSK" w:hint="cs"/>
          <w:spacing w:val="-4"/>
          <w:cs/>
        </w:rPr>
        <w:t>การ</w:t>
      </w:r>
      <w:r w:rsidR="00EA7948">
        <w:rPr>
          <w:rFonts w:ascii="TH SarabunPSK" w:hAnsi="TH SarabunPSK" w:cs="TH SarabunPSK" w:hint="cs"/>
          <w:spacing w:val="-4"/>
          <w:cs/>
        </w:rPr>
        <w:t xml:space="preserve">สอนภาษาเพื่อการสื่อสาร </w:t>
      </w:r>
      <w:r w:rsidR="00EA7948" w:rsidRPr="00EA7948">
        <w:rPr>
          <w:rFonts w:ascii="TH SarabunPSK" w:hAnsi="TH SarabunPSK" w:cs="TH SarabunPSK"/>
          <w:spacing w:val="-4"/>
          <w:cs/>
        </w:rPr>
        <w:t>(</w:t>
      </w:r>
      <w:r w:rsidR="00EA7948" w:rsidRPr="00EA7948">
        <w:rPr>
          <w:rFonts w:ascii="TH SarabunPSK" w:hAnsi="TH SarabunPSK" w:cs="TH SarabunPSK"/>
          <w:spacing w:val="-4"/>
        </w:rPr>
        <w:t xml:space="preserve">Communicative Language Teaching </w:t>
      </w:r>
      <w:r w:rsidR="00EA7948" w:rsidRPr="00EA7948">
        <w:rPr>
          <w:rFonts w:ascii="TH SarabunPSK" w:hAnsi="TH SarabunPSK" w:cs="TH SarabunPSK"/>
          <w:spacing w:val="-4"/>
          <w:cs/>
        </w:rPr>
        <w:t xml:space="preserve">: </w:t>
      </w:r>
      <w:r w:rsidR="00EA7948" w:rsidRPr="00EA7948">
        <w:rPr>
          <w:rFonts w:ascii="TH SarabunPSK" w:hAnsi="TH SarabunPSK" w:cs="TH SarabunPSK"/>
          <w:spacing w:val="-4"/>
        </w:rPr>
        <w:t>CLT</w:t>
      </w:r>
      <w:r w:rsidR="00EA7948" w:rsidRPr="00EA7948">
        <w:rPr>
          <w:rFonts w:ascii="TH SarabunPSK" w:hAnsi="TH SarabunPSK" w:cs="TH SarabunPSK"/>
          <w:spacing w:val="-4"/>
          <w:cs/>
        </w:rPr>
        <w:t>) ประกอบเพลง ของนักเรียนชั้นประถมศึกษาปีที่ 3</w:t>
      </w:r>
      <w:r w:rsidR="00EA7948">
        <w:rPr>
          <w:rFonts w:ascii="TH SarabunPSK" w:hAnsi="TH SarabunPSK" w:cs="TH SarabunPSK" w:hint="cs"/>
          <w:spacing w:val="-4"/>
          <w:cs/>
        </w:rPr>
        <w:t xml:space="preserve"> </w:t>
      </w:r>
      <w:r w:rsidR="005F26F1">
        <w:rPr>
          <w:rFonts w:ascii="TH SarabunPSK" w:hAnsi="TH SarabunPSK" w:cs="TH SarabunPSK" w:hint="cs"/>
          <w:spacing w:val="-4"/>
          <w:cs/>
        </w:rPr>
        <w:t>ที่มีประสิทธิภาพตามเกณฑ์ 75/75</w:t>
      </w:r>
      <w:r>
        <w:rPr>
          <w:rFonts w:ascii="TH SarabunPSK" w:hAnsi="TH SarabunPSK" w:cs="TH SarabunPSK" w:hint="cs"/>
          <w:spacing w:val="-4"/>
          <w:cs/>
        </w:rPr>
        <w:t xml:space="preserve"> </w:t>
      </w:r>
      <w:r w:rsidR="005F26F1">
        <w:rPr>
          <w:rFonts w:ascii="TH SarabunPSK" w:hAnsi="TH SarabunPSK" w:cs="TH SarabunPSK" w:hint="cs"/>
          <w:spacing w:val="-4"/>
          <w:cs/>
        </w:rPr>
        <w:t xml:space="preserve"> </w:t>
      </w:r>
      <w:r>
        <w:rPr>
          <w:rFonts w:ascii="TH SarabunPSK" w:hAnsi="TH SarabunPSK" w:cs="TH SarabunPSK" w:hint="cs"/>
          <w:spacing w:val="-4"/>
          <w:cs/>
        </w:rPr>
        <w:t>(</w:t>
      </w:r>
      <w:r w:rsidR="00EA7948">
        <w:rPr>
          <w:rFonts w:ascii="TH SarabunPSK" w:hAnsi="TH SarabunPSK" w:cs="TH SarabunPSK" w:hint="cs"/>
          <w:spacing w:val="-4"/>
          <w:cs/>
        </w:rPr>
        <w:t>2) เปรียบเทียบความสามารถด้านการเรียนรู้คำศัพท์ภาษาอังกฤษของนักเรียนก่อนเรียน</w:t>
      </w:r>
      <w:r w:rsidR="00FC6E88">
        <w:rPr>
          <w:rFonts w:ascii="TH SarabunPSK" w:hAnsi="TH SarabunPSK" w:cs="TH SarabunPSK" w:hint="cs"/>
          <w:spacing w:val="-4"/>
          <w:cs/>
        </w:rPr>
        <w:t xml:space="preserve">และหลังเรียน </w:t>
      </w:r>
      <w:r w:rsidR="00FC6E88" w:rsidRPr="00EA7948">
        <w:rPr>
          <w:rFonts w:ascii="TH SarabunPSK" w:hAnsi="TH SarabunPSK" w:cs="TH SarabunPSK" w:hint="cs"/>
          <w:cs/>
        </w:rPr>
        <w:t>ด้วย</w:t>
      </w:r>
      <w:r w:rsidR="00FC6E88" w:rsidRPr="00EA7948">
        <w:rPr>
          <w:rFonts w:ascii="TH SarabunPSK" w:hAnsi="TH SarabunPSK" w:cs="TH SarabunPSK" w:hint="cs"/>
          <w:spacing w:val="-4"/>
          <w:cs/>
        </w:rPr>
        <w:t>การ</w:t>
      </w:r>
      <w:r w:rsidR="00FC6E88">
        <w:rPr>
          <w:rFonts w:ascii="TH SarabunPSK" w:hAnsi="TH SarabunPSK" w:cs="TH SarabunPSK" w:hint="cs"/>
          <w:spacing w:val="-4"/>
          <w:cs/>
        </w:rPr>
        <w:t xml:space="preserve">สอนภาษาเพื่อการสื่อสาร </w:t>
      </w:r>
      <w:r w:rsidR="00FC6E88" w:rsidRPr="00EA7948">
        <w:rPr>
          <w:rFonts w:ascii="TH SarabunPSK" w:hAnsi="TH SarabunPSK" w:cs="TH SarabunPSK"/>
          <w:spacing w:val="-4"/>
          <w:cs/>
        </w:rPr>
        <w:t>(</w:t>
      </w:r>
      <w:r w:rsidR="00FC6E88" w:rsidRPr="00EA7948">
        <w:rPr>
          <w:rFonts w:ascii="TH SarabunPSK" w:hAnsi="TH SarabunPSK" w:cs="TH SarabunPSK"/>
          <w:spacing w:val="-4"/>
        </w:rPr>
        <w:t xml:space="preserve">Communicative Language Teaching </w:t>
      </w:r>
      <w:r w:rsidR="00FC6E88" w:rsidRPr="00EA7948">
        <w:rPr>
          <w:rFonts w:ascii="TH SarabunPSK" w:hAnsi="TH SarabunPSK" w:cs="TH SarabunPSK"/>
          <w:spacing w:val="-4"/>
          <w:cs/>
        </w:rPr>
        <w:t xml:space="preserve">: </w:t>
      </w:r>
      <w:r w:rsidR="00FC6E88" w:rsidRPr="00EA7948">
        <w:rPr>
          <w:rFonts w:ascii="TH SarabunPSK" w:hAnsi="TH SarabunPSK" w:cs="TH SarabunPSK"/>
          <w:spacing w:val="-4"/>
        </w:rPr>
        <w:t>CLT</w:t>
      </w:r>
      <w:r w:rsidR="00FC6E88" w:rsidRPr="00EA7948">
        <w:rPr>
          <w:rFonts w:ascii="TH SarabunPSK" w:hAnsi="TH SarabunPSK" w:cs="TH SarabunPSK"/>
          <w:spacing w:val="-4"/>
          <w:cs/>
        </w:rPr>
        <w:t>) ประกอบเพลง</w:t>
      </w:r>
      <w:r w:rsidR="00FC6E88">
        <w:rPr>
          <w:rFonts w:ascii="TH SarabunPSK" w:hAnsi="TH SarabunPSK" w:cs="TH SarabunPSK" w:hint="cs"/>
          <w:spacing w:val="-4"/>
          <w:cs/>
        </w:rPr>
        <w:t xml:space="preserve"> </w:t>
      </w:r>
      <w:r w:rsidR="00FC6E88" w:rsidRPr="00EA7948">
        <w:rPr>
          <w:rFonts w:ascii="TH SarabunPSK" w:hAnsi="TH SarabunPSK" w:cs="TH SarabunPSK"/>
          <w:spacing w:val="-4"/>
          <w:cs/>
        </w:rPr>
        <w:t>ของนักเรียนชั้นประถมศึกษาปีที่ 3</w:t>
      </w:r>
      <w:r w:rsidR="005F26F1">
        <w:rPr>
          <w:rFonts w:ascii="TH SarabunPSK" w:hAnsi="TH SarabunPSK" w:cs="TH SarabunPSK" w:hint="cs"/>
          <w:spacing w:val="-4"/>
          <w:cs/>
        </w:rPr>
        <w:t xml:space="preserve">    </w:t>
      </w:r>
      <w:r>
        <w:rPr>
          <w:rFonts w:ascii="TH SarabunPSK" w:hAnsi="TH SarabunPSK" w:cs="TH SarabunPSK" w:hint="cs"/>
          <w:spacing w:val="-4"/>
          <w:cs/>
        </w:rPr>
        <w:t>(</w:t>
      </w:r>
      <w:r w:rsidR="00FC6E88">
        <w:rPr>
          <w:rFonts w:ascii="TH SarabunPSK" w:hAnsi="TH SarabunPSK" w:cs="TH SarabunPSK" w:hint="cs"/>
          <w:spacing w:val="-4"/>
          <w:cs/>
        </w:rPr>
        <w:t>3) ศึกษาความคงทนของนักเรียน</w:t>
      </w:r>
      <w:r w:rsidR="00FC6E88" w:rsidRPr="00EA7948">
        <w:rPr>
          <w:rFonts w:ascii="TH SarabunPSK" w:hAnsi="TH SarabunPSK" w:cs="TH SarabunPSK"/>
          <w:spacing w:val="-4"/>
          <w:cs/>
        </w:rPr>
        <w:t>ชั้นประถมศึกษาปีที่ 3</w:t>
      </w:r>
      <w:r w:rsidR="00257FD9">
        <w:rPr>
          <w:rFonts w:ascii="TH SarabunPSK" w:hAnsi="TH SarabunPSK" w:cs="TH SarabunPSK" w:hint="cs"/>
          <w:spacing w:val="-4"/>
          <w:cs/>
        </w:rPr>
        <w:t xml:space="preserve"> ใน</w:t>
      </w:r>
      <w:r w:rsidR="003D5614">
        <w:rPr>
          <w:rFonts w:ascii="TH SarabunPSK" w:hAnsi="TH SarabunPSK" w:cs="TH SarabunPSK" w:hint="cs"/>
          <w:spacing w:val="-4"/>
          <w:cs/>
        </w:rPr>
        <w:t>การเรียนรู้</w:t>
      </w:r>
      <w:r w:rsidR="00454280">
        <w:rPr>
          <w:rFonts w:ascii="TH SarabunPSK" w:hAnsi="TH SarabunPSK" w:cs="TH SarabunPSK" w:hint="cs"/>
          <w:spacing w:val="-4"/>
          <w:cs/>
        </w:rPr>
        <w:t>คำศัพท์</w:t>
      </w:r>
      <w:r w:rsidR="00FC6E88">
        <w:rPr>
          <w:rFonts w:ascii="TH SarabunPSK" w:hAnsi="TH SarabunPSK" w:cs="TH SarabunPSK" w:hint="cs"/>
          <w:spacing w:val="-4"/>
          <w:cs/>
        </w:rPr>
        <w:t>ภาษาอังกฤษ</w:t>
      </w:r>
      <w:r w:rsidR="000A7ED9">
        <w:rPr>
          <w:rFonts w:ascii="TH SarabunPSK" w:hAnsi="TH SarabunPSK" w:cs="TH SarabunPSK" w:hint="cs"/>
          <w:cs/>
        </w:rPr>
        <w:t xml:space="preserve"> </w:t>
      </w:r>
      <w:r w:rsidR="00FC6E88" w:rsidRPr="00EA7948">
        <w:rPr>
          <w:rFonts w:ascii="TH SarabunPSK" w:hAnsi="TH SarabunPSK" w:cs="TH SarabunPSK" w:hint="cs"/>
          <w:cs/>
        </w:rPr>
        <w:t>ด้วย</w:t>
      </w:r>
      <w:r w:rsidR="00FC6E88" w:rsidRPr="00EA7948">
        <w:rPr>
          <w:rFonts w:ascii="TH SarabunPSK" w:hAnsi="TH SarabunPSK" w:cs="TH SarabunPSK" w:hint="cs"/>
          <w:spacing w:val="-4"/>
          <w:cs/>
        </w:rPr>
        <w:t>การ</w:t>
      </w:r>
      <w:r w:rsidR="00FC6E88">
        <w:rPr>
          <w:rFonts w:ascii="TH SarabunPSK" w:hAnsi="TH SarabunPSK" w:cs="TH SarabunPSK" w:hint="cs"/>
          <w:spacing w:val="-4"/>
          <w:cs/>
        </w:rPr>
        <w:t xml:space="preserve">สอนภาษาเพื่อการสื่อสาร </w:t>
      </w:r>
      <w:r w:rsidR="00FC6E88" w:rsidRPr="00EA7948">
        <w:rPr>
          <w:rFonts w:ascii="TH SarabunPSK" w:hAnsi="TH SarabunPSK" w:cs="TH SarabunPSK"/>
          <w:spacing w:val="-4"/>
          <w:cs/>
        </w:rPr>
        <w:t>(</w:t>
      </w:r>
      <w:r w:rsidR="00FC6E88" w:rsidRPr="00EA7948">
        <w:rPr>
          <w:rFonts w:ascii="TH SarabunPSK" w:hAnsi="TH SarabunPSK" w:cs="TH SarabunPSK"/>
          <w:spacing w:val="-4"/>
        </w:rPr>
        <w:t xml:space="preserve">Communicative Language Teaching </w:t>
      </w:r>
      <w:r w:rsidR="00FC6E88" w:rsidRPr="00EA7948">
        <w:rPr>
          <w:rFonts w:ascii="TH SarabunPSK" w:hAnsi="TH SarabunPSK" w:cs="TH SarabunPSK"/>
          <w:spacing w:val="-4"/>
          <w:cs/>
        </w:rPr>
        <w:t xml:space="preserve">: </w:t>
      </w:r>
      <w:r w:rsidR="00FC6E88" w:rsidRPr="00EA7948">
        <w:rPr>
          <w:rFonts w:ascii="TH SarabunPSK" w:hAnsi="TH SarabunPSK" w:cs="TH SarabunPSK"/>
          <w:spacing w:val="-4"/>
        </w:rPr>
        <w:t>CLT</w:t>
      </w:r>
      <w:r w:rsidR="00FC6E88" w:rsidRPr="00EA7948">
        <w:rPr>
          <w:rFonts w:ascii="TH SarabunPSK" w:hAnsi="TH SarabunPSK" w:cs="TH SarabunPSK"/>
          <w:spacing w:val="-4"/>
          <w:cs/>
        </w:rPr>
        <w:t>) ประกอบเพลง</w:t>
      </w:r>
      <w:r>
        <w:rPr>
          <w:rFonts w:ascii="TH SarabunPSK" w:hAnsi="TH SarabunPSK" w:cs="TH SarabunPSK" w:hint="cs"/>
          <w:spacing w:val="-4"/>
          <w:cs/>
        </w:rPr>
        <w:t xml:space="preserve"> และ         (</w:t>
      </w:r>
      <w:r w:rsidR="00FC6E88">
        <w:rPr>
          <w:rFonts w:ascii="TH SarabunPSK" w:hAnsi="TH SarabunPSK" w:cs="TH SarabunPSK" w:hint="cs"/>
          <w:spacing w:val="-4"/>
          <w:cs/>
        </w:rPr>
        <w:t>4) ศึกษาเจตคติของนักเรียน</w:t>
      </w:r>
      <w:r w:rsidR="00FC6E88" w:rsidRPr="00EA7948">
        <w:rPr>
          <w:rFonts w:ascii="TH SarabunPSK" w:hAnsi="TH SarabunPSK" w:cs="TH SarabunPSK"/>
          <w:spacing w:val="-4"/>
          <w:cs/>
        </w:rPr>
        <w:t>ชั้นประถมศึกษาปีที่ 3</w:t>
      </w:r>
      <w:r w:rsidR="00A16EFB">
        <w:rPr>
          <w:rFonts w:ascii="TH SarabunPSK" w:hAnsi="TH SarabunPSK" w:cs="TH SarabunPSK" w:hint="cs"/>
          <w:spacing w:val="-4"/>
          <w:cs/>
        </w:rPr>
        <w:t xml:space="preserve"> ต่อ</w:t>
      </w:r>
      <w:r w:rsidR="000A7ED9">
        <w:rPr>
          <w:rFonts w:ascii="TH SarabunPSK" w:hAnsi="TH SarabunPSK" w:cs="TH SarabunPSK" w:hint="cs"/>
          <w:spacing w:val="-4"/>
          <w:cs/>
        </w:rPr>
        <w:t>การเรียน</w:t>
      </w:r>
      <w:r w:rsidR="008B62E2">
        <w:rPr>
          <w:rFonts w:ascii="TH SarabunPSK" w:hAnsi="TH SarabunPSK" w:cs="TH SarabunPSK" w:hint="cs"/>
          <w:spacing w:val="-4"/>
          <w:cs/>
        </w:rPr>
        <w:t>รู้</w:t>
      </w:r>
      <w:r w:rsidR="000A7ED9">
        <w:rPr>
          <w:rFonts w:ascii="TH SarabunPSK" w:hAnsi="TH SarabunPSK" w:cs="TH SarabunPSK" w:hint="cs"/>
          <w:spacing w:val="-4"/>
          <w:cs/>
        </w:rPr>
        <w:t>ภาษาอังกฤษ</w:t>
      </w:r>
      <w:r w:rsidR="00FC6E88">
        <w:rPr>
          <w:rFonts w:ascii="TH SarabunPSK" w:hAnsi="TH SarabunPSK" w:cs="TH SarabunPSK" w:hint="cs"/>
          <w:cs/>
        </w:rPr>
        <w:t xml:space="preserve"> </w:t>
      </w:r>
      <w:r w:rsidR="00FC6E88" w:rsidRPr="00EA7948">
        <w:rPr>
          <w:rFonts w:ascii="TH SarabunPSK" w:hAnsi="TH SarabunPSK" w:cs="TH SarabunPSK" w:hint="cs"/>
          <w:cs/>
        </w:rPr>
        <w:t>ด้วย</w:t>
      </w:r>
      <w:r w:rsidR="00FC6E88" w:rsidRPr="00EA7948">
        <w:rPr>
          <w:rFonts w:ascii="TH SarabunPSK" w:hAnsi="TH SarabunPSK" w:cs="TH SarabunPSK" w:hint="cs"/>
          <w:spacing w:val="-4"/>
          <w:cs/>
        </w:rPr>
        <w:t>การ</w:t>
      </w:r>
      <w:r w:rsidR="00FC6E88">
        <w:rPr>
          <w:rFonts w:ascii="TH SarabunPSK" w:hAnsi="TH SarabunPSK" w:cs="TH SarabunPSK" w:hint="cs"/>
          <w:spacing w:val="-4"/>
          <w:cs/>
        </w:rPr>
        <w:t xml:space="preserve">สอนภาษาเพื่อการสื่อสาร </w:t>
      </w:r>
      <w:r w:rsidR="00FC6E88" w:rsidRPr="00EA7948">
        <w:rPr>
          <w:rFonts w:ascii="TH SarabunPSK" w:hAnsi="TH SarabunPSK" w:cs="TH SarabunPSK"/>
          <w:spacing w:val="-4"/>
          <w:cs/>
        </w:rPr>
        <w:t>(</w:t>
      </w:r>
      <w:r w:rsidR="00FC6E88" w:rsidRPr="00EA7948">
        <w:rPr>
          <w:rFonts w:ascii="TH SarabunPSK" w:hAnsi="TH SarabunPSK" w:cs="TH SarabunPSK"/>
          <w:spacing w:val="-4"/>
        </w:rPr>
        <w:t xml:space="preserve">Communicative Language Teaching </w:t>
      </w:r>
      <w:r w:rsidR="00FC6E88" w:rsidRPr="00EA7948">
        <w:rPr>
          <w:rFonts w:ascii="TH SarabunPSK" w:hAnsi="TH SarabunPSK" w:cs="TH SarabunPSK"/>
          <w:spacing w:val="-4"/>
          <w:cs/>
        </w:rPr>
        <w:t xml:space="preserve">: </w:t>
      </w:r>
      <w:r w:rsidR="00FC6E88" w:rsidRPr="00EA7948">
        <w:rPr>
          <w:rFonts w:ascii="TH SarabunPSK" w:hAnsi="TH SarabunPSK" w:cs="TH SarabunPSK"/>
          <w:spacing w:val="-4"/>
        </w:rPr>
        <w:t>CLT</w:t>
      </w:r>
      <w:r w:rsidR="00FC6E88" w:rsidRPr="00EA7948">
        <w:rPr>
          <w:rFonts w:ascii="TH SarabunPSK" w:hAnsi="TH SarabunPSK" w:cs="TH SarabunPSK"/>
          <w:spacing w:val="-4"/>
          <w:cs/>
        </w:rPr>
        <w:t>) ประกอบเพลง</w:t>
      </w:r>
      <w:r w:rsidR="0043797A">
        <w:rPr>
          <w:rFonts w:ascii="TH SarabunPSK" w:hAnsi="TH SarabunPSK" w:cs="TH SarabunPSK" w:hint="cs"/>
          <w:spacing w:val="-4"/>
          <w:cs/>
        </w:rPr>
        <w:t xml:space="preserve"> </w:t>
      </w:r>
      <w:r w:rsidR="00254B62">
        <w:rPr>
          <w:rFonts w:ascii="TH SarabunPSK" w:hAnsi="TH SarabunPSK" w:cs="TH SarabunPSK" w:hint="cs"/>
          <w:spacing w:val="-4"/>
          <w:cs/>
        </w:rPr>
        <w:t xml:space="preserve">กลุ่มตัวอย่างที่ใช้ในการวิจัยครั้งนี้ </w:t>
      </w:r>
      <w:r w:rsidR="00A624E3">
        <w:rPr>
          <w:rFonts w:ascii="TH SarabunPSK" w:hAnsi="TH SarabunPSK" w:cs="TH SarabunPSK" w:hint="cs"/>
          <w:spacing w:val="-4"/>
          <w:cs/>
        </w:rPr>
        <w:t>คือ นักเรียนชั้นประถมศึกษาปีที่ 3 โรงเรียนดงเกลือวิทยา</w:t>
      </w:r>
      <w:r w:rsidR="00104B5B">
        <w:rPr>
          <w:rFonts w:ascii="TH SarabunPSK" w:hAnsi="TH SarabunPSK" w:cs="TH SarabunPSK" w:hint="cs"/>
          <w:spacing w:val="-4"/>
          <w:cs/>
        </w:rPr>
        <w:t xml:space="preserve"> </w:t>
      </w:r>
      <w:r w:rsidR="00104B5B">
        <w:rPr>
          <w:rFonts w:ascii="TH SarabunPSK" w:hAnsi="TH SarabunPSK" w:cs="TH SarabunPSK" w:hint="cs"/>
          <w:color w:val="000000"/>
          <w:cs/>
        </w:rPr>
        <w:t>สำนักงานเขตพื</w:t>
      </w:r>
      <w:r w:rsidR="005F26F1">
        <w:rPr>
          <w:rFonts w:ascii="TH SarabunPSK" w:hAnsi="TH SarabunPSK" w:cs="TH SarabunPSK" w:hint="cs"/>
          <w:color w:val="000000"/>
          <w:cs/>
        </w:rPr>
        <w:t xml:space="preserve">้นที่การศึกษาประถมศึกษาร้อยเอ็ด </w:t>
      </w:r>
      <w:r w:rsidR="00104B5B">
        <w:rPr>
          <w:rFonts w:ascii="TH SarabunPSK" w:hAnsi="TH SarabunPSK" w:cs="TH SarabunPSK" w:hint="cs"/>
          <w:color w:val="000000"/>
          <w:cs/>
        </w:rPr>
        <w:t xml:space="preserve">เขต 2 ภาคเรียนที่ 2 ปีการศึกษา 2560 จำนวน 9 คน เครื่องมือที่ใช้ในการวิจัย </w:t>
      </w:r>
      <w:r w:rsidR="0043797A">
        <w:rPr>
          <w:rFonts w:ascii="TH SarabunPSK" w:hAnsi="TH SarabunPSK" w:cs="TH SarabunPSK" w:hint="cs"/>
          <w:color w:val="000000"/>
          <w:cs/>
        </w:rPr>
        <w:t xml:space="preserve">ได้แก่ 1) </w:t>
      </w:r>
      <w:r w:rsidR="007F12B3">
        <w:rPr>
          <w:rFonts w:ascii="TH SarabunPSK" w:hAnsi="TH SarabunPSK" w:cs="TH SarabunPSK" w:hint="cs"/>
          <w:color w:val="000000"/>
          <w:cs/>
        </w:rPr>
        <w:t>กิจกรรม</w:t>
      </w:r>
      <w:r w:rsidR="000A7ED9">
        <w:rPr>
          <w:rFonts w:ascii="TH SarabunPSK" w:hAnsi="TH SarabunPSK" w:cs="TH SarabunPSK"/>
          <w:color w:val="000000"/>
          <w:cs/>
        </w:rPr>
        <w:t>การเรียนรู</w:t>
      </w:r>
      <w:r w:rsidR="000A7ED9">
        <w:rPr>
          <w:rFonts w:ascii="TH SarabunPSK" w:hAnsi="TH SarabunPSK" w:cs="TH SarabunPSK" w:hint="cs"/>
          <w:color w:val="000000"/>
          <w:cs/>
        </w:rPr>
        <w:t>้</w:t>
      </w:r>
      <w:r w:rsidR="000A7ED9">
        <w:rPr>
          <w:rFonts w:ascii="TH SarabunPSK" w:hAnsi="TH SarabunPSK" w:cs="TH SarabunPSK"/>
          <w:color w:val="000000"/>
          <w:cs/>
        </w:rPr>
        <w:t>ภาษาอังกฤษ ด้วย</w:t>
      </w:r>
      <w:r w:rsidR="0043797A" w:rsidRPr="0043797A">
        <w:rPr>
          <w:rFonts w:ascii="TH SarabunPSK" w:hAnsi="TH SarabunPSK" w:cs="TH SarabunPSK"/>
          <w:color w:val="000000"/>
          <w:cs/>
        </w:rPr>
        <w:t>การสอนภาษาเพื่อการสื่อสาร (</w:t>
      </w:r>
      <w:r w:rsidR="0043797A" w:rsidRPr="0043797A">
        <w:rPr>
          <w:rFonts w:ascii="TH SarabunPSK" w:hAnsi="TH SarabunPSK" w:cs="TH SarabunPSK"/>
          <w:color w:val="000000"/>
        </w:rPr>
        <w:t xml:space="preserve">Communicative Language Teaching </w:t>
      </w:r>
      <w:r w:rsidR="0043797A" w:rsidRPr="0043797A">
        <w:rPr>
          <w:rFonts w:ascii="TH SarabunPSK" w:hAnsi="TH SarabunPSK" w:cs="TH SarabunPSK"/>
          <w:color w:val="000000"/>
          <w:cs/>
        </w:rPr>
        <w:t xml:space="preserve">: </w:t>
      </w:r>
      <w:r w:rsidR="0043797A" w:rsidRPr="0043797A">
        <w:rPr>
          <w:rFonts w:ascii="TH SarabunPSK" w:hAnsi="TH SarabunPSK" w:cs="TH SarabunPSK"/>
          <w:color w:val="000000"/>
        </w:rPr>
        <w:t>CLT</w:t>
      </w:r>
      <w:r w:rsidR="0043797A" w:rsidRPr="0043797A">
        <w:rPr>
          <w:rFonts w:ascii="TH SarabunPSK" w:hAnsi="TH SarabunPSK" w:cs="TH SarabunPSK"/>
          <w:color w:val="000000"/>
          <w:cs/>
        </w:rPr>
        <w:t xml:space="preserve">) </w:t>
      </w:r>
      <w:r w:rsidR="005F26F1">
        <w:rPr>
          <w:rFonts w:ascii="TH SarabunPSK" w:hAnsi="TH SarabunPSK" w:cs="TH SarabunPSK"/>
          <w:color w:val="000000"/>
          <w:cs/>
        </w:rPr>
        <w:t>ประกอบเพลง</w:t>
      </w:r>
      <w:r w:rsidR="00633B3F">
        <w:rPr>
          <w:rFonts w:ascii="TH SarabunPSK" w:hAnsi="TH SarabunPSK" w:cs="TH SarabunPSK"/>
          <w:color w:val="000000"/>
          <w:cs/>
        </w:rPr>
        <w:t xml:space="preserve"> </w:t>
      </w:r>
      <w:r w:rsidR="0043797A">
        <w:rPr>
          <w:rFonts w:ascii="TH SarabunPSK" w:hAnsi="TH SarabunPSK" w:cs="TH SarabunPSK"/>
          <w:color w:val="000000"/>
          <w:cs/>
        </w:rPr>
        <w:t xml:space="preserve">จำนวน 12 </w:t>
      </w:r>
      <w:r w:rsidR="0043797A" w:rsidRPr="0043797A">
        <w:rPr>
          <w:rFonts w:ascii="TH SarabunPSK" w:hAnsi="TH SarabunPSK" w:cs="TH SarabunPSK"/>
          <w:color w:val="000000"/>
          <w:cs/>
        </w:rPr>
        <w:t>แผน</w:t>
      </w:r>
      <w:r w:rsidR="005F26F1">
        <w:rPr>
          <w:rFonts w:ascii="TH SarabunPSK" w:hAnsi="TH SarabunPSK" w:cs="TH SarabunPSK" w:hint="cs"/>
          <w:color w:val="000000"/>
          <w:cs/>
        </w:rPr>
        <w:t xml:space="preserve"> </w:t>
      </w:r>
      <w:r w:rsidR="0043797A">
        <w:rPr>
          <w:rFonts w:ascii="TH SarabunPSK" w:hAnsi="TH SarabunPSK" w:cs="TH SarabunPSK" w:hint="cs"/>
          <w:color w:val="000000"/>
          <w:cs/>
        </w:rPr>
        <w:t xml:space="preserve">2) </w:t>
      </w:r>
      <w:r w:rsidR="0043797A" w:rsidRPr="009B70A2">
        <w:rPr>
          <w:rFonts w:ascii="TH SarabunPSK" w:hAnsi="TH SarabunPSK" w:cs="TH SarabunPSK"/>
          <w:cs/>
        </w:rPr>
        <w:t>แบบทดสอบวัด</w:t>
      </w:r>
      <w:r w:rsidR="00AE5DF1">
        <w:rPr>
          <w:rFonts w:ascii="TH SarabunPSK" w:hAnsi="TH SarabunPSK" w:cs="TH SarabunPSK" w:hint="cs"/>
          <w:cs/>
        </w:rPr>
        <w:t>ความสามารถด้านการเรียน</w:t>
      </w:r>
      <w:r w:rsidR="0043797A">
        <w:rPr>
          <w:rFonts w:ascii="TH SarabunPSK" w:hAnsi="TH SarabunPSK" w:cs="TH SarabunPSK" w:hint="cs"/>
          <w:cs/>
        </w:rPr>
        <w:t>รู้คำศัพท์</w:t>
      </w:r>
      <w:r w:rsidR="009C3669">
        <w:rPr>
          <w:rFonts w:ascii="TH SarabunPSK" w:hAnsi="TH SarabunPSK" w:cs="TH SarabunPSK" w:hint="cs"/>
          <w:cs/>
        </w:rPr>
        <w:t>ภาษาอังกฤษ</w:t>
      </w:r>
      <w:r>
        <w:rPr>
          <w:rFonts w:ascii="TH SarabunPSK" w:hAnsi="TH SarabunPSK" w:cs="TH SarabunPSK" w:hint="cs"/>
          <w:cs/>
        </w:rPr>
        <w:t xml:space="preserve"> และ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="00310E90">
        <w:rPr>
          <w:rFonts w:ascii="TH SarabunPSK" w:hAnsi="TH SarabunPSK" w:cs="TH SarabunPSK" w:hint="cs"/>
          <w:color w:val="000000"/>
          <w:cs/>
        </w:rPr>
        <w:t xml:space="preserve">3) </w:t>
      </w:r>
      <w:r w:rsidR="0043797A" w:rsidRPr="0043797A">
        <w:rPr>
          <w:rFonts w:ascii="TH SarabunPSK" w:hAnsi="TH SarabunPSK" w:cs="TH SarabunPSK"/>
          <w:color w:val="000000"/>
          <w:cs/>
        </w:rPr>
        <w:t>แ</w:t>
      </w:r>
      <w:r w:rsidR="00713B49">
        <w:rPr>
          <w:rFonts w:ascii="TH SarabunPSK" w:hAnsi="TH SarabunPSK" w:cs="TH SarabunPSK"/>
          <w:color w:val="000000"/>
          <w:cs/>
        </w:rPr>
        <w:t>บบสอบถามเจตคติของนักเรียน</w:t>
      </w:r>
      <w:r w:rsidR="00CD12B5">
        <w:rPr>
          <w:rFonts w:ascii="TH SarabunPSK" w:hAnsi="TH SarabunPSK" w:cs="TH SarabunPSK" w:hint="cs"/>
          <w:color w:val="000000"/>
          <w:cs/>
        </w:rPr>
        <w:t>ต่อ</w:t>
      </w:r>
      <w:r w:rsidR="00CD12B5">
        <w:rPr>
          <w:rFonts w:ascii="TH SarabunPSK" w:hAnsi="TH SarabunPSK" w:cs="TH SarabunPSK"/>
          <w:color w:val="000000"/>
          <w:cs/>
        </w:rPr>
        <w:t>การเรียน</w:t>
      </w:r>
      <w:r w:rsidR="0043797A" w:rsidRPr="0043797A">
        <w:rPr>
          <w:rFonts w:ascii="TH SarabunPSK" w:hAnsi="TH SarabunPSK" w:cs="TH SarabunPSK"/>
          <w:color w:val="000000"/>
          <w:cs/>
        </w:rPr>
        <w:t>ภาษาอังกฤษ</w:t>
      </w:r>
      <w:r w:rsidR="00713B49">
        <w:rPr>
          <w:rFonts w:ascii="TH SarabunPSK" w:hAnsi="TH SarabunPSK" w:cs="TH SarabunPSK" w:hint="cs"/>
          <w:color w:val="000000"/>
          <w:cs/>
        </w:rPr>
        <w:t xml:space="preserve"> </w:t>
      </w:r>
      <w:r w:rsidR="0043797A" w:rsidRPr="0043797A">
        <w:rPr>
          <w:rFonts w:ascii="TH SarabunPSK" w:hAnsi="TH SarabunPSK" w:cs="TH SarabunPSK"/>
          <w:color w:val="000000"/>
          <w:cs/>
        </w:rPr>
        <w:t>ด้ว</w:t>
      </w:r>
      <w:r w:rsidR="00713B49">
        <w:rPr>
          <w:rFonts w:ascii="TH SarabunPSK" w:hAnsi="TH SarabunPSK" w:cs="TH SarabunPSK"/>
          <w:color w:val="000000"/>
          <w:cs/>
        </w:rPr>
        <w:t>ย</w:t>
      </w:r>
      <w:r w:rsidR="0043797A">
        <w:rPr>
          <w:rFonts w:ascii="TH SarabunPSK" w:hAnsi="TH SarabunPSK" w:cs="TH SarabunPSK"/>
          <w:color w:val="000000"/>
          <w:cs/>
        </w:rPr>
        <w:t xml:space="preserve">การสอนภาษาเพื่อการสื่อสาร </w:t>
      </w:r>
      <w:r w:rsidR="0043797A" w:rsidRPr="0043797A">
        <w:rPr>
          <w:rFonts w:ascii="TH SarabunPSK" w:hAnsi="TH SarabunPSK" w:cs="TH SarabunPSK"/>
          <w:color w:val="000000"/>
          <w:cs/>
        </w:rPr>
        <w:t>(</w:t>
      </w:r>
      <w:r w:rsidR="0043797A" w:rsidRPr="0043797A">
        <w:rPr>
          <w:rFonts w:ascii="TH SarabunPSK" w:hAnsi="TH SarabunPSK" w:cs="TH SarabunPSK"/>
          <w:color w:val="000000"/>
        </w:rPr>
        <w:t>Communic</w:t>
      </w:r>
      <w:r w:rsidR="0043797A">
        <w:rPr>
          <w:rFonts w:ascii="TH SarabunPSK" w:hAnsi="TH SarabunPSK" w:cs="TH SarabunPSK"/>
          <w:color w:val="000000"/>
        </w:rPr>
        <w:t xml:space="preserve">ative Language Teaching </w:t>
      </w:r>
      <w:r w:rsidR="0043797A">
        <w:rPr>
          <w:rFonts w:ascii="TH SarabunPSK" w:hAnsi="TH SarabunPSK" w:cs="TH SarabunPSK"/>
          <w:color w:val="000000"/>
          <w:cs/>
        </w:rPr>
        <w:t xml:space="preserve">: </w:t>
      </w:r>
      <w:r w:rsidR="0043797A">
        <w:rPr>
          <w:rFonts w:ascii="TH SarabunPSK" w:hAnsi="TH SarabunPSK" w:cs="TH SarabunPSK"/>
          <w:color w:val="000000"/>
        </w:rPr>
        <w:t>CLT</w:t>
      </w:r>
      <w:r w:rsidR="0043797A">
        <w:rPr>
          <w:rFonts w:ascii="TH SarabunPSK" w:hAnsi="TH SarabunPSK" w:cs="TH SarabunPSK"/>
          <w:color w:val="000000"/>
          <w:cs/>
        </w:rPr>
        <w:t xml:space="preserve">) ประกอบเพลง </w:t>
      </w:r>
      <w:r w:rsidR="007102AD">
        <w:rPr>
          <w:rFonts w:ascii="TH SarabunPSK" w:hAnsi="TH SarabunPSK" w:cs="TH SarabunPSK" w:hint="cs"/>
          <w:color w:val="000000"/>
          <w:cs/>
        </w:rPr>
        <w:t xml:space="preserve">สถิติที่ใช้ในการวิเคราะห์ ได้แก่ ค่าเฉลี่ย ส่วนเบี่ยงเบนมาตรฐาน ร้อยละ </w:t>
      </w:r>
      <w:r w:rsidR="00310E90">
        <w:rPr>
          <w:rFonts w:ascii="TH SarabunPSK" w:hAnsi="TH SarabunPSK" w:cs="TH SarabunPSK"/>
          <w:color w:val="000000"/>
          <w:cs/>
        </w:rPr>
        <w:t>และการทดสอบที</w:t>
      </w:r>
      <w:r w:rsidR="00723287" w:rsidRPr="00723287">
        <w:rPr>
          <w:rFonts w:ascii="TH SarabunPSK" w:hAnsi="TH SarabunPSK" w:cs="TH SarabunPSK"/>
          <w:color w:val="000000"/>
          <w:cs/>
        </w:rPr>
        <w:t xml:space="preserve"> (</w:t>
      </w:r>
      <w:r w:rsidR="00723287" w:rsidRPr="00723287">
        <w:rPr>
          <w:rFonts w:ascii="TH SarabunPSK" w:hAnsi="TH SarabunPSK" w:cs="TH SarabunPSK"/>
          <w:color w:val="000000"/>
        </w:rPr>
        <w:t>t</w:t>
      </w:r>
      <w:r w:rsidR="00723287" w:rsidRPr="00723287">
        <w:rPr>
          <w:rFonts w:ascii="TH SarabunPSK" w:hAnsi="TH SarabunPSK" w:cs="TH SarabunPSK"/>
          <w:color w:val="000000"/>
          <w:cs/>
        </w:rPr>
        <w:t>-</w:t>
      </w:r>
      <w:r w:rsidR="00723287" w:rsidRPr="00723287">
        <w:rPr>
          <w:rFonts w:ascii="TH SarabunPSK" w:hAnsi="TH SarabunPSK" w:cs="TH SarabunPSK"/>
          <w:color w:val="000000"/>
        </w:rPr>
        <w:t>test  for dependent Sample</w:t>
      </w:r>
      <w:r w:rsidR="00723287" w:rsidRPr="00723287">
        <w:rPr>
          <w:rFonts w:ascii="TH SarabunPSK" w:hAnsi="TH SarabunPSK" w:cs="TH SarabunPSK"/>
          <w:color w:val="000000"/>
          <w:cs/>
        </w:rPr>
        <w:t>)</w:t>
      </w:r>
      <w:r w:rsidR="0043797A" w:rsidRPr="0043797A">
        <w:rPr>
          <w:rFonts w:ascii="TH SarabunPSK" w:hAnsi="TH SarabunPSK" w:cs="TH SarabunPSK"/>
          <w:color w:val="000000"/>
          <w:cs/>
        </w:rPr>
        <w:t xml:space="preserve">  </w:t>
      </w:r>
      <w:r w:rsidR="00104B5B">
        <w:rPr>
          <w:rFonts w:ascii="TH SarabunPSK" w:hAnsi="TH SarabunPSK" w:cs="TH SarabunPSK" w:hint="cs"/>
          <w:color w:val="000000"/>
          <w:cs/>
        </w:rPr>
        <w:t xml:space="preserve"> </w:t>
      </w:r>
      <w:r w:rsidR="00FC6E88">
        <w:rPr>
          <w:rFonts w:ascii="TH SarabunPSK" w:hAnsi="TH SarabunPSK" w:cs="TH SarabunPSK" w:hint="cs"/>
          <w:spacing w:val="-4"/>
          <w:cs/>
        </w:rPr>
        <w:t xml:space="preserve">  </w:t>
      </w:r>
    </w:p>
    <w:p w:rsidR="001703B4" w:rsidRPr="006E2BB8" w:rsidRDefault="00BC3D5C" w:rsidP="005F26F1">
      <w:pPr>
        <w:tabs>
          <w:tab w:val="left" w:pos="851"/>
        </w:tabs>
        <w:spacing w:line="276" w:lineRule="auto"/>
        <w:jc w:val="thaiDistribute"/>
        <w:rPr>
          <w:rFonts w:ascii="TH SarabunPSK" w:hAnsi="TH SarabunPSK" w:cs="TH SarabunPSK"/>
          <w:spacing w:val="-4"/>
          <w:cs/>
        </w:rPr>
      </w:pPr>
      <w:r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ab/>
      </w:r>
      <w:r w:rsidR="00DD19F7">
        <w:rPr>
          <w:rFonts w:ascii="TH SarabunPSK" w:hAnsi="TH SarabunPSK" w:cs="TH SarabunPSK" w:hint="cs"/>
          <w:cs/>
        </w:rPr>
        <w:t>ผลการวิจัยพบว่า</w:t>
      </w:r>
      <w:r w:rsidR="00B57482">
        <w:rPr>
          <w:rFonts w:ascii="TH SarabunPSK" w:hAnsi="TH SarabunPSK" w:cs="TH SarabunPSK" w:hint="cs"/>
          <w:spacing w:val="-4"/>
          <w:cs/>
        </w:rPr>
        <w:t xml:space="preserve"> </w:t>
      </w:r>
      <w:r w:rsidR="00F43868">
        <w:rPr>
          <w:rFonts w:ascii="TH SarabunPSK" w:hAnsi="TH SarabunPSK" w:cs="TH SarabunPSK" w:hint="cs"/>
          <w:spacing w:val="-4"/>
          <w:cs/>
        </w:rPr>
        <w:t>(</w:t>
      </w:r>
      <w:r w:rsidR="00723287">
        <w:rPr>
          <w:rFonts w:ascii="TH SarabunPSK" w:hAnsi="TH SarabunPSK" w:cs="TH SarabunPSK" w:hint="cs"/>
          <w:spacing w:val="-4"/>
          <w:cs/>
        </w:rPr>
        <w:t xml:space="preserve">1) </w:t>
      </w:r>
      <w:r w:rsidR="00723287" w:rsidRPr="00723287">
        <w:rPr>
          <w:rFonts w:ascii="TH SarabunPSK" w:hAnsi="TH SarabunPSK" w:cs="TH SarabunPSK"/>
          <w:spacing w:val="-4"/>
          <w:cs/>
        </w:rPr>
        <w:t>กิจกร</w:t>
      </w:r>
      <w:r w:rsidR="009F3B70">
        <w:rPr>
          <w:rFonts w:ascii="TH SarabunPSK" w:hAnsi="TH SarabunPSK" w:cs="TH SarabunPSK"/>
          <w:spacing w:val="-4"/>
          <w:cs/>
        </w:rPr>
        <w:t>รมการเรียนรู้</w:t>
      </w:r>
      <w:r w:rsidR="00B57482">
        <w:rPr>
          <w:rFonts w:ascii="TH SarabunPSK" w:hAnsi="TH SarabunPSK" w:cs="TH SarabunPSK"/>
          <w:spacing w:val="-4"/>
          <w:cs/>
        </w:rPr>
        <w:t xml:space="preserve">ภาษาอังกฤษ </w:t>
      </w:r>
      <w:r w:rsidR="00723287" w:rsidRPr="00723287">
        <w:rPr>
          <w:rFonts w:ascii="TH SarabunPSK" w:hAnsi="TH SarabunPSK" w:cs="TH SarabunPSK"/>
          <w:spacing w:val="-4"/>
          <w:cs/>
        </w:rPr>
        <w:t>ด้ว</w:t>
      </w:r>
      <w:r w:rsidR="001E01A5">
        <w:rPr>
          <w:rFonts w:ascii="TH SarabunPSK" w:hAnsi="TH SarabunPSK" w:cs="TH SarabunPSK"/>
          <w:spacing w:val="-4"/>
          <w:cs/>
        </w:rPr>
        <w:t>ย</w:t>
      </w:r>
      <w:r w:rsidR="00B57482">
        <w:rPr>
          <w:rFonts w:ascii="TH SarabunPSK" w:hAnsi="TH SarabunPSK" w:cs="TH SarabunPSK"/>
          <w:spacing w:val="-4"/>
          <w:cs/>
        </w:rPr>
        <w:t xml:space="preserve">การสอนภาษาเพื่อการสื่อสาร </w:t>
      </w:r>
      <w:r w:rsidR="00723287" w:rsidRPr="00723287">
        <w:rPr>
          <w:rFonts w:ascii="TH SarabunPSK" w:hAnsi="TH SarabunPSK" w:cs="TH SarabunPSK"/>
          <w:spacing w:val="-4"/>
          <w:cs/>
        </w:rPr>
        <w:t>(</w:t>
      </w:r>
      <w:r w:rsidR="00723287" w:rsidRPr="00723287">
        <w:rPr>
          <w:rFonts w:ascii="TH SarabunPSK" w:hAnsi="TH SarabunPSK" w:cs="TH SarabunPSK"/>
          <w:spacing w:val="-4"/>
        </w:rPr>
        <w:t>Communic</w:t>
      </w:r>
      <w:r w:rsidR="001703B4">
        <w:rPr>
          <w:rFonts w:ascii="TH SarabunPSK" w:hAnsi="TH SarabunPSK" w:cs="TH SarabunPSK"/>
          <w:spacing w:val="-4"/>
        </w:rPr>
        <w:t xml:space="preserve">ative Language Teaching </w:t>
      </w:r>
      <w:r w:rsidR="001703B4">
        <w:rPr>
          <w:rFonts w:ascii="TH SarabunPSK" w:hAnsi="TH SarabunPSK" w:cs="TH SarabunPSK"/>
          <w:spacing w:val="-4"/>
          <w:cs/>
        </w:rPr>
        <w:t xml:space="preserve">: </w:t>
      </w:r>
      <w:r w:rsidR="001703B4">
        <w:rPr>
          <w:rFonts w:ascii="TH SarabunPSK" w:hAnsi="TH SarabunPSK" w:cs="TH SarabunPSK"/>
          <w:spacing w:val="-4"/>
        </w:rPr>
        <w:t>CLT</w:t>
      </w:r>
      <w:r w:rsidR="001703B4">
        <w:rPr>
          <w:rFonts w:ascii="TH SarabunPSK" w:hAnsi="TH SarabunPSK" w:cs="TH SarabunPSK"/>
          <w:spacing w:val="-4"/>
          <w:cs/>
        </w:rPr>
        <w:t xml:space="preserve">) </w:t>
      </w:r>
      <w:r w:rsidR="00B57482">
        <w:rPr>
          <w:rFonts w:ascii="TH SarabunPSK" w:hAnsi="TH SarabunPSK" w:cs="TH SarabunPSK"/>
          <w:spacing w:val="-4"/>
          <w:cs/>
        </w:rPr>
        <w:t xml:space="preserve">ประกอบเพลง </w:t>
      </w:r>
      <w:r w:rsidR="00723287" w:rsidRPr="00723287">
        <w:rPr>
          <w:rFonts w:ascii="TH SarabunPSK" w:hAnsi="TH SarabunPSK" w:cs="TH SarabunPSK"/>
          <w:spacing w:val="-4"/>
          <w:cs/>
        </w:rPr>
        <w:t>ของนั</w:t>
      </w:r>
      <w:r w:rsidR="00723287">
        <w:rPr>
          <w:rFonts w:ascii="TH SarabunPSK" w:hAnsi="TH SarabunPSK" w:cs="TH SarabunPSK"/>
          <w:spacing w:val="-4"/>
          <w:cs/>
        </w:rPr>
        <w:t>กเรียนชั้</w:t>
      </w:r>
      <w:r w:rsidR="00AB72F5">
        <w:rPr>
          <w:rFonts w:ascii="TH SarabunPSK" w:hAnsi="TH SarabunPSK" w:cs="TH SarabunPSK"/>
          <w:spacing w:val="-4"/>
          <w:cs/>
        </w:rPr>
        <w:t>นประถมศึกษาปีที่</w:t>
      </w:r>
      <w:r w:rsidR="00AB72F5">
        <w:rPr>
          <w:rFonts w:ascii="TH SarabunPSK" w:hAnsi="TH SarabunPSK" w:cs="TH SarabunPSK" w:hint="cs"/>
          <w:spacing w:val="-4"/>
          <w:cs/>
        </w:rPr>
        <w:t xml:space="preserve"> </w:t>
      </w:r>
      <w:r w:rsidR="00AB72F5">
        <w:rPr>
          <w:rFonts w:ascii="TH SarabunPSK" w:hAnsi="TH SarabunPSK" w:cs="TH SarabunPSK"/>
          <w:spacing w:val="-4"/>
          <w:cs/>
        </w:rPr>
        <w:t>3</w:t>
      </w:r>
      <w:r w:rsidR="00AB72F5">
        <w:rPr>
          <w:rFonts w:ascii="TH SarabunPSK" w:hAnsi="TH SarabunPSK" w:cs="TH SarabunPSK" w:hint="cs"/>
          <w:spacing w:val="-4"/>
          <w:cs/>
        </w:rPr>
        <w:t xml:space="preserve"> </w:t>
      </w:r>
      <w:r w:rsidR="00B57482">
        <w:rPr>
          <w:rFonts w:ascii="TH SarabunPSK" w:hAnsi="TH SarabunPSK" w:cs="TH SarabunPSK"/>
          <w:spacing w:val="-4"/>
          <w:cs/>
        </w:rPr>
        <w:t>เท่ากับ</w:t>
      </w:r>
      <w:r w:rsidR="00AB72F5">
        <w:rPr>
          <w:rFonts w:ascii="TH SarabunPSK" w:hAnsi="TH SarabunPSK" w:cs="TH SarabunPSK" w:hint="cs"/>
          <w:spacing w:val="-4"/>
          <w:cs/>
        </w:rPr>
        <w:t xml:space="preserve"> 86.44</w:t>
      </w:r>
      <w:r w:rsidR="00AB72F5">
        <w:rPr>
          <w:rFonts w:ascii="TH SarabunPSK" w:hAnsi="TH SarabunPSK" w:cs="TH SarabunPSK"/>
          <w:spacing w:val="-4"/>
          <w:cs/>
        </w:rPr>
        <w:t>/</w:t>
      </w:r>
      <w:r w:rsidR="00B57482">
        <w:rPr>
          <w:rFonts w:ascii="TH SarabunPSK" w:hAnsi="TH SarabunPSK" w:cs="TH SarabunPSK" w:hint="cs"/>
          <w:spacing w:val="-4"/>
          <w:cs/>
        </w:rPr>
        <w:t xml:space="preserve">85.93 </w:t>
      </w:r>
      <w:r w:rsidR="00F43868">
        <w:rPr>
          <w:rFonts w:ascii="TH SarabunPSK" w:hAnsi="TH SarabunPSK" w:cs="TH SarabunPSK" w:hint="cs"/>
          <w:spacing w:val="-4"/>
          <w:cs/>
        </w:rPr>
        <w:t xml:space="preserve"> </w:t>
      </w:r>
      <w:r w:rsidR="0067679E">
        <w:rPr>
          <w:rFonts w:ascii="TH SarabunPSK" w:hAnsi="TH SarabunPSK" w:cs="TH SarabunPSK"/>
          <w:spacing w:val="-4"/>
          <w:cs/>
        </w:rPr>
        <w:t>ซึ่งสูงกว่าเกณฑ์ที่กำหนดไว้</w:t>
      </w:r>
      <w:r w:rsidR="0067679E">
        <w:rPr>
          <w:rFonts w:ascii="TH SarabunPSK" w:hAnsi="TH SarabunPSK" w:cs="TH SarabunPSK" w:hint="cs"/>
          <w:spacing w:val="-4"/>
          <w:cs/>
        </w:rPr>
        <w:t xml:space="preserve"> </w:t>
      </w:r>
      <w:r w:rsidR="00F43868">
        <w:rPr>
          <w:rFonts w:ascii="TH SarabunPSK" w:hAnsi="TH SarabunPSK" w:cs="TH SarabunPSK" w:hint="cs"/>
          <w:spacing w:val="-4"/>
          <w:cs/>
        </w:rPr>
        <w:t>(</w:t>
      </w:r>
      <w:r w:rsidR="001703B4">
        <w:rPr>
          <w:rFonts w:ascii="TH SarabunPSK" w:hAnsi="TH SarabunPSK" w:cs="TH SarabunPSK" w:hint="cs"/>
          <w:spacing w:val="-4"/>
          <w:cs/>
        </w:rPr>
        <w:t xml:space="preserve">2) </w:t>
      </w:r>
      <w:r w:rsidR="006E2BB8">
        <w:rPr>
          <w:rFonts w:ascii="TH SarabunPSK" w:hAnsi="TH SarabunPSK" w:cs="TH SarabunPSK" w:hint="cs"/>
          <w:spacing w:val="-4"/>
          <w:cs/>
        </w:rPr>
        <w:t>นักเรียนมี</w:t>
      </w:r>
      <w:r w:rsidR="001703B4" w:rsidRPr="001703B4">
        <w:rPr>
          <w:rFonts w:ascii="TH SarabunPSK" w:hAnsi="TH SarabunPSK" w:cs="TH SarabunPSK"/>
          <w:spacing w:val="-4"/>
          <w:cs/>
        </w:rPr>
        <w:t>คะแนนความสามารถด้านการเรียนรู้</w:t>
      </w:r>
      <w:r w:rsidR="001703B4" w:rsidRPr="001703B4">
        <w:rPr>
          <w:rFonts w:ascii="TH SarabunPSK" w:hAnsi="TH SarabunPSK" w:cs="TH SarabunPSK"/>
          <w:spacing w:val="-4"/>
          <w:cs/>
        </w:rPr>
        <w:lastRenderedPageBreak/>
        <w:t>คำศัพท์ภาษาอังก</w:t>
      </w:r>
      <w:r w:rsidR="00721749">
        <w:rPr>
          <w:rFonts w:ascii="TH SarabunPSK" w:hAnsi="TH SarabunPSK" w:cs="TH SarabunPSK"/>
          <w:spacing w:val="-4"/>
          <w:cs/>
        </w:rPr>
        <w:t>ฤษ</w:t>
      </w:r>
      <w:r w:rsidR="006E2BB8">
        <w:rPr>
          <w:rFonts w:ascii="TH SarabunPSK" w:hAnsi="TH SarabunPSK" w:cs="TH SarabunPSK"/>
          <w:spacing w:val="-4"/>
          <w:cs/>
        </w:rPr>
        <w:t xml:space="preserve"> </w:t>
      </w:r>
      <w:r w:rsidR="00D8335E">
        <w:rPr>
          <w:rFonts w:ascii="TH SarabunPSK" w:hAnsi="TH SarabunPSK" w:cs="TH SarabunPSK"/>
          <w:spacing w:val="-4"/>
          <w:cs/>
        </w:rPr>
        <w:t>หลังเรียนสูงกว่าก่อนเรียน</w:t>
      </w:r>
      <w:r w:rsidR="00B57482">
        <w:rPr>
          <w:rFonts w:ascii="TH SarabunPSK" w:hAnsi="TH SarabunPSK" w:cs="TH SarabunPSK"/>
          <w:spacing w:val="-4"/>
          <w:cs/>
        </w:rPr>
        <w:t>อย่างมีนัยสำคัญทางสถิติที่ระดับ</w:t>
      </w:r>
      <w:r w:rsidR="001703B4" w:rsidRPr="001703B4">
        <w:rPr>
          <w:rFonts w:ascii="TH SarabunPSK" w:hAnsi="TH SarabunPSK" w:cs="TH SarabunPSK"/>
          <w:spacing w:val="-4"/>
          <w:cs/>
        </w:rPr>
        <w:t xml:space="preserve"> .01</w:t>
      </w:r>
      <w:r w:rsidR="00B57482">
        <w:rPr>
          <w:rFonts w:ascii="TH SarabunPSK" w:hAnsi="TH SarabunPSK" w:cs="TH SarabunPSK"/>
          <w:spacing w:val="-4"/>
          <w:cs/>
        </w:rPr>
        <w:t xml:space="preserve"> </w:t>
      </w:r>
      <w:r w:rsidR="00F43868">
        <w:rPr>
          <w:rFonts w:ascii="TH SarabunPSK" w:hAnsi="TH SarabunPSK" w:cs="TH SarabunPSK"/>
          <w:spacing w:val="-4"/>
          <w:cs/>
        </w:rPr>
        <w:t>(</w:t>
      </w:r>
      <w:r w:rsidR="006E2BB8">
        <w:rPr>
          <w:rFonts w:ascii="TH SarabunPSK" w:hAnsi="TH SarabunPSK" w:cs="TH SarabunPSK"/>
          <w:spacing w:val="-4"/>
        </w:rPr>
        <w:t>3</w:t>
      </w:r>
      <w:r w:rsidR="006E2BB8">
        <w:rPr>
          <w:rFonts w:ascii="TH SarabunPSK" w:hAnsi="TH SarabunPSK" w:cs="TH SarabunPSK"/>
          <w:spacing w:val="-4"/>
          <w:cs/>
        </w:rPr>
        <w:t xml:space="preserve">) </w:t>
      </w:r>
      <w:r w:rsidR="00A7758A">
        <w:rPr>
          <w:rFonts w:ascii="TH SarabunPSK" w:hAnsi="TH SarabunPSK" w:cs="TH SarabunPSK" w:hint="cs"/>
          <w:spacing w:val="-4"/>
          <w:cs/>
        </w:rPr>
        <w:t>นักเรียนมีความคงทนต่อ</w:t>
      </w:r>
      <w:r w:rsidR="006E2BB8">
        <w:rPr>
          <w:rFonts w:ascii="TH SarabunPSK" w:hAnsi="TH SarabunPSK" w:cs="TH SarabunPSK" w:hint="cs"/>
          <w:spacing w:val="-4"/>
          <w:cs/>
        </w:rPr>
        <w:t xml:space="preserve">การเรียนรู้คำศัพท์ภาษาอังกฤษ </w:t>
      </w:r>
      <w:r w:rsidR="00A7758A">
        <w:rPr>
          <w:rFonts w:ascii="TH SarabunPSK" w:hAnsi="TH SarabunPSK" w:cs="TH SarabunPSK"/>
          <w:spacing w:val="-4"/>
          <w:cs/>
        </w:rPr>
        <w:t>ด้วย</w:t>
      </w:r>
      <w:r w:rsidR="00B55CBE">
        <w:rPr>
          <w:rFonts w:ascii="TH SarabunPSK" w:hAnsi="TH SarabunPSK" w:cs="TH SarabunPSK"/>
          <w:spacing w:val="-4"/>
          <w:cs/>
        </w:rPr>
        <w:t>การสอนภาษาเพื่อการสื่อสาร</w:t>
      </w:r>
      <w:r w:rsidR="006E2BB8" w:rsidRPr="00723287">
        <w:rPr>
          <w:rFonts w:ascii="TH SarabunPSK" w:hAnsi="TH SarabunPSK" w:cs="TH SarabunPSK"/>
          <w:spacing w:val="-4"/>
          <w:cs/>
        </w:rPr>
        <w:t xml:space="preserve"> (</w:t>
      </w:r>
      <w:r w:rsidR="006E2BB8" w:rsidRPr="00723287">
        <w:rPr>
          <w:rFonts w:ascii="TH SarabunPSK" w:hAnsi="TH SarabunPSK" w:cs="TH SarabunPSK"/>
          <w:spacing w:val="-4"/>
        </w:rPr>
        <w:t>Communic</w:t>
      </w:r>
      <w:r w:rsidR="006E2BB8">
        <w:rPr>
          <w:rFonts w:ascii="TH SarabunPSK" w:hAnsi="TH SarabunPSK" w:cs="TH SarabunPSK"/>
          <w:spacing w:val="-4"/>
        </w:rPr>
        <w:t xml:space="preserve">ative Language Teaching </w:t>
      </w:r>
      <w:r w:rsidR="006E2BB8">
        <w:rPr>
          <w:rFonts w:ascii="TH SarabunPSK" w:hAnsi="TH SarabunPSK" w:cs="TH SarabunPSK"/>
          <w:spacing w:val="-4"/>
          <w:cs/>
        </w:rPr>
        <w:t xml:space="preserve">: </w:t>
      </w:r>
      <w:r w:rsidR="006E2BB8">
        <w:rPr>
          <w:rFonts w:ascii="TH SarabunPSK" w:hAnsi="TH SarabunPSK" w:cs="TH SarabunPSK"/>
          <w:spacing w:val="-4"/>
        </w:rPr>
        <w:t>CLT</w:t>
      </w:r>
      <w:r w:rsidR="006E2BB8">
        <w:rPr>
          <w:rFonts w:ascii="TH SarabunPSK" w:hAnsi="TH SarabunPSK" w:cs="TH SarabunPSK"/>
          <w:spacing w:val="-4"/>
          <w:cs/>
        </w:rPr>
        <w:t xml:space="preserve">) </w:t>
      </w:r>
      <w:r w:rsidR="006E2BB8" w:rsidRPr="00723287">
        <w:rPr>
          <w:rFonts w:ascii="TH SarabunPSK" w:hAnsi="TH SarabunPSK" w:cs="TH SarabunPSK"/>
          <w:spacing w:val="-4"/>
          <w:cs/>
        </w:rPr>
        <w:t>ประกอบเพลง</w:t>
      </w:r>
      <w:r w:rsidR="00F033E6">
        <w:rPr>
          <w:rFonts w:ascii="TH SarabunPSK" w:hAnsi="TH SarabunPSK" w:cs="TH SarabunPSK" w:hint="cs"/>
          <w:spacing w:val="-4"/>
          <w:cs/>
        </w:rPr>
        <w:t xml:space="preserve"> โดยเปรียบเทียบคะแนนทดสอบหลังเรียน</w:t>
      </w:r>
      <w:r w:rsidR="006E2BB8">
        <w:rPr>
          <w:rFonts w:ascii="TH SarabunPSK" w:hAnsi="TH SarabunPSK" w:cs="TH SarabunPSK" w:hint="cs"/>
          <w:spacing w:val="-4"/>
          <w:cs/>
        </w:rPr>
        <w:t>กับ</w:t>
      </w:r>
      <w:r w:rsidR="00B57482">
        <w:rPr>
          <w:rFonts w:ascii="TH SarabunPSK" w:hAnsi="TH SarabunPSK" w:cs="TH SarabunPSK" w:hint="cs"/>
          <w:spacing w:val="-4"/>
          <w:cs/>
        </w:rPr>
        <w:t xml:space="preserve">คะแนนทดสอบหลังสิ้นสุดลงเป็นเวลา </w:t>
      </w:r>
      <w:r w:rsidR="006E2BB8">
        <w:rPr>
          <w:rFonts w:ascii="TH SarabunPSK" w:hAnsi="TH SarabunPSK" w:cs="TH SarabunPSK" w:hint="cs"/>
          <w:spacing w:val="-4"/>
          <w:cs/>
        </w:rPr>
        <w:t>14 วัน</w:t>
      </w:r>
      <w:r w:rsidR="003C1173">
        <w:rPr>
          <w:rFonts w:ascii="TH SarabunPSK" w:hAnsi="TH SarabunPSK" w:cs="TH SarabunPSK" w:hint="cs"/>
          <w:spacing w:val="-4"/>
          <w:cs/>
        </w:rPr>
        <w:t xml:space="preserve"> </w:t>
      </w:r>
      <w:r w:rsidR="002254FA">
        <w:rPr>
          <w:rFonts w:ascii="TH SarabunPSK" w:hAnsi="TH SarabunPSK" w:cs="TH SarabunPSK"/>
          <w:spacing w:val="-4"/>
          <w:cs/>
        </w:rPr>
        <w:t>มีคะแนนความคงทน</w:t>
      </w:r>
      <w:r w:rsidR="002254FA">
        <w:rPr>
          <w:rFonts w:ascii="TH SarabunPSK" w:hAnsi="TH SarabunPSK" w:cs="TH SarabunPSK" w:hint="cs"/>
          <w:spacing w:val="-4"/>
          <w:cs/>
        </w:rPr>
        <w:t>ใน</w:t>
      </w:r>
      <w:r w:rsidR="006E2BB8" w:rsidRPr="006E2BB8">
        <w:rPr>
          <w:rFonts w:ascii="TH SarabunPSK" w:hAnsi="TH SarabunPSK" w:cs="TH SarabunPSK"/>
          <w:spacing w:val="-4"/>
          <w:cs/>
        </w:rPr>
        <w:t>การเรียนรู้คำศัพท์ภาษาอังกฤษ</w:t>
      </w:r>
      <w:r w:rsidR="00B57482">
        <w:rPr>
          <w:rFonts w:ascii="TH SarabunPSK" w:hAnsi="TH SarabunPSK" w:cs="TH SarabunPSK"/>
          <w:spacing w:val="-4"/>
          <w:cs/>
        </w:rPr>
        <w:t xml:space="preserve"> </w:t>
      </w:r>
      <w:r w:rsidR="006E2BB8" w:rsidRPr="006E2BB8">
        <w:rPr>
          <w:rFonts w:ascii="TH SarabunPSK" w:hAnsi="TH SarabunPSK" w:cs="TH SarabunPSK"/>
          <w:spacing w:val="-4"/>
          <w:cs/>
        </w:rPr>
        <w:t>ไม่แตกต่างกัน</w:t>
      </w:r>
      <w:r w:rsidR="00F43868">
        <w:rPr>
          <w:rFonts w:ascii="TH SarabunPSK" w:hAnsi="TH SarabunPSK" w:cs="TH SarabunPSK" w:hint="cs"/>
          <w:spacing w:val="-4"/>
          <w:cs/>
        </w:rPr>
        <w:t xml:space="preserve"> และ</w:t>
      </w:r>
      <w:r w:rsidR="00B57482">
        <w:rPr>
          <w:rFonts w:ascii="TH SarabunPSK" w:hAnsi="TH SarabunPSK" w:cs="TH SarabunPSK" w:hint="cs"/>
          <w:spacing w:val="-4"/>
          <w:cs/>
        </w:rPr>
        <w:t xml:space="preserve"> </w:t>
      </w:r>
      <w:r w:rsidR="00F43868">
        <w:rPr>
          <w:rFonts w:ascii="TH SarabunPSK" w:hAnsi="TH SarabunPSK" w:cs="TH SarabunPSK" w:hint="cs"/>
          <w:spacing w:val="-4"/>
          <w:cs/>
        </w:rPr>
        <w:t>(</w:t>
      </w:r>
      <w:r w:rsidR="00B82CCF">
        <w:rPr>
          <w:rFonts w:ascii="TH SarabunPSK" w:hAnsi="TH SarabunPSK" w:cs="TH SarabunPSK" w:hint="cs"/>
          <w:spacing w:val="-4"/>
          <w:cs/>
        </w:rPr>
        <w:t>4) นักเรียนมีเจตคติ</w:t>
      </w:r>
      <w:r w:rsidR="00FF392B">
        <w:rPr>
          <w:rFonts w:ascii="TH SarabunPSK" w:hAnsi="TH SarabunPSK" w:cs="TH SarabunPSK" w:hint="cs"/>
          <w:spacing w:val="-4"/>
          <w:cs/>
        </w:rPr>
        <w:t>ใน</w:t>
      </w:r>
      <w:r w:rsidR="00FF392B">
        <w:rPr>
          <w:rFonts w:ascii="TH SarabunPSK" w:hAnsi="TH SarabunPSK" w:cs="TH SarabunPSK"/>
          <w:spacing w:val="-4"/>
          <w:cs/>
        </w:rPr>
        <w:t>การเรียนรู้</w:t>
      </w:r>
      <w:r w:rsidR="00B82CCF">
        <w:rPr>
          <w:rFonts w:ascii="TH SarabunPSK" w:hAnsi="TH SarabunPSK" w:cs="TH SarabunPSK"/>
          <w:spacing w:val="-4"/>
          <w:cs/>
        </w:rPr>
        <w:t xml:space="preserve">ภาษาอังกฤษ </w:t>
      </w:r>
      <w:r w:rsidR="00B82CCF" w:rsidRPr="00B82CCF">
        <w:rPr>
          <w:rFonts w:ascii="TH SarabunPSK" w:hAnsi="TH SarabunPSK" w:cs="TH SarabunPSK"/>
          <w:spacing w:val="-4"/>
          <w:cs/>
        </w:rPr>
        <w:t>ด้ว</w:t>
      </w:r>
      <w:r w:rsidR="00CA4BFE">
        <w:rPr>
          <w:rFonts w:ascii="TH SarabunPSK" w:hAnsi="TH SarabunPSK" w:cs="TH SarabunPSK"/>
          <w:spacing w:val="-4"/>
          <w:cs/>
        </w:rPr>
        <w:t>ย</w:t>
      </w:r>
      <w:r w:rsidR="00B82CCF">
        <w:rPr>
          <w:rFonts w:ascii="TH SarabunPSK" w:hAnsi="TH SarabunPSK" w:cs="TH SarabunPSK"/>
          <w:spacing w:val="-4"/>
          <w:cs/>
        </w:rPr>
        <w:t>การสอนภาษาเพื่อการสื่อสาร</w:t>
      </w:r>
      <w:r w:rsidR="00B57482">
        <w:rPr>
          <w:rFonts w:ascii="TH SarabunPSK" w:hAnsi="TH SarabunPSK" w:cs="TH SarabunPSK" w:hint="cs"/>
          <w:spacing w:val="-4"/>
          <w:cs/>
        </w:rPr>
        <w:t xml:space="preserve"> </w:t>
      </w:r>
      <w:r w:rsidR="00B82CCF" w:rsidRPr="00B82CCF">
        <w:rPr>
          <w:rFonts w:ascii="TH SarabunPSK" w:hAnsi="TH SarabunPSK" w:cs="TH SarabunPSK"/>
          <w:spacing w:val="-4"/>
          <w:cs/>
        </w:rPr>
        <w:t>(</w:t>
      </w:r>
      <w:r w:rsidR="00B82CCF" w:rsidRPr="00B82CCF">
        <w:rPr>
          <w:rFonts w:ascii="TH SarabunPSK" w:hAnsi="TH SarabunPSK" w:cs="TH SarabunPSK"/>
          <w:spacing w:val="-4"/>
        </w:rPr>
        <w:t>Communic</w:t>
      </w:r>
      <w:r w:rsidR="00B82CCF">
        <w:rPr>
          <w:rFonts w:ascii="TH SarabunPSK" w:hAnsi="TH SarabunPSK" w:cs="TH SarabunPSK"/>
          <w:spacing w:val="-4"/>
        </w:rPr>
        <w:t xml:space="preserve">ative Language Teaching </w:t>
      </w:r>
      <w:r w:rsidR="00B82CCF">
        <w:rPr>
          <w:rFonts w:ascii="TH SarabunPSK" w:hAnsi="TH SarabunPSK" w:cs="TH SarabunPSK"/>
          <w:spacing w:val="-4"/>
          <w:cs/>
        </w:rPr>
        <w:t xml:space="preserve">: </w:t>
      </w:r>
      <w:r w:rsidR="00B82CCF">
        <w:rPr>
          <w:rFonts w:ascii="TH SarabunPSK" w:hAnsi="TH SarabunPSK" w:cs="TH SarabunPSK"/>
          <w:spacing w:val="-4"/>
        </w:rPr>
        <w:t>CLT</w:t>
      </w:r>
      <w:r w:rsidR="00B82CCF">
        <w:rPr>
          <w:rFonts w:ascii="TH SarabunPSK" w:hAnsi="TH SarabunPSK" w:cs="TH SarabunPSK"/>
          <w:spacing w:val="-4"/>
          <w:cs/>
        </w:rPr>
        <w:t xml:space="preserve">) ประกอบเพลง </w:t>
      </w:r>
      <w:r w:rsidR="00B82CCF" w:rsidRPr="00B82CCF">
        <w:rPr>
          <w:rFonts w:ascii="TH SarabunPSK" w:hAnsi="TH SarabunPSK" w:cs="TH SarabunPSK"/>
          <w:spacing w:val="-4"/>
          <w:cs/>
        </w:rPr>
        <w:t>ของนักเรียนชั้น</w:t>
      </w:r>
      <w:r w:rsidR="00CA4BFE">
        <w:rPr>
          <w:rFonts w:ascii="TH SarabunPSK" w:hAnsi="TH SarabunPSK" w:cs="TH SarabunPSK"/>
          <w:spacing w:val="-4"/>
          <w:cs/>
        </w:rPr>
        <w:t xml:space="preserve">ประถมศึกษาปีที่ 3 </w:t>
      </w:r>
      <w:r w:rsidR="00F43868">
        <w:rPr>
          <w:rFonts w:ascii="TH SarabunPSK" w:hAnsi="TH SarabunPSK" w:cs="TH SarabunPSK" w:hint="cs"/>
          <w:spacing w:val="-4"/>
          <w:cs/>
        </w:rPr>
        <w:t xml:space="preserve">   </w:t>
      </w:r>
      <w:r w:rsidR="006C32B1">
        <w:rPr>
          <w:rFonts w:ascii="TH SarabunPSK" w:hAnsi="TH SarabunPSK" w:cs="TH SarabunPSK"/>
          <w:spacing w:val="-4"/>
          <w:cs/>
        </w:rPr>
        <w:t>ในภาพรวมอยู่ในระดับ</w:t>
      </w:r>
      <w:r w:rsidR="006C32B1">
        <w:rPr>
          <w:rFonts w:ascii="TH SarabunPSK" w:hAnsi="TH SarabunPSK" w:cs="TH SarabunPSK" w:hint="cs"/>
          <w:spacing w:val="-4"/>
          <w:cs/>
        </w:rPr>
        <w:t>เจตคติสูง</w:t>
      </w:r>
      <w:r w:rsidR="00B82CCF" w:rsidRPr="00B82CCF">
        <w:rPr>
          <w:rFonts w:ascii="TH SarabunPSK" w:hAnsi="TH SarabunPSK" w:cs="TH SarabunPSK"/>
          <w:spacing w:val="-4"/>
          <w:cs/>
        </w:rPr>
        <w:t xml:space="preserve"> </w:t>
      </w:r>
      <w:r w:rsidR="006E2BB8" w:rsidRPr="00723287">
        <w:rPr>
          <w:rFonts w:ascii="TH SarabunPSK" w:hAnsi="TH SarabunPSK" w:cs="TH SarabunPSK"/>
          <w:spacing w:val="-4"/>
          <w:cs/>
        </w:rPr>
        <w:t xml:space="preserve">  </w:t>
      </w:r>
    </w:p>
    <w:p w:rsidR="00F865B0" w:rsidRPr="00F865B0" w:rsidRDefault="00F865B0" w:rsidP="001F58E8">
      <w:pPr>
        <w:tabs>
          <w:tab w:val="left" w:pos="990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b/>
          <w:bCs/>
        </w:rPr>
      </w:pPr>
    </w:p>
    <w:p w:rsidR="001F58E8" w:rsidRPr="002F6CA4" w:rsidRDefault="001F58E8" w:rsidP="009A09F1">
      <w:pPr>
        <w:tabs>
          <w:tab w:val="left" w:pos="990"/>
          <w:tab w:val="left" w:pos="1418"/>
          <w:tab w:val="left" w:pos="1701"/>
          <w:tab w:val="left" w:pos="1985"/>
        </w:tabs>
        <w:jc w:val="left"/>
        <w:rPr>
          <w:rFonts w:ascii="TH SarabunPSK" w:hAnsi="TH SarabunPSK" w:cs="TH SarabunPSK"/>
        </w:rPr>
      </w:pPr>
      <w:r w:rsidRPr="00EF0BD8">
        <w:rPr>
          <w:rFonts w:ascii="TH SarabunPSK" w:hAnsi="TH SarabunPSK" w:cs="TH SarabunPSK"/>
          <w:b/>
          <w:bCs/>
          <w:cs/>
        </w:rPr>
        <w:t>คำสำคัญ :</w:t>
      </w:r>
      <w:r w:rsidRPr="00EF0BD8">
        <w:rPr>
          <w:rFonts w:ascii="TH SarabunPSK" w:hAnsi="TH SarabunPSK" w:cs="TH SarabunPSK"/>
          <w:b/>
          <w:bCs/>
          <w:cs/>
        </w:rPr>
        <w:tab/>
      </w:r>
      <w:r w:rsidR="00C9292B" w:rsidRPr="002F6CA4">
        <w:rPr>
          <w:rFonts w:ascii="TH SarabunPSK" w:hAnsi="TH SarabunPSK" w:cs="TH SarabunPSK" w:hint="cs"/>
          <w:cs/>
        </w:rPr>
        <w:t>กิจกรรมประกอบเพลง</w:t>
      </w:r>
      <w:r w:rsidR="009A09F1">
        <w:rPr>
          <w:rFonts w:ascii="TH SarabunPSK" w:hAnsi="TH SarabunPSK" w:cs="TH SarabunPSK"/>
          <w:cs/>
        </w:rPr>
        <w:t xml:space="preserve"> </w:t>
      </w:r>
      <w:r w:rsidR="00AE1905">
        <w:rPr>
          <w:rFonts w:ascii="TH SarabunPSK" w:hAnsi="TH SarabunPSK" w:cs="TH SarabunPSK" w:hint="cs"/>
          <w:cs/>
        </w:rPr>
        <w:t xml:space="preserve"> </w:t>
      </w:r>
      <w:r w:rsidR="00C9292B" w:rsidRPr="002F6CA4">
        <w:rPr>
          <w:rFonts w:ascii="TH SarabunPSK" w:hAnsi="TH SarabunPSK" w:cs="TH SarabunPSK" w:hint="cs"/>
          <w:cs/>
        </w:rPr>
        <w:t>การเรียนรู้คำศัพท์ภาษาอังกฤษ</w:t>
      </w:r>
      <w:r w:rsidR="00AE1905">
        <w:rPr>
          <w:rFonts w:ascii="TH SarabunPSK" w:hAnsi="TH SarabunPSK" w:cs="TH SarabunPSK"/>
          <w:cs/>
        </w:rPr>
        <w:t xml:space="preserve"> </w:t>
      </w:r>
      <w:r w:rsidR="009A09F1">
        <w:rPr>
          <w:rFonts w:ascii="TH SarabunPSK" w:hAnsi="TH SarabunPSK" w:cs="TH SarabunPSK" w:hint="cs"/>
          <w:cs/>
        </w:rPr>
        <w:t xml:space="preserve"> </w:t>
      </w:r>
      <w:r w:rsidR="008D2F14">
        <w:rPr>
          <w:rFonts w:ascii="TH SarabunPSK" w:hAnsi="TH SarabunPSK" w:cs="TH SarabunPSK" w:hint="cs"/>
          <w:cs/>
        </w:rPr>
        <w:t>ความคงทนใน</w:t>
      </w:r>
      <w:r w:rsidR="00C9292B" w:rsidRPr="002F6CA4">
        <w:rPr>
          <w:rFonts w:ascii="TH SarabunPSK" w:hAnsi="TH SarabunPSK" w:cs="TH SarabunPSK" w:hint="cs"/>
          <w:cs/>
        </w:rPr>
        <w:t>การเรียนรู้คำศัพท์ภาษาอังกฤษ</w:t>
      </w:r>
    </w:p>
    <w:p w:rsidR="001F58E8" w:rsidRPr="00EF0BD8" w:rsidRDefault="001F58E8" w:rsidP="001F58E8">
      <w:pPr>
        <w:tabs>
          <w:tab w:val="left" w:pos="851"/>
          <w:tab w:val="left" w:pos="990"/>
          <w:tab w:val="left" w:pos="1418"/>
          <w:tab w:val="left" w:pos="1701"/>
          <w:tab w:val="left" w:pos="1985"/>
        </w:tabs>
        <w:rPr>
          <w:rFonts w:ascii="TH SarabunPSK" w:hAnsi="TH SarabunPSK" w:cs="TH SarabunPSK"/>
        </w:rPr>
      </w:pPr>
      <w:r w:rsidRPr="00EF0BD8">
        <w:rPr>
          <w:rFonts w:ascii="TH SarabunPSK" w:hAnsi="TH SarabunPSK" w:cs="TH SarabunPSK"/>
        </w:rPr>
        <w:tab/>
      </w:r>
      <w:r w:rsidRPr="00EF0BD8">
        <w:rPr>
          <w:rFonts w:ascii="TH SarabunPSK" w:hAnsi="TH SarabunPSK" w:cs="TH SarabunPSK"/>
        </w:rPr>
        <w:tab/>
      </w:r>
    </w:p>
    <w:p w:rsidR="001F58E8" w:rsidRPr="00EF0BD8" w:rsidRDefault="001F58E8" w:rsidP="001F58E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</w:rPr>
      </w:pPr>
    </w:p>
    <w:p w:rsidR="001F58E8" w:rsidRPr="00AE1905" w:rsidRDefault="001F58E8" w:rsidP="001F58E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</w:rPr>
      </w:pPr>
    </w:p>
    <w:p w:rsidR="00F43868" w:rsidRDefault="00F43868" w:rsidP="00606077">
      <w:pPr>
        <w:tabs>
          <w:tab w:val="left" w:pos="864"/>
          <w:tab w:val="left" w:pos="1152"/>
          <w:tab w:val="left" w:pos="1440"/>
          <w:tab w:val="left" w:pos="1701"/>
          <w:tab w:val="left" w:pos="1985"/>
        </w:tabs>
        <w:rPr>
          <w:rFonts w:ascii="TH SarabunPSK" w:hAnsi="TH SarabunPSK" w:cs="TH SarabunPSK"/>
        </w:rPr>
      </w:pPr>
    </w:p>
    <w:p w:rsidR="00F43868" w:rsidRDefault="00F43868" w:rsidP="00606077">
      <w:pPr>
        <w:tabs>
          <w:tab w:val="left" w:pos="864"/>
          <w:tab w:val="left" w:pos="1152"/>
          <w:tab w:val="left" w:pos="1440"/>
          <w:tab w:val="left" w:pos="1701"/>
          <w:tab w:val="left" w:pos="1985"/>
        </w:tabs>
        <w:rPr>
          <w:rFonts w:ascii="TH SarabunPSK" w:hAnsi="TH SarabunPSK" w:cs="TH SarabunPSK"/>
        </w:rPr>
      </w:pPr>
    </w:p>
    <w:p w:rsidR="00F43868" w:rsidRDefault="00F43868" w:rsidP="00606077">
      <w:pPr>
        <w:tabs>
          <w:tab w:val="left" w:pos="864"/>
          <w:tab w:val="left" w:pos="1152"/>
          <w:tab w:val="left" w:pos="1440"/>
          <w:tab w:val="left" w:pos="1701"/>
          <w:tab w:val="left" w:pos="1985"/>
        </w:tabs>
        <w:rPr>
          <w:rFonts w:ascii="TH SarabunPSK" w:hAnsi="TH SarabunPSK" w:cs="TH SarabunPSK"/>
        </w:rPr>
      </w:pPr>
    </w:p>
    <w:p w:rsidR="00F43868" w:rsidRDefault="00F43868" w:rsidP="00606077">
      <w:pPr>
        <w:tabs>
          <w:tab w:val="left" w:pos="864"/>
          <w:tab w:val="left" w:pos="1152"/>
          <w:tab w:val="left" w:pos="1440"/>
          <w:tab w:val="left" w:pos="1701"/>
          <w:tab w:val="left" w:pos="1985"/>
        </w:tabs>
        <w:rPr>
          <w:rFonts w:ascii="TH SarabunPSK" w:hAnsi="TH SarabunPSK" w:cs="TH SarabunPSK"/>
        </w:rPr>
      </w:pPr>
    </w:p>
    <w:p w:rsidR="00F43868" w:rsidRDefault="00F43868" w:rsidP="00606077">
      <w:pPr>
        <w:tabs>
          <w:tab w:val="left" w:pos="864"/>
          <w:tab w:val="left" w:pos="1152"/>
          <w:tab w:val="left" w:pos="1440"/>
          <w:tab w:val="left" w:pos="1701"/>
          <w:tab w:val="left" w:pos="1985"/>
        </w:tabs>
        <w:rPr>
          <w:rFonts w:ascii="TH SarabunPSK" w:hAnsi="TH SarabunPSK" w:cs="TH SarabunPSK"/>
        </w:rPr>
      </w:pPr>
    </w:p>
    <w:p w:rsidR="00F43868" w:rsidRDefault="00F43868" w:rsidP="00606077">
      <w:pPr>
        <w:tabs>
          <w:tab w:val="left" w:pos="864"/>
          <w:tab w:val="left" w:pos="1152"/>
          <w:tab w:val="left" w:pos="1440"/>
          <w:tab w:val="left" w:pos="1701"/>
          <w:tab w:val="left" w:pos="1985"/>
        </w:tabs>
        <w:rPr>
          <w:rFonts w:ascii="TH SarabunPSK" w:hAnsi="TH SarabunPSK" w:cs="TH SarabunPSK"/>
        </w:rPr>
      </w:pPr>
    </w:p>
    <w:p w:rsidR="00F43868" w:rsidRDefault="00F43868" w:rsidP="00606077">
      <w:pPr>
        <w:tabs>
          <w:tab w:val="left" w:pos="864"/>
          <w:tab w:val="left" w:pos="1152"/>
          <w:tab w:val="left" w:pos="1440"/>
          <w:tab w:val="left" w:pos="1701"/>
          <w:tab w:val="left" w:pos="1985"/>
        </w:tabs>
        <w:rPr>
          <w:rFonts w:ascii="TH SarabunPSK" w:hAnsi="TH SarabunPSK" w:cs="TH SarabunPSK"/>
        </w:rPr>
      </w:pPr>
    </w:p>
    <w:p w:rsidR="00F43868" w:rsidRDefault="00F43868" w:rsidP="00606077">
      <w:pPr>
        <w:tabs>
          <w:tab w:val="left" w:pos="864"/>
          <w:tab w:val="left" w:pos="1152"/>
          <w:tab w:val="left" w:pos="1440"/>
          <w:tab w:val="left" w:pos="1701"/>
          <w:tab w:val="left" w:pos="1985"/>
        </w:tabs>
        <w:rPr>
          <w:rFonts w:ascii="TH SarabunPSK" w:hAnsi="TH SarabunPSK" w:cs="TH SarabunPSK"/>
        </w:rPr>
      </w:pPr>
    </w:p>
    <w:p w:rsidR="00F43868" w:rsidRDefault="00F43868" w:rsidP="00606077">
      <w:pPr>
        <w:tabs>
          <w:tab w:val="left" w:pos="864"/>
          <w:tab w:val="left" w:pos="1152"/>
          <w:tab w:val="left" w:pos="1440"/>
          <w:tab w:val="left" w:pos="1701"/>
          <w:tab w:val="left" w:pos="1985"/>
        </w:tabs>
        <w:rPr>
          <w:rFonts w:ascii="TH SarabunPSK" w:hAnsi="TH SarabunPSK" w:cs="TH SarabunPSK"/>
        </w:rPr>
      </w:pPr>
    </w:p>
    <w:p w:rsidR="00F43868" w:rsidRDefault="00F43868" w:rsidP="00606077">
      <w:pPr>
        <w:tabs>
          <w:tab w:val="left" w:pos="864"/>
          <w:tab w:val="left" w:pos="1152"/>
          <w:tab w:val="left" w:pos="1440"/>
          <w:tab w:val="left" w:pos="1701"/>
          <w:tab w:val="left" w:pos="1985"/>
        </w:tabs>
        <w:rPr>
          <w:rFonts w:ascii="TH SarabunPSK" w:hAnsi="TH SarabunPSK" w:cs="TH SarabunPSK"/>
        </w:rPr>
      </w:pPr>
    </w:p>
    <w:p w:rsidR="00F43868" w:rsidRDefault="00F43868" w:rsidP="00606077">
      <w:pPr>
        <w:tabs>
          <w:tab w:val="left" w:pos="864"/>
          <w:tab w:val="left" w:pos="1152"/>
          <w:tab w:val="left" w:pos="1440"/>
          <w:tab w:val="left" w:pos="1701"/>
          <w:tab w:val="left" w:pos="1985"/>
        </w:tabs>
        <w:rPr>
          <w:rFonts w:ascii="TH SarabunPSK" w:hAnsi="TH SarabunPSK" w:cs="TH SarabunPSK"/>
        </w:rPr>
      </w:pPr>
    </w:p>
    <w:p w:rsidR="00F43868" w:rsidRDefault="00F43868" w:rsidP="00606077">
      <w:pPr>
        <w:tabs>
          <w:tab w:val="left" w:pos="864"/>
          <w:tab w:val="left" w:pos="1152"/>
          <w:tab w:val="left" w:pos="1440"/>
          <w:tab w:val="left" w:pos="1701"/>
          <w:tab w:val="left" w:pos="1985"/>
        </w:tabs>
        <w:rPr>
          <w:rFonts w:ascii="TH SarabunPSK" w:hAnsi="TH SarabunPSK" w:cs="TH SarabunPSK"/>
        </w:rPr>
      </w:pPr>
    </w:p>
    <w:p w:rsidR="00F43868" w:rsidRDefault="00F43868" w:rsidP="00606077">
      <w:pPr>
        <w:tabs>
          <w:tab w:val="left" w:pos="864"/>
          <w:tab w:val="left" w:pos="1152"/>
          <w:tab w:val="left" w:pos="1440"/>
          <w:tab w:val="left" w:pos="1701"/>
          <w:tab w:val="left" w:pos="1985"/>
        </w:tabs>
        <w:rPr>
          <w:rFonts w:ascii="TH SarabunPSK" w:hAnsi="TH SarabunPSK" w:cs="TH SarabunPSK"/>
        </w:rPr>
      </w:pPr>
    </w:p>
    <w:p w:rsidR="00F43868" w:rsidRDefault="00F43868" w:rsidP="00606077">
      <w:pPr>
        <w:tabs>
          <w:tab w:val="left" w:pos="864"/>
          <w:tab w:val="left" w:pos="1152"/>
          <w:tab w:val="left" w:pos="1440"/>
          <w:tab w:val="left" w:pos="1701"/>
          <w:tab w:val="left" w:pos="1985"/>
        </w:tabs>
        <w:rPr>
          <w:rFonts w:ascii="TH SarabunPSK" w:hAnsi="TH SarabunPSK" w:cs="TH SarabunPSK"/>
        </w:rPr>
      </w:pPr>
    </w:p>
    <w:p w:rsidR="00F43868" w:rsidRDefault="00F43868" w:rsidP="00606077">
      <w:pPr>
        <w:tabs>
          <w:tab w:val="left" w:pos="864"/>
          <w:tab w:val="left" w:pos="1152"/>
          <w:tab w:val="left" w:pos="1440"/>
          <w:tab w:val="left" w:pos="1701"/>
          <w:tab w:val="left" w:pos="1985"/>
        </w:tabs>
        <w:rPr>
          <w:rFonts w:ascii="TH SarabunPSK" w:hAnsi="TH SarabunPSK" w:cs="TH SarabunPSK"/>
        </w:rPr>
      </w:pPr>
    </w:p>
    <w:p w:rsidR="00F43868" w:rsidRDefault="00F43868" w:rsidP="00606077">
      <w:pPr>
        <w:tabs>
          <w:tab w:val="left" w:pos="864"/>
          <w:tab w:val="left" w:pos="1152"/>
          <w:tab w:val="left" w:pos="1440"/>
          <w:tab w:val="left" w:pos="1701"/>
          <w:tab w:val="left" w:pos="1985"/>
        </w:tabs>
        <w:rPr>
          <w:rFonts w:ascii="TH SarabunPSK" w:hAnsi="TH SarabunPSK" w:cs="TH SarabunPSK"/>
        </w:rPr>
      </w:pPr>
    </w:p>
    <w:p w:rsidR="00F43868" w:rsidRDefault="00F43868" w:rsidP="00606077">
      <w:pPr>
        <w:tabs>
          <w:tab w:val="left" w:pos="864"/>
          <w:tab w:val="left" w:pos="1152"/>
          <w:tab w:val="left" w:pos="1440"/>
          <w:tab w:val="left" w:pos="1701"/>
          <w:tab w:val="left" w:pos="1985"/>
        </w:tabs>
        <w:rPr>
          <w:rFonts w:ascii="TH SarabunPSK" w:hAnsi="TH SarabunPSK" w:cs="TH SarabunPSK"/>
        </w:rPr>
      </w:pPr>
    </w:p>
    <w:p w:rsidR="00F43868" w:rsidRDefault="00F43868" w:rsidP="00606077">
      <w:pPr>
        <w:tabs>
          <w:tab w:val="left" w:pos="864"/>
          <w:tab w:val="left" w:pos="1152"/>
          <w:tab w:val="left" w:pos="1440"/>
          <w:tab w:val="left" w:pos="1701"/>
          <w:tab w:val="left" w:pos="1985"/>
        </w:tabs>
        <w:rPr>
          <w:rFonts w:ascii="TH SarabunPSK" w:hAnsi="TH SarabunPSK" w:cs="TH SarabunPSK"/>
        </w:rPr>
      </w:pPr>
    </w:p>
    <w:p w:rsidR="00F43868" w:rsidRDefault="00F43868" w:rsidP="00606077">
      <w:pPr>
        <w:tabs>
          <w:tab w:val="left" w:pos="864"/>
          <w:tab w:val="left" w:pos="1152"/>
          <w:tab w:val="left" w:pos="1440"/>
          <w:tab w:val="left" w:pos="1701"/>
          <w:tab w:val="left" w:pos="1985"/>
        </w:tabs>
        <w:rPr>
          <w:rFonts w:ascii="TH SarabunPSK" w:hAnsi="TH SarabunPSK" w:cs="TH SarabunPSK"/>
        </w:rPr>
      </w:pPr>
    </w:p>
    <w:p w:rsidR="00F43868" w:rsidRDefault="00F43868" w:rsidP="00606077">
      <w:pPr>
        <w:tabs>
          <w:tab w:val="left" w:pos="864"/>
          <w:tab w:val="left" w:pos="1152"/>
          <w:tab w:val="left" w:pos="1440"/>
          <w:tab w:val="left" w:pos="1701"/>
          <w:tab w:val="left" w:pos="1985"/>
        </w:tabs>
        <w:rPr>
          <w:rFonts w:ascii="TH SarabunPSK" w:hAnsi="TH SarabunPSK" w:cs="TH SarabunPSK"/>
        </w:rPr>
      </w:pPr>
    </w:p>
    <w:p w:rsidR="00F43868" w:rsidRDefault="00F43868" w:rsidP="00606077">
      <w:pPr>
        <w:tabs>
          <w:tab w:val="left" w:pos="864"/>
          <w:tab w:val="left" w:pos="1152"/>
          <w:tab w:val="left" w:pos="1440"/>
          <w:tab w:val="left" w:pos="1701"/>
          <w:tab w:val="left" w:pos="1985"/>
        </w:tabs>
        <w:rPr>
          <w:rFonts w:ascii="TH SarabunPSK" w:hAnsi="TH SarabunPSK" w:cs="TH SarabunPSK"/>
        </w:rPr>
      </w:pPr>
    </w:p>
    <w:p w:rsidR="006D0ADF" w:rsidRPr="00606077" w:rsidRDefault="001F58E8" w:rsidP="00606077">
      <w:pPr>
        <w:tabs>
          <w:tab w:val="left" w:pos="864"/>
          <w:tab w:val="left" w:pos="1152"/>
          <w:tab w:val="left" w:pos="1440"/>
          <w:tab w:val="left" w:pos="1701"/>
          <w:tab w:val="left" w:pos="1985"/>
        </w:tabs>
        <w:rPr>
          <w:rFonts w:ascii="TH SarabunPSK" w:hAnsi="TH SarabunPSK" w:cs="TH SarabunPSK"/>
        </w:rPr>
      </w:pPr>
      <w:r w:rsidRPr="00EF0BD8">
        <w:rPr>
          <w:rFonts w:ascii="TH SarabunPSK" w:hAnsi="TH SarabunPSK" w:cs="TH SarabunPSK"/>
        </w:rPr>
        <w:t>________________________________________________</w:t>
      </w:r>
      <w:r w:rsidRPr="00EF0BD8">
        <w:rPr>
          <w:rFonts w:ascii="TH SarabunPSK" w:hAnsi="TH SarabunPSK" w:cs="TH SarabunPSK"/>
          <w:cs/>
        </w:rPr>
        <w:t xml:space="preserve"> อาจารย์ที่ปรึกษาวิทยานิพนธ์หลัก</w:t>
      </w:r>
    </w:p>
    <w:p w:rsidR="00C96FB5" w:rsidRPr="00E537AE" w:rsidRDefault="00F43868" w:rsidP="00E537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1440" w:hanging="1440"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2475230</wp:posOffset>
                </wp:positionH>
                <wp:positionV relativeFrom="paragraph">
                  <wp:posOffset>-443230</wp:posOffset>
                </wp:positionV>
                <wp:extent cx="341194" cy="286603"/>
                <wp:effectExtent l="0" t="0" r="190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194" cy="2866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43868" w:rsidRDefault="00F438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94.9pt;margin-top:-34.9pt;width:26.85pt;height:2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" fillcolor="white [3201]" stroked="f" strokeweight=".5pt">
                <v:textbox>
                  <w:txbxContent>
                    <w:p w:rsidR="00F43868" w:rsidRDefault="00F43868"/>
                  </w:txbxContent>
                </v:textbox>
              </v:shape>
            </w:pict>
          </mc:Fallback>
        </mc:AlternateContent>
      </w:r>
      <w:r w:rsidR="00C96FB5" w:rsidRPr="00C96FB5">
        <w:rPr>
          <w:rFonts w:ascii="TH SarabunPSK" w:eastAsia="Calibri" w:hAnsi="TH SarabunPSK" w:cs="TH SarabunPSK"/>
          <w:b/>
          <w:bCs/>
        </w:rPr>
        <w:t>Title</w:t>
      </w:r>
      <w:r w:rsidR="00C96FB5" w:rsidRPr="00C96FB5">
        <w:rPr>
          <w:rFonts w:ascii="TH SarabunPSK" w:eastAsia="Calibri" w:hAnsi="TH SarabunPSK" w:cs="TH SarabunPSK"/>
          <w:cs/>
        </w:rPr>
        <w:t xml:space="preserve">: </w:t>
      </w:r>
      <w:r w:rsidR="00C96FB5" w:rsidRPr="00C96FB5">
        <w:rPr>
          <w:rFonts w:ascii="TH SarabunPSK" w:eastAsia="Calibri" w:hAnsi="TH SarabunPSK" w:cs="TH SarabunPSK"/>
          <w:b/>
          <w:bCs/>
          <w:cs/>
        </w:rPr>
        <w:t xml:space="preserve"> </w:t>
      </w:r>
      <w:r w:rsidR="00C96FB5" w:rsidRPr="00C96FB5">
        <w:rPr>
          <w:rFonts w:ascii="TH SarabunPSK" w:eastAsia="Calibri" w:hAnsi="TH SarabunPSK" w:cs="TH SarabunPSK"/>
        </w:rPr>
        <w:tab/>
      </w:r>
      <w:r w:rsidR="00C96FB5" w:rsidRPr="00C96FB5">
        <w:rPr>
          <w:rFonts w:ascii="TH SarabunPSK" w:eastAsia="Calibri" w:hAnsi="TH SarabunPSK" w:cs="TH SarabunPSK"/>
        </w:rPr>
        <w:tab/>
      </w:r>
      <w:r w:rsidR="00C96FB5" w:rsidRPr="00C96FB5">
        <w:rPr>
          <w:rFonts w:ascii="TH SarabunPSK" w:eastAsia="Calibri" w:hAnsi="TH SarabunPSK" w:cs="TH SarabunPSK"/>
        </w:rPr>
        <w:tab/>
        <w:t>The Development of</w:t>
      </w:r>
      <w:r w:rsidR="00E537AE">
        <w:rPr>
          <w:rFonts w:ascii="TH SarabunPSK" w:eastAsia="Calibri" w:hAnsi="TH SarabunPSK" w:cs="TH SarabunPSK"/>
        </w:rPr>
        <w:t xml:space="preserve"> English Vocabulary </w:t>
      </w:r>
      <w:r w:rsidR="00C52309">
        <w:rPr>
          <w:rFonts w:ascii="TH SarabunPSK" w:eastAsia="Calibri" w:hAnsi="TH SarabunPSK" w:cs="TH SarabunPSK"/>
        </w:rPr>
        <w:t>Lea</w:t>
      </w:r>
      <w:bookmarkStart w:id="0" w:name="_GoBack"/>
      <w:bookmarkEnd w:id="0"/>
      <w:r w:rsidR="00C52309">
        <w:rPr>
          <w:rFonts w:ascii="TH SarabunPSK" w:eastAsia="Calibri" w:hAnsi="TH SarabunPSK" w:cs="TH SarabunPSK"/>
        </w:rPr>
        <w:t>rning</w:t>
      </w:r>
      <w:r w:rsidR="00E537AE">
        <w:rPr>
          <w:rFonts w:ascii="TH SarabunPSK" w:eastAsia="Calibri" w:hAnsi="TH SarabunPSK" w:cs="TH SarabunPSK"/>
          <w:cs/>
        </w:rPr>
        <w:t xml:space="preserve"> </w:t>
      </w:r>
      <w:r w:rsidR="00C96FB5" w:rsidRPr="00C96FB5">
        <w:rPr>
          <w:rFonts w:ascii="TH SarabunPSK" w:eastAsia="Calibri" w:hAnsi="TH SarabunPSK" w:cs="TH SarabunPSK"/>
        </w:rPr>
        <w:t xml:space="preserve">Using </w:t>
      </w:r>
      <w:r w:rsidR="002B019C">
        <w:rPr>
          <w:rFonts w:ascii="TH SarabunPSK" w:eastAsia="Calibri" w:hAnsi="TH SarabunPSK" w:cs="TH SarabunPSK"/>
        </w:rPr>
        <w:t>Song   Activities with</w:t>
      </w:r>
      <w:r w:rsidR="00E537AE">
        <w:rPr>
          <w:rFonts w:ascii="TH SarabunPSK" w:eastAsia="Calibri" w:hAnsi="TH SarabunPSK" w:cs="TH SarabunPSK"/>
        </w:rPr>
        <w:t xml:space="preserve"> Communicative La</w:t>
      </w:r>
      <w:r w:rsidR="00D52416">
        <w:rPr>
          <w:rFonts w:ascii="TH SarabunPSK" w:eastAsia="Calibri" w:hAnsi="TH SarabunPSK" w:cs="TH SarabunPSK"/>
        </w:rPr>
        <w:t xml:space="preserve">nguage Teaching of </w:t>
      </w:r>
      <w:r w:rsidR="00E537AE">
        <w:rPr>
          <w:rFonts w:ascii="TH SarabunPSK" w:eastAsia="Calibri" w:hAnsi="TH SarabunPSK" w:cs="TH SarabunPSK"/>
        </w:rPr>
        <w:t>3</w:t>
      </w:r>
      <w:r w:rsidR="00D52416">
        <w:rPr>
          <w:rFonts w:ascii="TH SarabunPSK" w:eastAsia="Calibri" w:hAnsi="TH SarabunPSK" w:cs="TH SarabunPSK"/>
          <w:vertAlign w:val="superscript"/>
        </w:rPr>
        <w:t>rd</w:t>
      </w:r>
      <w:r w:rsidR="00D52416">
        <w:rPr>
          <w:rFonts w:ascii="TH SarabunPSK" w:eastAsia="Calibri" w:hAnsi="TH SarabunPSK" w:cs="TH SarabunPSK"/>
        </w:rPr>
        <w:t xml:space="preserve"> Grade</w:t>
      </w:r>
      <w:r w:rsidR="00E537AE">
        <w:rPr>
          <w:rFonts w:ascii="TH SarabunPSK" w:eastAsia="Calibri" w:hAnsi="TH SarabunPSK" w:cs="TH SarabunPSK"/>
        </w:rPr>
        <w:t xml:space="preserve"> Students </w:t>
      </w:r>
    </w:p>
    <w:p w:rsidR="00C96FB5" w:rsidRPr="00C96FB5" w:rsidRDefault="00C96FB5" w:rsidP="00C96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C96FB5">
        <w:rPr>
          <w:rFonts w:ascii="TH SarabunPSK" w:eastAsia="Calibri" w:hAnsi="TH SarabunPSK" w:cs="TH SarabunPSK"/>
          <w:b/>
          <w:bCs/>
        </w:rPr>
        <w:t>Author</w:t>
      </w:r>
      <w:r w:rsidRPr="00C96FB5">
        <w:rPr>
          <w:rFonts w:ascii="TH SarabunPSK" w:eastAsia="Calibri" w:hAnsi="TH SarabunPSK" w:cs="TH SarabunPSK"/>
          <w:cs/>
        </w:rPr>
        <w:t>:</w:t>
      </w:r>
      <w:r w:rsidRPr="00C96FB5">
        <w:rPr>
          <w:rFonts w:ascii="TH SarabunPSK" w:eastAsia="Calibri" w:hAnsi="TH SarabunPSK" w:cs="TH SarabunPSK"/>
          <w:b/>
          <w:bCs/>
          <w:sz w:val="20"/>
          <w:szCs w:val="20"/>
          <w:cs/>
        </w:rPr>
        <w:t xml:space="preserve">  </w:t>
      </w:r>
      <w:r w:rsidRPr="00C96FB5">
        <w:rPr>
          <w:rFonts w:ascii="TH SarabunPSK" w:eastAsia="Calibri" w:hAnsi="TH SarabunPSK" w:cs="TH SarabunPSK"/>
          <w:b/>
          <w:bCs/>
          <w:sz w:val="20"/>
          <w:szCs w:val="24"/>
        </w:rPr>
        <w:tab/>
      </w:r>
      <w:r w:rsidRPr="00C96FB5">
        <w:rPr>
          <w:rFonts w:ascii="TH SarabunPSK" w:eastAsia="Calibri" w:hAnsi="TH SarabunPSK" w:cs="TH SarabunPSK"/>
          <w:szCs w:val="40"/>
        </w:rPr>
        <w:tab/>
      </w:r>
      <w:r w:rsidRPr="00C96FB5">
        <w:rPr>
          <w:rFonts w:ascii="TH SarabunPSK" w:eastAsia="Calibri" w:hAnsi="TH SarabunPSK" w:cs="TH SarabunPSK"/>
          <w:szCs w:val="40"/>
        </w:rPr>
        <w:tab/>
        <w:t>Miss</w:t>
      </w:r>
      <w:r w:rsidRPr="00C96FB5">
        <w:rPr>
          <w:rFonts w:ascii="TH SarabunPSK" w:eastAsia="Calibri" w:hAnsi="TH SarabunPSK" w:cs="TH SarabunPSK"/>
          <w:cs/>
        </w:rPr>
        <w:t>.</w:t>
      </w:r>
      <w:r>
        <w:rPr>
          <w:rFonts w:ascii="TH SarabunPSK" w:eastAsia="Calibri" w:hAnsi="TH SarabunPSK" w:cs="TH SarabunPSK"/>
        </w:rPr>
        <w:t>Thanchanok Hongwaingjan</w:t>
      </w:r>
      <w:r w:rsidRPr="00C96FB5">
        <w:rPr>
          <w:rFonts w:ascii="TH SarabunPSK" w:eastAsia="Calibri" w:hAnsi="TH SarabunPSK" w:cs="TH SarabunPSK"/>
          <w:cs/>
        </w:rPr>
        <w:t xml:space="preserve">      </w:t>
      </w:r>
    </w:p>
    <w:p w:rsidR="00C96FB5" w:rsidRPr="00C96FB5" w:rsidRDefault="00C96FB5" w:rsidP="00C96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PSK" w:eastAsia="Calibri" w:hAnsi="TH SarabunPSK" w:cs="TH SarabunPSK"/>
        </w:rPr>
      </w:pPr>
      <w:r w:rsidRPr="00C96FB5">
        <w:rPr>
          <w:rFonts w:ascii="TH SarabunPSK" w:eastAsia="Calibri" w:hAnsi="TH SarabunPSK" w:cs="TH SarabunPSK"/>
          <w:b/>
          <w:bCs/>
        </w:rPr>
        <w:t>Degree</w:t>
      </w:r>
      <w:r w:rsidRPr="00C96FB5">
        <w:rPr>
          <w:rFonts w:ascii="TH SarabunPSK" w:eastAsia="Calibri" w:hAnsi="TH SarabunPSK" w:cs="TH SarabunPSK"/>
          <w:cs/>
        </w:rPr>
        <w:t>:</w:t>
      </w:r>
      <w:r w:rsidRPr="00C96FB5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 </w:t>
      </w:r>
      <w:r w:rsidRPr="00C96FB5">
        <w:rPr>
          <w:rFonts w:ascii="TH SarabunPSK" w:eastAsia="Calibri" w:hAnsi="TH SarabunPSK" w:cs="TH SarabunPSK"/>
          <w:b/>
          <w:bCs/>
          <w:bdr w:val="none" w:sz="0" w:space="0" w:color="auto" w:frame="1"/>
          <w:shd w:val="clear" w:color="auto" w:fill="FFFFFF"/>
        </w:rPr>
        <w:tab/>
      </w:r>
      <w:r w:rsidR="00DC3711">
        <w:rPr>
          <w:rFonts w:ascii="TH SarabunPSK" w:eastAsia="Calibri" w:hAnsi="TH SarabunPSK" w:cs="TH SarabunPSK"/>
          <w:b/>
          <w:bCs/>
          <w:bdr w:val="none" w:sz="0" w:space="0" w:color="auto" w:frame="1"/>
          <w:shd w:val="clear" w:color="auto" w:fill="FFFFFF"/>
        </w:rPr>
        <w:tab/>
      </w:r>
      <w:r w:rsidRPr="00A07B80">
        <w:rPr>
          <w:rFonts w:ascii="TH SarabunPSK" w:eastAsia="Calibri" w:hAnsi="TH SarabunPSK" w:cs="TH SarabunPSK"/>
          <w:bdr w:val="none" w:sz="0" w:space="0" w:color="auto" w:frame="1"/>
          <w:shd w:val="clear" w:color="auto" w:fill="FFFFFF"/>
        </w:rPr>
        <w:t>Master of Education</w:t>
      </w:r>
      <w:r w:rsidRPr="00C96FB5">
        <w:rPr>
          <w:rFonts w:ascii="TH SarabunPSK" w:eastAsia="Calibri" w:hAnsi="TH SarabunPSK" w:cs="TH SarabunPSK"/>
          <w:b/>
          <w:bCs/>
          <w:cs/>
        </w:rPr>
        <w:t xml:space="preserve"> </w:t>
      </w:r>
      <w:r w:rsidRPr="00AE1905">
        <w:rPr>
          <w:rFonts w:ascii="TH SarabunPSK" w:eastAsia="Calibri" w:hAnsi="TH SarabunPSK" w:cs="TH SarabunPSK"/>
          <w:cs/>
        </w:rPr>
        <w:t>(</w:t>
      </w:r>
      <w:r w:rsidRPr="00C96FB5">
        <w:rPr>
          <w:rFonts w:ascii="TH SarabunPSK" w:eastAsia="Calibri" w:hAnsi="TH SarabunPSK" w:cs="TH SarabunPSK"/>
        </w:rPr>
        <w:t>Curriculum and Instruction</w:t>
      </w:r>
      <w:r w:rsidRPr="00C96FB5">
        <w:rPr>
          <w:rFonts w:ascii="TH SarabunPSK" w:eastAsia="Calibri" w:hAnsi="TH SarabunPSK" w:cs="TH SarabunPSK"/>
          <w:cs/>
        </w:rPr>
        <w:t>)</w:t>
      </w:r>
    </w:p>
    <w:p w:rsidR="00C96FB5" w:rsidRPr="00C96FB5" w:rsidRDefault="00C96FB5" w:rsidP="00C96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left"/>
        <w:rPr>
          <w:rFonts w:ascii="TH SarabunPSK" w:eastAsia="SimSun" w:hAnsi="TH SarabunPSK" w:cs="TH SarabunPSK"/>
        </w:rPr>
      </w:pPr>
      <w:r w:rsidRPr="00C96FB5">
        <w:rPr>
          <w:rFonts w:ascii="TH SarabunPSK" w:eastAsia="SimSun" w:hAnsi="TH SarabunPSK" w:cs="TH SarabunPSK"/>
        </w:rPr>
        <w:tab/>
      </w:r>
      <w:r w:rsidRPr="00C96FB5">
        <w:rPr>
          <w:rFonts w:ascii="TH SarabunPSK" w:eastAsia="SimSun" w:hAnsi="TH SarabunPSK" w:cs="TH SarabunPSK"/>
          <w:cs/>
        </w:rPr>
        <w:t xml:space="preserve">        </w:t>
      </w:r>
      <w:r w:rsidRPr="00C96FB5">
        <w:rPr>
          <w:rFonts w:ascii="TH SarabunPSK" w:eastAsia="SimSun" w:hAnsi="TH SarabunPSK" w:cs="TH SarabunPSK"/>
        </w:rPr>
        <w:tab/>
      </w:r>
      <w:r w:rsidRPr="00C96FB5">
        <w:rPr>
          <w:rFonts w:ascii="TH SarabunPSK" w:eastAsia="SimSun" w:hAnsi="TH SarabunPSK" w:cs="TH SarabunPSK"/>
          <w:cs/>
        </w:rPr>
        <w:t xml:space="preserve">   </w:t>
      </w:r>
      <w:r w:rsidRPr="00C96FB5">
        <w:rPr>
          <w:rFonts w:ascii="TH SarabunPSK" w:eastAsia="SimSun" w:hAnsi="TH SarabunPSK" w:cs="TH SarabunPSK"/>
        </w:rPr>
        <w:tab/>
        <w:t>Rajabhat Maha Sarakham University</w:t>
      </w:r>
    </w:p>
    <w:p w:rsidR="00C96FB5" w:rsidRPr="00C96FB5" w:rsidRDefault="00C96FB5" w:rsidP="00C96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left"/>
        <w:rPr>
          <w:rFonts w:ascii="TH SarabunPSK" w:eastAsia="SimSun" w:hAnsi="TH SarabunPSK" w:cs="TH SarabunPSK"/>
        </w:rPr>
      </w:pPr>
      <w:r w:rsidRPr="00C96FB5">
        <w:rPr>
          <w:rFonts w:ascii="TH SarabunPSK" w:eastAsia="SimSun" w:hAnsi="TH SarabunPSK" w:cs="TH SarabunPSK"/>
          <w:b/>
          <w:bCs/>
        </w:rPr>
        <w:t>Advisors</w:t>
      </w:r>
      <w:r w:rsidRPr="00C96FB5">
        <w:rPr>
          <w:rFonts w:ascii="TH SarabunPSK" w:eastAsia="SimSun" w:hAnsi="TH SarabunPSK" w:cs="TH SarabunPSK"/>
          <w:cs/>
        </w:rPr>
        <w:t>:</w:t>
      </w:r>
      <w:r w:rsidRPr="00C96FB5">
        <w:rPr>
          <w:rFonts w:ascii="TH SarabunPSK" w:eastAsia="SimSun" w:hAnsi="TH SarabunPSK" w:cs="TH SarabunPSK"/>
          <w:b/>
          <w:bCs/>
          <w:sz w:val="36"/>
          <w:szCs w:val="36"/>
          <w:cs/>
        </w:rPr>
        <w:t xml:space="preserve"> </w:t>
      </w:r>
      <w:r w:rsidRPr="00C96FB5">
        <w:rPr>
          <w:rFonts w:ascii="TH SarabunPSK" w:eastAsia="SimSun" w:hAnsi="TH SarabunPSK" w:cs="TH SarabunPSK"/>
          <w:cs/>
        </w:rPr>
        <w:t xml:space="preserve"> </w:t>
      </w:r>
      <w:r w:rsidRPr="00C96FB5">
        <w:rPr>
          <w:rFonts w:ascii="TH SarabunPSK" w:eastAsia="SimSun" w:hAnsi="TH SarabunPSK" w:cs="TH SarabunPSK"/>
        </w:rPr>
        <w:tab/>
      </w:r>
      <w:r w:rsidRPr="00C96FB5">
        <w:rPr>
          <w:rFonts w:ascii="TH SarabunPSK" w:eastAsia="SimSun" w:hAnsi="TH SarabunPSK" w:cs="TH SarabunPSK"/>
        </w:rPr>
        <w:tab/>
        <w:t>Assistant Professor Dr</w:t>
      </w:r>
      <w:r w:rsidRPr="00C96FB5">
        <w:rPr>
          <w:rFonts w:ascii="TH SarabunPSK" w:eastAsia="SimSun" w:hAnsi="TH SarabunPSK" w:cs="TH SarabunPSK"/>
          <w:cs/>
        </w:rPr>
        <w:t>.</w:t>
      </w:r>
      <w:r w:rsidR="00DC3711" w:rsidRPr="00C96FB5">
        <w:rPr>
          <w:rFonts w:ascii="TH SarabunPSK" w:eastAsia="SimSun" w:hAnsi="TH SarabunPSK" w:cs="TH SarabunPSK"/>
        </w:rPr>
        <w:t>Tipapo</w:t>
      </w:r>
      <w:r w:rsidR="0078473E">
        <w:rPr>
          <w:rFonts w:ascii="TH SarabunPSK" w:eastAsia="SimSun" w:hAnsi="TH SarabunPSK" w:cs="TH SarabunPSK"/>
        </w:rPr>
        <w:t>r</w:t>
      </w:r>
      <w:r w:rsidR="00DC3711" w:rsidRPr="00C96FB5">
        <w:rPr>
          <w:rFonts w:ascii="TH SarabunPSK" w:eastAsia="SimSun" w:hAnsi="TH SarabunPSK" w:cs="TH SarabunPSK"/>
        </w:rPr>
        <w:t>n  Sujare</w:t>
      </w:r>
      <w:r w:rsidR="0078473E">
        <w:rPr>
          <w:rFonts w:ascii="TH SarabunPSK" w:eastAsia="SimSun" w:hAnsi="TH SarabunPSK" w:cs="TH SarabunPSK"/>
        </w:rPr>
        <w:t>e</w:t>
      </w:r>
      <w:r w:rsidRPr="00C96FB5">
        <w:rPr>
          <w:rFonts w:ascii="TH SarabunPSK" w:eastAsia="SimSun" w:hAnsi="TH SarabunPSK" w:cs="TH SarabunPSK"/>
        </w:rPr>
        <w:tab/>
      </w:r>
    </w:p>
    <w:p w:rsidR="00C96FB5" w:rsidRPr="00C96FB5" w:rsidRDefault="00C96FB5" w:rsidP="00C96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left"/>
        <w:rPr>
          <w:rFonts w:ascii="TH SarabunPSK" w:eastAsia="SimSun" w:hAnsi="TH SarabunPSK" w:cs="TH SarabunPSK"/>
          <w:sz w:val="16"/>
          <w:szCs w:val="16"/>
        </w:rPr>
      </w:pPr>
      <w:r w:rsidRPr="00C96FB5">
        <w:rPr>
          <w:rFonts w:ascii="TH SarabunPSK" w:eastAsia="SimSun" w:hAnsi="TH SarabunPSK" w:cs="TH SarabunPSK"/>
        </w:rPr>
        <w:tab/>
      </w:r>
      <w:r w:rsidRPr="00C96FB5">
        <w:rPr>
          <w:rFonts w:ascii="TH SarabunPSK" w:eastAsia="SimSun" w:hAnsi="TH SarabunPSK" w:cs="TH SarabunPSK"/>
          <w:cs/>
        </w:rPr>
        <w:t xml:space="preserve">        </w:t>
      </w:r>
      <w:r w:rsidRPr="00C96FB5">
        <w:rPr>
          <w:rFonts w:ascii="TH SarabunPSK" w:eastAsia="SimSun" w:hAnsi="TH SarabunPSK" w:cs="TH SarabunPSK"/>
        </w:rPr>
        <w:tab/>
      </w:r>
      <w:r w:rsidRPr="00C96FB5">
        <w:rPr>
          <w:rFonts w:ascii="TH SarabunPSK" w:eastAsia="SimSun" w:hAnsi="TH SarabunPSK" w:cs="TH SarabunPSK"/>
          <w:cs/>
        </w:rPr>
        <w:t xml:space="preserve">   </w:t>
      </w:r>
      <w:r w:rsidRPr="00C96FB5">
        <w:rPr>
          <w:rFonts w:ascii="TH SarabunPSK" w:eastAsia="SimSun" w:hAnsi="TH SarabunPSK" w:cs="TH SarabunPSK"/>
        </w:rPr>
        <w:tab/>
        <w:t>Assistant Professor Dr</w:t>
      </w:r>
      <w:r w:rsidRPr="00C96FB5">
        <w:rPr>
          <w:rFonts w:ascii="TH SarabunPSK" w:eastAsia="SimSun" w:hAnsi="TH SarabunPSK" w:cs="TH SarabunPSK"/>
          <w:cs/>
        </w:rPr>
        <w:t>.</w:t>
      </w:r>
      <w:r w:rsidR="002070D5">
        <w:rPr>
          <w:rFonts w:ascii="TH SarabunPSK" w:eastAsia="SimSun" w:hAnsi="TH SarabunPSK" w:cs="TH SarabunPSK"/>
        </w:rPr>
        <w:t>Suraka</w:t>
      </w:r>
      <w:r w:rsidR="00772502">
        <w:rPr>
          <w:rFonts w:ascii="TH SarabunPSK" w:eastAsia="SimSun" w:hAnsi="TH SarabunPSK" w:cs="TH SarabunPSK"/>
        </w:rPr>
        <w:t>r</w:t>
      </w:r>
      <w:r w:rsidR="002070D5">
        <w:rPr>
          <w:rFonts w:ascii="TH SarabunPSK" w:eastAsia="SimSun" w:hAnsi="TH SarabunPSK" w:cs="TH SarabunPSK"/>
        </w:rPr>
        <w:t>n Janghan</w:t>
      </w:r>
    </w:p>
    <w:p w:rsidR="00C96FB5" w:rsidRPr="00C96FB5" w:rsidRDefault="00C96FB5" w:rsidP="00C96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PSK" w:eastAsia="Calibri" w:hAnsi="TH SarabunPSK" w:cs="TH SarabunPSK"/>
          <w:b/>
          <w:bCs/>
        </w:rPr>
      </w:pPr>
      <w:r w:rsidRPr="00C96FB5">
        <w:rPr>
          <w:rFonts w:ascii="TH SarabunPSK" w:eastAsia="Calibri" w:hAnsi="TH SarabunPSK" w:cs="TH SarabunPSK"/>
          <w:b/>
          <w:bCs/>
        </w:rPr>
        <w:t>Year</w:t>
      </w:r>
      <w:r w:rsidRPr="00C96FB5">
        <w:rPr>
          <w:rFonts w:ascii="TH SarabunPSK" w:eastAsia="Calibri" w:hAnsi="TH SarabunPSK" w:cs="TH SarabunPSK"/>
          <w:cs/>
        </w:rPr>
        <w:t>:</w:t>
      </w:r>
      <w:r w:rsidRPr="00C96FB5">
        <w:rPr>
          <w:rFonts w:ascii="TH SarabunPSK" w:eastAsia="Calibri" w:hAnsi="TH SarabunPSK" w:cs="TH SarabunPSK"/>
          <w:b/>
          <w:bCs/>
          <w:cs/>
        </w:rPr>
        <w:t xml:space="preserve">  </w:t>
      </w:r>
      <w:r w:rsidRPr="00C96FB5">
        <w:rPr>
          <w:rFonts w:ascii="TH SarabunPSK" w:eastAsia="Calibri" w:hAnsi="TH SarabunPSK" w:cs="TH SarabunPSK"/>
        </w:rPr>
        <w:tab/>
      </w:r>
      <w:r w:rsidRPr="00C96FB5">
        <w:rPr>
          <w:rFonts w:ascii="TH SarabunPSK" w:eastAsia="Calibri" w:hAnsi="TH SarabunPSK" w:cs="TH SarabunPSK"/>
        </w:rPr>
        <w:tab/>
      </w:r>
      <w:r w:rsidRPr="00C96FB5">
        <w:rPr>
          <w:rFonts w:ascii="TH SarabunPSK" w:eastAsia="Calibri" w:hAnsi="TH SarabunPSK" w:cs="TH SarabunPSK"/>
        </w:rPr>
        <w:tab/>
        <w:t>2018</w:t>
      </w:r>
    </w:p>
    <w:p w:rsidR="00C96FB5" w:rsidRPr="00C96FB5" w:rsidRDefault="00C96FB5" w:rsidP="00C96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PSK" w:eastAsia="Calibri" w:hAnsi="TH SarabunPSK" w:cs="TH SarabunPSK"/>
          <w:b/>
          <w:bCs/>
        </w:rPr>
      </w:pPr>
    </w:p>
    <w:p w:rsidR="00C96FB5" w:rsidRPr="00C96FB5" w:rsidRDefault="00C96FB5" w:rsidP="00C96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C96FB5">
        <w:rPr>
          <w:rFonts w:ascii="TH SarabunPSK" w:eastAsia="Calibri" w:hAnsi="TH SarabunPSK" w:cs="TH SarabunPSK"/>
          <w:b/>
          <w:bCs/>
          <w:sz w:val="40"/>
          <w:szCs w:val="40"/>
        </w:rPr>
        <w:t>ABSTRACT</w:t>
      </w:r>
    </w:p>
    <w:p w:rsidR="0078473E" w:rsidRDefault="00C96FB5" w:rsidP="00C96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PSK" w:eastAsia="Calibri" w:hAnsi="TH SarabunPSK" w:cs="TH SarabunPSK"/>
          <w:spacing w:val="-4"/>
        </w:rPr>
      </w:pPr>
      <w:r w:rsidRPr="00C96FB5">
        <w:rPr>
          <w:rFonts w:ascii="TH SarabunPSK" w:eastAsia="Calibri" w:hAnsi="TH SarabunPSK" w:cs="TH SarabunPSK"/>
          <w:spacing w:val="-4"/>
        </w:rPr>
        <w:tab/>
        <w:t>The purposes of this research were</w:t>
      </w:r>
      <w:r w:rsidR="0030789C">
        <w:rPr>
          <w:rFonts w:ascii="TH SarabunPSK" w:eastAsia="Calibri" w:hAnsi="TH SarabunPSK" w:cs="TH SarabunPSK"/>
          <w:spacing w:val="-4"/>
          <w:cs/>
        </w:rPr>
        <w:t xml:space="preserve"> </w:t>
      </w:r>
      <w:r w:rsidR="00F26762">
        <w:rPr>
          <w:rFonts w:ascii="TH SarabunPSK" w:eastAsia="Calibri" w:hAnsi="TH SarabunPSK" w:cs="TH SarabunPSK" w:hint="cs"/>
          <w:spacing w:val="-4"/>
          <w:cs/>
        </w:rPr>
        <w:t>(</w:t>
      </w:r>
      <w:r w:rsidR="0030789C">
        <w:rPr>
          <w:rFonts w:ascii="TH SarabunPSK" w:eastAsia="Calibri" w:hAnsi="TH SarabunPSK" w:cs="TH SarabunPSK"/>
          <w:spacing w:val="-4"/>
        </w:rPr>
        <w:t>1</w:t>
      </w:r>
      <w:r w:rsidR="0030789C">
        <w:rPr>
          <w:rFonts w:ascii="TH SarabunPSK" w:eastAsia="Calibri" w:hAnsi="TH SarabunPSK" w:cs="TH SarabunPSK"/>
          <w:spacing w:val="-4"/>
          <w:cs/>
        </w:rPr>
        <w:t xml:space="preserve">) </w:t>
      </w:r>
      <w:r w:rsidR="00F26762">
        <w:rPr>
          <w:rFonts w:ascii="TH SarabunPSK" w:eastAsia="Calibri" w:hAnsi="TH SarabunPSK" w:cs="TH SarabunPSK"/>
          <w:spacing w:val="-4"/>
        </w:rPr>
        <w:t xml:space="preserve">to </w:t>
      </w:r>
      <w:r w:rsidR="0030789C">
        <w:rPr>
          <w:rFonts w:ascii="TH SarabunPSK" w:eastAsia="Calibri" w:hAnsi="TH SarabunPSK" w:cs="TH SarabunPSK"/>
          <w:spacing w:val="-4"/>
        </w:rPr>
        <w:t>develop the lesson p</w:t>
      </w:r>
      <w:r w:rsidR="00BD16A8">
        <w:rPr>
          <w:rFonts w:ascii="TH SarabunPSK" w:eastAsia="Calibri" w:hAnsi="TH SarabunPSK" w:cs="TH SarabunPSK"/>
          <w:spacing w:val="-4"/>
        </w:rPr>
        <w:t>lan</w:t>
      </w:r>
      <w:r w:rsidR="00344247">
        <w:rPr>
          <w:rFonts w:ascii="TH SarabunPSK" w:eastAsia="Calibri" w:hAnsi="TH SarabunPSK" w:cs="TH SarabunPSK"/>
          <w:spacing w:val="-4"/>
        </w:rPr>
        <w:t>s for vocabulary learning using song activities with</w:t>
      </w:r>
      <w:r w:rsidR="0030789C">
        <w:rPr>
          <w:rFonts w:ascii="TH SarabunPSK" w:eastAsia="Calibri" w:hAnsi="TH SarabunPSK" w:cs="TH SarabunPSK"/>
          <w:spacing w:val="-4"/>
        </w:rPr>
        <w:t xml:space="preserve"> communicative learning teaching for </w:t>
      </w:r>
      <w:r w:rsidR="00D52416" w:rsidRPr="00D52416">
        <w:rPr>
          <w:rFonts w:ascii="TH SarabunPSK" w:eastAsia="Calibri" w:hAnsi="TH SarabunPSK" w:cs="TH SarabunPSK"/>
          <w:spacing w:val="-4"/>
        </w:rPr>
        <w:t>3</w:t>
      </w:r>
      <w:r w:rsidR="00D52416" w:rsidRPr="00D52416">
        <w:rPr>
          <w:rFonts w:ascii="TH SarabunPSK" w:eastAsia="Calibri" w:hAnsi="TH SarabunPSK" w:cs="TH SarabunPSK"/>
          <w:spacing w:val="-4"/>
          <w:vertAlign w:val="superscript"/>
        </w:rPr>
        <w:t>rd</w:t>
      </w:r>
      <w:r w:rsidR="00D52416" w:rsidRPr="00D52416">
        <w:rPr>
          <w:rFonts w:ascii="TH SarabunPSK" w:eastAsia="Calibri" w:hAnsi="TH SarabunPSK" w:cs="TH SarabunPSK"/>
          <w:spacing w:val="-4"/>
        </w:rPr>
        <w:t xml:space="preserve"> Grade</w:t>
      </w:r>
      <w:r w:rsidR="0030789C">
        <w:rPr>
          <w:rFonts w:ascii="TH SarabunPSK" w:eastAsia="Calibri" w:hAnsi="TH SarabunPSK" w:cs="TH SarabunPSK"/>
          <w:spacing w:val="-4"/>
        </w:rPr>
        <w:t xml:space="preserve"> students with the efficiency at 75</w:t>
      </w:r>
      <w:r w:rsidR="0030789C">
        <w:rPr>
          <w:rFonts w:ascii="TH SarabunPSK" w:eastAsia="Calibri" w:hAnsi="TH SarabunPSK" w:cs="TH SarabunPSK"/>
          <w:spacing w:val="-4"/>
          <w:cs/>
        </w:rPr>
        <w:t>/</w:t>
      </w:r>
      <w:r w:rsidR="0030789C">
        <w:rPr>
          <w:rFonts w:ascii="TH SarabunPSK" w:eastAsia="Calibri" w:hAnsi="TH SarabunPSK" w:cs="TH SarabunPSK"/>
          <w:spacing w:val="-4"/>
        </w:rPr>
        <w:t>75</w:t>
      </w:r>
      <w:r w:rsidR="00F26762">
        <w:rPr>
          <w:rFonts w:ascii="TH SarabunPSK" w:eastAsia="Calibri" w:hAnsi="TH SarabunPSK" w:cs="TH SarabunPSK"/>
          <w:spacing w:val="-4"/>
        </w:rPr>
        <w:t>;</w:t>
      </w:r>
      <w:r w:rsidR="0030789C">
        <w:rPr>
          <w:rFonts w:ascii="TH SarabunPSK" w:eastAsia="Calibri" w:hAnsi="TH SarabunPSK" w:cs="TH SarabunPSK"/>
          <w:spacing w:val="-4"/>
          <w:cs/>
        </w:rPr>
        <w:t xml:space="preserve"> </w:t>
      </w:r>
      <w:r w:rsidR="00F26762">
        <w:rPr>
          <w:rFonts w:ascii="TH SarabunPSK" w:eastAsia="Calibri" w:hAnsi="TH SarabunPSK" w:cs="TH SarabunPSK"/>
          <w:spacing w:val="-4"/>
          <w:cs/>
        </w:rPr>
        <w:t>(</w:t>
      </w:r>
      <w:r w:rsidR="0030789C">
        <w:rPr>
          <w:rFonts w:ascii="TH SarabunPSK" w:eastAsia="Calibri" w:hAnsi="TH SarabunPSK" w:cs="TH SarabunPSK"/>
          <w:spacing w:val="-4"/>
        </w:rPr>
        <w:t>2</w:t>
      </w:r>
      <w:r w:rsidR="0030789C">
        <w:rPr>
          <w:rFonts w:ascii="TH SarabunPSK" w:eastAsia="Calibri" w:hAnsi="TH SarabunPSK" w:cs="TH SarabunPSK"/>
          <w:spacing w:val="-4"/>
          <w:cs/>
        </w:rPr>
        <w:t xml:space="preserve">) </w:t>
      </w:r>
      <w:r w:rsidR="0030789C">
        <w:rPr>
          <w:rFonts w:ascii="TH SarabunPSK" w:eastAsia="Calibri" w:hAnsi="TH SarabunPSK" w:cs="TH SarabunPSK"/>
          <w:spacing w:val="-4"/>
        </w:rPr>
        <w:t>to compare the students</w:t>
      </w:r>
      <w:r w:rsidR="0030789C">
        <w:rPr>
          <w:rFonts w:ascii="TH SarabunPSK" w:eastAsia="Calibri" w:hAnsi="TH SarabunPSK" w:cs="TH SarabunPSK"/>
          <w:spacing w:val="-4"/>
          <w:cs/>
        </w:rPr>
        <w:t xml:space="preserve">’ </w:t>
      </w:r>
      <w:r w:rsidR="0030789C">
        <w:rPr>
          <w:rFonts w:ascii="TH SarabunPSK" w:eastAsia="Calibri" w:hAnsi="TH SarabunPSK" w:cs="TH SarabunPSK"/>
          <w:spacing w:val="-4"/>
        </w:rPr>
        <w:t>English vocabulary ability before an</w:t>
      </w:r>
      <w:r w:rsidR="00A877D2">
        <w:rPr>
          <w:rFonts w:ascii="TH SarabunPSK" w:eastAsia="Calibri" w:hAnsi="TH SarabunPSK" w:cs="TH SarabunPSK"/>
          <w:spacing w:val="-4"/>
        </w:rPr>
        <w:t>d after using song activities with</w:t>
      </w:r>
      <w:r w:rsidR="0030789C">
        <w:rPr>
          <w:rFonts w:ascii="TH SarabunPSK" w:eastAsia="Calibri" w:hAnsi="TH SarabunPSK" w:cs="TH SarabunPSK"/>
          <w:spacing w:val="-4"/>
        </w:rPr>
        <w:t xml:space="preserve"> communicative language teaching for </w:t>
      </w:r>
      <w:r w:rsidR="00D52416" w:rsidRPr="00D52416">
        <w:rPr>
          <w:rFonts w:ascii="TH SarabunPSK" w:eastAsia="Calibri" w:hAnsi="TH SarabunPSK" w:cs="TH SarabunPSK"/>
          <w:spacing w:val="-4"/>
        </w:rPr>
        <w:t>3</w:t>
      </w:r>
      <w:r w:rsidR="00D52416" w:rsidRPr="00D52416">
        <w:rPr>
          <w:rFonts w:ascii="TH SarabunPSK" w:eastAsia="Calibri" w:hAnsi="TH SarabunPSK" w:cs="TH SarabunPSK"/>
          <w:spacing w:val="-4"/>
          <w:vertAlign w:val="superscript"/>
        </w:rPr>
        <w:t>rd</w:t>
      </w:r>
      <w:r w:rsidR="00D52416" w:rsidRPr="00D52416">
        <w:rPr>
          <w:rFonts w:ascii="TH SarabunPSK" w:eastAsia="Calibri" w:hAnsi="TH SarabunPSK" w:cs="TH SarabunPSK"/>
          <w:spacing w:val="-4"/>
        </w:rPr>
        <w:t xml:space="preserve"> Grade </w:t>
      </w:r>
      <w:r w:rsidR="0030789C">
        <w:rPr>
          <w:rFonts w:ascii="TH SarabunPSK" w:eastAsia="Calibri" w:hAnsi="TH SarabunPSK" w:cs="TH SarabunPSK"/>
          <w:spacing w:val="-4"/>
        </w:rPr>
        <w:t>students</w:t>
      </w:r>
      <w:r w:rsidR="00F26762">
        <w:rPr>
          <w:rFonts w:ascii="TH SarabunPSK" w:eastAsia="Calibri" w:hAnsi="TH SarabunPSK" w:cs="TH SarabunPSK"/>
          <w:spacing w:val="-4"/>
        </w:rPr>
        <w:t>;</w:t>
      </w:r>
      <w:r w:rsidR="0030789C">
        <w:rPr>
          <w:rFonts w:ascii="TH SarabunPSK" w:eastAsia="Calibri" w:hAnsi="TH SarabunPSK" w:cs="TH SarabunPSK"/>
          <w:spacing w:val="-4"/>
          <w:cs/>
        </w:rPr>
        <w:t xml:space="preserve"> </w:t>
      </w:r>
      <w:r w:rsidR="00F26762">
        <w:rPr>
          <w:rFonts w:ascii="TH SarabunPSK" w:eastAsia="Calibri" w:hAnsi="TH SarabunPSK" w:cs="TH SarabunPSK"/>
          <w:spacing w:val="-4"/>
          <w:cs/>
        </w:rPr>
        <w:t>(</w:t>
      </w:r>
      <w:r w:rsidR="0030789C">
        <w:rPr>
          <w:rFonts w:ascii="TH SarabunPSK" w:eastAsia="Calibri" w:hAnsi="TH SarabunPSK" w:cs="TH SarabunPSK"/>
          <w:spacing w:val="-4"/>
        </w:rPr>
        <w:t>3</w:t>
      </w:r>
      <w:r w:rsidR="0030789C">
        <w:rPr>
          <w:rFonts w:ascii="TH SarabunPSK" w:eastAsia="Calibri" w:hAnsi="TH SarabunPSK" w:cs="TH SarabunPSK"/>
          <w:spacing w:val="-4"/>
          <w:cs/>
        </w:rPr>
        <w:t xml:space="preserve">) </w:t>
      </w:r>
      <w:r w:rsidR="0030789C">
        <w:rPr>
          <w:rFonts w:ascii="TH SarabunPSK" w:eastAsia="Calibri" w:hAnsi="TH SarabunPSK" w:cs="TH SarabunPSK"/>
          <w:spacing w:val="-4"/>
        </w:rPr>
        <w:t xml:space="preserve">to study the retention of vocabulary learning using </w:t>
      </w:r>
      <w:r w:rsidR="00A877D2">
        <w:rPr>
          <w:rFonts w:ascii="TH SarabunPSK" w:eastAsia="Calibri" w:hAnsi="TH SarabunPSK" w:cs="TH SarabunPSK"/>
          <w:spacing w:val="-4"/>
        </w:rPr>
        <w:t>song activities with</w:t>
      </w:r>
      <w:r w:rsidR="0030789C">
        <w:rPr>
          <w:rFonts w:ascii="TH SarabunPSK" w:eastAsia="Calibri" w:hAnsi="TH SarabunPSK" w:cs="TH SarabunPSK"/>
          <w:spacing w:val="-4"/>
        </w:rPr>
        <w:t xml:space="preserve"> communicative language teaching</w:t>
      </w:r>
      <w:r w:rsidR="00F26762">
        <w:rPr>
          <w:rFonts w:ascii="TH SarabunPSK" w:eastAsia="Calibri" w:hAnsi="TH SarabunPSK" w:cs="TH SarabunPSK"/>
          <w:spacing w:val="-4"/>
        </w:rPr>
        <w:t>; and</w:t>
      </w:r>
      <w:r w:rsidR="00606077">
        <w:rPr>
          <w:rFonts w:ascii="TH SarabunPSK" w:eastAsia="Calibri" w:hAnsi="TH SarabunPSK" w:cs="TH SarabunPSK"/>
          <w:spacing w:val="-4"/>
          <w:cs/>
        </w:rPr>
        <w:t xml:space="preserve"> </w:t>
      </w:r>
      <w:r w:rsidR="00F26762">
        <w:rPr>
          <w:rFonts w:ascii="TH SarabunPSK" w:eastAsia="Calibri" w:hAnsi="TH SarabunPSK" w:cs="TH SarabunPSK" w:hint="cs"/>
          <w:spacing w:val="-4"/>
          <w:cs/>
        </w:rPr>
        <w:t>(</w:t>
      </w:r>
      <w:r w:rsidR="0030789C">
        <w:rPr>
          <w:rFonts w:ascii="TH SarabunPSK" w:eastAsia="Calibri" w:hAnsi="TH SarabunPSK" w:cs="TH SarabunPSK"/>
          <w:spacing w:val="-4"/>
        </w:rPr>
        <w:t>4</w:t>
      </w:r>
      <w:r w:rsidR="0030789C">
        <w:rPr>
          <w:rFonts w:ascii="TH SarabunPSK" w:eastAsia="Calibri" w:hAnsi="TH SarabunPSK" w:cs="TH SarabunPSK"/>
          <w:spacing w:val="-4"/>
          <w:cs/>
        </w:rPr>
        <w:t>)</w:t>
      </w:r>
      <w:r w:rsidR="00AE1905">
        <w:rPr>
          <w:rFonts w:ascii="TH SarabunPSK" w:eastAsia="Calibri" w:hAnsi="TH SarabunPSK" w:cs="TH SarabunPSK" w:hint="cs"/>
          <w:spacing w:val="-4"/>
          <w:cs/>
        </w:rPr>
        <w:t xml:space="preserve"> </w:t>
      </w:r>
      <w:r w:rsidR="0030789C">
        <w:rPr>
          <w:rFonts w:ascii="TH SarabunPSK" w:eastAsia="Calibri" w:hAnsi="TH SarabunPSK" w:cs="TH SarabunPSK"/>
          <w:spacing w:val="-4"/>
        </w:rPr>
        <w:t xml:space="preserve">to study </w:t>
      </w:r>
      <w:r w:rsidR="00380150">
        <w:rPr>
          <w:rFonts w:ascii="TH SarabunPSK" w:eastAsia="Calibri" w:hAnsi="TH SarabunPSK" w:cs="TH SarabunPSK"/>
          <w:spacing w:val="-4"/>
        </w:rPr>
        <w:t xml:space="preserve">the </w:t>
      </w:r>
      <w:r w:rsidR="0030789C">
        <w:rPr>
          <w:rFonts w:ascii="TH SarabunPSK" w:eastAsia="Calibri" w:hAnsi="TH SarabunPSK" w:cs="TH SarabunPSK"/>
          <w:spacing w:val="-4"/>
        </w:rPr>
        <w:t>students</w:t>
      </w:r>
      <w:r w:rsidR="0030789C">
        <w:rPr>
          <w:rFonts w:ascii="TH SarabunPSK" w:eastAsia="Calibri" w:hAnsi="TH SarabunPSK" w:cs="TH SarabunPSK"/>
          <w:spacing w:val="-4"/>
          <w:cs/>
        </w:rPr>
        <w:t>’</w:t>
      </w:r>
      <w:r w:rsidR="0030789C">
        <w:rPr>
          <w:rFonts w:ascii="TH SarabunPSK" w:eastAsia="Calibri" w:hAnsi="TH SarabunPSK" w:cs="TH SarabunPSK"/>
          <w:spacing w:val="-4"/>
        </w:rPr>
        <w:t>attitude toward teaching English voc</w:t>
      </w:r>
      <w:r w:rsidR="00713FA9">
        <w:rPr>
          <w:rFonts w:ascii="TH SarabunPSK" w:eastAsia="Calibri" w:hAnsi="TH SarabunPSK" w:cs="TH SarabunPSK"/>
          <w:spacing w:val="-4"/>
        </w:rPr>
        <w:t>abulary using song activities with</w:t>
      </w:r>
      <w:r w:rsidR="0030789C">
        <w:rPr>
          <w:rFonts w:ascii="TH SarabunPSK" w:eastAsia="Calibri" w:hAnsi="TH SarabunPSK" w:cs="TH SarabunPSK"/>
          <w:spacing w:val="-4"/>
        </w:rPr>
        <w:t xml:space="preserve"> communicative language teaching</w:t>
      </w:r>
      <w:r w:rsidR="00E53C4E">
        <w:rPr>
          <w:rFonts w:ascii="TH SarabunPSK" w:eastAsia="Calibri" w:hAnsi="TH SarabunPSK" w:cs="TH SarabunPSK"/>
          <w:spacing w:val="-4"/>
        </w:rPr>
        <w:t xml:space="preserve"> of </w:t>
      </w:r>
      <w:r w:rsidR="00D52416" w:rsidRPr="00D52416">
        <w:rPr>
          <w:rFonts w:ascii="TH SarabunPSK" w:eastAsia="Calibri" w:hAnsi="TH SarabunPSK" w:cs="TH SarabunPSK"/>
          <w:spacing w:val="-4"/>
        </w:rPr>
        <w:t>3</w:t>
      </w:r>
      <w:r w:rsidR="00D52416" w:rsidRPr="00D52416">
        <w:rPr>
          <w:rFonts w:ascii="TH SarabunPSK" w:eastAsia="Calibri" w:hAnsi="TH SarabunPSK" w:cs="TH SarabunPSK"/>
          <w:spacing w:val="-4"/>
          <w:vertAlign w:val="superscript"/>
        </w:rPr>
        <w:t>rd</w:t>
      </w:r>
      <w:r w:rsidR="00D52416" w:rsidRPr="00D52416">
        <w:rPr>
          <w:rFonts w:ascii="TH SarabunPSK" w:eastAsia="Calibri" w:hAnsi="TH SarabunPSK" w:cs="TH SarabunPSK"/>
          <w:spacing w:val="-4"/>
        </w:rPr>
        <w:t xml:space="preserve"> Grade</w:t>
      </w:r>
      <w:r w:rsidR="00D52416">
        <w:rPr>
          <w:rFonts w:ascii="TH SarabunPSK" w:eastAsia="Calibri" w:hAnsi="TH SarabunPSK" w:cs="TH SarabunPSK"/>
          <w:spacing w:val="-4"/>
        </w:rPr>
        <w:t xml:space="preserve"> students</w:t>
      </w:r>
      <w:r w:rsidR="00D52416">
        <w:rPr>
          <w:rFonts w:ascii="TH SarabunPSK" w:eastAsia="Calibri" w:hAnsi="TH SarabunPSK" w:cs="TH SarabunPSK"/>
          <w:spacing w:val="-4"/>
          <w:cs/>
        </w:rPr>
        <w:t xml:space="preserve">. </w:t>
      </w:r>
      <w:r w:rsidR="00D52416">
        <w:rPr>
          <w:rFonts w:ascii="TH SarabunPSK" w:eastAsia="Calibri" w:hAnsi="TH SarabunPSK" w:cs="TH SarabunPSK"/>
          <w:spacing w:val="-4"/>
        </w:rPr>
        <w:t xml:space="preserve">The </w:t>
      </w:r>
      <w:r w:rsidR="001D08A9">
        <w:rPr>
          <w:rFonts w:ascii="TH SarabunPSK" w:eastAsia="Calibri" w:hAnsi="TH SarabunPSK" w:cs="TH SarabunPSK"/>
          <w:spacing w:val="-4"/>
        </w:rPr>
        <w:t>sample of the study were</w:t>
      </w:r>
      <w:r w:rsidR="00E53C4E">
        <w:rPr>
          <w:rFonts w:ascii="TH SarabunPSK" w:eastAsia="Calibri" w:hAnsi="TH SarabunPSK" w:cs="TH SarabunPSK"/>
          <w:spacing w:val="-4"/>
        </w:rPr>
        <w:t xml:space="preserve"> nine </w:t>
      </w:r>
      <w:r w:rsidR="00D52416" w:rsidRPr="00D52416">
        <w:rPr>
          <w:rFonts w:ascii="TH SarabunPSK" w:eastAsia="Calibri" w:hAnsi="TH SarabunPSK" w:cs="TH SarabunPSK"/>
          <w:spacing w:val="-4"/>
        </w:rPr>
        <w:t>3</w:t>
      </w:r>
      <w:r w:rsidR="00D52416" w:rsidRPr="00D52416">
        <w:rPr>
          <w:rFonts w:ascii="TH SarabunPSK" w:eastAsia="Calibri" w:hAnsi="TH SarabunPSK" w:cs="TH SarabunPSK"/>
          <w:spacing w:val="-4"/>
          <w:vertAlign w:val="superscript"/>
        </w:rPr>
        <w:t>rd</w:t>
      </w:r>
      <w:r w:rsidR="00D52416" w:rsidRPr="00D52416">
        <w:rPr>
          <w:rFonts w:ascii="TH SarabunPSK" w:eastAsia="Calibri" w:hAnsi="TH SarabunPSK" w:cs="TH SarabunPSK"/>
          <w:spacing w:val="-4"/>
        </w:rPr>
        <w:t xml:space="preserve"> Grade </w:t>
      </w:r>
      <w:r w:rsidR="00E53C4E">
        <w:rPr>
          <w:rFonts w:ascii="TH SarabunPSK" w:eastAsia="Calibri" w:hAnsi="TH SarabunPSK" w:cs="TH SarabunPSK"/>
          <w:spacing w:val="-4"/>
        </w:rPr>
        <w:t>students of Dongkleuawittaya School Roi</w:t>
      </w:r>
      <w:r w:rsidR="00E53C4E">
        <w:rPr>
          <w:rFonts w:ascii="TH SarabunPSK" w:eastAsia="Calibri" w:hAnsi="TH SarabunPSK" w:cs="TH SarabunPSK"/>
          <w:spacing w:val="-4"/>
          <w:cs/>
        </w:rPr>
        <w:t>-</w:t>
      </w:r>
      <w:r w:rsidR="00E53C4E">
        <w:rPr>
          <w:rFonts w:ascii="TH SarabunPSK" w:eastAsia="Calibri" w:hAnsi="TH SarabunPSK" w:cs="TH SarabunPSK"/>
          <w:spacing w:val="-4"/>
        </w:rPr>
        <w:t>et Primary Education</w:t>
      </w:r>
      <w:r w:rsidR="00380150">
        <w:rPr>
          <w:rFonts w:ascii="TH SarabunPSK" w:eastAsia="Calibri" w:hAnsi="TH SarabunPSK" w:cs="TH SarabunPSK"/>
          <w:spacing w:val="-4"/>
        </w:rPr>
        <w:t>al</w:t>
      </w:r>
      <w:r w:rsidR="00E53C4E">
        <w:rPr>
          <w:rFonts w:ascii="TH SarabunPSK" w:eastAsia="Calibri" w:hAnsi="TH SarabunPSK" w:cs="TH SarabunPSK"/>
          <w:spacing w:val="-4"/>
        </w:rPr>
        <w:t xml:space="preserve"> Service Area Office 2 in the second semester of academic year 2016</w:t>
      </w:r>
      <w:r w:rsidR="00E53C4E">
        <w:rPr>
          <w:rFonts w:ascii="TH SarabunPSK" w:eastAsia="Calibri" w:hAnsi="TH SarabunPSK" w:cs="TH SarabunPSK"/>
          <w:spacing w:val="-4"/>
          <w:cs/>
        </w:rPr>
        <w:t xml:space="preserve">. </w:t>
      </w:r>
      <w:r w:rsidR="00E53C4E">
        <w:rPr>
          <w:rFonts w:ascii="TH SarabunPSK" w:eastAsia="Calibri" w:hAnsi="TH SarabunPSK" w:cs="TH SarabunPSK"/>
          <w:spacing w:val="-4"/>
        </w:rPr>
        <w:t>The research instruments were</w:t>
      </w:r>
      <w:r w:rsidR="002B019C">
        <w:rPr>
          <w:rFonts w:ascii="TH SarabunPSK" w:eastAsia="Calibri" w:hAnsi="TH SarabunPSK" w:cs="TH SarabunPSK"/>
          <w:spacing w:val="-4"/>
          <w:cs/>
        </w:rPr>
        <w:t xml:space="preserve"> </w:t>
      </w:r>
      <w:r w:rsidR="00C51A3C">
        <w:rPr>
          <w:rFonts w:ascii="TH SarabunPSK" w:eastAsia="Calibri" w:hAnsi="TH SarabunPSK" w:cs="TH SarabunPSK"/>
          <w:spacing w:val="-4"/>
        </w:rPr>
        <w:t xml:space="preserve">twelve lesson </w:t>
      </w:r>
      <w:r w:rsidR="00713FA9">
        <w:rPr>
          <w:rFonts w:ascii="TH SarabunPSK" w:eastAsia="Calibri" w:hAnsi="TH SarabunPSK" w:cs="TH SarabunPSK"/>
          <w:spacing w:val="-4"/>
        </w:rPr>
        <w:t>plans for vocabulary learning using song activities with</w:t>
      </w:r>
      <w:r w:rsidR="00C51A3C">
        <w:rPr>
          <w:rFonts w:ascii="TH SarabunPSK" w:eastAsia="Calibri" w:hAnsi="TH SarabunPSK" w:cs="TH SarabunPSK"/>
          <w:spacing w:val="-4"/>
        </w:rPr>
        <w:t xml:space="preserve"> communicative learning teachin</w:t>
      </w:r>
      <w:r w:rsidR="00A5017C">
        <w:rPr>
          <w:rFonts w:ascii="TH SarabunPSK" w:eastAsia="Calibri" w:hAnsi="TH SarabunPSK" w:cs="TH SarabunPSK"/>
          <w:spacing w:val="-4"/>
        </w:rPr>
        <w:t xml:space="preserve">g, </w:t>
      </w:r>
      <w:r w:rsidR="00F4784A">
        <w:rPr>
          <w:rFonts w:ascii="TH SarabunPSK" w:eastAsia="Calibri" w:hAnsi="TH SarabunPSK" w:cs="TH SarabunPSK"/>
          <w:spacing w:val="-4"/>
        </w:rPr>
        <w:t xml:space="preserve">an English vocabulary ability test </w:t>
      </w:r>
      <w:r w:rsidR="00B76084">
        <w:rPr>
          <w:rFonts w:ascii="TH SarabunPSK" w:eastAsia="Calibri" w:hAnsi="TH SarabunPSK" w:cs="TH SarabunPSK"/>
          <w:spacing w:val="-4"/>
        </w:rPr>
        <w:t xml:space="preserve">and </w:t>
      </w:r>
      <w:r w:rsidR="00806671">
        <w:rPr>
          <w:rFonts w:ascii="TH SarabunPSK" w:eastAsia="Calibri" w:hAnsi="TH SarabunPSK" w:cs="TH SarabunPSK"/>
          <w:spacing w:val="-4"/>
        </w:rPr>
        <w:t>the retention of vocabulary learning and an attitude questionnaire</w:t>
      </w:r>
      <w:r w:rsidR="00806671">
        <w:rPr>
          <w:rFonts w:ascii="TH SarabunPSK" w:eastAsia="Calibri" w:hAnsi="TH SarabunPSK" w:cs="TH SarabunPSK"/>
          <w:spacing w:val="-4"/>
          <w:cs/>
        </w:rPr>
        <w:t>.</w:t>
      </w:r>
      <w:r w:rsidR="00713FA9">
        <w:rPr>
          <w:rFonts w:ascii="TH SarabunPSK" w:eastAsia="Calibri" w:hAnsi="TH SarabunPSK" w:cs="TH SarabunPSK"/>
          <w:spacing w:val="-4"/>
          <w:cs/>
        </w:rPr>
        <w:t xml:space="preserve"> </w:t>
      </w:r>
      <w:r w:rsidR="00D925FC">
        <w:rPr>
          <w:rFonts w:ascii="TH SarabunPSK" w:eastAsia="Calibri" w:hAnsi="TH SarabunPSK" w:cs="TH SarabunPSK"/>
          <w:spacing w:val="-4"/>
        </w:rPr>
        <w:t>The</w:t>
      </w:r>
      <w:r w:rsidR="00806671">
        <w:rPr>
          <w:rFonts w:ascii="TH SarabunPSK" w:eastAsia="Calibri" w:hAnsi="TH SarabunPSK" w:cs="TH SarabunPSK"/>
          <w:spacing w:val="-4"/>
        </w:rPr>
        <w:t xml:space="preserve"> statistic</w:t>
      </w:r>
      <w:r w:rsidR="00890494">
        <w:rPr>
          <w:rFonts w:ascii="TH SarabunPSK" w:eastAsia="Calibri" w:hAnsi="TH SarabunPSK" w:cs="TH SarabunPSK"/>
          <w:spacing w:val="-4"/>
        </w:rPr>
        <w:t>s used for data analyses were mean, standard deviation, percentage and t</w:t>
      </w:r>
      <w:r w:rsidR="00890494">
        <w:rPr>
          <w:rFonts w:ascii="TH SarabunPSK" w:eastAsia="Calibri" w:hAnsi="TH SarabunPSK" w:cs="TH SarabunPSK"/>
          <w:spacing w:val="-4"/>
          <w:cs/>
        </w:rPr>
        <w:t>-</w:t>
      </w:r>
      <w:r w:rsidR="00890494">
        <w:rPr>
          <w:rFonts w:ascii="TH SarabunPSK" w:eastAsia="Calibri" w:hAnsi="TH SarabunPSK" w:cs="TH SarabunPSK"/>
          <w:spacing w:val="-4"/>
        </w:rPr>
        <w:t>test for dependent sample</w:t>
      </w:r>
      <w:r w:rsidR="00890494">
        <w:rPr>
          <w:rFonts w:ascii="TH SarabunPSK" w:eastAsia="Calibri" w:hAnsi="TH SarabunPSK" w:cs="TH SarabunPSK"/>
          <w:spacing w:val="-4"/>
          <w:cs/>
        </w:rPr>
        <w:t>.</w:t>
      </w:r>
      <w:r w:rsidR="00C51A3C">
        <w:rPr>
          <w:rFonts w:ascii="TH SarabunPSK" w:eastAsia="Calibri" w:hAnsi="TH SarabunPSK" w:cs="TH SarabunPSK"/>
          <w:spacing w:val="-4"/>
          <w:cs/>
        </w:rPr>
        <w:t xml:space="preserve">  </w:t>
      </w:r>
      <w:r w:rsidR="00E53C4E">
        <w:rPr>
          <w:rFonts w:ascii="TH SarabunPSK" w:eastAsia="Calibri" w:hAnsi="TH SarabunPSK" w:cs="TH SarabunPSK"/>
          <w:spacing w:val="-4"/>
          <w:cs/>
        </w:rPr>
        <w:t xml:space="preserve"> </w:t>
      </w:r>
    </w:p>
    <w:p w:rsidR="00F26762" w:rsidRDefault="0030789C" w:rsidP="00C96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PSK" w:eastAsia="Calibri" w:hAnsi="TH SarabunPSK" w:cs="TH SarabunPSK"/>
          <w:spacing w:val="-4"/>
        </w:rPr>
      </w:pPr>
      <w:r>
        <w:rPr>
          <w:rFonts w:ascii="TH SarabunPSK" w:eastAsia="Calibri" w:hAnsi="TH SarabunPSK" w:cs="TH SarabunPSK"/>
          <w:spacing w:val="-4"/>
          <w:cs/>
        </w:rPr>
        <w:t xml:space="preserve"> </w:t>
      </w:r>
      <w:r w:rsidR="000E1B68">
        <w:rPr>
          <w:rFonts w:ascii="TH SarabunPSK" w:eastAsia="Calibri" w:hAnsi="TH SarabunPSK" w:cs="TH SarabunPSK"/>
          <w:spacing w:val="-4"/>
        </w:rPr>
        <w:tab/>
      </w:r>
      <w:r w:rsidR="00C96FB5" w:rsidRPr="00C96FB5">
        <w:rPr>
          <w:rFonts w:ascii="TH SarabunPSK" w:eastAsia="Calibri" w:hAnsi="TH SarabunPSK" w:cs="TH SarabunPSK"/>
          <w:spacing w:val="-4"/>
        </w:rPr>
        <w:t xml:space="preserve">The </w:t>
      </w:r>
      <w:r w:rsidR="00467E2C">
        <w:rPr>
          <w:rFonts w:ascii="TH SarabunPSK" w:eastAsia="Calibri" w:hAnsi="TH SarabunPSK" w:cs="TH SarabunPSK"/>
          <w:spacing w:val="-4"/>
        </w:rPr>
        <w:t xml:space="preserve">results of the </w:t>
      </w:r>
      <w:r w:rsidR="00F26762">
        <w:rPr>
          <w:rFonts w:ascii="TH SarabunPSK" w:eastAsia="Calibri" w:hAnsi="TH SarabunPSK" w:cs="TH SarabunPSK"/>
          <w:spacing w:val="-4"/>
        </w:rPr>
        <w:t>study</w:t>
      </w:r>
      <w:r w:rsidR="00E43133">
        <w:rPr>
          <w:rFonts w:ascii="TH SarabunPSK" w:eastAsia="Calibri" w:hAnsi="TH SarabunPSK" w:cs="TH SarabunPSK"/>
          <w:spacing w:val="-4"/>
          <w:cs/>
        </w:rPr>
        <w:t xml:space="preserve"> </w:t>
      </w:r>
      <w:r w:rsidR="00C96FB5" w:rsidRPr="00C96FB5">
        <w:rPr>
          <w:rFonts w:ascii="TH SarabunPSK" w:eastAsia="Calibri" w:hAnsi="TH SarabunPSK" w:cs="TH SarabunPSK"/>
          <w:spacing w:val="-4"/>
        </w:rPr>
        <w:t>were as follows</w:t>
      </w:r>
      <w:r w:rsidR="00E43133">
        <w:rPr>
          <w:rFonts w:ascii="TH SarabunPSK" w:eastAsia="Calibri" w:hAnsi="TH SarabunPSK" w:cs="TH SarabunPSK"/>
          <w:spacing w:val="-4"/>
          <w:cs/>
        </w:rPr>
        <w:t>:</w:t>
      </w:r>
      <w:r w:rsidR="00606077">
        <w:rPr>
          <w:rFonts w:ascii="TH SarabunPSK" w:eastAsia="Calibri" w:hAnsi="TH SarabunPSK" w:cs="TH SarabunPSK" w:hint="cs"/>
          <w:spacing w:val="-4"/>
          <w:cs/>
        </w:rPr>
        <w:t xml:space="preserve"> </w:t>
      </w:r>
      <w:r w:rsidR="00F26762">
        <w:rPr>
          <w:rFonts w:ascii="TH SarabunPSK" w:eastAsia="Calibri" w:hAnsi="TH SarabunPSK" w:cs="TH SarabunPSK"/>
          <w:spacing w:val="-4"/>
          <w:cs/>
        </w:rPr>
        <w:t>(</w:t>
      </w:r>
      <w:r w:rsidR="00C96FB5" w:rsidRPr="00C96FB5">
        <w:rPr>
          <w:rFonts w:ascii="TH SarabunPSK" w:eastAsia="Calibri" w:hAnsi="TH SarabunPSK" w:cs="TH SarabunPSK"/>
          <w:spacing w:val="-4"/>
        </w:rPr>
        <w:t>1</w:t>
      </w:r>
      <w:r w:rsidR="00C96FB5" w:rsidRPr="00C96FB5">
        <w:rPr>
          <w:rFonts w:ascii="TH SarabunPSK" w:eastAsia="Calibri" w:hAnsi="TH SarabunPSK" w:cs="TH SarabunPSK"/>
          <w:spacing w:val="-4"/>
          <w:cs/>
        </w:rPr>
        <w:t>)</w:t>
      </w:r>
      <w:r w:rsidR="00C478DD">
        <w:rPr>
          <w:rFonts w:ascii="TH SarabunPSK" w:eastAsia="Calibri" w:hAnsi="TH SarabunPSK" w:cs="TH SarabunPSK"/>
          <w:spacing w:val="-4"/>
        </w:rPr>
        <w:t xml:space="preserve"> The efficiency index of </w:t>
      </w:r>
      <w:r w:rsidR="00606077">
        <w:rPr>
          <w:rFonts w:ascii="TH SarabunPSK" w:eastAsia="Calibri" w:hAnsi="TH SarabunPSK" w:cs="TH SarabunPSK"/>
          <w:spacing w:val="-4"/>
        </w:rPr>
        <w:t xml:space="preserve">the lesson plans for vocabulary </w:t>
      </w:r>
      <w:r w:rsidR="00C478DD">
        <w:rPr>
          <w:rFonts w:ascii="TH SarabunPSK" w:eastAsia="Calibri" w:hAnsi="TH SarabunPSK" w:cs="TH SarabunPSK"/>
          <w:spacing w:val="-4"/>
        </w:rPr>
        <w:t xml:space="preserve">learning using </w:t>
      </w:r>
      <w:r w:rsidR="00606077">
        <w:rPr>
          <w:rFonts w:ascii="TH SarabunPSK" w:eastAsia="Calibri" w:hAnsi="TH SarabunPSK" w:cs="TH SarabunPSK"/>
          <w:spacing w:val="-4"/>
        </w:rPr>
        <w:t xml:space="preserve">song activities of </w:t>
      </w:r>
      <w:r w:rsidR="00D52416" w:rsidRPr="00D52416">
        <w:rPr>
          <w:rFonts w:ascii="TH SarabunPSK" w:eastAsia="Calibri" w:hAnsi="TH SarabunPSK" w:cs="TH SarabunPSK"/>
          <w:spacing w:val="-4"/>
        </w:rPr>
        <w:t>3</w:t>
      </w:r>
      <w:r w:rsidR="00D52416" w:rsidRPr="00D52416">
        <w:rPr>
          <w:rFonts w:ascii="TH SarabunPSK" w:eastAsia="Calibri" w:hAnsi="TH SarabunPSK" w:cs="TH SarabunPSK"/>
          <w:spacing w:val="-4"/>
          <w:vertAlign w:val="superscript"/>
        </w:rPr>
        <w:t>rd</w:t>
      </w:r>
      <w:r w:rsidR="00D52416" w:rsidRPr="00D52416">
        <w:rPr>
          <w:rFonts w:ascii="TH SarabunPSK" w:eastAsia="Calibri" w:hAnsi="TH SarabunPSK" w:cs="TH SarabunPSK"/>
          <w:spacing w:val="-4"/>
        </w:rPr>
        <w:t xml:space="preserve"> Grade</w:t>
      </w:r>
      <w:r w:rsidR="00C478DD">
        <w:rPr>
          <w:rFonts w:ascii="TH SarabunPSK" w:eastAsia="Calibri" w:hAnsi="TH SarabunPSK" w:cs="TH SarabunPSK"/>
          <w:spacing w:val="-4"/>
        </w:rPr>
        <w:t xml:space="preserve"> students with communicative language teaching was 78</w:t>
      </w:r>
      <w:r w:rsidR="00C478DD">
        <w:rPr>
          <w:rFonts w:ascii="TH SarabunPSK" w:eastAsia="Calibri" w:hAnsi="TH SarabunPSK" w:cs="TH SarabunPSK"/>
          <w:spacing w:val="-4"/>
          <w:cs/>
        </w:rPr>
        <w:t>.</w:t>
      </w:r>
      <w:r w:rsidR="00C478DD">
        <w:rPr>
          <w:rFonts w:ascii="TH SarabunPSK" w:eastAsia="Calibri" w:hAnsi="TH SarabunPSK" w:cs="TH SarabunPSK"/>
          <w:spacing w:val="-4"/>
        </w:rPr>
        <w:t>64</w:t>
      </w:r>
      <w:r w:rsidR="00C478DD">
        <w:rPr>
          <w:rFonts w:ascii="TH SarabunPSK" w:eastAsia="Calibri" w:hAnsi="TH SarabunPSK" w:cs="TH SarabunPSK"/>
          <w:spacing w:val="-4"/>
          <w:cs/>
        </w:rPr>
        <w:t>/</w:t>
      </w:r>
      <w:r w:rsidR="00C478DD">
        <w:rPr>
          <w:rFonts w:ascii="TH SarabunPSK" w:eastAsia="Calibri" w:hAnsi="TH SarabunPSK" w:cs="TH SarabunPSK"/>
          <w:spacing w:val="-4"/>
        </w:rPr>
        <w:t>88</w:t>
      </w:r>
      <w:r w:rsidR="00C478DD">
        <w:rPr>
          <w:rFonts w:ascii="TH SarabunPSK" w:eastAsia="Calibri" w:hAnsi="TH SarabunPSK" w:cs="TH SarabunPSK"/>
          <w:spacing w:val="-4"/>
          <w:cs/>
        </w:rPr>
        <w:t>.</w:t>
      </w:r>
      <w:r w:rsidR="00C478DD">
        <w:rPr>
          <w:rFonts w:ascii="TH SarabunPSK" w:eastAsia="Calibri" w:hAnsi="TH SarabunPSK" w:cs="TH SarabunPSK"/>
          <w:spacing w:val="-4"/>
        </w:rPr>
        <w:t xml:space="preserve">89 which was highter than the standard </w:t>
      </w:r>
      <w:r w:rsidR="000E1B68">
        <w:rPr>
          <w:rFonts w:ascii="TH SarabunPSK" w:eastAsia="Calibri" w:hAnsi="TH SarabunPSK" w:cs="TH SarabunPSK"/>
          <w:spacing w:val="-4"/>
        </w:rPr>
        <w:t>criteria</w:t>
      </w:r>
      <w:r w:rsidR="00F26762">
        <w:rPr>
          <w:rFonts w:ascii="TH SarabunPSK" w:eastAsia="Calibri" w:hAnsi="TH SarabunPSK" w:cs="TH SarabunPSK"/>
          <w:spacing w:val="-4"/>
        </w:rPr>
        <w:t>;</w:t>
      </w:r>
      <w:r w:rsidR="000E1B68">
        <w:rPr>
          <w:rFonts w:ascii="TH SarabunPSK" w:eastAsia="Calibri" w:hAnsi="TH SarabunPSK" w:cs="TH SarabunPSK"/>
          <w:spacing w:val="-4"/>
          <w:cs/>
        </w:rPr>
        <w:t xml:space="preserve"> </w:t>
      </w:r>
      <w:r w:rsidR="00F26762">
        <w:rPr>
          <w:rFonts w:ascii="TH SarabunPSK" w:eastAsia="Calibri" w:hAnsi="TH SarabunPSK" w:cs="TH SarabunPSK"/>
          <w:spacing w:val="-4"/>
          <w:cs/>
        </w:rPr>
        <w:t>(</w:t>
      </w:r>
      <w:r w:rsidR="000E1B68">
        <w:rPr>
          <w:rFonts w:ascii="TH SarabunPSK" w:eastAsia="Calibri" w:hAnsi="TH SarabunPSK" w:cs="TH SarabunPSK"/>
          <w:spacing w:val="-4"/>
        </w:rPr>
        <w:t>2</w:t>
      </w:r>
      <w:r w:rsidR="000E1B68">
        <w:rPr>
          <w:rFonts w:ascii="TH SarabunPSK" w:eastAsia="Calibri" w:hAnsi="TH SarabunPSK" w:cs="TH SarabunPSK"/>
          <w:spacing w:val="-4"/>
          <w:cs/>
        </w:rPr>
        <w:t xml:space="preserve">) </w:t>
      </w:r>
      <w:r w:rsidR="00606077">
        <w:rPr>
          <w:rFonts w:ascii="TH SarabunPSK" w:eastAsia="Calibri" w:hAnsi="TH SarabunPSK" w:cs="TH SarabunPSK"/>
          <w:spacing w:val="-4"/>
        </w:rPr>
        <w:t>The students</w:t>
      </w:r>
      <w:r w:rsidR="00606077">
        <w:rPr>
          <w:rFonts w:ascii="TH SarabunPSK" w:eastAsia="Calibri" w:hAnsi="TH SarabunPSK" w:cs="TH SarabunPSK"/>
          <w:spacing w:val="-4"/>
          <w:cs/>
        </w:rPr>
        <w:t xml:space="preserve">’ </w:t>
      </w:r>
      <w:r w:rsidR="00C478DD">
        <w:rPr>
          <w:rFonts w:ascii="TH SarabunPSK" w:eastAsia="Calibri" w:hAnsi="TH SarabunPSK" w:cs="TH SarabunPSK"/>
          <w:spacing w:val="-4"/>
        </w:rPr>
        <w:t xml:space="preserve">English vocabulary learning after the experiment was significantly higher than that of the pretest at the </w:t>
      </w:r>
      <w:r w:rsidR="00C478DD">
        <w:rPr>
          <w:rFonts w:ascii="TH SarabunPSK" w:eastAsia="Calibri" w:hAnsi="TH SarabunPSK" w:cs="TH SarabunPSK"/>
          <w:spacing w:val="-4"/>
          <w:cs/>
        </w:rPr>
        <w:t>.</w:t>
      </w:r>
      <w:r w:rsidR="00C478DD">
        <w:rPr>
          <w:rFonts w:ascii="TH SarabunPSK" w:eastAsia="Calibri" w:hAnsi="TH SarabunPSK" w:cs="TH SarabunPSK"/>
          <w:spacing w:val="-4"/>
        </w:rPr>
        <w:t>01 level</w:t>
      </w:r>
      <w:r w:rsidR="00F26762">
        <w:rPr>
          <w:rFonts w:ascii="TH SarabunPSK" w:eastAsia="Calibri" w:hAnsi="TH SarabunPSK" w:cs="TH SarabunPSK"/>
          <w:spacing w:val="-4"/>
        </w:rPr>
        <w:t>;</w:t>
      </w:r>
      <w:r w:rsidR="000E1B68">
        <w:rPr>
          <w:rFonts w:ascii="TH SarabunPSK" w:eastAsia="Calibri" w:hAnsi="TH SarabunPSK" w:cs="TH SarabunPSK"/>
          <w:spacing w:val="-4"/>
          <w:cs/>
        </w:rPr>
        <w:t xml:space="preserve"> </w:t>
      </w:r>
      <w:r w:rsidR="00F26762">
        <w:rPr>
          <w:rFonts w:ascii="TH SarabunPSK" w:eastAsia="Calibri" w:hAnsi="TH SarabunPSK" w:cs="TH SarabunPSK"/>
          <w:spacing w:val="-4"/>
          <w:cs/>
        </w:rPr>
        <w:t>(</w:t>
      </w:r>
      <w:r w:rsidR="006D1BB0">
        <w:rPr>
          <w:rFonts w:ascii="TH SarabunPSK" w:eastAsia="Calibri" w:hAnsi="TH SarabunPSK" w:cs="TH SarabunPSK"/>
          <w:spacing w:val="-4"/>
        </w:rPr>
        <w:t>3</w:t>
      </w:r>
      <w:r w:rsidR="006D1BB0">
        <w:rPr>
          <w:rFonts w:ascii="TH SarabunPSK" w:eastAsia="Calibri" w:hAnsi="TH SarabunPSK" w:cs="TH SarabunPSK"/>
          <w:spacing w:val="-4"/>
          <w:cs/>
        </w:rPr>
        <w:t xml:space="preserve">) </w:t>
      </w:r>
      <w:r w:rsidR="006D1BB0">
        <w:rPr>
          <w:rFonts w:ascii="TH SarabunPSK" w:eastAsia="Calibri" w:hAnsi="TH SarabunPSK" w:cs="TH SarabunPSK"/>
          <w:spacing w:val="-4"/>
        </w:rPr>
        <w:t>The students</w:t>
      </w:r>
      <w:r w:rsidR="006D1BB0">
        <w:rPr>
          <w:rFonts w:ascii="TH SarabunPSK" w:eastAsia="Calibri" w:hAnsi="TH SarabunPSK" w:cs="TH SarabunPSK"/>
          <w:spacing w:val="-4"/>
          <w:cs/>
        </w:rPr>
        <w:t xml:space="preserve">’ </w:t>
      </w:r>
      <w:r w:rsidR="006D1BB0">
        <w:rPr>
          <w:rFonts w:ascii="TH SarabunPSK" w:eastAsia="Calibri" w:hAnsi="TH SarabunPSK" w:cs="TH SarabunPSK"/>
          <w:spacing w:val="-4"/>
        </w:rPr>
        <w:t>retention for vocabulary learning ability using song activities with communicative language teaching compare the students</w:t>
      </w:r>
      <w:r w:rsidR="006D1BB0">
        <w:rPr>
          <w:rFonts w:ascii="TH SarabunPSK" w:eastAsia="Calibri" w:hAnsi="TH SarabunPSK" w:cs="TH SarabunPSK"/>
          <w:spacing w:val="-4"/>
          <w:cs/>
        </w:rPr>
        <w:t xml:space="preserve">’ </w:t>
      </w:r>
      <w:r w:rsidR="006D1BB0">
        <w:rPr>
          <w:rFonts w:ascii="TH SarabunPSK" w:eastAsia="Calibri" w:hAnsi="TH SarabunPSK" w:cs="TH SarabunPSK"/>
          <w:spacing w:val="-4"/>
        </w:rPr>
        <w:t>posttest score and English vocabulary retention test</w:t>
      </w:r>
      <w:r w:rsidR="006D1BB0">
        <w:rPr>
          <w:rFonts w:ascii="TH SarabunPSK" w:eastAsia="Calibri" w:hAnsi="TH SarabunPSK" w:cs="TH SarabunPSK"/>
          <w:spacing w:val="-4"/>
          <w:cs/>
        </w:rPr>
        <w:t xml:space="preserve">. </w:t>
      </w:r>
    </w:p>
    <w:p w:rsidR="00F26762" w:rsidRDefault="00F26762" w:rsidP="00C96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PSK" w:eastAsia="Calibri" w:hAnsi="TH SarabunPSK" w:cs="TH SarabunPSK"/>
          <w:spacing w:val="-4"/>
        </w:rPr>
      </w:pPr>
    </w:p>
    <w:p w:rsidR="00F26762" w:rsidRDefault="00F26762" w:rsidP="00C96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PSK" w:eastAsia="Calibri" w:hAnsi="TH SarabunPSK" w:cs="TH SarabunPSK"/>
          <w:spacing w:val="-4"/>
        </w:rPr>
      </w:pPr>
    </w:p>
    <w:p w:rsidR="00F26762" w:rsidRDefault="00F26762" w:rsidP="00C96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PSK" w:eastAsia="Calibri" w:hAnsi="TH SarabunPSK" w:cs="TH SarabunPSK"/>
          <w:spacing w:val="-4"/>
        </w:rPr>
      </w:pPr>
    </w:p>
    <w:p w:rsidR="009C1A11" w:rsidRDefault="006D1BB0" w:rsidP="00C96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PSK" w:eastAsia="Calibri" w:hAnsi="TH SarabunPSK" w:cs="TH SarabunPSK"/>
          <w:spacing w:val="-4"/>
        </w:rPr>
      </w:pPr>
      <w:r>
        <w:rPr>
          <w:rFonts w:ascii="TH SarabunPSK" w:eastAsia="Calibri" w:hAnsi="TH SarabunPSK" w:cs="TH SarabunPSK"/>
          <w:spacing w:val="-4"/>
        </w:rPr>
        <w:lastRenderedPageBreak/>
        <w:t>There was on difference between posttest score and ret</w:t>
      </w:r>
      <w:r w:rsidR="00606077">
        <w:rPr>
          <w:rFonts w:ascii="TH SarabunPSK" w:eastAsia="Calibri" w:hAnsi="TH SarabunPSK" w:cs="TH SarabunPSK"/>
          <w:spacing w:val="-4"/>
        </w:rPr>
        <w:t>ention of vocabulary learning</w:t>
      </w:r>
      <w:r w:rsidR="00F26762">
        <w:rPr>
          <w:rFonts w:ascii="TH SarabunPSK" w:eastAsia="Calibri" w:hAnsi="TH SarabunPSK" w:cs="TH SarabunPSK"/>
          <w:spacing w:val="-4"/>
        </w:rPr>
        <w:t>; and</w:t>
      </w:r>
      <w:r w:rsidR="00606077">
        <w:rPr>
          <w:rFonts w:ascii="TH SarabunPSK" w:eastAsia="Calibri" w:hAnsi="TH SarabunPSK" w:cs="TH SarabunPSK"/>
          <w:spacing w:val="-4"/>
          <w:cs/>
        </w:rPr>
        <w:t xml:space="preserve"> </w:t>
      </w:r>
      <w:r w:rsidR="00F26762">
        <w:rPr>
          <w:rFonts w:ascii="TH SarabunPSK" w:eastAsia="Calibri" w:hAnsi="TH SarabunPSK" w:cs="TH SarabunPSK" w:hint="cs"/>
          <w:spacing w:val="-4"/>
          <w:cs/>
        </w:rPr>
        <w:t>(</w:t>
      </w:r>
      <w:r>
        <w:rPr>
          <w:rFonts w:ascii="TH SarabunPSK" w:eastAsia="Calibri" w:hAnsi="TH SarabunPSK" w:cs="TH SarabunPSK"/>
          <w:spacing w:val="-4"/>
        </w:rPr>
        <w:t>4</w:t>
      </w:r>
      <w:r>
        <w:rPr>
          <w:rFonts w:ascii="TH SarabunPSK" w:eastAsia="Calibri" w:hAnsi="TH SarabunPSK" w:cs="TH SarabunPSK"/>
          <w:spacing w:val="-4"/>
          <w:cs/>
        </w:rPr>
        <w:t xml:space="preserve">) </w:t>
      </w:r>
      <w:r>
        <w:rPr>
          <w:rFonts w:ascii="TH SarabunPSK" w:eastAsia="Calibri" w:hAnsi="TH SarabunPSK" w:cs="TH SarabunPSK"/>
          <w:spacing w:val="-4"/>
        </w:rPr>
        <w:t>The students</w:t>
      </w:r>
      <w:r>
        <w:rPr>
          <w:rFonts w:ascii="TH SarabunPSK" w:eastAsia="Calibri" w:hAnsi="TH SarabunPSK" w:cs="TH SarabunPSK"/>
          <w:spacing w:val="-4"/>
          <w:cs/>
        </w:rPr>
        <w:t xml:space="preserve">’ </w:t>
      </w:r>
      <w:r>
        <w:rPr>
          <w:rFonts w:ascii="TH SarabunPSK" w:eastAsia="Calibri" w:hAnsi="TH SarabunPSK" w:cs="TH SarabunPSK"/>
          <w:spacing w:val="-4"/>
        </w:rPr>
        <w:t xml:space="preserve">attitude toward teaching English vocabulary using song activities with communicative language teaching of </w:t>
      </w:r>
      <w:r w:rsidR="00D52416" w:rsidRPr="00D52416">
        <w:rPr>
          <w:rFonts w:ascii="TH SarabunPSK" w:eastAsia="Calibri" w:hAnsi="TH SarabunPSK" w:cs="TH SarabunPSK"/>
          <w:spacing w:val="-4"/>
        </w:rPr>
        <w:t>3</w:t>
      </w:r>
      <w:r w:rsidR="00D52416" w:rsidRPr="00D52416">
        <w:rPr>
          <w:rFonts w:ascii="TH SarabunPSK" w:eastAsia="Calibri" w:hAnsi="TH SarabunPSK" w:cs="TH SarabunPSK"/>
          <w:spacing w:val="-4"/>
          <w:vertAlign w:val="superscript"/>
        </w:rPr>
        <w:t>rd</w:t>
      </w:r>
      <w:r w:rsidR="00D52416" w:rsidRPr="00D52416">
        <w:rPr>
          <w:rFonts w:ascii="TH SarabunPSK" w:eastAsia="Calibri" w:hAnsi="TH SarabunPSK" w:cs="TH SarabunPSK"/>
          <w:spacing w:val="-4"/>
          <w:cs/>
        </w:rPr>
        <w:t xml:space="preserve"> </w:t>
      </w:r>
      <w:r w:rsidR="00D52416" w:rsidRPr="00D52416">
        <w:rPr>
          <w:rFonts w:ascii="TH SarabunPSK" w:eastAsia="Calibri" w:hAnsi="TH SarabunPSK" w:cs="TH SarabunPSK"/>
          <w:spacing w:val="-4"/>
        </w:rPr>
        <w:t>Grade</w:t>
      </w:r>
      <w:r>
        <w:rPr>
          <w:rFonts w:ascii="TH SarabunPSK" w:eastAsia="Calibri" w:hAnsi="TH SarabunPSK" w:cs="TH SarabunPSK"/>
          <w:spacing w:val="-4"/>
        </w:rPr>
        <w:t xml:space="preserve"> students </w:t>
      </w:r>
      <w:r w:rsidR="00535AC7">
        <w:rPr>
          <w:rFonts w:ascii="TH SarabunPSK" w:eastAsia="Calibri" w:hAnsi="TH SarabunPSK" w:cs="TH SarabunPSK"/>
          <w:spacing w:val="-4"/>
        </w:rPr>
        <w:t xml:space="preserve">at a </w:t>
      </w:r>
      <w:r w:rsidR="005D01C6">
        <w:rPr>
          <w:rFonts w:ascii="TH SarabunPSK" w:eastAsia="Calibri" w:hAnsi="TH SarabunPSK" w:cs="TH SarabunPSK"/>
          <w:spacing w:val="-4"/>
        </w:rPr>
        <w:t>good level</w:t>
      </w:r>
      <w:r w:rsidR="005D01C6">
        <w:rPr>
          <w:rFonts w:ascii="TH SarabunPSK" w:eastAsia="Calibri" w:hAnsi="TH SarabunPSK" w:cs="TH SarabunPSK"/>
          <w:spacing w:val="-4"/>
          <w:cs/>
        </w:rPr>
        <w:t>.</w:t>
      </w:r>
      <w:r>
        <w:rPr>
          <w:rFonts w:ascii="TH SarabunPSK" w:eastAsia="Calibri" w:hAnsi="TH SarabunPSK" w:cs="TH SarabunPSK"/>
          <w:spacing w:val="-4"/>
          <w:cs/>
        </w:rPr>
        <w:t xml:space="preserve">     </w:t>
      </w:r>
      <w:r w:rsidR="00C478DD">
        <w:rPr>
          <w:rFonts w:ascii="TH SarabunPSK" w:eastAsia="Calibri" w:hAnsi="TH SarabunPSK" w:cs="TH SarabunPSK"/>
          <w:spacing w:val="-4"/>
          <w:cs/>
        </w:rPr>
        <w:t xml:space="preserve">  </w:t>
      </w:r>
    </w:p>
    <w:p w:rsidR="00C2632F" w:rsidRPr="00C96FB5" w:rsidRDefault="00C2632F" w:rsidP="00C96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PSK" w:eastAsia="Calibri" w:hAnsi="TH SarabunPSK" w:cs="TH SarabunPSK"/>
          <w:spacing w:val="-4"/>
        </w:rPr>
      </w:pPr>
    </w:p>
    <w:p w:rsidR="00C96FB5" w:rsidRDefault="00C96FB5" w:rsidP="00C263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PSK" w:eastAsia="Calibri" w:hAnsi="TH SarabunPSK" w:cs="TH SarabunPSK"/>
          <w:spacing w:val="-6"/>
        </w:rPr>
      </w:pPr>
      <w:r w:rsidRPr="00C96FB5">
        <w:rPr>
          <w:rFonts w:ascii="TH SarabunPSK" w:eastAsia="Calibri" w:hAnsi="TH SarabunPSK" w:cs="TH SarabunPSK"/>
          <w:b/>
          <w:bCs/>
          <w:spacing w:val="-6"/>
        </w:rPr>
        <w:t>Keywords</w:t>
      </w:r>
      <w:r w:rsidRPr="00C96FB5">
        <w:rPr>
          <w:rFonts w:ascii="TH SarabunPSK" w:eastAsia="Calibri" w:hAnsi="TH SarabunPSK" w:cs="TH SarabunPSK"/>
          <w:spacing w:val="-6"/>
          <w:cs/>
        </w:rPr>
        <w:t xml:space="preserve"> :  </w:t>
      </w:r>
      <w:r w:rsidR="00B5383A">
        <w:rPr>
          <w:rFonts w:ascii="TH SarabunPSK" w:eastAsia="Calibri" w:hAnsi="TH SarabunPSK" w:cs="TH SarabunPSK"/>
          <w:spacing w:val="-6"/>
        </w:rPr>
        <w:t>Song activities</w:t>
      </w:r>
      <w:r w:rsidRPr="00C96FB5">
        <w:rPr>
          <w:rFonts w:ascii="TH SarabunPSK" w:eastAsia="Calibri" w:hAnsi="TH SarabunPSK" w:cs="TH SarabunPSK"/>
          <w:spacing w:val="-6"/>
        </w:rPr>
        <w:t>, English Vocabulary Learning, and English Vocabulary Learning Retention</w:t>
      </w:r>
      <w:r w:rsidRPr="00C96FB5">
        <w:rPr>
          <w:rFonts w:ascii="TH SarabunPSK" w:eastAsia="Calibri" w:hAnsi="TH SarabunPSK" w:cs="TH SarabunPSK"/>
          <w:spacing w:val="-6"/>
          <w:cs/>
        </w:rPr>
        <w:t>.</w:t>
      </w:r>
    </w:p>
    <w:p w:rsidR="00C2632F" w:rsidRDefault="00C2632F" w:rsidP="00C263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PSK" w:eastAsia="Calibri" w:hAnsi="TH SarabunPSK" w:cs="TH SarabunPSK"/>
          <w:spacing w:val="-6"/>
        </w:rPr>
      </w:pPr>
    </w:p>
    <w:p w:rsidR="00C2632F" w:rsidRDefault="00C2632F" w:rsidP="00C263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PSK" w:eastAsia="Calibri" w:hAnsi="TH SarabunPSK" w:cs="TH SarabunPSK"/>
          <w:spacing w:val="-6"/>
        </w:rPr>
      </w:pPr>
    </w:p>
    <w:p w:rsidR="00F26762" w:rsidRDefault="00F26762" w:rsidP="00C263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PSK" w:eastAsia="Calibri" w:hAnsi="TH SarabunPSK" w:cs="TH SarabunPSK"/>
          <w:spacing w:val="-6"/>
        </w:rPr>
      </w:pPr>
    </w:p>
    <w:p w:rsidR="00F26762" w:rsidRDefault="00F26762" w:rsidP="00C263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PSK" w:eastAsia="Calibri" w:hAnsi="TH SarabunPSK" w:cs="TH SarabunPSK"/>
          <w:spacing w:val="-6"/>
        </w:rPr>
      </w:pPr>
    </w:p>
    <w:p w:rsidR="00F26762" w:rsidRDefault="00F26762" w:rsidP="00C263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PSK" w:eastAsia="Calibri" w:hAnsi="TH SarabunPSK" w:cs="TH SarabunPSK"/>
          <w:spacing w:val="-6"/>
        </w:rPr>
      </w:pPr>
    </w:p>
    <w:p w:rsidR="00F26762" w:rsidRDefault="00F26762" w:rsidP="00C263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PSK" w:eastAsia="Calibri" w:hAnsi="TH SarabunPSK" w:cs="TH SarabunPSK"/>
          <w:spacing w:val="-6"/>
        </w:rPr>
      </w:pPr>
    </w:p>
    <w:p w:rsidR="00F26762" w:rsidRDefault="00F26762" w:rsidP="00C263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PSK" w:eastAsia="Calibri" w:hAnsi="TH SarabunPSK" w:cs="TH SarabunPSK"/>
          <w:spacing w:val="-6"/>
        </w:rPr>
      </w:pPr>
    </w:p>
    <w:p w:rsidR="00F26762" w:rsidRDefault="00F26762" w:rsidP="00C263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PSK" w:eastAsia="Calibri" w:hAnsi="TH SarabunPSK" w:cs="TH SarabunPSK"/>
          <w:spacing w:val="-6"/>
        </w:rPr>
      </w:pPr>
    </w:p>
    <w:p w:rsidR="00F26762" w:rsidRDefault="00F26762" w:rsidP="00C263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PSK" w:eastAsia="Calibri" w:hAnsi="TH SarabunPSK" w:cs="TH SarabunPSK"/>
          <w:spacing w:val="-6"/>
        </w:rPr>
      </w:pPr>
    </w:p>
    <w:p w:rsidR="00F26762" w:rsidRDefault="00F26762" w:rsidP="00C263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PSK" w:eastAsia="Calibri" w:hAnsi="TH SarabunPSK" w:cs="TH SarabunPSK"/>
          <w:spacing w:val="-6"/>
        </w:rPr>
      </w:pPr>
    </w:p>
    <w:p w:rsidR="00F26762" w:rsidRDefault="00F26762" w:rsidP="00C263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PSK" w:eastAsia="Calibri" w:hAnsi="TH SarabunPSK" w:cs="TH SarabunPSK"/>
          <w:spacing w:val="-6"/>
        </w:rPr>
      </w:pPr>
    </w:p>
    <w:p w:rsidR="00F26762" w:rsidRDefault="00F26762" w:rsidP="00C263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PSK" w:eastAsia="Calibri" w:hAnsi="TH SarabunPSK" w:cs="TH SarabunPSK"/>
          <w:spacing w:val="-6"/>
        </w:rPr>
      </w:pPr>
    </w:p>
    <w:p w:rsidR="00F26762" w:rsidRDefault="00F26762" w:rsidP="00C263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PSK" w:eastAsia="Calibri" w:hAnsi="TH SarabunPSK" w:cs="TH SarabunPSK"/>
          <w:spacing w:val="-6"/>
        </w:rPr>
      </w:pPr>
    </w:p>
    <w:p w:rsidR="00F26762" w:rsidRDefault="00F26762" w:rsidP="00C263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PSK" w:eastAsia="Calibri" w:hAnsi="TH SarabunPSK" w:cs="TH SarabunPSK"/>
          <w:spacing w:val="-6"/>
        </w:rPr>
      </w:pPr>
    </w:p>
    <w:p w:rsidR="00F26762" w:rsidRDefault="00F26762" w:rsidP="00C263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PSK" w:eastAsia="Calibri" w:hAnsi="TH SarabunPSK" w:cs="TH SarabunPSK"/>
          <w:spacing w:val="-6"/>
        </w:rPr>
      </w:pPr>
    </w:p>
    <w:p w:rsidR="00F26762" w:rsidRDefault="00F26762" w:rsidP="00C263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PSK" w:eastAsia="Calibri" w:hAnsi="TH SarabunPSK" w:cs="TH SarabunPSK"/>
          <w:spacing w:val="-6"/>
        </w:rPr>
      </w:pPr>
    </w:p>
    <w:p w:rsidR="00F26762" w:rsidRDefault="00F26762" w:rsidP="00C263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PSK" w:eastAsia="Calibri" w:hAnsi="TH SarabunPSK" w:cs="TH SarabunPSK"/>
          <w:spacing w:val="-6"/>
        </w:rPr>
      </w:pPr>
    </w:p>
    <w:p w:rsidR="00F26762" w:rsidRDefault="00F26762" w:rsidP="00C263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PSK" w:eastAsia="Calibri" w:hAnsi="TH SarabunPSK" w:cs="TH SarabunPSK"/>
          <w:spacing w:val="-6"/>
        </w:rPr>
      </w:pPr>
    </w:p>
    <w:p w:rsidR="00F26762" w:rsidRDefault="00F26762" w:rsidP="00C263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PSK" w:eastAsia="Calibri" w:hAnsi="TH SarabunPSK" w:cs="TH SarabunPSK"/>
          <w:spacing w:val="-6"/>
        </w:rPr>
      </w:pPr>
    </w:p>
    <w:p w:rsidR="00F26762" w:rsidRDefault="00F26762" w:rsidP="00C263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PSK" w:eastAsia="Calibri" w:hAnsi="TH SarabunPSK" w:cs="TH SarabunPSK"/>
          <w:spacing w:val="-6"/>
        </w:rPr>
      </w:pPr>
    </w:p>
    <w:p w:rsidR="00F26762" w:rsidRDefault="00F26762" w:rsidP="00C263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PSK" w:eastAsia="Calibri" w:hAnsi="TH SarabunPSK" w:cs="TH SarabunPSK"/>
          <w:spacing w:val="-6"/>
        </w:rPr>
      </w:pPr>
    </w:p>
    <w:p w:rsidR="00F26762" w:rsidRDefault="00F26762" w:rsidP="00C263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PSK" w:eastAsia="Calibri" w:hAnsi="TH SarabunPSK" w:cs="TH SarabunPSK"/>
          <w:spacing w:val="-6"/>
        </w:rPr>
      </w:pPr>
    </w:p>
    <w:p w:rsidR="00F26762" w:rsidRDefault="00F26762" w:rsidP="00C263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PSK" w:eastAsia="Calibri" w:hAnsi="TH SarabunPSK" w:cs="TH SarabunPSK"/>
          <w:spacing w:val="-6"/>
        </w:rPr>
      </w:pPr>
    </w:p>
    <w:p w:rsidR="00F26762" w:rsidRDefault="00F26762" w:rsidP="00C263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PSK" w:eastAsia="Calibri" w:hAnsi="TH SarabunPSK" w:cs="TH SarabunPSK"/>
          <w:spacing w:val="-6"/>
        </w:rPr>
      </w:pPr>
    </w:p>
    <w:p w:rsidR="00F26762" w:rsidRDefault="00F26762" w:rsidP="00C263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PSK" w:eastAsia="Calibri" w:hAnsi="TH SarabunPSK" w:cs="TH SarabunPSK"/>
          <w:spacing w:val="-6"/>
        </w:rPr>
      </w:pPr>
    </w:p>
    <w:p w:rsidR="00F26762" w:rsidRDefault="00F26762" w:rsidP="00C263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PSK" w:eastAsia="Calibri" w:hAnsi="TH SarabunPSK" w:cs="TH SarabunPSK"/>
          <w:spacing w:val="-6"/>
        </w:rPr>
      </w:pPr>
    </w:p>
    <w:p w:rsidR="00F26762" w:rsidRDefault="00F26762" w:rsidP="00C263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PSK" w:eastAsia="Calibri" w:hAnsi="TH SarabunPSK" w:cs="TH SarabunPSK"/>
          <w:spacing w:val="-6"/>
        </w:rPr>
      </w:pPr>
    </w:p>
    <w:p w:rsidR="00F26762" w:rsidRDefault="00F26762" w:rsidP="00C263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PSK" w:eastAsia="Calibri" w:hAnsi="TH SarabunPSK" w:cs="TH SarabunPSK"/>
          <w:spacing w:val="-6"/>
        </w:rPr>
      </w:pPr>
    </w:p>
    <w:p w:rsidR="00F26762" w:rsidRDefault="00F26762" w:rsidP="00C263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PSK" w:eastAsia="Calibri" w:hAnsi="TH SarabunPSK" w:cs="TH SarabunPSK"/>
          <w:spacing w:val="-6"/>
        </w:rPr>
      </w:pPr>
    </w:p>
    <w:p w:rsidR="00695346" w:rsidRPr="00E7617A" w:rsidRDefault="00C96FB5" w:rsidP="00E761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160" w:line="259" w:lineRule="auto"/>
        <w:jc w:val="right"/>
        <w:rPr>
          <w:rFonts w:ascii="TH SarabunPSK" w:eastAsia="SimSun" w:hAnsi="TH SarabunPSK" w:cs="TH SarabunPSK"/>
          <w:color w:val="FF0000"/>
          <w:sz w:val="28"/>
          <w:szCs w:val="28"/>
        </w:rPr>
      </w:pPr>
      <w:r w:rsidRPr="00C2632F">
        <w:rPr>
          <w:rFonts w:ascii="TH SarabunPSK" w:eastAsia="SimSun" w:hAnsi="TH SarabunPSK" w:cs="TH SarabunPSK"/>
          <w:sz w:val="22"/>
          <w:szCs w:val="28"/>
          <w:u w:val="single"/>
        </w:rPr>
        <w:tab/>
      </w:r>
      <w:r w:rsidRPr="00C2632F">
        <w:rPr>
          <w:rFonts w:ascii="TH SarabunPSK" w:eastAsia="SimSun" w:hAnsi="TH SarabunPSK" w:cs="TH SarabunPSK"/>
          <w:sz w:val="22"/>
          <w:szCs w:val="28"/>
          <w:u w:val="single"/>
        </w:rPr>
        <w:tab/>
      </w:r>
      <w:r w:rsidRPr="00C2632F">
        <w:rPr>
          <w:rFonts w:ascii="TH SarabunPSK" w:eastAsia="SimSun" w:hAnsi="TH SarabunPSK" w:cs="TH SarabunPSK"/>
          <w:sz w:val="22"/>
          <w:szCs w:val="28"/>
          <w:u w:val="single"/>
        </w:rPr>
        <w:tab/>
      </w:r>
      <w:r w:rsidRPr="00C2632F">
        <w:rPr>
          <w:rFonts w:ascii="TH SarabunPSK" w:eastAsia="SimSun" w:hAnsi="TH SarabunPSK" w:cs="TH SarabunPSK"/>
          <w:sz w:val="22"/>
          <w:szCs w:val="28"/>
          <w:u w:val="single"/>
        </w:rPr>
        <w:tab/>
      </w:r>
      <w:r w:rsidRPr="00C2632F">
        <w:rPr>
          <w:rFonts w:ascii="TH SarabunPSK" w:eastAsia="SimSun" w:hAnsi="TH SarabunPSK" w:cs="TH SarabunPSK"/>
          <w:sz w:val="22"/>
          <w:szCs w:val="28"/>
          <w:u w:val="single"/>
        </w:rPr>
        <w:tab/>
      </w:r>
      <w:r w:rsidRPr="00C2632F">
        <w:rPr>
          <w:rFonts w:ascii="TH SarabunPSK" w:eastAsia="SimSun" w:hAnsi="TH SarabunPSK" w:cs="TH SarabunPSK"/>
          <w:sz w:val="22"/>
          <w:szCs w:val="28"/>
          <w:u w:val="single"/>
        </w:rPr>
        <w:tab/>
      </w:r>
      <w:r w:rsidRPr="00C2632F">
        <w:rPr>
          <w:rFonts w:ascii="TH SarabunPSK" w:eastAsia="SimSun" w:hAnsi="TH SarabunPSK" w:cs="TH SarabunPSK"/>
          <w:sz w:val="22"/>
          <w:szCs w:val="28"/>
          <w:u w:val="single"/>
        </w:rPr>
        <w:tab/>
      </w:r>
      <w:r w:rsidRPr="00C2632F">
        <w:rPr>
          <w:rFonts w:ascii="TH SarabunPSK" w:eastAsia="SimSun" w:hAnsi="TH SarabunPSK" w:cs="TH SarabunPSK"/>
          <w:sz w:val="22"/>
          <w:szCs w:val="28"/>
          <w:u w:val="single"/>
        </w:rPr>
        <w:tab/>
      </w:r>
      <w:r w:rsidRPr="00C2632F">
        <w:rPr>
          <w:rFonts w:ascii="TH SarabunPSK" w:eastAsia="SimSun" w:hAnsi="TH SarabunPSK" w:cs="TH SarabunPSK"/>
          <w:sz w:val="22"/>
          <w:szCs w:val="28"/>
          <w:u w:val="single"/>
        </w:rPr>
        <w:tab/>
      </w:r>
      <w:r w:rsidRPr="00C2632F">
        <w:rPr>
          <w:rFonts w:ascii="TH SarabunPSK" w:eastAsia="SimSun" w:hAnsi="TH SarabunPSK" w:cs="TH SarabunPSK"/>
          <w:sz w:val="22"/>
          <w:szCs w:val="28"/>
          <w:u w:val="single"/>
        </w:rPr>
        <w:tab/>
      </w:r>
      <w:r w:rsidRPr="00C2632F">
        <w:rPr>
          <w:rFonts w:ascii="TH SarabunPSK" w:eastAsia="SimSun" w:hAnsi="TH SarabunPSK" w:cs="TH SarabunPSK"/>
          <w:sz w:val="22"/>
          <w:szCs w:val="28"/>
          <w:u w:val="single"/>
        </w:rPr>
        <w:tab/>
      </w:r>
      <w:r w:rsidRPr="00C2632F">
        <w:rPr>
          <w:rFonts w:ascii="TH SarabunPSK" w:eastAsia="SimSun" w:hAnsi="TH SarabunPSK" w:cs="TH SarabunPSK"/>
          <w:sz w:val="22"/>
          <w:szCs w:val="28"/>
          <w:u w:val="single"/>
        </w:rPr>
        <w:tab/>
      </w:r>
      <w:r w:rsidRPr="00C2632F">
        <w:rPr>
          <w:rFonts w:ascii="TH SarabunPSK" w:eastAsia="SimSun" w:hAnsi="TH SarabunPSK" w:cs="TH SarabunPSK"/>
          <w:sz w:val="22"/>
          <w:szCs w:val="28"/>
          <w:u w:val="single"/>
        </w:rPr>
        <w:tab/>
      </w:r>
      <w:r w:rsidRPr="00C2632F">
        <w:rPr>
          <w:rFonts w:ascii="TH SarabunPSK" w:eastAsia="SimSun" w:hAnsi="TH SarabunPSK" w:cs="TH SarabunPSK"/>
          <w:sz w:val="22"/>
          <w:szCs w:val="28"/>
          <w:u w:val="single"/>
        </w:rPr>
        <w:tab/>
      </w:r>
      <w:r w:rsidRPr="00C2632F">
        <w:rPr>
          <w:rFonts w:ascii="TH SarabunPSK" w:eastAsia="SimSun" w:hAnsi="TH SarabunPSK" w:cs="TH SarabunPSK"/>
          <w:sz w:val="22"/>
          <w:szCs w:val="28"/>
          <w:u w:val="single"/>
        </w:rPr>
        <w:tab/>
      </w:r>
      <w:r w:rsidRPr="00C2632F">
        <w:rPr>
          <w:rFonts w:ascii="TH SarabunPSK" w:eastAsia="SimSun" w:hAnsi="TH SarabunPSK" w:cs="TH SarabunPSK"/>
          <w:sz w:val="22"/>
          <w:szCs w:val="28"/>
          <w:u w:val="single"/>
        </w:rPr>
        <w:tab/>
      </w:r>
      <w:r w:rsidRPr="00C2632F">
        <w:rPr>
          <w:rFonts w:ascii="TH SarabunPSK" w:eastAsia="SimSun" w:hAnsi="TH SarabunPSK" w:cs="TH SarabunPSK"/>
          <w:sz w:val="22"/>
          <w:szCs w:val="28"/>
          <w:u w:val="single"/>
        </w:rPr>
        <w:tab/>
      </w:r>
      <w:r w:rsidRPr="00C2632F">
        <w:rPr>
          <w:rFonts w:ascii="TH SarabunPSK" w:eastAsia="SimSun" w:hAnsi="TH SarabunPSK" w:cs="TH SarabunPSK"/>
        </w:rPr>
        <w:t>Major Advisor</w:t>
      </w:r>
    </w:p>
    <w:sectPr w:rsidR="00695346" w:rsidRPr="00E7617A" w:rsidSect="00BE52CD">
      <w:headerReference w:type="even" r:id="rId8"/>
      <w:headerReference w:type="default" r:id="rId9"/>
      <w:headerReference w:type="first" r:id="rId10"/>
      <w:pgSz w:w="11906" w:h="16838" w:code="9"/>
      <w:pgMar w:top="2160" w:right="1440" w:bottom="1440" w:left="2160" w:header="1440" w:footer="1440" w:gutter="0"/>
      <w:pgNumType w:fmt="thaiLetters" w:start="3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401" w:rsidRDefault="00CF0401">
      <w:r>
        <w:separator/>
      </w:r>
    </w:p>
  </w:endnote>
  <w:endnote w:type="continuationSeparator" w:id="0">
    <w:p w:rsidR="00CF0401" w:rsidRDefault="00CF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401" w:rsidRDefault="00CF0401">
      <w:r>
        <w:separator/>
      </w:r>
    </w:p>
  </w:footnote>
  <w:footnote w:type="continuationSeparator" w:id="0">
    <w:p w:rsidR="00CF0401" w:rsidRDefault="00CF0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2C1" w:rsidRDefault="00F562C1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 New" w:hAnsi="TH Sarabun New" w:cs="TH Sarabun New"/>
      </w:rPr>
      <w:id w:val="-571115908"/>
      <w:docPartObj>
        <w:docPartGallery w:val="Page Numbers (Top of Page)"/>
        <w:docPartUnique/>
      </w:docPartObj>
    </w:sdtPr>
    <w:sdtEndPr/>
    <w:sdtContent>
      <w:p w:rsidR="00F562C1" w:rsidRPr="00F43868" w:rsidRDefault="0083714D" w:rsidP="00F43868">
        <w:pPr>
          <w:pStyle w:val="a4"/>
          <w:jc w:val="center"/>
          <w:rPr>
            <w:rFonts w:ascii="TH Sarabun New" w:hAnsi="TH Sarabun New" w:cs="TH Sarabun New"/>
          </w:rPr>
        </w:pPr>
        <w:r w:rsidRPr="00F43868">
          <w:rPr>
            <w:rFonts w:ascii="TH Sarabun New" w:hAnsi="TH Sarabun New" w:cs="TH Sarabun New"/>
          </w:rPr>
          <w:fldChar w:fldCharType="begin"/>
        </w:r>
        <w:r w:rsidRPr="00F43868">
          <w:rPr>
            <w:rFonts w:ascii="TH Sarabun New" w:hAnsi="TH Sarabun New" w:cs="TH Sarabun New"/>
          </w:rPr>
          <w:instrText>PAGE   \</w:instrText>
        </w:r>
        <w:r w:rsidRPr="00F43868">
          <w:rPr>
            <w:rFonts w:ascii="TH Sarabun New" w:hAnsi="TH Sarabun New" w:cs="TH Sarabun New"/>
            <w:cs/>
          </w:rPr>
          <w:instrText xml:space="preserve">* </w:instrText>
        </w:r>
        <w:r w:rsidRPr="00F43868">
          <w:rPr>
            <w:rFonts w:ascii="TH Sarabun New" w:hAnsi="TH Sarabun New" w:cs="TH Sarabun New"/>
          </w:rPr>
          <w:instrText>MERGEFORMAT</w:instrText>
        </w:r>
        <w:r w:rsidRPr="00F43868">
          <w:rPr>
            <w:rFonts w:ascii="TH Sarabun New" w:hAnsi="TH Sarabun New" w:cs="TH Sarabun New"/>
          </w:rPr>
          <w:fldChar w:fldCharType="separate"/>
        </w:r>
        <w:r w:rsidR="00732769" w:rsidRPr="00732769">
          <w:rPr>
            <w:rFonts w:ascii="TH Sarabun New" w:hAnsi="TH Sarabun New" w:cs="TH Sarabun New"/>
            <w:noProof/>
            <w:cs/>
            <w:lang w:val="th-TH"/>
          </w:rPr>
          <w:t>ฉ</w:t>
        </w:r>
        <w:r w:rsidRPr="00F43868">
          <w:rPr>
            <w:rFonts w:ascii="TH Sarabun New" w:hAnsi="TH Sarabun New" w:cs="TH Sarabun New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380" w:rsidRDefault="00DF6380">
    <w:pPr>
      <w:pStyle w:val="a4"/>
      <w:jc w:val="center"/>
    </w:pPr>
  </w:p>
  <w:p w:rsidR="00DF6380" w:rsidRDefault="00DF6380" w:rsidP="00DF6380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23A119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EA9"/>
    <w:rsid w:val="000043D2"/>
    <w:rsid w:val="000153A5"/>
    <w:rsid w:val="00037D88"/>
    <w:rsid w:val="000755BC"/>
    <w:rsid w:val="000756F5"/>
    <w:rsid w:val="00076121"/>
    <w:rsid w:val="0009406F"/>
    <w:rsid w:val="000A0BA4"/>
    <w:rsid w:val="000A3FBB"/>
    <w:rsid w:val="000A7ED9"/>
    <w:rsid w:val="000B2E95"/>
    <w:rsid w:val="000B7FD0"/>
    <w:rsid w:val="000E1B68"/>
    <w:rsid w:val="000F148E"/>
    <w:rsid w:val="00104B5B"/>
    <w:rsid w:val="00105017"/>
    <w:rsid w:val="00112053"/>
    <w:rsid w:val="0013604F"/>
    <w:rsid w:val="001502BA"/>
    <w:rsid w:val="00150EB7"/>
    <w:rsid w:val="00157044"/>
    <w:rsid w:val="0017002B"/>
    <w:rsid w:val="001703B4"/>
    <w:rsid w:val="00173723"/>
    <w:rsid w:val="001752F3"/>
    <w:rsid w:val="001B29CA"/>
    <w:rsid w:val="001C1B56"/>
    <w:rsid w:val="001D08A9"/>
    <w:rsid w:val="001E01A5"/>
    <w:rsid w:val="001E7838"/>
    <w:rsid w:val="001F5811"/>
    <w:rsid w:val="001F58E8"/>
    <w:rsid w:val="001F7BC8"/>
    <w:rsid w:val="00202F12"/>
    <w:rsid w:val="00206C83"/>
    <w:rsid w:val="002070D5"/>
    <w:rsid w:val="00217221"/>
    <w:rsid w:val="002254FA"/>
    <w:rsid w:val="00243C77"/>
    <w:rsid w:val="00245221"/>
    <w:rsid w:val="00254B62"/>
    <w:rsid w:val="00256F17"/>
    <w:rsid w:val="00257FD9"/>
    <w:rsid w:val="00281E89"/>
    <w:rsid w:val="00297721"/>
    <w:rsid w:val="002A04A9"/>
    <w:rsid w:val="002A429D"/>
    <w:rsid w:val="002B019C"/>
    <w:rsid w:val="002C76EA"/>
    <w:rsid w:val="002E3A00"/>
    <w:rsid w:val="002F6CA4"/>
    <w:rsid w:val="0030789C"/>
    <w:rsid w:val="00310E90"/>
    <w:rsid w:val="00324948"/>
    <w:rsid w:val="0032789E"/>
    <w:rsid w:val="00327CDD"/>
    <w:rsid w:val="00331CC2"/>
    <w:rsid w:val="0034309B"/>
    <w:rsid w:val="00344247"/>
    <w:rsid w:val="003663F6"/>
    <w:rsid w:val="00380150"/>
    <w:rsid w:val="00380BF1"/>
    <w:rsid w:val="0039412B"/>
    <w:rsid w:val="003A7EB6"/>
    <w:rsid w:val="003B3C70"/>
    <w:rsid w:val="003B4A5C"/>
    <w:rsid w:val="003C1173"/>
    <w:rsid w:val="003C446B"/>
    <w:rsid w:val="003D5614"/>
    <w:rsid w:val="003F62C9"/>
    <w:rsid w:val="00415F65"/>
    <w:rsid w:val="004216E9"/>
    <w:rsid w:val="004314AD"/>
    <w:rsid w:val="00432798"/>
    <w:rsid w:val="0043797A"/>
    <w:rsid w:val="00450434"/>
    <w:rsid w:val="004535EA"/>
    <w:rsid w:val="00454280"/>
    <w:rsid w:val="004549BB"/>
    <w:rsid w:val="00457309"/>
    <w:rsid w:val="00467E2C"/>
    <w:rsid w:val="00473F4A"/>
    <w:rsid w:val="004746EE"/>
    <w:rsid w:val="00483642"/>
    <w:rsid w:val="00485A62"/>
    <w:rsid w:val="00496FFE"/>
    <w:rsid w:val="004A0EB7"/>
    <w:rsid w:val="004A487A"/>
    <w:rsid w:val="004A7F6D"/>
    <w:rsid w:val="004C0CE0"/>
    <w:rsid w:val="004C12DE"/>
    <w:rsid w:val="004C5675"/>
    <w:rsid w:val="004F5983"/>
    <w:rsid w:val="005065AC"/>
    <w:rsid w:val="005135F5"/>
    <w:rsid w:val="00516400"/>
    <w:rsid w:val="00535AC7"/>
    <w:rsid w:val="00544D5A"/>
    <w:rsid w:val="00575486"/>
    <w:rsid w:val="00593240"/>
    <w:rsid w:val="005B35F0"/>
    <w:rsid w:val="005D01C6"/>
    <w:rsid w:val="005D1417"/>
    <w:rsid w:val="005D3FFA"/>
    <w:rsid w:val="005F26F1"/>
    <w:rsid w:val="005F2FCB"/>
    <w:rsid w:val="00606077"/>
    <w:rsid w:val="00612113"/>
    <w:rsid w:val="0061433C"/>
    <w:rsid w:val="006200BF"/>
    <w:rsid w:val="00627E99"/>
    <w:rsid w:val="00633B3F"/>
    <w:rsid w:val="00641D83"/>
    <w:rsid w:val="00644565"/>
    <w:rsid w:val="00645F48"/>
    <w:rsid w:val="00653453"/>
    <w:rsid w:val="00675F69"/>
    <w:rsid w:val="0067679E"/>
    <w:rsid w:val="00680781"/>
    <w:rsid w:val="006811E9"/>
    <w:rsid w:val="00695346"/>
    <w:rsid w:val="006A5CEE"/>
    <w:rsid w:val="006A7C40"/>
    <w:rsid w:val="006C32B1"/>
    <w:rsid w:val="006C5349"/>
    <w:rsid w:val="006D0ADF"/>
    <w:rsid w:val="006D1BB0"/>
    <w:rsid w:val="006D3378"/>
    <w:rsid w:val="006E2BB8"/>
    <w:rsid w:val="006E3A36"/>
    <w:rsid w:val="006E3CE8"/>
    <w:rsid w:val="006F27C4"/>
    <w:rsid w:val="007102AD"/>
    <w:rsid w:val="00713B49"/>
    <w:rsid w:val="00713FA9"/>
    <w:rsid w:val="00716460"/>
    <w:rsid w:val="007179FB"/>
    <w:rsid w:val="00721749"/>
    <w:rsid w:val="00723287"/>
    <w:rsid w:val="00732769"/>
    <w:rsid w:val="00743470"/>
    <w:rsid w:val="00747043"/>
    <w:rsid w:val="00757D6C"/>
    <w:rsid w:val="00772502"/>
    <w:rsid w:val="007831E5"/>
    <w:rsid w:val="0078473E"/>
    <w:rsid w:val="0078531C"/>
    <w:rsid w:val="00790B78"/>
    <w:rsid w:val="0079143D"/>
    <w:rsid w:val="007A769D"/>
    <w:rsid w:val="007C5DE8"/>
    <w:rsid w:val="007D25C6"/>
    <w:rsid w:val="007D3C06"/>
    <w:rsid w:val="007E34CA"/>
    <w:rsid w:val="007F0CBE"/>
    <w:rsid w:val="007F12B3"/>
    <w:rsid w:val="00806671"/>
    <w:rsid w:val="00810BA6"/>
    <w:rsid w:val="00812935"/>
    <w:rsid w:val="008329FC"/>
    <w:rsid w:val="0083714D"/>
    <w:rsid w:val="008435F7"/>
    <w:rsid w:val="00865A84"/>
    <w:rsid w:val="0087520C"/>
    <w:rsid w:val="008817F1"/>
    <w:rsid w:val="0088215A"/>
    <w:rsid w:val="00890494"/>
    <w:rsid w:val="00892DD3"/>
    <w:rsid w:val="008A16CB"/>
    <w:rsid w:val="008A3C4C"/>
    <w:rsid w:val="008A769E"/>
    <w:rsid w:val="008B30E0"/>
    <w:rsid w:val="008B62E2"/>
    <w:rsid w:val="008B6D15"/>
    <w:rsid w:val="008C66FB"/>
    <w:rsid w:val="008D2F14"/>
    <w:rsid w:val="008E1530"/>
    <w:rsid w:val="00916505"/>
    <w:rsid w:val="00916F30"/>
    <w:rsid w:val="00927E40"/>
    <w:rsid w:val="00934FB1"/>
    <w:rsid w:val="009469A8"/>
    <w:rsid w:val="0096143F"/>
    <w:rsid w:val="00962D26"/>
    <w:rsid w:val="00977573"/>
    <w:rsid w:val="009877A4"/>
    <w:rsid w:val="00992DFD"/>
    <w:rsid w:val="00993C40"/>
    <w:rsid w:val="009A09F1"/>
    <w:rsid w:val="009B11F7"/>
    <w:rsid w:val="009C1A11"/>
    <w:rsid w:val="009C3669"/>
    <w:rsid w:val="009D1CAE"/>
    <w:rsid w:val="009D4D32"/>
    <w:rsid w:val="009E1928"/>
    <w:rsid w:val="009F3B70"/>
    <w:rsid w:val="00A07B80"/>
    <w:rsid w:val="00A16EFB"/>
    <w:rsid w:val="00A2335F"/>
    <w:rsid w:val="00A261A2"/>
    <w:rsid w:val="00A3102D"/>
    <w:rsid w:val="00A32C52"/>
    <w:rsid w:val="00A37CD7"/>
    <w:rsid w:val="00A46DBD"/>
    <w:rsid w:val="00A5017C"/>
    <w:rsid w:val="00A540BB"/>
    <w:rsid w:val="00A5733C"/>
    <w:rsid w:val="00A624E3"/>
    <w:rsid w:val="00A6605A"/>
    <w:rsid w:val="00A71C06"/>
    <w:rsid w:val="00A74EFF"/>
    <w:rsid w:val="00A75835"/>
    <w:rsid w:val="00A7758A"/>
    <w:rsid w:val="00A84B33"/>
    <w:rsid w:val="00A877D2"/>
    <w:rsid w:val="00A90F1C"/>
    <w:rsid w:val="00A94170"/>
    <w:rsid w:val="00AA6A3F"/>
    <w:rsid w:val="00AB4EEA"/>
    <w:rsid w:val="00AB6DA8"/>
    <w:rsid w:val="00AB72F5"/>
    <w:rsid w:val="00AC1858"/>
    <w:rsid w:val="00AE1905"/>
    <w:rsid w:val="00AE300F"/>
    <w:rsid w:val="00AE5DF1"/>
    <w:rsid w:val="00AF36F5"/>
    <w:rsid w:val="00B03055"/>
    <w:rsid w:val="00B17D5F"/>
    <w:rsid w:val="00B23EE2"/>
    <w:rsid w:val="00B26DD9"/>
    <w:rsid w:val="00B3219F"/>
    <w:rsid w:val="00B35843"/>
    <w:rsid w:val="00B36344"/>
    <w:rsid w:val="00B52669"/>
    <w:rsid w:val="00B5383A"/>
    <w:rsid w:val="00B55CBE"/>
    <w:rsid w:val="00B56C55"/>
    <w:rsid w:val="00B57482"/>
    <w:rsid w:val="00B71E07"/>
    <w:rsid w:val="00B76084"/>
    <w:rsid w:val="00B82CCF"/>
    <w:rsid w:val="00B916A8"/>
    <w:rsid w:val="00B964C6"/>
    <w:rsid w:val="00BA2D36"/>
    <w:rsid w:val="00BA6602"/>
    <w:rsid w:val="00BB3143"/>
    <w:rsid w:val="00BC3D5C"/>
    <w:rsid w:val="00BD16A8"/>
    <w:rsid w:val="00BE52CD"/>
    <w:rsid w:val="00C2632F"/>
    <w:rsid w:val="00C27076"/>
    <w:rsid w:val="00C415EA"/>
    <w:rsid w:val="00C4485B"/>
    <w:rsid w:val="00C45DC6"/>
    <w:rsid w:val="00C478DD"/>
    <w:rsid w:val="00C51A3C"/>
    <w:rsid w:val="00C52309"/>
    <w:rsid w:val="00C57B36"/>
    <w:rsid w:val="00C62924"/>
    <w:rsid w:val="00C7464F"/>
    <w:rsid w:val="00C74E20"/>
    <w:rsid w:val="00C86680"/>
    <w:rsid w:val="00C86F23"/>
    <w:rsid w:val="00C9292B"/>
    <w:rsid w:val="00C96FB5"/>
    <w:rsid w:val="00CA4BFE"/>
    <w:rsid w:val="00CD0307"/>
    <w:rsid w:val="00CD12B5"/>
    <w:rsid w:val="00CD3386"/>
    <w:rsid w:val="00CE2F45"/>
    <w:rsid w:val="00CF0401"/>
    <w:rsid w:val="00CF0CC1"/>
    <w:rsid w:val="00D00378"/>
    <w:rsid w:val="00D2140C"/>
    <w:rsid w:val="00D215F3"/>
    <w:rsid w:val="00D22400"/>
    <w:rsid w:val="00D26081"/>
    <w:rsid w:val="00D37CFE"/>
    <w:rsid w:val="00D40697"/>
    <w:rsid w:val="00D44DC4"/>
    <w:rsid w:val="00D52416"/>
    <w:rsid w:val="00D65297"/>
    <w:rsid w:val="00D661F4"/>
    <w:rsid w:val="00D724BB"/>
    <w:rsid w:val="00D75A8B"/>
    <w:rsid w:val="00D8335E"/>
    <w:rsid w:val="00D90298"/>
    <w:rsid w:val="00D925FC"/>
    <w:rsid w:val="00DB0AC2"/>
    <w:rsid w:val="00DC3711"/>
    <w:rsid w:val="00DC5EA9"/>
    <w:rsid w:val="00DD19F7"/>
    <w:rsid w:val="00DE7A47"/>
    <w:rsid w:val="00DF6380"/>
    <w:rsid w:val="00E31F79"/>
    <w:rsid w:val="00E354F2"/>
    <w:rsid w:val="00E43133"/>
    <w:rsid w:val="00E50F6F"/>
    <w:rsid w:val="00E537AE"/>
    <w:rsid w:val="00E53C4E"/>
    <w:rsid w:val="00E63826"/>
    <w:rsid w:val="00E65646"/>
    <w:rsid w:val="00E7617A"/>
    <w:rsid w:val="00E83D1F"/>
    <w:rsid w:val="00E94F4B"/>
    <w:rsid w:val="00EA7948"/>
    <w:rsid w:val="00EB44AD"/>
    <w:rsid w:val="00EC0865"/>
    <w:rsid w:val="00EC504A"/>
    <w:rsid w:val="00ED20A6"/>
    <w:rsid w:val="00EF0BD8"/>
    <w:rsid w:val="00F0154C"/>
    <w:rsid w:val="00F033E6"/>
    <w:rsid w:val="00F07963"/>
    <w:rsid w:val="00F11B71"/>
    <w:rsid w:val="00F20B31"/>
    <w:rsid w:val="00F26762"/>
    <w:rsid w:val="00F30655"/>
    <w:rsid w:val="00F309AB"/>
    <w:rsid w:val="00F32385"/>
    <w:rsid w:val="00F32D8D"/>
    <w:rsid w:val="00F40854"/>
    <w:rsid w:val="00F4096D"/>
    <w:rsid w:val="00F43868"/>
    <w:rsid w:val="00F4784A"/>
    <w:rsid w:val="00F562C1"/>
    <w:rsid w:val="00F66572"/>
    <w:rsid w:val="00F72557"/>
    <w:rsid w:val="00F865B0"/>
    <w:rsid w:val="00FA5AC8"/>
    <w:rsid w:val="00FC6E88"/>
    <w:rsid w:val="00FD00F5"/>
    <w:rsid w:val="00FD1230"/>
    <w:rsid w:val="00FF3114"/>
    <w:rsid w:val="00FF392B"/>
    <w:rsid w:val="00FF4675"/>
    <w:rsid w:val="00FF7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31221CB3-9923-4855-A169-3996DC25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16505"/>
    <w:pPr>
      <w:jc w:val="both"/>
    </w:pPr>
    <w:rPr>
      <w:rFonts w:ascii="Angsana New" w:hAnsi="Angsana New"/>
      <w:sz w:val="32"/>
      <w:szCs w:val="32"/>
    </w:rPr>
  </w:style>
  <w:style w:type="paragraph" w:styleId="1">
    <w:name w:val="heading 1"/>
    <w:basedOn w:val="a0"/>
    <w:next w:val="a0"/>
    <w:qFormat/>
    <w:rsid w:val="004A487A"/>
    <w:pPr>
      <w:keepNext/>
      <w:spacing w:before="240" w:after="60"/>
      <w:jc w:val="left"/>
      <w:outlineLvl w:val="0"/>
    </w:pPr>
    <w:rPr>
      <w:b/>
      <w:bCs/>
      <w:kern w:val="36"/>
      <w:sz w:val="36"/>
      <w:szCs w:val="36"/>
    </w:rPr>
  </w:style>
  <w:style w:type="paragraph" w:styleId="2">
    <w:name w:val="heading 2"/>
    <w:basedOn w:val="a0"/>
    <w:next w:val="a0"/>
    <w:qFormat/>
    <w:rsid w:val="004A487A"/>
    <w:pPr>
      <w:keepNext/>
      <w:spacing w:before="240" w:after="60"/>
      <w:outlineLvl w:val="1"/>
    </w:pPr>
    <w:rPr>
      <w:rFonts w:ascii="Cordia New" w:hAnsi="Cordia New" w:cs="Cordia New"/>
      <w:b/>
      <w:bCs/>
      <w:i/>
      <w:iCs/>
    </w:rPr>
  </w:style>
  <w:style w:type="paragraph" w:styleId="3">
    <w:name w:val="heading 3"/>
    <w:basedOn w:val="a0"/>
    <w:next w:val="a0"/>
    <w:qFormat/>
    <w:rsid w:val="004A487A"/>
    <w:pPr>
      <w:keepNext/>
      <w:spacing w:before="240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rsid w:val="004A487A"/>
    <w:pPr>
      <w:keepNext/>
      <w:spacing w:before="240"/>
      <w:outlineLvl w:val="3"/>
    </w:pPr>
    <w:rPr>
      <w:b/>
      <w:bCs/>
    </w:rPr>
  </w:style>
  <w:style w:type="paragraph" w:styleId="5">
    <w:name w:val="heading 5"/>
    <w:basedOn w:val="a0"/>
    <w:next w:val="a0"/>
    <w:qFormat/>
    <w:rsid w:val="004A487A"/>
    <w:pPr>
      <w:keepNext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qFormat/>
    <w:rsid w:val="003B3C70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GB" w:eastAsia="zh-CN"/>
    </w:rPr>
  </w:style>
  <w:style w:type="paragraph" w:styleId="7">
    <w:name w:val="heading 7"/>
    <w:basedOn w:val="a0"/>
    <w:next w:val="a0"/>
    <w:qFormat/>
    <w:rsid w:val="00747043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4A487A"/>
    <w:pPr>
      <w:tabs>
        <w:tab w:val="center" w:pos="4153"/>
        <w:tab w:val="right" w:pos="8306"/>
      </w:tabs>
    </w:pPr>
  </w:style>
  <w:style w:type="character" w:styleId="a6">
    <w:name w:val="page number"/>
    <w:basedOn w:val="a1"/>
    <w:rsid w:val="004A487A"/>
  </w:style>
  <w:style w:type="paragraph" w:styleId="a7">
    <w:name w:val="Body Text"/>
    <w:aliases w:val="ตัวข้อความ อักขระ"/>
    <w:basedOn w:val="a0"/>
    <w:rsid w:val="004A487A"/>
    <w:pPr>
      <w:spacing w:after="120"/>
    </w:pPr>
  </w:style>
  <w:style w:type="paragraph" w:styleId="a8">
    <w:name w:val="Body Text First Indent"/>
    <w:basedOn w:val="a7"/>
    <w:rsid w:val="004A487A"/>
    <w:pPr>
      <w:ind w:firstLine="862"/>
    </w:pPr>
  </w:style>
  <w:style w:type="paragraph" w:styleId="a9">
    <w:name w:val="Body Text Indent"/>
    <w:basedOn w:val="a0"/>
    <w:rsid w:val="004A487A"/>
    <w:pPr>
      <w:spacing w:after="120"/>
      <w:ind w:left="283"/>
    </w:pPr>
  </w:style>
  <w:style w:type="paragraph" w:styleId="20">
    <w:name w:val="Body Text First Indent 2"/>
    <w:basedOn w:val="a9"/>
    <w:rsid w:val="004A487A"/>
    <w:pPr>
      <w:ind w:left="284" w:firstLine="1225"/>
    </w:pPr>
  </w:style>
  <w:style w:type="paragraph" w:styleId="aa">
    <w:name w:val="Title"/>
    <w:basedOn w:val="a0"/>
    <w:qFormat/>
    <w:rsid w:val="004A487A"/>
    <w:pPr>
      <w:jc w:val="center"/>
    </w:pPr>
    <w:rPr>
      <w:rFonts w:ascii="Times New Roman" w:hAnsi="Times New Roman"/>
      <w:b/>
      <w:bCs/>
      <w:lang w:eastAsia="th-TH"/>
    </w:rPr>
  </w:style>
  <w:style w:type="paragraph" w:styleId="ab">
    <w:name w:val="footer"/>
    <w:basedOn w:val="a0"/>
    <w:rsid w:val="004A487A"/>
    <w:pPr>
      <w:tabs>
        <w:tab w:val="center" w:pos="4153"/>
        <w:tab w:val="right" w:pos="8306"/>
      </w:tabs>
    </w:pPr>
  </w:style>
  <w:style w:type="paragraph" w:styleId="a">
    <w:name w:val="List Bullet"/>
    <w:basedOn w:val="a0"/>
    <w:rsid w:val="004A487A"/>
    <w:pPr>
      <w:numPr>
        <w:numId w:val="1"/>
      </w:numPr>
    </w:pPr>
  </w:style>
  <w:style w:type="paragraph" w:styleId="21">
    <w:name w:val="Body Text Indent 2"/>
    <w:basedOn w:val="a0"/>
    <w:rsid w:val="004A487A"/>
    <w:pPr>
      <w:spacing w:before="240"/>
      <w:ind w:firstLine="720"/>
    </w:pPr>
    <w:rPr>
      <w:rFonts w:eastAsia="Angsana New"/>
    </w:rPr>
  </w:style>
  <w:style w:type="paragraph" w:styleId="30">
    <w:name w:val="Body Text Indent 3"/>
    <w:basedOn w:val="a0"/>
    <w:rsid w:val="004A487A"/>
    <w:pPr>
      <w:ind w:firstLine="1584"/>
      <w:jc w:val="left"/>
    </w:pPr>
  </w:style>
  <w:style w:type="paragraph" w:styleId="22">
    <w:name w:val="Body Text 2"/>
    <w:basedOn w:val="a0"/>
    <w:rsid w:val="003B3C70"/>
    <w:pPr>
      <w:spacing w:after="120" w:line="480" w:lineRule="auto"/>
    </w:pPr>
    <w:rPr>
      <w:szCs w:val="37"/>
    </w:rPr>
  </w:style>
  <w:style w:type="paragraph" w:customStyle="1" w:styleId="063">
    <w:name w:val="ลักษณะ ก่อน:  0.63 ซม."/>
    <w:basedOn w:val="a0"/>
    <w:autoRedefine/>
    <w:rsid w:val="003B3C70"/>
    <w:pPr>
      <w:jc w:val="center"/>
    </w:pPr>
    <w:rPr>
      <w:lang w:eastAsia="zh-CN"/>
    </w:rPr>
  </w:style>
  <w:style w:type="paragraph" w:styleId="ac">
    <w:name w:val="Normal (Web)"/>
    <w:basedOn w:val="a0"/>
    <w:rsid w:val="003B3C70"/>
    <w:pPr>
      <w:spacing w:before="100" w:after="100"/>
      <w:jc w:val="left"/>
    </w:pPr>
    <w:rPr>
      <w:rFonts w:ascii="Tahoma" w:eastAsia="SimSun" w:hAnsi="Tahoma" w:cs="Tahoma"/>
      <w:sz w:val="24"/>
      <w:szCs w:val="24"/>
      <w:lang w:eastAsia="zh-CN"/>
    </w:rPr>
  </w:style>
  <w:style w:type="paragraph" w:styleId="ad">
    <w:name w:val="Date"/>
    <w:basedOn w:val="a0"/>
    <w:next w:val="a0"/>
    <w:rsid w:val="003B3C70"/>
    <w:rPr>
      <w:lang w:val="en-GB" w:eastAsia="zh-CN"/>
    </w:rPr>
  </w:style>
  <w:style w:type="paragraph" w:styleId="ae">
    <w:name w:val="Subtitle"/>
    <w:basedOn w:val="a0"/>
    <w:qFormat/>
    <w:rsid w:val="003B3C70"/>
    <w:pPr>
      <w:jc w:val="center"/>
    </w:pPr>
    <w:rPr>
      <w:rFonts w:ascii="EucrosiaUPC" w:hAnsi="EucrosiaUPC" w:cs="EucrosiaUPC"/>
      <w:b/>
      <w:bCs/>
      <w:sz w:val="40"/>
      <w:szCs w:val="40"/>
      <w:lang w:eastAsia="zh-CN"/>
    </w:rPr>
  </w:style>
  <w:style w:type="character" w:customStyle="1" w:styleId="longtext">
    <w:name w:val="long_text"/>
    <w:basedOn w:val="a1"/>
    <w:rsid w:val="00281E89"/>
  </w:style>
  <w:style w:type="character" w:customStyle="1" w:styleId="hps">
    <w:name w:val="hps"/>
    <w:basedOn w:val="a1"/>
    <w:rsid w:val="00281E89"/>
  </w:style>
  <w:style w:type="table" w:styleId="af">
    <w:name w:val="Table Grid"/>
    <w:basedOn w:val="a2"/>
    <w:rsid w:val="00916F3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หัวกระดาษ อักขระ"/>
    <w:link w:val="a4"/>
    <w:uiPriority w:val="99"/>
    <w:rsid w:val="00993C40"/>
    <w:rPr>
      <w:rFonts w:ascii="Angsana New" w:hAnsi="Angsana New"/>
      <w:sz w:val="32"/>
      <w:szCs w:val="32"/>
    </w:rPr>
  </w:style>
  <w:style w:type="paragraph" w:styleId="af0">
    <w:name w:val="Balloon Text"/>
    <w:basedOn w:val="a0"/>
    <w:link w:val="af1"/>
    <w:rsid w:val="00B26DD9"/>
    <w:rPr>
      <w:rFonts w:ascii="Leelawadee" w:hAnsi="Leelawadee"/>
      <w:sz w:val="18"/>
      <w:szCs w:val="22"/>
    </w:rPr>
  </w:style>
  <w:style w:type="character" w:customStyle="1" w:styleId="af1">
    <w:name w:val="ข้อความบอลลูน อักขระ"/>
    <w:link w:val="af0"/>
    <w:rsid w:val="00B26DD9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8ACC7-FFEE-42B8-8E3D-DD28219ED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4</Pages>
  <Words>815</Words>
  <Characters>4646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แบบเสนอโครงร่างสารนิพนธ์</vt:lpstr>
      <vt:lpstr>แบบเสนอโครงร่างสารนิพนธ์</vt:lpstr>
    </vt:vector>
  </TitlesOfParts>
  <Company>Min</Company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แบบเสนอโครงร่างสารนิพนธ์</dc:title>
  <dc:creator>graduate</dc:creator>
  <cp:lastModifiedBy>Windows User</cp:lastModifiedBy>
  <cp:revision>118</cp:revision>
  <cp:lastPrinted>2018-10-04T06:13:00Z</cp:lastPrinted>
  <dcterms:created xsi:type="dcterms:W3CDTF">2018-07-26T17:37:00Z</dcterms:created>
  <dcterms:modified xsi:type="dcterms:W3CDTF">2018-10-09T04:32:00Z</dcterms:modified>
</cp:coreProperties>
</file>