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50" w:rsidRDefault="00930B9B" w:rsidP="00017332">
      <w:pPr>
        <w:spacing w:after="0" w:line="276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-554355</wp:posOffset>
                </wp:positionV>
                <wp:extent cx="542925" cy="514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0B9B" w:rsidRDefault="00930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2.5pt;margin-top:-43.65pt;width:42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" fillcolor="white [3201]" stroked="f" strokeweight=".5pt">
                <v:textbox>
                  <w:txbxContent>
                    <w:p w:rsidR="00930B9B" w:rsidRDefault="00930B9B"/>
                  </w:txbxContent>
                </v:textbox>
              </v:shape>
            </w:pict>
          </mc:Fallback>
        </mc:AlternateContent>
      </w: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49FB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930B9B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-476250</wp:posOffset>
                </wp:positionV>
                <wp:extent cx="485775" cy="4572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0B9B" w:rsidRDefault="00930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379.5pt;margin-top:-37.5pt;width:38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" fillcolor="white [3201]" stroked="f" strokeweight=".5pt">
                <v:textbox>
                  <w:txbxContent>
                    <w:p w:rsidR="00930B9B" w:rsidRDefault="00930B9B"/>
                  </w:txbxContent>
                </v:textbox>
              </v:shape>
            </w:pict>
          </mc:Fallback>
        </mc:AlternateContent>
      </w: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7332" w:rsidRDefault="00017332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4E50" w:rsidRPr="006B49FB" w:rsidRDefault="00A34E50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49FB">
        <w:rPr>
          <w:rFonts w:ascii="TH SarabunPSK" w:hAnsi="TH SarabunPSK" w:cs="TH SarabunPSK"/>
          <w:b/>
          <w:bCs/>
          <w:sz w:val="40"/>
          <w:szCs w:val="40"/>
          <w:cs/>
        </w:rPr>
        <w:t>ภาคผนวก ก</w:t>
      </w:r>
    </w:p>
    <w:p w:rsidR="00A34E50" w:rsidRPr="00D57ED6" w:rsidRDefault="00A34E50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4E50" w:rsidRPr="006B49FB" w:rsidRDefault="00A34E50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49FB">
        <w:rPr>
          <w:rFonts w:ascii="TH SarabunPSK" w:hAnsi="TH SarabunPSK" w:cs="TH SarabunPSK"/>
          <w:b/>
          <w:bCs/>
          <w:sz w:val="40"/>
          <w:szCs w:val="40"/>
          <w:cs/>
        </w:rPr>
        <w:t>แบบสอบถามเพื่องานวิจัย</w:t>
      </w:r>
    </w:p>
    <w:p w:rsidR="00A34E50" w:rsidRPr="006B49FB" w:rsidRDefault="00A34E50" w:rsidP="00017332">
      <w:pPr>
        <w:spacing w:after="0" w:line="276" w:lineRule="auto"/>
        <w:jc w:val="center"/>
        <w:rPr>
          <w:b/>
          <w:bCs/>
          <w:sz w:val="40"/>
          <w:szCs w:val="40"/>
        </w:rPr>
      </w:pPr>
    </w:p>
    <w:p w:rsidR="00A34E50" w:rsidRPr="006B49FB" w:rsidRDefault="00A34E50" w:rsidP="00017332">
      <w:pPr>
        <w:spacing w:after="0" w:line="276" w:lineRule="auto"/>
        <w:jc w:val="center"/>
        <w:rPr>
          <w:b/>
          <w:bCs/>
          <w:sz w:val="40"/>
          <w:szCs w:val="40"/>
        </w:rPr>
      </w:pPr>
    </w:p>
    <w:p w:rsidR="00A34E50" w:rsidRPr="006B49FB" w:rsidRDefault="00A34E50" w:rsidP="00017332">
      <w:pPr>
        <w:spacing w:after="0" w:line="276" w:lineRule="auto"/>
        <w:jc w:val="center"/>
        <w:rPr>
          <w:b/>
          <w:bCs/>
          <w:sz w:val="40"/>
          <w:szCs w:val="40"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</w:p>
    <w:p w:rsidR="00A34E50" w:rsidRDefault="00A34E50" w:rsidP="00017332">
      <w:pPr>
        <w:spacing w:after="0" w:line="276" w:lineRule="auto"/>
        <w:jc w:val="center"/>
        <w:rPr>
          <w:b/>
          <w:bCs/>
        </w:rPr>
      </w:pPr>
      <w:r w:rsidRPr="00021CE0">
        <w:rPr>
          <w:rFonts w:hint="cs"/>
          <w:b/>
          <w:bCs/>
          <w:noProof/>
          <w:cs/>
        </w:rPr>
        <w:lastRenderedPageBreak/>
        <w:drawing>
          <wp:inline distT="0" distB="0" distL="0" distR="0" wp14:anchorId="1EB238C7" wp14:editId="3638DFCB">
            <wp:extent cx="927167" cy="1181100"/>
            <wp:effectExtent l="0" t="0" r="6350" b="0"/>
            <wp:docPr id="2" name="Picture 105" descr="โลโก้ 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โลโก้ 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7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E50" w:rsidRPr="00021CE0" w:rsidRDefault="00A34E50" w:rsidP="00017332">
      <w:pPr>
        <w:spacing w:after="0" w:line="276" w:lineRule="auto"/>
        <w:jc w:val="center"/>
        <w:rPr>
          <w:b/>
          <w:bCs/>
          <w:sz w:val="12"/>
          <w:szCs w:val="12"/>
        </w:rPr>
      </w:pPr>
    </w:p>
    <w:p w:rsidR="00A34E50" w:rsidRPr="00907393" w:rsidRDefault="00A34E50" w:rsidP="0001733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073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แบบสอบถามเพื่องานวิจัย</w:t>
      </w:r>
    </w:p>
    <w:p w:rsidR="00A34E50" w:rsidRDefault="00A34E50" w:rsidP="00017332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4E50" w:rsidRPr="00107BE1" w:rsidRDefault="00A34E50" w:rsidP="00017332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073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คำชี้แจงในแบบสอบถาม</w:t>
      </w:r>
    </w:p>
    <w:p w:rsidR="00A34E50" w:rsidRPr="00907393" w:rsidRDefault="00A34E50" w:rsidP="00017332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07393">
        <w:rPr>
          <w:rFonts w:ascii="TH SarabunPSK" w:hAnsi="TH SarabunPSK" w:cs="TH SarabunPSK"/>
          <w:sz w:val="32"/>
          <w:szCs w:val="32"/>
        </w:rPr>
        <w:tab/>
      </w:r>
      <w:r w:rsidRPr="00907393">
        <w:rPr>
          <w:rFonts w:ascii="TH SarabunPSK" w:hAnsi="TH SarabunPSK" w:cs="TH SarabunPSK"/>
          <w:sz w:val="32"/>
          <w:szCs w:val="32"/>
          <w:cs/>
        </w:rPr>
        <w:t>แบบสอบถามฉบับนี้เป็นส่วนหน</w:t>
      </w:r>
      <w:r>
        <w:rPr>
          <w:rFonts w:ascii="TH SarabunPSK" w:hAnsi="TH SarabunPSK" w:cs="TH SarabunPSK"/>
          <w:sz w:val="32"/>
          <w:szCs w:val="32"/>
          <w:cs/>
        </w:rPr>
        <w:t>ึ่งของการรวบรวมข้อมูลในการศึกษา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107BE1">
        <w:rPr>
          <w:rFonts w:ascii="TH SarabunPSK" w:hAnsi="TH SarabunPSK" w:cs="TH SarabunPSK"/>
          <w:b/>
          <w:bCs/>
          <w:sz w:val="32"/>
          <w:szCs w:val="32"/>
          <w:cs/>
        </w:rPr>
        <w:t>การรับรู้ของ</w:t>
      </w:r>
      <w:r w:rsidRPr="00107B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กลุ่มอาชีพช่างก่อสร้าง</w:t>
      </w:r>
      <w:r w:rsidRPr="00107BE1">
        <w:rPr>
          <w:rFonts w:ascii="TH SarabunPSK" w:hAnsi="TH SarabunPSK" w:cs="TH SarabunPSK"/>
          <w:b/>
          <w:bCs/>
          <w:sz w:val="32"/>
          <w:szCs w:val="32"/>
          <w:cs/>
        </w:rPr>
        <w:t>ต่อการ</w:t>
      </w:r>
      <w:r w:rsidRPr="00107BE1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107BE1">
        <w:rPr>
          <w:rFonts w:ascii="TH SarabunPSK" w:hAnsi="TH SarabunPSK" w:cs="TH SarabunPSK"/>
          <w:b/>
          <w:bCs/>
          <w:sz w:val="32"/>
          <w:szCs w:val="32"/>
          <w:cs/>
        </w:rPr>
        <w:t>ฝีมือแรงงาน</w:t>
      </w:r>
      <w:r w:rsidRPr="00107B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ในกลุ่ม “ร้อยแก่นสารสินธุ์”</w:t>
      </w:r>
    </w:p>
    <w:p w:rsidR="00A34E50" w:rsidRPr="00907393" w:rsidRDefault="00A34E50" w:rsidP="0001733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7393">
        <w:rPr>
          <w:rFonts w:ascii="TH SarabunPSK" w:hAnsi="TH SarabunPSK" w:cs="TH SarabunPSK"/>
          <w:sz w:val="32"/>
          <w:szCs w:val="32"/>
          <w:cs/>
        </w:rPr>
        <w:t>งานวิจัยนี้จำเป็นจะต้องใช้ข้อมูลจากความรู้ ประสบการณ์ และความคิดเห็นของผู้ตอบแบบสอบถาม ผู้วิจัยจึงขอความกรุณาให้ตอบแบบสอบถามตามความเป็นจริง ทั้งนี้ข้อมูลที่ได้รับจากแบบสอบถามจะถูกเก็บเป็นความลับ ซึ่งจะใช้ในการวิเคราะห์งานวิจัยในภาพรวมเท่านั้น</w:t>
      </w:r>
    </w:p>
    <w:p w:rsidR="00A34E50" w:rsidRDefault="00A34E50" w:rsidP="00017332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34E50" w:rsidRPr="00107BE1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07B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แบบสอบถามฉบับนี้จะแบ่งออกเป็น 3 ตอน ดังนี้</w:t>
      </w:r>
    </w:p>
    <w:p w:rsidR="00A34E50" w:rsidRPr="00107BE1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07BE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ตอนที่ </w:t>
      </w:r>
      <w:r w:rsidRPr="00107BE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07B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07BE1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</w:t>
      </w:r>
    </w:p>
    <w:p w:rsidR="00A34E50" w:rsidRDefault="00A34E50" w:rsidP="00017332">
      <w:pPr>
        <w:widowControl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7BE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107BE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07B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แบบสอบถามเกี่ยวกับ</w:t>
      </w:r>
      <w:r w:rsidRPr="003D0D33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3D0D33">
        <w:rPr>
          <w:rFonts w:ascii="TH SarabunPSK" w:eastAsia="Times New Roman" w:hAnsi="TH SarabunPSK" w:cs="TH SarabunPSK"/>
          <w:sz w:val="32"/>
          <w:szCs w:val="32"/>
          <w:cs/>
        </w:rPr>
        <w:t>ระดับการรับรู้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 ด้าน ได้แก่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1) </w:t>
      </w:r>
      <w:r w:rsidRPr="00FB0527">
        <w:rPr>
          <w:rFonts w:ascii="TH SarabunPSK" w:eastAsia="AngsanaNew-Bold" w:hAnsi="TH SarabunPSK" w:cs="TH SarabunPSK"/>
          <w:sz w:val="32"/>
          <w:szCs w:val="32"/>
          <w:cs/>
        </w:rPr>
        <w:t xml:space="preserve">ระดับการรับรู้พื้นฐาน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ระดับการรับรู้เกณฑ์ในการทดสอบ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3) </w:t>
      </w:r>
      <w:r w:rsidRPr="00FB0527">
        <w:rPr>
          <w:rFonts w:ascii="TH SarabunPSK" w:eastAsia="AngsanaNew-Bold" w:hAnsi="TH SarabunPSK" w:cs="TH SarabunPSK"/>
          <w:sz w:val="32"/>
          <w:szCs w:val="32"/>
          <w:cs/>
        </w:rPr>
        <w:t xml:space="preserve">ระดับการรับรู้ประโยชน์ที่ได้รับของนายจ้าง ลูกจ้าง ผู้บริโภค และค่าจ้างตามมาตรฐานฝีมือแรงงาน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4) </w:t>
      </w:r>
      <w:r w:rsidRPr="00FB0527">
        <w:rPr>
          <w:rFonts w:ascii="TH SarabunPSK" w:eastAsia="AngsanaNew-Bold" w:hAnsi="TH SarabunPSK" w:cs="TH SarabunPSK"/>
          <w:sz w:val="32"/>
          <w:szCs w:val="32"/>
          <w:cs/>
        </w:rPr>
        <w:t xml:space="preserve">ระดับการรับรู้มาตรฐานของกลุ่มงานทดสอบและกฎหมายบังคับที่เกี่ยวข้อง </w:t>
      </w:r>
      <w:r w:rsidRPr="00A41F94">
        <w:rPr>
          <w:rFonts w:ascii="TH SarabunPSK" w:hAnsi="TH SarabunPSK" w:cs="TH SarabunPSK"/>
          <w:sz w:val="32"/>
          <w:szCs w:val="32"/>
          <w:cs/>
        </w:rPr>
        <w:t>ตามเกณฑ์ก</w:t>
      </w:r>
      <w:r w:rsidRPr="00FB0527">
        <w:rPr>
          <w:rFonts w:ascii="TH SarabunPSK" w:hAnsi="TH SarabunPSK" w:cs="TH SarabunPSK"/>
          <w:sz w:val="32"/>
          <w:szCs w:val="32"/>
          <w:cs/>
        </w:rPr>
        <w:t>ำ</w:t>
      </w:r>
      <w:r w:rsidRPr="00A41F94">
        <w:rPr>
          <w:rFonts w:ascii="TH SarabunPSK" w:hAnsi="TH SarabunPSK" w:cs="TH SarabunPSK"/>
          <w:sz w:val="32"/>
          <w:szCs w:val="32"/>
          <w:cs/>
        </w:rPr>
        <w:t>หนดของมาตรฐานฝีมือแรงงานแห่งชาติ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</w:p>
    <w:p w:rsidR="00A34E50" w:rsidRDefault="00A34E50" w:rsidP="00017332">
      <w:pPr>
        <w:widowControl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454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ตอนที่ 3</w:t>
      </w:r>
      <w:r w:rsidRPr="00FB0527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แบบสอบถาม</w:t>
      </w:r>
      <w:r w:rsidRPr="00A61177">
        <w:rPr>
          <w:rFonts w:ascii="TH SarabunPSK" w:hAnsi="TH SarabunPSK" w:cs="TH SarabunPSK"/>
          <w:sz w:val="32"/>
          <w:szCs w:val="32"/>
          <w:cs/>
        </w:rPr>
        <w:t>เพื่อเสนอแนวทาง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61177">
        <w:rPr>
          <w:rFonts w:ascii="TH SarabunPSK" w:hAnsi="TH SarabunPSK" w:cs="TH SarabunPSK"/>
          <w:sz w:val="32"/>
          <w:szCs w:val="32"/>
          <w:cs/>
        </w:rPr>
        <w:t>การเพิ่มศักยภาพต่อการรับรู้ และ</w:t>
      </w:r>
      <w:r>
        <w:rPr>
          <w:rFonts w:ascii="TH SarabunPSK" w:hAnsi="TH SarabunPSK" w:cs="TH SarabunPSK" w:hint="cs"/>
          <w:sz w:val="32"/>
          <w:szCs w:val="32"/>
          <w:cs/>
        </w:rPr>
        <w:t>ปัจจัยที่มีผลต่อ</w:t>
      </w:r>
      <w:r w:rsidRPr="00A61177">
        <w:rPr>
          <w:rFonts w:ascii="TH SarabunPSK" w:hAnsi="TH SarabunPSK" w:cs="TH SarabunPSK"/>
          <w:sz w:val="32"/>
          <w:szCs w:val="32"/>
          <w:cs/>
        </w:rPr>
        <w:t>การพัฒนาฝีมือแรงงานของ</w:t>
      </w:r>
      <w:r w:rsidRPr="00A61177">
        <w:rPr>
          <w:rFonts w:ascii="TH SarabunPSK" w:eastAsia="Times New Roman" w:hAnsi="TH SarabunPSK" w:cs="TH SarabunPSK"/>
          <w:sz w:val="32"/>
          <w:szCs w:val="32"/>
          <w:cs/>
        </w:rPr>
        <w:t>กลุ่มอาชีพช่างก่อสร้าง</w:t>
      </w:r>
      <w:r w:rsidRPr="00A6117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A34E50" w:rsidRDefault="00A34E50" w:rsidP="00017332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A34E50" w:rsidRPr="00107BE1" w:rsidRDefault="00A34E50" w:rsidP="00017332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A34E50" w:rsidRPr="00107BE1" w:rsidRDefault="00A34E50" w:rsidP="00017332">
      <w:pPr>
        <w:pStyle w:val="Default"/>
        <w:widowControl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07BE1">
        <w:rPr>
          <w:rFonts w:ascii="TH SarabunPSK" w:hAnsi="TH SarabunPSK" w:cs="TH SarabunPSK"/>
          <w:sz w:val="32"/>
          <w:szCs w:val="32"/>
          <w:cs/>
        </w:rPr>
        <w:tab/>
        <w:t xml:space="preserve">ผู้วิจัยขอขอบพระคุณผู้ตอบแบบสอบถามทุกท่านเป็นอย่างสูง </w:t>
      </w:r>
    </w:p>
    <w:p w:rsidR="00A34E50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A34E50" w:rsidRPr="00107BE1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A34E50" w:rsidRPr="00107BE1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  <w:t xml:space="preserve">      ผู้จัดทำการวิจัย</w:t>
      </w:r>
    </w:p>
    <w:p w:rsidR="00A34E50" w:rsidRPr="00107BE1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</w:r>
      <w:r w:rsidRPr="00107BE1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นายวิศวะ  นนทะบูรณ์</w:t>
      </w:r>
    </w:p>
    <w:p w:rsidR="00A34E50" w:rsidRPr="00107BE1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07BE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นักศึกษาปริญญาโท สาขาวิชาการจัดการงานวิศวกรรม </w:t>
      </w:r>
    </w:p>
    <w:p w:rsidR="00A34E50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07BE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คณะวิศวกรรมศ</w:t>
      </w:r>
      <w:r>
        <w:rPr>
          <w:rFonts w:ascii="TH SarabunPSK" w:hAnsi="TH SarabunPSK" w:cs="TH SarabunPSK"/>
          <w:sz w:val="32"/>
          <w:szCs w:val="32"/>
          <w:cs/>
        </w:rPr>
        <w:t>าสตร์ มหาวิทยาลัยราชภัฏมหาสารคา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A34E50" w:rsidRPr="00A65A48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80"/>
      </w:tblGrid>
      <w:tr w:rsidR="00A34E50" w:rsidRPr="00196EC7" w:rsidTr="00D57ED6">
        <w:tc>
          <w:tcPr>
            <w:tcW w:w="8280" w:type="dxa"/>
          </w:tcPr>
          <w:p w:rsidR="00A34E50" w:rsidRPr="00196EC7" w:rsidRDefault="00A34E50" w:rsidP="00017332">
            <w:pPr>
              <w:spacing w:line="276" w:lineRule="auto"/>
              <w:jc w:val="center"/>
              <w:rPr>
                <w:b/>
                <w:bCs/>
              </w:rPr>
            </w:pPr>
            <w:r w:rsidRPr="00196EC7">
              <w:rPr>
                <w:b/>
                <w:bCs/>
                <w:cs/>
              </w:rPr>
              <w:t>ตอนที่</w:t>
            </w:r>
            <w:r w:rsidRPr="00196EC7">
              <w:rPr>
                <w:b/>
                <w:bCs/>
              </w:rPr>
              <w:t xml:space="preserve"> 1 </w:t>
            </w:r>
            <w:r w:rsidRPr="00196EC7">
              <w:rPr>
                <w:b/>
                <w:bCs/>
                <w:szCs w:val="32"/>
                <w:cs/>
              </w:rPr>
              <w:t xml:space="preserve">: </w:t>
            </w:r>
            <w:r w:rsidRPr="00196EC7">
              <w:rPr>
                <w:b/>
                <w:bCs/>
                <w:cs/>
              </w:rPr>
              <w:t>ข้อมูลทั่วไป</w:t>
            </w:r>
          </w:p>
        </w:tc>
      </w:tr>
    </w:tbl>
    <w:p w:rsidR="00A34E50" w:rsidRPr="00196EC7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96EC7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196EC7">
        <w:rPr>
          <w:rFonts w:ascii="TH SarabunPSK" w:hAnsi="TH SarabunPSK" w:cs="TH SarabunPSK"/>
          <w:sz w:val="32"/>
          <w:szCs w:val="32"/>
        </w:rPr>
        <w:sym w:font="Wingdings 2" w:char="F052"/>
      </w:r>
      <w:r w:rsidRPr="00196EC7">
        <w:rPr>
          <w:rFonts w:ascii="TH SarabunPSK" w:hAnsi="TH SarabunPSK" w:cs="TH SarabunPSK"/>
          <w:sz w:val="32"/>
          <w:szCs w:val="32"/>
          <w:cs/>
        </w:rPr>
        <w:t xml:space="preserve">  ในช่องที่ตรงกับความคิดเห็นของท่านมากที่สุด</w:t>
      </w:r>
    </w:p>
    <w:p w:rsidR="00A34E50" w:rsidRPr="00196EC7" w:rsidRDefault="00A34E50" w:rsidP="00017332">
      <w:pPr>
        <w:spacing w:after="0" w:line="276" w:lineRule="auto"/>
        <w:rPr>
          <w:rFonts w:ascii="TH SarabunPSK" w:hAnsi="TH SarabunPSK" w:cs="TH SarabunPSK"/>
          <w:sz w:val="12"/>
          <w:szCs w:val="12"/>
        </w:rPr>
      </w:pPr>
    </w:p>
    <w:p w:rsidR="00A34E50" w:rsidRPr="0068112C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68112C">
        <w:rPr>
          <w:rFonts w:ascii="TH SarabunPSK" w:hAnsi="TH SarabunPSK" w:cs="TH SarabunPSK"/>
          <w:sz w:val="32"/>
          <w:szCs w:val="32"/>
          <w:cs/>
        </w:rPr>
        <w:t>1.1 ประเภทของกลุ่มตัวอย่าง (อาชีพ)</w:t>
      </w:r>
    </w:p>
    <w:p w:rsidR="00A34E50" w:rsidRPr="0068112C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8112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12C">
        <w:rPr>
          <w:rFonts w:ascii="TH SarabunPSK" w:hAnsi="TH SarabunPSK" w:cs="TH SarabunPSK" w:hint="cs"/>
          <w:sz w:val="32"/>
          <w:szCs w:val="32"/>
          <w:cs/>
        </w:rPr>
        <w:t>ช่างไม้ก่อสร้าง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12C">
        <w:rPr>
          <w:rFonts w:ascii="TH SarabunPSK" w:hAnsi="TH SarabunPSK" w:cs="TH SarabunPSK" w:hint="cs"/>
          <w:sz w:val="32"/>
          <w:szCs w:val="32"/>
          <w:cs/>
        </w:rPr>
        <w:t>ช่างอลูมิเนียมก่อสร้าง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A34E50" w:rsidRPr="0068112C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8112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12C">
        <w:rPr>
          <w:rFonts w:ascii="TH SarabunPSK" w:hAnsi="TH SarabunPSK" w:cs="TH SarabunPSK" w:hint="cs"/>
          <w:sz w:val="32"/>
          <w:szCs w:val="32"/>
          <w:cs/>
        </w:rPr>
        <w:t>ช่างก่ออิฐ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12C">
        <w:rPr>
          <w:rFonts w:ascii="TH SarabunPSK" w:hAnsi="TH SarabunPSK" w:cs="TH SarabunPSK" w:hint="cs"/>
          <w:sz w:val="32"/>
          <w:szCs w:val="32"/>
          <w:cs/>
        </w:rPr>
        <w:t>ช่างฉาบปูน</w:t>
      </w:r>
    </w:p>
    <w:p w:rsidR="00A34E50" w:rsidRPr="0068112C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8112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12C">
        <w:rPr>
          <w:rFonts w:ascii="TH SarabunPSK" w:hAnsi="TH SarabunPSK" w:cs="TH SarabunPSK" w:hint="cs"/>
          <w:sz w:val="32"/>
          <w:szCs w:val="32"/>
          <w:cs/>
        </w:rPr>
        <w:t>ผู้รับเหมาก่อสร้าง</w:t>
      </w:r>
    </w:p>
    <w:p w:rsidR="00A34E50" w:rsidRPr="0068112C" w:rsidRDefault="00A34E50" w:rsidP="00017332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68112C">
        <w:rPr>
          <w:rFonts w:ascii="TH SarabunPSK" w:hAnsi="TH SarabunPSK" w:cs="TH SarabunPSK" w:hint="cs"/>
          <w:sz w:val="32"/>
          <w:szCs w:val="32"/>
          <w:cs/>
        </w:rPr>
        <w:t>1.2 ท่านทำงานในจังหวัดอะไร</w:t>
      </w:r>
    </w:p>
    <w:p w:rsidR="00A34E50" w:rsidRPr="0068112C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8112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12C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12C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A34E50" w:rsidRPr="0068112C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8112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12C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12C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</w:p>
    <w:p w:rsidR="00A34E50" w:rsidRPr="0068112C" w:rsidRDefault="00A34E50" w:rsidP="00017332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8112C">
        <w:rPr>
          <w:rFonts w:ascii="TH SarabunPSK" w:hAnsi="TH SarabunPSK" w:cs="TH SarabunPSK"/>
          <w:sz w:val="32"/>
          <w:szCs w:val="32"/>
          <w:cs/>
        </w:rPr>
        <w:t>1.</w:t>
      </w:r>
      <w:r w:rsidRPr="0068112C">
        <w:rPr>
          <w:rFonts w:ascii="TH SarabunPSK" w:hAnsi="TH SarabunPSK" w:cs="TH SarabunPSK"/>
          <w:sz w:val="32"/>
          <w:szCs w:val="32"/>
        </w:rPr>
        <w:t xml:space="preserve">3 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เพศ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ชาย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หญิง </w:t>
      </w:r>
    </w:p>
    <w:p w:rsidR="00A34E50" w:rsidRPr="0068112C" w:rsidRDefault="00A34E50" w:rsidP="00017332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8112C">
        <w:rPr>
          <w:rFonts w:ascii="TH SarabunPSK" w:hAnsi="TH SarabunPSK" w:cs="TH SarabunPSK"/>
          <w:sz w:val="32"/>
          <w:szCs w:val="32"/>
          <w:cs/>
        </w:rPr>
        <w:t>1.</w:t>
      </w:r>
      <w:r w:rsidRPr="0068112C">
        <w:rPr>
          <w:rFonts w:ascii="TH SarabunPSK" w:hAnsi="TH SarabunPSK" w:cs="TH SarabunPSK"/>
          <w:sz w:val="32"/>
          <w:szCs w:val="32"/>
        </w:rPr>
        <w:t xml:space="preserve">4 </w:t>
      </w:r>
      <w:r w:rsidRPr="0068112C">
        <w:rPr>
          <w:rFonts w:ascii="TH SarabunPSK" w:hAnsi="TH SarabunPSK" w:cs="TH SarabunPSK"/>
          <w:sz w:val="32"/>
          <w:szCs w:val="32"/>
          <w:cs/>
        </w:rPr>
        <w:t>อายุ</w:t>
      </w:r>
      <w:r w:rsidR="006B49FB">
        <w:rPr>
          <w:rFonts w:ascii="TH SarabunPSK" w:hAnsi="TH SarabunPSK" w:cs="TH SarabunPSK"/>
          <w:sz w:val="32"/>
          <w:szCs w:val="32"/>
        </w:rPr>
        <w:tab/>
      </w:r>
      <w:r w:rsidR="006B49FB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</w:rPr>
        <w:t xml:space="preserve"> 21 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8112C">
        <w:rPr>
          <w:rFonts w:ascii="TH SarabunPSK" w:hAnsi="TH SarabunPSK" w:cs="TH SarabunPSK"/>
          <w:sz w:val="32"/>
          <w:szCs w:val="32"/>
        </w:rPr>
        <w:t xml:space="preserve">30 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</w:rPr>
        <w:t xml:space="preserve"> 31 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8112C">
        <w:rPr>
          <w:rFonts w:ascii="TH SarabunPSK" w:hAnsi="TH SarabunPSK" w:cs="TH SarabunPSK"/>
          <w:sz w:val="32"/>
          <w:szCs w:val="32"/>
        </w:rPr>
        <w:t xml:space="preserve">40 </w:t>
      </w:r>
      <w:r w:rsidRPr="0068112C">
        <w:rPr>
          <w:rFonts w:ascii="TH SarabunPSK" w:hAnsi="TH SarabunPSK" w:cs="TH SarabunPSK"/>
          <w:sz w:val="32"/>
          <w:szCs w:val="32"/>
          <w:cs/>
        </w:rPr>
        <w:t>ปี</w:t>
      </w:r>
    </w:p>
    <w:p w:rsidR="00A34E50" w:rsidRDefault="00A34E50" w:rsidP="00017332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</w:rPr>
        <w:t xml:space="preserve"> 41 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8112C">
        <w:rPr>
          <w:rFonts w:ascii="TH SarabunPSK" w:hAnsi="TH SarabunPSK" w:cs="TH SarabunPSK"/>
          <w:sz w:val="32"/>
          <w:szCs w:val="32"/>
        </w:rPr>
        <w:t xml:space="preserve">50 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ตั้งแต่</w:t>
      </w:r>
      <w:r w:rsidRPr="0068112C">
        <w:rPr>
          <w:rFonts w:ascii="TH SarabunPSK" w:hAnsi="TH SarabunPSK" w:cs="TH SarabunPSK"/>
          <w:sz w:val="32"/>
          <w:szCs w:val="32"/>
        </w:rPr>
        <w:t xml:space="preserve"> 51 </w:t>
      </w:r>
      <w:r w:rsidRPr="0068112C">
        <w:rPr>
          <w:rFonts w:ascii="TH SarabunPSK" w:hAnsi="TH SarabunPSK" w:cs="TH SarabunPSK"/>
          <w:sz w:val="32"/>
          <w:szCs w:val="32"/>
          <w:cs/>
        </w:rPr>
        <w:t>ปี ขึ้นไป</w:t>
      </w:r>
    </w:p>
    <w:p w:rsidR="00A34E50" w:rsidRPr="0068112C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68112C">
        <w:rPr>
          <w:rFonts w:ascii="TH SarabunPSK" w:hAnsi="TH SarabunPSK" w:cs="TH SarabunPSK"/>
          <w:sz w:val="32"/>
          <w:szCs w:val="32"/>
        </w:rPr>
        <w:t>1</w:t>
      </w:r>
      <w:r w:rsidRPr="0068112C">
        <w:rPr>
          <w:rFonts w:ascii="TH SarabunPSK" w:hAnsi="TH SarabunPSK" w:cs="TH SarabunPSK"/>
          <w:sz w:val="32"/>
          <w:szCs w:val="32"/>
          <w:cs/>
        </w:rPr>
        <w:t>.</w:t>
      </w:r>
      <w:r w:rsidRPr="0068112C">
        <w:rPr>
          <w:rFonts w:ascii="TH SarabunPSK" w:hAnsi="TH SarabunPSK" w:cs="TH SarabunPSK"/>
          <w:sz w:val="32"/>
          <w:szCs w:val="32"/>
        </w:rPr>
        <w:t>5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ระดับการศึกษา</w:t>
      </w:r>
    </w:p>
    <w:p w:rsidR="00A34E50" w:rsidRPr="0068112C" w:rsidRDefault="00A34E50" w:rsidP="00017332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ต่ำกว่าปริญญาตรี 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</w:p>
    <w:p w:rsidR="00A34E50" w:rsidRDefault="00A34E50" w:rsidP="00017332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tab/>
      </w:r>
      <w:r w:rsidRPr="0068112C">
        <w:rPr>
          <w:rFonts w:ascii="TH SarabunPSK" w:hAnsi="TH SarabunPSK" w:cs="TH SarabunPSK"/>
          <w:sz w:val="32"/>
          <w:szCs w:val="32"/>
        </w:rPr>
        <w:sym w:font="Wingdings 2" w:char="F030"/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ปริญญาเอ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A34E50" w:rsidRPr="0068112C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8112C">
        <w:rPr>
          <w:rFonts w:ascii="TH SarabunPSK" w:hAnsi="TH SarabunPSK" w:cs="TH SarabunPSK"/>
          <w:sz w:val="32"/>
          <w:szCs w:val="32"/>
        </w:rPr>
        <w:t>1</w:t>
      </w:r>
      <w:r w:rsidRPr="0068112C">
        <w:rPr>
          <w:rFonts w:ascii="TH SarabunPSK" w:hAnsi="TH SarabunPSK" w:cs="TH SarabunPSK"/>
          <w:sz w:val="32"/>
          <w:szCs w:val="32"/>
          <w:cs/>
        </w:rPr>
        <w:t>.</w:t>
      </w:r>
      <w:r w:rsidRPr="0068112C">
        <w:rPr>
          <w:rFonts w:ascii="TH SarabunPSK" w:hAnsi="TH SarabunPSK" w:cs="TH SarabunPSK"/>
          <w:sz w:val="32"/>
          <w:szCs w:val="32"/>
        </w:rPr>
        <w:t>6</w:t>
      </w:r>
      <w:r w:rsidRPr="0068112C">
        <w:rPr>
          <w:rFonts w:ascii="TH SarabunPSK" w:hAnsi="TH SarabunPSK" w:cs="TH SarabunPSK"/>
          <w:sz w:val="32"/>
          <w:szCs w:val="32"/>
          <w:cs/>
        </w:rPr>
        <w:t xml:space="preserve"> ประสบการณ์ในการทำงาน</w:t>
      </w:r>
    </w:p>
    <w:p w:rsidR="00A34E50" w:rsidRPr="0021474E" w:rsidRDefault="00A34E50" w:rsidP="00017332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1474E">
        <w:rPr>
          <w:rFonts w:ascii="TH SarabunPSK" w:hAnsi="TH SarabunPSK" w:cs="TH SarabunPSK"/>
          <w:sz w:val="32"/>
          <w:szCs w:val="32"/>
        </w:rPr>
        <w:sym w:font="Wingdings 2" w:char="F030"/>
      </w:r>
      <w:r w:rsidRPr="0021474E">
        <w:rPr>
          <w:rFonts w:ascii="TH SarabunPSK" w:hAnsi="TH SarabunPSK" w:cs="TH SarabunPSK"/>
          <w:sz w:val="32"/>
          <w:szCs w:val="32"/>
          <w:cs/>
        </w:rPr>
        <w:t xml:space="preserve"> น้อยกว่า 5 ปี </w:t>
      </w:r>
      <w:r w:rsidRPr="0021474E">
        <w:rPr>
          <w:rFonts w:ascii="TH SarabunPSK" w:hAnsi="TH SarabunPSK" w:cs="TH SarabunPSK"/>
          <w:sz w:val="32"/>
          <w:szCs w:val="32"/>
        </w:rPr>
        <w:tab/>
      </w:r>
      <w:r w:rsidRPr="0021474E">
        <w:rPr>
          <w:rFonts w:ascii="TH SarabunPSK" w:hAnsi="TH SarabunPSK" w:cs="TH SarabunPSK"/>
          <w:sz w:val="32"/>
          <w:szCs w:val="32"/>
        </w:rPr>
        <w:tab/>
      </w:r>
      <w:r w:rsidRPr="0021474E">
        <w:rPr>
          <w:rFonts w:ascii="TH SarabunPSK" w:hAnsi="TH SarabunPSK" w:cs="TH SarabunPSK"/>
          <w:sz w:val="32"/>
          <w:szCs w:val="32"/>
        </w:rPr>
        <w:sym w:font="Wingdings 2" w:char="F030"/>
      </w:r>
      <w:r w:rsidRPr="0021474E">
        <w:rPr>
          <w:rFonts w:ascii="TH SarabunPSK" w:hAnsi="TH SarabunPSK" w:cs="TH SarabunPSK"/>
          <w:sz w:val="32"/>
          <w:szCs w:val="32"/>
        </w:rPr>
        <w:t xml:space="preserve"> 6 </w:t>
      </w:r>
      <w:r w:rsidRPr="0021474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1474E">
        <w:rPr>
          <w:rFonts w:ascii="TH SarabunPSK" w:hAnsi="TH SarabunPSK" w:cs="TH SarabunPSK"/>
          <w:sz w:val="32"/>
          <w:szCs w:val="32"/>
        </w:rPr>
        <w:t xml:space="preserve">10 </w:t>
      </w:r>
      <w:r w:rsidRPr="0021474E">
        <w:rPr>
          <w:rFonts w:ascii="TH SarabunPSK" w:hAnsi="TH SarabunPSK" w:cs="TH SarabunPSK"/>
          <w:sz w:val="32"/>
          <w:szCs w:val="32"/>
          <w:cs/>
        </w:rPr>
        <w:t>ปี</w:t>
      </w:r>
    </w:p>
    <w:p w:rsidR="00A34E50" w:rsidRDefault="00A34E50" w:rsidP="00017332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1474E">
        <w:rPr>
          <w:rFonts w:ascii="TH SarabunPSK" w:hAnsi="TH SarabunPSK" w:cs="TH SarabunPSK"/>
          <w:sz w:val="32"/>
          <w:szCs w:val="32"/>
        </w:rPr>
        <w:sym w:font="Wingdings 2" w:char="F030"/>
      </w:r>
      <w:r w:rsidRPr="0021474E">
        <w:rPr>
          <w:rFonts w:ascii="TH SarabunPSK" w:hAnsi="TH SarabunPSK" w:cs="TH SarabunPSK"/>
          <w:sz w:val="32"/>
          <w:szCs w:val="32"/>
        </w:rPr>
        <w:t xml:space="preserve"> 11 </w:t>
      </w:r>
      <w:r w:rsidRPr="0021474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1474E">
        <w:rPr>
          <w:rFonts w:ascii="TH SarabunPSK" w:hAnsi="TH SarabunPSK" w:cs="TH SarabunPSK"/>
          <w:sz w:val="32"/>
          <w:szCs w:val="32"/>
        </w:rPr>
        <w:t xml:space="preserve">15 </w:t>
      </w:r>
      <w:r w:rsidRPr="0021474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21474E">
        <w:rPr>
          <w:rFonts w:ascii="TH SarabunPSK" w:hAnsi="TH SarabunPSK" w:cs="TH SarabunPSK"/>
          <w:sz w:val="32"/>
          <w:szCs w:val="32"/>
        </w:rPr>
        <w:tab/>
      </w:r>
      <w:r w:rsidRPr="0021474E">
        <w:rPr>
          <w:rFonts w:ascii="TH SarabunPSK" w:hAnsi="TH SarabunPSK" w:cs="TH SarabunPSK"/>
          <w:sz w:val="32"/>
          <w:szCs w:val="32"/>
        </w:rPr>
        <w:tab/>
      </w:r>
      <w:r w:rsidRPr="0021474E">
        <w:rPr>
          <w:rFonts w:ascii="TH SarabunPSK" w:hAnsi="TH SarabunPSK" w:cs="TH SarabunPSK"/>
          <w:sz w:val="32"/>
          <w:szCs w:val="32"/>
        </w:rPr>
        <w:tab/>
      </w:r>
      <w:r w:rsidRPr="0021474E">
        <w:rPr>
          <w:rFonts w:ascii="TH SarabunPSK" w:hAnsi="TH SarabunPSK" w:cs="TH SarabunPSK"/>
          <w:sz w:val="32"/>
          <w:szCs w:val="32"/>
        </w:rPr>
        <w:sym w:font="Wingdings 2" w:char="F030"/>
      </w:r>
      <w:r w:rsidRPr="0021474E">
        <w:rPr>
          <w:rFonts w:ascii="TH SarabunPSK" w:hAnsi="TH SarabunPSK" w:cs="TH SarabunPSK"/>
          <w:sz w:val="32"/>
          <w:szCs w:val="32"/>
          <w:cs/>
        </w:rPr>
        <w:t xml:space="preserve"> ตั้งแต่</w:t>
      </w:r>
      <w:r w:rsidRPr="0021474E">
        <w:rPr>
          <w:rFonts w:ascii="TH SarabunPSK" w:hAnsi="TH SarabunPSK" w:cs="TH SarabunPSK"/>
          <w:sz w:val="32"/>
          <w:szCs w:val="32"/>
        </w:rPr>
        <w:t xml:space="preserve"> 16 </w:t>
      </w:r>
      <w:r w:rsidRPr="0021474E">
        <w:rPr>
          <w:rFonts w:ascii="TH SarabunPSK" w:hAnsi="TH SarabunPSK" w:cs="TH SarabunPSK"/>
          <w:sz w:val="32"/>
          <w:szCs w:val="32"/>
          <w:cs/>
        </w:rPr>
        <w:t>ปี ขึ้นไป</w:t>
      </w:r>
    </w:p>
    <w:tbl>
      <w:tblPr>
        <w:tblStyle w:val="a3"/>
        <w:tblpPr w:leftFromText="180" w:rightFromText="180" w:vertAnchor="text" w:horzAnchor="margin" w:tblpXSpec="center" w:tblpY="10"/>
        <w:tblW w:w="8208" w:type="dxa"/>
        <w:jc w:val="center"/>
        <w:tblLook w:val="04A0" w:firstRow="1" w:lastRow="0" w:firstColumn="1" w:lastColumn="0" w:noHBand="0" w:noVBand="1"/>
      </w:tblPr>
      <w:tblGrid>
        <w:gridCol w:w="8208"/>
      </w:tblGrid>
      <w:tr w:rsidR="006B49FB" w:rsidRPr="005B2FC2" w:rsidTr="00D57ED6">
        <w:trPr>
          <w:jc w:val="center"/>
        </w:trPr>
        <w:tc>
          <w:tcPr>
            <w:tcW w:w="9242" w:type="dxa"/>
          </w:tcPr>
          <w:p w:rsidR="006B49FB" w:rsidRPr="005B2FC2" w:rsidRDefault="006B49FB" w:rsidP="00D57ED6">
            <w:pPr>
              <w:spacing w:line="276" w:lineRule="auto"/>
              <w:jc w:val="center"/>
              <w:rPr>
                <w:b/>
                <w:bCs/>
              </w:rPr>
            </w:pPr>
            <w:r w:rsidRPr="005B2FC2">
              <w:rPr>
                <w:b/>
                <w:bCs/>
                <w:cs/>
              </w:rPr>
              <w:t>ตอนที่</w:t>
            </w:r>
            <w:r w:rsidRPr="005B2FC2">
              <w:rPr>
                <w:b/>
                <w:bCs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2</w:t>
            </w:r>
            <w:r w:rsidRPr="005B2FC2">
              <w:rPr>
                <w:b/>
                <w:bCs/>
                <w:szCs w:val="32"/>
                <w:cs/>
              </w:rPr>
              <w:t xml:space="preserve"> : </w:t>
            </w:r>
            <w:r>
              <w:rPr>
                <w:rFonts w:hint="cs"/>
                <w:b/>
                <w:bCs/>
                <w:cs/>
              </w:rPr>
              <w:t>ความคิดเห็นต่อการรับรู้</w:t>
            </w:r>
          </w:p>
        </w:tc>
      </w:tr>
    </w:tbl>
    <w:p w:rsidR="00A34E50" w:rsidRPr="00534C4E" w:rsidRDefault="00A34E50" w:rsidP="00017332">
      <w:pPr>
        <w:spacing w:after="0" w:line="276" w:lineRule="auto"/>
        <w:rPr>
          <w:rFonts w:ascii="TH SarabunPSK" w:hAnsi="TH SarabunPSK" w:cs="TH SarabunPSK"/>
          <w:sz w:val="12"/>
          <w:szCs w:val="12"/>
        </w:rPr>
      </w:pPr>
    </w:p>
    <w:p w:rsidR="00A34E50" w:rsidRPr="006B49FB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B2FC2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5B2FC2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2FC2">
        <w:rPr>
          <w:rFonts w:ascii="TH SarabunPSK" w:hAnsi="TH SarabunPSK" w:cs="TH SarabunPSK"/>
          <w:sz w:val="32"/>
          <w:szCs w:val="32"/>
          <w:cs/>
        </w:rPr>
        <w:t>ในช่องที่ตรงกับความคิดเห็นของท่านมากที่สุด</w:t>
      </w:r>
    </w:p>
    <w:p w:rsidR="00A34E50" w:rsidRPr="003904C1" w:rsidRDefault="00A34E50" w:rsidP="00017332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2.1 </w:t>
      </w:r>
      <w:r w:rsidRPr="0039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การรับรู้ขั้นพื้นฐาน</w:t>
      </w:r>
    </w:p>
    <w:p w:rsidR="00A34E50" w:rsidRPr="003904C1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904C1">
        <w:rPr>
          <w:rFonts w:ascii="TH SarabunPSK" w:eastAsia="Times New Roman" w:hAnsi="TH SarabunPSK" w:cs="TH SarabunPSK"/>
          <w:sz w:val="32"/>
          <w:szCs w:val="32"/>
          <w:cs/>
        </w:rPr>
        <w:t>2.1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.1</w:t>
      </w:r>
      <w:r w:rsidRPr="003904C1">
        <w:rPr>
          <w:rFonts w:ascii="TH SarabunPSK" w:eastAsia="Times New Roman" w:hAnsi="TH SarabunPSK" w:cs="TH SarabunPSK"/>
          <w:sz w:val="32"/>
          <w:szCs w:val="32"/>
          <w:cs/>
        </w:rPr>
        <w:t xml:space="preserve"> ท่านทราบหรือไม่ว่า หน่วยงานใดจัดให้</w:t>
      </w:r>
      <w:r w:rsidRPr="003904C1">
        <w:rPr>
          <w:rFonts w:ascii="TH SarabunPSK" w:hAnsi="TH SarabunPSK" w:cs="TH SarabunPSK"/>
          <w:sz w:val="32"/>
          <w:szCs w:val="32"/>
          <w:cs/>
        </w:rPr>
        <w:t>มีการทดสอบมาตรฐานฝีมือแรงงาน</w:t>
      </w:r>
    </w:p>
    <w:p w:rsidR="00A34E50" w:rsidRPr="003904C1" w:rsidRDefault="00A34E50" w:rsidP="0001733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04C1">
        <w:rPr>
          <w:rFonts w:ascii="TH SarabunPSK" w:hAnsi="TH SarabunPSK" w:cs="TH SarabunPSK"/>
          <w:sz w:val="32"/>
          <w:szCs w:val="32"/>
        </w:rPr>
        <w:sym w:font="Wingdings 2" w:char="F030"/>
      </w:r>
      <w:r w:rsidRPr="003904C1">
        <w:rPr>
          <w:rFonts w:ascii="TH SarabunPSK" w:hAnsi="TH SarabunPSK" w:cs="TH SarabunPSK"/>
          <w:sz w:val="32"/>
          <w:szCs w:val="32"/>
          <w:cs/>
        </w:rPr>
        <w:t xml:space="preserve"> ไม่ทราบ </w:t>
      </w:r>
      <w:r w:rsidRPr="003904C1">
        <w:rPr>
          <w:rFonts w:ascii="TH SarabunPSK" w:hAnsi="TH SarabunPSK" w:cs="TH SarabunPSK"/>
          <w:sz w:val="32"/>
          <w:szCs w:val="32"/>
        </w:rPr>
        <w:tab/>
      </w:r>
      <w:r w:rsidRPr="003904C1">
        <w:rPr>
          <w:rFonts w:ascii="TH SarabunPSK" w:hAnsi="TH SarabunPSK" w:cs="TH SarabunPSK"/>
          <w:sz w:val="32"/>
          <w:szCs w:val="32"/>
        </w:rPr>
        <w:tab/>
      </w:r>
      <w:r w:rsidRPr="003904C1">
        <w:rPr>
          <w:rFonts w:ascii="TH SarabunPSK" w:hAnsi="TH SarabunPSK" w:cs="TH SarabunPSK"/>
          <w:sz w:val="32"/>
          <w:szCs w:val="32"/>
        </w:rPr>
        <w:sym w:font="Wingdings 2" w:char="F030"/>
      </w:r>
      <w:r w:rsidRPr="003904C1">
        <w:rPr>
          <w:rFonts w:ascii="TH SarabunPSK" w:hAnsi="TH SarabunPSK" w:cs="TH SarabunPSK"/>
          <w:sz w:val="32"/>
          <w:szCs w:val="32"/>
          <w:cs/>
        </w:rPr>
        <w:t xml:space="preserve"> ทราบ (โปรดระบุ) ...........................................</w:t>
      </w:r>
    </w:p>
    <w:p w:rsidR="00A34E50" w:rsidRPr="003904C1" w:rsidRDefault="00A34E50" w:rsidP="00017332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904C1">
        <w:rPr>
          <w:rFonts w:ascii="TH SarabunPSK" w:eastAsia="Times New Roman" w:hAnsi="TH SarabunPSK" w:cs="TH SarabunPSK"/>
          <w:sz w:val="32"/>
          <w:szCs w:val="32"/>
          <w:cs/>
        </w:rPr>
        <w:t>2.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Pr="003904C1">
        <w:rPr>
          <w:rFonts w:ascii="TH SarabunPSK" w:eastAsia="Times New Roman" w:hAnsi="TH SarabunPSK" w:cs="TH SarabunPSK"/>
          <w:sz w:val="32"/>
          <w:szCs w:val="32"/>
          <w:cs/>
        </w:rPr>
        <w:t xml:space="preserve">2 ท่านทราบหรือไม่ว่า </w:t>
      </w:r>
      <w:r w:rsidRPr="003904C1">
        <w:rPr>
          <w:rFonts w:ascii="TH SarabunPSK" w:hAnsi="TH SarabunPSK" w:cs="TH SarabunPSK"/>
          <w:sz w:val="32"/>
          <w:szCs w:val="32"/>
          <w:cs/>
        </w:rPr>
        <w:t>กรมพัฒนาฝีมือแรงงาน</w:t>
      </w:r>
      <w:r w:rsidRPr="003904C1">
        <w:rPr>
          <w:rFonts w:ascii="TH SarabunPSK" w:hAnsi="TH SarabunPSK" w:cs="TH SarabunPSK"/>
          <w:color w:val="000000"/>
          <w:sz w:val="32"/>
          <w:szCs w:val="32"/>
          <w:cs/>
        </w:rPr>
        <w:t>จังหวัด ตั้งอยู่ที่ใด</w:t>
      </w:r>
    </w:p>
    <w:p w:rsidR="00A34E50" w:rsidRPr="003904C1" w:rsidRDefault="00A34E50" w:rsidP="0001733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04C1">
        <w:rPr>
          <w:rFonts w:ascii="TH SarabunPSK" w:hAnsi="TH SarabunPSK" w:cs="TH SarabunPSK"/>
          <w:sz w:val="32"/>
          <w:szCs w:val="32"/>
        </w:rPr>
        <w:sym w:font="Wingdings 2" w:char="F030"/>
      </w:r>
      <w:r w:rsidRPr="003904C1">
        <w:rPr>
          <w:rFonts w:ascii="TH SarabunPSK" w:hAnsi="TH SarabunPSK" w:cs="TH SarabunPSK"/>
          <w:sz w:val="32"/>
          <w:szCs w:val="32"/>
          <w:cs/>
        </w:rPr>
        <w:t xml:space="preserve"> ไม่ทราบ </w:t>
      </w:r>
      <w:r w:rsidRPr="003904C1">
        <w:rPr>
          <w:rFonts w:ascii="TH SarabunPSK" w:hAnsi="TH SarabunPSK" w:cs="TH SarabunPSK"/>
          <w:sz w:val="32"/>
          <w:szCs w:val="32"/>
        </w:rPr>
        <w:tab/>
      </w:r>
      <w:r w:rsidRPr="003904C1">
        <w:rPr>
          <w:rFonts w:ascii="TH SarabunPSK" w:hAnsi="TH SarabunPSK" w:cs="TH SarabunPSK"/>
          <w:sz w:val="32"/>
          <w:szCs w:val="32"/>
        </w:rPr>
        <w:tab/>
      </w:r>
      <w:r w:rsidRPr="003904C1">
        <w:rPr>
          <w:rFonts w:ascii="TH SarabunPSK" w:hAnsi="TH SarabunPSK" w:cs="TH SarabunPSK"/>
          <w:sz w:val="32"/>
          <w:szCs w:val="32"/>
        </w:rPr>
        <w:sym w:font="Wingdings 2" w:char="F030"/>
      </w:r>
      <w:r w:rsidRPr="003904C1">
        <w:rPr>
          <w:rFonts w:ascii="TH SarabunPSK" w:hAnsi="TH SarabunPSK" w:cs="TH SarabunPSK"/>
          <w:sz w:val="32"/>
          <w:szCs w:val="32"/>
          <w:cs/>
        </w:rPr>
        <w:t xml:space="preserve"> ทราบ (โปรดระบุ) ...........................................</w:t>
      </w:r>
    </w:p>
    <w:p w:rsidR="00A34E50" w:rsidRPr="003904C1" w:rsidRDefault="00A34E50" w:rsidP="00017332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3904C1">
        <w:rPr>
          <w:rFonts w:ascii="TH SarabunPSK" w:eastAsia="Times New Roman" w:hAnsi="TH SarabunPSK" w:cs="TH SarabunPSK"/>
          <w:sz w:val="32"/>
          <w:szCs w:val="32"/>
          <w:cs/>
        </w:rPr>
        <w:t>2.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Pr="003904C1">
        <w:rPr>
          <w:rFonts w:ascii="TH SarabunPSK" w:eastAsia="Times New Roman" w:hAnsi="TH SarabunPSK" w:cs="TH SarabunPSK"/>
          <w:sz w:val="32"/>
          <w:szCs w:val="32"/>
          <w:cs/>
        </w:rPr>
        <w:t xml:space="preserve">3 ท่านทราบหรือไม่ว่า </w:t>
      </w:r>
      <w:r w:rsidRPr="003904C1">
        <w:rPr>
          <w:rFonts w:ascii="TH SarabunPSK" w:hAnsi="TH SarabunPSK" w:cs="TH SarabunPSK"/>
          <w:sz w:val="32"/>
          <w:szCs w:val="32"/>
          <w:cs/>
        </w:rPr>
        <w:t>มาตรฐานฝีมือแรงงานแห่งชาติ มีกี่ระดับ</w:t>
      </w:r>
    </w:p>
    <w:p w:rsidR="00A34E50" w:rsidRPr="003904C1" w:rsidRDefault="00A34E50" w:rsidP="0001733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04C1">
        <w:rPr>
          <w:rFonts w:ascii="TH SarabunPSK" w:hAnsi="TH SarabunPSK" w:cs="TH SarabunPSK"/>
          <w:sz w:val="32"/>
          <w:szCs w:val="32"/>
        </w:rPr>
        <w:sym w:font="Wingdings 2" w:char="F030"/>
      </w:r>
      <w:r w:rsidRPr="003904C1">
        <w:rPr>
          <w:rFonts w:ascii="TH SarabunPSK" w:hAnsi="TH SarabunPSK" w:cs="TH SarabunPSK"/>
          <w:sz w:val="32"/>
          <w:szCs w:val="32"/>
          <w:cs/>
        </w:rPr>
        <w:t xml:space="preserve"> ไม่ทราบ </w:t>
      </w:r>
      <w:r w:rsidRPr="003904C1">
        <w:rPr>
          <w:rFonts w:ascii="TH SarabunPSK" w:hAnsi="TH SarabunPSK" w:cs="TH SarabunPSK"/>
          <w:sz w:val="32"/>
          <w:szCs w:val="32"/>
        </w:rPr>
        <w:tab/>
      </w:r>
      <w:r w:rsidRPr="003904C1">
        <w:rPr>
          <w:rFonts w:ascii="TH SarabunPSK" w:hAnsi="TH SarabunPSK" w:cs="TH SarabunPSK"/>
          <w:sz w:val="32"/>
          <w:szCs w:val="32"/>
        </w:rPr>
        <w:tab/>
      </w:r>
      <w:r w:rsidRPr="003904C1">
        <w:rPr>
          <w:rFonts w:ascii="TH SarabunPSK" w:hAnsi="TH SarabunPSK" w:cs="TH SarabunPSK"/>
          <w:sz w:val="32"/>
          <w:szCs w:val="32"/>
        </w:rPr>
        <w:sym w:font="Wingdings 2" w:char="F030"/>
      </w:r>
      <w:r w:rsidRPr="003904C1">
        <w:rPr>
          <w:rFonts w:ascii="TH SarabunPSK" w:hAnsi="TH SarabunPSK" w:cs="TH SarabunPSK"/>
          <w:sz w:val="32"/>
          <w:szCs w:val="32"/>
          <w:cs/>
        </w:rPr>
        <w:t xml:space="preserve"> ทราบ (โปรดระบุ) ...........................................</w:t>
      </w:r>
    </w:p>
    <w:p w:rsidR="00A34E50" w:rsidRPr="003904C1" w:rsidRDefault="00A34E50" w:rsidP="00017332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3904C1">
        <w:rPr>
          <w:rFonts w:ascii="TH SarabunPSK" w:eastAsia="Times New Roman" w:hAnsi="TH SarabunPSK" w:cs="TH SarabunPSK"/>
          <w:sz w:val="32"/>
          <w:szCs w:val="32"/>
          <w:cs/>
        </w:rPr>
        <w:t>2.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Pr="003904C1">
        <w:rPr>
          <w:rFonts w:ascii="TH SarabunPSK" w:eastAsia="Times New Roman" w:hAnsi="TH SarabunPSK" w:cs="TH SarabunPSK"/>
          <w:sz w:val="32"/>
          <w:szCs w:val="32"/>
          <w:cs/>
        </w:rPr>
        <w:t>4 ท่านทราบหรือไม่ว่า มีประกาศอัตราค่าจ้างตาม</w:t>
      </w:r>
      <w:r w:rsidRPr="003904C1">
        <w:rPr>
          <w:rFonts w:ascii="TH SarabunPSK" w:hAnsi="TH SarabunPSK" w:cs="TH SarabunPSK"/>
          <w:sz w:val="32"/>
          <w:szCs w:val="32"/>
          <w:cs/>
        </w:rPr>
        <w:t xml:space="preserve">มาตรฐานฝีมือ กลุ่มสาขาอาชีพช่างก่อสร้าง </w:t>
      </w:r>
    </w:p>
    <w:p w:rsidR="00B04444" w:rsidRDefault="00A34E50" w:rsidP="0001733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04C1">
        <w:rPr>
          <w:rFonts w:ascii="TH SarabunPSK" w:hAnsi="TH SarabunPSK" w:cs="TH SarabunPSK"/>
          <w:sz w:val="32"/>
          <w:szCs w:val="32"/>
        </w:rPr>
        <w:sym w:font="Wingdings 2" w:char="F030"/>
      </w:r>
      <w:r w:rsidRPr="003904C1">
        <w:rPr>
          <w:rFonts w:ascii="TH SarabunPSK" w:hAnsi="TH SarabunPSK" w:cs="TH SarabunPSK"/>
          <w:sz w:val="32"/>
          <w:szCs w:val="32"/>
          <w:cs/>
        </w:rPr>
        <w:t xml:space="preserve"> ไม่ทราบ </w:t>
      </w:r>
      <w:r w:rsidRPr="003904C1">
        <w:rPr>
          <w:rFonts w:ascii="TH SarabunPSK" w:hAnsi="TH SarabunPSK" w:cs="TH SarabunPSK"/>
          <w:sz w:val="32"/>
          <w:szCs w:val="32"/>
        </w:rPr>
        <w:tab/>
      </w:r>
      <w:r w:rsidRPr="003904C1">
        <w:rPr>
          <w:rFonts w:ascii="TH SarabunPSK" w:hAnsi="TH SarabunPSK" w:cs="TH SarabunPSK"/>
          <w:sz w:val="32"/>
          <w:szCs w:val="32"/>
        </w:rPr>
        <w:tab/>
      </w:r>
      <w:r w:rsidRPr="003904C1">
        <w:rPr>
          <w:rFonts w:ascii="TH SarabunPSK" w:hAnsi="TH SarabunPSK" w:cs="TH SarabunPSK"/>
          <w:sz w:val="32"/>
          <w:szCs w:val="32"/>
        </w:rPr>
        <w:sym w:font="Wingdings 2" w:char="F030"/>
      </w:r>
      <w:r w:rsidRPr="003904C1">
        <w:rPr>
          <w:rFonts w:ascii="TH SarabunPSK" w:hAnsi="TH SarabunPSK" w:cs="TH SarabunPSK"/>
          <w:sz w:val="32"/>
          <w:szCs w:val="32"/>
          <w:cs/>
        </w:rPr>
        <w:t xml:space="preserve"> ทราบ </w:t>
      </w:r>
    </w:p>
    <w:p w:rsidR="00B04444" w:rsidRPr="003904C1" w:rsidRDefault="00B04444" w:rsidP="0001733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34E50" w:rsidRPr="00211DD6" w:rsidRDefault="00A34E50" w:rsidP="00017332">
      <w:pPr>
        <w:spacing w:after="0" w:line="276" w:lineRule="auto"/>
        <w:rPr>
          <w:rFonts w:ascii="TH SarabunPSK" w:eastAsia="Times New Roman" w:hAnsi="TH SarabunPSK" w:cs="TH SarabunPSK"/>
          <w:sz w:val="12"/>
          <w:szCs w:val="12"/>
        </w:rPr>
      </w:pP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4275"/>
        <w:gridCol w:w="14"/>
        <w:gridCol w:w="803"/>
        <w:gridCol w:w="13"/>
        <w:gridCol w:w="756"/>
        <w:gridCol w:w="11"/>
        <w:gridCol w:w="823"/>
        <w:gridCol w:w="772"/>
        <w:gridCol w:w="741"/>
      </w:tblGrid>
      <w:tr w:rsidR="00A34E50" w:rsidRPr="003904C1" w:rsidTr="00D57ED6">
        <w:trPr>
          <w:jc w:val="center"/>
        </w:trPr>
        <w:tc>
          <w:tcPr>
            <w:tcW w:w="4279" w:type="dxa"/>
            <w:vMerge w:val="restart"/>
            <w:vAlign w:val="center"/>
          </w:tcPr>
          <w:p w:rsidR="00A34E50" w:rsidRPr="0024612B" w:rsidRDefault="00A34E50" w:rsidP="0001733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4612B">
              <w:rPr>
                <w:rFonts w:eastAsia="AngsanaNew-Bold"/>
                <w:b/>
                <w:bCs/>
                <w:cs/>
              </w:rPr>
              <w:t>การรับรู้ขั้นพื้นฐาน</w:t>
            </w:r>
          </w:p>
        </w:tc>
        <w:tc>
          <w:tcPr>
            <w:tcW w:w="3929" w:type="dxa"/>
            <w:gridSpan w:val="8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3904C1">
              <w:rPr>
                <w:rFonts w:eastAsia="AngsanaNew-Bold"/>
                <w:cs/>
              </w:rPr>
              <w:t>ระดับต่อการรับรู้</w:t>
            </w:r>
          </w:p>
        </w:tc>
      </w:tr>
      <w:tr w:rsidR="00A34E50" w:rsidRPr="003904C1" w:rsidTr="00D57ED6">
        <w:trPr>
          <w:jc w:val="center"/>
        </w:trPr>
        <w:tc>
          <w:tcPr>
            <w:tcW w:w="4279" w:type="dxa"/>
            <w:vMerge/>
          </w:tcPr>
          <w:p w:rsidR="00A34E50" w:rsidRPr="003904C1" w:rsidRDefault="00A34E50" w:rsidP="0001733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17" w:type="dxa"/>
            <w:gridSpan w:val="2"/>
          </w:tcPr>
          <w:p w:rsidR="00A34E50" w:rsidRPr="003904C1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  <w:cs/>
              </w:rPr>
            </w:pPr>
            <w:r w:rsidRPr="003904C1">
              <w:rPr>
                <w:rFonts w:eastAsia="Times New Roman"/>
                <w:cs/>
              </w:rPr>
              <w:t>มากที่สุด</w:t>
            </w:r>
          </w:p>
        </w:tc>
        <w:tc>
          <w:tcPr>
            <w:tcW w:w="769" w:type="dxa"/>
            <w:gridSpan w:val="2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3904C1">
              <w:rPr>
                <w:rFonts w:eastAsia="Times New Roman"/>
                <w:cs/>
              </w:rPr>
              <w:t>มาก</w:t>
            </w:r>
          </w:p>
        </w:tc>
        <w:tc>
          <w:tcPr>
            <w:tcW w:w="830" w:type="dxa"/>
            <w:gridSpan w:val="2"/>
          </w:tcPr>
          <w:p w:rsidR="00A34E50" w:rsidRPr="003904C1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  <w:r w:rsidRPr="003904C1">
              <w:rPr>
                <w:rFonts w:eastAsia="Times New Roman"/>
                <w:cs/>
              </w:rPr>
              <w:t>ปานกลาง</w:t>
            </w:r>
          </w:p>
        </w:tc>
        <w:tc>
          <w:tcPr>
            <w:tcW w:w="772" w:type="dxa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3904C1">
              <w:rPr>
                <w:rFonts w:eastAsia="Times New Roman"/>
                <w:cs/>
              </w:rPr>
              <w:t>น้อย</w:t>
            </w:r>
          </w:p>
        </w:tc>
        <w:tc>
          <w:tcPr>
            <w:tcW w:w="741" w:type="dxa"/>
          </w:tcPr>
          <w:p w:rsidR="00A34E50" w:rsidRPr="003904C1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  <w:r w:rsidRPr="003904C1">
              <w:rPr>
                <w:rFonts w:eastAsia="Times New Roman"/>
                <w:cs/>
              </w:rPr>
              <w:t>น้อยที่สุด</w:t>
            </w:r>
          </w:p>
        </w:tc>
      </w:tr>
      <w:tr w:rsidR="00A34E50" w:rsidRPr="003904C1" w:rsidTr="00D57ED6">
        <w:trPr>
          <w:jc w:val="center"/>
        </w:trPr>
        <w:tc>
          <w:tcPr>
            <w:tcW w:w="4279" w:type="dxa"/>
          </w:tcPr>
          <w:p w:rsidR="00A34E50" w:rsidRPr="003904C1" w:rsidRDefault="00A34E50" w:rsidP="00017332">
            <w:pPr>
              <w:spacing w:line="276" w:lineRule="auto"/>
              <w:rPr>
                <w:rFonts w:eastAsia="Times New Roman"/>
                <w:cs/>
              </w:rPr>
            </w:pPr>
            <w:r w:rsidRPr="003904C1">
              <w:rPr>
                <w:rFonts w:eastAsia="Times New Roman"/>
              </w:rPr>
              <w:t>2</w:t>
            </w:r>
            <w:r w:rsidRPr="003904C1"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szCs w:val="32"/>
                <w:cs/>
              </w:rPr>
              <w:t>.</w:t>
            </w:r>
            <w:r w:rsidRPr="003904C1">
              <w:rPr>
                <w:rFonts w:eastAsia="Times New Roman"/>
                <w:cs/>
              </w:rPr>
              <w:t>5</w:t>
            </w:r>
            <w:r w:rsidRPr="003904C1">
              <w:rPr>
                <w:rFonts w:eastAsia="Times New Roman"/>
                <w:szCs w:val="32"/>
                <w:cs/>
              </w:rPr>
              <w:t xml:space="preserve"> </w:t>
            </w:r>
            <w:r w:rsidRPr="003904C1">
              <w:rPr>
                <w:rFonts w:eastAsia="Times New Roman"/>
                <w:cs/>
              </w:rPr>
              <w:t>ท่านได้รับข่าวสารเกี่ยวกับการสอบ</w:t>
            </w:r>
            <w:r w:rsidRPr="003904C1">
              <w:rPr>
                <w:cs/>
              </w:rPr>
              <w:t>มาตรฐานฝีมือแรงงาน</w:t>
            </w:r>
            <w:r w:rsidRPr="003904C1">
              <w:rPr>
                <w:rFonts w:eastAsia="Times New Roman"/>
                <w:szCs w:val="32"/>
                <w:cs/>
              </w:rPr>
              <w:t xml:space="preserve"> </w:t>
            </w:r>
            <w:r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817" w:type="dxa"/>
            <w:gridSpan w:val="2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gridSpan w:val="2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30" w:type="dxa"/>
            <w:gridSpan w:val="2"/>
          </w:tcPr>
          <w:p w:rsidR="00A34E50" w:rsidRPr="003904C1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2" w:type="dxa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41" w:type="dxa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RPr="003904C1" w:rsidTr="00D57ED6">
        <w:trPr>
          <w:jc w:val="center"/>
        </w:trPr>
        <w:tc>
          <w:tcPr>
            <w:tcW w:w="4279" w:type="dxa"/>
          </w:tcPr>
          <w:p w:rsidR="00A34E50" w:rsidRPr="003904C1" w:rsidRDefault="00A34E50" w:rsidP="00017332">
            <w:pPr>
              <w:spacing w:line="276" w:lineRule="auto"/>
              <w:rPr>
                <w:rFonts w:eastAsia="Times New Roman"/>
                <w:cs/>
              </w:rPr>
            </w:pPr>
            <w:r w:rsidRPr="003904C1">
              <w:rPr>
                <w:rFonts w:eastAsia="Times New Roman"/>
                <w:cs/>
              </w:rPr>
              <w:t>2.</w:t>
            </w:r>
            <w:r>
              <w:rPr>
                <w:rFonts w:eastAsia="Times New Roman" w:hint="cs"/>
                <w:cs/>
              </w:rPr>
              <w:t>1.</w:t>
            </w:r>
            <w:r w:rsidRPr="003904C1">
              <w:rPr>
                <w:rFonts w:eastAsia="Times New Roman"/>
                <w:cs/>
              </w:rPr>
              <w:t>6</w:t>
            </w:r>
            <w:r w:rsidRPr="003904C1">
              <w:rPr>
                <w:rFonts w:eastAsia="Times New Roman"/>
                <w:szCs w:val="32"/>
                <w:cs/>
              </w:rPr>
              <w:t xml:space="preserve"> </w:t>
            </w:r>
            <w:r w:rsidRPr="003904C1">
              <w:rPr>
                <w:rFonts w:eastAsia="Times New Roman"/>
                <w:cs/>
              </w:rPr>
              <w:t>เพื่อนร่วมงานของท่าน รู้เกี่ยวกับการสอบ</w:t>
            </w:r>
            <w:r w:rsidRPr="003904C1">
              <w:rPr>
                <w:cs/>
              </w:rPr>
              <w:t>มาตรฐานฝีมือแรงงาน</w:t>
            </w:r>
            <w:r w:rsidRPr="003904C1">
              <w:rPr>
                <w:rFonts w:eastAsia="Times New Roman"/>
                <w:szCs w:val="32"/>
                <w:cs/>
              </w:rPr>
              <w:t xml:space="preserve"> </w:t>
            </w:r>
            <w:r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817" w:type="dxa"/>
            <w:gridSpan w:val="2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gridSpan w:val="2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30" w:type="dxa"/>
            <w:gridSpan w:val="2"/>
          </w:tcPr>
          <w:p w:rsidR="00A34E50" w:rsidRPr="003904C1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2" w:type="dxa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41" w:type="dxa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RPr="003904C1" w:rsidTr="00D57ED6">
        <w:trPr>
          <w:jc w:val="center"/>
        </w:trPr>
        <w:tc>
          <w:tcPr>
            <w:tcW w:w="4279" w:type="dxa"/>
          </w:tcPr>
          <w:p w:rsidR="00A34E50" w:rsidRPr="003904C1" w:rsidRDefault="00A34E50" w:rsidP="00017332">
            <w:pPr>
              <w:spacing w:line="276" w:lineRule="auto"/>
              <w:rPr>
                <w:rFonts w:eastAsia="Times New Roman"/>
              </w:rPr>
            </w:pPr>
            <w:r w:rsidRPr="003904C1">
              <w:rPr>
                <w:rFonts w:eastAsia="Times New Roman"/>
              </w:rPr>
              <w:t>2</w:t>
            </w:r>
            <w:r w:rsidRPr="003904C1"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szCs w:val="32"/>
                <w:cs/>
              </w:rPr>
              <w:t>.</w:t>
            </w:r>
            <w:r w:rsidRPr="003904C1">
              <w:rPr>
                <w:rFonts w:eastAsia="Times New Roman"/>
              </w:rPr>
              <w:t xml:space="preserve">7 </w:t>
            </w:r>
            <w:r w:rsidRPr="003904C1">
              <w:rPr>
                <w:rFonts w:eastAsia="Times New Roman"/>
                <w:cs/>
              </w:rPr>
              <w:t>นายจ้างของท่าน รู้เกี่ยวกับการสอบ</w:t>
            </w:r>
            <w:r w:rsidRPr="003904C1">
              <w:rPr>
                <w:cs/>
              </w:rPr>
              <w:t>มาตรฐานฝีมือแรงงาน</w:t>
            </w:r>
            <w:r w:rsidRPr="003904C1">
              <w:rPr>
                <w:rFonts w:eastAsia="Times New Roman"/>
                <w:szCs w:val="32"/>
                <w:cs/>
              </w:rPr>
              <w:t xml:space="preserve"> </w:t>
            </w:r>
            <w:r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817" w:type="dxa"/>
            <w:gridSpan w:val="2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gridSpan w:val="2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30" w:type="dxa"/>
            <w:gridSpan w:val="2"/>
          </w:tcPr>
          <w:p w:rsidR="00A34E50" w:rsidRPr="003904C1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2" w:type="dxa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41" w:type="dxa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RPr="003904C1" w:rsidTr="00D57ED6">
        <w:trPr>
          <w:trHeight w:val="818"/>
          <w:jc w:val="center"/>
        </w:trPr>
        <w:tc>
          <w:tcPr>
            <w:tcW w:w="4279" w:type="dxa"/>
          </w:tcPr>
          <w:p w:rsidR="00A34E50" w:rsidRPr="003904C1" w:rsidRDefault="00A34E50" w:rsidP="00017332">
            <w:pPr>
              <w:spacing w:line="276" w:lineRule="auto"/>
              <w:rPr>
                <w:rFonts w:eastAsia="Times New Roman"/>
                <w:cs/>
              </w:rPr>
            </w:pPr>
            <w:r w:rsidRPr="003904C1">
              <w:rPr>
                <w:rFonts w:eastAsia="Times New Roman"/>
              </w:rPr>
              <w:t>2</w:t>
            </w:r>
            <w:r w:rsidRPr="003904C1"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szCs w:val="32"/>
                <w:cs/>
              </w:rPr>
              <w:t>.</w:t>
            </w:r>
            <w:r w:rsidRPr="003904C1">
              <w:rPr>
                <w:rFonts w:eastAsia="Times New Roman"/>
              </w:rPr>
              <w:t xml:space="preserve">8 </w:t>
            </w:r>
            <w:r w:rsidRPr="003904C1">
              <w:rPr>
                <w:rFonts w:eastAsia="Times New Roman"/>
                <w:cs/>
              </w:rPr>
              <w:t>ท่านได้รับข่าวสารเกี่ยวกับ</w:t>
            </w:r>
            <w:r>
              <w:rPr>
                <w:rFonts w:eastAsia="Times New Roman" w:hint="cs"/>
                <w:cs/>
              </w:rPr>
              <w:t xml:space="preserve"> </w:t>
            </w:r>
            <w:r w:rsidRPr="003904C1">
              <w:rPr>
                <w:rFonts w:eastAsia="Times New Roman"/>
                <w:cs/>
              </w:rPr>
              <w:t>การ</w:t>
            </w:r>
            <w:r>
              <w:rPr>
                <w:rFonts w:eastAsia="Times New Roman" w:hint="cs"/>
                <w:cs/>
              </w:rPr>
              <w:t>รณรงค์ ส่งเสริมในการ</w:t>
            </w:r>
            <w:r w:rsidRPr="003904C1">
              <w:rPr>
                <w:rFonts w:eastAsia="Times New Roman"/>
                <w:cs/>
              </w:rPr>
              <w:t>สอบ</w:t>
            </w:r>
            <w:r w:rsidRPr="003904C1">
              <w:rPr>
                <w:cs/>
              </w:rPr>
              <w:t>มาตรฐานฝีมือแรงงาน</w:t>
            </w:r>
            <w:r w:rsidRPr="003904C1">
              <w:rPr>
                <w:rFonts w:eastAsia="Times New Roman"/>
                <w:szCs w:val="32"/>
                <w:cs/>
              </w:rPr>
              <w:t xml:space="preserve"> </w:t>
            </w:r>
            <w:r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817" w:type="dxa"/>
            <w:gridSpan w:val="2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gridSpan w:val="2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30" w:type="dxa"/>
            <w:gridSpan w:val="2"/>
          </w:tcPr>
          <w:p w:rsidR="00A34E50" w:rsidRPr="003904C1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2" w:type="dxa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41" w:type="dxa"/>
          </w:tcPr>
          <w:p w:rsidR="00A34E50" w:rsidRPr="003904C1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293" w:type="dxa"/>
            <w:gridSpan w:val="2"/>
            <w:vMerge w:val="restart"/>
            <w:vAlign w:val="center"/>
          </w:tcPr>
          <w:p w:rsidR="00A34E50" w:rsidRPr="00211DD6" w:rsidRDefault="00A34E50" w:rsidP="0001733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11DD6">
              <w:rPr>
                <w:rFonts w:eastAsia="AngsanaNew-Bold" w:hint="cs"/>
                <w:b/>
                <w:bCs/>
                <w:cs/>
              </w:rPr>
              <w:t xml:space="preserve">2.2 </w:t>
            </w:r>
            <w:r w:rsidRPr="00211DD6">
              <w:rPr>
                <w:rFonts w:eastAsia="AngsanaNew-Bold"/>
                <w:b/>
                <w:bCs/>
                <w:cs/>
              </w:rPr>
              <w:t>การรับรู้เกณฑ์ในการทดสอบ</w:t>
            </w:r>
          </w:p>
        </w:tc>
        <w:tc>
          <w:tcPr>
            <w:tcW w:w="3915" w:type="dxa"/>
            <w:gridSpan w:val="7"/>
          </w:tcPr>
          <w:p w:rsidR="00A34E50" w:rsidRPr="00707C85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707C85">
              <w:rPr>
                <w:rFonts w:eastAsia="AngsanaNew-Bold"/>
                <w:cs/>
              </w:rPr>
              <w:t>ระดับ</w:t>
            </w:r>
            <w:r w:rsidRPr="00707C85">
              <w:rPr>
                <w:rFonts w:eastAsia="AngsanaNew-Bold" w:hint="cs"/>
                <w:cs/>
              </w:rPr>
              <w:t>ต่อ</w:t>
            </w:r>
            <w:r w:rsidRPr="00707C85">
              <w:rPr>
                <w:rFonts w:eastAsia="AngsanaNew-Bold"/>
                <w:cs/>
              </w:rPr>
              <w:t>การรับรู้</w:t>
            </w:r>
          </w:p>
        </w:tc>
      </w:tr>
      <w:tr w:rsidR="00A34E50" w:rsidTr="00D57ED6">
        <w:trPr>
          <w:jc w:val="center"/>
        </w:trPr>
        <w:tc>
          <w:tcPr>
            <w:tcW w:w="4293" w:type="dxa"/>
            <w:gridSpan w:val="2"/>
            <w:vMerge/>
          </w:tcPr>
          <w:p w:rsidR="00A34E50" w:rsidRPr="00707C85" w:rsidRDefault="00A34E50" w:rsidP="0001733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13" w:type="dxa"/>
            <w:gridSpan w:val="2"/>
          </w:tcPr>
          <w:p w:rsidR="00A34E50" w:rsidRPr="00707C85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  <w:cs/>
              </w:rPr>
            </w:pPr>
            <w:r w:rsidRPr="00707C85">
              <w:rPr>
                <w:rFonts w:eastAsia="Times New Roman" w:hint="cs"/>
                <w:cs/>
              </w:rPr>
              <w:t>มากที่สุด</w:t>
            </w:r>
          </w:p>
        </w:tc>
        <w:tc>
          <w:tcPr>
            <w:tcW w:w="767" w:type="dxa"/>
            <w:gridSpan w:val="2"/>
          </w:tcPr>
          <w:p w:rsidR="00A34E50" w:rsidRPr="00707C85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มาก</w:t>
            </w:r>
          </w:p>
        </w:tc>
        <w:tc>
          <w:tcPr>
            <w:tcW w:w="822" w:type="dxa"/>
          </w:tcPr>
          <w:p w:rsidR="00A34E50" w:rsidRPr="00707C85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ปานกลาง</w:t>
            </w:r>
          </w:p>
        </w:tc>
        <w:tc>
          <w:tcPr>
            <w:tcW w:w="772" w:type="dxa"/>
          </w:tcPr>
          <w:p w:rsidR="00A34E50" w:rsidRPr="00707C85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น้อย</w:t>
            </w:r>
          </w:p>
        </w:tc>
        <w:tc>
          <w:tcPr>
            <w:tcW w:w="741" w:type="dxa"/>
          </w:tcPr>
          <w:p w:rsidR="00A34E50" w:rsidRPr="00707C85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น้อยที่สุด</w:t>
            </w:r>
          </w:p>
        </w:tc>
      </w:tr>
      <w:tr w:rsidR="00A34E50" w:rsidTr="00D57ED6">
        <w:trPr>
          <w:jc w:val="center"/>
        </w:trPr>
        <w:tc>
          <w:tcPr>
            <w:tcW w:w="4293" w:type="dxa"/>
            <w:gridSpan w:val="2"/>
          </w:tcPr>
          <w:p w:rsidR="00A34E50" w:rsidRDefault="00A34E50" w:rsidP="0001733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2.2.1 ท่านรู้จัก เกณฑ์คุณสมบัติของผู้ทดสอบ</w:t>
            </w:r>
            <w:r>
              <w:rPr>
                <w:rFonts w:eastAsia="Times New Roman"/>
                <w:szCs w:val="32"/>
                <w:cs/>
              </w:rPr>
              <w:t xml:space="preserve"> </w:t>
            </w:r>
            <w:r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813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22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2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41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293" w:type="dxa"/>
            <w:gridSpan w:val="2"/>
          </w:tcPr>
          <w:p w:rsidR="00A34E50" w:rsidRDefault="00A34E50" w:rsidP="00017332">
            <w:pPr>
              <w:spacing w:line="276" w:lineRule="auto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2.2.2</w:t>
            </w:r>
            <w:r>
              <w:rPr>
                <w:rFonts w:eastAsia="Times New Roman"/>
                <w:szCs w:val="32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ท่านรู้จัก คะแนนสอบข้อเขียนผ่านเกณฑ์การทดสอบ </w:t>
            </w:r>
            <w:r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813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22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2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41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293" w:type="dxa"/>
            <w:gridSpan w:val="2"/>
          </w:tcPr>
          <w:p w:rsidR="00A34E50" w:rsidRDefault="00A34E50" w:rsidP="00017332">
            <w:pPr>
              <w:spacing w:line="276" w:lineRule="auto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2.2.3</w:t>
            </w:r>
            <w:r>
              <w:rPr>
                <w:rFonts w:eastAsia="Times New Roman"/>
                <w:szCs w:val="32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ท่านรู้จัก คะแนนการสอบทักษะฝีมือ </w:t>
            </w:r>
            <w:r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813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22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2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41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293" w:type="dxa"/>
            <w:gridSpan w:val="2"/>
          </w:tcPr>
          <w:p w:rsidR="00A34E50" w:rsidRDefault="00A34E50" w:rsidP="00017332">
            <w:pPr>
              <w:spacing w:line="276" w:lineRule="auto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2.2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 xml:space="preserve">4 </w:t>
            </w:r>
            <w:r>
              <w:rPr>
                <w:rFonts w:eastAsia="Times New Roman" w:hint="cs"/>
                <w:cs/>
              </w:rPr>
              <w:t xml:space="preserve">ท่านรู้จัก ค่าธรรมเนียมในการสอบ </w:t>
            </w:r>
            <w:r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813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22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2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41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293" w:type="dxa"/>
            <w:gridSpan w:val="2"/>
          </w:tcPr>
          <w:p w:rsidR="00A34E50" w:rsidRDefault="00A34E50" w:rsidP="0001733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2.2.5</w:t>
            </w:r>
            <w:r>
              <w:rPr>
                <w:rFonts w:eastAsia="Times New Roman"/>
                <w:szCs w:val="32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ท่านเต็มใจที่ จะร่วมรับฟังการอบรม เกณฑ์การสอบเพื่อพัฒนาฝีมือแรงงาน</w:t>
            </w:r>
            <w:r>
              <w:rPr>
                <w:rFonts w:eastAsia="Times New Roman"/>
                <w:szCs w:val="32"/>
                <w:cs/>
              </w:rPr>
              <w:t xml:space="preserve">  </w:t>
            </w:r>
          </w:p>
        </w:tc>
        <w:tc>
          <w:tcPr>
            <w:tcW w:w="813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22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2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41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292" w:type="dxa"/>
            <w:gridSpan w:val="2"/>
            <w:vMerge w:val="restart"/>
            <w:vAlign w:val="center"/>
          </w:tcPr>
          <w:p w:rsidR="00A34E50" w:rsidRPr="00211DD6" w:rsidRDefault="00A34E50" w:rsidP="0001733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11DD6">
              <w:rPr>
                <w:rFonts w:eastAsia="AngsanaNew-Bold" w:hint="cs"/>
                <w:b/>
                <w:bCs/>
                <w:cs/>
              </w:rPr>
              <w:t xml:space="preserve">2.3 </w:t>
            </w:r>
            <w:r w:rsidRPr="00211DD6">
              <w:rPr>
                <w:rFonts w:eastAsia="AngsanaNew-Bold"/>
                <w:b/>
                <w:bCs/>
                <w:cs/>
              </w:rPr>
              <w:t>การรับรู้ประโยชน์ที่ได้รับของนายจ้าง ลูกจ้าง ผู้บริโภค และค่าจ้างตามมาตรฐานฝีมือแรงงาน</w:t>
            </w:r>
          </w:p>
        </w:tc>
        <w:tc>
          <w:tcPr>
            <w:tcW w:w="3916" w:type="dxa"/>
            <w:gridSpan w:val="7"/>
          </w:tcPr>
          <w:p w:rsidR="00A34E50" w:rsidRPr="00707C85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707C85">
              <w:rPr>
                <w:rFonts w:eastAsia="AngsanaNew-Bold"/>
                <w:cs/>
              </w:rPr>
              <w:t>ระดับ</w:t>
            </w:r>
            <w:r w:rsidRPr="00707C85">
              <w:rPr>
                <w:rFonts w:eastAsia="AngsanaNew-Bold" w:hint="cs"/>
                <w:cs/>
              </w:rPr>
              <w:t>ต่อ</w:t>
            </w:r>
            <w:r w:rsidRPr="00707C85">
              <w:rPr>
                <w:rFonts w:eastAsia="AngsanaNew-Bold"/>
                <w:cs/>
              </w:rPr>
              <w:t>การรับรู้</w:t>
            </w:r>
          </w:p>
        </w:tc>
      </w:tr>
      <w:tr w:rsidR="00A34E50" w:rsidTr="00D57ED6">
        <w:trPr>
          <w:jc w:val="center"/>
        </w:trPr>
        <w:tc>
          <w:tcPr>
            <w:tcW w:w="4292" w:type="dxa"/>
            <w:gridSpan w:val="2"/>
            <w:vMerge/>
          </w:tcPr>
          <w:p w:rsidR="00A34E50" w:rsidRPr="00707C85" w:rsidRDefault="00A34E50" w:rsidP="0001733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16" w:type="dxa"/>
            <w:gridSpan w:val="2"/>
          </w:tcPr>
          <w:p w:rsidR="00A34E50" w:rsidRPr="00707C85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  <w:cs/>
              </w:rPr>
            </w:pPr>
            <w:r w:rsidRPr="00707C85">
              <w:rPr>
                <w:rFonts w:eastAsia="Times New Roman" w:hint="cs"/>
                <w:cs/>
              </w:rPr>
              <w:t>มากที่สุด</w:t>
            </w:r>
          </w:p>
        </w:tc>
        <w:tc>
          <w:tcPr>
            <w:tcW w:w="767" w:type="dxa"/>
            <w:gridSpan w:val="2"/>
          </w:tcPr>
          <w:p w:rsidR="00A34E50" w:rsidRPr="00707C85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มาก</w:t>
            </w:r>
          </w:p>
        </w:tc>
        <w:tc>
          <w:tcPr>
            <w:tcW w:w="823" w:type="dxa"/>
          </w:tcPr>
          <w:p w:rsidR="00A34E50" w:rsidRPr="00707C85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ปานกลาง</w:t>
            </w:r>
          </w:p>
        </w:tc>
        <w:tc>
          <w:tcPr>
            <w:tcW w:w="771" w:type="dxa"/>
          </w:tcPr>
          <w:p w:rsidR="00A34E50" w:rsidRPr="00707C85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น้อย</w:t>
            </w:r>
          </w:p>
        </w:tc>
        <w:tc>
          <w:tcPr>
            <w:tcW w:w="739" w:type="dxa"/>
          </w:tcPr>
          <w:p w:rsidR="00A34E50" w:rsidRPr="00707C85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น้อยที่สุด</w:t>
            </w:r>
          </w:p>
        </w:tc>
      </w:tr>
      <w:tr w:rsidR="00A34E50" w:rsidTr="00D57ED6">
        <w:trPr>
          <w:jc w:val="center"/>
        </w:trPr>
        <w:tc>
          <w:tcPr>
            <w:tcW w:w="4292" w:type="dxa"/>
            <w:gridSpan w:val="2"/>
          </w:tcPr>
          <w:p w:rsidR="00A34E50" w:rsidRDefault="00A34E50" w:rsidP="00017332">
            <w:pPr>
              <w:spacing w:line="276" w:lineRule="auto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 xml:space="preserve">1 </w:t>
            </w:r>
            <w:r>
              <w:rPr>
                <w:rFonts w:eastAsia="Times New Roman" w:hint="cs"/>
                <w:cs/>
              </w:rPr>
              <w:t>ท่านสามารถบอก ประโยชน์</w:t>
            </w:r>
            <w:r w:rsidRPr="002321ED">
              <w:rPr>
                <w:rFonts w:eastAsia="AngsanaNew-Bold"/>
                <w:cs/>
              </w:rPr>
              <w:t>ของนายจ้าง ลูกจ้าง ผู้บริโภค</w:t>
            </w:r>
            <w:r>
              <w:rPr>
                <w:rFonts w:eastAsia="AngsanaNew-Bold" w:hint="cs"/>
                <w:cs/>
              </w:rPr>
              <w:t xml:space="preserve"> </w:t>
            </w:r>
            <w:r w:rsidRPr="002321ED">
              <w:rPr>
                <w:rFonts w:eastAsia="Times New Roman" w:hint="cs"/>
                <w:cs/>
              </w:rPr>
              <w:t>ที่ได้รับจากการสอบ มากน้อยเพียง</w:t>
            </w:r>
            <w:r>
              <w:rPr>
                <w:rFonts w:eastAsia="Times New Roman" w:hint="cs"/>
                <w:cs/>
              </w:rPr>
              <w:t>ใด</w:t>
            </w:r>
          </w:p>
        </w:tc>
        <w:tc>
          <w:tcPr>
            <w:tcW w:w="816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23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1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39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292" w:type="dxa"/>
            <w:gridSpan w:val="2"/>
          </w:tcPr>
          <w:p w:rsidR="00A34E50" w:rsidRPr="00B663E0" w:rsidRDefault="00A34E50" w:rsidP="00017332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2</w:t>
            </w:r>
            <w:r>
              <w:rPr>
                <w:rFonts w:hint="cs"/>
                <w:cs/>
              </w:rPr>
              <w:t xml:space="preserve"> </w:t>
            </w:r>
            <w:r w:rsidRPr="000E1284">
              <w:rPr>
                <w:cs/>
              </w:rPr>
              <w:t>การทดสอบ</w:t>
            </w:r>
            <w:r>
              <w:rPr>
                <w:rFonts w:hint="cs"/>
                <w:cs/>
              </w:rPr>
              <w:t>มาตรฐาน</w:t>
            </w:r>
            <w:r w:rsidRPr="000E1284">
              <w:rPr>
                <w:cs/>
              </w:rPr>
              <w:t>ฝีมือ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เพื่อไปท</w:t>
            </w:r>
            <w:r>
              <w:rPr>
                <w:rFonts w:hint="cs"/>
                <w:cs/>
              </w:rPr>
              <w:t>ำ</w:t>
            </w:r>
            <w:r w:rsidRPr="000E1284">
              <w:rPr>
                <w:cs/>
              </w:rPr>
              <w:t>งานในต่างประเทศ</w:t>
            </w:r>
            <w:r>
              <w:rPr>
                <w:szCs w:val="32"/>
                <w:cs/>
              </w:rPr>
              <w:t xml:space="preserve"> </w:t>
            </w:r>
            <w:r>
              <w:rPr>
                <w:rFonts w:hint="cs"/>
                <w:cs/>
              </w:rPr>
              <w:t>ท่านรู้จักมากน้อยเพียงไหน</w:t>
            </w:r>
            <w:r>
              <w:rPr>
                <w:szCs w:val="32"/>
                <w:cs/>
              </w:rPr>
              <w:t xml:space="preserve"> </w:t>
            </w:r>
            <w:r w:rsidRPr="000E1284">
              <w:rPr>
                <w:szCs w:val="32"/>
                <w:cs/>
              </w:rPr>
              <w:t xml:space="preserve"> </w:t>
            </w:r>
          </w:p>
        </w:tc>
        <w:tc>
          <w:tcPr>
            <w:tcW w:w="816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23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1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39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292" w:type="dxa"/>
            <w:gridSpan w:val="2"/>
          </w:tcPr>
          <w:p w:rsidR="00A34E50" w:rsidRPr="00B663E0" w:rsidRDefault="00A34E50" w:rsidP="00017332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3</w:t>
            </w:r>
            <w:r>
              <w:rPr>
                <w:rFonts w:hint="cs"/>
                <w:cs/>
              </w:rPr>
              <w:t xml:space="preserve"> </w:t>
            </w:r>
            <w:r w:rsidRPr="000E1284">
              <w:rPr>
                <w:cs/>
              </w:rPr>
              <w:t>มาตรฐานฝีมือแรงงานอาเซียน</w:t>
            </w:r>
            <w:r w:rsidRPr="000E1284">
              <w:rPr>
                <w:szCs w:val="32"/>
                <w:cs/>
              </w:rPr>
              <w:t xml:space="preserve"> </w:t>
            </w:r>
            <w:r>
              <w:rPr>
                <w:rFonts w:hint="cs"/>
                <w:cs/>
              </w:rPr>
              <w:t>ท่านรู้จักมากน้อยเพียงไหน</w:t>
            </w:r>
            <w:r>
              <w:rPr>
                <w:szCs w:val="32"/>
                <w:cs/>
              </w:rPr>
              <w:t xml:space="preserve"> </w:t>
            </w:r>
            <w:r w:rsidRPr="000E1284">
              <w:rPr>
                <w:szCs w:val="32"/>
                <w:cs/>
              </w:rPr>
              <w:t xml:space="preserve"> </w:t>
            </w:r>
          </w:p>
        </w:tc>
        <w:tc>
          <w:tcPr>
            <w:tcW w:w="816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23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1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39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292" w:type="dxa"/>
            <w:gridSpan w:val="2"/>
          </w:tcPr>
          <w:p w:rsidR="00A34E50" w:rsidRDefault="00A34E50" w:rsidP="0001733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2.3.4</w:t>
            </w:r>
            <w:r>
              <w:rPr>
                <w:rFonts w:eastAsia="Times New Roman"/>
                <w:szCs w:val="32"/>
                <w:cs/>
              </w:rPr>
              <w:t xml:space="preserve"> </w:t>
            </w:r>
            <w:r w:rsidRPr="003904C1">
              <w:rPr>
                <w:rFonts w:eastAsia="Times New Roman"/>
                <w:cs/>
              </w:rPr>
              <w:t>นายจ้างของท่าน รู้เกี่ยวกับอัตราค่าจ้างตาม</w:t>
            </w:r>
            <w:r w:rsidRPr="003904C1">
              <w:rPr>
                <w:cs/>
              </w:rPr>
              <w:t>มาตรฐานฝีมือแรงงาน</w:t>
            </w:r>
            <w:r w:rsidRPr="003904C1">
              <w:rPr>
                <w:rFonts w:eastAsia="Times New Roman"/>
                <w:szCs w:val="32"/>
                <w:cs/>
              </w:rPr>
              <w:t xml:space="preserve"> </w:t>
            </w:r>
            <w:r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816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23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1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39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292" w:type="dxa"/>
            <w:gridSpan w:val="2"/>
          </w:tcPr>
          <w:p w:rsidR="00A34E50" w:rsidRDefault="00A34E50" w:rsidP="00017332">
            <w:pPr>
              <w:spacing w:line="276" w:lineRule="auto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2.3.5 </w:t>
            </w:r>
            <w:r w:rsidRPr="003904C1">
              <w:rPr>
                <w:rFonts w:eastAsia="Times New Roman"/>
                <w:cs/>
              </w:rPr>
              <w:t>ท่านคิดว่า นายจ้างของท่าน</w:t>
            </w:r>
            <w:r>
              <w:rPr>
                <w:rFonts w:eastAsia="Times New Roman" w:hint="cs"/>
                <w:cs/>
              </w:rPr>
              <w:t xml:space="preserve"> จะจ่ายค่าแรงตามประกาศอัตราค่าจ้างตามฝีมือแรงงาน </w:t>
            </w:r>
            <w:r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816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23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771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39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</w:tbl>
    <w:p w:rsidR="00A34E50" w:rsidRDefault="00A34E50" w:rsidP="00017332">
      <w:pPr>
        <w:spacing w:after="0" w:line="276" w:lineRule="auto"/>
        <w:rPr>
          <w:rFonts w:ascii="TH SarabunPSK" w:eastAsia="AngsanaNew-Bold" w:hAnsi="TH SarabunPSK" w:cs="TH SarabunPSK"/>
          <w:sz w:val="32"/>
          <w:szCs w:val="32"/>
        </w:rPr>
      </w:pP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4284"/>
        <w:gridCol w:w="818"/>
        <w:gridCol w:w="768"/>
        <w:gridCol w:w="825"/>
        <w:gridCol w:w="772"/>
        <w:gridCol w:w="741"/>
      </w:tblGrid>
      <w:tr w:rsidR="00A34E50" w:rsidTr="00D57ED6">
        <w:trPr>
          <w:jc w:val="center"/>
        </w:trPr>
        <w:tc>
          <w:tcPr>
            <w:tcW w:w="4855" w:type="dxa"/>
            <w:vMerge w:val="restart"/>
            <w:vAlign w:val="center"/>
          </w:tcPr>
          <w:p w:rsidR="00A34E50" w:rsidRPr="00211DD6" w:rsidRDefault="00A34E50" w:rsidP="0001733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11DD6">
              <w:rPr>
                <w:rFonts w:eastAsia="AngsanaNew-Bold" w:hint="cs"/>
                <w:b/>
                <w:bCs/>
                <w:cs/>
              </w:rPr>
              <w:t xml:space="preserve">2.4 </w:t>
            </w:r>
            <w:r w:rsidRPr="00211DD6">
              <w:rPr>
                <w:rFonts w:eastAsia="AngsanaNew-Bold"/>
                <w:b/>
                <w:bCs/>
                <w:cs/>
              </w:rPr>
              <w:t>การรับรู้มาตรฐานของกลุ่มงานทดสอบ</w:t>
            </w:r>
            <w:r w:rsidRPr="00211DD6">
              <w:rPr>
                <w:rFonts w:eastAsia="AngsanaNew-Bold" w:hint="cs"/>
                <w:b/>
                <w:bCs/>
                <w:cs/>
              </w:rPr>
              <w:t xml:space="preserve"> </w:t>
            </w:r>
            <w:r w:rsidRPr="00211DD6">
              <w:rPr>
                <w:rFonts w:eastAsia="AngsanaNew-Bold"/>
                <w:b/>
                <w:bCs/>
                <w:cs/>
              </w:rPr>
              <w:t>และกฎหมายบังคับที่เกี่ยวข้อง</w:t>
            </w:r>
          </w:p>
        </w:tc>
        <w:tc>
          <w:tcPr>
            <w:tcW w:w="4230" w:type="dxa"/>
            <w:gridSpan w:val="5"/>
          </w:tcPr>
          <w:p w:rsidR="00A34E50" w:rsidRPr="00707C85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707C85">
              <w:rPr>
                <w:rFonts w:eastAsia="AngsanaNew-Bold"/>
                <w:cs/>
              </w:rPr>
              <w:t>ระดับ</w:t>
            </w:r>
            <w:r w:rsidRPr="00707C85">
              <w:rPr>
                <w:rFonts w:eastAsia="AngsanaNew-Bold" w:hint="cs"/>
                <w:cs/>
              </w:rPr>
              <w:t>ต่อ</w:t>
            </w:r>
            <w:r w:rsidRPr="00707C85">
              <w:rPr>
                <w:rFonts w:eastAsia="AngsanaNew-Bold"/>
                <w:cs/>
              </w:rPr>
              <w:t>การรับรู้</w:t>
            </w:r>
          </w:p>
        </w:tc>
      </w:tr>
      <w:tr w:rsidR="00A34E50" w:rsidTr="00D57ED6">
        <w:trPr>
          <w:jc w:val="center"/>
        </w:trPr>
        <w:tc>
          <w:tcPr>
            <w:tcW w:w="4855" w:type="dxa"/>
            <w:vMerge/>
          </w:tcPr>
          <w:p w:rsidR="00A34E50" w:rsidRPr="00707C85" w:rsidRDefault="00A34E50" w:rsidP="0001733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dxa"/>
          </w:tcPr>
          <w:p w:rsidR="00A34E50" w:rsidRPr="00707C85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  <w:cs/>
              </w:rPr>
            </w:pPr>
            <w:r w:rsidRPr="00707C85">
              <w:rPr>
                <w:rFonts w:eastAsia="Times New Roman" w:hint="cs"/>
                <w:cs/>
              </w:rPr>
              <w:t>มากที่สุด</w:t>
            </w:r>
          </w:p>
        </w:tc>
        <w:tc>
          <w:tcPr>
            <w:tcW w:w="810" w:type="dxa"/>
          </w:tcPr>
          <w:p w:rsidR="00A34E50" w:rsidRPr="00707C85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มาก</w:t>
            </w:r>
          </w:p>
        </w:tc>
        <w:tc>
          <w:tcPr>
            <w:tcW w:w="900" w:type="dxa"/>
          </w:tcPr>
          <w:p w:rsidR="00A34E50" w:rsidRPr="00707C85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ปานกลาง</w:t>
            </w:r>
          </w:p>
        </w:tc>
        <w:tc>
          <w:tcPr>
            <w:tcW w:w="810" w:type="dxa"/>
          </w:tcPr>
          <w:p w:rsidR="00A34E50" w:rsidRPr="00707C85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น้อย</w:t>
            </w:r>
          </w:p>
        </w:tc>
        <w:tc>
          <w:tcPr>
            <w:tcW w:w="810" w:type="dxa"/>
          </w:tcPr>
          <w:p w:rsidR="00A34E50" w:rsidRPr="00707C85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  <w:r w:rsidRPr="00707C85">
              <w:rPr>
                <w:rFonts w:eastAsia="Times New Roman" w:hint="cs"/>
                <w:cs/>
              </w:rPr>
              <w:t>น้อยที่สุด</w:t>
            </w:r>
          </w:p>
        </w:tc>
      </w:tr>
      <w:tr w:rsidR="00A34E50" w:rsidTr="00D57ED6">
        <w:trPr>
          <w:jc w:val="center"/>
        </w:trPr>
        <w:tc>
          <w:tcPr>
            <w:tcW w:w="4855" w:type="dxa"/>
          </w:tcPr>
          <w:p w:rsidR="00A34E50" w:rsidRDefault="00A34E50" w:rsidP="00017332">
            <w:pPr>
              <w:spacing w:line="276" w:lineRule="auto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 xml:space="preserve">1 </w:t>
            </w:r>
            <w:r>
              <w:rPr>
                <w:rFonts w:eastAsia="Times New Roman" w:hint="cs"/>
                <w:cs/>
              </w:rPr>
              <w:t>ท่านคิดว่า มี</w:t>
            </w:r>
            <w:r w:rsidR="00761128">
              <w:rPr>
                <w:rFonts w:eastAsia="Times New Roman" w:hint="cs"/>
                <w:cs/>
              </w:rPr>
              <w:t>จำนวน</w:t>
            </w:r>
            <w:r>
              <w:rPr>
                <w:rFonts w:eastAsia="Times New Roman" w:hint="cs"/>
                <w:cs/>
              </w:rPr>
              <w:t xml:space="preserve">กฎหมายบังคับผู้ประกอบกิจการในการจ้างฝีมือแรงงานตามประกาศ </w:t>
            </w:r>
            <w:r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90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855" w:type="dxa"/>
          </w:tcPr>
          <w:p w:rsidR="00A34E50" w:rsidRPr="006A1BBB" w:rsidRDefault="00761128" w:rsidP="00017332">
            <w:pPr>
              <w:spacing w:line="276" w:lineRule="auto"/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2</w:t>
            </w:r>
            <w:r w:rsidR="00A34E50">
              <w:rPr>
                <w:rFonts w:eastAsia="Times New Roman"/>
                <w:szCs w:val="32"/>
                <w:cs/>
              </w:rPr>
              <w:t xml:space="preserve"> </w:t>
            </w:r>
            <w:r w:rsidR="00A34E50" w:rsidRPr="000E1284">
              <w:rPr>
                <w:cs/>
              </w:rPr>
              <w:t>ท่าน</w:t>
            </w:r>
            <w:r w:rsidR="00A34E50">
              <w:rPr>
                <w:cs/>
              </w:rPr>
              <w:t>เต็มใจที่</w:t>
            </w:r>
            <w:r w:rsidR="00A34E50">
              <w:rPr>
                <w:rFonts w:hint="cs"/>
                <w:cs/>
              </w:rPr>
              <w:t xml:space="preserve"> </w:t>
            </w:r>
            <w:r w:rsidR="00A34E50">
              <w:rPr>
                <w:cs/>
              </w:rPr>
              <w:t>จะเข้าร่วม</w:t>
            </w:r>
            <w:r w:rsidR="00A34E50" w:rsidRPr="000E1284">
              <w:rPr>
                <w:cs/>
              </w:rPr>
              <w:t>รับฟังการอบรม</w:t>
            </w:r>
            <w:r w:rsidR="00A34E50">
              <w:rPr>
                <w:rFonts w:hint="cs"/>
                <w:cs/>
              </w:rPr>
              <w:t xml:space="preserve"> เรื่อง</w:t>
            </w:r>
            <w:r w:rsidR="00A34E50" w:rsidRPr="003904C1">
              <w:rPr>
                <w:rFonts w:eastAsia="Times New Roman"/>
                <w:cs/>
              </w:rPr>
              <w:t>เกี่ยวกับ</w:t>
            </w:r>
            <w:r w:rsidR="00A34E50">
              <w:rPr>
                <w:rFonts w:eastAsia="Times New Roman" w:hint="cs"/>
                <w:cs/>
              </w:rPr>
              <w:t>กฎหมาย</w:t>
            </w:r>
            <w:r w:rsidR="00A34E50" w:rsidRPr="003904C1">
              <w:rPr>
                <w:rFonts w:eastAsia="Times New Roman"/>
                <w:cs/>
              </w:rPr>
              <w:t>อัตราค่าจ้างตาม</w:t>
            </w:r>
            <w:r w:rsidR="00A34E50" w:rsidRPr="003904C1">
              <w:rPr>
                <w:cs/>
              </w:rPr>
              <w:t>มาตรฐานฝีมือแรงงาน</w:t>
            </w:r>
            <w:r w:rsidR="00A34E50" w:rsidRPr="003904C1">
              <w:rPr>
                <w:rFonts w:eastAsia="Times New Roman"/>
                <w:szCs w:val="32"/>
                <w:cs/>
              </w:rPr>
              <w:t xml:space="preserve"> </w:t>
            </w:r>
            <w:r w:rsidR="00A34E50" w:rsidRPr="003904C1">
              <w:rPr>
                <w:rFonts w:eastAsia="Times New Roman"/>
                <w:cs/>
              </w:rPr>
              <w:t>มากน้อยเพียงใด</w:t>
            </w:r>
          </w:p>
        </w:tc>
        <w:tc>
          <w:tcPr>
            <w:tcW w:w="90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855" w:type="dxa"/>
          </w:tcPr>
          <w:p w:rsidR="00A34E50" w:rsidRPr="00C535AC" w:rsidRDefault="00761128" w:rsidP="00017332">
            <w:pPr>
              <w:spacing w:line="276" w:lineRule="auto"/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3</w:t>
            </w:r>
            <w:r w:rsidR="00A34E50">
              <w:rPr>
                <w:rFonts w:eastAsia="Times New Roman"/>
                <w:szCs w:val="32"/>
                <w:cs/>
              </w:rPr>
              <w:t xml:space="preserve"> </w:t>
            </w:r>
            <w:r w:rsidR="00A34E50">
              <w:rPr>
                <w:rFonts w:hint="cs"/>
                <w:cs/>
              </w:rPr>
              <w:t xml:space="preserve">ท่านคิดว่า </w:t>
            </w:r>
            <w:r w:rsidR="00A34E50" w:rsidRPr="00C535AC">
              <w:rPr>
                <w:cs/>
              </w:rPr>
              <w:t>กลุ่มงานทดสอบมาตรฐานฝีมือแรงงาน</w:t>
            </w:r>
          </w:p>
          <w:p w:rsidR="00A34E50" w:rsidRDefault="00A34E50" w:rsidP="00017332">
            <w:pPr>
              <w:spacing w:line="276" w:lineRule="auto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หน่วยงาน มีความยุติธรรม มากน้อยเพียงใด</w:t>
            </w:r>
          </w:p>
        </w:tc>
        <w:tc>
          <w:tcPr>
            <w:tcW w:w="90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A34E50" w:rsidTr="00D57ED6">
        <w:trPr>
          <w:jc w:val="center"/>
        </w:trPr>
        <w:tc>
          <w:tcPr>
            <w:tcW w:w="4855" w:type="dxa"/>
          </w:tcPr>
          <w:p w:rsidR="00A34E50" w:rsidRDefault="00761128" w:rsidP="0001733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szCs w:val="32"/>
                <w:cs/>
              </w:rPr>
              <w:t>.</w:t>
            </w:r>
            <w:r>
              <w:rPr>
                <w:rFonts w:eastAsia="Times New Roman"/>
              </w:rPr>
              <w:t>4</w:t>
            </w:r>
            <w:r w:rsidR="00A34E50">
              <w:rPr>
                <w:rFonts w:hint="cs"/>
                <w:cs/>
              </w:rPr>
              <w:t xml:space="preserve"> ท่านได้รับข่าวสารว่า มีหน่วยงานที่</w:t>
            </w:r>
            <w:r w:rsidR="00A34E50" w:rsidRPr="00C535AC">
              <w:rPr>
                <w:cs/>
              </w:rPr>
              <w:t>ตรวจสอบผู้</w:t>
            </w:r>
            <w:r w:rsidR="00A34E50">
              <w:rPr>
                <w:rFonts w:hint="cs"/>
                <w:cs/>
              </w:rPr>
              <w:t>จัดการ</w:t>
            </w:r>
            <w:r w:rsidR="00A34E50" w:rsidRPr="00C535AC">
              <w:rPr>
                <w:cs/>
              </w:rPr>
              <w:t>การทดสอบ</w:t>
            </w:r>
            <w:r w:rsidR="00A34E50">
              <w:rPr>
                <w:rFonts w:hint="cs"/>
                <w:cs/>
              </w:rPr>
              <w:t xml:space="preserve"> </w:t>
            </w:r>
            <w:r w:rsidR="00A34E50">
              <w:rPr>
                <w:rFonts w:eastAsia="Times New Roman" w:hint="cs"/>
                <w:cs/>
              </w:rPr>
              <w:t>มากน้อยเพียงใด</w:t>
            </w:r>
            <w:r w:rsidR="00A34E50">
              <w:rPr>
                <w:rFonts w:eastAsia="Times New Roman"/>
                <w:szCs w:val="32"/>
                <w:cs/>
              </w:rPr>
              <w:t xml:space="preserve"> </w:t>
            </w:r>
          </w:p>
        </w:tc>
        <w:tc>
          <w:tcPr>
            <w:tcW w:w="90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</w:tcPr>
          <w:p w:rsidR="00A34E50" w:rsidRDefault="00A34E50" w:rsidP="00017332">
            <w:pPr>
              <w:spacing w:line="276" w:lineRule="auto"/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A34E50" w:rsidRDefault="00A34E50" w:rsidP="0001733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</w:tbl>
    <w:p w:rsidR="00A34E50" w:rsidRPr="000A0C3A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208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8208"/>
      </w:tblGrid>
      <w:tr w:rsidR="00A34E50" w:rsidRPr="000A0C3A" w:rsidTr="00D57ED6">
        <w:trPr>
          <w:jc w:val="center"/>
        </w:trPr>
        <w:tc>
          <w:tcPr>
            <w:tcW w:w="9242" w:type="dxa"/>
            <w:shd w:val="clear" w:color="auto" w:fill="E7E6E6" w:themeFill="background2"/>
          </w:tcPr>
          <w:p w:rsidR="00A34E50" w:rsidRPr="000A0C3A" w:rsidRDefault="00A34E50" w:rsidP="00017332">
            <w:pPr>
              <w:widowControl w:val="0"/>
              <w:spacing w:line="276" w:lineRule="auto"/>
              <w:jc w:val="center"/>
              <w:rPr>
                <w:b/>
                <w:bCs/>
                <w:cs/>
              </w:rPr>
            </w:pPr>
            <w:r w:rsidRPr="000A0C3A">
              <w:rPr>
                <w:b/>
                <w:bCs/>
                <w:cs/>
              </w:rPr>
              <w:t>ตอนที่</w:t>
            </w:r>
            <w:r w:rsidRPr="000A0C3A">
              <w:rPr>
                <w:b/>
                <w:bCs/>
              </w:rPr>
              <w:t xml:space="preserve"> 3</w:t>
            </w:r>
            <w:r w:rsidRPr="000A0C3A">
              <w:rPr>
                <w:b/>
                <w:bCs/>
                <w:cs/>
              </w:rPr>
              <w:t xml:space="preserve"> </w:t>
            </w:r>
            <w:r w:rsidRPr="000A0C3A">
              <w:rPr>
                <w:b/>
                <w:bCs/>
                <w:szCs w:val="32"/>
                <w:cs/>
              </w:rPr>
              <w:t xml:space="preserve">: </w:t>
            </w:r>
            <w:r w:rsidRPr="000A0C3A">
              <w:rPr>
                <w:b/>
                <w:bCs/>
                <w:cs/>
              </w:rPr>
              <w:t>เสนอแนวทาง</w:t>
            </w:r>
            <w:r w:rsidRPr="000A0C3A">
              <w:rPr>
                <w:rFonts w:hint="cs"/>
                <w:b/>
                <w:bCs/>
                <w:cs/>
              </w:rPr>
              <w:t>ใน</w:t>
            </w:r>
            <w:r w:rsidRPr="000A0C3A">
              <w:rPr>
                <w:b/>
                <w:bCs/>
                <w:cs/>
              </w:rPr>
              <w:t>การเพิ่มศักยภาพต่อการรับรู้ และ</w:t>
            </w:r>
            <w:r w:rsidRPr="000A0C3A">
              <w:rPr>
                <w:rFonts w:hint="cs"/>
                <w:b/>
                <w:bCs/>
                <w:cs/>
              </w:rPr>
              <w:t>ปัจจัยที่มีผลต่อ</w:t>
            </w:r>
            <w:r w:rsidRPr="000A0C3A">
              <w:rPr>
                <w:b/>
                <w:bCs/>
                <w:cs/>
              </w:rPr>
              <w:t>การพัฒนาฝีมือแรงงานของ</w:t>
            </w:r>
            <w:r w:rsidRPr="000A0C3A">
              <w:rPr>
                <w:rFonts w:eastAsia="Times New Roman"/>
                <w:b/>
                <w:bCs/>
                <w:cs/>
              </w:rPr>
              <w:t>กลุ่มอาชีพช่างก่อสร้าง</w:t>
            </w:r>
          </w:p>
        </w:tc>
      </w:tr>
    </w:tbl>
    <w:p w:rsidR="00A34E50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A0C3A">
        <w:rPr>
          <w:rFonts w:ascii="TH SarabunPSK" w:hAnsi="TH SarabunPSK" w:cs="TH SarabunPSK"/>
          <w:sz w:val="32"/>
          <w:szCs w:val="32"/>
          <w:cs/>
        </w:rPr>
        <w:t>ท่านสามารถเลือกตอบได้มากกว่า 1 คำตอบ</w:t>
      </w:r>
    </w:p>
    <w:p w:rsidR="00A34E50" w:rsidRPr="008A17C3" w:rsidRDefault="00A34E50" w:rsidP="00017332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A17C3">
        <w:rPr>
          <w:rFonts w:ascii="TH SarabunPSK" w:hAnsi="TH SarabunPSK" w:cs="TH SarabunPSK"/>
          <w:sz w:val="32"/>
          <w:szCs w:val="32"/>
          <w:cs/>
        </w:rPr>
        <w:t>ท่านคิดว่า ในจังหวัดที่ท่านทำงานอยู่ ควรจะมีแนวทางรณรงค์ในการสร้างกระแสความตื่นตัว เรื่องการทดสอบมาตรฐานฝีมือ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และประกาศ</w:t>
      </w:r>
      <w:r w:rsidRPr="008A17C3">
        <w:rPr>
          <w:rFonts w:ascii="TH SarabunPSK" w:eastAsia="Times New Roman" w:hAnsi="TH SarabunPSK" w:cs="TH SarabunPSK"/>
          <w:sz w:val="32"/>
          <w:szCs w:val="32"/>
          <w:cs/>
        </w:rPr>
        <w:t>อัตราค่าจ้างตาม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มาตรฐาน</w:t>
      </w:r>
      <w:r w:rsidRPr="008A17C3">
        <w:rPr>
          <w:rFonts w:ascii="TH SarabunPSK" w:eastAsia="Times New Roman" w:hAnsi="TH SarabunPSK" w:cs="TH SarabunPSK"/>
          <w:sz w:val="32"/>
          <w:szCs w:val="32"/>
          <w:cs/>
        </w:rPr>
        <w:t>ฝีมือแรงงาน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A34E50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A34E50" w:rsidRPr="008A17C3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A34E50" w:rsidRPr="008A17C3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A34E50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ท่านคิดว่า ควรมี</w:t>
      </w:r>
      <w:r w:rsidR="00761128">
        <w:rPr>
          <w:rFonts w:ascii="TH SarabunPSK" w:hAnsi="TH SarabunPSK" w:cs="TH SarabunPSK" w:hint="cs"/>
          <w:sz w:val="32"/>
          <w:szCs w:val="32"/>
          <w:cs/>
        </w:rPr>
        <w:t>มาตรการอย่างไรกับผู้ประกอบกิจการ</w:t>
      </w:r>
      <w:r>
        <w:rPr>
          <w:rFonts w:ascii="TH SarabunPSK" w:hAnsi="TH SarabunPSK" w:cs="TH SarabunPSK" w:hint="cs"/>
          <w:sz w:val="32"/>
          <w:szCs w:val="32"/>
          <w:cs/>
        </w:rPr>
        <w:t>ที่ไม่ยอมจ้างตามประกาศ</w:t>
      </w:r>
      <w:r w:rsidRPr="008A17C3">
        <w:rPr>
          <w:rFonts w:ascii="TH SarabunPSK" w:eastAsia="Times New Roman" w:hAnsi="TH SarabunPSK" w:cs="TH SarabunPSK"/>
          <w:sz w:val="32"/>
          <w:szCs w:val="32"/>
          <w:cs/>
        </w:rPr>
        <w:t>อัตราค่าจ้างตาม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มาตรฐาน</w:t>
      </w:r>
      <w:r w:rsidRPr="008A17C3">
        <w:rPr>
          <w:rFonts w:ascii="TH SarabunPSK" w:eastAsia="Times New Roman" w:hAnsi="TH SarabunPSK" w:cs="TH SarabunPSK"/>
          <w:sz w:val="32"/>
          <w:szCs w:val="32"/>
          <w:cs/>
        </w:rPr>
        <w:t>ฝีมือแรงงาน</w:t>
      </w:r>
    </w:p>
    <w:p w:rsidR="00A34E50" w:rsidRPr="008A17C3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A34E50" w:rsidRPr="008A17C3" w:rsidRDefault="00A34E50" w:rsidP="00017332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:rsidR="000E61C6" w:rsidRDefault="000E61C6" w:rsidP="00017332">
      <w:pPr>
        <w:spacing w:after="0" w:line="276" w:lineRule="auto"/>
      </w:pPr>
    </w:p>
    <w:sectPr w:rsidR="000E61C6" w:rsidSect="00930B9B">
      <w:headerReference w:type="default" r:id="rId7"/>
      <w:headerReference w:type="first" r:id="rId8"/>
      <w:pgSz w:w="11906" w:h="16838" w:code="9"/>
      <w:pgMar w:top="2160" w:right="1440" w:bottom="1440" w:left="2160" w:header="1440" w:footer="720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51" w:rsidRDefault="00A61951" w:rsidP="00A34E50">
      <w:pPr>
        <w:spacing w:after="0" w:line="240" w:lineRule="auto"/>
      </w:pPr>
      <w:r>
        <w:separator/>
      </w:r>
    </w:p>
  </w:endnote>
  <w:endnote w:type="continuationSeparator" w:id="0">
    <w:p w:rsidR="00A61951" w:rsidRDefault="00A61951" w:rsidP="00A3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51" w:rsidRDefault="00A61951" w:rsidP="00A34E50">
      <w:pPr>
        <w:spacing w:after="0" w:line="240" w:lineRule="auto"/>
      </w:pPr>
      <w:r>
        <w:separator/>
      </w:r>
    </w:p>
  </w:footnote>
  <w:footnote w:type="continuationSeparator" w:id="0">
    <w:p w:rsidR="00A61951" w:rsidRDefault="00A61951" w:rsidP="00A3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255290212"/>
      <w:docPartObj>
        <w:docPartGallery w:val="Page Numbers (Top of Page)"/>
        <w:docPartUnique/>
      </w:docPartObj>
    </w:sdtPr>
    <w:sdtEndPr/>
    <w:sdtContent>
      <w:p w:rsidR="00017332" w:rsidRPr="00017332" w:rsidRDefault="00017332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01733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17332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01733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17332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01733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30B9B" w:rsidRPr="00930B9B">
          <w:rPr>
            <w:rFonts w:ascii="TH SarabunPSK" w:hAnsi="TH SarabunPSK" w:cs="TH SarabunPSK"/>
            <w:noProof/>
            <w:sz w:val="32"/>
            <w:szCs w:val="32"/>
            <w:lang w:val="th-TH"/>
          </w:rPr>
          <w:t>56</w:t>
        </w:r>
        <w:r w:rsidRPr="0001733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34E50" w:rsidRDefault="00A34E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531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17332" w:rsidRPr="00017332" w:rsidRDefault="00017332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01733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17332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01733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17332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01733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30B9B" w:rsidRPr="00930B9B">
          <w:rPr>
            <w:rFonts w:ascii="TH SarabunPSK" w:hAnsi="TH SarabunPSK" w:cs="TH SarabunPSK"/>
            <w:noProof/>
            <w:sz w:val="32"/>
            <w:szCs w:val="32"/>
            <w:lang w:val="th-TH"/>
          </w:rPr>
          <w:t>55</w:t>
        </w:r>
        <w:r w:rsidRPr="0001733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157E7" w:rsidRPr="008157E7" w:rsidRDefault="00930B9B" w:rsidP="008157E7">
    <w:pPr>
      <w:pStyle w:val="a4"/>
      <w:jc w:val="cent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0"/>
    <w:rsid w:val="00017332"/>
    <w:rsid w:val="000519D2"/>
    <w:rsid w:val="000E61C6"/>
    <w:rsid w:val="000F0FF6"/>
    <w:rsid w:val="0033154A"/>
    <w:rsid w:val="00405873"/>
    <w:rsid w:val="00475243"/>
    <w:rsid w:val="006B49FB"/>
    <w:rsid w:val="00761128"/>
    <w:rsid w:val="00930B9B"/>
    <w:rsid w:val="0097430D"/>
    <w:rsid w:val="009C787A"/>
    <w:rsid w:val="00A34E50"/>
    <w:rsid w:val="00A61951"/>
    <w:rsid w:val="00AB0474"/>
    <w:rsid w:val="00B04444"/>
    <w:rsid w:val="00B126A3"/>
    <w:rsid w:val="00D1594C"/>
    <w:rsid w:val="00D57ED6"/>
    <w:rsid w:val="00D93825"/>
    <w:rsid w:val="00E43166"/>
    <w:rsid w:val="00EC72AB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BEE7442-2FD7-4943-9815-5D8896D4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50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50"/>
    <w:pPr>
      <w:spacing w:after="0" w:line="240" w:lineRule="auto"/>
    </w:pPr>
    <w:rPr>
      <w:rFonts w:ascii="TH SarabunPSK" w:hAnsi="TH SarabunPSK" w:cs="TH SarabunPSK"/>
      <w:sz w:val="32"/>
      <w:szCs w:val="32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4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h-TH"/>
    </w:rPr>
  </w:style>
  <w:style w:type="paragraph" w:styleId="a4">
    <w:name w:val="header"/>
    <w:basedOn w:val="a"/>
    <w:link w:val="a5"/>
    <w:uiPriority w:val="99"/>
    <w:unhideWhenUsed/>
    <w:rsid w:val="00A34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34E50"/>
    <w:rPr>
      <w:szCs w:val="28"/>
      <w:lang w:bidi="th-TH"/>
    </w:rPr>
  </w:style>
  <w:style w:type="paragraph" w:styleId="a6">
    <w:name w:val="footer"/>
    <w:basedOn w:val="a"/>
    <w:link w:val="a7"/>
    <w:uiPriority w:val="99"/>
    <w:unhideWhenUsed/>
    <w:rsid w:val="00A34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34E50"/>
    <w:rPr>
      <w:szCs w:val="28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B044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04444"/>
    <w:rPr>
      <w:rFonts w:ascii="Segoe UI" w:hAnsi="Segoe UI" w:cs="Angsana New"/>
      <w:sz w:val="18"/>
      <w:lang w:bidi="th-TH"/>
    </w:rPr>
  </w:style>
  <w:style w:type="table" w:styleId="aa">
    <w:name w:val="Light Shading"/>
    <w:basedOn w:val="a1"/>
    <w:uiPriority w:val="60"/>
    <w:rsid w:val="006B4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ONAB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ONAB</dc:creator>
  <cp:lastModifiedBy>Windows User</cp:lastModifiedBy>
  <cp:revision>14</cp:revision>
  <cp:lastPrinted>2018-08-28T02:46:00Z</cp:lastPrinted>
  <dcterms:created xsi:type="dcterms:W3CDTF">2017-03-31T02:45:00Z</dcterms:created>
  <dcterms:modified xsi:type="dcterms:W3CDTF">2018-08-28T02:46:00Z</dcterms:modified>
</cp:coreProperties>
</file>