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B6" w:rsidRDefault="002A421F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-466725</wp:posOffset>
                </wp:positionV>
                <wp:extent cx="571500" cy="314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421F" w:rsidRDefault="002A4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75pt;margin-top:-36.75pt;width:4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" fillcolor="white [3201]" stroked="f" strokeweight=".5pt">
                <v:textbox>
                  <w:txbxContent>
                    <w:p w:rsidR="002A421F" w:rsidRDefault="002A421F"/>
                  </w:txbxContent>
                </v:textbox>
              </v:shape>
            </w:pict>
          </mc:Fallback>
        </mc:AlternateContent>
      </w: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174FEA" w:rsidRPr="00174FEA" w:rsidRDefault="00174FEA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1D05B6" w:rsidRPr="001C7337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C733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บรรณานุกรม</w:t>
      </w: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1D05B6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FEA" w:rsidRDefault="00174FEA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D05B6" w:rsidRDefault="002A421F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-600075</wp:posOffset>
                </wp:positionV>
                <wp:extent cx="590550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421F" w:rsidRDefault="002A42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75.75pt;margin-top:-47.25pt;width:46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" fillcolor="white [3201]" stroked="f" strokeweight=".5pt">
                <v:textbox>
                  <w:txbxContent>
                    <w:p w:rsidR="002A421F" w:rsidRDefault="002A421F"/>
                  </w:txbxContent>
                </v:textbox>
              </v:shape>
            </w:pict>
          </mc:Fallback>
        </mc:AlternateContent>
      </w:r>
      <w:r w:rsidR="001D05B6" w:rsidRPr="000D318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บรรณานุกรม</w:t>
      </w:r>
    </w:p>
    <w:p w:rsidR="00091C13" w:rsidRPr="00091C13" w:rsidRDefault="00091C13" w:rsidP="00174FEA">
      <w:pPr>
        <w:tabs>
          <w:tab w:val="left" w:pos="576"/>
          <w:tab w:val="left" w:pos="86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1D05B6" w:rsidRPr="00174FEA" w:rsidRDefault="001D05B6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กรมวิชาการ.</w:t>
      </w:r>
      <w:r w:rsidR="008450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(2545). </w:t>
      </w:r>
      <w:r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การวิจัยเพื่อการพัฒนาการเรียนรู้ตามหลักสูตรการศึกษาขั้นพื้นฐาน                       </w:t>
      </w:r>
    </w:p>
    <w:p w:rsidR="001D05B6" w:rsidRPr="00E62AAE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ab/>
      </w:r>
      <w:r w:rsidR="001D05B6"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เอกสารประกอบหลักสูตรการศึกษาขั้นพื้นฐาน พุทธศักราช 2544.</w:t>
      </w:r>
      <w:r w:rsidR="001D05B6" w:rsidRPr="00E62A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1D05B6" w:rsidRPr="00E62AA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กรุงเทพฯ : </w:t>
      </w:r>
    </w:p>
    <w:p w:rsidR="001D05B6" w:rsidRPr="00E62AAE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D05B6" w:rsidRPr="00E62AAE">
        <w:rPr>
          <w:rFonts w:ascii="TH SarabunPSK" w:hAnsi="TH SarabunPSK" w:cs="TH SarabunPSK"/>
          <w:sz w:val="32"/>
          <w:szCs w:val="32"/>
          <w:cs/>
          <w:lang w:bidi="th-TH"/>
        </w:rPr>
        <w:t>โรงพิมพ์คุรุสภาลาดพร้าว.</w:t>
      </w:r>
    </w:p>
    <w:p w:rsidR="001D05B6" w:rsidRDefault="001D05B6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C036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คมสัน เวนานนท์. (2535). </w:t>
      </w:r>
      <w:r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ช่างควบคุมงานก่อสร้าง.</w:t>
      </w:r>
      <w:r w:rsidRPr="008C036B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กรุงเทพฯ : กรมพัฒนาฝีมือแรงงาน.</w:t>
      </w:r>
    </w:p>
    <w:p w:rsidR="000B454C" w:rsidRPr="00174FEA" w:rsidRDefault="001D05B6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292906">
        <w:rPr>
          <w:rFonts w:ascii="TH SarabunPSK" w:hAnsi="TH SarabunPSK" w:cs="TH SarabunPSK"/>
          <w:sz w:val="32"/>
          <w:szCs w:val="32"/>
          <w:cs/>
          <w:lang w:bidi="th-TH"/>
        </w:rPr>
        <w:t>จุฑามาศ สิทธิขวา. (2542</w:t>
      </w:r>
      <w:r w:rsidRPr="00174FEA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ความต้องการรับรู้ข่าวสารของผู้บริหาร อาจารย</w:t>
      </w:r>
      <w:r w:rsidR="000B454C"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์ ข้าราชการจาก</w:t>
      </w:r>
      <w:r w:rsidR="000B454C" w:rsidRPr="00174FEA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   </w:t>
      </w:r>
    </w:p>
    <w:p w:rsidR="001D05B6" w:rsidRPr="000B454C" w:rsidRDefault="00174FEA" w:rsidP="00174FEA">
      <w:pPr>
        <w:tabs>
          <w:tab w:val="left" w:pos="540"/>
          <w:tab w:val="left" w:pos="576"/>
        </w:tabs>
        <w:spacing w:after="0" w:line="276" w:lineRule="auto"/>
        <w:ind w:left="540"/>
        <w:rPr>
          <w:rFonts w:ascii="TH SarabunPSK" w:hAnsi="TH SarabunPSK" w:cs="TH SarabunPSK"/>
          <w:sz w:val="32"/>
          <w:szCs w:val="32"/>
          <w:lang w:bidi="th-TH"/>
        </w:rPr>
      </w:pPr>
      <w:r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ab/>
      </w:r>
      <w:r w:rsidR="000B454C"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งาน</w:t>
      </w:r>
      <w:r w:rsidR="001D05B6"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ประชาสัมพันธ์มหาวิทยาลัย</w:t>
      </w:r>
      <w:r w:rsidR="001D05B6" w:rsidRPr="00174FEA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มหา</w:t>
      </w:r>
      <w:r w:rsidR="001D05B6"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สารคาม.</w:t>
      </w:r>
      <w:r w:rsidR="001D05B6" w:rsidRPr="0029290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การศึกษาค้นคว้าอิ</w:t>
      </w:r>
      <w:r w:rsidR="000B454C">
        <w:rPr>
          <w:rFonts w:ascii="TH SarabunPSK" w:hAnsi="TH SarabunPSK" w:cs="TH SarabunPSK"/>
          <w:sz w:val="32"/>
          <w:szCs w:val="32"/>
          <w:cs/>
          <w:lang w:bidi="th-TH"/>
        </w:rPr>
        <w:t>สระ สาขาการจัดการสื่อสารองค์กร.</w:t>
      </w:r>
      <w:r w:rsidR="001D05B6" w:rsidRPr="00292906">
        <w:rPr>
          <w:rFonts w:ascii="TH SarabunPSK" w:hAnsi="TH SarabunPSK" w:cs="TH SarabunPSK"/>
          <w:sz w:val="32"/>
          <w:szCs w:val="32"/>
          <w:cs/>
          <w:lang w:bidi="th-TH"/>
        </w:rPr>
        <w:t>มหาสารคาม: คณะวารสารศาสตร์ มหาวิทยาลัยมหาสารคาม.</w:t>
      </w:r>
    </w:p>
    <w:p w:rsidR="000B454C" w:rsidRPr="00174FEA" w:rsidRDefault="001D05B6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ชนาภา แสงทา.</w:t>
      </w:r>
      <w:r w:rsidR="008450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(2558). </w:t>
      </w:r>
      <w:r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การรับรู้ความสุขในก</w:t>
      </w:r>
      <w:r w:rsidR="000B454C"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ารทำงานและความผูกพันในองค์การขอ</w:t>
      </w:r>
      <w:r w:rsidR="000B454C" w:rsidRPr="00174FEA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ง</w:t>
      </w:r>
      <w:r w:rsidR="000B454C"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พนักงาน:</w:t>
      </w:r>
      <w:r w:rsidR="000B454C" w:rsidRPr="00174FEA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 xml:space="preserve">       </w:t>
      </w:r>
    </w:p>
    <w:p w:rsidR="000B454C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ab/>
      </w:r>
      <w:r w:rsidR="001D05B6" w:rsidRPr="00174FEA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กรณีศึกษาบริษัทค้าปลีกวัสดุก่อสร้างแห่งหนึ่ง</w:t>
      </w:r>
      <w:r w:rsidR="001D05B6" w:rsidRPr="00174FEA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.</w:t>
      </w:r>
      <w:r w:rsidR="001D05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05B6" w:rsidRPr="00B3648C">
        <w:rPr>
          <w:rFonts w:ascii="TH SarabunPSK" w:hAnsi="TH SarabunPSK" w:cs="TH SarabunPSK"/>
          <w:sz w:val="32"/>
          <w:szCs w:val="32"/>
          <w:cs/>
          <w:lang w:bidi="th-TH"/>
        </w:rPr>
        <w:t>คณะพัฒนาทรัพยากรมนุษย์</w:t>
      </w:r>
      <w:r w:rsidR="001D05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05B6" w:rsidRPr="00B3648C">
        <w:rPr>
          <w:rFonts w:ascii="TH SarabunPSK" w:hAnsi="TH SarabunPSK" w:cs="TH SarabunPSK"/>
          <w:sz w:val="32"/>
          <w:szCs w:val="32"/>
          <w:cs/>
          <w:lang w:bidi="th-TH"/>
        </w:rPr>
        <w:t>สถาบัน</w:t>
      </w:r>
      <w:r w:rsidR="000B45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</w:p>
    <w:p w:rsidR="001D05B6" w:rsidRPr="000D3189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D05B6" w:rsidRPr="00B3648C">
        <w:rPr>
          <w:rFonts w:ascii="TH SarabunPSK" w:hAnsi="TH SarabunPSK" w:cs="TH SarabunPSK"/>
          <w:sz w:val="32"/>
          <w:szCs w:val="32"/>
          <w:cs/>
          <w:lang w:bidi="th-TH"/>
        </w:rPr>
        <w:t>บัณฑิตพัฒนบริหารศาสตร์</w:t>
      </w:r>
      <w:r w:rsidR="000D31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05B6" w:rsidRPr="00B3648C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D05B6" w:rsidRPr="00B3648C">
        <w:rPr>
          <w:rFonts w:ascii="TH SarabunPSK" w:hAnsi="TH SarabunPSK" w:cs="TH SarabunPSK"/>
          <w:sz w:val="32"/>
          <w:szCs w:val="32"/>
        </w:rPr>
        <w:t>NIDA</w:t>
      </w:r>
      <w:r w:rsidR="001D05B6" w:rsidRPr="00B3648C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1D05B6" w:rsidRPr="00804FA9" w:rsidRDefault="001D05B6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04FA9">
        <w:rPr>
          <w:rFonts w:ascii="TH SarabunPSK" w:hAnsi="TH SarabunPSK" w:cs="TH SarabunPSK"/>
          <w:sz w:val="32"/>
          <w:szCs w:val="32"/>
          <w:cs/>
          <w:lang w:bidi="th-TH"/>
        </w:rPr>
        <w:t xml:space="preserve">ธานินทร์ ศิลป์จารุ. (2551). </w:t>
      </w:r>
      <w:r w:rsidRPr="00A57DE0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การวิจัยและการวิเคราะห์ข้อมูลทางสถิติด้วย </w:t>
      </w:r>
      <w:r w:rsidRPr="00A57DE0">
        <w:rPr>
          <w:rFonts w:ascii="TH SarabunPSK" w:hAnsi="TH SarabunPSK" w:cs="TH SarabunPSK"/>
          <w:i/>
          <w:iCs/>
          <w:sz w:val="32"/>
          <w:szCs w:val="32"/>
        </w:rPr>
        <w:t>SPSS</w:t>
      </w:r>
      <w:r w:rsidRPr="00A57DE0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.</w:t>
      </w:r>
      <w:r w:rsidRPr="00804FA9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กรุงเทพฯ :</w:t>
      </w:r>
    </w:p>
    <w:p w:rsidR="001D05B6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D05B6" w:rsidRPr="00804FA9">
        <w:rPr>
          <w:rFonts w:ascii="TH SarabunPSK" w:hAnsi="TH SarabunPSK" w:cs="TH SarabunPSK"/>
          <w:sz w:val="32"/>
          <w:szCs w:val="32"/>
          <w:cs/>
          <w:lang w:bidi="th-TH"/>
        </w:rPr>
        <w:t>วี อินเตอร์ พรินท์.</w:t>
      </w:r>
    </w:p>
    <w:p w:rsidR="000B454C" w:rsidRPr="00A57DE0" w:rsidRDefault="001D05B6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804FA9">
        <w:rPr>
          <w:rFonts w:ascii="TH SarabunPSK" w:hAnsi="TH SarabunPSK" w:cs="TH SarabunPSK"/>
          <w:sz w:val="32"/>
          <w:szCs w:val="32"/>
          <w:cs/>
          <w:lang w:bidi="th-TH"/>
        </w:rPr>
        <w:t>เนตรนภา ชินะสกุลชัย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8450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(2553). </w:t>
      </w:r>
      <w:r w:rsidRPr="00A57DE0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พฤติกรรมการใช้กับการรับรู้คุณค่าตราสินค้าโทรศัพท์มือถือยี่ห้อ</w:t>
      </w:r>
    </w:p>
    <w:p w:rsidR="001D05B6" w:rsidRDefault="00174FEA" w:rsidP="00174FEA">
      <w:pPr>
        <w:tabs>
          <w:tab w:val="left" w:pos="540"/>
          <w:tab w:val="left" w:pos="576"/>
        </w:tabs>
        <w:spacing w:after="0" w:line="276" w:lineRule="auto"/>
        <w:ind w:left="540"/>
        <w:rPr>
          <w:rFonts w:ascii="TH SarabunPSK" w:hAnsi="TH SarabunPSK" w:cs="TH SarabunPSK"/>
          <w:sz w:val="32"/>
          <w:szCs w:val="32"/>
          <w:lang w:bidi="th-TH"/>
        </w:rPr>
      </w:pPr>
      <w:r w:rsidRPr="00A57DE0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ab/>
      </w:r>
      <w:r w:rsidR="001D05B6" w:rsidRPr="00A57DE0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ไอโฟนของผู้บริโภคในเขตกรุงเทพมหานคร</w:t>
      </w:r>
      <w:r w:rsidR="001D05B6" w:rsidRPr="00A57DE0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.</w:t>
      </w:r>
      <w:r w:rsidR="001D05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05B6">
        <w:rPr>
          <w:rFonts w:ascii="TH SarabunPSK" w:hAnsi="TH SarabunPSK" w:cs="TH SarabunPSK" w:hint="cs"/>
          <w:sz w:val="32"/>
          <w:szCs w:val="32"/>
          <w:cs/>
          <w:lang w:bidi="th-TH"/>
        </w:rPr>
        <w:t>คณะนิเทศศาสตร์ สาขา</w:t>
      </w:r>
      <w:r w:rsidR="001D05B6" w:rsidRPr="00804FA9">
        <w:rPr>
          <w:rFonts w:ascii="TH SarabunPSK" w:hAnsi="TH SarabunPSK" w:cs="TH SarabunPSK"/>
          <w:sz w:val="32"/>
          <w:szCs w:val="32"/>
          <w:cs/>
          <w:lang w:bidi="th-TH"/>
        </w:rPr>
        <w:t>นิเทศศาสตร์การตลาดบัณฑิตวิทยาลัย</w:t>
      </w:r>
      <w:r w:rsidR="00A57D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D05B6" w:rsidRPr="00804FA9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มหาวิทยาลัยหอการค้าไทย</w:t>
      </w:r>
    </w:p>
    <w:p w:rsidR="000B454C" w:rsidRPr="00A57DE0" w:rsidRDefault="001D05B6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>นิติการณ์  ธรรมเพชร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rtl/>
          <w:cs/>
          <w:lang w:bidi="th-TH"/>
        </w:rPr>
        <w:t>.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rtl/>
          <w:cs/>
          <w:lang w:bidi="th-TH"/>
        </w:rPr>
        <w:t>(</w:t>
      </w:r>
      <w:r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rtl/>
          <w:cs/>
        </w:rPr>
        <w:t>2554</w:t>
      </w:r>
      <w:r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rtl/>
          <w:cs/>
          <w:lang w:bidi="th-TH"/>
        </w:rPr>
        <w:t>)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 </w:t>
      </w:r>
      <w:r w:rsidRPr="00A57DE0"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 xml:space="preserve">การศึกษาปัจจัยที่มีผลต่อการบริหารงานธุรกิจรับเหมาก่อสร้าง </w:t>
      </w:r>
      <w:r w:rsidR="000B454C" w:rsidRPr="00A57DE0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 xml:space="preserve">  </w:t>
      </w:r>
    </w:p>
    <w:p w:rsidR="000B454C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bidi="th-TH"/>
        </w:rPr>
      </w:pPr>
      <w:r w:rsidRPr="00A57DE0"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ab/>
      </w:r>
      <w:r w:rsidR="000B454C" w:rsidRPr="00A57DE0"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 xml:space="preserve">กรณีศึกษา : </w:t>
      </w:r>
      <w:r w:rsidR="001D05B6" w:rsidRPr="00A57DE0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 xml:space="preserve"> </w:t>
      </w:r>
      <w:r w:rsidR="001D05B6" w:rsidRPr="00A57DE0"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ผู้รับเหมาก่อสร้างในจังหวัดพัทลุง</w:t>
      </w:r>
      <w:r w:rsidR="001D05B6" w:rsidRPr="00A57DE0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.</w:t>
      </w:r>
      <w:r w:rsidR="001D05B6">
        <w:rPr>
          <w:rFonts w:ascii="TH SarabunPSK" w:eastAsiaTheme="minorEastAsia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1D05B6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>คณะ</w:t>
      </w:r>
      <w:r w:rsidR="001D05B6"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>วิศวกรรมศาสตรมหาบัณฑิต</w:t>
      </w:r>
      <w:r w:rsidR="001D05B6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</w:p>
    <w:p w:rsidR="000B454C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1D05B6"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>สาขาวิชาวิศวกรรม และการบริหารการก่อสร้าง</w:t>
      </w:r>
      <w:r w:rsidR="001D05B6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มหาวิทย</w:t>
      </w:r>
      <w:r w:rsidR="000B454C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>าลัยเทคโนโลยีพระเจ้าเกล้าธนบุรี</w:t>
      </w:r>
      <w:r w:rsidR="000B454C">
        <w:rPr>
          <w:rFonts w:ascii="TH SarabunPSK" w:eastAsiaTheme="minorEastAsia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     </w:t>
      </w:r>
    </w:p>
    <w:p w:rsidR="000B454C" w:rsidRPr="00A57DE0" w:rsidRDefault="000B454C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 xml:space="preserve">บุปผา พวงมาลี. (2542). </w:t>
      </w:r>
      <w:r w:rsidRPr="00A57DE0"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การรับรู้ความเป็นองค์กรแห่งการเรียนรู้ของฝ่ายการพยาบาล</w:t>
      </w:r>
    </w:p>
    <w:p w:rsidR="000B454C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bidi="th-TH"/>
        </w:rPr>
      </w:pPr>
      <w:r w:rsidRPr="00A57DE0"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ab/>
      </w:r>
      <w:r w:rsidR="000B454C" w:rsidRPr="00A57DE0"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โรงพยาบาลของรัฐ เขตกรุงเทพมหานคร.</w:t>
      </w:r>
      <w:r w:rsidR="000B454C"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 xml:space="preserve"> วิทยานิพนธ์พยาบาลศาสตรมหาบัณฑิต ภาค</w:t>
      </w:r>
      <w:r w:rsidR="000B454C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</w:t>
      </w:r>
    </w:p>
    <w:p w:rsidR="000B454C" w:rsidRPr="000B454C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0B454C"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>วิชาการพยาบาล. กรุงเทพฯ : บัณฑิตวิทยาลัย จุฬาลงกรณ์มหาวิทยาลัย.</w:t>
      </w:r>
    </w:p>
    <w:p w:rsidR="000B454C" w:rsidRPr="00691CD0" w:rsidRDefault="000B454C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>ประกอบ บำรุงผล.</w:t>
      </w:r>
      <w:r w:rsidR="00845012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 xml:space="preserve">(2541). </w:t>
      </w:r>
      <w:r w:rsidRPr="00A57DE0">
        <w:rPr>
          <w:rFonts w:ascii="TH SarabunPSK" w:eastAsiaTheme="minorEastAsia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การบริหารและการควบคุมการก่อสร้าง.</w:t>
      </w:r>
      <w:r w:rsidRPr="00691CD0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>กรุงเทพ</w:t>
      </w:r>
      <w:r w:rsidR="00174FEA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>ฯ</w:t>
      </w:r>
      <w:r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>: สำนักพิมพ์</w:t>
      </w:r>
    </w:p>
    <w:p w:rsidR="000B454C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0B454C" w:rsidRPr="00691CD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  <w:t>ศูนย์ส่งเสริมวิชาการ.</w:t>
      </w:r>
    </w:p>
    <w:p w:rsidR="000B454C" w:rsidRPr="00DB0F6E" w:rsidRDefault="000B454C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>พนม ภัยหน่าย.</w:t>
      </w:r>
      <w:r w:rsidR="00845012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(2538). </w:t>
      </w:r>
      <w:r w:rsidRPr="00A57DE0">
        <w:rPr>
          <w:rFonts w:ascii="TH SarabunPSK" w:eastAsiaTheme="minorEastAsia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การบริหารงานก่อสร้าง.</w:t>
      </w:r>
      <w:r w:rsidR="00A57D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B0F6E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DB0F6E">
        <w:rPr>
          <w:rFonts w:ascii="TH SarabunPSK" w:hAnsi="TH SarabunPSK" w:cs="TH SarabunPSK"/>
          <w:sz w:val="32"/>
          <w:szCs w:val="32"/>
          <w:rtl/>
          <w:cs/>
          <w:lang w:bidi="th-TH"/>
        </w:rPr>
        <w:t>:</w:t>
      </w:r>
      <w:r w:rsidRPr="00DB0F6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45012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DB0F6E">
        <w:rPr>
          <w:rFonts w:ascii="TH SarabunPSK" w:hAnsi="TH SarabunPSK" w:cs="TH SarabunPSK"/>
          <w:sz w:val="32"/>
          <w:szCs w:val="32"/>
          <w:cs/>
          <w:lang w:bidi="th-TH"/>
        </w:rPr>
        <w:t>สมาคมส่งเสริมเทคโนโลยี</w:t>
      </w:r>
      <w:r w:rsidR="00845012">
        <w:rPr>
          <w:rFonts w:ascii="TH SarabunPSK" w:hAnsi="TH SarabunPSK" w:cs="TH SarabunPSK"/>
          <w:sz w:val="32"/>
          <w:szCs w:val="32"/>
          <w:cs/>
          <w:lang w:bidi="th-TH"/>
        </w:rPr>
        <w:t>ไท</w:t>
      </w:r>
      <w:r w:rsidR="00845012">
        <w:rPr>
          <w:rFonts w:ascii="TH SarabunPSK" w:hAnsi="TH SarabunPSK" w:cs="TH SarabunPSK" w:hint="cs"/>
          <w:sz w:val="32"/>
          <w:szCs w:val="32"/>
          <w:cs/>
          <w:lang w:bidi="th-TH"/>
        </w:rPr>
        <w:t>ย-ญี่ปุ่น.)</w:t>
      </w:r>
    </w:p>
    <w:p w:rsidR="000B454C" w:rsidRPr="00A57DE0" w:rsidRDefault="000B454C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691CD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พร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บ. ส่งเสริมการพัฒนาฝีมือแรงงาน.</w:t>
      </w:r>
      <w:r w:rsidR="0084501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Pr="00691CD0">
        <w:rPr>
          <w:rFonts w:ascii="TH SarabunPSK" w:hAnsi="TH SarabunPSK" w:cs="TH SarabunPSK"/>
          <w:color w:val="000000" w:themeColor="text1"/>
          <w:sz w:val="32"/>
          <w:szCs w:val="32"/>
        </w:rPr>
        <w:t>2545</w:t>
      </w:r>
      <w:r w:rsidRPr="00691CD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 </w:t>
      </w:r>
      <w:r w:rsidRPr="00A57DE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การพัฒนาฝีมือแรงงาน</w:t>
      </w:r>
      <w:r w:rsidRPr="00A57DE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ตาม พ.ร.บ. ส่งเสริมการ</w:t>
      </w:r>
    </w:p>
    <w:p w:rsidR="000B454C" w:rsidRPr="00A57DE0" w:rsidRDefault="00174FEA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A57DE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ab/>
      </w:r>
      <w:r w:rsidR="000B454C" w:rsidRPr="00A57DE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พัฒนาฝีมือแรงงาน.</w:t>
      </w:r>
    </w:p>
    <w:p w:rsidR="00845012" w:rsidRPr="00A57DE0" w:rsidRDefault="000B454C" w:rsidP="00174FEA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สวลักษณ์ เชื้อสุวรรณ์.</w:t>
      </w:r>
      <w:r w:rsidR="0084501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 w:rsidRPr="00DB0F6E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DB0F6E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 </w:t>
      </w:r>
      <w:r w:rsidRPr="00A57DE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การศึกษาปัจจัยที่เป็นผลกระทบต่อการลดลงของผลิตภาพ</w:t>
      </w:r>
      <w:r w:rsidR="00845012" w:rsidRPr="00A57DE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แรงงา</w:t>
      </w:r>
    </w:p>
    <w:p w:rsidR="00A57DE0" w:rsidRDefault="00174FEA" w:rsidP="00A57DE0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A57DE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ab/>
      </w:r>
      <w:r w:rsidR="000B454C" w:rsidRPr="00A57DE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ในงานก่อสร้าง</w:t>
      </w:r>
      <w:r w:rsidR="00845012" w:rsidRPr="00A57DE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 xml:space="preserve">. </w:t>
      </w:r>
      <w:r w:rsidR="000B454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วิทยานิพนธ์</w:t>
      </w:r>
      <w:r w:rsidR="000B454C" w:rsidRPr="00F353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สาขาวิชาการจัดการก่อสร้าง</w:t>
      </w:r>
      <w:r w:rsidR="0084501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ภาควิชาสถาปัตยกรร</w:t>
      </w:r>
      <w:r w:rsidR="000B454C" w:rsidRPr="00F353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มหาวิทยาลัย</w:t>
      </w:r>
    </w:p>
    <w:p w:rsidR="000B454C" w:rsidRPr="00A57DE0" w:rsidRDefault="00A57DE0" w:rsidP="00A57DE0">
      <w:pPr>
        <w:tabs>
          <w:tab w:val="left" w:pos="540"/>
          <w:tab w:val="left" w:pos="576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0B454C" w:rsidRPr="00F3536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ศิลปากร.</w:t>
      </w:r>
    </w:p>
    <w:p w:rsidR="002B2727" w:rsidRPr="002B2727" w:rsidRDefault="000B454C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สุรชัย ตรัยศิลานันท์. (</w:t>
      </w:r>
      <w:r w:rsidRPr="00F35364">
        <w:rPr>
          <w:rFonts w:ascii="TH SarabunPSK" w:hAnsi="TH SarabunPSK" w:cs="TH SarabunPSK"/>
          <w:color w:val="000000" w:themeColor="text1"/>
          <w:sz w:val="32"/>
          <w:szCs w:val="32"/>
        </w:rPr>
        <w:t>2552</w:t>
      </w:r>
      <w:r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). </w:t>
      </w: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ปัจจัยที่มีผลต่อการรับรู้การจัดการความปลอดภัยของพนักงาน</w:t>
      </w:r>
    </w:p>
    <w:p w:rsidR="000B454C" w:rsidRPr="002B2727" w:rsidRDefault="002B2727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ab/>
      </w:r>
      <w:r w:rsidR="000B454C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โรงงานอุตสาหกรรมพลาสติกในจังหวัดนครราชสีมา.</w:t>
      </w:r>
      <w:r w:rsidR="000B454C" w:rsidRPr="00F3536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0B454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วิทยานิพนธ์การจัดการ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มหาบัณฑิต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</w:p>
    <w:p w:rsidR="000B454C" w:rsidRDefault="002B2727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สาขาวิชาเทคโนโลยีการจัดการ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คณะเทคโนโลยีสังคม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B454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เทคโนโลยีสุรนารี.</w:t>
      </w:r>
    </w:p>
    <w:p w:rsidR="002B2727" w:rsidRDefault="000B454C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แส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งเดือน วนิชดำรงค์ศักดิ์.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2555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การรับรู้ภาพลักษณ์และคุณภาพบริการ: กรณีศึกษา.</w:t>
      </w:r>
    </w:p>
    <w:p w:rsidR="000B454C" w:rsidRDefault="002B2727" w:rsidP="002B2727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วิทยานิพนธ์ปริญญาบริหารธุรกิจมหาบัณฑิต มหาวิทยาลัยเทคโนโลยีราชมงคลธัญบุรี.</w:t>
      </w:r>
    </w:p>
    <w:p w:rsidR="002B2727" w:rsidRPr="002B2727" w:rsidRDefault="000B454C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อภิญาณี พญาพิชัย. (</w:t>
      </w:r>
      <w:r w:rsidRPr="00F35364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). </w:t>
      </w: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การรับรู้ของผู้บริโภคที่มีต่อการได้รับรองมาตรฐานร้านยาคุณภาพ</w:t>
      </w:r>
    </w:p>
    <w:p w:rsidR="000B454C" w:rsidRDefault="002B2727" w:rsidP="002B2727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ab/>
      </w:r>
      <w:r w:rsidR="000B454C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ของร้านบู๊ทส์.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สารนิพนธ์บริหารธุรกิจมหาบัณฑิต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B454C"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มหาวิทยาลัยศรีนครินทรวิโรฒ.</w:t>
      </w:r>
    </w:p>
    <w:p w:rsidR="000B454C" w:rsidRPr="002B2727" w:rsidRDefault="000B454C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</w:pP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อภิพงศ์ โชติรัตน์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</w:t>
      </w:r>
      <w:r w:rsidRPr="00F35364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  <w:r w:rsidRPr="00F3536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). </w:t>
      </w: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การรับรู้บรรยากาศองค์การที่ส่งผลต่อความผูกพันในการทำงานของ</w:t>
      </w:r>
    </w:p>
    <w:p w:rsidR="002B2727" w:rsidRDefault="002B2727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ab/>
      </w:r>
      <w:r w:rsidR="000B454C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พนักงานย่านอโศกกรุงเทพมหานคร</w:t>
      </w:r>
      <w:r w:rsidR="000B454C" w:rsidRPr="002B2727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การค้นคว้าอิสระบริหารธุรกิจมหาบัณฑิต</w:t>
      </w:r>
      <w:r w:rsidR="000B454C" w:rsidRPr="00BF64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มหาวิยาลัย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</w:p>
    <w:p w:rsidR="000B454C" w:rsidRDefault="002B2727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0B454C" w:rsidRPr="00BF64E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กรุงเทพ.</w:t>
      </w:r>
    </w:p>
    <w:p w:rsidR="00B621D5" w:rsidRPr="002B2727" w:rsidRDefault="000B454C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Kast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Fremont E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and Rosenzweig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James E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(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1985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).</w:t>
      </w:r>
      <w:r w:rsidRPr="00BF64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Organiz</w:t>
      </w:r>
      <w:r w:rsidR="00B621D5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ation and Contingency </w:t>
      </w:r>
    </w:p>
    <w:p w:rsidR="000B454C" w:rsidRPr="00B621D5" w:rsidRDefault="002B2727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ab/>
      </w:r>
      <w:r w:rsidR="00B621D5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Approach</w:t>
      </w:r>
      <w:r w:rsidR="00B621D5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.</w:t>
      </w: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 xml:space="preserve"> 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</w:rPr>
        <w:t>4th ed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</w:rPr>
        <w:t>Singapore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: 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McGraw 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– 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</w:rPr>
        <w:t>Hill</w:t>
      </w:r>
      <w:r w:rsidR="000B454C"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</w:p>
    <w:p w:rsidR="002B2727" w:rsidRDefault="00845012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Schiffman, L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lang w:bidi="th-TH"/>
        </w:rPr>
        <w:t>G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 w:rsidR="00C25356">
        <w:rPr>
          <w:rFonts w:ascii="TH SarabunPSK" w:hAnsi="TH SarabunPSK" w:cs="TH SarabunPSK"/>
          <w:sz w:val="32"/>
          <w:szCs w:val="32"/>
          <w:lang w:bidi="th-TH"/>
        </w:rPr>
        <w:t>and</w:t>
      </w:r>
      <w:r w:rsidR="000B454C" w:rsidRPr="003B6A76">
        <w:rPr>
          <w:rFonts w:ascii="TH SarabunPSK" w:hAnsi="TH SarabunPSK" w:cs="TH SarabunPSK"/>
          <w:sz w:val="32"/>
          <w:szCs w:val="32"/>
          <w:lang w:bidi="th-TH"/>
        </w:rPr>
        <w:t xml:space="preserve"> Kanuk, L</w:t>
      </w:r>
      <w:r w:rsidR="000B454C" w:rsidRPr="003B6A7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0B454C" w:rsidRPr="003B6A76">
        <w:rPr>
          <w:rFonts w:ascii="TH SarabunPSK" w:hAnsi="TH SarabunPSK" w:cs="TH SarabunPSK"/>
          <w:sz w:val="32"/>
          <w:szCs w:val="32"/>
          <w:lang w:bidi="th-TH"/>
        </w:rPr>
        <w:t>L</w:t>
      </w:r>
      <w:r w:rsidR="000B454C" w:rsidRPr="003B6A76">
        <w:rPr>
          <w:rFonts w:ascii="TH SarabunPSK" w:hAnsi="TH SarabunPSK" w:cs="TH SarabunPSK"/>
          <w:sz w:val="32"/>
          <w:szCs w:val="32"/>
          <w:cs/>
          <w:lang w:bidi="th-TH"/>
        </w:rPr>
        <w:t xml:space="preserve">. (1991). </w:t>
      </w:r>
      <w:r w:rsidR="000B454C" w:rsidRPr="002B2727">
        <w:rPr>
          <w:rFonts w:ascii="TH SarabunPSK" w:hAnsi="TH SarabunPSK" w:cs="TH SarabunPSK"/>
          <w:i/>
          <w:iCs/>
          <w:sz w:val="32"/>
          <w:szCs w:val="32"/>
          <w:lang w:bidi="th-TH"/>
        </w:rPr>
        <w:t>Consume</w:t>
      </w:r>
      <w:bookmarkStart w:id="0" w:name="_GoBack"/>
      <w:bookmarkEnd w:id="0"/>
      <w:r w:rsidR="000B454C" w:rsidRPr="002B2727">
        <w:rPr>
          <w:rFonts w:ascii="TH SarabunPSK" w:hAnsi="TH SarabunPSK" w:cs="TH SarabunPSK"/>
          <w:i/>
          <w:iCs/>
          <w:sz w:val="32"/>
          <w:szCs w:val="32"/>
          <w:lang w:bidi="th-TH"/>
        </w:rPr>
        <w:t>r Behavior</w:t>
      </w:r>
      <w:r w:rsidR="000B454C" w:rsidRPr="002B272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.</w:t>
      </w:r>
      <w:r w:rsidR="000B454C" w:rsidRPr="003B6A76">
        <w:rPr>
          <w:rFonts w:ascii="TH SarabunPSK" w:hAnsi="TH SarabunPSK" w:cs="TH SarabunPSK"/>
          <w:sz w:val="32"/>
          <w:szCs w:val="32"/>
          <w:lang w:bidi="th-TH"/>
        </w:rPr>
        <w:t xml:space="preserve"> New Jersey</w:t>
      </w:r>
      <w:r w:rsidR="000B454C" w:rsidRPr="003B6A76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0B454C" w:rsidRPr="003B6A76">
        <w:rPr>
          <w:rFonts w:ascii="TH SarabunPSK" w:hAnsi="TH SarabunPSK" w:cs="TH SarabunPSK"/>
          <w:sz w:val="32"/>
          <w:szCs w:val="32"/>
          <w:lang w:bidi="th-TH"/>
        </w:rPr>
        <w:t xml:space="preserve">Prentice </w:t>
      </w:r>
    </w:p>
    <w:p w:rsidR="000B454C" w:rsidRPr="002F23C5" w:rsidRDefault="002B2727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0B454C" w:rsidRPr="003B6A76">
        <w:rPr>
          <w:rFonts w:ascii="TH SarabunPSK" w:hAnsi="TH SarabunPSK" w:cs="TH SarabunPSK"/>
          <w:sz w:val="32"/>
          <w:szCs w:val="32"/>
          <w:lang w:bidi="th-TH"/>
        </w:rPr>
        <w:t>Hall</w:t>
      </w:r>
      <w:r w:rsidR="000B454C" w:rsidRPr="003B6A76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9704CE" w:rsidRPr="002B2727" w:rsidRDefault="000B454C" w:rsidP="00174FEA">
      <w:pPr>
        <w:tabs>
          <w:tab w:val="left" w:pos="576"/>
          <w:tab w:val="left" w:pos="864"/>
        </w:tabs>
        <w:spacing w:after="0"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Shermerhorn, J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, Hunt, J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&amp; Osborn, R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(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</w:rPr>
        <w:t>1982</w:t>
      </w:r>
      <w:r w:rsidRPr="00BF64E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). </w:t>
      </w: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Managing organizational </w:t>
      </w:r>
      <w:r w:rsidR="009704CE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 xml:space="preserve"> </w:t>
      </w:r>
    </w:p>
    <w:p w:rsidR="00C25356" w:rsidRPr="00C25356" w:rsidRDefault="002B2727" w:rsidP="00174FEA">
      <w:pPr>
        <w:tabs>
          <w:tab w:val="left" w:pos="576"/>
          <w:tab w:val="left" w:pos="864"/>
        </w:tabs>
        <w:spacing w:after="0" w:line="276" w:lineRule="auto"/>
        <w:rPr>
          <w:rFonts w:hint="cs"/>
          <w:lang w:bidi="th-TH"/>
        </w:rPr>
      </w:pPr>
      <w:r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bidi="th-TH"/>
        </w:rPr>
        <w:tab/>
      </w:r>
      <w:r w:rsidR="000B454C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behavior</w:t>
      </w:r>
      <w:r w:rsidR="000B454C" w:rsidRPr="002B272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FA1333">
        <w:rPr>
          <w:rFonts w:ascii="TH SarabunPSK" w:hAnsi="TH SarabunPSK" w:cs="TH SarabunPSK"/>
          <w:color w:val="000000" w:themeColor="text1"/>
          <w:sz w:val="32"/>
          <w:szCs w:val="32"/>
        </w:rPr>
        <w:t>New York</w:t>
      </w:r>
      <w:r w:rsidR="00FA133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: </w:t>
      </w:r>
      <w:r w:rsidR="00797CDC">
        <w:rPr>
          <w:rFonts w:ascii="TH SarabunPSK" w:hAnsi="TH SarabunPSK" w:cs="TH SarabunPSK"/>
          <w:color w:val="000000" w:themeColor="text1"/>
          <w:sz w:val="32"/>
          <w:szCs w:val="32"/>
        </w:rPr>
        <w:t>John Wiley and Son</w:t>
      </w:r>
    </w:p>
    <w:sectPr w:rsidR="00C25356" w:rsidRPr="00C25356" w:rsidSect="00174FEA">
      <w:headerReference w:type="default" r:id="rId7"/>
      <w:pgSz w:w="11909" w:h="16834" w:code="9"/>
      <w:pgMar w:top="2160" w:right="1440" w:bottom="1440" w:left="2160" w:header="144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E7" w:rsidRDefault="00874BE7" w:rsidP="003A6F4D">
      <w:pPr>
        <w:spacing w:after="0" w:line="240" w:lineRule="auto"/>
      </w:pPr>
      <w:r>
        <w:separator/>
      </w:r>
    </w:p>
  </w:endnote>
  <w:endnote w:type="continuationSeparator" w:id="0">
    <w:p w:rsidR="00874BE7" w:rsidRDefault="00874BE7" w:rsidP="003A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E7" w:rsidRDefault="00874BE7" w:rsidP="003A6F4D">
      <w:pPr>
        <w:spacing w:after="0" w:line="240" w:lineRule="auto"/>
      </w:pPr>
      <w:r>
        <w:separator/>
      </w:r>
    </w:p>
  </w:footnote>
  <w:footnote w:type="continuationSeparator" w:id="0">
    <w:p w:rsidR="00874BE7" w:rsidRDefault="00874BE7" w:rsidP="003A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1767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97CDC" w:rsidRPr="00797CDC" w:rsidRDefault="00797CD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797C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97CD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97C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97CDC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54</w:t>
        </w:r>
        <w:r w:rsidRPr="00797CD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6F4D" w:rsidRDefault="003A6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B6"/>
    <w:rsid w:val="00091C13"/>
    <w:rsid w:val="000B454C"/>
    <w:rsid w:val="000B469B"/>
    <w:rsid w:val="000D3189"/>
    <w:rsid w:val="000E61C6"/>
    <w:rsid w:val="00106D2E"/>
    <w:rsid w:val="00174FEA"/>
    <w:rsid w:val="001C7337"/>
    <w:rsid w:val="001D05B6"/>
    <w:rsid w:val="002A421F"/>
    <w:rsid w:val="002B2727"/>
    <w:rsid w:val="003402E8"/>
    <w:rsid w:val="003A6F4D"/>
    <w:rsid w:val="004011E3"/>
    <w:rsid w:val="0044697C"/>
    <w:rsid w:val="004A1329"/>
    <w:rsid w:val="00505AAD"/>
    <w:rsid w:val="005708BA"/>
    <w:rsid w:val="006A337F"/>
    <w:rsid w:val="00723C37"/>
    <w:rsid w:val="00797CDC"/>
    <w:rsid w:val="00845012"/>
    <w:rsid w:val="00874BE7"/>
    <w:rsid w:val="009704CE"/>
    <w:rsid w:val="00A57DE0"/>
    <w:rsid w:val="00A74BFB"/>
    <w:rsid w:val="00B621D5"/>
    <w:rsid w:val="00BD7A65"/>
    <w:rsid w:val="00C25356"/>
    <w:rsid w:val="00CE7FAE"/>
    <w:rsid w:val="00E271F3"/>
    <w:rsid w:val="00E62AAE"/>
    <w:rsid w:val="00E67A8D"/>
    <w:rsid w:val="00EF5A63"/>
    <w:rsid w:val="00F04284"/>
    <w:rsid w:val="00FA1333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DDFD"/>
  <w15:docId w15:val="{322DD9EA-F970-469D-A280-6AC8B321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6F4D"/>
  </w:style>
  <w:style w:type="paragraph" w:styleId="a5">
    <w:name w:val="footer"/>
    <w:basedOn w:val="a"/>
    <w:link w:val="a6"/>
    <w:uiPriority w:val="99"/>
    <w:unhideWhenUsed/>
    <w:rsid w:val="003A6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6F4D"/>
  </w:style>
  <w:style w:type="paragraph" w:styleId="a7">
    <w:name w:val="Balloon Text"/>
    <w:basedOn w:val="a"/>
    <w:link w:val="a8"/>
    <w:uiPriority w:val="99"/>
    <w:semiHidden/>
    <w:unhideWhenUsed/>
    <w:rsid w:val="001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C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840F-DAC3-474B-9DA5-A8A7A9DF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ONAB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ONAB</dc:creator>
  <cp:lastModifiedBy>Windows User</cp:lastModifiedBy>
  <cp:revision>20</cp:revision>
  <cp:lastPrinted>2018-08-20T03:31:00Z</cp:lastPrinted>
  <dcterms:created xsi:type="dcterms:W3CDTF">2017-03-31T02:46:00Z</dcterms:created>
  <dcterms:modified xsi:type="dcterms:W3CDTF">2018-08-28T02:44:00Z</dcterms:modified>
</cp:coreProperties>
</file>