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66" w:rsidRPr="00EE2C19" w:rsidRDefault="002D3C7D" w:rsidP="00EE2C19">
      <w:pPr>
        <w:tabs>
          <w:tab w:val="left" w:pos="720"/>
        </w:tabs>
        <w:spacing w:after="0" w:line="276" w:lineRule="auto"/>
        <w:jc w:val="center"/>
        <w:rPr>
          <w:rFonts w:ascii="TH Sarabun New" w:eastAsia="TH Sarabun New" w:hAnsi="TH Sarabun New" w:cs="TH Sarabun New"/>
          <w:color w:val="000000"/>
          <w:sz w:val="40"/>
          <w:szCs w:val="40"/>
        </w:rPr>
      </w:pPr>
      <w:r w:rsidRPr="00EE2C19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D9445" wp14:editId="2F5DE9F8">
                <wp:simplePos x="0" y="0"/>
                <wp:positionH relativeFrom="column">
                  <wp:posOffset>4925683</wp:posOffset>
                </wp:positionH>
                <wp:positionV relativeFrom="paragraph">
                  <wp:posOffset>-560717</wp:posOffset>
                </wp:positionV>
                <wp:extent cx="552091" cy="483079"/>
                <wp:effectExtent l="0" t="0" r="63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91" cy="483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3C7D" w:rsidRDefault="002D3C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7.85pt;margin-top:-44.15pt;width:43.45pt;height:3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" fillcolor="white [3201]" stroked="f" strokeweight=".5pt">
                <v:textbox>
                  <w:txbxContent>
                    <w:p w:rsidR="002D3C7D" w:rsidRDefault="002D3C7D"/>
                  </w:txbxContent>
                </v:textbox>
              </v:shape>
            </w:pict>
          </mc:Fallback>
        </mc:AlternateContent>
      </w:r>
      <w:r w:rsidR="00757437" w:rsidRPr="00EE2C19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58CD6" wp14:editId="4158BAFE">
                <wp:simplePos x="0" y="0"/>
                <wp:positionH relativeFrom="margin">
                  <wp:posOffset>736600</wp:posOffset>
                </wp:positionH>
                <wp:positionV relativeFrom="paragraph">
                  <wp:posOffset>-508000</wp:posOffset>
                </wp:positionV>
                <wp:extent cx="817245" cy="520065"/>
                <wp:effectExtent l="0" t="0" r="1905" b="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724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63266" w:rsidRDefault="00E6326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สี่เหลี่ยมผืนผ้า 1" o:spid="_x0000_s1027" style="position:absolute;left:0;text-align:left;margin-left:58pt;margin-top:-40pt;width:64.35pt;height:40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" stroked="f">
                <v:path arrowok="t"/>
                <v:textbox inset="2.53958mm,2.53958mm,2.53958mm,2.53958mm">
                  <w:txbxContent>
                    <w:p w:rsidR="00E63266" w:rsidRDefault="00E6326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3266" w:rsidRPr="00EE2C19" w:rsidRDefault="00E63266" w:rsidP="00EE2C19">
      <w:pPr>
        <w:tabs>
          <w:tab w:val="left" w:pos="720"/>
        </w:tabs>
        <w:spacing w:after="0" w:line="276" w:lineRule="auto"/>
        <w:jc w:val="center"/>
        <w:rPr>
          <w:rFonts w:ascii="TH Sarabun New" w:eastAsia="TH Sarabun New" w:hAnsi="TH Sarabun New" w:cs="TH Sarabun New"/>
          <w:color w:val="000000"/>
          <w:sz w:val="40"/>
          <w:szCs w:val="40"/>
        </w:rPr>
      </w:pPr>
    </w:p>
    <w:p w:rsidR="00E63266" w:rsidRDefault="00E63266" w:rsidP="00EE2C19">
      <w:pPr>
        <w:tabs>
          <w:tab w:val="left" w:pos="720"/>
        </w:tabs>
        <w:spacing w:after="0" w:line="276" w:lineRule="auto"/>
        <w:jc w:val="center"/>
        <w:rPr>
          <w:rFonts w:ascii="TH Sarabun New" w:eastAsia="TH Sarabun New" w:hAnsi="TH Sarabun New" w:cs="TH Sarabun New"/>
          <w:color w:val="000000"/>
          <w:sz w:val="40"/>
          <w:szCs w:val="40"/>
        </w:rPr>
      </w:pPr>
    </w:p>
    <w:p w:rsidR="00EE2C19" w:rsidRDefault="00EE2C19" w:rsidP="00EE2C19">
      <w:pPr>
        <w:tabs>
          <w:tab w:val="left" w:pos="720"/>
        </w:tabs>
        <w:spacing w:after="0" w:line="276" w:lineRule="auto"/>
        <w:jc w:val="center"/>
        <w:rPr>
          <w:rFonts w:ascii="TH Sarabun New" w:eastAsia="TH Sarabun New" w:hAnsi="TH Sarabun New" w:cs="TH Sarabun New"/>
          <w:color w:val="000000"/>
          <w:sz w:val="40"/>
          <w:szCs w:val="40"/>
        </w:rPr>
      </w:pPr>
    </w:p>
    <w:p w:rsidR="00EE2C19" w:rsidRDefault="00EE2C19" w:rsidP="00EE2C19">
      <w:pPr>
        <w:tabs>
          <w:tab w:val="left" w:pos="720"/>
        </w:tabs>
        <w:spacing w:after="0" w:line="276" w:lineRule="auto"/>
        <w:jc w:val="center"/>
        <w:rPr>
          <w:rFonts w:ascii="TH Sarabun New" w:eastAsia="TH Sarabun New" w:hAnsi="TH Sarabun New" w:cs="TH Sarabun New"/>
          <w:color w:val="000000"/>
          <w:sz w:val="40"/>
          <w:szCs w:val="40"/>
        </w:rPr>
      </w:pPr>
    </w:p>
    <w:p w:rsidR="00EE2C19" w:rsidRDefault="00EE2C19" w:rsidP="00EE2C19">
      <w:pPr>
        <w:tabs>
          <w:tab w:val="left" w:pos="720"/>
        </w:tabs>
        <w:spacing w:after="0" w:line="276" w:lineRule="auto"/>
        <w:jc w:val="center"/>
        <w:rPr>
          <w:rFonts w:ascii="TH Sarabun New" w:eastAsia="TH Sarabun New" w:hAnsi="TH Sarabun New" w:cs="TH Sarabun New"/>
          <w:color w:val="000000"/>
          <w:sz w:val="40"/>
          <w:szCs w:val="40"/>
        </w:rPr>
      </w:pPr>
    </w:p>
    <w:p w:rsidR="00EE2C19" w:rsidRDefault="00EE2C19" w:rsidP="00EE2C19">
      <w:pPr>
        <w:tabs>
          <w:tab w:val="left" w:pos="720"/>
        </w:tabs>
        <w:spacing w:after="0" w:line="276" w:lineRule="auto"/>
        <w:jc w:val="center"/>
        <w:rPr>
          <w:rFonts w:ascii="TH Sarabun New" w:eastAsia="TH Sarabun New" w:hAnsi="TH Sarabun New" w:cs="TH Sarabun New"/>
          <w:color w:val="000000"/>
          <w:sz w:val="40"/>
          <w:szCs w:val="40"/>
        </w:rPr>
      </w:pPr>
    </w:p>
    <w:p w:rsidR="00EE2C19" w:rsidRDefault="00EE2C19" w:rsidP="00EE2C19">
      <w:pPr>
        <w:tabs>
          <w:tab w:val="left" w:pos="720"/>
        </w:tabs>
        <w:spacing w:after="0" w:line="276" w:lineRule="auto"/>
        <w:jc w:val="center"/>
        <w:rPr>
          <w:rFonts w:ascii="TH Sarabun New" w:eastAsia="TH Sarabun New" w:hAnsi="TH Sarabun New" w:cs="TH Sarabun New"/>
          <w:color w:val="000000"/>
          <w:sz w:val="40"/>
          <w:szCs w:val="40"/>
        </w:rPr>
      </w:pPr>
    </w:p>
    <w:p w:rsidR="00E63266" w:rsidRPr="00EE2C19" w:rsidRDefault="00E63266" w:rsidP="00EE2C19">
      <w:pPr>
        <w:tabs>
          <w:tab w:val="left" w:pos="720"/>
        </w:tabs>
        <w:spacing w:after="0" w:line="276" w:lineRule="auto"/>
        <w:jc w:val="center"/>
        <w:rPr>
          <w:rFonts w:ascii="TH Sarabun New" w:eastAsia="TH Sarabun New" w:hAnsi="TH Sarabun New" w:cs="TH Sarabun New"/>
          <w:color w:val="000000"/>
          <w:sz w:val="40"/>
          <w:szCs w:val="40"/>
        </w:rPr>
      </w:pPr>
    </w:p>
    <w:p w:rsidR="00E63266" w:rsidRPr="00EE2C19" w:rsidRDefault="00144A30" w:rsidP="00EE2C19">
      <w:pPr>
        <w:tabs>
          <w:tab w:val="left" w:pos="720"/>
        </w:tabs>
        <w:spacing w:after="0" w:line="276" w:lineRule="auto"/>
        <w:jc w:val="center"/>
        <w:rPr>
          <w:rFonts w:ascii="TH Sarabun New" w:eastAsia="TH Sarabun New" w:hAnsi="TH Sarabun New" w:cs="TH Sarabun New"/>
          <w:color w:val="000000"/>
          <w:sz w:val="40"/>
          <w:szCs w:val="40"/>
        </w:rPr>
      </w:pPr>
      <w:r w:rsidRPr="00EE2C19">
        <w:rPr>
          <w:rFonts w:ascii="TH Sarabun New" w:eastAsia="TH Sarabun New" w:hAnsi="TH Sarabun New" w:cs="TH Sarabun New"/>
          <w:b/>
          <w:bCs/>
          <w:color w:val="000000"/>
          <w:sz w:val="40"/>
          <w:szCs w:val="40"/>
          <w:cs/>
        </w:rPr>
        <w:t>บรรณานุกรม</w:t>
      </w:r>
    </w:p>
    <w:p w:rsidR="00E63266" w:rsidRPr="00EE2C19" w:rsidRDefault="00E63266" w:rsidP="00EE2C19">
      <w:pPr>
        <w:tabs>
          <w:tab w:val="left" w:pos="720"/>
        </w:tabs>
        <w:spacing w:after="0" w:line="276" w:lineRule="auto"/>
        <w:jc w:val="center"/>
        <w:rPr>
          <w:rFonts w:ascii="TH Sarabun New" w:eastAsia="TH Sarabun New" w:hAnsi="TH Sarabun New" w:cs="TH Sarabun New"/>
          <w:color w:val="000000"/>
          <w:sz w:val="40"/>
          <w:szCs w:val="40"/>
        </w:rPr>
      </w:pPr>
    </w:p>
    <w:p w:rsidR="00E63266" w:rsidRPr="00EE2C19" w:rsidRDefault="00E63266" w:rsidP="00EE2C19">
      <w:pPr>
        <w:tabs>
          <w:tab w:val="left" w:pos="720"/>
        </w:tabs>
        <w:spacing w:after="0" w:line="276" w:lineRule="auto"/>
        <w:jc w:val="center"/>
        <w:rPr>
          <w:rFonts w:ascii="TH Sarabun New" w:eastAsia="TH Sarabun New" w:hAnsi="TH Sarabun New" w:cs="TH Sarabun New"/>
          <w:color w:val="000000"/>
          <w:sz w:val="40"/>
          <w:szCs w:val="40"/>
        </w:rPr>
      </w:pPr>
    </w:p>
    <w:p w:rsidR="00E63266" w:rsidRPr="00EE2C19" w:rsidRDefault="00E63266" w:rsidP="00EE2C19">
      <w:pPr>
        <w:tabs>
          <w:tab w:val="left" w:pos="720"/>
        </w:tabs>
        <w:spacing w:after="0" w:line="276" w:lineRule="auto"/>
        <w:jc w:val="center"/>
        <w:rPr>
          <w:rFonts w:ascii="TH Sarabun New" w:eastAsia="TH Sarabun New" w:hAnsi="TH Sarabun New" w:cs="TH Sarabun New"/>
          <w:color w:val="000000"/>
          <w:sz w:val="40"/>
          <w:szCs w:val="40"/>
        </w:rPr>
      </w:pPr>
    </w:p>
    <w:p w:rsidR="00E63266" w:rsidRPr="00EE2C19" w:rsidRDefault="00E63266" w:rsidP="00EE2C19">
      <w:pPr>
        <w:tabs>
          <w:tab w:val="left" w:pos="720"/>
        </w:tabs>
        <w:spacing w:after="0" w:line="276" w:lineRule="auto"/>
        <w:jc w:val="center"/>
        <w:rPr>
          <w:rFonts w:ascii="TH Sarabun New" w:eastAsia="TH Sarabun New" w:hAnsi="TH Sarabun New" w:cs="TH Sarabun New"/>
          <w:color w:val="000000"/>
          <w:sz w:val="40"/>
          <w:szCs w:val="40"/>
        </w:rPr>
      </w:pPr>
    </w:p>
    <w:p w:rsidR="00E63266" w:rsidRPr="00EE2C19" w:rsidRDefault="00E63266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</w:p>
    <w:p w:rsidR="00E63266" w:rsidRDefault="00E63266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</w:p>
    <w:p w:rsidR="00EE2C19" w:rsidRDefault="00EE2C19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</w:p>
    <w:p w:rsidR="00EE2C19" w:rsidRDefault="00EE2C19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</w:p>
    <w:p w:rsidR="00EE2C19" w:rsidRDefault="00EE2C19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</w:p>
    <w:p w:rsidR="00EE2C19" w:rsidRDefault="00EE2C19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</w:p>
    <w:p w:rsidR="00EE2C19" w:rsidRDefault="00EE2C19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</w:p>
    <w:p w:rsidR="00EE2C19" w:rsidRDefault="00EE2C19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</w:p>
    <w:p w:rsidR="00EE2C19" w:rsidRDefault="00EE2C19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</w:p>
    <w:p w:rsidR="00BA101D" w:rsidRPr="00EE2C19" w:rsidRDefault="002D3C7D" w:rsidP="00EE2C19">
      <w:pPr>
        <w:tabs>
          <w:tab w:val="left" w:pos="720"/>
        </w:tabs>
        <w:spacing w:after="0" w:line="276" w:lineRule="auto"/>
        <w:jc w:val="center"/>
        <w:rPr>
          <w:rFonts w:ascii="TH Sarabun New" w:eastAsia="TH Sarabun New" w:hAnsi="TH Sarabun New" w:cs="TH Sarabun New"/>
          <w:b/>
          <w:bCs/>
          <w:color w:val="000000"/>
          <w:sz w:val="40"/>
          <w:szCs w:val="40"/>
        </w:rPr>
      </w:pPr>
      <w:r w:rsidRPr="00EE2C19">
        <w:rPr>
          <w:rFonts w:ascii="TH Sarabun New" w:eastAsia="TH Sarabun New" w:hAnsi="TH Sarabun New" w:cs="TH Sarabun New"/>
          <w:b/>
          <w:bCs/>
          <w:noProof/>
          <w:color w:val="00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687F1" wp14:editId="4C19E445">
                <wp:simplePos x="0" y="0"/>
                <wp:positionH relativeFrom="column">
                  <wp:posOffset>4994694</wp:posOffset>
                </wp:positionH>
                <wp:positionV relativeFrom="paragraph">
                  <wp:posOffset>-474453</wp:posOffset>
                </wp:positionV>
                <wp:extent cx="534838" cy="310551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838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3C7D" w:rsidRDefault="002D3C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4" o:spid="_x0000_s1028" type="#_x0000_t202" style="position:absolute;left:0;text-align:left;margin-left:393.3pt;margin-top:-37.35pt;width:42.1pt;height:2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" fillcolor="white [3201]" stroked="f" strokeweight=".5pt">
                <v:textbox>
                  <w:txbxContent>
                    <w:p w:rsidR="002D3C7D" w:rsidRDefault="002D3C7D"/>
                  </w:txbxContent>
                </v:textbox>
              </v:shape>
            </w:pict>
          </mc:Fallback>
        </mc:AlternateContent>
      </w:r>
      <w:r w:rsidR="00BA101D" w:rsidRPr="00EE2C19">
        <w:rPr>
          <w:rFonts w:ascii="TH Sarabun New" w:eastAsia="TH Sarabun New" w:hAnsi="TH Sarabun New" w:cs="TH Sarabun New"/>
          <w:b/>
          <w:bCs/>
          <w:color w:val="000000"/>
          <w:sz w:val="40"/>
          <w:szCs w:val="40"/>
          <w:cs/>
        </w:rPr>
        <w:t>บรรณานุกรม</w:t>
      </w:r>
    </w:p>
    <w:p w:rsidR="009C3840" w:rsidRPr="00EE2C19" w:rsidRDefault="009C3840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</w:p>
    <w:p w:rsidR="007869EB" w:rsidRPr="00EE2C19" w:rsidRDefault="007869EB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</w:p>
    <w:p w:rsidR="007869EB" w:rsidRPr="00EE2C19" w:rsidRDefault="007869EB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ขนิษฐา  บรมสำลี และรัฐพล สันสน. (2560). รูปแบบกลยุทธ์การตลาดเพื่อการท่องเที่ยวตลาดน้ำ</w:t>
      </w:r>
    </w:p>
    <w:p w:rsidR="009C3840" w:rsidRPr="00EE2C19" w:rsidRDefault="007869EB" w:rsidP="00EE2C19">
      <w:pPr>
        <w:tabs>
          <w:tab w:val="left" w:pos="720"/>
        </w:tabs>
        <w:spacing w:after="0" w:line="276" w:lineRule="auto"/>
        <w:ind w:left="720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แบบยั่งยืน. สืบค้นจาก 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</w:rPr>
        <w:t>https://www.tcithaijo.org/index.php/Veridian-E-Journal/article/ view/92043</w:t>
      </w:r>
    </w:p>
    <w:p w:rsidR="009C3840" w:rsidRPr="00EE2C19" w:rsidRDefault="009C3840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</w:rPr>
      </w:pP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เฉลิมชัย  ปัญญาดี และคณะ. (2547). </w:t>
      </w: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>การพัฒนาความเข้มแข็งชุมชนในการจัดการท่องเที่ยว</w:t>
      </w:r>
    </w:p>
    <w:p w:rsidR="009C3840" w:rsidRPr="00EE2C19" w:rsidRDefault="009C3840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  <w:cs/>
        </w:rPr>
      </w:pP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ab/>
        <w:t>เชิงนิเวศ</w:t>
      </w: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</w:rPr>
        <w:t>.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 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เชียงใหม่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: 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มหาวิทยาลัยแม่โจ้.</w:t>
      </w:r>
    </w:p>
    <w:p w:rsidR="002B64AA" w:rsidRPr="00EE2C19" w:rsidRDefault="002B64AA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</w:rPr>
      </w:pP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ชูสิทธิ์  ชูชาติ. (2542). </w:t>
      </w: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>อุตสาหกรรมการท่องเที่ยวในโครงการตำราวิชาการราช</w:t>
      </w:r>
      <w:proofErr w:type="spellStart"/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>ภัฏ</w:t>
      </w:r>
      <w:proofErr w:type="spellEnd"/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 xml:space="preserve">เฉลิมพระเกียรติ </w:t>
      </w:r>
    </w:p>
    <w:p w:rsidR="002B64AA" w:rsidRPr="00EE2C19" w:rsidRDefault="002B64AA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ab/>
        <w:t>เนื่องในวโรกาสพระบาทสมเด็จพระเจ้าอยู่หัวทรงเจริญพระชนมายุครบ 6 รอบ.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เชียงใหม่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: </w:t>
      </w:r>
    </w:p>
    <w:p w:rsidR="00426806" w:rsidRPr="00EE2C19" w:rsidRDefault="00426806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EE2C19"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มหาวิทยาลัยราช</w:t>
      </w:r>
      <w:proofErr w:type="spellStart"/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ภัฏ</w:t>
      </w:r>
      <w:proofErr w:type="spellEnd"/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เชียงใหม่.</w:t>
      </w:r>
    </w:p>
    <w:p w:rsidR="009C3840" w:rsidRPr="00EE2C19" w:rsidRDefault="00426806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</w:rPr>
      </w:pP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ธรรมนูญ  ประจวบเหมาะ. (2533). </w:t>
      </w: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>การท่องเที่ยว</w:t>
      </w:r>
      <w:r w:rsidR="009C3840"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>เชิงนิเวศแบบบูรณาการเพื่</w:t>
      </w:r>
      <w:bookmarkStart w:id="0" w:name="_GoBack"/>
      <w:bookmarkEnd w:id="0"/>
      <w:r w:rsidR="009C3840"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>อการวางแผนการ</w:t>
      </w:r>
    </w:p>
    <w:p w:rsidR="00426806" w:rsidRPr="00EE2C19" w:rsidRDefault="009C3840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  <w:cs/>
        </w:rPr>
      </w:pP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ab/>
        <w:t>พัฒนาการท่องเที่ยงอย่างยั่งยืน</w:t>
      </w:r>
      <w:r w:rsidR="00426806"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>.</w:t>
      </w:r>
      <w:r w:rsidR="00426806"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กรุงเทพฯ</w:t>
      </w:r>
      <w:r w:rsidR="00426806" w:rsidRPr="00EE2C19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: 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มหาวิทยาลัยศรีนครินทรวิ</w:t>
      </w:r>
      <w:proofErr w:type="spellStart"/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โรฒ</w:t>
      </w:r>
      <w:proofErr w:type="spellEnd"/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.</w:t>
      </w:r>
    </w:p>
    <w:p w:rsidR="00426806" w:rsidRPr="00EE2C19" w:rsidRDefault="00426806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ธรรมนูญ  ประจวบเหมาะ. (2533). </w:t>
      </w: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>อุตสาหกรรมการท่องเที่ยวกับความมั่นคงแห่งชาติ.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กรุงเทพฯ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: </w:t>
      </w:r>
    </w:p>
    <w:p w:rsidR="00426806" w:rsidRPr="00EE2C19" w:rsidRDefault="00426806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  <w:cs/>
        </w:rPr>
      </w:pP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ab/>
        <w:t>วิทยาลัยป้องกันราชอาณาจักร.</w:t>
      </w:r>
    </w:p>
    <w:p w:rsidR="00426806" w:rsidRPr="00EE2C19" w:rsidRDefault="00426806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นิคม  จารุมณี. (2535). </w:t>
      </w: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>การท่องเที่ยวและการจัดการอุตสาหกรรมท่องเที่ยง.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กรุงเทพฯ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: 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โอเอส</w:t>
      </w:r>
    </w:p>
    <w:p w:rsidR="00426806" w:rsidRPr="00EE2C19" w:rsidRDefault="00426806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ab/>
      </w:r>
      <w:proofErr w:type="spellStart"/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พริ้นติ้งเฮ้าส์</w:t>
      </w:r>
      <w:proofErr w:type="spellEnd"/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.</w:t>
      </w:r>
    </w:p>
    <w:p w:rsidR="00125B46" w:rsidRPr="00EE2C19" w:rsidRDefault="00125B46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บุญชม  ศรีสะอาด และคณะ. (2550). </w:t>
      </w: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>วิธีการทางสถิติสำหรับการวิจัย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(พิมพ์ครั้งที่ 3). กาฬสินธุ์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</w:rPr>
        <w:t>:</w:t>
      </w:r>
    </w:p>
    <w:p w:rsidR="00125B46" w:rsidRPr="00EE2C19" w:rsidRDefault="00125B46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  <w:cs/>
        </w:rPr>
      </w:pPr>
      <w:r w:rsidRPr="00EE2C19"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ประสานการพิมพ์.</w:t>
      </w:r>
    </w:p>
    <w:p w:rsidR="009C3840" w:rsidRPr="00EE2C19" w:rsidRDefault="009C3840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</w:rPr>
      </w:pP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ประเสริฐ  วิทยารัฐ. (2530). </w:t>
      </w: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>รายงานสัมมนาทางวิชาการ เรื่อง บทบาทของภูมิศาสตร์กับการ</w:t>
      </w:r>
    </w:p>
    <w:p w:rsidR="009C3840" w:rsidRPr="00EE2C19" w:rsidRDefault="009C3840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ab/>
        <w:t>พัฒนาการท่องเที่ยว.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กาญจนบุรี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: 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สมาคมภูมิศาสตร์แห่งประเทศไทยรวมกับวิทยาลัยครู</w:t>
      </w:r>
    </w:p>
    <w:p w:rsidR="009C3840" w:rsidRPr="00EE2C19" w:rsidRDefault="009C3840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  <w:cs/>
        </w:rPr>
      </w:pP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ab/>
        <w:t>กาญจนบุรี.</w:t>
      </w:r>
    </w:p>
    <w:p w:rsidR="00426806" w:rsidRPr="00EE2C19" w:rsidRDefault="002B64AA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ปรีชา  แดงโรจน์. (2544). </w:t>
      </w: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>อุตสาหกรรมท่องเที่ยวสู่ศตวรรษที่ 21.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กรุงเทพฯ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: 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บริษัท</w:t>
      </w:r>
      <w:proofErr w:type="spellStart"/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ไฟว์แอนด์โฟร์</w:t>
      </w:r>
      <w:proofErr w:type="spellEnd"/>
    </w:p>
    <w:p w:rsidR="002B64AA" w:rsidRPr="00EE2C19" w:rsidRDefault="00426806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ab/>
      </w:r>
      <w:proofErr w:type="spellStart"/>
      <w:r w:rsidR="002B64AA"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พริ้นติ้ง</w:t>
      </w:r>
      <w:proofErr w:type="spellEnd"/>
      <w:r w:rsidR="002B64AA"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จำกัด.</w:t>
      </w:r>
    </w:p>
    <w:p w:rsidR="00F07E52" w:rsidRDefault="00F07E52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 w:hint="cs"/>
          <w:color w:val="000000"/>
          <w:sz w:val="32"/>
          <w:szCs w:val="32"/>
        </w:rPr>
      </w:pP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พจนา  สวนศรี. (2546). </w:t>
      </w: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>คู่มือการจัดการท่องเที่ยวโดยชุมชน.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กรุงเทพฯ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: </w:t>
      </w:r>
      <w:r w:rsidR="007869EB"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มหาวิทยาลัยศิลปากร.</w:t>
      </w:r>
    </w:p>
    <w:p w:rsidR="00EE2C19" w:rsidRPr="00EE2C19" w:rsidRDefault="00EE2C19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  <w:cs/>
        </w:rPr>
      </w:pPr>
    </w:p>
    <w:p w:rsidR="00F07E52" w:rsidRPr="00EE2C19" w:rsidRDefault="00F07E52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</w:rPr>
      </w:pP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lastRenderedPageBreak/>
        <w:t xml:space="preserve">มานิตย์  มณีธรรมและคณะ. (2545). </w:t>
      </w: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>โครงการศึกษาการจัดการท่องเที่ยวเชิง</w:t>
      </w:r>
      <w:proofErr w:type="spellStart"/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>นิเศ</w:t>
      </w:r>
      <w:proofErr w:type="spellEnd"/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>ในหมู่บ้านชาวเขา</w:t>
      </w:r>
    </w:p>
    <w:p w:rsidR="00F07E52" w:rsidRPr="00EE2C19" w:rsidRDefault="00F07E52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ab/>
        <w:t xml:space="preserve">ตามโครงการเงินกู้ </w:t>
      </w: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</w:rPr>
        <w:t xml:space="preserve">OECF </w:t>
      </w: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>จังหวัดเชียงราย.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เชียงราย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: 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มหาวิทยาลัยราช</w:t>
      </w:r>
      <w:proofErr w:type="spellStart"/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ภัฏ</w:t>
      </w:r>
      <w:proofErr w:type="spellEnd"/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เชียงราย.</w:t>
      </w:r>
    </w:p>
    <w:p w:rsidR="00F07E52" w:rsidRPr="00EE2C19" w:rsidRDefault="009C3840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</w:rPr>
      </w:pP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รุ่งรัตน์  ทองสกุล. (2549). </w:t>
      </w: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>โครงการการจัดการการท่องเที่ยววิถีชีวิตชุมชน ประเพณีและวรรณกรรม</w:t>
      </w:r>
    </w:p>
    <w:p w:rsidR="002B64AA" w:rsidRPr="00EE2C19" w:rsidRDefault="00F07E52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ab/>
      </w:r>
      <w:r w:rsidR="009C3840"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>ท้องถิ่น ของจังหวัดภูเก็ต พังงา และกระบี่.</w:t>
      </w:r>
      <w:r w:rsidR="009C3840"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ภูเก็ต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: 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มหาวิทยาลัยราช</w:t>
      </w:r>
      <w:proofErr w:type="spellStart"/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ภัฏ</w:t>
      </w:r>
      <w:proofErr w:type="spellEnd"/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ภูเก็ต.</w:t>
      </w:r>
    </w:p>
    <w:p w:rsidR="007869EB" w:rsidRPr="00EE2C19" w:rsidRDefault="007869EB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</w:rPr>
      </w:pP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วีระพล  ทองมา. (2547). </w:t>
      </w: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>การท่องเที่ยวโดยชุมชน (</w:t>
      </w:r>
      <w:proofErr w:type="spellStart"/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</w:rPr>
        <w:t>Commumty</w:t>
      </w:r>
      <w:proofErr w:type="spellEnd"/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</w:rPr>
        <w:t xml:space="preserve"> Based Tourism : CBT) </w:t>
      </w: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>สำหรับ</w:t>
      </w:r>
    </w:p>
    <w:p w:rsidR="007869EB" w:rsidRPr="00EE2C19" w:rsidRDefault="007869EB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ab/>
        <w:t>การพัฒนาคุณภาพชีวิตของชุมชนในเขตที่ดินป่าไม้.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สืบค้นจาก 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www.dnp.go </w:t>
      </w:r>
    </w:p>
    <w:p w:rsidR="007869EB" w:rsidRPr="00EE2C19" w:rsidRDefault="007869EB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EE2C19"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proofErr w:type="spellStart"/>
      <w:r w:rsidRPr="00EE2C19">
        <w:rPr>
          <w:rFonts w:ascii="TH Sarabun New" w:eastAsia="TH Sarabun New" w:hAnsi="TH Sarabun New" w:cs="TH Sarabun New"/>
          <w:color w:val="000000"/>
          <w:sz w:val="32"/>
          <w:szCs w:val="32"/>
        </w:rPr>
        <w:t>th</w:t>
      </w:r>
      <w:proofErr w:type="spellEnd"/>
      <w:r w:rsidRPr="00EE2C19">
        <w:rPr>
          <w:rFonts w:ascii="TH Sarabun New" w:eastAsia="TH Sarabun New" w:hAnsi="TH Sarabun New" w:cs="TH Sarabun New"/>
          <w:color w:val="000000"/>
          <w:sz w:val="32"/>
          <w:szCs w:val="32"/>
        </w:rPr>
        <w:t>/fca16/file/i49xy4ghqzsh3j1.doc</w:t>
      </w:r>
    </w:p>
    <w:p w:rsidR="00125B46" w:rsidRPr="00EE2C19" w:rsidRDefault="00C00999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</w:rPr>
      </w:pP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วีระพล  ทองมา</w:t>
      </w:r>
      <w:r w:rsidR="00125B46"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และคณะ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. (25</w:t>
      </w:r>
      <w:r w:rsidR="00125B46"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54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).</w:t>
      </w:r>
      <w:r w:rsidR="00125B46"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</w:t>
      </w:r>
      <w:r w:rsidR="00125B46"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>กลยุทธ์การจัดการธุรกิจท่องเที่ยวอย่างยั่งยืนของชุมชน</w:t>
      </w:r>
    </w:p>
    <w:p w:rsidR="00C00999" w:rsidRPr="00EE2C19" w:rsidRDefault="00125B46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  <w:cs/>
        </w:rPr>
      </w:pP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ab/>
        <w:t>บ้านเมือง</w:t>
      </w:r>
      <w:proofErr w:type="spellStart"/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>กื้ด</w:t>
      </w:r>
      <w:proofErr w:type="spellEnd"/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 xml:space="preserve"> </w:t>
      </w:r>
      <w:proofErr w:type="spellStart"/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>ตำบลกื้ดช้าง</w:t>
      </w:r>
      <w:proofErr w:type="spellEnd"/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 xml:space="preserve"> อำเภอแม่แตง จังหวัดเชียงใหม่</w:t>
      </w: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</w:rPr>
        <w:t>.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 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เชียงใหม่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: 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มหาวิทยาลัยแม่โจ้.</w:t>
      </w:r>
    </w:p>
    <w:p w:rsidR="007869EB" w:rsidRPr="00EE2C19" w:rsidRDefault="007869EB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  <w:proofErr w:type="spellStart"/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สินธุ์</w:t>
      </w:r>
      <w:proofErr w:type="spellEnd"/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</w:t>
      </w:r>
      <w:proofErr w:type="spellStart"/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สโรบล</w:t>
      </w:r>
      <w:proofErr w:type="spellEnd"/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และคณะ. (2546). </w:t>
      </w: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 xml:space="preserve">การท่องเที่ยวโดยชุมชนแนวคิดและประสบการณ์พื้นที่ภาคเหนือ. </w:t>
      </w:r>
    </w:p>
    <w:p w:rsidR="007869EB" w:rsidRPr="00EE2C19" w:rsidRDefault="007869EB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  <w:cs/>
        </w:rPr>
      </w:pP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ab/>
        <w:t>เชียงใหม่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: 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วนิดาเพรส.</w:t>
      </w:r>
    </w:p>
    <w:p w:rsidR="00F07E52" w:rsidRPr="00EE2C19" w:rsidRDefault="00F07E52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</w:rPr>
      </w:pP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สุจิตราภา  พันธ์วิไล และคณะ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. (2550). </w:t>
      </w: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>ศักยภาพและความต้องการในการวางแผนและจัดการการ</w:t>
      </w:r>
    </w:p>
    <w:p w:rsidR="00F07E52" w:rsidRPr="00EE2C19" w:rsidRDefault="00F07E52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ab/>
        <w:t xml:space="preserve">ท่องเที่ยวของชุมชนในจังหวัดเชียงราย. 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กรุงเทพฯ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: 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สำนักงานกองทุนสนับสนุนการวิจัย.</w:t>
      </w:r>
    </w:p>
    <w:p w:rsidR="00125B46" w:rsidRPr="00EE2C19" w:rsidRDefault="00125B46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</w:rPr>
      </w:pP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สุเทพ  พันประสิทธิ์ และคณะ. (2547). </w:t>
      </w: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>กลยุทธ์การจัดการส่งเสริมการท่องเที่ยวจังหวัดชายแดนไทย</w:t>
      </w:r>
    </w:p>
    <w:p w:rsidR="00125B46" w:rsidRPr="00EE2C19" w:rsidRDefault="00125B46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ab/>
        <w:t xml:space="preserve"> – กัมพูชา กรณีศึกษา </w:t>
      </w: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</w:rPr>
        <w:t xml:space="preserve">: </w:t>
      </w: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>จังหวัดสระแก้ว บุรีรัมย์ สุรินทร์ และศรีสะเกษ.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 กรุงเทพฯ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: </w:t>
      </w:r>
    </w:p>
    <w:p w:rsidR="00125B46" w:rsidRPr="00EE2C19" w:rsidRDefault="00125B46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  <w:cs/>
        </w:rPr>
      </w:pP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ab/>
        <w:t>สำนักงานกองทุนสนับสนุนการวิจัย</w:t>
      </w:r>
    </w:p>
    <w:p w:rsidR="00F07E52" w:rsidRPr="00EE2C19" w:rsidRDefault="00F07E52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</w:rPr>
      </w:pP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สุภาวดี  มีสิทธิ์และคณะ. (2545). </w:t>
      </w: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>การวิจัยเชิงปฏิบัติการเพื่อเพิ่มพูนขีดความสามารถองค์กรชุมชนใน</w:t>
      </w:r>
    </w:p>
    <w:p w:rsidR="00F07E52" w:rsidRPr="00EE2C19" w:rsidRDefault="00F07E52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</w:rPr>
      </w:pP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ab/>
        <w:t>การจัดการทรัพยากรธรรมชาติ และการท่องเที่ยวเชิงอนุรักษ์ อำเภอปางมะผ้า จังหวัด</w:t>
      </w:r>
    </w:p>
    <w:p w:rsidR="00F07E52" w:rsidRPr="00EE2C19" w:rsidRDefault="00F07E52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  <w:cs/>
        </w:rPr>
        <w:tab/>
        <w:t>แม่ฮ่องสอน.</w:t>
      </w:r>
      <w:r w:rsidRPr="00EE2C19">
        <w:rPr>
          <w:rFonts w:ascii="TH Sarabun New" w:eastAsia="TH Sarabun New" w:hAnsi="TH Sarabun New" w:cs="TH Sarabun New"/>
          <w:i/>
          <w:iCs/>
          <w:color w:val="000000"/>
          <w:sz w:val="32"/>
          <w:szCs w:val="32"/>
        </w:rPr>
        <w:t xml:space="preserve"> 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กรุงเทพฯ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</w:rPr>
        <w:t xml:space="preserve">: </w:t>
      </w:r>
      <w:r w:rsidRPr="00EE2C19"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สำนักงานกองทุนสนับสนุนการวิจัย.</w:t>
      </w:r>
    </w:p>
    <w:p w:rsidR="007869EB" w:rsidRPr="00EE2C19" w:rsidRDefault="007869EB" w:rsidP="00EE2C19">
      <w:pPr>
        <w:tabs>
          <w:tab w:val="left" w:pos="720"/>
        </w:tabs>
        <w:spacing w:after="0" w:line="276" w:lineRule="auto"/>
        <w:rPr>
          <w:rFonts w:ascii="TH Sarabun New" w:eastAsia="TH Sarabun New" w:hAnsi="TH Sarabun New" w:cs="TH Sarabun New"/>
          <w:color w:val="000000"/>
          <w:sz w:val="32"/>
          <w:szCs w:val="32"/>
          <w:cs/>
        </w:rPr>
      </w:pPr>
    </w:p>
    <w:sectPr w:rsidR="007869EB" w:rsidRPr="00EE2C19" w:rsidSect="002D3C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60" w:right="1440" w:bottom="1440" w:left="2160" w:header="1440" w:footer="720" w:gutter="0"/>
      <w:pgNumType w:start="72" w:chapStyle="1" w:chapSep="e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61" w:rsidRDefault="00814961">
      <w:pPr>
        <w:spacing w:after="0" w:line="240" w:lineRule="auto"/>
      </w:pPr>
      <w:r>
        <w:separator/>
      </w:r>
    </w:p>
  </w:endnote>
  <w:endnote w:type="continuationSeparator" w:id="0">
    <w:p w:rsidR="00814961" w:rsidRDefault="00814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66" w:rsidRDefault="00E6326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66" w:rsidRDefault="00E6326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66" w:rsidRDefault="00E6326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61" w:rsidRDefault="00814961">
      <w:pPr>
        <w:spacing w:after="0" w:line="240" w:lineRule="auto"/>
      </w:pPr>
      <w:r>
        <w:separator/>
      </w:r>
    </w:p>
  </w:footnote>
  <w:footnote w:type="continuationSeparator" w:id="0">
    <w:p w:rsidR="00814961" w:rsidRDefault="00814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66" w:rsidRDefault="00E6326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66" w:rsidRPr="002D3C7D" w:rsidRDefault="004D4CF2" w:rsidP="0000579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TH Sarabun New" w:hAnsi="TH Sarabun New" w:cs="TH Sarabun New"/>
        <w:sz w:val="32"/>
        <w:szCs w:val="32"/>
      </w:rPr>
    </w:pPr>
    <w:r w:rsidRPr="002D3C7D">
      <w:rPr>
        <w:rFonts w:ascii="TH Sarabun New" w:hAnsi="TH Sarabun New" w:cs="TH Sarabun New"/>
        <w:sz w:val="32"/>
        <w:szCs w:val="32"/>
      </w:rPr>
      <w:fldChar w:fldCharType="begin"/>
    </w:r>
    <w:r w:rsidR="00144A30" w:rsidRPr="002D3C7D">
      <w:rPr>
        <w:rFonts w:ascii="TH Sarabun New" w:hAnsi="TH Sarabun New" w:cs="TH Sarabun New"/>
        <w:sz w:val="32"/>
        <w:szCs w:val="32"/>
      </w:rPr>
      <w:instrText>PAGE</w:instrText>
    </w:r>
    <w:r w:rsidRPr="002D3C7D">
      <w:rPr>
        <w:rFonts w:ascii="TH Sarabun New" w:hAnsi="TH Sarabun New" w:cs="TH Sarabun New"/>
        <w:sz w:val="32"/>
        <w:szCs w:val="32"/>
      </w:rPr>
      <w:fldChar w:fldCharType="separate"/>
    </w:r>
    <w:r w:rsidR="004413D8">
      <w:rPr>
        <w:rFonts w:ascii="TH Sarabun New" w:hAnsi="TH Sarabun New" w:cs="TH Sarabun New"/>
        <w:noProof/>
        <w:sz w:val="32"/>
        <w:szCs w:val="32"/>
      </w:rPr>
      <w:t>74</w:t>
    </w:r>
    <w:r w:rsidRPr="002D3C7D">
      <w:rPr>
        <w:rFonts w:ascii="TH Sarabun New" w:hAnsi="TH Sarabun New" w:cs="TH Sarabun New"/>
        <w:sz w:val="32"/>
        <w:szCs w:val="3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66" w:rsidRDefault="00E6326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5487E"/>
    <w:multiLevelType w:val="hybridMultilevel"/>
    <w:tmpl w:val="B2747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66"/>
    <w:rsid w:val="0000579A"/>
    <w:rsid w:val="000B2A1B"/>
    <w:rsid w:val="00125B46"/>
    <w:rsid w:val="00144A30"/>
    <w:rsid w:val="001552FA"/>
    <w:rsid w:val="001C1C30"/>
    <w:rsid w:val="002317F2"/>
    <w:rsid w:val="00270FAE"/>
    <w:rsid w:val="002B64AA"/>
    <w:rsid w:val="002D3C7D"/>
    <w:rsid w:val="00357ACB"/>
    <w:rsid w:val="00426806"/>
    <w:rsid w:val="004413D8"/>
    <w:rsid w:val="00463558"/>
    <w:rsid w:val="004709F1"/>
    <w:rsid w:val="00473211"/>
    <w:rsid w:val="004A03E3"/>
    <w:rsid w:val="004D360A"/>
    <w:rsid w:val="004D4CF2"/>
    <w:rsid w:val="004F2EEA"/>
    <w:rsid w:val="00556F97"/>
    <w:rsid w:val="006851EE"/>
    <w:rsid w:val="00757437"/>
    <w:rsid w:val="007869EB"/>
    <w:rsid w:val="008127C8"/>
    <w:rsid w:val="00814961"/>
    <w:rsid w:val="008476B2"/>
    <w:rsid w:val="00847D43"/>
    <w:rsid w:val="00872A34"/>
    <w:rsid w:val="009C3840"/>
    <w:rsid w:val="00B46DFB"/>
    <w:rsid w:val="00B67353"/>
    <w:rsid w:val="00BA101D"/>
    <w:rsid w:val="00BB5810"/>
    <w:rsid w:val="00BE7DF3"/>
    <w:rsid w:val="00C00999"/>
    <w:rsid w:val="00C02AA8"/>
    <w:rsid w:val="00D906E0"/>
    <w:rsid w:val="00E32ECB"/>
    <w:rsid w:val="00E63266"/>
    <w:rsid w:val="00EA7927"/>
    <w:rsid w:val="00ED4B04"/>
    <w:rsid w:val="00EE2C19"/>
    <w:rsid w:val="00F07E52"/>
    <w:rsid w:val="00FC58CB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17F2"/>
  </w:style>
  <w:style w:type="paragraph" w:styleId="1">
    <w:name w:val="heading 1"/>
    <w:basedOn w:val="a"/>
    <w:next w:val="a"/>
    <w:rsid w:val="002317F2"/>
    <w:pPr>
      <w:spacing w:before="100" w:after="100" w:line="240" w:lineRule="auto"/>
      <w:outlineLvl w:val="0"/>
    </w:pPr>
    <w:rPr>
      <w:rFonts w:ascii="Angsana New" w:eastAsia="Angsana New" w:hAnsi="Angsana New" w:cs="Angsana New"/>
      <w:b/>
      <w:sz w:val="48"/>
      <w:szCs w:val="48"/>
    </w:rPr>
  </w:style>
  <w:style w:type="paragraph" w:styleId="2">
    <w:name w:val="heading 2"/>
    <w:basedOn w:val="a"/>
    <w:next w:val="a"/>
    <w:rsid w:val="002317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317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317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317F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317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2317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317F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317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C02AA8"/>
    <w:rPr>
      <w:color w:val="0000FF" w:themeColor="hyperlink"/>
      <w:u w:val="single"/>
    </w:rPr>
  </w:style>
  <w:style w:type="character" w:customStyle="1" w:styleId="st">
    <w:name w:val="st"/>
    <w:basedOn w:val="a0"/>
    <w:rsid w:val="00847D43"/>
  </w:style>
  <w:style w:type="character" w:styleId="a6">
    <w:name w:val="Emphasis"/>
    <w:basedOn w:val="a0"/>
    <w:uiPriority w:val="20"/>
    <w:qFormat/>
    <w:rsid w:val="00847D43"/>
    <w:rPr>
      <w:i/>
      <w:iCs/>
    </w:rPr>
  </w:style>
  <w:style w:type="paragraph" w:styleId="a7">
    <w:name w:val="List Paragraph"/>
    <w:basedOn w:val="a"/>
    <w:uiPriority w:val="34"/>
    <w:qFormat/>
    <w:rsid w:val="00FC58CB"/>
    <w:pPr>
      <w:ind w:left="720"/>
      <w:contextualSpacing/>
    </w:pPr>
    <w:rPr>
      <w:rFonts w:cs="Angsana New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A101D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A101D"/>
    <w:rPr>
      <w:rFonts w:ascii="Leelawadee" w:hAnsi="Leelawadee" w:cs="Angsana New"/>
      <w:sz w:val="18"/>
    </w:rPr>
  </w:style>
  <w:style w:type="character" w:styleId="aa">
    <w:name w:val="FollowedHyperlink"/>
    <w:basedOn w:val="a0"/>
    <w:uiPriority w:val="99"/>
    <w:semiHidden/>
    <w:unhideWhenUsed/>
    <w:rsid w:val="007869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17F2"/>
  </w:style>
  <w:style w:type="paragraph" w:styleId="1">
    <w:name w:val="heading 1"/>
    <w:basedOn w:val="a"/>
    <w:next w:val="a"/>
    <w:rsid w:val="002317F2"/>
    <w:pPr>
      <w:spacing w:before="100" w:after="100" w:line="240" w:lineRule="auto"/>
      <w:outlineLvl w:val="0"/>
    </w:pPr>
    <w:rPr>
      <w:rFonts w:ascii="Angsana New" w:eastAsia="Angsana New" w:hAnsi="Angsana New" w:cs="Angsana New"/>
      <w:b/>
      <w:sz w:val="48"/>
      <w:szCs w:val="48"/>
    </w:rPr>
  </w:style>
  <w:style w:type="paragraph" w:styleId="2">
    <w:name w:val="heading 2"/>
    <w:basedOn w:val="a"/>
    <w:next w:val="a"/>
    <w:rsid w:val="002317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317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317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317F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317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2317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317F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317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C02AA8"/>
    <w:rPr>
      <w:color w:val="0000FF" w:themeColor="hyperlink"/>
      <w:u w:val="single"/>
    </w:rPr>
  </w:style>
  <w:style w:type="character" w:customStyle="1" w:styleId="st">
    <w:name w:val="st"/>
    <w:basedOn w:val="a0"/>
    <w:rsid w:val="00847D43"/>
  </w:style>
  <w:style w:type="character" w:styleId="a6">
    <w:name w:val="Emphasis"/>
    <w:basedOn w:val="a0"/>
    <w:uiPriority w:val="20"/>
    <w:qFormat/>
    <w:rsid w:val="00847D43"/>
    <w:rPr>
      <w:i/>
      <w:iCs/>
    </w:rPr>
  </w:style>
  <w:style w:type="paragraph" w:styleId="a7">
    <w:name w:val="List Paragraph"/>
    <w:basedOn w:val="a"/>
    <w:uiPriority w:val="34"/>
    <w:qFormat/>
    <w:rsid w:val="00FC58CB"/>
    <w:pPr>
      <w:ind w:left="720"/>
      <w:contextualSpacing/>
    </w:pPr>
    <w:rPr>
      <w:rFonts w:cs="Angsana New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A101D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A101D"/>
    <w:rPr>
      <w:rFonts w:ascii="Leelawadee" w:hAnsi="Leelawadee" w:cs="Angsana New"/>
      <w:sz w:val="18"/>
    </w:rPr>
  </w:style>
  <w:style w:type="character" w:styleId="aa">
    <w:name w:val="FollowedHyperlink"/>
    <w:basedOn w:val="a0"/>
    <w:uiPriority w:val="99"/>
    <w:semiHidden/>
    <w:unhideWhenUsed/>
    <w:rsid w:val="00786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rmu</cp:lastModifiedBy>
  <cp:revision>14</cp:revision>
  <cp:lastPrinted>2018-08-08T12:57:00Z</cp:lastPrinted>
  <dcterms:created xsi:type="dcterms:W3CDTF">2018-06-04T21:31:00Z</dcterms:created>
  <dcterms:modified xsi:type="dcterms:W3CDTF">2018-08-08T12:57:00Z</dcterms:modified>
</cp:coreProperties>
</file>