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45" w:rsidRDefault="00764545" w:rsidP="00463EBF">
      <w:pPr>
        <w:ind w:left="810" w:hanging="810"/>
      </w:pPr>
    </w:p>
    <w:p w:rsidR="00764545" w:rsidRDefault="00764545" w:rsidP="00463EBF">
      <w:pPr>
        <w:ind w:left="810" w:hanging="810"/>
      </w:pPr>
    </w:p>
    <w:p w:rsidR="0003756D" w:rsidRDefault="00EF0F22" w:rsidP="00463EBF">
      <w:pPr>
        <w:ind w:left="810" w:hanging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4906370</wp:posOffset>
                </wp:positionH>
                <wp:positionV relativeFrom="paragraph">
                  <wp:posOffset>-723331</wp:posOffset>
                </wp:positionV>
                <wp:extent cx="702860" cy="559558"/>
                <wp:effectExtent l="0" t="0" r="21590" b="1206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55955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3013D9B" id="วงรี 4" o:spid="_x0000_s1026" style="position:absolute;margin-left:386.35pt;margin-top:-56.95pt;width:55.35pt;height:4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" fillcolor="white [3201]" strokecolor="#f79646 [3209]" strokeweight="2pt">
                <v:stroke opacity="0"/>
              </v:oval>
            </w:pict>
          </mc:Fallback>
        </mc:AlternateContent>
      </w:r>
    </w:p>
    <w:p w:rsidR="009C35A8" w:rsidRDefault="009C35A8" w:rsidP="00463EBF">
      <w:pPr>
        <w:ind w:left="810" w:hanging="810"/>
      </w:pPr>
    </w:p>
    <w:p w:rsidR="009C35A8" w:rsidRPr="008376FF" w:rsidRDefault="009C35A8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A23BCB" w:rsidRDefault="009C35A8" w:rsidP="0003756D">
      <w:pPr>
        <w:ind w:left="810" w:hanging="810"/>
        <w:jc w:val="center"/>
        <w:rPr>
          <w:b/>
          <w:bCs/>
          <w:sz w:val="40"/>
          <w:szCs w:val="40"/>
        </w:rPr>
      </w:pPr>
      <w:r w:rsidRPr="00A23BCB">
        <w:rPr>
          <w:b/>
          <w:bCs/>
          <w:sz w:val="40"/>
          <w:szCs w:val="40"/>
          <w:cs/>
        </w:rPr>
        <w:t xml:space="preserve">ภาคผนวก </w:t>
      </w:r>
      <w:r w:rsidR="00EF0F22" w:rsidRPr="00A23BCB">
        <w:rPr>
          <w:rFonts w:hint="cs"/>
          <w:b/>
          <w:bCs/>
          <w:sz w:val="40"/>
          <w:szCs w:val="40"/>
          <w:cs/>
        </w:rPr>
        <w:t xml:space="preserve"> </w:t>
      </w:r>
      <w:r w:rsidRPr="00A23BCB">
        <w:rPr>
          <w:b/>
          <w:bCs/>
          <w:sz w:val="40"/>
          <w:szCs w:val="40"/>
          <w:cs/>
        </w:rPr>
        <w:t>ค</w:t>
      </w:r>
      <w:r w:rsidR="0003756D" w:rsidRPr="00A23BCB">
        <w:rPr>
          <w:b/>
          <w:bCs/>
          <w:sz w:val="40"/>
          <w:szCs w:val="40"/>
          <w:cs/>
        </w:rPr>
        <w:t xml:space="preserve"> </w:t>
      </w:r>
    </w:p>
    <w:p w:rsidR="00A23BCB" w:rsidRPr="00A23BCB" w:rsidRDefault="00A23BCB" w:rsidP="0003756D">
      <w:pPr>
        <w:ind w:left="810" w:hanging="810"/>
        <w:jc w:val="center"/>
      </w:pPr>
    </w:p>
    <w:p w:rsidR="0003756D" w:rsidRPr="00A23BCB" w:rsidRDefault="0003756D" w:rsidP="0003756D">
      <w:pPr>
        <w:ind w:left="810" w:hanging="810"/>
        <w:jc w:val="center"/>
        <w:rPr>
          <w:b/>
          <w:bCs/>
          <w:sz w:val="40"/>
          <w:szCs w:val="40"/>
        </w:rPr>
      </w:pPr>
      <w:r w:rsidRPr="00A23BCB">
        <w:rPr>
          <w:b/>
          <w:bCs/>
          <w:sz w:val="40"/>
          <w:szCs w:val="40"/>
          <w:cs/>
        </w:rPr>
        <w:t xml:space="preserve">คุณภาพเครื่องมือที่ใช้ในการเก็บรวบรวมข้อมูล </w:t>
      </w:r>
    </w:p>
    <w:p w:rsidR="0003756D" w:rsidRPr="008376FF" w:rsidRDefault="0003756D" w:rsidP="0003756D">
      <w:pPr>
        <w:ind w:left="810" w:hanging="810"/>
        <w:jc w:val="center"/>
      </w:pPr>
    </w:p>
    <w:p w:rsidR="0003756D" w:rsidRPr="008376FF" w:rsidRDefault="0003756D" w:rsidP="0003756D">
      <w:pPr>
        <w:ind w:left="810" w:hanging="810"/>
        <w:jc w:val="center"/>
      </w:pPr>
    </w:p>
    <w:p w:rsidR="0003756D" w:rsidRPr="008376FF" w:rsidRDefault="0003756D">
      <w:pPr>
        <w:rPr>
          <w:cs/>
        </w:rPr>
      </w:pPr>
      <w:r w:rsidRPr="008376FF">
        <w:rPr>
          <w:cs/>
        </w:rPr>
        <w:br w:type="page"/>
      </w:r>
    </w:p>
    <w:p w:rsidR="00B56ED4" w:rsidRPr="008376FF" w:rsidRDefault="00B56ED4" w:rsidP="00A23BCB">
      <w:pPr>
        <w:spacing w:line="240" w:lineRule="auto"/>
        <w:jc w:val="center"/>
        <w:rPr>
          <w:rFonts w:eastAsia="Calibri"/>
          <w:b/>
          <w:bCs/>
          <w:cs/>
        </w:rPr>
      </w:pPr>
      <w:r w:rsidRPr="008376FF">
        <w:rPr>
          <w:rFonts w:eastAsia="Calibri"/>
          <w:b/>
          <w:bCs/>
          <w:cs/>
        </w:rPr>
        <w:lastRenderedPageBreak/>
        <w:t>ผลการตรวจสอบคุณภาพเครื่องมือ</w:t>
      </w:r>
    </w:p>
    <w:p w:rsidR="00A23BCB" w:rsidRPr="00A23BCB" w:rsidRDefault="00B56ED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</w:rPr>
      </w:pPr>
      <w:r w:rsidRPr="00A23BCB">
        <w:rPr>
          <w:rFonts w:eastAsia="Calibri"/>
          <w:b/>
          <w:bCs/>
          <w:color w:val="000000"/>
          <w:cs/>
        </w:rPr>
        <w:t xml:space="preserve">เรื่อง </w:t>
      </w:r>
      <w:r w:rsidRPr="00A23BCB">
        <w:rPr>
          <w:rFonts w:eastAsia="Times New Roman"/>
          <w:b/>
          <w:bCs/>
          <w:cs/>
        </w:rPr>
        <w:t>การประยุกต์ใช้ระบบอัตโนมัติ ยูลิบ</w:t>
      </w:r>
      <w:proofErr w:type="spellStart"/>
      <w:r w:rsidRPr="00A23BCB">
        <w:rPr>
          <w:rFonts w:eastAsia="Times New Roman"/>
          <w:b/>
          <w:bCs/>
          <w:cs/>
        </w:rPr>
        <w:t>เอ็ม</w:t>
      </w:r>
      <w:proofErr w:type="spellEnd"/>
      <w:r w:rsidRPr="00A23BCB">
        <w:rPr>
          <w:rFonts w:eastAsia="Times New Roman"/>
          <w:b/>
          <w:bCs/>
          <w:cs/>
        </w:rPr>
        <w:t xml:space="preserve"> </w:t>
      </w:r>
      <w:proofErr w:type="spellStart"/>
      <w:r w:rsidRPr="00A23BCB">
        <w:rPr>
          <w:rFonts w:eastAsia="Times New Roman"/>
          <w:b/>
          <w:bCs/>
        </w:rPr>
        <w:t>UlibM</w:t>
      </w:r>
      <w:proofErr w:type="spellEnd"/>
      <w:r w:rsidRPr="00A23BCB">
        <w:rPr>
          <w:rFonts w:eastAsia="Times New Roman"/>
          <w:b/>
          <w:bCs/>
        </w:rPr>
        <w:t xml:space="preserve"> </w:t>
      </w:r>
      <w:r w:rsidRPr="00A23BCB">
        <w:rPr>
          <w:rFonts w:eastAsia="Times New Roman"/>
          <w:b/>
          <w:bCs/>
          <w:cs/>
        </w:rPr>
        <w:t>ในห้องสมุดโรงพยาบาลมหาสารคาม</w:t>
      </w:r>
    </w:p>
    <w:p w:rsidR="00B56ED4" w:rsidRPr="00A23BCB" w:rsidRDefault="00B56ED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</w:rPr>
      </w:pPr>
      <w:r w:rsidRPr="00A23BCB">
        <w:rPr>
          <w:rFonts w:eastAsia="Times New Roman"/>
          <w:b/>
          <w:bCs/>
          <w:cs/>
        </w:rPr>
        <w:t>สังกัดกระทรวงสาธารณสุข</w:t>
      </w:r>
    </w:p>
    <w:p w:rsidR="00A23BCB" w:rsidRDefault="00A23BCB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A23BCB" w:rsidRDefault="009C35A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  <w:r>
        <w:rPr>
          <w:rFonts w:eastAsia="Times New Roman"/>
          <w:b/>
          <w:bCs/>
          <w:cs/>
        </w:rPr>
        <w:t>ตารางที่ ค.</w:t>
      </w:r>
      <w:r>
        <w:rPr>
          <w:rFonts w:eastAsia="Times New Roman" w:hint="cs"/>
          <w:b/>
          <w:bCs/>
          <w:cs/>
        </w:rPr>
        <w:t>1</w:t>
      </w:r>
      <w:r w:rsidR="00B56ED4" w:rsidRPr="008376FF">
        <w:rPr>
          <w:rFonts w:eastAsia="Times New Roman"/>
          <w:b/>
          <w:bCs/>
          <w:cs/>
        </w:rPr>
        <w:t xml:space="preserve"> </w:t>
      </w:r>
    </w:p>
    <w:p w:rsidR="00A23BCB" w:rsidRPr="00A23BCB" w:rsidRDefault="00B56ED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A23BCB">
        <w:rPr>
          <w:rFonts w:eastAsia="Times New Roman"/>
          <w:i/>
          <w:iCs/>
          <w:cs/>
        </w:rPr>
        <w:t>ค่าดัชนีความสอดคล้องของวัตถุประสงค์ (</w:t>
      </w:r>
      <w:r w:rsidRPr="00A23BCB">
        <w:rPr>
          <w:rFonts w:eastAsia="Times New Roman"/>
          <w:i/>
          <w:iCs/>
        </w:rPr>
        <w:t>Index of Item Objective Congruence : IOC</w:t>
      </w:r>
      <w:r w:rsidRPr="00A23BCB">
        <w:rPr>
          <w:rFonts w:eastAsia="Times New Roman"/>
          <w:i/>
          <w:iCs/>
          <w:cs/>
        </w:rPr>
        <w:t>) ของ</w:t>
      </w:r>
    </w:p>
    <w:p w:rsidR="00A23BCB" w:rsidRPr="00A23BCB" w:rsidRDefault="00B56ED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A23BCB">
        <w:rPr>
          <w:rFonts w:eastAsia="Times New Roman"/>
          <w:i/>
          <w:iCs/>
          <w:cs/>
        </w:rPr>
        <w:t>แบบสอบถามความความคิดเห็นของผู้เชี่ยวชาญต่อ</w:t>
      </w:r>
      <w:r w:rsidR="00F60B0C" w:rsidRPr="00A23BCB">
        <w:rPr>
          <w:rFonts w:eastAsia="Times New Roman"/>
          <w:i/>
          <w:iCs/>
          <w:cs/>
        </w:rPr>
        <w:t>ความเหมาะสม</w:t>
      </w:r>
      <w:r w:rsidR="00DE6118" w:rsidRPr="00A23BCB">
        <w:rPr>
          <w:rFonts w:eastAsia="Times New Roman"/>
          <w:i/>
          <w:iCs/>
          <w:cs/>
        </w:rPr>
        <w:t>ของ</w:t>
      </w:r>
      <w:r w:rsidRPr="00A23BCB">
        <w:rPr>
          <w:rFonts w:eastAsia="Times New Roman"/>
          <w:i/>
          <w:iCs/>
          <w:cs/>
        </w:rPr>
        <w:t>ระบบอัตโนมัติ ยูลิบ</w:t>
      </w:r>
      <w:proofErr w:type="spellStart"/>
      <w:r w:rsidRPr="00A23BCB">
        <w:rPr>
          <w:rFonts w:eastAsia="Times New Roman"/>
          <w:i/>
          <w:iCs/>
          <w:cs/>
        </w:rPr>
        <w:t>เอ็ม</w:t>
      </w:r>
      <w:proofErr w:type="spellEnd"/>
      <w:r w:rsidRPr="00A23BCB">
        <w:rPr>
          <w:rFonts w:eastAsia="Times New Roman"/>
          <w:i/>
          <w:iCs/>
          <w:cs/>
        </w:rPr>
        <w:t xml:space="preserve"> </w:t>
      </w:r>
    </w:p>
    <w:p w:rsidR="00B56ED4" w:rsidRPr="00A23BCB" w:rsidRDefault="00B56ED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  <w:cs/>
        </w:rPr>
      </w:pPr>
      <w:proofErr w:type="spellStart"/>
      <w:r w:rsidRPr="00A23BCB">
        <w:rPr>
          <w:rFonts w:eastAsia="Times New Roman"/>
          <w:i/>
          <w:iCs/>
        </w:rPr>
        <w:t>UlibM</w:t>
      </w:r>
      <w:proofErr w:type="spellEnd"/>
      <w:r w:rsidRPr="00A23BCB">
        <w:rPr>
          <w:rFonts w:eastAsia="Times New Roman"/>
          <w:i/>
          <w:iCs/>
        </w:rPr>
        <w:t xml:space="preserve"> </w:t>
      </w:r>
      <w:r w:rsidRPr="00A23BCB">
        <w:rPr>
          <w:rFonts w:eastAsia="Times New Roman"/>
          <w:i/>
          <w:iCs/>
          <w:cs/>
        </w:rPr>
        <w:t xml:space="preserve">ในห้องสมุดโรงพยาบาลมหาสารคาม 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90"/>
        <w:gridCol w:w="690"/>
        <w:gridCol w:w="690"/>
        <w:gridCol w:w="1170"/>
        <w:gridCol w:w="1800"/>
      </w:tblGrid>
      <w:tr w:rsidR="00B56ED4" w:rsidRPr="008376FF" w:rsidTr="00A23BCB"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B56ED4" w:rsidRPr="008376FF" w:rsidTr="00A23BCB"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21462A" w:rsidRPr="008376FF" w:rsidTr="00A23BCB">
        <w:tc>
          <w:tcPr>
            <w:tcW w:w="3330" w:type="dxa"/>
            <w:tcBorders>
              <w:left w:val="nil"/>
              <w:bottom w:val="nil"/>
            </w:tcBorders>
            <w:vAlign w:val="bottom"/>
          </w:tcPr>
          <w:p w:rsidR="00A23BCB" w:rsidRDefault="0021462A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ด้านความสามารถทำงาน</w:t>
            </w:r>
          </w:p>
          <w:p w:rsidR="0021462A" w:rsidRPr="008376FF" w:rsidRDefault="0021462A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ตามความต้องการของผู้ใช้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1462A" w:rsidRPr="008376FF" w:rsidRDefault="0021462A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bottom"/>
          </w:tcPr>
          <w:p w:rsidR="0021462A" w:rsidRPr="008376FF" w:rsidRDefault="0021462A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bottom"/>
          </w:tcPr>
          <w:p w:rsidR="0021462A" w:rsidRPr="008376FF" w:rsidRDefault="0021462A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21462A" w:rsidRPr="008376FF" w:rsidRDefault="0021462A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21462A" w:rsidRPr="008376FF" w:rsidRDefault="0021462A" w:rsidP="00A23BCB">
            <w:pPr>
              <w:spacing w:line="240" w:lineRule="auto"/>
              <w:rPr>
                <w:rFonts w:eastAsia="Times New Roman"/>
                <w:cs/>
              </w:rPr>
            </w:pPr>
          </w:p>
        </w:tc>
      </w:tr>
      <w:tr w:rsidR="00B56ED4" w:rsidRPr="008376FF" w:rsidTr="00A23BCB">
        <w:tc>
          <w:tcPr>
            <w:tcW w:w="3330" w:type="dxa"/>
            <w:tcBorders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3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4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5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13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14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15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16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17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A23BCB" w:rsidRDefault="00A23BCB" w:rsidP="00A23BCB">
      <w:pPr>
        <w:jc w:val="right"/>
        <w:rPr>
          <w:i/>
          <w:iCs/>
        </w:rPr>
      </w:pPr>
      <w:r w:rsidRPr="00A23BCB">
        <w:rPr>
          <w:rFonts w:hint="cs"/>
          <w:i/>
          <w:iCs/>
          <w:cs/>
        </w:rPr>
        <w:t>(ต่อ)</w:t>
      </w:r>
    </w:p>
    <w:p w:rsidR="00A23BCB" w:rsidRDefault="00A23BCB" w:rsidP="00A23BCB">
      <w:r w:rsidRPr="00A23BCB">
        <w:rPr>
          <w:rFonts w:hint="cs"/>
          <w:b/>
          <w:bCs/>
          <w:cs/>
        </w:rPr>
        <w:lastRenderedPageBreak/>
        <w:t>ตารางที่ ค.1</w:t>
      </w:r>
      <w:r>
        <w:rPr>
          <w:rFonts w:hint="cs"/>
          <w:cs/>
        </w:rPr>
        <w:t xml:space="preserve">  (ต่อ)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90"/>
        <w:gridCol w:w="690"/>
        <w:gridCol w:w="690"/>
        <w:gridCol w:w="1170"/>
        <w:gridCol w:w="1800"/>
      </w:tblGrid>
      <w:tr w:rsidR="00A23BCB" w:rsidRPr="008376FF" w:rsidTr="00A23BCB"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A23BCB" w:rsidRPr="008376FF" w:rsidTr="00A23BCB"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18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19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23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24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B56ED4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25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6ED4" w:rsidRPr="008376FF" w:rsidRDefault="00B56ED4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21462A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21462A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21462A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ด้านหน้าที่ของระบบ  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462A" w:rsidRPr="008376FF" w:rsidRDefault="0021462A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8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ด้านการใช้งานของระบบ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A23BCB" w:rsidRDefault="00A23BCB" w:rsidP="00A23BCB">
      <w:pPr>
        <w:jc w:val="right"/>
        <w:rPr>
          <w:i/>
          <w:iCs/>
        </w:rPr>
      </w:pPr>
      <w:r w:rsidRPr="00A23BCB">
        <w:rPr>
          <w:rFonts w:hint="cs"/>
          <w:i/>
          <w:iCs/>
          <w:cs/>
        </w:rPr>
        <w:t>(ต่อ)</w:t>
      </w:r>
    </w:p>
    <w:p w:rsidR="00A23BCB" w:rsidRDefault="00A23BCB" w:rsidP="00A23BCB">
      <w:r w:rsidRPr="00A23BCB">
        <w:rPr>
          <w:rFonts w:hint="cs"/>
          <w:b/>
          <w:bCs/>
          <w:cs/>
        </w:rPr>
        <w:lastRenderedPageBreak/>
        <w:t>ตารางที่ ค.1</w:t>
      </w:r>
      <w:r>
        <w:rPr>
          <w:rFonts w:hint="cs"/>
          <w:cs/>
        </w:rPr>
        <w:t xml:space="preserve">  (ต่อ)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90"/>
        <w:gridCol w:w="690"/>
        <w:gridCol w:w="690"/>
        <w:gridCol w:w="1170"/>
        <w:gridCol w:w="1800"/>
      </w:tblGrid>
      <w:tr w:rsidR="00A23BCB" w:rsidRPr="008376FF" w:rsidTr="00A23BCB"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A23BCB" w:rsidRPr="008376FF" w:rsidTr="00A23BCB"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23BCB" w:rsidRPr="008376FF" w:rsidRDefault="00A23BCB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ด้านความปลอดภัยของระบบ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A23BCB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B56ED4" w:rsidRPr="008376FF" w:rsidRDefault="00B56ED4" w:rsidP="00A23BCB">
      <w:pPr>
        <w:spacing w:line="240" w:lineRule="auto"/>
        <w:jc w:val="center"/>
        <w:rPr>
          <w:rFonts w:eastAsia="Calibri"/>
          <w:b/>
          <w:bCs/>
        </w:rPr>
      </w:pPr>
    </w:p>
    <w:p w:rsidR="00A23BCB" w:rsidRDefault="009C35A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</w:rPr>
      </w:pPr>
      <w:r>
        <w:rPr>
          <w:rFonts w:eastAsia="Times New Roman"/>
          <w:b/>
          <w:bCs/>
          <w:cs/>
        </w:rPr>
        <w:t>ตารางที่ ค.</w:t>
      </w:r>
      <w:r>
        <w:rPr>
          <w:rFonts w:eastAsia="Times New Roman" w:hint="cs"/>
          <w:b/>
          <w:bCs/>
          <w:cs/>
        </w:rPr>
        <w:t>2</w:t>
      </w:r>
      <w:r w:rsidR="00DE6118" w:rsidRPr="008376FF">
        <w:rPr>
          <w:rFonts w:eastAsia="Times New Roman"/>
          <w:b/>
          <w:bCs/>
          <w:cs/>
        </w:rPr>
        <w:t xml:space="preserve">  </w:t>
      </w:r>
    </w:p>
    <w:p w:rsidR="00A23BCB" w:rsidRPr="00A23BCB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A23BCB">
        <w:rPr>
          <w:rFonts w:eastAsia="Times New Roman"/>
          <w:i/>
          <w:iCs/>
          <w:cs/>
        </w:rPr>
        <w:t>ค่าดัชนีความสอดคล้องของวัตถุประสงค์ (</w:t>
      </w:r>
      <w:r w:rsidRPr="00A23BCB">
        <w:rPr>
          <w:rFonts w:eastAsia="Times New Roman"/>
          <w:i/>
          <w:iCs/>
        </w:rPr>
        <w:t>Index of Item Objective Congruence : IOC</w:t>
      </w:r>
      <w:r w:rsidRPr="00A23BCB">
        <w:rPr>
          <w:rFonts w:eastAsia="Times New Roman"/>
          <w:i/>
          <w:iCs/>
          <w:cs/>
        </w:rPr>
        <w:t>) ของ</w:t>
      </w:r>
    </w:p>
    <w:p w:rsidR="00A23BCB" w:rsidRPr="00A23BCB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A23BCB">
        <w:rPr>
          <w:rFonts w:eastAsia="Times New Roman"/>
          <w:i/>
          <w:iCs/>
          <w:cs/>
        </w:rPr>
        <w:t>แบบสอบถามความความคิดเห็นของบรรณารักษ์และเจ้าหน้าที่ต่อต่อ</w:t>
      </w:r>
      <w:r w:rsidR="00F60B0C" w:rsidRPr="00A23BCB">
        <w:rPr>
          <w:rFonts w:eastAsia="Times New Roman"/>
          <w:i/>
          <w:iCs/>
          <w:cs/>
        </w:rPr>
        <w:t>ความเหมาะสม</w:t>
      </w:r>
      <w:r w:rsidRPr="00A23BCB">
        <w:rPr>
          <w:rFonts w:eastAsia="Times New Roman"/>
          <w:i/>
          <w:iCs/>
          <w:cs/>
        </w:rPr>
        <w:t>ของระบบ</w:t>
      </w:r>
    </w:p>
    <w:p w:rsidR="00DE6118" w:rsidRPr="00A23BCB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  <w:cs/>
        </w:rPr>
      </w:pPr>
      <w:r w:rsidRPr="00A23BCB">
        <w:rPr>
          <w:rFonts w:eastAsia="Times New Roman"/>
          <w:i/>
          <w:iCs/>
          <w:cs/>
        </w:rPr>
        <w:t>อัตโนมัติ ยูลิบ</w:t>
      </w:r>
      <w:proofErr w:type="spellStart"/>
      <w:r w:rsidRPr="00A23BCB">
        <w:rPr>
          <w:rFonts w:eastAsia="Times New Roman"/>
          <w:i/>
          <w:iCs/>
          <w:cs/>
        </w:rPr>
        <w:t>เอ็ม</w:t>
      </w:r>
      <w:proofErr w:type="spellEnd"/>
      <w:r w:rsidRPr="00A23BCB">
        <w:rPr>
          <w:rFonts w:eastAsia="Times New Roman"/>
          <w:i/>
          <w:iCs/>
          <w:cs/>
        </w:rPr>
        <w:t xml:space="preserve"> </w:t>
      </w:r>
      <w:proofErr w:type="spellStart"/>
      <w:r w:rsidRPr="00A23BCB">
        <w:rPr>
          <w:rFonts w:eastAsia="Times New Roman"/>
          <w:i/>
          <w:iCs/>
        </w:rPr>
        <w:t>UlibM</w:t>
      </w:r>
      <w:proofErr w:type="spellEnd"/>
      <w:r w:rsidRPr="00A23BCB">
        <w:rPr>
          <w:rFonts w:eastAsia="Times New Roman"/>
          <w:i/>
          <w:iCs/>
        </w:rPr>
        <w:t xml:space="preserve"> </w:t>
      </w:r>
      <w:r w:rsidRPr="00A23BCB">
        <w:rPr>
          <w:rFonts w:eastAsia="Times New Roman"/>
          <w:i/>
          <w:iCs/>
          <w:cs/>
        </w:rPr>
        <w:t xml:space="preserve">ในห้องสมุดโรงพยาบาลมหาสารคาม 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800"/>
      </w:tblGrid>
      <w:tr w:rsidR="00DE6118" w:rsidRPr="008376FF" w:rsidTr="00C07A35">
        <w:trPr>
          <w:tblHeader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DE6118" w:rsidRPr="008376FF" w:rsidTr="00C07A35">
        <w:trPr>
          <w:tblHeader/>
        </w:trPr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left w:val="nil"/>
              <w:bottom w:val="nil"/>
            </w:tcBorders>
            <w:vAlign w:val="bottom"/>
          </w:tcPr>
          <w:p w:rsidR="00A23BCB" w:rsidRDefault="00DE6118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ด้านความสามารถทำงาน</w:t>
            </w:r>
          </w:p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ตามความต้องการของผู้ใช้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  <w:cs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1.00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C07A35" w:rsidRDefault="00C07A35" w:rsidP="00C07A35">
      <w:pPr>
        <w:jc w:val="right"/>
        <w:rPr>
          <w:i/>
          <w:iCs/>
        </w:rPr>
      </w:pPr>
      <w:r w:rsidRPr="00A23BCB">
        <w:rPr>
          <w:rFonts w:hint="cs"/>
          <w:i/>
          <w:iCs/>
          <w:cs/>
        </w:rPr>
        <w:t>(ต่อ)</w:t>
      </w:r>
    </w:p>
    <w:p w:rsidR="00C07A35" w:rsidRDefault="00C07A35" w:rsidP="00C07A35">
      <w:r>
        <w:rPr>
          <w:rFonts w:hint="cs"/>
          <w:b/>
          <w:bCs/>
          <w:cs/>
        </w:rPr>
        <w:lastRenderedPageBreak/>
        <w:t>ตารางที่ ค.2</w:t>
      </w:r>
      <w:r>
        <w:rPr>
          <w:rFonts w:hint="cs"/>
          <w:cs/>
        </w:rPr>
        <w:t xml:space="preserve">  (ต่อ)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60"/>
        <w:gridCol w:w="660"/>
        <w:gridCol w:w="30"/>
        <w:gridCol w:w="690"/>
        <w:gridCol w:w="1170"/>
        <w:gridCol w:w="1800"/>
      </w:tblGrid>
      <w:tr w:rsidR="00C07A35" w:rsidRPr="008376FF" w:rsidTr="006A75D9"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C07A35" w:rsidRPr="008376FF" w:rsidTr="00C07A35"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74009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ด้านหน้าที่ของระบบ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C07A35" w:rsidRDefault="00C07A35" w:rsidP="00C07A35">
      <w:pPr>
        <w:jc w:val="right"/>
        <w:rPr>
          <w:i/>
          <w:iCs/>
        </w:rPr>
      </w:pPr>
      <w:r w:rsidRPr="00A23BCB">
        <w:rPr>
          <w:rFonts w:hint="cs"/>
          <w:i/>
          <w:iCs/>
          <w:cs/>
        </w:rPr>
        <w:t>(ต่อ)</w:t>
      </w:r>
    </w:p>
    <w:p w:rsidR="00C07A35" w:rsidRDefault="00C07A35" w:rsidP="00C07A35">
      <w:r>
        <w:rPr>
          <w:rFonts w:hint="cs"/>
          <w:b/>
          <w:bCs/>
          <w:cs/>
        </w:rPr>
        <w:lastRenderedPageBreak/>
        <w:t>ตารางที่ ค.2</w:t>
      </w:r>
      <w:r>
        <w:rPr>
          <w:rFonts w:hint="cs"/>
          <w:cs/>
        </w:rPr>
        <w:t xml:space="preserve">  (ต่อ)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60"/>
        <w:gridCol w:w="660"/>
        <w:gridCol w:w="30"/>
        <w:gridCol w:w="690"/>
        <w:gridCol w:w="1170"/>
        <w:gridCol w:w="1800"/>
      </w:tblGrid>
      <w:tr w:rsidR="00C07A35" w:rsidRPr="008376FF" w:rsidTr="006A75D9">
        <w:tc>
          <w:tcPr>
            <w:tcW w:w="333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C07A35" w:rsidRPr="008376FF" w:rsidTr="00C07A35">
        <w:tc>
          <w:tcPr>
            <w:tcW w:w="33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7A35" w:rsidRPr="008376FF" w:rsidRDefault="00C07A35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C07A3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ด้านการใช้งานของระบบ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C07A3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ด้านความปลอดภัยของระบบ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  <w:cs/>
              </w:rPr>
            </w:pP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07A35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9C35A8" w:rsidRDefault="009C35A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Pr="008376FF" w:rsidRDefault="00C07A35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07A35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</w:rPr>
      </w:pPr>
      <w:r w:rsidRPr="008376FF">
        <w:rPr>
          <w:rFonts w:eastAsia="Times New Roman"/>
          <w:b/>
          <w:bCs/>
          <w:cs/>
        </w:rPr>
        <w:lastRenderedPageBreak/>
        <w:t>ตาราง</w:t>
      </w:r>
      <w:r w:rsidR="009C35A8">
        <w:rPr>
          <w:rFonts w:eastAsia="Times New Roman"/>
          <w:b/>
          <w:bCs/>
          <w:cs/>
        </w:rPr>
        <w:t>ที่ ค.</w:t>
      </w:r>
      <w:r w:rsidR="009C35A8">
        <w:rPr>
          <w:rFonts w:eastAsia="Times New Roman" w:hint="cs"/>
          <w:b/>
          <w:bCs/>
          <w:cs/>
        </w:rPr>
        <w:t>3</w:t>
      </w:r>
      <w:r w:rsidRPr="008376FF">
        <w:rPr>
          <w:rFonts w:eastAsia="Times New Roman"/>
          <w:b/>
          <w:bCs/>
          <w:cs/>
        </w:rPr>
        <w:t xml:space="preserve">  </w:t>
      </w:r>
    </w:p>
    <w:p w:rsidR="00C07A35" w:rsidRPr="00C07A35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C07A35">
        <w:rPr>
          <w:rFonts w:eastAsia="Times New Roman"/>
          <w:i/>
          <w:iCs/>
          <w:cs/>
        </w:rPr>
        <w:t>ค่าดัชนีความสอดคล้องของวัตถุประสงค์ (</w:t>
      </w:r>
      <w:r w:rsidRPr="00C07A35">
        <w:rPr>
          <w:rFonts w:eastAsia="Times New Roman"/>
          <w:i/>
          <w:iCs/>
        </w:rPr>
        <w:t>Index of Item Objective Congruence : IOC</w:t>
      </w:r>
      <w:r w:rsidRPr="00C07A35">
        <w:rPr>
          <w:rFonts w:eastAsia="Times New Roman"/>
          <w:i/>
          <w:iCs/>
          <w:cs/>
        </w:rPr>
        <w:t>) ของ</w:t>
      </w:r>
    </w:p>
    <w:p w:rsidR="00C07A35" w:rsidRPr="00C07A35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C07A35">
        <w:rPr>
          <w:rFonts w:eastAsia="Times New Roman"/>
          <w:i/>
          <w:iCs/>
          <w:cs/>
        </w:rPr>
        <w:t>แบบสอบถามความความคิดเห็นของผู้ใช้บริการห้องสมุดต่อ</w:t>
      </w:r>
      <w:r w:rsidR="00F60B0C" w:rsidRPr="00C07A35">
        <w:rPr>
          <w:rFonts w:eastAsia="Times New Roman"/>
          <w:i/>
          <w:iCs/>
          <w:cs/>
        </w:rPr>
        <w:t>ความเหมาะสม</w:t>
      </w:r>
      <w:r w:rsidRPr="00C07A35">
        <w:rPr>
          <w:rFonts w:eastAsia="Times New Roman"/>
          <w:i/>
          <w:iCs/>
          <w:cs/>
        </w:rPr>
        <w:t xml:space="preserve">ของระบบอัตโนมัติ </w:t>
      </w:r>
    </w:p>
    <w:p w:rsidR="00DE6118" w:rsidRPr="00C07A35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i/>
          <w:iCs/>
        </w:rPr>
      </w:pPr>
      <w:r w:rsidRPr="00C07A35">
        <w:rPr>
          <w:rFonts w:eastAsia="Times New Roman"/>
          <w:i/>
          <w:iCs/>
          <w:cs/>
        </w:rPr>
        <w:t>ยูลิบ</w:t>
      </w:r>
      <w:proofErr w:type="spellStart"/>
      <w:r w:rsidRPr="00C07A35">
        <w:rPr>
          <w:rFonts w:eastAsia="Times New Roman"/>
          <w:i/>
          <w:iCs/>
          <w:cs/>
        </w:rPr>
        <w:t>เอ็ม</w:t>
      </w:r>
      <w:proofErr w:type="spellEnd"/>
      <w:r w:rsidRPr="00C07A35">
        <w:rPr>
          <w:rFonts w:eastAsia="Times New Roman"/>
          <w:i/>
          <w:iCs/>
          <w:cs/>
        </w:rPr>
        <w:t xml:space="preserve"> </w:t>
      </w:r>
      <w:proofErr w:type="spellStart"/>
      <w:r w:rsidRPr="00C07A35">
        <w:rPr>
          <w:rFonts w:eastAsia="Times New Roman"/>
          <w:i/>
          <w:iCs/>
        </w:rPr>
        <w:t>UlibM</w:t>
      </w:r>
      <w:proofErr w:type="spellEnd"/>
      <w:r w:rsidRPr="00C07A35">
        <w:rPr>
          <w:rFonts w:eastAsia="Times New Roman"/>
          <w:i/>
          <w:iCs/>
        </w:rPr>
        <w:t xml:space="preserve"> </w:t>
      </w:r>
      <w:r w:rsidRPr="00C07A35">
        <w:rPr>
          <w:rFonts w:eastAsia="Times New Roman"/>
          <w:i/>
          <w:iCs/>
          <w:cs/>
        </w:rPr>
        <w:t xml:space="preserve">ในห้องสมุดโรงพยาบาลมหาสารคาม </w:t>
      </w:r>
    </w:p>
    <w:tbl>
      <w:tblPr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710"/>
      </w:tblGrid>
      <w:tr w:rsidR="00DE6118" w:rsidRPr="008376FF" w:rsidTr="00CC46E6">
        <w:trPr>
          <w:tblHeader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DE6118" w:rsidRPr="008376FF" w:rsidTr="00CC46E6">
        <w:trPr>
          <w:tblHeader/>
        </w:trPr>
        <w:tc>
          <w:tcPr>
            <w:tcW w:w="333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CC46E6" w:rsidRDefault="00DE6118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ด้านความสามารถทำงาน</w:t>
            </w:r>
          </w:p>
          <w:p w:rsidR="00DE6118" w:rsidRPr="008376FF" w:rsidRDefault="00DE6118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ตามความต้องการของผู้ใช้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spacing w:line="240" w:lineRule="auto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CC46E6" w:rsidRDefault="00CC46E6" w:rsidP="00CC46E6">
      <w:pPr>
        <w:jc w:val="right"/>
        <w:rPr>
          <w:i/>
          <w:iCs/>
        </w:rPr>
      </w:pPr>
      <w:r w:rsidRPr="00CC46E6">
        <w:rPr>
          <w:rFonts w:hint="cs"/>
          <w:i/>
          <w:iCs/>
          <w:cs/>
        </w:rPr>
        <w:t>(ต่อ)</w:t>
      </w:r>
    </w:p>
    <w:p w:rsidR="00CC46E6" w:rsidRDefault="00CC46E6" w:rsidP="00CC46E6">
      <w:r w:rsidRPr="00CC46E6">
        <w:rPr>
          <w:rFonts w:hint="cs"/>
          <w:b/>
          <w:bCs/>
          <w:cs/>
        </w:rPr>
        <w:lastRenderedPageBreak/>
        <w:t>ตารางที่ ค.3</w:t>
      </w:r>
      <w:r>
        <w:rPr>
          <w:rFonts w:hint="cs"/>
          <w:cs/>
        </w:rPr>
        <w:t xml:space="preserve">  (ต่อ)</w:t>
      </w:r>
    </w:p>
    <w:tbl>
      <w:tblPr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710"/>
      </w:tblGrid>
      <w:tr w:rsidR="00CC46E6" w:rsidRPr="008376FF" w:rsidTr="006A75D9">
        <w:trPr>
          <w:tblHeader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CC46E6" w:rsidRPr="008376FF" w:rsidTr="006A75D9">
        <w:trPr>
          <w:tblHeader/>
        </w:trPr>
        <w:tc>
          <w:tcPr>
            <w:tcW w:w="333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ด้านหน้าที่ของระบบ  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ด้านการใช้งานของระบบ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CC46E6" w:rsidRDefault="00CC46E6" w:rsidP="00CC46E6">
      <w:pPr>
        <w:jc w:val="right"/>
        <w:rPr>
          <w:i/>
          <w:iCs/>
        </w:rPr>
      </w:pPr>
      <w:r w:rsidRPr="00CC46E6">
        <w:rPr>
          <w:rFonts w:hint="cs"/>
          <w:i/>
          <w:iCs/>
          <w:cs/>
        </w:rPr>
        <w:t>(ต่อ)</w:t>
      </w:r>
    </w:p>
    <w:p w:rsidR="00CC46E6" w:rsidRDefault="00CC46E6" w:rsidP="00CC46E6">
      <w:r w:rsidRPr="00CC46E6">
        <w:rPr>
          <w:rFonts w:hint="cs"/>
          <w:b/>
          <w:bCs/>
          <w:cs/>
        </w:rPr>
        <w:lastRenderedPageBreak/>
        <w:t>ตารางที่ ค.3</w:t>
      </w:r>
      <w:r>
        <w:rPr>
          <w:rFonts w:hint="cs"/>
          <w:cs/>
        </w:rPr>
        <w:t xml:space="preserve">  (ต่อ)</w:t>
      </w:r>
    </w:p>
    <w:tbl>
      <w:tblPr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710"/>
      </w:tblGrid>
      <w:tr w:rsidR="00CC46E6" w:rsidRPr="008376FF" w:rsidTr="006A75D9">
        <w:trPr>
          <w:tblHeader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CC46E6" w:rsidRPr="008376FF" w:rsidTr="006A75D9">
        <w:trPr>
          <w:tblHeader/>
        </w:trPr>
        <w:tc>
          <w:tcPr>
            <w:tcW w:w="333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46E6" w:rsidRPr="008376FF" w:rsidRDefault="00CC46E6" w:rsidP="006A75D9">
            <w:pPr>
              <w:spacing w:line="240" w:lineRule="auto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ด้านความปลอดภัยของระบบ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DE6118" w:rsidRPr="008376FF" w:rsidTr="00CC46E6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118" w:rsidRPr="008376FF" w:rsidRDefault="00DE6118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DE6118" w:rsidRPr="008376FF" w:rsidRDefault="00DE6118" w:rsidP="00A23BCB">
      <w:pPr>
        <w:spacing w:line="240" w:lineRule="auto"/>
        <w:jc w:val="center"/>
        <w:rPr>
          <w:rFonts w:eastAsia="Calibri"/>
          <w:b/>
          <w:bCs/>
          <w:cs/>
        </w:rPr>
      </w:pPr>
    </w:p>
    <w:p w:rsidR="00CC46E6" w:rsidRDefault="0003756D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  <w:r w:rsidRPr="008376FF">
        <w:rPr>
          <w:rFonts w:eastAsia="Times New Roman"/>
          <w:b/>
          <w:bCs/>
          <w:cs/>
        </w:rPr>
        <w:t xml:space="preserve">ตารางที่ </w:t>
      </w:r>
      <w:r w:rsidR="009C35A8">
        <w:rPr>
          <w:rFonts w:eastAsia="Times New Roman"/>
          <w:b/>
          <w:bCs/>
          <w:cs/>
        </w:rPr>
        <w:t>ค.</w:t>
      </w:r>
      <w:r w:rsidR="009C35A8">
        <w:rPr>
          <w:rFonts w:eastAsia="Times New Roman" w:hint="cs"/>
          <w:b/>
          <w:bCs/>
          <w:cs/>
        </w:rPr>
        <w:t>4</w:t>
      </w:r>
      <w:r w:rsidRPr="008376FF">
        <w:rPr>
          <w:rFonts w:eastAsia="Times New Roman"/>
          <w:b/>
          <w:bCs/>
          <w:cs/>
        </w:rPr>
        <w:t xml:space="preserve">  </w:t>
      </w:r>
    </w:p>
    <w:p w:rsidR="00CC46E6" w:rsidRPr="00CC46E6" w:rsidRDefault="00DE6118" w:rsidP="00CC46E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right="-64" w:hanging="1886"/>
        <w:rPr>
          <w:rFonts w:eastAsia="Times New Roman"/>
          <w:i/>
          <w:iCs/>
        </w:rPr>
      </w:pPr>
      <w:r w:rsidRPr="00CC46E6">
        <w:rPr>
          <w:rFonts w:eastAsia="Times New Roman"/>
          <w:i/>
          <w:iCs/>
          <w:spacing w:val="-4"/>
          <w:cs/>
        </w:rPr>
        <w:t xml:space="preserve">ค่าอำนาจจำแนกรายข้อ </w:t>
      </w:r>
      <w:r w:rsidRPr="00CC46E6">
        <w:rPr>
          <w:rFonts w:eastAsia="Times New Roman"/>
          <w:i/>
          <w:iCs/>
          <w:spacing w:val="-4"/>
        </w:rPr>
        <w:t>Item-Total Statistics</w:t>
      </w:r>
      <w:r w:rsidRPr="00CC46E6">
        <w:rPr>
          <w:rFonts w:eastAsia="Times New Roman"/>
          <w:i/>
          <w:iCs/>
          <w:spacing w:val="-4"/>
          <w:cs/>
        </w:rPr>
        <w:t xml:space="preserve"> และค่าความเชื่อมั่นแบบสอบถาม</w:t>
      </w:r>
      <w:r w:rsidR="004F58FE" w:rsidRPr="00CC46E6">
        <w:rPr>
          <w:rFonts w:eastAsia="Times New Roman"/>
          <w:i/>
          <w:iCs/>
          <w:spacing w:val="-4"/>
          <w:cs/>
        </w:rPr>
        <w:t>เกี่ยวกับ</w:t>
      </w:r>
      <w:r w:rsidR="00F60B0C" w:rsidRPr="00CC46E6">
        <w:rPr>
          <w:rFonts w:eastAsia="Times New Roman"/>
          <w:i/>
          <w:iCs/>
          <w:spacing w:val="-4"/>
          <w:cs/>
        </w:rPr>
        <w:t>ความเหมาะสม</w:t>
      </w:r>
    </w:p>
    <w:p w:rsidR="00CC46E6" w:rsidRPr="00CC46E6" w:rsidRDefault="004F58FE" w:rsidP="00CC46E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right="-64" w:hanging="1886"/>
        <w:rPr>
          <w:rFonts w:eastAsia="Times New Roman"/>
          <w:i/>
          <w:iCs/>
        </w:rPr>
      </w:pPr>
      <w:r w:rsidRPr="00CC46E6">
        <w:rPr>
          <w:rFonts w:eastAsia="Times New Roman"/>
          <w:i/>
          <w:iCs/>
          <w:cs/>
        </w:rPr>
        <w:t>ของระบบอัตโนมัติ ยูลิบ</w:t>
      </w:r>
      <w:proofErr w:type="spellStart"/>
      <w:r w:rsidRPr="00CC46E6">
        <w:rPr>
          <w:rFonts w:eastAsia="Times New Roman"/>
          <w:i/>
          <w:iCs/>
          <w:cs/>
        </w:rPr>
        <w:t>เอ็ม</w:t>
      </w:r>
      <w:proofErr w:type="spellEnd"/>
      <w:r w:rsidRPr="00CC46E6">
        <w:rPr>
          <w:rFonts w:eastAsia="Times New Roman"/>
          <w:i/>
          <w:iCs/>
          <w:cs/>
        </w:rPr>
        <w:t xml:space="preserve"> </w:t>
      </w:r>
      <w:proofErr w:type="spellStart"/>
      <w:r w:rsidRPr="00CC46E6">
        <w:rPr>
          <w:rFonts w:eastAsia="Times New Roman"/>
          <w:i/>
          <w:iCs/>
        </w:rPr>
        <w:t>UlibM</w:t>
      </w:r>
      <w:proofErr w:type="spellEnd"/>
      <w:r w:rsidRPr="00CC46E6">
        <w:rPr>
          <w:rFonts w:eastAsia="Times New Roman"/>
          <w:i/>
          <w:iCs/>
        </w:rPr>
        <w:t xml:space="preserve"> </w:t>
      </w:r>
      <w:r w:rsidRPr="00CC46E6">
        <w:rPr>
          <w:rFonts w:eastAsia="Times New Roman"/>
          <w:i/>
          <w:iCs/>
          <w:cs/>
        </w:rPr>
        <w:t xml:space="preserve"> </w:t>
      </w:r>
      <w:r w:rsidR="0003756D" w:rsidRPr="00CC46E6">
        <w:rPr>
          <w:rFonts w:eastAsia="Times New Roman"/>
          <w:i/>
          <w:iCs/>
          <w:cs/>
        </w:rPr>
        <w:t>ห้องสมุดโรงพยาบาลมหาสารคาม</w:t>
      </w:r>
      <w:r w:rsidR="0003756D" w:rsidRPr="00CC46E6">
        <w:rPr>
          <w:rFonts w:eastAsia="Times New Roman"/>
          <w:b/>
          <w:bCs/>
          <w:i/>
          <w:iCs/>
          <w:cs/>
        </w:rPr>
        <w:t xml:space="preserve"> </w:t>
      </w:r>
      <w:r w:rsidRPr="00CC46E6">
        <w:rPr>
          <w:rFonts w:eastAsia="Times New Roman"/>
          <w:i/>
          <w:iCs/>
          <w:cs/>
        </w:rPr>
        <w:t>ตามความคิดเห็นของ</w:t>
      </w:r>
    </w:p>
    <w:p w:rsidR="0003756D" w:rsidRPr="00CC46E6" w:rsidRDefault="004F58FE" w:rsidP="00CC46E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right="-64" w:hanging="1886"/>
        <w:rPr>
          <w:rFonts w:eastAsia="Times New Roman"/>
          <w:b/>
          <w:bCs/>
          <w:i/>
          <w:iCs/>
          <w:cs/>
        </w:rPr>
      </w:pPr>
      <w:r w:rsidRPr="00CC46E6">
        <w:rPr>
          <w:rFonts w:eastAsia="Times New Roman"/>
          <w:i/>
          <w:iCs/>
          <w:cs/>
        </w:rPr>
        <w:t>ผู้ใช้บริการ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270"/>
        <w:gridCol w:w="2520"/>
        <w:gridCol w:w="1530"/>
      </w:tblGrid>
      <w:tr w:rsidR="004F58FE" w:rsidRPr="008376FF" w:rsidTr="00CC46E6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ข้อที่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color w:val="000000"/>
              </w:rPr>
              <w:t>Item-Total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ข้อที่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color w:val="000000"/>
              </w:rPr>
              <w:t>Item-Total</w:t>
            </w:r>
          </w:p>
        </w:tc>
      </w:tr>
      <w:tr w:rsidR="00C6364D" w:rsidRPr="008376FF" w:rsidTr="00CC46E6">
        <w:trPr>
          <w:trHeight w:val="243"/>
        </w:trPr>
        <w:tc>
          <w:tcPr>
            <w:tcW w:w="2700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CC46E6" w:rsidRDefault="00C6364D" w:rsidP="00A23BCB">
            <w:pPr>
              <w:spacing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 w:rsidRPr="008376FF">
              <w:rPr>
                <w:rFonts w:eastAsia="Times New Roman"/>
                <w:sz w:val="30"/>
                <w:szCs w:val="30"/>
                <w:cs/>
              </w:rPr>
              <w:t>ด้านความสามารถทำงาน</w:t>
            </w:r>
          </w:p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 w:rsidRPr="008376FF">
              <w:rPr>
                <w:rFonts w:eastAsia="Times New Roman"/>
                <w:sz w:val="30"/>
                <w:szCs w:val="30"/>
                <w:cs/>
              </w:rPr>
              <w:t>ตามความต้องการของผู้ใช้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0.58</w:t>
            </w:r>
          </w:p>
        </w:tc>
      </w:tr>
      <w:tr w:rsidR="00C6364D" w:rsidRPr="008376FF" w:rsidTr="00CC46E6">
        <w:trPr>
          <w:trHeight w:val="243"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0.84</w:t>
            </w:r>
          </w:p>
        </w:tc>
      </w:tr>
      <w:tr w:rsidR="004F58FE" w:rsidRPr="008376FF" w:rsidTr="00CC46E6">
        <w:trPr>
          <w:trHeight w:val="297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4F58FE" w:rsidRPr="008376FF" w:rsidRDefault="004F58FE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F58FE" w:rsidRPr="008376FF" w:rsidRDefault="004F58FE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4F58FE" w:rsidRPr="008376FF" w:rsidRDefault="004F58FE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4F58FE" w:rsidRPr="008376FF" w:rsidRDefault="004F58FE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  <w:cs/>
              </w:rPr>
            </w:pPr>
            <w:r w:rsidRPr="008376FF">
              <w:rPr>
                <w:rFonts w:eastAsia="Times New Roman"/>
                <w:cs/>
              </w:rPr>
              <w:t>ด้านหน้าที่ของระบบ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4F58FE" w:rsidRPr="008376FF" w:rsidRDefault="004F58FE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0.69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0.53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0.41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0.41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0.48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0.36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0.84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0.86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0.71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0.83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C46E6" w:rsidP="00CC46E6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ด้านการใช้งานขอ</w:t>
            </w:r>
            <w:r>
              <w:rPr>
                <w:rFonts w:eastAsia="Times New Roman" w:hint="cs"/>
                <w:cs/>
              </w:rPr>
              <w:t>ง</w:t>
            </w:r>
            <w:r w:rsidR="00C6364D" w:rsidRPr="008376FF">
              <w:rPr>
                <w:rFonts w:eastAsia="Times New Roman"/>
                <w:cs/>
              </w:rPr>
              <w:t>ระบบ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0.55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0.55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0.83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0.75</w:t>
            </w:r>
          </w:p>
        </w:tc>
      </w:tr>
    </w:tbl>
    <w:p w:rsidR="00CC46E6" w:rsidRDefault="00CC46E6" w:rsidP="00CC46E6">
      <w:pPr>
        <w:jc w:val="right"/>
        <w:rPr>
          <w:i/>
          <w:iCs/>
        </w:rPr>
      </w:pPr>
      <w:r w:rsidRPr="00CC46E6">
        <w:rPr>
          <w:rFonts w:hint="cs"/>
          <w:i/>
          <w:iCs/>
          <w:cs/>
        </w:rPr>
        <w:t>(ต่อ)</w:t>
      </w:r>
    </w:p>
    <w:p w:rsidR="00C67E54" w:rsidRDefault="00C67E54" w:rsidP="00C67E54">
      <w:r w:rsidRPr="00C67E54">
        <w:rPr>
          <w:rFonts w:hint="cs"/>
          <w:b/>
          <w:bCs/>
          <w:cs/>
        </w:rPr>
        <w:lastRenderedPageBreak/>
        <w:t>ตารางที่ ค.4</w:t>
      </w:r>
      <w:r>
        <w:rPr>
          <w:rFonts w:hint="cs"/>
          <w:cs/>
        </w:rPr>
        <w:t xml:space="preserve">  (ต่อ)</w:t>
      </w: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270"/>
        <w:gridCol w:w="2340"/>
        <w:gridCol w:w="180"/>
        <w:gridCol w:w="1530"/>
      </w:tblGrid>
      <w:tr w:rsidR="00C67E54" w:rsidRPr="008376FF" w:rsidTr="00C67E54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67E54" w:rsidRPr="008376FF" w:rsidRDefault="00C67E54" w:rsidP="00C67E5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ข้อที่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E54" w:rsidRPr="00C67E54" w:rsidRDefault="00C67E54" w:rsidP="006A75D9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Item-Total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E54" w:rsidRPr="008376FF" w:rsidRDefault="00C67E54" w:rsidP="00C67E5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E54" w:rsidRPr="008376FF" w:rsidRDefault="00C67E54" w:rsidP="00C67E5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ข้อที่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E54" w:rsidRPr="00C67E54" w:rsidRDefault="00C67E54" w:rsidP="006A75D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67E54">
              <w:rPr>
                <w:rFonts w:eastAsia="Times New Roman"/>
                <w:color w:val="000000"/>
              </w:rPr>
              <w:t>Item-Total</w:t>
            </w:r>
          </w:p>
        </w:tc>
      </w:tr>
      <w:tr w:rsidR="00C6364D" w:rsidRPr="008376FF" w:rsidTr="00C67E54"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0.74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0.74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0.76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0.85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0.63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0.61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0.55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0.55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0.59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0.55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0.46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4050" w:type="dxa"/>
            <w:gridSpan w:val="3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ด้านความปลอดภัยของระบบ</w:t>
            </w:r>
          </w:p>
        </w:tc>
      </w:tr>
      <w:tr w:rsidR="00C6364D" w:rsidRPr="008376FF" w:rsidTr="00CC46E6">
        <w:trPr>
          <w:trHeight w:val="87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0.66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0.83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0.75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0.49</w:t>
            </w:r>
          </w:p>
        </w:tc>
        <w:tc>
          <w:tcPr>
            <w:tcW w:w="270" w:type="dxa"/>
            <w:tcBorders>
              <w:top w:val="nil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0.74</w:t>
            </w:r>
          </w:p>
        </w:tc>
      </w:tr>
      <w:tr w:rsidR="00C6364D" w:rsidRPr="008376FF" w:rsidTr="00CC46E6">
        <w:tc>
          <w:tcPr>
            <w:tcW w:w="27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color w:val="000000"/>
              </w:rPr>
            </w:pPr>
            <w:r w:rsidRPr="008376FF">
              <w:rPr>
                <w:color w:val="000000"/>
              </w:rPr>
              <w:t>0.72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bottom"/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C6364D" w:rsidRPr="008376FF" w:rsidRDefault="00C6364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6364D" w:rsidRPr="008376FF" w:rsidRDefault="00C6364D" w:rsidP="00A23BC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0.76</w:t>
            </w:r>
          </w:p>
        </w:tc>
      </w:tr>
    </w:tbl>
    <w:p w:rsidR="004F58FE" w:rsidRPr="008376FF" w:rsidRDefault="00C67E54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หมายเหตุ. </w:t>
      </w:r>
      <w:r w:rsidR="004F58FE" w:rsidRPr="008376FF">
        <w:rPr>
          <w:rFonts w:eastAsia="Times New Roman"/>
          <w:cs/>
        </w:rPr>
        <w:t>ค่าความเชื่อมั่นทั้งฉบับ</w:t>
      </w:r>
      <w:r w:rsidR="004F58FE" w:rsidRPr="008376FF">
        <w:rPr>
          <w:rFonts w:eastAsia="Times New Roman"/>
          <w:b/>
          <w:bCs/>
          <w:cs/>
        </w:rPr>
        <w:t xml:space="preserve"> </w:t>
      </w:r>
      <w:r w:rsidR="004F58FE" w:rsidRPr="008376FF">
        <w:rPr>
          <w:rFonts w:eastAsia="Times New Roman"/>
        </w:rPr>
        <w:t>= .973</w:t>
      </w:r>
    </w:p>
    <w:p w:rsidR="004F58FE" w:rsidRPr="008376FF" w:rsidRDefault="004F58FE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Times New Roman"/>
          <w:b/>
          <w:bCs/>
        </w:rPr>
      </w:pPr>
    </w:p>
    <w:p w:rsidR="00C67E54" w:rsidRDefault="0003756D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Calibri"/>
          <w:color w:val="000000"/>
        </w:rPr>
      </w:pPr>
      <w:r w:rsidRPr="008376FF">
        <w:rPr>
          <w:rFonts w:eastAsia="Times New Roman"/>
          <w:b/>
          <w:bCs/>
          <w:cs/>
        </w:rPr>
        <w:t xml:space="preserve">ตารางที่ </w:t>
      </w:r>
      <w:r w:rsidR="009C35A8">
        <w:rPr>
          <w:rFonts w:eastAsia="Times New Roman"/>
          <w:b/>
          <w:bCs/>
          <w:cs/>
        </w:rPr>
        <w:t>ค.</w:t>
      </w:r>
      <w:r w:rsidR="009C35A8">
        <w:rPr>
          <w:rFonts w:eastAsia="Times New Roman" w:hint="cs"/>
          <w:b/>
          <w:bCs/>
          <w:cs/>
        </w:rPr>
        <w:t>5</w:t>
      </w:r>
      <w:r w:rsidRPr="008376FF">
        <w:rPr>
          <w:rFonts w:eastAsia="Times New Roman"/>
          <w:cs/>
        </w:rPr>
        <w:t xml:space="preserve"> </w:t>
      </w:r>
    </w:p>
    <w:p w:rsidR="00C67E54" w:rsidRPr="00C67E54" w:rsidRDefault="0003756D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Calibri"/>
          <w:i/>
          <w:iCs/>
          <w:color w:val="000000"/>
        </w:rPr>
      </w:pPr>
      <w:r w:rsidRPr="00C67E54">
        <w:rPr>
          <w:rFonts w:eastAsia="Calibri"/>
          <w:i/>
          <w:iCs/>
          <w:color w:val="000000"/>
          <w:cs/>
        </w:rPr>
        <w:t>ค่าดัชนีความสอดคล้องของวัตถุประสงค์ (</w:t>
      </w:r>
      <w:r w:rsidRPr="00C67E54">
        <w:rPr>
          <w:rFonts w:eastAsia="Calibri"/>
          <w:i/>
          <w:iCs/>
          <w:color w:val="000000"/>
        </w:rPr>
        <w:t>Index of Item Objective Congruence : IOC</w:t>
      </w:r>
      <w:r w:rsidRPr="00C67E54">
        <w:rPr>
          <w:rFonts w:eastAsia="Calibri"/>
          <w:i/>
          <w:iCs/>
          <w:color w:val="000000"/>
          <w:cs/>
        </w:rPr>
        <w:t xml:space="preserve">) </w:t>
      </w:r>
      <w:r w:rsidR="00DE6118" w:rsidRPr="00C67E54">
        <w:rPr>
          <w:rFonts w:eastAsia="Calibri"/>
          <w:i/>
          <w:iCs/>
          <w:color w:val="000000"/>
          <w:cs/>
        </w:rPr>
        <w:t>ของ</w:t>
      </w:r>
    </w:p>
    <w:p w:rsidR="0003756D" w:rsidRPr="00C67E54" w:rsidRDefault="00DE6118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Calibri"/>
          <w:i/>
          <w:iCs/>
          <w:color w:val="000000"/>
        </w:rPr>
      </w:pPr>
      <w:r w:rsidRPr="00C67E54">
        <w:rPr>
          <w:rFonts w:eastAsia="Calibri"/>
          <w:i/>
          <w:iCs/>
          <w:color w:val="000000"/>
          <w:cs/>
        </w:rPr>
        <w:t xml:space="preserve">แบบสอบถามความพึงพอใจของผู้ใช้บริการห้องสมุดโรงพยาบาลมหาสารคาม </w:t>
      </w:r>
    </w:p>
    <w:tbl>
      <w:tblPr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710"/>
      </w:tblGrid>
      <w:tr w:rsidR="006C2B2D" w:rsidRPr="008376FF" w:rsidTr="00C67E54"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6C2B2D" w:rsidRPr="008376FF" w:rsidTr="00C67E54">
        <w:trPr>
          <w:trHeight w:val="144"/>
        </w:trPr>
        <w:tc>
          <w:tcPr>
            <w:tcW w:w="333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C67E54" w:rsidRPr="00C67E54" w:rsidRDefault="00C67E54" w:rsidP="00C67E54">
      <w:pPr>
        <w:jc w:val="right"/>
        <w:rPr>
          <w:i/>
          <w:iCs/>
        </w:rPr>
      </w:pPr>
      <w:r w:rsidRPr="00C67E54">
        <w:rPr>
          <w:rFonts w:hint="cs"/>
          <w:i/>
          <w:iCs/>
          <w:cs/>
        </w:rPr>
        <w:t>(ต่อ)</w:t>
      </w:r>
    </w:p>
    <w:p w:rsidR="00C67E54" w:rsidRDefault="00C67E54">
      <w:r w:rsidRPr="00C67E54">
        <w:rPr>
          <w:rFonts w:hint="cs"/>
          <w:b/>
          <w:bCs/>
          <w:cs/>
        </w:rPr>
        <w:lastRenderedPageBreak/>
        <w:t>ตารางที่ ค.5</w:t>
      </w:r>
      <w:r>
        <w:rPr>
          <w:rFonts w:hint="cs"/>
          <w:cs/>
        </w:rPr>
        <w:t xml:space="preserve">  (ต่อ)</w:t>
      </w:r>
    </w:p>
    <w:tbl>
      <w:tblPr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720"/>
        <w:gridCol w:w="720"/>
        <w:gridCol w:w="1170"/>
        <w:gridCol w:w="1710"/>
      </w:tblGrid>
      <w:tr w:rsidR="00C67E54" w:rsidRPr="008376FF" w:rsidTr="006A75D9"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รายการพิจารณา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spacing w:line="240" w:lineRule="auto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ผู้เชี่ยวชาญคนที่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 xml:space="preserve">ความหมาย </w:t>
            </w:r>
          </w:p>
        </w:tc>
      </w:tr>
      <w:tr w:rsidR="00C67E54" w:rsidRPr="008376FF" w:rsidTr="006A75D9">
        <w:trPr>
          <w:trHeight w:val="144"/>
        </w:trPr>
        <w:tc>
          <w:tcPr>
            <w:tcW w:w="333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jc w:val="center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3</w:t>
            </w:r>
          </w:p>
        </w:tc>
        <w:tc>
          <w:tcPr>
            <w:tcW w:w="1170" w:type="dxa"/>
            <w:vMerge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E54" w:rsidRPr="008376FF" w:rsidRDefault="00C67E54" w:rsidP="006A75D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E54" w:rsidRPr="008376FF" w:rsidRDefault="00C67E54" w:rsidP="006A75D9">
            <w:pPr>
              <w:spacing w:line="240" w:lineRule="auto"/>
              <w:rPr>
                <w:rFonts w:eastAsia="Times New Roman"/>
              </w:rPr>
            </w:pP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bookmarkStart w:id="0" w:name="_GoBack"/>
            <w:bookmarkEnd w:id="0"/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23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24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1.00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C2B2D" w:rsidRPr="008376FF" w:rsidRDefault="006C2B2D" w:rsidP="00A23BCB">
            <w:pPr>
              <w:spacing w:line="240" w:lineRule="auto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  <w:tr w:rsidR="006C2B2D" w:rsidRPr="008376FF" w:rsidTr="00C67E54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25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6C2B2D" w:rsidRPr="008376FF" w:rsidRDefault="006C2B2D" w:rsidP="00A23BCB">
            <w:pPr>
              <w:spacing w:line="240" w:lineRule="auto"/>
              <w:jc w:val="center"/>
            </w:pPr>
            <w:r w:rsidRPr="008376FF">
              <w:t>0.67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B2D" w:rsidRPr="008376FF" w:rsidRDefault="006C2B2D" w:rsidP="00A23BC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886" w:hanging="1886"/>
              <w:rPr>
                <w:rFonts w:eastAsia="Times New Roman"/>
              </w:rPr>
            </w:pPr>
            <w:r w:rsidRPr="008376FF">
              <w:rPr>
                <w:rFonts w:eastAsia="Times New Roman"/>
                <w:cs/>
              </w:rPr>
              <w:t>สอดคล้อง</w:t>
            </w:r>
          </w:p>
        </w:tc>
      </w:tr>
    </w:tbl>
    <w:p w:rsidR="006C2B2D" w:rsidRPr="008376FF" w:rsidRDefault="006C2B2D" w:rsidP="00A23BC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886" w:hanging="1886"/>
        <w:rPr>
          <w:rFonts w:eastAsia="Calibri"/>
          <w:b/>
          <w:bCs/>
          <w:color w:val="000000"/>
          <w:cs/>
        </w:rPr>
      </w:pPr>
    </w:p>
    <w:p w:rsidR="00C67E54" w:rsidRDefault="0003756D" w:rsidP="00A23BCB">
      <w:pPr>
        <w:spacing w:line="240" w:lineRule="auto"/>
        <w:ind w:left="1930" w:hanging="1930"/>
        <w:rPr>
          <w:rFonts w:eastAsia="Times New Roman"/>
          <w:color w:val="000000"/>
        </w:rPr>
      </w:pPr>
      <w:r w:rsidRPr="008376FF">
        <w:rPr>
          <w:rFonts w:eastAsia="Times New Roman"/>
          <w:b/>
          <w:bCs/>
          <w:color w:val="000000"/>
          <w:cs/>
        </w:rPr>
        <w:t>ตาราง</w:t>
      </w:r>
      <w:r w:rsidR="00C67E54">
        <w:rPr>
          <w:rFonts w:eastAsia="Times New Roman" w:hint="cs"/>
          <w:b/>
          <w:bCs/>
          <w:color w:val="000000"/>
          <w:cs/>
        </w:rPr>
        <w:t xml:space="preserve"> </w:t>
      </w:r>
      <w:r w:rsidRPr="008376FF">
        <w:rPr>
          <w:rFonts w:eastAsia="Times New Roman"/>
          <w:b/>
          <w:bCs/>
          <w:color w:val="000000"/>
          <w:cs/>
        </w:rPr>
        <w:t xml:space="preserve">ที่ </w:t>
      </w:r>
      <w:r w:rsidR="009C35A8">
        <w:rPr>
          <w:rFonts w:eastAsia="Times New Roman"/>
          <w:b/>
          <w:bCs/>
          <w:color w:val="000000"/>
          <w:cs/>
        </w:rPr>
        <w:t>ค.</w:t>
      </w:r>
      <w:r w:rsidR="009C35A8">
        <w:rPr>
          <w:rFonts w:eastAsia="Times New Roman" w:hint="cs"/>
          <w:b/>
          <w:bCs/>
          <w:color w:val="000000"/>
          <w:cs/>
        </w:rPr>
        <w:t>6</w:t>
      </w:r>
      <w:r w:rsidRPr="008376FF">
        <w:rPr>
          <w:rFonts w:eastAsia="Times New Roman"/>
          <w:b/>
          <w:bCs/>
          <w:color w:val="000000"/>
          <w:cs/>
        </w:rPr>
        <w:t xml:space="preserve">  </w:t>
      </w:r>
    </w:p>
    <w:p w:rsidR="0003756D" w:rsidRPr="00C67E54" w:rsidRDefault="0003756D" w:rsidP="00A23BCB">
      <w:pPr>
        <w:spacing w:line="240" w:lineRule="auto"/>
        <w:ind w:left="1930" w:hanging="1930"/>
        <w:rPr>
          <w:rFonts w:eastAsia="Times New Roman"/>
          <w:b/>
          <w:bCs/>
          <w:i/>
          <w:iCs/>
          <w:color w:val="000000"/>
        </w:rPr>
      </w:pPr>
      <w:r w:rsidRPr="00C67E54">
        <w:rPr>
          <w:rFonts w:eastAsia="Times New Roman"/>
          <w:i/>
          <w:iCs/>
          <w:color w:val="000000"/>
          <w:cs/>
        </w:rPr>
        <w:t xml:space="preserve">ค่าอำนาจจำแนกรายข้อ </w:t>
      </w:r>
      <w:r w:rsidRPr="00C67E54">
        <w:rPr>
          <w:rFonts w:eastAsia="Times New Roman"/>
          <w:i/>
          <w:iCs/>
          <w:color w:val="000000"/>
        </w:rPr>
        <w:t>Item-Total Statistics</w:t>
      </w:r>
      <w:r w:rsidRPr="00C67E54">
        <w:rPr>
          <w:rFonts w:eastAsia="Times New Roman"/>
          <w:i/>
          <w:iCs/>
          <w:color w:val="000000"/>
          <w:cs/>
        </w:rPr>
        <w:t xml:space="preserve"> และค่าความเชื่อมั่นของแบบสอบถามความพึงพอใจ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18"/>
        <w:gridCol w:w="4770"/>
      </w:tblGrid>
      <w:tr w:rsidR="0003756D" w:rsidRPr="00C67E54" w:rsidTr="00C67E54">
        <w:tc>
          <w:tcPr>
            <w:tcW w:w="3618" w:type="dxa"/>
            <w:tcBorders>
              <w:top w:val="single" w:sz="4" w:space="0" w:color="000000"/>
              <w:left w:val="nil"/>
              <w:right w:val="nil"/>
            </w:tcBorders>
          </w:tcPr>
          <w:p w:rsidR="0003756D" w:rsidRPr="00C67E54" w:rsidRDefault="0003756D" w:rsidP="00A23BCB">
            <w:pPr>
              <w:tabs>
                <w:tab w:val="center" w:pos="322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67E5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right w:val="nil"/>
            </w:tcBorders>
          </w:tcPr>
          <w:p w:rsidR="0003756D" w:rsidRPr="00C67E54" w:rsidRDefault="0003756D" w:rsidP="00A23BCB">
            <w:pPr>
              <w:tabs>
                <w:tab w:val="center" w:pos="322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03756D" w:rsidRPr="008376FF" w:rsidTr="00C67E54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a01</w:t>
            </w: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.713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.617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.806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.721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.371</w:t>
            </w:r>
          </w:p>
        </w:tc>
      </w:tr>
    </w:tbl>
    <w:p w:rsidR="00C67E54" w:rsidRPr="00C67E54" w:rsidRDefault="00C67E54" w:rsidP="00C67E54">
      <w:pPr>
        <w:jc w:val="right"/>
        <w:rPr>
          <w:i/>
          <w:iCs/>
        </w:rPr>
      </w:pPr>
      <w:r w:rsidRPr="00C67E54">
        <w:rPr>
          <w:rFonts w:hint="cs"/>
          <w:i/>
          <w:iCs/>
          <w:cs/>
        </w:rPr>
        <w:t>(ต่อ)</w:t>
      </w:r>
    </w:p>
    <w:p w:rsidR="00C67E54" w:rsidRDefault="00C67E54">
      <w:r w:rsidRPr="00C67E54">
        <w:rPr>
          <w:rFonts w:hint="cs"/>
          <w:b/>
          <w:bCs/>
          <w:cs/>
        </w:rPr>
        <w:lastRenderedPageBreak/>
        <w:t>ตารางที่ ค.6</w:t>
      </w:r>
      <w:r>
        <w:rPr>
          <w:rFonts w:hint="cs"/>
          <w:cs/>
        </w:rPr>
        <w:t xml:space="preserve">  (ต่อ)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18"/>
        <w:gridCol w:w="4770"/>
      </w:tblGrid>
      <w:tr w:rsidR="00C67E54" w:rsidRPr="00C67E54" w:rsidTr="00C67E54">
        <w:tc>
          <w:tcPr>
            <w:tcW w:w="3618" w:type="dxa"/>
            <w:tcBorders>
              <w:left w:val="nil"/>
              <w:bottom w:val="single" w:sz="4" w:space="0" w:color="000000"/>
              <w:right w:val="nil"/>
            </w:tcBorders>
          </w:tcPr>
          <w:p w:rsidR="00C67E54" w:rsidRPr="00C67E54" w:rsidRDefault="00C67E54" w:rsidP="006A75D9">
            <w:pPr>
              <w:tabs>
                <w:tab w:val="center" w:pos="322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67E5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:rsidR="00C67E54" w:rsidRPr="00C67E54" w:rsidRDefault="00C67E54" w:rsidP="006A75D9">
            <w:pPr>
              <w:tabs>
                <w:tab w:val="center" w:pos="322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03756D" w:rsidRPr="008376FF" w:rsidTr="00C67E54"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.605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.759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a08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.502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a09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.791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.711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.696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.747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.692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.698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.682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a18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.640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a19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.581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.837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.907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.878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.807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.675</w:t>
            </w:r>
          </w:p>
        </w:tc>
      </w:tr>
      <w:tr w:rsidR="0003756D" w:rsidRPr="008376FF" w:rsidTr="00C67E54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b25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376FF">
              <w:rPr>
                <w:rFonts w:ascii="Angsana New" w:hAnsi="Angsana New" w:cs="Angsana New"/>
                <w:color w:val="000000"/>
                <w:sz w:val="32"/>
                <w:szCs w:val="32"/>
              </w:rPr>
              <w:t>.733</w:t>
            </w:r>
          </w:p>
        </w:tc>
      </w:tr>
    </w:tbl>
    <w:p w:rsidR="0003756D" w:rsidRPr="008376FF" w:rsidRDefault="0003756D" w:rsidP="00A23BCB">
      <w:pPr>
        <w:spacing w:line="240" w:lineRule="auto"/>
        <w:rPr>
          <w:rFonts w:eastAsia="Times New Roman"/>
          <w:sz w:val="24"/>
          <w:szCs w:val="28"/>
        </w:rPr>
      </w:pPr>
    </w:p>
    <w:p w:rsidR="0003756D" w:rsidRPr="008376FF" w:rsidRDefault="0003756D" w:rsidP="00A23BCB">
      <w:pPr>
        <w:tabs>
          <w:tab w:val="center" w:pos="1382"/>
        </w:tabs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</w:rPr>
      </w:pPr>
      <w:r w:rsidRPr="008376FF">
        <w:rPr>
          <w:rFonts w:eastAsia="Times New Roman"/>
          <w:b/>
          <w:bCs/>
          <w:color w:val="000000"/>
        </w:rPr>
        <w:tab/>
        <w:t>Reliability Statistics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2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30"/>
        <w:gridCol w:w="1710"/>
      </w:tblGrid>
      <w:tr w:rsidR="0003756D" w:rsidRPr="008376FF" w:rsidTr="0021462A">
        <w:trPr>
          <w:trHeight w:val="348"/>
        </w:trPr>
        <w:tc>
          <w:tcPr>
            <w:tcW w:w="2430" w:type="dxa"/>
            <w:shd w:val="clear" w:color="000000" w:fill="FFFFFF"/>
            <w:vAlign w:val="bottom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Cronbach's Alpha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N of Items</w:t>
            </w:r>
          </w:p>
        </w:tc>
      </w:tr>
      <w:tr w:rsidR="0003756D" w:rsidRPr="008376FF" w:rsidTr="0021462A">
        <w:trPr>
          <w:trHeight w:val="475"/>
        </w:trPr>
        <w:tc>
          <w:tcPr>
            <w:tcW w:w="2430" w:type="dxa"/>
            <w:shd w:val="clear" w:color="000000" w:fill="FFFFFF"/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.987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03756D" w:rsidRPr="008376FF" w:rsidRDefault="0003756D" w:rsidP="00A23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8376FF">
              <w:rPr>
                <w:rFonts w:eastAsia="Times New Roman"/>
                <w:color w:val="000000"/>
              </w:rPr>
              <w:t>63</w:t>
            </w:r>
          </w:p>
        </w:tc>
      </w:tr>
    </w:tbl>
    <w:p w:rsidR="0003756D" w:rsidRDefault="0003756D" w:rsidP="00A23BCB">
      <w:pPr>
        <w:spacing w:line="240" w:lineRule="auto"/>
        <w:ind w:left="810" w:hanging="810"/>
        <w:jc w:val="center"/>
      </w:pPr>
    </w:p>
    <w:p w:rsidR="00B678F2" w:rsidRDefault="00B678F2" w:rsidP="00A23BCB">
      <w:pPr>
        <w:spacing w:line="240" w:lineRule="auto"/>
        <w:ind w:left="810" w:hanging="810"/>
        <w:jc w:val="center"/>
      </w:pPr>
    </w:p>
    <w:p w:rsidR="00B678F2" w:rsidRDefault="00E75FE6" w:rsidP="006C2B2D">
      <w:pPr>
        <w:ind w:left="810" w:hanging="8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4858603</wp:posOffset>
                </wp:positionH>
                <wp:positionV relativeFrom="paragraph">
                  <wp:posOffset>-689212</wp:posOffset>
                </wp:positionV>
                <wp:extent cx="743803" cy="409433"/>
                <wp:effectExtent l="0" t="0" r="18415" b="1016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40943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3B62F42" id="วงรี 5" o:spid="_x0000_s1026" style="position:absolute;margin-left:382.55pt;margin-top:-54.25pt;width:58.5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" fillcolor="white [3201]" strokecolor="#f79646 [3209]" strokeweight="2pt">
                <v:stroke opacity="0"/>
              </v:oval>
            </w:pict>
          </mc:Fallback>
        </mc:AlternateContent>
      </w:r>
    </w:p>
    <w:p w:rsidR="00B678F2" w:rsidRDefault="00B678F2" w:rsidP="006C2B2D">
      <w:pPr>
        <w:ind w:left="810" w:hanging="810"/>
        <w:jc w:val="center"/>
      </w:pPr>
    </w:p>
    <w:sectPr w:rsidR="00B678F2" w:rsidSect="00727C02">
      <w:headerReference w:type="default" r:id="rId7"/>
      <w:pgSz w:w="11906" w:h="16838" w:code="9"/>
      <w:pgMar w:top="2160" w:right="1440" w:bottom="1440" w:left="2160" w:header="1440" w:footer="706" w:gutter="0"/>
      <w:pgNumType w:start="13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45" w:rsidRDefault="008A6F45" w:rsidP="0003756D">
      <w:pPr>
        <w:spacing w:line="240" w:lineRule="auto"/>
      </w:pPr>
      <w:r>
        <w:separator/>
      </w:r>
    </w:p>
  </w:endnote>
  <w:endnote w:type="continuationSeparator" w:id="0">
    <w:p w:rsidR="008A6F45" w:rsidRDefault="008A6F45" w:rsidP="0003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45" w:rsidRDefault="008A6F45" w:rsidP="0003756D">
      <w:pPr>
        <w:spacing w:line="240" w:lineRule="auto"/>
      </w:pPr>
      <w:r>
        <w:separator/>
      </w:r>
    </w:p>
  </w:footnote>
  <w:footnote w:type="continuationSeparator" w:id="0">
    <w:p w:rsidR="008A6F45" w:rsidRDefault="008A6F45" w:rsidP="00037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726805"/>
      <w:docPartObj>
        <w:docPartGallery w:val="Page Numbers (Top of Page)"/>
        <w:docPartUnique/>
      </w:docPartObj>
    </w:sdtPr>
    <w:sdtEndPr/>
    <w:sdtContent>
      <w:p w:rsidR="00A23BCB" w:rsidRDefault="00A23B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02" w:rsidRPr="00727C02">
          <w:rPr>
            <w:noProof/>
            <w:szCs w:val="32"/>
            <w:lang w:val="th-TH"/>
          </w:rPr>
          <w:t>144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2"/>
    <w:rsid w:val="0000117F"/>
    <w:rsid w:val="00006C10"/>
    <w:rsid w:val="00014C75"/>
    <w:rsid w:val="00015601"/>
    <w:rsid w:val="00023843"/>
    <w:rsid w:val="000323AF"/>
    <w:rsid w:val="000324AB"/>
    <w:rsid w:val="0003756D"/>
    <w:rsid w:val="0004489E"/>
    <w:rsid w:val="000803E1"/>
    <w:rsid w:val="00082ECB"/>
    <w:rsid w:val="00090F39"/>
    <w:rsid w:val="000922FA"/>
    <w:rsid w:val="000A19DE"/>
    <w:rsid w:val="000A43C6"/>
    <w:rsid w:val="000F03EC"/>
    <w:rsid w:val="000F58C4"/>
    <w:rsid w:val="00102AFB"/>
    <w:rsid w:val="00103260"/>
    <w:rsid w:val="00106221"/>
    <w:rsid w:val="00110EDF"/>
    <w:rsid w:val="0011579F"/>
    <w:rsid w:val="00122C0D"/>
    <w:rsid w:val="00127D1F"/>
    <w:rsid w:val="00130912"/>
    <w:rsid w:val="00135D6C"/>
    <w:rsid w:val="001477E3"/>
    <w:rsid w:val="00190919"/>
    <w:rsid w:val="00196342"/>
    <w:rsid w:val="001A0041"/>
    <w:rsid w:val="001A0C9B"/>
    <w:rsid w:val="001B2B6F"/>
    <w:rsid w:val="001B2C1D"/>
    <w:rsid w:val="001D02AF"/>
    <w:rsid w:val="001E09F8"/>
    <w:rsid w:val="001F3518"/>
    <w:rsid w:val="00206CFA"/>
    <w:rsid w:val="0021462A"/>
    <w:rsid w:val="0022147D"/>
    <w:rsid w:val="00225B45"/>
    <w:rsid w:val="00237A51"/>
    <w:rsid w:val="00257573"/>
    <w:rsid w:val="00262562"/>
    <w:rsid w:val="00265ADB"/>
    <w:rsid w:val="00272CCA"/>
    <w:rsid w:val="002756D4"/>
    <w:rsid w:val="00295BF7"/>
    <w:rsid w:val="002A5A70"/>
    <w:rsid w:val="002B5C11"/>
    <w:rsid w:val="002B698F"/>
    <w:rsid w:val="002C09A6"/>
    <w:rsid w:val="002D72FD"/>
    <w:rsid w:val="002E2666"/>
    <w:rsid w:val="002F4906"/>
    <w:rsid w:val="002F6B08"/>
    <w:rsid w:val="00301D85"/>
    <w:rsid w:val="0032608A"/>
    <w:rsid w:val="003265D4"/>
    <w:rsid w:val="0033292C"/>
    <w:rsid w:val="003363A3"/>
    <w:rsid w:val="0034174F"/>
    <w:rsid w:val="003421FE"/>
    <w:rsid w:val="00351836"/>
    <w:rsid w:val="00363765"/>
    <w:rsid w:val="003667ED"/>
    <w:rsid w:val="00367610"/>
    <w:rsid w:val="00367BD2"/>
    <w:rsid w:val="003705D6"/>
    <w:rsid w:val="00372FE9"/>
    <w:rsid w:val="0037644F"/>
    <w:rsid w:val="00380515"/>
    <w:rsid w:val="003808C0"/>
    <w:rsid w:val="00383747"/>
    <w:rsid w:val="00384B2D"/>
    <w:rsid w:val="0039586C"/>
    <w:rsid w:val="00397468"/>
    <w:rsid w:val="003A1E76"/>
    <w:rsid w:val="003A4514"/>
    <w:rsid w:val="003E39A5"/>
    <w:rsid w:val="003F35D2"/>
    <w:rsid w:val="00402F0D"/>
    <w:rsid w:val="00404465"/>
    <w:rsid w:val="004253CD"/>
    <w:rsid w:val="0043103A"/>
    <w:rsid w:val="00433903"/>
    <w:rsid w:val="00434E98"/>
    <w:rsid w:val="00435A78"/>
    <w:rsid w:val="00447298"/>
    <w:rsid w:val="004476C4"/>
    <w:rsid w:val="00460B17"/>
    <w:rsid w:val="00463EBF"/>
    <w:rsid w:val="00463FE6"/>
    <w:rsid w:val="00472E5B"/>
    <w:rsid w:val="004772E7"/>
    <w:rsid w:val="004819D0"/>
    <w:rsid w:val="00491E7A"/>
    <w:rsid w:val="00496B4C"/>
    <w:rsid w:val="004B5538"/>
    <w:rsid w:val="004C051D"/>
    <w:rsid w:val="004C0C39"/>
    <w:rsid w:val="004C4697"/>
    <w:rsid w:val="004D3DB8"/>
    <w:rsid w:val="004E238A"/>
    <w:rsid w:val="004E3410"/>
    <w:rsid w:val="004E5B6F"/>
    <w:rsid w:val="004F5036"/>
    <w:rsid w:val="004F58FE"/>
    <w:rsid w:val="00500D11"/>
    <w:rsid w:val="00500E08"/>
    <w:rsid w:val="005119B2"/>
    <w:rsid w:val="00512EEF"/>
    <w:rsid w:val="00514E66"/>
    <w:rsid w:val="00515EC1"/>
    <w:rsid w:val="00517510"/>
    <w:rsid w:val="00527DAC"/>
    <w:rsid w:val="0053108D"/>
    <w:rsid w:val="00557941"/>
    <w:rsid w:val="005754DD"/>
    <w:rsid w:val="005834C1"/>
    <w:rsid w:val="0059072D"/>
    <w:rsid w:val="005A13F5"/>
    <w:rsid w:val="005B0927"/>
    <w:rsid w:val="005B3C60"/>
    <w:rsid w:val="005C1FD4"/>
    <w:rsid w:val="005C3C69"/>
    <w:rsid w:val="005C4FBE"/>
    <w:rsid w:val="005D45A1"/>
    <w:rsid w:val="005F1CF7"/>
    <w:rsid w:val="00611AAB"/>
    <w:rsid w:val="00613793"/>
    <w:rsid w:val="00613C09"/>
    <w:rsid w:val="00630419"/>
    <w:rsid w:val="00633F9D"/>
    <w:rsid w:val="00640A27"/>
    <w:rsid w:val="00644EF7"/>
    <w:rsid w:val="006506FB"/>
    <w:rsid w:val="00650700"/>
    <w:rsid w:val="00664879"/>
    <w:rsid w:val="00673DF1"/>
    <w:rsid w:val="00680E9A"/>
    <w:rsid w:val="00695956"/>
    <w:rsid w:val="00695F6D"/>
    <w:rsid w:val="006A7040"/>
    <w:rsid w:val="006B5123"/>
    <w:rsid w:val="006B6907"/>
    <w:rsid w:val="006C2B2D"/>
    <w:rsid w:val="006C34AE"/>
    <w:rsid w:val="006C6E2A"/>
    <w:rsid w:val="006D4787"/>
    <w:rsid w:val="006D6967"/>
    <w:rsid w:val="006F0A92"/>
    <w:rsid w:val="006F5789"/>
    <w:rsid w:val="006F5E47"/>
    <w:rsid w:val="007053B2"/>
    <w:rsid w:val="00706D44"/>
    <w:rsid w:val="0072255B"/>
    <w:rsid w:val="00724952"/>
    <w:rsid w:val="00727C02"/>
    <w:rsid w:val="00740092"/>
    <w:rsid w:val="00744602"/>
    <w:rsid w:val="00744F89"/>
    <w:rsid w:val="00746BE8"/>
    <w:rsid w:val="0075123C"/>
    <w:rsid w:val="007541F3"/>
    <w:rsid w:val="00764545"/>
    <w:rsid w:val="00784686"/>
    <w:rsid w:val="0079022A"/>
    <w:rsid w:val="007914B9"/>
    <w:rsid w:val="007B0C1E"/>
    <w:rsid w:val="007C33AE"/>
    <w:rsid w:val="007C63E5"/>
    <w:rsid w:val="007D1CD2"/>
    <w:rsid w:val="007D4527"/>
    <w:rsid w:val="007D4D8B"/>
    <w:rsid w:val="007F0B89"/>
    <w:rsid w:val="007F1F91"/>
    <w:rsid w:val="008033EE"/>
    <w:rsid w:val="00821053"/>
    <w:rsid w:val="00827F57"/>
    <w:rsid w:val="00830F4E"/>
    <w:rsid w:val="008376FF"/>
    <w:rsid w:val="00847D2F"/>
    <w:rsid w:val="00853A01"/>
    <w:rsid w:val="00875651"/>
    <w:rsid w:val="0088300A"/>
    <w:rsid w:val="0089020F"/>
    <w:rsid w:val="00891EE0"/>
    <w:rsid w:val="008A6F45"/>
    <w:rsid w:val="008D39F6"/>
    <w:rsid w:val="008D6332"/>
    <w:rsid w:val="008F5F99"/>
    <w:rsid w:val="009014D2"/>
    <w:rsid w:val="00910EBB"/>
    <w:rsid w:val="00923599"/>
    <w:rsid w:val="00931CCE"/>
    <w:rsid w:val="00936C18"/>
    <w:rsid w:val="00956359"/>
    <w:rsid w:val="00970F84"/>
    <w:rsid w:val="00971690"/>
    <w:rsid w:val="00973CEE"/>
    <w:rsid w:val="00975CAE"/>
    <w:rsid w:val="00976F8D"/>
    <w:rsid w:val="009856D2"/>
    <w:rsid w:val="00986325"/>
    <w:rsid w:val="00987B62"/>
    <w:rsid w:val="00994038"/>
    <w:rsid w:val="0099611F"/>
    <w:rsid w:val="009B00B4"/>
    <w:rsid w:val="009B2F8D"/>
    <w:rsid w:val="009B663D"/>
    <w:rsid w:val="009C1E1C"/>
    <w:rsid w:val="009C35A8"/>
    <w:rsid w:val="009E4180"/>
    <w:rsid w:val="00A00DF7"/>
    <w:rsid w:val="00A11F86"/>
    <w:rsid w:val="00A12EBE"/>
    <w:rsid w:val="00A23BCB"/>
    <w:rsid w:val="00A24D09"/>
    <w:rsid w:val="00A26716"/>
    <w:rsid w:val="00A30BF8"/>
    <w:rsid w:val="00A64763"/>
    <w:rsid w:val="00A669D2"/>
    <w:rsid w:val="00A772A8"/>
    <w:rsid w:val="00A80BD8"/>
    <w:rsid w:val="00A9112A"/>
    <w:rsid w:val="00A94705"/>
    <w:rsid w:val="00AA3E2A"/>
    <w:rsid w:val="00AB19BA"/>
    <w:rsid w:val="00AB5B10"/>
    <w:rsid w:val="00AC7B64"/>
    <w:rsid w:val="00AD0E4C"/>
    <w:rsid w:val="00AD4AB0"/>
    <w:rsid w:val="00AE1042"/>
    <w:rsid w:val="00AE2927"/>
    <w:rsid w:val="00AE3BB0"/>
    <w:rsid w:val="00AF7B27"/>
    <w:rsid w:val="00B12090"/>
    <w:rsid w:val="00B15322"/>
    <w:rsid w:val="00B15CBA"/>
    <w:rsid w:val="00B167C8"/>
    <w:rsid w:val="00B25729"/>
    <w:rsid w:val="00B278D4"/>
    <w:rsid w:val="00B4132B"/>
    <w:rsid w:val="00B51AB5"/>
    <w:rsid w:val="00B56ED4"/>
    <w:rsid w:val="00B678F2"/>
    <w:rsid w:val="00BA0E51"/>
    <w:rsid w:val="00BB25CA"/>
    <w:rsid w:val="00BB4E22"/>
    <w:rsid w:val="00BC34E3"/>
    <w:rsid w:val="00BD35D7"/>
    <w:rsid w:val="00BF4746"/>
    <w:rsid w:val="00BF5763"/>
    <w:rsid w:val="00C06356"/>
    <w:rsid w:val="00C07A35"/>
    <w:rsid w:val="00C33FE3"/>
    <w:rsid w:val="00C43EA9"/>
    <w:rsid w:val="00C53F37"/>
    <w:rsid w:val="00C6364D"/>
    <w:rsid w:val="00C67E54"/>
    <w:rsid w:val="00C752A1"/>
    <w:rsid w:val="00C84829"/>
    <w:rsid w:val="00C946AA"/>
    <w:rsid w:val="00C95B89"/>
    <w:rsid w:val="00C96036"/>
    <w:rsid w:val="00C96490"/>
    <w:rsid w:val="00CA5437"/>
    <w:rsid w:val="00CB1B0A"/>
    <w:rsid w:val="00CB53A0"/>
    <w:rsid w:val="00CC46E6"/>
    <w:rsid w:val="00CE04D1"/>
    <w:rsid w:val="00CE66A5"/>
    <w:rsid w:val="00D0730E"/>
    <w:rsid w:val="00D1563F"/>
    <w:rsid w:val="00D3607D"/>
    <w:rsid w:val="00D36BED"/>
    <w:rsid w:val="00D44054"/>
    <w:rsid w:val="00D44374"/>
    <w:rsid w:val="00D45096"/>
    <w:rsid w:val="00D45B1F"/>
    <w:rsid w:val="00D5187E"/>
    <w:rsid w:val="00D61D7A"/>
    <w:rsid w:val="00D651D9"/>
    <w:rsid w:val="00D809C2"/>
    <w:rsid w:val="00D90265"/>
    <w:rsid w:val="00D96329"/>
    <w:rsid w:val="00DA1AAD"/>
    <w:rsid w:val="00DA274C"/>
    <w:rsid w:val="00DA342C"/>
    <w:rsid w:val="00DB0708"/>
    <w:rsid w:val="00DC5AC6"/>
    <w:rsid w:val="00DE569C"/>
    <w:rsid w:val="00DE6118"/>
    <w:rsid w:val="00E003C9"/>
    <w:rsid w:val="00E1646B"/>
    <w:rsid w:val="00E2036F"/>
    <w:rsid w:val="00E31C1D"/>
    <w:rsid w:val="00E42B80"/>
    <w:rsid w:val="00E43BB6"/>
    <w:rsid w:val="00E43D90"/>
    <w:rsid w:val="00E75FE6"/>
    <w:rsid w:val="00E905CF"/>
    <w:rsid w:val="00EA6FA1"/>
    <w:rsid w:val="00EB30E5"/>
    <w:rsid w:val="00EB5C62"/>
    <w:rsid w:val="00EC0E2E"/>
    <w:rsid w:val="00EC1C4A"/>
    <w:rsid w:val="00EF0F22"/>
    <w:rsid w:val="00EF1DAE"/>
    <w:rsid w:val="00F123EE"/>
    <w:rsid w:val="00F17C20"/>
    <w:rsid w:val="00F21A27"/>
    <w:rsid w:val="00F21EF2"/>
    <w:rsid w:val="00F24573"/>
    <w:rsid w:val="00F60B0C"/>
    <w:rsid w:val="00F73C46"/>
    <w:rsid w:val="00F82852"/>
    <w:rsid w:val="00FC3F7E"/>
    <w:rsid w:val="00FD5617"/>
    <w:rsid w:val="00FD565B"/>
    <w:rsid w:val="00FF1CB1"/>
    <w:rsid w:val="00FF2A3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nunaput</cp:lastModifiedBy>
  <cp:revision>6</cp:revision>
  <cp:lastPrinted>2018-01-08T04:51:00Z</cp:lastPrinted>
  <dcterms:created xsi:type="dcterms:W3CDTF">2018-02-07T18:35:00Z</dcterms:created>
  <dcterms:modified xsi:type="dcterms:W3CDTF">2018-02-21T20:40:00Z</dcterms:modified>
</cp:coreProperties>
</file>