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B1F" w:rsidRPr="008376FF" w:rsidRDefault="0003756D" w:rsidP="00724952">
      <w:pPr>
        <w:jc w:val="center"/>
        <w:rPr>
          <w:b/>
          <w:bCs/>
        </w:rPr>
      </w:pPr>
      <w:r w:rsidRPr="008376F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2296633</wp:posOffset>
                </wp:positionH>
                <wp:positionV relativeFrom="paragraph">
                  <wp:posOffset>-738106</wp:posOffset>
                </wp:positionV>
                <wp:extent cx="659218" cy="648586"/>
                <wp:effectExtent l="0" t="0" r="26670" b="1841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218" cy="64858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CFF472D" id="สี่เหลี่ยมผืนผ้า 1" o:spid="_x0000_s1026" style="position:absolute;margin-left:180.85pt;margin-top:-58.1pt;width:51.9pt;height:5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" fillcolor="white [3201]" strokecolor="white [3212]" strokeweight="2pt"/>
            </w:pict>
          </mc:Fallback>
        </mc:AlternateContent>
      </w:r>
    </w:p>
    <w:p w:rsidR="002756D4" w:rsidRPr="008376FF" w:rsidRDefault="002756D4" w:rsidP="00724952">
      <w:pPr>
        <w:jc w:val="center"/>
        <w:rPr>
          <w:b/>
          <w:bCs/>
        </w:rPr>
      </w:pPr>
    </w:p>
    <w:p w:rsidR="002756D4" w:rsidRPr="008376FF" w:rsidRDefault="002756D4" w:rsidP="00724952">
      <w:pPr>
        <w:jc w:val="center"/>
        <w:rPr>
          <w:b/>
          <w:bCs/>
        </w:rPr>
      </w:pPr>
    </w:p>
    <w:p w:rsidR="002756D4" w:rsidRPr="008376FF" w:rsidRDefault="002756D4" w:rsidP="00724952">
      <w:pPr>
        <w:jc w:val="center"/>
        <w:rPr>
          <w:b/>
          <w:bCs/>
        </w:rPr>
      </w:pPr>
    </w:p>
    <w:p w:rsidR="002756D4" w:rsidRPr="008376FF" w:rsidRDefault="002756D4" w:rsidP="00724952">
      <w:pPr>
        <w:jc w:val="center"/>
        <w:rPr>
          <w:b/>
          <w:bCs/>
        </w:rPr>
      </w:pPr>
    </w:p>
    <w:p w:rsidR="002756D4" w:rsidRPr="008376FF" w:rsidRDefault="002756D4" w:rsidP="00724952">
      <w:pPr>
        <w:jc w:val="center"/>
        <w:rPr>
          <w:b/>
          <w:bCs/>
        </w:rPr>
      </w:pPr>
    </w:p>
    <w:p w:rsidR="002756D4" w:rsidRDefault="002756D4" w:rsidP="00724952">
      <w:pPr>
        <w:jc w:val="center"/>
        <w:rPr>
          <w:b/>
          <w:bCs/>
        </w:rPr>
      </w:pPr>
    </w:p>
    <w:p w:rsidR="00E974FA" w:rsidRDefault="00E974FA" w:rsidP="00724952">
      <w:pPr>
        <w:jc w:val="center"/>
        <w:rPr>
          <w:b/>
          <w:bCs/>
        </w:rPr>
      </w:pPr>
    </w:p>
    <w:p w:rsidR="00E974FA" w:rsidRPr="008376FF" w:rsidRDefault="00E974FA" w:rsidP="00724952">
      <w:pPr>
        <w:jc w:val="center"/>
        <w:rPr>
          <w:b/>
          <w:bCs/>
        </w:rPr>
      </w:pPr>
    </w:p>
    <w:p w:rsidR="002756D4" w:rsidRPr="008376FF" w:rsidRDefault="002756D4" w:rsidP="00724952">
      <w:pPr>
        <w:jc w:val="center"/>
        <w:rPr>
          <w:b/>
          <w:bCs/>
        </w:rPr>
      </w:pPr>
    </w:p>
    <w:p w:rsidR="00DE569C" w:rsidRPr="008376FF" w:rsidRDefault="00DE569C" w:rsidP="00724952">
      <w:pPr>
        <w:jc w:val="center"/>
        <w:rPr>
          <w:b/>
          <w:bCs/>
        </w:rPr>
      </w:pPr>
    </w:p>
    <w:p w:rsidR="00DE569C" w:rsidRPr="008376FF" w:rsidRDefault="008376FF" w:rsidP="00724952">
      <w:pPr>
        <w:jc w:val="center"/>
        <w:rPr>
          <w:b/>
          <w:bCs/>
          <w:sz w:val="40"/>
          <w:szCs w:val="40"/>
        </w:rPr>
      </w:pPr>
      <w:r w:rsidRPr="008376FF">
        <w:rPr>
          <w:rFonts w:hint="cs"/>
          <w:b/>
          <w:bCs/>
          <w:sz w:val="40"/>
          <w:szCs w:val="40"/>
          <w:cs/>
        </w:rPr>
        <w:t>ภาคผนวก</w:t>
      </w:r>
    </w:p>
    <w:p w:rsidR="008376FF" w:rsidRDefault="008376FF" w:rsidP="00724952">
      <w:pPr>
        <w:jc w:val="center"/>
        <w:rPr>
          <w:b/>
          <w:bCs/>
        </w:rPr>
      </w:pPr>
    </w:p>
    <w:p w:rsidR="008376FF" w:rsidRDefault="008376FF" w:rsidP="00724952">
      <w:pPr>
        <w:jc w:val="center"/>
        <w:rPr>
          <w:b/>
          <w:bCs/>
        </w:rPr>
      </w:pPr>
    </w:p>
    <w:p w:rsidR="008376FF" w:rsidRDefault="008376FF" w:rsidP="00724952">
      <w:pPr>
        <w:jc w:val="center"/>
        <w:rPr>
          <w:b/>
          <w:bCs/>
        </w:rPr>
      </w:pPr>
    </w:p>
    <w:p w:rsidR="008376FF" w:rsidRDefault="008376FF" w:rsidP="00724952">
      <w:pPr>
        <w:jc w:val="center"/>
        <w:rPr>
          <w:b/>
          <w:bCs/>
        </w:rPr>
      </w:pPr>
    </w:p>
    <w:p w:rsidR="008376FF" w:rsidRDefault="008376FF" w:rsidP="00724952">
      <w:pPr>
        <w:jc w:val="center"/>
        <w:rPr>
          <w:b/>
          <w:bCs/>
        </w:rPr>
      </w:pPr>
    </w:p>
    <w:p w:rsidR="008376FF" w:rsidRDefault="008376FF" w:rsidP="00724952">
      <w:pPr>
        <w:jc w:val="center"/>
        <w:rPr>
          <w:b/>
          <w:bCs/>
        </w:rPr>
      </w:pPr>
    </w:p>
    <w:p w:rsidR="008376FF" w:rsidRDefault="008376FF" w:rsidP="00724952">
      <w:pPr>
        <w:jc w:val="center"/>
        <w:rPr>
          <w:b/>
          <w:bCs/>
        </w:rPr>
      </w:pPr>
    </w:p>
    <w:p w:rsidR="008376FF" w:rsidRDefault="008376FF" w:rsidP="00724952">
      <w:pPr>
        <w:jc w:val="center"/>
        <w:rPr>
          <w:b/>
          <w:bCs/>
        </w:rPr>
      </w:pPr>
    </w:p>
    <w:p w:rsidR="008376FF" w:rsidRDefault="008376FF" w:rsidP="00724952">
      <w:pPr>
        <w:jc w:val="center"/>
        <w:rPr>
          <w:b/>
          <w:bCs/>
        </w:rPr>
      </w:pPr>
    </w:p>
    <w:p w:rsidR="008376FF" w:rsidRDefault="008376FF" w:rsidP="00724952">
      <w:pPr>
        <w:jc w:val="center"/>
        <w:rPr>
          <w:b/>
          <w:bCs/>
        </w:rPr>
      </w:pPr>
    </w:p>
    <w:p w:rsidR="008376FF" w:rsidRDefault="008376FF" w:rsidP="00724952">
      <w:pPr>
        <w:jc w:val="center"/>
        <w:rPr>
          <w:b/>
          <w:bCs/>
        </w:rPr>
      </w:pPr>
    </w:p>
    <w:p w:rsidR="008376FF" w:rsidRDefault="008376FF" w:rsidP="00724952">
      <w:pPr>
        <w:jc w:val="center"/>
        <w:rPr>
          <w:b/>
          <w:bCs/>
        </w:rPr>
      </w:pPr>
    </w:p>
    <w:p w:rsidR="008376FF" w:rsidRDefault="008376FF" w:rsidP="00724952">
      <w:pPr>
        <w:jc w:val="center"/>
        <w:rPr>
          <w:b/>
          <w:bCs/>
        </w:rPr>
      </w:pPr>
    </w:p>
    <w:p w:rsidR="008376FF" w:rsidRDefault="00E974FA" w:rsidP="00724952">
      <w:pPr>
        <w:jc w:val="center"/>
        <w:rPr>
          <w:b/>
          <w:bCs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D9AC33" wp14:editId="3FAFFA97">
                <wp:simplePos x="0" y="0"/>
                <wp:positionH relativeFrom="column">
                  <wp:posOffset>4600575</wp:posOffset>
                </wp:positionH>
                <wp:positionV relativeFrom="paragraph">
                  <wp:posOffset>-539750</wp:posOffset>
                </wp:positionV>
                <wp:extent cx="880110" cy="542925"/>
                <wp:effectExtent l="0" t="0" r="15240" b="28575"/>
                <wp:wrapNone/>
                <wp:docPr id="3" name="วงร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110" cy="5429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6">
                              <a:alpha val="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3" o:spid="_x0000_s1026" style="position:absolute;margin-left:362.25pt;margin-top:-42.5pt;width:69.3pt;height:42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" fillcolor="white [3201]" strokecolor="#f79646 [3209]" strokeweight="2pt">
                <v:stroke opacity="0"/>
              </v:oval>
            </w:pict>
          </mc:Fallback>
        </mc:AlternateContent>
      </w:r>
    </w:p>
    <w:p w:rsidR="008376FF" w:rsidRDefault="008376FF" w:rsidP="00724952">
      <w:pPr>
        <w:jc w:val="center"/>
        <w:rPr>
          <w:b/>
          <w:bCs/>
        </w:rPr>
      </w:pPr>
    </w:p>
    <w:p w:rsidR="008376FF" w:rsidRDefault="008376FF" w:rsidP="00724952">
      <w:pPr>
        <w:jc w:val="center"/>
        <w:rPr>
          <w:b/>
          <w:bCs/>
        </w:rPr>
      </w:pPr>
    </w:p>
    <w:p w:rsidR="008376FF" w:rsidRDefault="008376FF" w:rsidP="00724952">
      <w:pPr>
        <w:jc w:val="center"/>
        <w:rPr>
          <w:b/>
          <w:bCs/>
        </w:rPr>
      </w:pPr>
    </w:p>
    <w:p w:rsidR="008376FF" w:rsidRDefault="008376FF" w:rsidP="00724952">
      <w:pPr>
        <w:jc w:val="center"/>
        <w:rPr>
          <w:b/>
          <w:bCs/>
        </w:rPr>
      </w:pPr>
    </w:p>
    <w:p w:rsidR="008376FF" w:rsidRDefault="008376FF" w:rsidP="00724952">
      <w:pPr>
        <w:jc w:val="center"/>
        <w:rPr>
          <w:b/>
          <w:bCs/>
        </w:rPr>
      </w:pPr>
    </w:p>
    <w:p w:rsidR="008376FF" w:rsidRDefault="008376FF" w:rsidP="00724952">
      <w:pPr>
        <w:jc w:val="center"/>
        <w:rPr>
          <w:b/>
          <w:bCs/>
        </w:rPr>
      </w:pPr>
    </w:p>
    <w:p w:rsidR="008376FF" w:rsidRDefault="008376FF" w:rsidP="00724952">
      <w:pPr>
        <w:jc w:val="center"/>
        <w:rPr>
          <w:b/>
          <w:bCs/>
        </w:rPr>
      </w:pPr>
    </w:p>
    <w:p w:rsidR="008376FF" w:rsidRDefault="008376FF" w:rsidP="00724952">
      <w:pPr>
        <w:jc w:val="center"/>
        <w:rPr>
          <w:b/>
          <w:bCs/>
        </w:rPr>
      </w:pPr>
    </w:p>
    <w:p w:rsidR="008376FF" w:rsidRDefault="008376FF" w:rsidP="00724952">
      <w:pPr>
        <w:jc w:val="center"/>
        <w:rPr>
          <w:b/>
          <w:bCs/>
        </w:rPr>
      </w:pPr>
    </w:p>
    <w:p w:rsidR="008376FF" w:rsidRPr="008376FF" w:rsidRDefault="008376FF" w:rsidP="00724952">
      <w:pPr>
        <w:jc w:val="center"/>
        <w:rPr>
          <w:b/>
          <w:bCs/>
        </w:rPr>
      </w:pPr>
    </w:p>
    <w:p w:rsidR="00DE569C" w:rsidRPr="00E974FA" w:rsidRDefault="00DE569C" w:rsidP="00E974FA">
      <w:pPr>
        <w:spacing w:line="240" w:lineRule="auto"/>
        <w:jc w:val="center"/>
        <w:rPr>
          <w:b/>
          <w:bCs/>
          <w:sz w:val="40"/>
          <w:szCs w:val="40"/>
        </w:rPr>
      </w:pPr>
      <w:r w:rsidRPr="00E974FA">
        <w:rPr>
          <w:b/>
          <w:bCs/>
          <w:sz w:val="40"/>
          <w:szCs w:val="40"/>
          <w:cs/>
        </w:rPr>
        <w:t xml:space="preserve">ภาคผนวก </w:t>
      </w:r>
      <w:r w:rsidR="00EF0F22" w:rsidRPr="00E974FA">
        <w:rPr>
          <w:rFonts w:hint="cs"/>
          <w:b/>
          <w:bCs/>
          <w:sz w:val="40"/>
          <w:szCs w:val="40"/>
          <w:cs/>
        </w:rPr>
        <w:t xml:space="preserve"> </w:t>
      </w:r>
      <w:r w:rsidRPr="00E974FA">
        <w:rPr>
          <w:b/>
          <w:bCs/>
          <w:sz w:val="40"/>
          <w:szCs w:val="40"/>
          <w:cs/>
        </w:rPr>
        <w:t xml:space="preserve">ก </w:t>
      </w:r>
    </w:p>
    <w:p w:rsidR="00E974FA" w:rsidRPr="00E974FA" w:rsidRDefault="00E974FA" w:rsidP="00E974FA">
      <w:pPr>
        <w:spacing w:line="240" w:lineRule="auto"/>
        <w:jc w:val="center"/>
        <w:rPr>
          <w:b/>
          <w:bCs/>
        </w:rPr>
      </w:pPr>
    </w:p>
    <w:p w:rsidR="00DE569C" w:rsidRPr="00E974FA" w:rsidRDefault="00DE569C" w:rsidP="00E974FA">
      <w:pPr>
        <w:spacing w:line="240" w:lineRule="auto"/>
        <w:jc w:val="center"/>
        <w:rPr>
          <w:b/>
          <w:bCs/>
          <w:sz w:val="40"/>
          <w:szCs w:val="40"/>
        </w:rPr>
      </w:pPr>
      <w:r w:rsidRPr="00E974FA">
        <w:rPr>
          <w:b/>
          <w:bCs/>
          <w:sz w:val="40"/>
          <w:szCs w:val="40"/>
          <w:cs/>
        </w:rPr>
        <w:t>รายชื่อผู้เชี่ยวชาญ</w:t>
      </w:r>
    </w:p>
    <w:p w:rsidR="00DE569C" w:rsidRPr="008376FF" w:rsidRDefault="00DE569C" w:rsidP="00724952">
      <w:pPr>
        <w:jc w:val="center"/>
        <w:rPr>
          <w:b/>
          <w:bCs/>
        </w:rPr>
      </w:pPr>
    </w:p>
    <w:p w:rsidR="002756D4" w:rsidRPr="008376FF" w:rsidRDefault="002756D4" w:rsidP="00724952">
      <w:pPr>
        <w:jc w:val="center"/>
        <w:rPr>
          <w:b/>
          <w:bCs/>
        </w:rPr>
      </w:pPr>
    </w:p>
    <w:p w:rsidR="00DE569C" w:rsidRPr="008376FF" w:rsidRDefault="00DE569C" w:rsidP="00724952">
      <w:pPr>
        <w:jc w:val="center"/>
        <w:rPr>
          <w:b/>
          <w:bCs/>
        </w:rPr>
      </w:pPr>
    </w:p>
    <w:p w:rsidR="00DE569C" w:rsidRPr="008376FF" w:rsidRDefault="00DE569C" w:rsidP="00724952">
      <w:pPr>
        <w:jc w:val="center"/>
        <w:rPr>
          <w:b/>
          <w:bCs/>
        </w:rPr>
      </w:pPr>
    </w:p>
    <w:p w:rsidR="00DE569C" w:rsidRPr="008376FF" w:rsidRDefault="00DE569C" w:rsidP="00724952">
      <w:pPr>
        <w:jc w:val="center"/>
        <w:rPr>
          <w:b/>
          <w:bCs/>
        </w:rPr>
      </w:pPr>
    </w:p>
    <w:p w:rsidR="00DE569C" w:rsidRPr="008376FF" w:rsidRDefault="00DE569C" w:rsidP="00724952">
      <w:pPr>
        <w:jc w:val="center"/>
        <w:rPr>
          <w:b/>
          <w:bCs/>
        </w:rPr>
      </w:pPr>
    </w:p>
    <w:p w:rsidR="00DE569C" w:rsidRPr="008376FF" w:rsidRDefault="00DE569C" w:rsidP="00724952">
      <w:pPr>
        <w:jc w:val="center"/>
        <w:rPr>
          <w:b/>
          <w:bCs/>
        </w:rPr>
      </w:pPr>
    </w:p>
    <w:p w:rsidR="00DE569C" w:rsidRPr="008376FF" w:rsidRDefault="00DE569C" w:rsidP="00724952">
      <w:pPr>
        <w:jc w:val="center"/>
        <w:rPr>
          <w:b/>
          <w:bCs/>
        </w:rPr>
      </w:pPr>
    </w:p>
    <w:p w:rsidR="00DE569C" w:rsidRPr="008376FF" w:rsidRDefault="00DE569C" w:rsidP="00724952">
      <w:pPr>
        <w:jc w:val="center"/>
        <w:rPr>
          <w:b/>
          <w:bCs/>
        </w:rPr>
      </w:pPr>
    </w:p>
    <w:p w:rsidR="00DE569C" w:rsidRPr="008376FF" w:rsidRDefault="00DE569C" w:rsidP="00724952">
      <w:pPr>
        <w:jc w:val="center"/>
        <w:rPr>
          <w:b/>
          <w:bCs/>
        </w:rPr>
      </w:pPr>
    </w:p>
    <w:p w:rsidR="00DE569C" w:rsidRPr="008376FF" w:rsidRDefault="00DE569C" w:rsidP="00724952">
      <w:pPr>
        <w:jc w:val="center"/>
        <w:rPr>
          <w:b/>
          <w:bCs/>
        </w:rPr>
      </w:pPr>
    </w:p>
    <w:p w:rsidR="00DE569C" w:rsidRPr="00E974FA" w:rsidRDefault="00DE569C" w:rsidP="00724952">
      <w:pPr>
        <w:jc w:val="center"/>
        <w:rPr>
          <w:b/>
          <w:bCs/>
          <w:sz w:val="40"/>
          <w:szCs w:val="40"/>
        </w:rPr>
      </w:pPr>
      <w:r w:rsidRPr="00E974FA">
        <w:rPr>
          <w:b/>
          <w:bCs/>
          <w:sz w:val="40"/>
          <w:szCs w:val="40"/>
          <w:cs/>
        </w:rPr>
        <w:lastRenderedPageBreak/>
        <w:t>รายชื่อผู้เชี่ยวชาญในการประเมินความ</w:t>
      </w:r>
      <w:bookmarkStart w:id="0" w:name="_GoBack"/>
      <w:bookmarkEnd w:id="0"/>
      <w:r w:rsidRPr="00E974FA">
        <w:rPr>
          <w:b/>
          <w:bCs/>
          <w:sz w:val="40"/>
          <w:szCs w:val="40"/>
          <w:cs/>
        </w:rPr>
        <w:t xml:space="preserve">เหมาะสมของระบบห้องสมุดอัตโนมัติ </w:t>
      </w:r>
      <w:proofErr w:type="spellStart"/>
      <w:r w:rsidRPr="00E974FA">
        <w:rPr>
          <w:b/>
          <w:bCs/>
          <w:sz w:val="40"/>
          <w:szCs w:val="40"/>
        </w:rPr>
        <w:t>Ulib</w:t>
      </w:r>
      <w:proofErr w:type="spellEnd"/>
      <w:r w:rsidRPr="00E974FA">
        <w:rPr>
          <w:b/>
          <w:bCs/>
          <w:sz w:val="40"/>
          <w:szCs w:val="40"/>
        </w:rPr>
        <w:t xml:space="preserve"> M</w:t>
      </w:r>
      <w:r w:rsidR="00E974FA">
        <w:rPr>
          <w:b/>
          <w:bCs/>
          <w:sz w:val="40"/>
          <w:szCs w:val="40"/>
        </w:rPr>
        <w:t xml:space="preserve"> </w:t>
      </w:r>
      <w:r w:rsidRPr="00E974FA">
        <w:rPr>
          <w:b/>
          <w:bCs/>
          <w:sz w:val="40"/>
          <w:szCs w:val="40"/>
        </w:rPr>
        <w:t xml:space="preserve"> </w:t>
      </w:r>
      <w:r w:rsidRPr="00E974FA">
        <w:rPr>
          <w:b/>
          <w:bCs/>
          <w:sz w:val="40"/>
          <w:szCs w:val="40"/>
          <w:cs/>
        </w:rPr>
        <w:t xml:space="preserve">ในห้องสมุดโรงพยาบาลมหาสารคาม </w:t>
      </w:r>
    </w:p>
    <w:p w:rsidR="00DE569C" w:rsidRPr="008376FF" w:rsidRDefault="00DE569C" w:rsidP="00724952">
      <w:pPr>
        <w:jc w:val="center"/>
        <w:rPr>
          <w:b/>
          <w:bCs/>
        </w:rPr>
      </w:pPr>
    </w:p>
    <w:p w:rsidR="00E974FA" w:rsidRDefault="00E974FA" w:rsidP="00E974FA">
      <w:pPr>
        <w:tabs>
          <w:tab w:val="left" w:pos="576"/>
          <w:tab w:val="left" w:pos="900"/>
        </w:tabs>
        <w:spacing w:line="240" w:lineRule="auto"/>
        <w:rPr>
          <w:color w:val="000000"/>
        </w:rPr>
      </w:pPr>
      <w:r>
        <w:rPr>
          <w:rFonts w:hint="cs"/>
          <w:color w:val="000000"/>
          <w:cs/>
        </w:rPr>
        <w:tab/>
      </w:r>
      <w:r w:rsidR="008376FF">
        <w:rPr>
          <w:rFonts w:hint="cs"/>
          <w:color w:val="000000"/>
          <w:cs/>
        </w:rPr>
        <w:t>1.</w:t>
      </w:r>
      <w:r>
        <w:rPr>
          <w:rFonts w:hint="cs"/>
          <w:color w:val="000000"/>
          <w:cs/>
        </w:rPr>
        <w:tab/>
      </w:r>
      <w:r w:rsidR="004E3410" w:rsidRPr="008376FF">
        <w:rPr>
          <w:color w:val="000000"/>
          <w:cs/>
        </w:rPr>
        <w:t xml:space="preserve">นายแพทย์ </w:t>
      </w:r>
    </w:p>
    <w:p w:rsidR="008376FF" w:rsidRDefault="00E974FA" w:rsidP="00E974FA">
      <w:pPr>
        <w:tabs>
          <w:tab w:val="left" w:pos="576"/>
          <w:tab w:val="left" w:pos="900"/>
        </w:tabs>
        <w:spacing w:line="240" w:lineRule="auto"/>
        <w:rPr>
          <w:color w:val="000000"/>
        </w:rPr>
      </w:pPr>
      <w:r>
        <w:rPr>
          <w:rFonts w:hint="cs"/>
          <w:color w:val="000000"/>
          <w:cs/>
        </w:rPr>
        <w:tab/>
      </w:r>
      <w:r>
        <w:rPr>
          <w:rFonts w:hint="cs"/>
          <w:color w:val="000000"/>
          <w:cs/>
        </w:rPr>
        <w:tab/>
      </w:r>
      <w:r w:rsidR="004E3410" w:rsidRPr="008376FF">
        <w:rPr>
          <w:color w:val="000000"/>
          <w:cs/>
        </w:rPr>
        <w:t>ตำแหน่งรองผู้อำนวยการ ฝ่ายวิชาการและการวิจัยศูนย์</w:t>
      </w:r>
      <w:proofErr w:type="spellStart"/>
      <w:r w:rsidR="004E3410" w:rsidRPr="008376FF">
        <w:rPr>
          <w:color w:val="000000"/>
          <w:cs/>
        </w:rPr>
        <w:t>แพทยศาสตร</w:t>
      </w:r>
      <w:proofErr w:type="spellEnd"/>
      <w:r w:rsidR="004E3410" w:rsidRPr="008376FF">
        <w:rPr>
          <w:color w:val="000000"/>
          <w:cs/>
        </w:rPr>
        <w:t>ศึกษาชั้นคลินิก</w:t>
      </w:r>
    </w:p>
    <w:p w:rsidR="004E3410" w:rsidRPr="008376FF" w:rsidRDefault="00E974FA" w:rsidP="00E974FA">
      <w:pPr>
        <w:tabs>
          <w:tab w:val="left" w:pos="576"/>
          <w:tab w:val="left" w:pos="900"/>
        </w:tabs>
        <w:spacing w:line="240" w:lineRule="auto"/>
        <w:rPr>
          <w:color w:val="000000"/>
          <w:cs/>
        </w:rPr>
      </w:pPr>
      <w:r>
        <w:rPr>
          <w:rFonts w:hint="cs"/>
          <w:color w:val="000000"/>
          <w:cs/>
        </w:rPr>
        <w:tab/>
      </w:r>
      <w:r>
        <w:rPr>
          <w:rFonts w:hint="cs"/>
          <w:color w:val="000000"/>
          <w:cs/>
        </w:rPr>
        <w:tab/>
      </w:r>
      <w:r w:rsidR="004E3410" w:rsidRPr="008376FF">
        <w:rPr>
          <w:color w:val="000000"/>
          <w:cs/>
        </w:rPr>
        <w:t>โรงพยาบาลมหาสารคาม</w:t>
      </w:r>
      <w:r w:rsidR="004E3410" w:rsidRPr="008376FF">
        <w:rPr>
          <w:color w:val="000000"/>
        </w:rPr>
        <w:t xml:space="preserve"> </w:t>
      </w:r>
      <w:r w:rsidR="004E3410" w:rsidRPr="008376FF">
        <w:rPr>
          <w:color w:val="000000"/>
          <w:cs/>
        </w:rPr>
        <w:t>(</w:t>
      </w:r>
      <w:proofErr w:type="spellStart"/>
      <w:r w:rsidR="004E3410" w:rsidRPr="008376FF">
        <w:rPr>
          <w:color w:val="000000"/>
          <w:cs/>
        </w:rPr>
        <w:t>วทบ</w:t>
      </w:r>
      <w:proofErr w:type="spellEnd"/>
      <w:r w:rsidR="004E3410" w:rsidRPr="008376FF">
        <w:rPr>
          <w:color w:val="000000"/>
        </w:rPr>
        <w:t>.,</w:t>
      </w:r>
      <w:r w:rsidR="004E3410" w:rsidRPr="008376FF">
        <w:rPr>
          <w:color w:val="000000"/>
          <w:cs/>
        </w:rPr>
        <w:t>พบ</w:t>
      </w:r>
      <w:r w:rsidR="004E3410" w:rsidRPr="008376FF">
        <w:rPr>
          <w:color w:val="000000"/>
        </w:rPr>
        <w:t>.</w:t>
      </w:r>
      <w:r w:rsidR="004E3410" w:rsidRPr="008376FF">
        <w:rPr>
          <w:color w:val="000000"/>
          <w:cs/>
        </w:rPr>
        <w:t>)</w:t>
      </w:r>
    </w:p>
    <w:p w:rsidR="00E974FA" w:rsidRDefault="00E974FA" w:rsidP="00E974FA">
      <w:pPr>
        <w:tabs>
          <w:tab w:val="left" w:pos="576"/>
          <w:tab w:val="left" w:pos="900"/>
        </w:tabs>
        <w:spacing w:line="240" w:lineRule="auto"/>
        <w:rPr>
          <w:color w:val="000000"/>
        </w:rPr>
      </w:pPr>
      <w:r>
        <w:rPr>
          <w:rFonts w:hint="cs"/>
          <w:color w:val="000000"/>
          <w:cs/>
        </w:rPr>
        <w:tab/>
      </w:r>
      <w:r w:rsidR="008376FF">
        <w:rPr>
          <w:rFonts w:hint="cs"/>
          <w:color w:val="000000"/>
          <w:cs/>
        </w:rPr>
        <w:t>2.</w:t>
      </w:r>
      <w:r>
        <w:rPr>
          <w:rFonts w:hint="cs"/>
          <w:color w:val="000000"/>
          <w:cs/>
        </w:rPr>
        <w:tab/>
      </w:r>
      <w:r w:rsidR="004E3410" w:rsidRPr="008376FF">
        <w:rPr>
          <w:color w:val="000000"/>
          <w:cs/>
        </w:rPr>
        <w:t xml:space="preserve">เภสัชกรหญิง </w:t>
      </w:r>
    </w:p>
    <w:p w:rsidR="00E974FA" w:rsidRDefault="00E974FA" w:rsidP="00E974FA">
      <w:pPr>
        <w:tabs>
          <w:tab w:val="left" w:pos="576"/>
          <w:tab w:val="left" w:pos="900"/>
        </w:tabs>
        <w:spacing w:line="240" w:lineRule="auto"/>
        <w:rPr>
          <w:color w:val="000000"/>
        </w:rPr>
      </w:pPr>
      <w:r>
        <w:rPr>
          <w:rFonts w:hint="cs"/>
          <w:color w:val="000000"/>
          <w:cs/>
        </w:rPr>
        <w:tab/>
      </w:r>
      <w:r>
        <w:rPr>
          <w:rFonts w:hint="cs"/>
          <w:color w:val="000000"/>
          <w:cs/>
        </w:rPr>
        <w:tab/>
      </w:r>
      <w:r w:rsidR="004E3410" w:rsidRPr="008376FF">
        <w:rPr>
          <w:color w:val="000000"/>
          <w:cs/>
        </w:rPr>
        <w:t>ตำแหน่งหัวหน้างานศูนย์คอมพิวเตอร์และเทคโนโลยีสารสนเทศ</w:t>
      </w:r>
    </w:p>
    <w:p w:rsidR="004E3410" w:rsidRPr="008376FF" w:rsidRDefault="00E974FA" w:rsidP="00E974FA">
      <w:pPr>
        <w:tabs>
          <w:tab w:val="left" w:pos="576"/>
          <w:tab w:val="left" w:pos="900"/>
        </w:tabs>
        <w:spacing w:line="240" w:lineRule="auto"/>
        <w:rPr>
          <w:color w:val="000000"/>
          <w:cs/>
        </w:rPr>
      </w:pPr>
      <w:r>
        <w:rPr>
          <w:rFonts w:hint="cs"/>
          <w:color w:val="000000"/>
          <w:cs/>
        </w:rPr>
        <w:tab/>
      </w:r>
      <w:r>
        <w:rPr>
          <w:rFonts w:hint="cs"/>
          <w:color w:val="000000"/>
          <w:cs/>
        </w:rPr>
        <w:tab/>
      </w:r>
      <w:r w:rsidR="004E3410" w:rsidRPr="008376FF">
        <w:rPr>
          <w:color w:val="000000"/>
          <w:cs/>
        </w:rPr>
        <w:t>โรงพยาบาลมหาสารคาม (</w:t>
      </w:r>
      <w:proofErr w:type="spellStart"/>
      <w:r w:rsidR="009856D2" w:rsidRPr="008376FF">
        <w:rPr>
          <w:color w:val="000000"/>
          <w:cs/>
        </w:rPr>
        <w:t>วทบ</w:t>
      </w:r>
      <w:proofErr w:type="spellEnd"/>
      <w:r w:rsidR="009856D2" w:rsidRPr="008376FF">
        <w:rPr>
          <w:color w:val="000000"/>
          <w:cs/>
        </w:rPr>
        <w:t xml:space="preserve">. </w:t>
      </w:r>
      <w:proofErr w:type="spellStart"/>
      <w:r w:rsidR="004E3410" w:rsidRPr="008376FF">
        <w:rPr>
          <w:color w:val="000000"/>
          <w:cs/>
        </w:rPr>
        <w:t>ภม</w:t>
      </w:r>
      <w:proofErr w:type="spellEnd"/>
      <w:r w:rsidR="004E3410" w:rsidRPr="008376FF">
        <w:rPr>
          <w:color w:val="000000"/>
        </w:rPr>
        <w:t>.</w:t>
      </w:r>
      <w:r w:rsidR="004E3410" w:rsidRPr="008376FF">
        <w:rPr>
          <w:color w:val="000000"/>
          <w:cs/>
        </w:rPr>
        <w:t>)</w:t>
      </w:r>
    </w:p>
    <w:p w:rsidR="00E974FA" w:rsidRDefault="00E974FA" w:rsidP="00E974FA">
      <w:pPr>
        <w:tabs>
          <w:tab w:val="left" w:pos="576"/>
          <w:tab w:val="left" w:pos="900"/>
        </w:tabs>
        <w:spacing w:line="240" w:lineRule="auto"/>
        <w:rPr>
          <w:color w:val="000000"/>
        </w:rPr>
      </w:pPr>
      <w:r>
        <w:rPr>
          <w:rFonts w:hint="cs"/>
          <w:color w:val="000000"/>
          <w:cs/>
        </w:rPr>
        <w:tab/>
      </w:r>
      <w:r w:rsidR="008376FF">
        <w:rPr>
          <w:rFonts w:hint="cs"/>
          <w:color w:val="000000"/>
          <w:cs/>
        </w:rPr>
        <w:t>3.</w:t>
      </w:r>
      <w:r>
        <w:rPr>
          <w:rFonts w:hint="cs"/>
          <w:color w:val="000000"/>
          <w:cs/>
        </w:rPr>
        <w:tab/>
      </w:r>
      <w:r w:rsidR="004E3410" w:rsidRPr="008376FF">
        <w:rPr>
          <w:color w:val="000000"/>
          <w:cs/>
        </w:rPr>
        <w:t xml:space="preserve">นักวิชาการคอมพิวเตอร์ </w:t>
      </w:r>
    </w:p>
    <w:p w:rsidR="00E974FA" w:rsidRDefault="00E974FA" w:rsidP="00E974FA">
      <w:pPr>
        <w:tabs>
          <w:tab w:val="left" w:pos="576"/>
          <w:tab w:val="left" w:pos="900"/>
        </w:tabs>
        <w:spacing w:line="240" w:lineRule="auto"/>
        <w:rPr>
          <w:color w:val="000000"/>
        </w:rPr>
      </w:pPr>
      <w:r>
        <w:rPr>
          <w:rFonts w:hint="cs"/>
          <w:color w:val="000000"/>
          <w:cs/>
        </w:rPr>
        <w:tab/>
      </w:r>
      <w:r>
        <w:rPr>
          <w:rFonts w:hint="cs"/>
          <w:color w:val="000000"/>
          <w:cs/>
        </w:rPr>
        <w:tab/>
        <w:t xml:space="preserve">ตำแหน่ง </w:t>
      </w:r>
      <w:r w:rsidR="004E3410" w:rsidRPr="008376FF">
        <w:rPr>
          <w:color w:val="000000"/>
          <w:cs/>
        </w:rPr>
        <w:t>ผู้เชี่ยวชาญด้านโปรแกรมและซอฟแวร์ ศูนย์คอมพิวเตอร์</w:t>
      </w:r>
    </w:p>
    <w:p w:rsidR="004E3410" w:rsidRPr="008376FF" w:rsidRDefault="00E974FA" w:rsidP="00E974FA">
      <w:pPr>
        <w:tabs>
          <w:tab w:val="left" w:pos="576"/>
          <w:tab w:val="left" w:pos="900"/>
        </w:tabs>
        <w:spacing w:line="240" w:lineRule="auto"/>
        <w:rPr>
          <w:color w:val="000000"/>
          <w:cs/>
        </w:rPr>
      </w:pPr>
      <w:r>
        <w:rPr>
          <w:rFonts w:hint="cs"/>
          <w:color w:val="000000"/>
          <w:cs/>
        </w:rPr>
        <w:tab/>
      </w:r>
      <w:r>
        <w:rPr>
          <w:rFonts w:hint="cs"/>
          <w:color w:val="000000"/>
          <w:cs/>
        </w:rPr>
        <w:tab/>
      </w:r>
      <w:r w:rsidR="004E3410" w:rsidRPr="008376FF">
        <w:rPr>
          <w:color w:val="000000"/>
          <w:cs/>
        </w:rPr>
        <w:t>โรงพยาบาลมหาสารคาม (</w:t>
      </w:r>
      <w:proofErr w:type="spellStart"/>
      <w:r w:rsidR="009856D2" w:rsidRPr="008376FF">
        <w:rPr>
          <w:color w:val="000000"/>
          <w:cs/>
        </w:rPr>
        <w:t>วท.</w:t>
      </w:r>
      <w:r w:rsidR="004E3410" w:rsidRPr="008376FF">
        <w:rPr>
          <w:color w:val="000000"/>
          <w:cs/>
        </w:rPr>
        <w:t>บ</w:t>
      </w:r>
      <w:proofErr w:type="spellEnd"/>
      <w:r w:rsidR="004E3410" w:rsidRPr="008376FF">
        <w:rPr>
          <w:color w:val="000000"/>
        </w:rPr>
        <w:t>.</w:t>
      </w:r>
      <w:r w:rsidR="004E3410" w:rsidRPr="008376FF">
        <w:rPr>
          <w:color w:val="000000"/>
          <w:cs/>
        </w:rPr>
        <w:t>สาขาคอมพิวเตอร์)</w:t>
      </w:r>
    </w:p>
    <w:p w:rsidR="00E974FA" w:rsidRDefault="00E974FA" w:rsidP="00E974FA">
      <w:pPr>
        <w:tabs>
          <w:tab w:val="left" w:pos="576"/>
          <w:tab w:val="left" w:pos="900"/>
        </w:tabs>
        <w:spacing w:line="240" w:lineRule="auto"/>
        <w:rPr>
          <w:color w:val="000000"/>
        </w:rPr>
      </w:pPr>
      <w:r>
        <w:rPr>
          <w:rFonts w:hint="cs"/>
          <w:color w:val="000000"/>
          <w:cs/>
        </w:rPr>
        <w:tab/>
      </w:r>
      <w:r w:rsidR="008376FF">
        <w:rPr>
          <w:rFonts w:hint="cs"/>
          <w:color w:val="000000"/>
          <w:cs/>
        </w:rPr>
        <w:t>4.</w:t>
      </w:r>
      <w:r>
        <w:rPr>
          <w:rFonts w:hint="cs"/>
          <w:color w:val="000000"/>
          <w:cs/>
        </w:rPr>
        <w:tab/>
      </w:r>
      <w:r w:rsidR="004E3410" w:rsidRPr="008376FF">
        <w:rPr>
          <w:color w:val="000000"/>
          <w:cs/>
        </w:rPr>
        <w:t xml:space="preserve">พยาบาลวิชาชีพชำนาญการ </w:t>
      </w:r>
    </w:p>
    <w:p w:rsidR="008376FF" w:rsidRDefault="00E974FA" w:rsidP="00E974FA">
      <w:pPr>
        <w:tabs>
          <w:tab w:val="left" w:pos="576"/>
          <w:tab w:val="left" w:pos="900"/>
        </w:tabs>
        <w:spacing w:line="240" w:lineRule="auto"/>
        <w:rPr>
          <w:color w:val="000000"/>
        </w:rPr>
      </w:pPr>
      <w:r>
        <w:rPr>
          <w:rFonts w:hint="cs"/>
          <w:color w:val="000000"/>
          <w:cs/>
        </w:rPr>
        <w:tab/>
      </w:r>
      <w:r>
        <w:rPr>
          <w:rFonts w:hint="cs"/>
          <w:color w:val="000000"/>
          <w:cs/>
        </w:rPr>
        <w:tab/>
      </w:r>
      <w:r w:rsidR="004E3410" w:rsidRPr="008376FF">
        <w:rPr>
          <w:color w:val="000000"/>
          <w:cs/>
        </w:rPr>
        <w:t>ตำแหน่งหัวหน้าสารสนเทศทางการพยาบาลกลุ่มการพยาบาล</w:t>
      </w:r>
    </w:p>
    <w:p w:rsidR="004E3410" w:rsidRPr="008376FF" w:rsidRDefault="00E974FA" w:rsidP="00E974FA">
      <w:pPr>
        <w:tabs>
          <w:tab w:val="left" w:pos="576"/>
          <w:tab w:val="left" w:pos="900"/>
        </w:tabs>
        <w:spacing w:line="240" w:lineRule="auto"/>
        <w:rPr>
          <w:rFonts w:eastAsia="AngsanaNew"/>
          <w:color w:val="000000" w:themeColor="text1"/>
        </w:rPr>
      </w:pPr>
      <w:r>
        <w:rPr>
          <w:rFonts w:hint="cs"/>
          <w:color w:val="000000"/>
          <w:cs/>
        </w:rPr>
        <w:tab/>
      </w:r>
      <w:r>
        <w:rPr>
          <w:rFonts w:hint="cs"/>
          <w:color w:val="000000"/>
          <w:cs/>
        </w:rPr>
        <w:tab/>
      </w:r>
      <w:r w:rsidR="004E3410" w:rsidRPr="008376FF">
        <w:rPr>
          <w:color w:val="000000"/>
          <w:cs/>
        </w:rPr>
        <w:t>โรงพยาบาลมหาสารคาม</w:t>
      </w:r>
      <w:r w:rsidR="009856D2" w:rsidRPr="008376FF">
        <w:rPr>
          <w:color w:val="000000"/>
          <w:cs/>
        </w:rPr>
        <w:t xml:space="preserve"> </w:t>
      </w:r>
      <w:r w:rsidR="004E3410" w:rsidRPr="008376FF">
        <w:rPr>
          <w:rFonts w:eastAsia="AngsanaNew"/>
          <w:color w:val="000000" w:themeColor="text1"/>
          <w:cs/>
        </w:rPr>
        <w:t>(</w:t>
      </w:r>
      <w:proofErr w:type="spellStart"/>
      <w:r w:rsidR="004E3410" w:rsidRPr="008376FF">
        <w:rPr>
          <w:rFonts w:eastAsia="AngsanaNew"/>
          <w:color w:val="000000" w:themeColor="text1"/>
          <w:cs/>
        </w:rPr>
        <w:t>พยบ</w:t>
      </w:r>
      <w:proofErr w:type="spellEnd"/>
      <w:r w:rsidR="004E3410" w:rsidRPr="008376FF">
        <w:rPr>
          <w:rFonts w:eastAsia="AngsanaNew"/>
          <w:color w:val="000000" w:themeColor="text1"/>
        </w:rPr>
        <w:t>,</w:t>
      </w:r>
      <w:proofErr w:type="spellStart"/>
      <w:r w:rsidR="004E3410" w:rsidRPr="008376FF">
        <w:rPr>
          <w:rFonts w:eastAsia="AngsanaNew"/>
          <w:color w:val="000000" w:themeColor="text1"/>
          <w:cs/>
        </w:rPr>
        <w:t>ศศม</w:t>
      </w:r>
      <w:proofErr w:type="spellEnd"/>
      <w:r w:rsidR="004E3410" w:rsidRPr="008376FF">
        <w:rPr>
          <w:rFonts w:eastAsia="AngsanaNew"/>
          <w:color w:val="000000" w:themeColor="text1"/>
        </w:rPr>
        <w:t>.</w:t>
      </w:r>
      <w:r>
        <w:rPr>
          <w:rFonts w:eastAsia="AngsanaNew" w:hint="cs"/>
          <w:color w:val="000000" w:themeColor="text1"/>
          <w:cs/>
        </w:rPr>
        <w:t xml:space="preserve"> </w:t>
      </w:r>
      <w:r w:rsidR="004E3410" w:rsidRPr="008376FF">
        <w:rPr>
          <w:rFonts w:eastAsia="AngsanaNew"/>
          <w:color w:val="000000" w:themeColor="text1"/>
          <w:cs/>
        </w:rPr>
        <w:t>บรรณารักษศาสตร์และสารสนเทศศาสตร์)</w:t>
      </w:r>
      <w:r w:rsidR="009856D2" w:rsidRPr="008376FF">
        <w:rPr>
          <w:rFonts w:eastAsia="AngsanaNew"/>
          <w:color w:val="000000" w:themeColor="text1"/>
          <w:cs/>
        </w:rPr>
        <w:t xml:space="preserve"> </w:t>
      </w:r>
    </w:p>
    <w:p w:rsidR="00E974FA" w:rsidRDefault="00E974FA" w:rsidP="00E974FA">
      <w:pPr>
        <w:tabs>
          <w:tab w:val="left" w:pos="576"/>
          <w:tab w:val="left" w:pos="900"/>
        </w:tabs>
        <w:spacing w:line="240" w:lineRule="auto"/>
        <w:rPr>
          <w:color w:val="000000"/>
        </w:rPr>
      </w:pPr>
      <w:r>
        <w:rPr>
          <w:rFonts w:hint="cs"/>
          <w:color w:val="000000"/>
          <w:cs/>
        </w:rPr>
        <w:tab/>
      </w:r>
      <w:r w:rsidR="008376FF">
        <w:rPr>
          <w:rFonts w:hint="cs"/>
          <w:color w:val="000000"/>
          <w:cs/>
        </w:rPr>
        <w:t xml:space="preserve">5. </w:t>
      </w:r>
      <w:r>
        <w:rPr>
          <w:rFonts w:hint="cs"/>
          <w:color w:val="000000"/>
          <w:cs/>
        </w:rPr>
        <w:tab/>
      </w:r>
      <w:r w:rsidR="004E3410" w:rsidRPr="008376FF">
        <w:rPr>
          <w:color w:val="000000"/>
          <w:cs/>
        </w:rPr>
        <w:t xml:space="preserve">บรรณารักษ์ชำนาญการ </w:t>
      </w:r>
    </w:p>
    <w:p w:rsidR="00E974FA" w:rsidRDefault="00E974FA" w:rsidP="00E974FA">
      <w:pPr>
        <w:tabs>
          <w:tab w:val="left" w:pos="576"/>
          <w:tab w:val="left" w:pos="900"/>
        </w:tabs>
        <w:spacing w:line="240" w:lineRule="auto"/>
        <w:rPr>
          <w:rFonts w:eastAsia="AngsanaNew"/>
          <w:color w:val="000000" w:themeColor="text1"/>
        </w:rPr>
      </w:pPr>
      <w:r>
        <w:rPr>
          <w:rFonts w:hint="cs"/>
          <w:color w:val="000000"/>
          <w:cs/>
        </w:rPr>
        <w:tab/>
      </w:r>
      <w:r>
        <w:rPr>
          <w:rFonts w:hint="cs"/>
          <w:color w:val="000000"/>
          <w:cs/>
        </w:rPr>
        <w:tab/>
      </w:r>
      <w:r w:rsidR="004E3410" w:rsidRPr="008376FF">
        <w:rPr>
          <w:color w:val="000000"/>
          <w:cs/>
        </w:rPr>
        <w:t>ตำแหน่งหัวหน้างานห้องสมุดโรงพยาบาลขอนแก่น (</w:t>
      </w:r>
      <w:proofErr w:type="spellStart"/>
      <w:r w:rsidR="004E3410" w:rsidRPr="008376FF">
        <w:rPr>
          <w:color w:val="000000"/>
          <w:cs/>
        </w:rPr>
        <w:t>ศศม</w:t>
      </w:r>
      <w:proofErr w:type="spellEnd"/>
      <w:r w:rsidR="004E3410" w:rsidRPr="008376FF">
        <w:rPr>
          <w:color w:val="000000"/>
        </w:rPr>
        <w:t>.</w:t>
      </w:r>
      <w:r>
        <w:rPr>
          <w:rFonts w:eastAsia="AngsanaNew"/>
          <w:color w:val="000000" w:themeColor="text1"/>
        </w:rPr>
        <w:t xml:space="preserve"> </w:t>
      </w:r>
      <w:r w:rsidR="004E3410" w:rsidRPr="008376FF">
        <w:rPr>
          <w:rFonts w:eastAsia="AngsanaNew"/>
          <w:color w:val="000000" w:themeColor="text1"/>
          <w:cs/>
        </w:rPr>
        <w:t>บรรณารักษศาสตร์และ</w:t>
      </w:r>
    </w:p>
    <w:p w:rsidR="004E3410" w:rsidRPr="008376FF" w:rsidRDefault="004E3410" w:rsidP="00E974FA">
      <w:pPr>
        <w:tabs>
          <w:tab w:val="left" w:pos="576"/>
          <w:tab w:val="left" w:pos="900"/>
        </w:tabs>
        <w:spacing w:line="240" w:lineRule="auto"/>
        <w:rPr>
          <w:color w:val="000000"/>
          <w:cs/>
        </w:rPr>
      </w:pPr>
      <w:r w:rsidRPr="008376FF">
        <w:rPr>
          <w:rFonts w:eastAsia="AngsanaNew"/>
          <w:color w:val="000000" w:themeColor="text1"/>
          <w:cs/>
        </w:rPr>
        <w:t>สารสนเทศศาสตร์</w:t>
      </w:r>
      <w:r w:rsidRPr="008376FF">
        <w:rPr>
          <w:color w:val="000000"/>
          <w:cs/>
        </w:rPr>
        <w:t>)</w:t>
      </w:r>
    </w:p>
    <w:p w:rsidR="004E3410" w:rsidRDefault="004E3410" w:rsidP="00E974FA">
      <w:pPr>
        <w:tabs>
          <w:tab w:val="left" w:pos="576"/>
          <w:tab w:val="left" w:pos="900"/>
        </w:tabs>
        <w:spacing w:line="240" w:lineRule="auto"/>
        <w:rPr>
          <w:color w:val="000000"/>
        </w:rPr>
      </w:pPr>
    </w:p>
    <w:p w:rsidR="00E974FA" w:rsidRDefault="00E974FA" w:rsidP="00E974FA">
      <w:pPr>
        <w:tabs>
          <w:tab w:val="left" w:pos="576"/>
          <w:tab w:val="left" w:pos="900"/>
        </w:tabs>
        <w:spacing w:line="240" w:lineRule="auto"/>
        <w:rPr>
          <w:color w:val="000000"/>
        </w:rPr>
      </w:pPr>
    </w:p>
    <w:p w:rsidR="00E974FA" w:rsidRDefault="00E974FA" w:rsidP="00E974FA">
      <w:pPr>
        <w:tabs>
          <w:tab w:val="left" w:pos="576"/>
          <w:tab w:val="left" w:pos="900"/>
        </w:tabs>
        <w:spacing w:line="240" w:lineRule="auto"/>
        <w:rPr>
          <w:color w:val="000000"/>
        </w:rPr>
      </w:pPr>
    </w:p>
    <w:p w:rsidR="00E974FA" w:rsidRDefault="00E974FA" w:rsidP="00E974FA">
      <w:pPr>
        <w:tabs>
          <w:tab w:val="left" w:pos="576"/>
          <w:tab w:val="left" w:pos="900"/>
        </w:tabs>
        <w:spacing w:line="240" w:lineRule="auto"/>
        <w:rPr>
          <w:color w:val="000000"/>
        </w:rPr>
      </w:pPr>
    </w:p>
    <w:p w:rsidR="00E974FA" w:rsidRDefault="00E974FA" w:rsidP="00E974FA">
      <w:pPr>
        <w:tabs>
          <w:tab w:val="left" w:pos="576"/>
          <w:tab w:val="left" w:pos="900"/>
        </w:tabs>
        <w:spacing w:line="240" w:lineRule="auto"/>
        <w:rPr>
          <w:color w:val="000000"/>
        </w:rPr>
      </w:pPr>
    </w:p>
    <w:p w:rsidR="00E974FA" w:rsidRDefault="00E974FA" w:rsidP="00E974FA">
      <w:pPr>
        <w:tabs>
          <w:tab w:val="left" w:pos="576"/>
          <w:tab w:val="left" w:pos="900"/>
        </w:tabs>
        <w:spacing w:line="240" w:lineRule="auto"/>
        <w:rPr>
          <w:color w:val="000000"/>
        </w:rPr>
      </w:pPr>
    </w:p>
    <w:p w:rsidR="00E974FA" w:rsidRDefault="00E974FA" w:rsidP="00E974FA">
      <w:pPr>
        <w:tabs>
          <w:tab w:val="left" w:pos="576"/>
          <w:tab w:val="left" w:pos="900"/>
        </w:tabs>
        <w:spacing w:line="240" w:lineRule="auto"/>
        <w:rPr>
          <w:color w:val="000000"/>
        </w:rPr>
      </w:pPr>
    </w:p>
    <w:p w:rsidR="00E974FA" w:rsidRDefault="00E974FA" w:rsidP="00E974FA">
      <w:pPr>
        <w:tabs>
          <w:tab w:val="left" w:pos="576"/>
          <w:tab w:val="left" w:pos="900"/>
        </w:tabs>
        <w:spacing w:line="240" w:lineRule="auto"/>
        <w:rPr>
          <w:color w:val="000000"/>
        </w:rPr>
      </w:pPr>
    </w:p>
    <w:p w:rsidR="00E974FA" w:rsidRDefault="00E974FA" w:rsidP="00E974FA">
      <w:pPr>
        <w:tabs>
          <w:tab w:val="left" w:pos="576"/>
          <w:tab w:val="left" w:pos="900"/>
        </w:tabs>
        <w:spacing w:line="240" w:lineRule="auto"/>
        <w:rPr>
          <w:color w:val="000000"/>
        </w:rPr>
      </w:pPr>
    </w:p>
    <w:p w:rsidR="00E974FA" w:rsidRDefault="00E974FA" w:rsidP="00E974FA">
      <w:pPr>
        <w:tabs>
          <w:tab w:val="left" w:pos="576"/>
          <w:tab w:val="left" w:pos="900"/>
        </w:tabs>
        <w:spacing w:line="240" w:lineRule="auto"/>
        <w:rPr>
          <w:color w:val="000000"/>
        </w:rPr>
      </w:pPr>
    </w:p>
    <w:p w:rsidR="00E974FA" w:rsidRPr="008376FF" w:rsidRDefault="00E974FA" w:rsidP="00E974FA">
      <w:pPr>
        <w:tabs>
          <w:tab w:val="left" w:pos="576"/>
          <w:tab w:val="left" w:pos="900"/>
        </w:tabs>
        <w:spacing w:line="240" w:lineRule="auto"/>
        <w:rPr>
          <w:color w:val="000000"/>
        </w:rPr>
      </w:pPr>
    </w:p>
    <w:p w:rsidR="004E3410" w:rsidRPr="00E974FA" w:rsidRDefault="004E3410" w:rsidP="00E974FA">
      <w:pPr>
        <w:tabs>
          <w:tab w:val="left" w:pos="576"/>
          <w:tab w:val="left" w:pos="900"/>
        </w:tabs>
        <w:spacing w:line="240" w:lineRule="auto"/>
        <w:jc w:val="center"/>
        <w:rPr>
          <w:b/>
          <w:bCs/>
          <w:sz w:val="40"/>
          <w:szCs w:val="40"/>
        </w:rPr>
      </w:pPr>
      <w:r w:rsidRPr="00E974FA">
        <w:rPr>
          <w:b/>
          <w:bCs/>
          <w:sz w:val="40"/>
          <w:szCs w:val="40"/>
          <w:cs/>
        </w:rPr>
        <w:lastRenderedPageBreak/>
        <w:t>รายชื่อผู้เชี่ยวชาญในการประเมินเครื่องมือในการเก็บรวบรวมข้อมูล</w:t>
      </w:r>
    </w:p>
    <w:p w:rsidR="008376FF" w:rsidRPr="008376FF" w:rsidRDefault="008376FF" w:rsidP="00E974FA">
      <w:pPr>
        <w:tabs>
          <w:tab w:val="left" w:pos="576"/>
          <w:tab w:val="left" w:pos="900"/>
        </w:tabs>
        <w:spacing w:line="240" w:lineRule="auto"/>
        <w:rPr>
          <w:b/>
          <w:bCs/>
          <w:cs/>
        </w:rPr>
      </w:pPr>
    </w:p>
    <w:p w:rsidR="00E974FA" w:rsidRDefault="00E974FA" w:rsidP="00E974FA">
      <w:pPr>
        <w:tabs>
          <w:tab w:val="left" w:pos="576"/>
          <w:tab w:val="left" w:pos="900"/>
        </w:tabs>
        <w:autoSpaceDE w:val="0"/>
        <w:autoSpaceDN w:val="0"/>
        <w:adjustRightInd w:val="0"/>
        <w:spacing w:line="240" w:lineRule="auto"/>
        <w:rPr>
          <w:rFonts w:eastAsia="AngsanaNew"/>
          <w:color w:val="000000" w:themeColor="text1"/>
        </w:rPr>
      </w:pPr>
      <w:r>
        <w:rPr>
          <w:rFonts w:eastAsia="AngsanaNew" w:hint="cs"/>
          <w:color w:val="000000" w:themeColor="text1"/>
          <w:cs/>
        </w:rPr>
        <w:tab/>
      </w:r>
      <w:r w:rsidR="008376FF">
        <w:rPr>
          <w:rFonts w:eastAsia="AngsanaNew" w:hint="cs"/>
          <w:color w:val="000000" w:themeColor="text1"/>
          <w:cs/>
        </w:rPr>
        <w:t>1.</w:t>
      </w:r>
      <w:r>
        <w:rPr>
          <w:rFonts w:eastAsia="AngsanaNew" w:hint="cs"/>
          <w:color w:val="000000" w:themeColor="text1"/>
          <w:cs/>
        </w:rPr>
        <w:tab/>
      </w:r>
      <w:r w:rsidR="004E3410" w:rsidRPr="008376FF">
        <w:rPr>
          <w:rFonts w:eastAsia="AngsanaNew"/>
          <w:color w:val="000000" w:themeColor="text1"/>
          <w:cs/>
        </w:rPr>
        <w:t>นายแพทย์</w:t>
      </w:r>
      <w:proofErr w:type="spellStart"/>
      <w:r w:rsidR="004E3410" w:rsidRPr="008376FF">
        <w:rPr>
          <w:rFonts w:eastAsia="AngsanaNew"/>
          <w:color w:val="000000" w:themeColor="text1"/>
          <w:cs/>
        </w:rPr>
        <w:t>ธนิน</w:t>
      </w:r>
      <w:proofErr w:type="spellEnd"/>
      <w:r w:rsidR="004E3410" w:rsidRPr="008376FF">
        <w:rPr>
          <w:rFonts w:eastAsia="AngsanaNew"/>
          <w:color w:val="000000" w:themeColor="text1"/>
          <w:cs/>
        </w:rPr>
        <w:t xml:space="preserve"> ฐิติพรรณกุล </w:t>
      </w:r>
    </w:p>
    <w:p w:rsidR="00772561" w:rsidRDefault="00E974FA" w:rsidP="00E974FA">
      <w:pPr>
        <w:tabs>
          <w:tab w:val="left" w:pos="576"/>
          <w:tab w:val="left" w:pos="900"/>
        </w:tabs>
        <w:autoSpaceDE w:val="0"/>
        <w:autoSpaceDN w:val="0"/>
        <w:adjustRightInd w:val="0"/>
        <w:spacing w:line="240" w:lineRule="auto"/>
        <w:rPr>
          <w:rFonts w:eastAsia="AngsanaNew"/>
          <w:color w:val="000000" w:themeColor="text1"/>
        </w:rPr>
      </w:pPr>
      <w:r>
        <w:rPr>
          <w:rFonts w:eastAsia="AngsanaNew" w:hint="cs"/>
          <w:color w:val="000000" w:themeColor="text1"/>
          <w:cs/>
        </w:rPr>
        <w:tab/>
      </w:r>
      <w:r>
        <w:rPr>
          <w:rFonts w:eastAsia="AngsanaNew" w:hint="cs"/>
          <w:color w:val="000000" w:themeColor="text1"/>
          <w:cs/>
        </w:rPr>
        <w:tab/>
      </w:r>
      <w:r w:rsidR="004E3410" w:rsidRPr="008376FF">
        <w:rPr>
          <w:rFonts w:eastAsia="AngsanaNew"/>
          <w:color w:val="000000" w:themeColor="text1"/>
          <w:cs/>
        </w:rPr>
        <w:t>นายแพทย์ชำนาญการพิเศษ (พบ</w:t>
      </w:r>
      <w:r w:rsidR="004E3410" w:rsidRPr="008376FF">
        <w:rPr>
          <w:rFonts w:eastAsia="AngsanaNew"/>
          <w:color w:val="000000" w:themeColor="text1"/>
        </w:rPr>
        <w:t>.</w:t>
      </w:r>
      <w:r w:rsidR="004E3410" w:rsidRPr="008376FF">
        <w:rPr>
          <w:rFonts w:eastAsia="AngsanaNew"/>
          <w:color w:val="000000" w:themeColor="text1"/>
          <w:cs/>
        </w:rPr>
        <w:t xml:space="preserve">เชี่ยวชาญด้านพยาธิวิทยา) โรงพยาบาลมหาสารคาม </w:t>
      </w:r>
    </w:p>
    <w:p w:rsidR="004E3410" w:rsidRPr="008376FF" w:rsidRDefault="00772561" w:rsidP="00E974FA">
      <w:pPr>
        <w:tabs>
          <w:tab w:val="left" w:pos="576"/>
          <w:tab w:val="left" w:pos="900"/>
        </w:tabs>
        <w:autoSpaceDE w:val="0"/>
        <w:autoSpaceDN w:val="0"/>
        <w:adjustRightInd w:val="0"/>
        <w:spacing w:line="240" w:lineRule="auto"/>
        <w:rPr>
          <w:rFonts w:eastAsia="AngsanaNew"/>
          <w:color w:val="000000" w:themeColor="text1"/>
          <w:cs/>
        </w:rPr>
      </w:pPr>
      <w:r>
        <w:rPr>
          <w:rFonts w:eastAsia="AngsanaNew" w:hint="cs"/>
          <w:color w:val="000000" w:themeColor="text1"/>
          <w:cs/>
        </w:rPr>
        <w:tab/>
      </w:r>
      <w:r>
        <w:rPr>
          <w:rFonts w:eastAsia="AngsanaNew" w:hint="cs"/>
          <w:color w:val="000000" w:themeColor="text1"/>
          <w:cs/>
        </w:rPr>
        <w:tab/>
      </w:r>
      <w:r w:rsidR="004E3410" w:rsidRPr="008376FF">
        <w:rPr>
          <w:rFonts w:eastAsia="AngsanaNew"/>
          <w:color w:val="000000" w:themeColor="text1"/>
          <w:cs/>
        </w:rPr>
        <w:t xml:space="preserve">เป็นผู้เชี่ยวชาญด้านการเนื้อหา </w:t>
      </w:r>
    </w:p>
    <w:p w:rsidR="00E974FA" w:rsidRDefault="00E974FA" w:rsidP="00E974FA">
      <w:pPr>
        <w:tabs>
          <w:tab w:val="left" w:pos="576"/>
          <w:tab w:val="left" w:pos="900"/>
        </w:tabs>
        <w:autoSpaceDE w:val="0"/>
        <w:autoSpaceDN w:val="0"/>
        <w:adjustRightInd w:val="0"/>
        <w:spacing w:line="240" w:lineRule="auto"/>
        <w:rPr>
          <w:rFonts w:eastAsia="AngsanaNew"/>
          <w:color w:val="000000" w:themeColor="text1"/>
        </w:rPr>
      </w:pPr>
      <w:r>
        <w:rPr>
          <w:rFonts w:eastAsia="AngsanaNew" w:hint="cs"/>
          <w:color w:val="000000" w:themeColor="text1"/>
          <w:cs/>
        </w:rPr>
        <w:tab/>
      </w:r>
      <w:r w:rsidR="008376FF">
        <w:rPr>
          <w:rFonts w:eastAsia="AngsanaNew" w:hint="cs"/>
          <w:color w:val="000000" w:themeColor="text1"/>
          <w:cs/>
        </w:rPr>
        <w:t>2.</w:t>
      </w:r>
      <w:r>
        <w:rPr>
          <w:rFonts w:eastAsia="AngsanaNew" w:hint="cs"/>
          <w:color w:val="000000" w:themeColor="text1"/>
          <w:cs/>
        </w:rPr>
        <w:tab/>
      </w:r>
      <w:r w:rsidR="004E3410" w:rsidRPr="008376FF">
        <w:rPr>
          <w:rFonts w:eastAsia="AngsanaNew"/>
          <w:color w:val="000000" w:themeColor="text1"/>
          <w:cs/>
        </w:rPr>
        <w:t xml:space="preserve">คุณกฤษณา  จอดนอก </w:t>
      </w:r>
    </w:p>
    <w:p w:rsidR="00E974FA" w:rsidRDefault="00E974FA" w:rsidP="00E974FA">
      <w:pPr>
        <w:tabs>
          <w:tab w:val="left" w:pos="576"/>
          <w:tab w:val="left" w:pos="900"/>
        </w:tabs>
        <w:autoSpaceDE w:val="0"/>
        <w:autoSpaceDN w:val="0"/>
        <w:adjustRightInd w:val="0"/>
        <w:spacing w:line="240" w:lineRule="auto"/>
        <w:rPr>
          <w:rFonts w:eastAsia="AngsanaNew"/>
          <w:color w:val="000000" w:themeColor="text1"/>
        </w:rPr>
      </w:pPr>
      <w:r>
        <w:rPr>
          <w:rFonts w:eastAsia="AngsanaNew" w:hint="cs"/>
          <w:color w:val="000000" w:themeColor="text1"/>
          <w:cs/>
        </w:rPr>
        <w:tab/>
      </w:r>
      <w:r>
        <w:rPr>
          <w:rFonts w:eastAsia="AngsanaNew" w:hint="cs"/>
          <w:color w:val="000000" w:themeColor="text1"/>
          <w:cs/>
        </w:rPr>
        <w:tab/>
      </w:r>
      <w:r w:rsidR="004E3410" w:rsidRPr="008376FF">
        <w:rPr>
          <w:rFonts w:eastAsia="AngsanaNew"/>
          <w:color w:val="000000" w:themeColor="text1"/>
          <w:cs/>
        </w:rPr>
        <w:t>พยาบาลวิชาชีพชำนาญการ (</w:t>
      </w:r>
      <w:proofErr w:type="spellStart"/>
      <w:r w:rsidR="004E3410" w:rsidRPr="008376FF">
        <w:rPr>
          <w:rFonts w:eastAsia="AngsanaNew"/>
          <w:color w:val="000000" w:themeColor="text1"/>
          <w:cs/>
        </w:rPr>
        <w:t>พยบ</w:t>
      </w:r>
      <w:proofErr w:type="spellEnd"/>
      <w:r w:rsidR="004E3410" w:rsidRPr="008376FF">
        <w:rPr>
          <w:rFonts w:eastAsia="AngsanaNew"/>
          <w:color w:val="000000" w:themeColor="text1"/>
        </w:rPr>
        <w:t>,</w:t>
      </w:r>
      <w:r w:rsidR="00772561">
        <w:rPr>
          <w:rFonts w:eastAsia="AngsanaNew" w:hint="cs"/>
          <w:color w:val="000000" w:themeColor="text1"/>
          <w:cs/>
        </w:rPr>
        <w:t xml:space="preserve"> </w:t>
      </w:r>
      <w:proofErr w:type="spellStart"/>
      <w:r w:rsidR="004E3410" w:rsidRPr="008376FF">
        <w:rPr>
          <w:rFonts w:eastAsia="AngsanaNew"/>
          <w:color w:val="000000" w:themeColor="text1"/>
          <w:cs/>
        </w:rPr>
        <w:t>ศศม</w:t>
      </w:r>
      <w:proofErr w:type="spellEnd"/>
      <w:r w:rsidR="004E3410" w:rsidRPr="008376FF">
        <w:rPr>
          <w:rFonts w:eastAsia="AngsanaNew"/>
          <w:color w:val="000000" w:themeColor="text1"/>
        </w:rPr>
        <w:t>.</w:t>
      </w:r>
      <w:r w:rsidR="00772561">
        <w:rPr>
          <w:rFonts w:eastAsia="AngsanaNew" w:hint="cs"/>
          <w:color w:val="000000" w:themeColor="text1"/>
          <w:cs/>
        </w:rPr>
        <w:t xml:space="preserve"> </w:t>
      </w:r>
      <w:r w:rsidR="004E3410" w:rsidRPr="008376FF">
        <w:rPr>
          <w:rFonts w:eastAsia="AngsanaNew"/>
          <w:color w:val="000000" w:themeColor="text1"/>
          <w:cs/>
        </w:rPr>
        <w:t xml:space="preserve">บรรณารักษศาสตร์และสารสนเทศศาสตร์) </w:t>
      </w:r>
    </w:p>
    <w:p w:rsidR="00E974FA" w:rsidRDefault="001F3F48" w:rsidP="00E974FA">
      <w:pPr>
        <w:tabs>
          <w:tab w:val="left" w:pos="576"/>
          <w:tab w:val="left" w:pos="900"/>
        </w:tabs>
        <w:autoSpaceDE w:val="0"/>
        <w:autoSpaceDN w:val="0"/>
        <w:adjustRightInd w:val="0"/>
        <w:spacing w:line="240" w:lineRule="auto"/>
        <w:rPr>
          <w:rFonts w:eastAsia="AngsanaNew"/>
          <w:color w:val="000000" w:themeColor="text1"/>
        </w:rPr>
      </w:pPr>
      <w:r>
        <w:rPr>
          <w:rFonts w:eastAsia="AngsanaNew" w:hint="cs"/>
          <w:color w:val="000000" w:themeColor="text1"/>
          <w:cs/>
        </w:rPr>
        <w:tab/>
      </w:r>
      <w:r>
        <w:rPr>
          <w:rFonts w:eastAsia="AngsanaNew" w:hint="cs"/>
          <w:color w:val="000000" w:themeColor="text1"/>
          <w:cs/>
        </w:rPr>
        <w:tab/>
      </w:r>
      <w:r w:rsidR="004E3410" w:rsidRPr="008376FF">
        <w:rPr>
          <w:rFonts w:eastAsia="AngsanaNew"/>
          <w:color w:val="000000" w:themeColor="text1"/>
          <w:cs/>
        </w:rPr>
        <w:t>เป็นผู้เชี่ยวชาญด้านการเนื้อหา</w:t>
      </w:r>
    </w:p>
    <w:p w:rsidR="00E974FA" w:rsidRDefault="00E974FA" w:rsidP="00E974FA">
      <w:pPr>
        <w:tabs>
          <w:tab w:val="left" w:pos="576"/>
          <w:tab w:val="left" w:pos="900"/>
        </w:tabs>
        <w:autoSpaceDE w:val="0"/>
        <w:autoSpaceDN w:val="0"/>
        <w:adjustRightInd w:val="0"/>
        <w:spacing w:line="240" w:lineRule="auto"/>
        <w:rPr>
          <w:rFonts w:eastAsia="AngsanaNew"/>
          <w:color w:val="000000" w:themeColor="text1"/>
        </w:rPr>
      </w:pPr>
      <w:r>
        <w:rPr>
          <w:rFonts w:eastAsia="AngsanaNew" w:hint="cs"/>
          <w:color w:val="000000" w:themeColor="text1"/>
          <w:cs/>
        </w:rPr>
        <w:tab/>
      </w:r>
      <w:r w:rsidR="008376FF">
        <w:rPr>
          <w:rFonts w:eastAsia="AngsanaNew" w:hint="cs"/>
          <w:color w:val="000000" w:themeColor="text1"/>
          <w:cs/>
        </w:rPr>
        <w:t xml:space="preserve">3. </w:t>
      </w:r>
      <w:r>
        <w:rPr>
          <w:rFonts w:eastAsia="AngsanaNew" w:hint="cs"/>
          <w:color w:val="000000" w:themeColor="text1"/>
          <w:cs/>
        </w:rPr>
        <w:tab/>
      </w:r>
      <w:r w:rsidR="004E3410" w:rsidRPr="008376FF">
        <w:rPr>
          <w:rFonts w:eastAsia="AngsanaNew"/>
          <w:color w:val="000000" w:themeColor="text1"/>
          <w:cs/>
        </w:rPr>
        <w:t xml:space="preserve">นายวีระศักดิ์ ดอนละคร </w:t>
      </w:r>
    </w:p>
    <w:p w:rsidR="008376FF" w:rsidRDefault="00E974FA" w:rsidP="00E974FA">
      <w:pPr>
        <w:tabs>
          <w:tab w:val="left" w:pos="576"/>
          <w:tab w:val="left" w:pos="900"/>
        </w:tabs>
        <w:autoSpaceDE w:val="0"/>
        <w:autoSpaceDN w:val="0"/>
        <w:adjustRightInd w:val="0"/>
        <w:spacing w:line="240" w:lineRule="auto"/>
        <w:rPr>
          <w:rFonts w:eastAsia="AngsanaNew"/>
          <w:color w:val="000000" w:themeColor="text1"/>
        </w:rPr>
      </w:pPr>
      <w:r>
        <w:rPr>
          <w:rFonts w:eastAsia="AngsanaNew" w:hint="cs"/>
          <w:color w:val="000000" w:themeColor="text1"/>
          <w:cs/>
        </w:rPr>
        <w:tab/>
      </w:r>
      <w:r>
        <w:rPr>
          <w:rFonts w:eastAsia="AngsanaNew" w:hint="cs"/>
          <w:color w:val="000000" w:themeColor="text1"/>
          <w:cs/>
        </w:rPr>
        <w:tab/>
      </w:r>
      <w:r w:rsidR="004E3410" w:rsidRPr="008376FF">
        <w:rPr>
          <w:rFonts w:eastAsia="AngsanaNew"/>
          <w:color w:val="000000" w:themeColor="text1"/>
          <w:cs/>
        </w:rPr>
        <w:t>ผู้อำนวยการสถานศึกษาชำนาญการพิเศษ  (</w:t>
      </w:r>
      <w:proofErr w:type="spellStart"/>
      <w:r w:rsidR="004E3410" w:rsidRPr="008376FF">
        <w:rPr>
          <w:rFonts w:eastAsia="AngsanaNew"/>
          <w:color w:val="000000" w:themeColor="text1"/>
          <w:cs/>
        </w:rPr>
        <w:t>กศ</w:t>
      </w:r>
      <w:proofErr w:type="spellEnd"/>
      <w:r w:rsidR="004E3410" w:rsidRPr="008376FF">
        <w:rPr>
          <w:rFonts w:eastAsia="AngsanaNew"/>
          <w:color w:val="000000" w:themeColor="text1"/>
          <w:cs/>
        </w:rPr>
        <w:t xml:space="preserve">.ม. วัดผลการศึกษา) </w:t>
      </w:r>
    </w:p>
    <w:p w:rsidR="004E3410" w:rsidRPr="008376FF" w:rsidRDefault="00E974FA" w:rsidP="00E974FA">
      <w:pPr>
        <w:tabs>
          <w:tab w:val="left" w:pos="576"/>
          <w:tab w:val="left" w:pos="900"/>
        </w:tabs>
        <w:autoSpaceDE w:val="0"/>
        <w:autoSpaceDN w:val="0"/>
        <w:adjustRightInd w:val="0"/>
        <w:spacing w:line="240" w:lineRule="auto"/>
        <w:rPr>
          <w:rFonts w:eastAsia="AngsanaNew"/>
          <w:color w:val="000000" w:themeColor="text1"/>
        </w:rPr>
      </w:pPr>
      <w:r>
        <w:rPr>
          <w:rFonts w:eastAsia="AngsanaNew" w:hint="cs"/>
          <w:color w:val="000000" w:themeColor="text1"/>
          <w:cs/>
        </w:rPr>
        <w:tab/>
      </w:r>
      <w:r>
        <w:rPr>
          <w:rFonts w:eastAsia="AngsanaNew" w:hint="cs"/>
          <w:color w:val="000000" w:themeColor="text1"/>
          <w:cs/>
        </w:rPr>
        <w:tab/>
      </w:r>
      <w:r w:rsidR="004E3410" w:rsidRPr="008376FF">
        <w:rPr>
          <w:rFonts w:eastAsia="AngsanaNew"/>
          <w:color w:val="000000" w:themeColor="text1"/>
          <w:cs/>
        </w:rPr>
        <w:t>เป็นผู้เชี่ยวชาญด้านสถิติ</w:t>
      </w:r>
    </w:p>
    <w:p w:rsidR="004E3410" w:rsidRPr="008376FF" w:rsidRDefault="004E3410" w:rsidP="00E974FA">
      <w:pPr>
        <w:tabs>
          <w:tab w:val="left" w:pos="576"/>
        </w:tabs>
        <w:spacing w:line="240" w:lineRule="auto"/>
      </w:pPr>
    </w:p>
    <w:p w:rsidR="004E3410" w:rsidRPr="008376FF" w:rsidRDefault="004E3410" w:rsidP="004E341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360" w:hanging="360"/>
      </w:pPr>
    </w:p>
    <w:p w:rsidR="00DE569C" w:rsidRPr="008376FF" w:rsidRDefault="00DE569C">
      <w:pPr>
        <w:rPr>
          <w:b/>
          <w:bCs/>
          <w:cs/>
        </w:rPr>
      </w:pPr>
    </w:p>
    <w:sectPr w:rsidR="00DE569C" w:rsidRPr="008376FF" w:rsidSect="00465BD9">
      <w:headerReference w:type="default" r:id="rId7"/>
      <w:pgSz w:w="11906" w:h="16838" w:code="9"/>
      <w:pgMar w:top="2160" w:right="1440" w:bottom="1440" w:left="2160" w:header="1440" w:footer="706" w:gutter="0"/>
      <w:pgNumType w:start="116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418" w:rsidRDefault="00911418" w:rsidP="0003756D">
      <w:pPr>
        <w:spacing w:line="240" w:lineRule="auto"/>
      </w:pPr>
      <w:r>
        <w:separator/>
      </w:r>
    </w:p>
  </w:endnote>
  <w:endnote w:type="continuationSeparator" w:id="0">
    <w:p w:rsidR="00911418" w:rsidRDefault="00911418" w:rsidP="000375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418" w:rsidRDefault="00911418" w:rsidP="0003756D">
      <w:pPr>
        <w:spacing w:line="240" w:lineRule="auto"/>
      </w:pPr>
      <w:r>
        <w:separator/>
      </w:r>
    </w:p>
  </w:footnote>
  <w:footnote w:type="continuationSeparator" w:id="0">
    <w:p w:rsidR="00911418" w:rsidRDefault="00911418" w:rsidP="000375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8726805"/>
      <w:docPartObj>
        <w:docPartGallery w:val="Page Numbers (Top of Page)"/>
        <w:docPartUnique/>
      </w:docPartObj>
    </w:sdtPr>
    <w:sdtEndPr/>
    <w:sdtContent>
      <w:p w:rsidR="008376FF" w:rsidRDefault="008376F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BD9" w:rsidRPr="00465BD9">
          <w:rPr>
            <w:noProof/>
            <w:szCs w:val="32"/>
            <w:lang w:val="th-TH"/>
          </w:rPr>
          <w:t>119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952"/>
    <w:rsid w:val="0000117F"/>
    <w:rsid w:val="00006C10"/>
    <w:rsid w:val="00014C75"/>
    <w:rsid w:val="00015601"/>
    <w:rsid w:val="00023843"/>
    <w:rsid w:val="000323AF"/>
    <w:rsid w:val="000324AB"/>
    <w:rsid w:val="0003756D"/>
    <w:rsid w:val="0004489E"/>
    <w:rsid w:val="000803E1"/>
    <w:rsid w:val="00082ECB"/>
    <w:rsid w:val="00090F39"/>
    <w:rsid w:val="000A19DE"/>
    <w:rsid w:val="000A43C6"/>
    <w:rsid w:val="000F03EC"/>
    <w:rsid w:val="000F58C4"/>
    <w:rsid w:val="00102AFB"/>
    <w:rsid w:val="00103260"/>
    <w:rsid w:val="00106221"/>
    <w:rsid w:val="00110EDF"/>
    <w:rsid w:val="0011579F"/>
    <w:rsid w:val="00122C0D"/>
    <w:rsid w:val="00127D1F"/>
    <w:rsid w:val="00130912"/>
    <w:rsid w:val="00135D6C"/>
    <w:rsid w:val="001477E3"/>
    <w:rsid w:val="00190919"/>
    <w:rsid w:val="00196342"/>
    <w:rsid w:val="001A0041"/>
    <w:rsid w:val="001A0C9B"/>
    <w:rsid w:val="001B2B6F"/>
    <w:rsid w:val="001B2C1D"/>
    <w:rsid w:val="001D02AF"/>
    <w:rsid w:val="001E09F8"/>
    <w:rsid w:val="001F3518"/>
    <w:rsid w:val="001F3F48"/>
    <w:rsid w:val="00206CFA"/>
    <w:rsid w:val="0021462A"/>
    <w:rsid w:val="0022147D"/>
    <w:rsid w:val="00225B45"/>
    <w:rsid w:val="00237A51"/>
    <w:rsid w:val="00257573"/>
    <w:rsid w:val="00262562"/>
    <w:rsid w:val="00265ADB"/>
    <w:rsid w:val="00272CCA"/>
    <w:rsid w:val="002756D4"/>
    <w:rsid w:val="00295BF7"/>
    <w:rsid w:val="002A5A70"/>
    <w:rsid w:val="002B5C11"/>
    <w:rsid w:val="002B698F"/>
    <w:rsid w:val="002C09A6"/>
    <w:rsid w:val="002D72FD"/>
    <w:rsid w:val="002E2666"/>
    <w:rsid w:val="002F4906"/>
    <w:rsid w:val="002F6B08"/>
    <w:rsid w:val="00301D85"/>
    <w:rsid w:val="0032608A"/>
    <w:rsid w:val="003265D4"/>
    <w:rsid w:val="0033292C"/>
    <w:rsid w:val="003363A3"/>
    <w:rsid w:val="0034174F"/>
    <w:rsid w:val="003421FE"/>
    <w:rsid w:val="00351836"/>
    <w:rsid w:val="00363765"/>
    <w:rsid w:val="003667ED"/>
    <w:rsid w:val="00367610"/>
    <w:rsid w:val="00367BD2"/>
    <w:rsid w:val="003705D6"/>
    <w:rsid w:val="00372FE9"/>
    <w:rsid w:val="0037644F"/>
    <w:rsid w:val="00380515"/>
    <w:rsid w:val="003808C0"/>
    <w:rsid w:val="00383747"/>
    <w:rsid w:val="00384B2D"/>
    <w:rsid w:val="0039586C"/>
    <w:rsid w:val="00397468"/>
    <w:rsid w:val="003A1E76"/>
    <w:rsid w:val="003A4514"/>
    <w:rsid w:val="003F35D2"/>
    <w:rsid w:val="00402F0D"/>
    <w:rsid w:val="00404465"/>
    <w:rsid w:val="004253CD"/>
    <w:rsid w:val="0043103A"/>
    <w:rsid w:val="00433903"/>
    <w:rsid w:val="00434E98"/>
    <w:rsid w:val="00435A78"/>
    <w:rsid w:val="00447298"/>
    <w:rsid w:val="004476C4"/>
    <w:rsid w:val="00460B17"/>
    <w:rsid w:val="00463EBF"/>
    <w:rsid w:val="00463FE6"/>
    <w:rsid w:val="00465BD9"/>
    <w:rsid w:val="00472E5B"/>
    <w:rsid w:val="004819D0"/>
    <w:rsid w:val="00491E7A"/>
    <w:rsid w:val="00496B4C"/>
    <w:rsid w:val="004B5538"/>
    <w:rsid w:val="004C051D"/>
    <w:rsid w:val="004C0C39"/>
    <w:rsid w:val="004C4697"/>
    <w:rsid w:val="004D3DB8"/>
    <w:rsid w:val="004E238A"/>
    <w:rsid w:val="004E3410"/>
    <w:rsid w:val="004E5B6F"/>
    <w:rsid w:val="004F5036"/>
    <w:rsid w:val="004F58FE"/>
    <w:rsid w:val="00500D11"/>
    <w:rsid w:val="00500E08"/>
    <w:rsid w:val="005119B2"/>
    <w:rsid w:val="00512EEF"/>
    <w:rsid w:val="00514E66"/>
    <w:rsid w:val="00515EC1"/>
    <w:rsid w:val="00517510"/>
    <w:rsid w:val="00527DAC"/>
    <w:rsid w:val="0053108D"/>
    <w:rsid w:val="00557941"/>
    <w:rsid w:val="005754DD"/>
    <w:rsid w:val="005834C1"/>
    <w:rsid w:val="0059072D"/>
    <w:rsid w:val="005A13F5"/>
    <w:rsid w:val="005B0927"/>
    <w:rsid w:val="005B3C60"/>
    <w:rsid w:val="005C1FD4"/>
    <w:rsid w:val="005C3C69"/>
    <w:rsid w:val="005C4FBE"/>
    <w:rsid w:val="005D45A1"/>
    <w:rsid w:val="005F1CF7"/>
    <w:rsid w:val="00611AAB"/>
    <w:rsid w:val="00613793"/>
    <w:rsid w:val="00613C09"/>
    <w:rsid w:val="00630419"/>
    <w:rsid w:val="00633F9D"/>
    <w:rsid w:val="00640A27"/>
    <w:rsid w:val="00644EF7"/>
    <w:rsid w:val="006506FB"/>
    <w:rsid w:val="00650700"/>
    <w:rsid w:val="00664879"/>
    <w:rsid w:val="00673DF1"/>
    <w:rsid w:val="00680E9A"/>
    <w:rsid w:val="00695956"/>
    <w:rsid w:val="00695F6D"/>
    <w:rsid w:val="006A7040"/>
    <w:rsid w:val="006B5123"/>
    <w:rsid w:val="006B6907"/>
    <w:rsid w:val="006C2B2D"/>
    <w:rsid w:val="006C34AE"/>
    <w:rsid w:val="006C6E2A"/>
    <w:rsid w:val="006D4787"/>
    <w:rsid w:val="006D6967"/>
    <w:rsid w:val="006F0A92"/>
    <w:rsid w:val="006F5789"/>
    <w:rsid w:val="006F5E47"/>
    <w:rsid w:val="007053B2"/>
    <w:rsid w:val="00706D44"/>
    <w:rsid w:val="0072255B"/>
    <w:rsid w:val="00724952"/>
    <w:rsid w:val="00744602"/>
    <w:rsid w:val="00744F89"/>
    <w:rsid w:val="00746BE8"/>
    <w:rsid w:val="0075123C"/>
    <w:rsid w:val="007541F3"/>
    <w:rsid w:val="00772561"/>
    <w:rsid w:val="00784686"/>
    <w:rsid w:val="0079022A"/>
    <w:rsid w:val="007914B9"/>
    <w:rsid w:val="007B0C1E"/>
    <w:rsid w:val="007C33AE"/>
    <w:rsid w:val="007C63E5"/>
    <w:rsid w:val="007D1CD2"/>
    <w:rsid w:val="007D4527"/>
    <w:rsid w:val="007D4D8B"/>
    <w:rsid w:val="007F0B89"/>
    <w:rsid w:val="007F1F91"/>
    <w:rsid w:val="008033EE"/>
    <w:rsid w:val="00821053"/>
    <w:rsid w:val="00827F57"/>
    <w:rsid w:val="00830F4E"/>
    <w:rsid w:val="008376FF"/>
    <w:rsid w:val="00847D2F"/>
    <w:rsid w:val="00853A01"/>
    <w:rsid w:val="00875651"/>
    <w:rsid w:val="0088300A"/>
    <w:rsid w:val="0089020F"/>
    <w:rsid w:val="00891EE0"/>
    <w:rsid w:val="008D39F6"/>
    <w:rsid w:val="008D6332"/>
    <w:rsid w:val="008F5F99"/>
    <w:rsid w:val="009014D2"/>
    <w:rsid w:val="00910EBB"/>
    <w:rsid w:val="00911418"/>
    <w:rsid w:val="00923599"/>
    <w:rsid w:val="00931CCE"/>
    <w:rsid w:val="00936C18"/>
    <w:rsid w:val="00956359"/>
    <w:rsid w:val="00970F84"/>
    <w:rsid w:val="00971690"/>
    <w:rsid w:val="00973CEE"/>
    <w:rsid w:val="00975CAE"/>
    <w:rsid w:val="00976F8D"/>
    <w:rsid w:val="009856D2"/>
    <w:rsid w:val="00986325"/>
    <w:rsid w:val="00987B62"/>
    <w:rsid w:val="00994038"/>
    <w:rsid w:val="0099611F"/>
    <w:rsid w:val="009B00B4"/>
    <w:rsid w:val="009B2F8D"/>
    <w:rsid w:val="009B663D"/>
    <w:rsid w:val="009C1E1C"/>
    <w:rsid w:val="009C35A8"/>
    <w:rsid w:val="009E4180"/>
    <w:rsid w:val="00A00DF7"/>
    <w:rsid w:val="00A11F86"/>
    <w:rsid w:val="00A12EBE"/>
    <w:rsid w:val="00A24D09"/>
    <w:rsid w:val="00A26716"/>
    <w:rsid w:val="00A30BF8"/>
    <w:rsid w:val="00A64763"/>
    <w:rsid w:val="00A669D2"/>
    <w:rsid w:val="00A772A8"/>
    <w:rsid w:val="00A80BD8"/>
    <w:rsid w:val="00A9112A"/>
    <w:rsid w:val="00A94705"/>
    <w:rsid w:val="00AA3E2A"/>
    <w:rsid w:val="00AB19BA"/>
    <w:rsid w:val="00AB5B10"/>
    <w:rsid w:val="00AC7B64"/>
    <w:rsid w:val="00AD0E4C"/>
    <w:rsid w:val="00AD4AB0"/>
    <w:rsid w:val="00AE1042"/>
    <w:rsid w:val="00AE2927"/>
    <w:rsid w:val="00AE3BB0"/>
    <w:rsid w:val="00AF7B27"/>
    <w:rsid w:val="00B12090"/>
    <w:rsid w:val="00B15322"/>
    <w:rsid w:val="00B15CBA"/>
    <w:rsid w:val="00B167C8"/>
    <w:rsid w:val="00B25729"/>
    <w:rsid w:val="00B278D4"/>
    <w:rsid w:val="00B4132B"/>
    <w:rsid w:val="00B51AB5"/>
    <w:rsid w:val="00B56ED4"/>
    <w:rsid w:val="00B678F2"/>
    <w:rsid w:val="00BA0E51"/>
    <w:rsid w:val="00BB25CA"/>
    <w:rsid w:val="00BB4E22"/>
    <w:rsid w:val="00BC34E3"/>
    <w:rsid w:val="00BD35D7"/>
    <w:rsid w:val="00BF4746"/>
    <w:rsid w:val="00BF5763"/>
    <w:rsid w:val="00C06356"/>
    <w:rsid w:val="00C33FE3"/>
    <w:rsid w:val="00C43EA9"/>
    <w:rsid w:val="00C53F37"/>
    <w:rsid w:val="00C6364D"/>
    <w:rsid w:val="00C752A1"/>
    <w:rsid w:val="00C84829"/>
    <w:rsid w:val="00C946AA"/>
    <w:rsid w:val="00C95B89"/>
    <w:rsid w:val="00C96036"/>
    <w:rsid w:val="00C96490"/>
    <w:rsid w:val="00CA5437"/>
    <w:rsid w:val="00CB1B0A"/>
    <w:rsid w:val="00CB53A0"/>
    <w:rsid w:val="00CE04D1"/>
    <w:rsid w:val="00CE66A5"/>
    <w:rsid w:val="00D06162"/>
    <w:rsid w:val="00D0730E"/>
    <w:rsid w:val="00D1563F"/>
    <w:rsid w:val="00D2178D"/>
    <w:rsid w:val="00D3607D"/>
    <w:rsid w:val="00D36BED"/>
    <w:rsid w:val="00D44054"/>
    <w:rsid w:val="00D44374"/>
    <w:rsid w:val="00D45096"/>
    <w:rsid w:val="00D45B1F"/>
    <w:rsid w:val="00D5187E"/>
    <w:rsid w:val="00D61D7A"/>
    <w:rsid w:val="00D651D9"/>
    <w:rsid w:val="00D809C2"/>
    <w:rsid w:val="00D90265"/>
    <w:rsid w:val="00D96329"/>
    <w:rsid w:val="00DA1AAD"/>
    <w:rsid w:val="00DA274C"/>
    <w:rsid w:val="00DA342C"/>
    <w:rsid w:val="00DC5AC6"/>
    <w:rsid w:val="00DE569C"/>
    <w:rsid w:val="00DE6118"/>
    <w:rsid w:val="00E003C9"/>
    <w:rsid w:val="00E1646B"/>
    <w:rsid w:val="00E2036F"/>
    <w:rsid w:val="00E31C1D"/>
    <w:rsid w:val="00E42B80"/>
    <w:rsid w:val="00E43BB6"/>
    <w:rsid w:val="00E43D90"/>
    <w:rsid w:val="00E75FE6"/>
    <w:rsid w:val="00E905CF"/>
    <w:rsid w:val="00E974FA"/>
    <w:rsid w:val="00EA6FA1"/>
    <w:rsid w:val="00EB30E5"/>
    <w:rsid w:val="00EB5C62"/>
    <w:rsid w:val="00EC0E2E"/>
    <w:rsid w:val="00EC1C4A"/>
    <w:rsid w:val="00EF0F22"/>
    <w:rsid w:val="00EF1DAE"/>
    <w:rsid w:val="00F123EE"/>
    <w:rsid w:val="00F17C20"/>
    <w:rsid w:val="00F21A27"/>
    <w:rsid w:val="00F21EF2"/>
    <w:rsid w:val="00F24573"/>
    <w:rsid w:val="00F60B0C"/>
    <w:rsid w:val="00F73C46"/>
    <w:rsid w:val="00F82852"/>
    <w:rsid w:val="00FC3F7E"/>
    <w:rsid w:val="00FD5617"/>
    <w:rsid w:val="00FD565B"/>
    <w:rsid w:val="00FF1CB1"/>
    <w:rsid w:val="00FF2A39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ลักษณะ1"/>
    <w:basedOn w:val="a"/>
    <w:link w:val="10"/>
    <w:autoRedefine/>
    <w:qFormat/>
    <w:rsid w:val="007C33AE"/>
    <w:pPr>
      <w:tabs>
        <w:tab w:val="left" w:pos="851"/>
      </w:tabs>
      <w:jc w:val="thaiDistribute"/>
    </w:pPr>
    <w:rPr>
      <w:rFonts w:ascii="TH SarabunPSK" w:hAnsi="TH SarabunPSK" w:cs="TH SarabunPSK"/>
      <w:b/>
      <w:bCs/>
    </w:rPr>
  </w:style>
  <w:style w:type="character" w:customStyle="1" w:styleId="10">
    <w:name w:val="ลักษณะ1 อักขระ"/>
    <w:basedOn w:val="a0"/>
    <w:link w:val="1"/>
    <w:rsid w:val="007C33AE"/>
    <w:rPr>
      <w:rFonts w:ascii="TH SarabunPSK" w:hAnsi="TH SarabunPSK" w:cs="TH SarabunPSK"/>
      <w:b/>
      <w:bCs/>
      <w:sz w:val="32"/>
      <w:szCs w:val="32"/>
    </w:rPr>
  </w:style>
  <w:style w:type="table" w:styleId="a3">
    <w:name w:val="Table Grid"/>
    <w:basedOn w:val="a1"/>
    <w:uiPriority w:val="59"/>
    <w:rsid w:val="007C63E5"/>
    <w:pPr>
      <w:spacing w:line="240" w:lineRule="auto"/>
    </w:pPr>
    <w:rPr>
      <w:rFonts w:asciiTheme="minorHAnsi" w:eastAsiaTheme="minorEastAsia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3756D"/>
    <w:pPr>
      <w:tabs>
        <w:tab w:val="center" w:pos="4513"/>
        <w:tab w:val="right" w:pos="9026"/>
      </w:tabs>
      <w:spacing w:line="240" w:lineRule="auto"/>
    </w:pPr>
    <w:rPr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03756D"/>
    <w:rPr>
      <w:szCs w:val="40"/>
    </w:rPr>
  </w:style>
  <w:style w:type="paragraph" w:styleId="a6">
    <w:name w:val="footer"/>
    <w:basedOn w:val="a"/>
    <w:link w:val="a7"/>
    <w:uiPriority w:val="99"/>
    <w:unhideWhenUsed/>
    <w:rsid w:val="0003756D"/>
    <w:pPr>
      <w:tabs>
        <w:tab w:val="center" w:pos="4513"/>
        <w:tab w:val="right" w:pos="9026"/>
      </w:tabs>
      <w:spacing w:line="240" w:lineRule="auto"/>
    </w:pPr>
    <w:rPr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03756D"/>
    <w:rPr>
      <w:szCs w:val="40"/>
    </w:rPr>
  </w:style>
  <w:style w:type="table" w:customStyle="1" w:styleId="11">
    <w:name w:val="เส้นตาราง1"/>
    <w:basedOn w:val="a1"/>
    <w:next w:val="a3"/>
    <w:uiPriority w:val="59"/>
    <w:rsid w:val="0003756D"/>
    <w:pPr>
      <w:spacing w:line="240" w:lineRule="auto"/>
    </w:pPr>
    <w:rPr>
      <w:rFonts w:ascii="Calibri" w:eastAsia="Times New Roman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376FF"/>
    <w:pPr>
      <w:ind w:left="720"/>
      <w:contextualSpacing/>
    </w:pPr>
    <w:rPr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ลักษณะ1"/>
    <w:basedOn w:val="a"/>
    <w:link w:val="10"/>
    <w:autoRedefine/>
    <w:qFormat/>
    <w:rsid w:val="007C33AE"/>
    <w:pPr>
      <w:tabs>
        <w:tab w:val="left" w:pos="851"/>
      </w:tabs>
      <w:jc w:val="thaiDistribute"/>
    </w:pPr>
    <w:rPr>
      <w:rFonts w:ascii="TH SarabunPSK" w:hAnsi="TH SarabunPSK" w:cs="TH SarabunPSK"/>
      <w:b/>
      <w:bCs/>
    </w:rPr>
  </w:style>
  <w:style w:type="character" w:customStyle="1" w:styleId="10">
    <w:name w:val="ลักษณะ1 อักขระ"/>
    <w:basedOn w:val="a0"/>
    <w:link w:val="1"/>
    <w:rsid w:val="007C33AE"/>
    <w:rPr>
      <w:rFonts w:ascii="TH SarabunPSK" w:hAnsi="TH SarabunPSK" w:cs="TH SarabunPSK"/>
      <w:b/>
      <w:bCs/>
      <w:sz w:val="32"/>
      <w:szCs w:val="32"/>
    </w:rPr>
  </w:style>
  <w:style w:type="table" w:styleId="a3">
    <w:name w:val="Table Grid"/>
    <w:basedOn w:val="a1"/>
    <w:uiPriority w:val="59"/>
    <w:rsid w:val="007C63E5"/>
    <w:pPr>
      <w:spacing w:line="240" w:lineRule="auto"/>
    </w:pPr>
    <w:rPr>
      <w:rFonts w:asciiTheme="minorHAnsi" w:eastAsiaTheme="minorEastAsia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3756D"/>
    <w:pPr>
      <w:tabs>
        <w:tab w:val="center" w:pos="4513"/>
        <w:tab w:val="right" w:pos="9026"/>
      </w:tabs>
      <w:spacing w:line="240" w:lineRule="auto"/>
    </w:pPr>
    <w:rPr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03756D"/>
    <w:rPr>
      <w:szCs w:val="40"/>
    </w:rPr>
  </w:style>
  <w:style w:type="paragraph" w:styleId="a6">
    <w:name w:val="footer"/>
    <w:basedOn w:val="a"/>
    <w:link w:val="a7"/>
    <w:uiPriority w:val="99"/>
    <w:unhideWhenUsed/>
    <w:rsid w:val="0003756D"/>
    <w:pPr>
      <w:tabs>
        <w:tab w:val="center" w:pos="4513"/>
        <w:tab w:val="right" w:pos="9026"/>
      </w:tabs>
      <w:spacing w:line="240" w:lineRule="auto"/>
    </w:pPr>
    <w:rPr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03756D"/>
    <w:rPr>
      <w:szCs w:val="40"/>
    </w:rPr>
  </w:style>
  <w:style w:type="table" w:customStyle="1" w:styleId="11">
    <w:name w:val="เส้นตาราง1"/>
    <w:basedOn w:val="a1"/>
    <w:next w:val="a3"/>
    <w:uiPriority w:val="59"/>
    <w:rsid w:val="0003756D"/>
    <w:pPr>
      <w:spacing w:line="240" w:lineRule="auto"/>
    </w:pPr>
    <w:rPr>
      <w:rFonts w:ascii="Calibri" w:eastAsia="Times New Roman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376FF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Documents</dc:creator>
  <cp:lastModifiedBy>nunaput</cp:lastModifiedBy>
  <cp:revision>5</cp:revision>
  <cp:lastPrinted>2018-01-08T04:51:00Z</cp:lastPrinted>
  <dcterms:created xsi:type="dcterms:W3CDTF">2018-02-07T18:33:00Z</dcterms:created>
  <dcterms:modified xsi:type="dcterms:W3CDTF">2018-02-21T20:35:00Z</dcterms:modified>
</cp:coreProperties>
</file>