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27" w:rsidRDefault="006B11CB" w:rsidP="006C48C4">
      <w:pPr>
        <w:jc w:val="center"/>
        <w:rPr>
          <w:rFonts w:eastAsia="AngsanaNew"/>
          <w:b/>
          <w:bCs/>
        </w:rPr>
      </w:pPr>
      <w:r>
        <w:rPr>
          <w:rFonts w:eastAsia="Angsana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4764795</wp:posOffset>
                </wp:positionH>
                <wp:positionV relativeFrom="paragraph">
                  <wp:posOffset>-580291</wp:posOffset>
                </wp:positionV>
                <wp:extent cx="616945" cy="661013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45" cy="66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11CB" w:rsidRDefault="006B1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2pt;margin-top:-45.7pt;width:48.6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" fillcolor="white [3201]" stroked="f" strokeweight=".5pt">
                <v:textbox>
                  <w:txbxContent>
                    <w:p w:rsidR="006B11CB" w:rsidRDefault="006B11CB"/>
                  </w:txbxContent>
                </v:textbox>
              </v:shape>
            </w:pict>
          </mc:Fallback>
        </mc:AlternateContent>
      </w: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  <w:bookmarkStart w:id="0" w:name="_GoBack"/>
      <w:bookmarkEnd w:id="0"/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875127" w:rsidRDefault="00875127" w:rsidP="006C48C4">
      <w:pPr>
        <w:jc w:val="center"/>
        <w:rPr>
          <w:rFonts w:eastAsia="AngsanaNew"/>
          <w:b/>
          <w:bCs/>
        </w:rPr>
      </w:pPr>
    </w:p>
    <w:p w:rsidR="006C48C4" w:rsidRPr="00875127" w:rsidRDefault="006C48C4" w:rsidP="006C48C4">
      <w:pPr>
        <w:jc w:val="center"/>
        <w:rPr>
          <w:rFonts w:eastAsia="AngsanaNew"/>
          <w:b/>
          <w:bCs/>
          <w:sz w:val="40"/>
          <w:szCs w:val="40"/>
        </w:rPr>
      </w:pPr>
      <w:r w:rsidRPr="00875127">
        <w:rPr>
          <w:rFonts w:eastAsia="AngsanaNew"/>
          <w:b/>
          <w:bCs/>
          <w:sz w:val="40"/>
          <w:szCs w:val="40"/>
          <w:cs/>
        </w:rPr>
        <w:t xml:space="preserve">ภาคผนวก </w:t>
      </w:r>
      <w:r w:rsidRPr="00875127">
        <w:rPr>
          <w:rFonts w:eastAsia="AngsanaNew" w:hint="cs"/>
          <w:b/>
          <w:bCs/>
          <w:sz w:val="40"/>
          <w:szCs w:val="40"/>
          <w:cs/>
        </w:rPr>
        <w:t>ข</w:t>
      </w:r>
    </w:p>
    <w:p w:rsidR="00875127" w:rsidRPr="000004A8" w:rsidRDefault="00875127" w:rsidP="006C48C4">
      <w:pPr>
        <w:jc w:val="center"/>
        <w:rPr>
          <w:rFonts w:eastAsia="AngsanaNew"/>
          <w:b/>
          <w:bCs/>
        </w:rPr>
      </w:pPr>
    </w:p>
    <w:p w:rsidR="006C48C4" w:rsidRPr="00875127" w:rsidRDefault="006C48C4" w:rsidP="006C48C4">
      <w:pPr>
        <w:jc w:val="center"/>
        <w:rPr>
          <w:rFonts w:eastAsia="AngsanaNew"/>
          <w:b/>
          <w:bCs/>
          <w:sz w:val="40"/>
          <w:szCs w:val="40"/>
        </w:rPr>
      </w:pPr>
      <w:r w:rsidRPr="00875127">
        <w:rPr>
          <w:rFonts w:eastAsia="AngsanaNew" w:hint="cs"/>
          <w:b/>
          <w:bCs/>
          <w:sz w:val="40"/>
          <w:szCs w:val="40"/>
          <w:cs/>
        </w:rPr>
        <w:t>คุณภาพของแบบสอบถาม</w:t>
      </w:r>
    </w:p>
    <w:p w:rsidR="006C48C4" w:rsidRPr="000004A8" w:rsidRDefault="006C48C4" w:rsidP="006C48C4">
      <w:r w:rsidRPr="000004A8">
        <w:rPr>
          <w:rFonts w:eastAsia="AngsanaNew"/>
          <w:b/>
          <w:bCs/>
          <w:cs/>
        </w:rPr>
        <w:br w:type="page"/>
      </w:r>
    </w:p>
    <w:p w:rsidR="006C48C4" w:rsidRPr="000004A8" w:rsidRDefault="006C48C4" w:rsidP="006C48C4">
      <w:pPr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>ที่ ข.</w:t>
      </w:r>
      <w:r w:rsidRPr="000004A8">
        <w:rPr>
          <w:rFonts w:eastAsia="AngsanaNew"/>
          <w:b/>
          <w:bCs/>
        </w:rPr>
        <w:t>1</w:t>
      </w:r>
    </w:p>
    <w:p w:rsidR="006C48C4" w:rsidRPr="000004A8" w:rsidRDefault="006C48C4" w:rsidP="006C48C4">
      <w:pPr>
        <w:rPr>
          <w:rFonts w:eastAsia="Calibri"/>
          <w:i/>
          <w:iCs/>
        </w:rPr>
      </w:pPr>
      <w:r w:rsidRPr="000004A8">
        <w:rPr>
          <w:rFonts w:eastAsia="AngsanaNew"/>
          <w:i/>
          <w:iCs/>
          <w:cs/>
        </w:rPr>
        <w:t>ความสอดคล้องของ</w:t>
      </w:r>
      <w:r w:rsidRPr="000004A8">
        <w:rPr>
          <w:i/>
          <w:iCs/>
          <w:cs/>
        </w:rPr>
        <w:t>ผู้เชี่ยวชาญที่มีต่อแบบสอบถามสภาพที่เป็นจริง</w:t>
      </w:r>
      <w:r w:rsidRPr="000004A8">
        <w:rPr>
          <w:rFonts w:hint="cs"/>
          <w:i/>
          <w:iCs/>
          <w:cs/>
        </w:rPr>
        <w:t>การ</w:t>
      </w:r>
      <w:r w:rsidRPr="000004A8">
        <w:rPr>
          <w:rFonts w:eastAsia="Calibri"/>
          <w:i/>
          <w:iCs/>
          <w:cs/>
        </w:rPr>
        <w:t>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tbl>
      <w:tblPr>
        <w:tblW w:w="8208" w:type="dxa"/>
        <w:jc w:val="center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66"/>
        <w:gridCol w:w="1366"/>
        <w:gridCol w:w="1366"/>
        <w:gridCol w:w="800"/>
        <w:gridCol w:w="888"/>
        <w:gridCol w:w="1569"/>
      </w:tblGrid>
      <w:tr w:rsidR="006C48C4" w:rsidRPr="000004A8" w:rsidTr="00875127">
        <w:trPr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  <w:rPr>
                <w:rFonts w:eastAsia="AngsanaNew"/>
                <w:cs/>
              </w:rPr>
            </w:pPr>
            <w:r w:rsidRPr="000004A8">
              <w:rPr>
                <w:rFonts w:eastAsia="AngsanaNew"/>
                <w:cs/>
              </w:rPr>
              <w:t>ข้อที่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rFonts w:eastAsia="AngsanaNew"/>
              </w:rPr>
            </w:pPr>
            <w:r w:rsidRPr="000004A8">
              <w:rPr>
                <w:rFonts w:eastAsia="AngsanaNew"/>
                <w:cs/>
              </w:rPr>
              <w:t>คะแนนความเห็นของผู้เชี่ยวชาญ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sym w:font="Symbol" w:char="F0E5"/>
            </w:r>
            <w:r w:rsidRPr="000004A8">
              <w:t>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t>IOC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ความสอดคล้อง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vMerge/>
            <w:tcBorders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1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2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</w:pP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single" w:sz="4" w:space="0" w:color="000000" w:themeColor="text1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right"/>
              <w:rPr>
                <w:i/>
                <w:iCs/>
                <w:cs/>
              </w:rPr>
            </w:pPr>
            <w:r w:rsidRPr="000004A8">
              <w:rPr>
                <w:rFonts w:hint="cs"/>
                <w:i/>
                <w:iCs/>
                <w:cs/>
              </w:rPr>
              <w:t>(ต่อ)</w:t>
            </w:r>
          </w:p>
        </w:tc>
      </w:tr>
    </w:tbl>
    <w:p w:rsidR="006C48C4" w:rsidRPr="000004A8" w:rsidRDefault="006C48C4" w:rsidP="006C48C4">
      <w:pPr>
        <w:rPr>
          <w:rFonts w:eastAsia="Calibri"/>
          <w:i/>
          <w:iCs/>
        </w:rPr>
      </w:pPr>
      <w:r w:rsidRPr="000004A8">
        <w:rPr>
          <w:cs/>
        </w:rPr>
        <w:br w:type="page"/>
      </w: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>ที่ ข.</w:t>
      </w:r>
      <w:r w:rsidRPr="000004A8">
        <w:rPr>
          <w:rFonts w:eastAsia="AngsanaNew"/>
          <w:b/>
          <w:bCs/>
        </w:rPr>
        <w:t>1</w:t>
      </w:r>
      <w:r w:rsidR="00875127">
        <w:rPr>
          <w:rFonts w:eastAsia="AngsanaNew" w:hint="cs"/>
          <w:cs/>
        </w:rPr>
        <w:t xml:space="preserve"> </w:t>
      </w:r>
      <w:r w:rsidRPr="00875127">
        <w:rPr>
          <w:rFonts w:eastAsia="AngsanaNew" w:hint="cs"/>
          <w:cs/>
        </w:rPr>
        <w:t>(ต่อ)</w:t>
      </w:r>
    </w:p>
    <w:tbl>
      <w:tblPr>
        <w:tblW w:w="8208" w:type="dxa"/>
        <w:jc w:val="center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66"/>
        <w:gridCol w:w="1366"/>
        <w:gridCol w:w="1366"/>
        <w:gridCol w:w="800"/>
        <w:gridCol w:w="888"/>
        <w:gridCol w:w="1569"/>
      </w:tblGrid>
      <w:tr w:rsidR="006C48C4" w:rsidRPr="000004A8" w:rsidTr="00875127">
        <w:trPr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  <w:rPr>
                <w:rFonts w:eastAsia="AngsanaNew"/>
                <w:cs/>
              </w:rPr>
            </w:pPr>
            <w:r w:rsidRPr="000004A8">
              <w:rPr>
                <w:rFonts w:eastAsia="AngsanaNew"/>
                <w:cs/>
              </w:rPr>
              <w:t>ข้อที่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rFonts w:eastAsia="AngsanaNew"/>
              </w:rPr>
            </w:pPr>
            <w:r w:rsidRPr="000004A8">
              <w:rPr>
                <w:rFonts w:eastAsia="AngsanaNew"/>
                <w:cs/>
              </w:rPr>
              <w:t>คะแนนความเห็นของผู้เชี่ยวชาญ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sym w:font="Symbol" w:char="F0E5"/>
            </w:r>
            <w:r w:rsidRPr="000004A8">
              <w:t>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t>IOC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ความสอดคล้อง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vMerge/>
            <w:tcBorders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1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2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</w:pP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</w:tbl>
    <w:p w:rsidR="006C48C4" w:rsidRPr="000004A8" w:rsidRDefault="006C48C4" w:rsidP="006C48C4">
      <w:pPr>
        <w:rPr>
          <w:rFonts w:eastAsia="AngsanaNew"/>
          <w:b/>
          <w:bCs/>
          <w:cs/>
        </w:rPr>
      </w:pPr>
    </w:p>
    <w:p w:rsidR="006C48C4" w:rsidRPr="000004A8" w:rsidRDefault="006C48C4" w:rsidP="006C48C4">
      <w:pPr>
        <w:rPr>
          <w:rFonts w:eastAsia="AngsanaNew"/>
          <w:b/>
          <w:bCs/>
          <w:cs/>
        </w:rPr>
      </w:pPr>
      <w:r w:rsidRPr="000004A8">
        <w:rPr>
          <w:rFonts w:eastAsia="AngsanaNew"/>
          <w:b/>
          <w:bCs/>
          <w:cs/>
        </w:rPr>
        <w:br w:type="page"/>
      </w:r>
    </w:p>
    <w:p w:rsidR="006C48C4" w:rsidRPr="000004A8" w:rsidRDefault="006C48C4" w:rsidP="006C48C4">
      <w:pPr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>ที่ ข.2</w:t>
      </w:r>
    </w:p>
    <w:p w:rsidR="006C48C4" w:rsidRPr="000004A8" w:rsidRDefault="006C48C4" w:rsidP="006C48C4">
      <w:pPr>
        <w:rPr>
          <w:rFonts w:eastAsia="Calibri"/>
          <w:i/>
          <w:iCs/>
        </w:rPr>
      </w:pPr>
      <w:r w:rsidRPr="000004A8">
        <w:rPr>
          <w:rFonts w:eastAsia="AngsanaNew"/>
          <w:i/>
          <w:iCs/>
          <w:cs/>
        </w:rPr>
        <w:t>ความสอดคล้องของ</w:t>
      </w:r>
      <w:r w:rsidRPr="000004A8">
        <w:rPr>
          <w:i/>
          <w:iCs/>
          <w:cs/>
        </w:rPr>
        <w:t>ผู้เชี่ยวชาญที่มีต่อแบบสอบถามสภาพที่คาดหวัง</w:t>
      </w:r>
      <w:r w:rsidRPr="000004A8">
        <w:rPr>
          <w:rFonts w:eastAsia="Calibri"/>
          <w:i/>
          <w:iCs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tbl>
      <w:tblPr>
        <w:tblW w:w="8208" w:type="dxa"/>
        <w:jc w:val="center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66"/>
        <w:gridCol w:w="1366"/>
        <w:gridCol w:w="1366"/>
        <w:gridCol w:w="800"/>
        <w:gridCol w:w="888"/>
        <w:gridCol w:w="1569"/>
      </w:tblGrid>
      <w:tr w:rsidR="006C48C4" w:rsidRPr="000004A8" w:rsidTr="00875127">
        <w:trPr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  <w:rPr>
                <w:rFonts w:eastAsia="AngsanaNew"/>
                <w:cs/>
              </w:rPr>
            </w:pPr>
            <w:r w:rsidRPr="000004A8">
              <w:rPr>
                <w:rFonts w:eastAsia="AngsanaNew"/>
                <w:cs/>
              </w:rPr>
              <w:t>ข้อที่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rFonts w:eastAsia="AngsanaNew"/>
              </w:rPr>
            </w:pPr>
            <w:r w:rsidRPr="000004A8">
              <w:rPr>
                <w:rFonts w:eastAsia="AngsanaNew"/>
                <w:cs/>
              </w:rPr>
              <w:t>คะแนนความเห็นของผู้เชี่ยวชาญ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sym w:font="Symbol" w:char="F0E5"/>
            </w:r>
            <w:r w:rsidRPr="000004A8">
              <w:t>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t>IOC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ความสอดคล้อง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vMerge/>
            <w:tcBorders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1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2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</w:pP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single" w:sz="4" w:space="0" w:color="000000" w:themeColor="text1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  <w:r w:rsidRPr="000004A8">
              <w:rPr>
                <w:cs/>
              </w:rPr>
              <w:t>.</w:t>
            </w:r>
            <w:r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right"/>
              <w:rPr>
                <w:i/>
                <w:iCs/>
                <w:cs/>
              </w:rPr>
            </w:pPr>
            <w:r w:rsidRPr="000004A8">
              <w:rPr>
                <w:rFonts w:hint="cs"/>
                <w:i/>
                <w:iCs/>
                <w:cs/>
              </w:rPr>
              <w:t>(ต่อ)</w:t>
            </w:r>
          </w:p>
        </w:tc>
      </w:tr>
    </w:tbl>
    <w:p w:rsidR="00875127" w:rsidRDefault="00875127" w:rsidP="006C48C4">
      <w:pPr>
        <w:rPr>
          <w:rFonts w:eastAsia="AngsanaNew"/>
          <w:b/>
          <w:bCs/>
        </w:rPr>
      </w:pPr>
    </w:p>
    <w:p w:rsidR="00875127" w:rsidRDefault="00875127" w:rsidP="006C48C4">
      <w:pPr>
        <w:rPr>
          <w:rFonts w:eastAsia="AngsanaNew"/>
          <w:b/>
          <w:bCs/>
        </w:rPr>
      </w:pPr>
    </w:p>
    <w:p w:rsidR="00875127" w:rsidRDefault="00875127" w:rsidP="006C48C4">
      <w:pPr>
        <w:rPr>
          <w:rFonts w:eastAsia="AngsanaNew"/>
          <w:b/>
          <w:bCs/>
        </w:rPr>
      </w:pPr>
    </w:p>
    <w:p w:rsidR="00875127" w:rsidRDefault="00875127" w:rsidP="006C48C4">
      <w:pPr>
        <w:rPr>
          <w:rFonts w:eastAsia="AngsanaNew"/>
          <w:b/>
          <w:bCs/>
        </w:rPr>
      </w:pPr>
    </w:p>
    <w:p w:rsidR="00875127" w:rsidRDefault="00875127" w:rsidP="006C48C4">
      <w:pPr>
        <w:rPr>
          <w:rFonts w:eastAsia="AngsanaNew"/>
          <w:b/>
          <w:bCs/>
        </w:rPr>
      </w:pPr>
    </w:p>
    <w:p w:rsidR="006C48C4" w:rsidRPr="000004A8" w:rsidRDefault="006C48C4" w:rsidP="006C48C4">
      <w:pPr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 xml:space="preserve">ที่ ข.2 </w:t>
      </w:r>
      <w:r w:rsidRPr="00875127">
        <w:rPr>
          <w:rFonts w:eastAsia="AngsanaNew" w:hint="cs"/>
          <w:cs/>
        </w:rPr>
        <w:t>(ต่อ)</w:t>
      </w:r>
    </w:p>
    <w:tbl>
      <w:tblPr>
        <w:tblW w:w="8208" w:type="dxa"/>
        <w:jc w:val="center"/>
        <w:tblBorders>
          <w:top w:val="double" w:sz="4" w:space="0" w:color="auto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366"/>
        <w:gridCol w:w="1366"/>
        <w:gridCol w:w="1366"/>
        <w:gridCol w:w="800"/>
        <w:gridCol w:w="888"/>
        <w:gridCol w:w="1569"/>
      </w:tblGrid>
      <w:tr w:rsidR="006C48C4" w:rsidRPr="000004A8" w:rsidTr="00875127">
        <w:trPr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  <w:rPr>
                <w:rFonts w:eastAsia="AngsanaNew"/>
                <w:cs/>
              </w:rPr>
            </w:pPr>
            <w:r w:rsidRPr="000004A8">
              <w:rPr>
                <w:rFonts w:eastAsia="AngsanaNew"/>
                <w:cs/>
              </w:rPr>
              <w:t>ข้อที่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rFonts w:eastAsia="AngsanaNew"/>
              </w:rPr>
            </w:pPr>
            <w:r w:rsidRPr="000004A8">
              <w:rPr>
                <w:rFonts w:eastAsia="AngsanaNew"/>
                <w:cs/>
              </w:rPr>
              <w:t>คะแนนความเห็นของผู้เชี่ยวชาญ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sym w:font="Symbol" w:char="F0E5"/>
            </w:r>
            <w:r w:rsidRPr="000004A8">
              <w:t>R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C48C4" w:rsidRPr="000004A8" w:rsidRDefault="006C48C4" w:rsidP="00A73C93">
            <w:pPr>
              <w:jc w:val="center"/>
            </w:pPr>
            <w:r w:rsidRPr="000004A8">
              <w:t>IOC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ความสอดคล้อง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vMerge/>
            <w:tcBorders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1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2</w:t>
            </w:r>
          </w:p>
        </w:tc>
        <w:tc>
          <w:tcPr>
            <w:tcW w:w="13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  <w:rPr>
                <w:cs/>
              </w:rPr>
            </w:pPr>
            <w:r w:rsidRPr="000004A8">
              <w:rPr>
                <w:cs/>
              </w:rPr>
              <w:t>คนที่ 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C48C4" w:rsidRPr="000004A8" w:rsidRDefault="006C48C4" w:rsidP="00A73C93">
            <w:pPr>
              <w:jc w:val="center"/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000000" w:themeColor="text1"/>
            </w:tcBorders>
          </w:tcPr>
          <w:p w:rsidR="006C48C4" w:rsidRPr="000004A8" w:rsidRDefault="006C48C4" w:rsidP="00A73C93">
            <w:pPr>
              <w:jc w:val="center"/>
            </w:pP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2</w:t>
            </w: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3</w:t>
            </w:r>
            <w:r w:rsidRPr="000004A8"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1</w:t>
            </w:r>
            <w:r w:rsidRPr="000004A8">
              <w:rPr>
                <w:cs/>
              </w:rPr>
              <w:t>.</w:t>
            </w:r>
            <w:r w:rsidRPr="000004A8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  <w:tr w:rsidR="006C48C4" w:rsidRPr="000004A8" w:rsidTr="00875127">
        <w:trPr>
          <w:jc w:val="center"/>
        </w:trPr>
        <w:tc>
          <w:tcPr>
            <w:tcW w:w="86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t>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+</w:t>
            </w:r>
            <w:r w:rsidRPr="000004A8"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rFonts w:hint="cs"/>
                <w:cs/>
              </w:rPr>
              <w:t>0</w:t>
            </w:r>
            <w:r w:rsidRPr="000004A8">
              <w:rPr>
                <w:cs/>
              </w:rPr>
              <w:t>.</w:t>
            </w:r>
            <w:r w:rsidRPr="000004A8">
              <w:rPr>
                <w:rFonts w:hint="cs"/>
                <w:cs/>
              </w:rPr>
              <w:t>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</w:tcBorders>
          </w:tcPr>
          <w:p w:rsidR="006C48C4" w:rsidRPr="000004A8" w:rsidRDefault="006C48C4" w:rsidP="00A73C93">
            <w:pPr>
              <w:jc w:val="center"/>
            </w:pPr>
            <w:r w:rsidRPr="000004A8">
              <w:rPr>
                <w:cs/>
              </w:rPr>
              <w:t>สอดคล้อง</w:t>
            </w:r>
          </w:p>
        </w:tc>
      </w:tr>
    </w:tbl>
    <w:p w:rsidR="006C48C4" w:rsidRPr="000004A8" w:rsidRDefault="006C48C4" w:rsidP="006C48C4">
      <w:pPr>
        <w:rPr>
          <w:b/>
          <w:bCs/>
          <w:cs/>
        </w:rPr>
      </w:pPr>
    </w:p>
    <w:p w:rsidR="006C48C4" w:rsidRPr="000004A8" w:rsidRDefault="006C48C4" w:rsidP="006C48C4">
      <w:pPr>
        <w:rPr>
          <w:rFonts w:eastAsia="AngsanaNew"/>
          <w:b/>
          <w:bCs/>
          <w:cs/>
        </w:rPr>
      </w:pPr>
      <w:r w:rsidRPr="000004A8">
        <w:rPr>
          <w:rFonts w:eastAsia="AngsanaNew"/>
          <w:b/>
          <w:bCs/>
          <w:cs/>
        </w:rPr>
        <w:br w:type="page"/>
      </w:r>
    </w:p>
    <w:p w:rsidR="006C48C4" w:rsidRPr="000004A8" w:rsidRDefault="006C48C4" w:rsidP="006C48C4">
      <w:pPr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 xml:space="preserve">ที่ ข.3  </w:t>
      </w:r>
    </w:p>
    <w:p w:rsidR="006C48C4" w:rsidRPr="00332288" w:rsidRDefault="006C48C4" w:rsidP="006C48C4">
      <w:r w:rsidRPr="00332288">
        <w:rPr>
          <w:i/>
          <w:iCs/>
          <w:cs/>
        </w:rPr>
        <w:t>ค่าอำนาจจำแนกและค่าความเชื่อมั่นของแบบสอบถาม</w:t>
      </w:r>
      <w:r>
        <w:rPr>
          <w:rFonts w:hint="cs"/>
          <w:i/>
          <w:iCs/>
          <w:cs/>
        </w:rPr>
        <w:t>สภาพที่เป็นจริง</w:t>
      </w:r>
    </w:p>
    <w:tbl>
      <w:tblPr>
        <w:tblW w:w="8208" w:type="dxa"/>
        <w:jc w:val="center"/>
        <w:tblBorders>
          <w:top w:val="doub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2942"/>
        <w:gridCol w:w="1247"/>
        <w:gridCol w:w="2862"/>
      </w:tblGrid>
      <w:tr w:rsidR="006C48C4" w:rsidRPr="00332288" w:rsidTr="00136EA7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ข้อที่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ค่าอำนาจจำแนก (</w:t>
            </w:r>
            <w:proofErr w:type="spellStart"/>
            <w:r w:rsidRPr="00332288">
              <w:t>r</w:t>
            </w:r>
            <w:r w:rsidRPr="00332288">
              <w:rPr>
                <w:vertAlign w:val="subscript"/>
              </w:rPr>
              <w:t>xy</w:t>
            </w:r>
            <w:proofErr w:type="spellEnd"/>
            <w:r w:rsidRPr="00332288">
              <w:rPr>
                <w:cs/>
              </w:rPr>
              <w:t>)</w:t>
            </w:r>
          </w:p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  <w:rPr>
                <w:cs/>
              </w:rPr>
            </w:pPr>
            <w:r w:rsidRPr="00332288">
              <w:rPr>
                <w:cs/>
              </w:rPr>
              <w:t>ของแบบสอบถาม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ข้อที่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ค่าอำนาจจำแนก (</w:t>
            </w:r>
            <w:proofErr w:type="spellStart"/>
            <w:r w:rsidRPr="00332288">
              <w:t>r</w:t>
            </w:r>
            <w:r w:rsidRPr="00332288">
              <w:rPr>
                <w:vertAlign w:val="subscript"/>
              </w:rPr>
              <w:t>xy</w:t>
            </w:r>
            <w:proofErr w:type="spellEnd"/>
            <w:r w:rsidRPr="00332288">
              <w:rPr>
                <w:cs/>
              </w:rPr>
              <w:t>)</w:t>
            </w:r>
          </w:p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  <w:rPr>
                <w:cs/>
              </w:rPr>
            </w:pPr>
            <w:r w:rsidRPr="00332288">
              <w:rPr>
                <w:cs/>
              </w:rPr>
              <w:t>ของแบบสอบถาม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28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29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33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63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36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37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38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31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39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40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43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29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42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67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27</w:t>
            </w:r>
          </w:p>
        </w:tc>
      </w:tr>
      <w:tr w:rsidR="006C48C4" w:rsidRPr="00332288" w:rsidTr="00136EA7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>
              <w:rPr>
                <w:cs/>
              </w:rPr>
              <w:br w:type="page"/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125700" w:rsidRDefault="006C48C4" w:rsidP="00A73C93">
            <w:pPr>
              <w:jc w:val="center"/>
              <w:rPr>
                <w:color w:val="000000"/>
              </w:rPr>
            </w:pPr>
            <w:r w:rsidRPr="00125700">
              <w:rPr>
                <w:color w:val="000000"/>
                <w:cs/>
              </w:rPr>
              <w:t>ค่าอำนาจจำแนกมีค่าระหว่าง 0.2</w:t>
            </w:r>
            <w:r w:rsidRPr="00125700">
              <w:rPr>
                <w:rFonts w:hint="cs"/>
                <w:color w:val="000000"/>
                <w:cs/>
              </w:rPr>
              <w:t>7</w:t>
            </w:r>
            <w:r w:rsidRPr="00125700">
              <w:rPr>
                <w:color w:val="000000"/>
                <w:cs/>
              </w:rPr>
              <w:t xml:space="preserve"> – 0.7</w:t>
            </w:r>
            <w:r w:rsidRPr="00125700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8C4" w:rsidRPr="00125700" w:rsidRDefault="006C48C4" w:rsidP="00A73C93">
            <w:pPr>
              <w:jc w:val="center"/>
              <w:rPr>
                <w:color w:val="000000"/>
              </w:rPr>
            </w:pPr>
            <w:r w:rsidRPr="00125700">
              <w:rPr>
                <w:color w:val="000000"/>
                <w:cs/>
              </w:rPr>
              <w:t>ค่าความเชื่อมั่นมีค่าเท่ากับ 0.9</w:t>
            </w:r>
            <w:r w:rsidRPr="00125700">
              <w:rPr>
                <w:color w:val="000000"/>
              </w:rPr>
              <w:t>7</w:t>
            </w:r>
          </w:p>
        </w:tc>
      </w:tr>
    </w:tbl>
    <w:p w:rsidR="006C48C4" w:rsidRDefault="006C48C4" w:rsidP="006C48C4">
      <w:pPr>
        <w:rPr>
          <w:rFonts w:eastAsia="AngsanaNew"/>
          <w:b/>
          <w:bCs/>
          <w:cs/>
        </w:rPr>
      </w:pPr>
      <w:r>
        <w:rPr>
          <w:rFonts w:eastAsia="AngsanaNew"/>
          <w:b/>
          <w:bCs/>
          <w:cs/>
        </w:rPr>
        <w:br w:type="page"/>
      </w:r>
    </w:p>
    <w:p w:rsidR="006C48C4" w:rsidRPr="000004A8" w:rsidRDefault="006C48C4" w:rsidP="006C48C4">
      <w:pPr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lastRenderedPageBreak/>
        <w:t>ตาราง</w:t>
      </w:r>
      <w:r w:rsidRPr="000004A8">
        <w:rPr>
          <w:rFonts w:eastAsia="AngsanaNew" w:hint="cs"/>
          <w:b/>
          <w:bCs/>
          <w:cs/>
        </w:rPr>
        <w:t>ที่ ข.</w:t>
      </w:r>
      <w:r>
        <w:rPr>
          <w:rFonts w:eastAsia="AngsanaNew" w:hint="cs"/>
          <w:b/>
          <w:bCs/>
          <w:cs/>
        </w:rPr>
        <w:t>4</w:t>
      </w:r>
    </w:p>
    <w:p w:rsidR="006C48C4" w:rsidRPr="00332288" w:rsidRDefault="006C48C4" w:rsidP="006C48C4">
      <w:r w:rsidRPr="00332288">
        <w:rPr>
          <w:i/>
          <w:iCs/>
          <w:cs/>
        </w:rPr>
        <w:t>ค่าอำนาจจำแนกและค่าความเชื่อมั่นของแบบสอบถาม</w:t>
      </w:r>
      <w:r>
        <w:rPr>
          <w:rFonts w:hint="cs"/>
          <w:i/>
          <w:iCs/>
          <w:cs/>
        </w:rPr>
        <w:t xml:space="preserve">สภาพที่คาดหวัง </w:t>
      </w:r>
    </w:p>
    <w:tbl>
      <w:tblPr>
        <w:tblW w:w="8208" w:type="dxa"/>
        <w:tblInd w:w="108" w:type="dxa"/>
        <w:tblBorders>
          <w:top w:val="doub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2942"/>
        <w:gridCol w:w="1247"/>
        <w:gridCol w:w="2862"/>
      </w:tblGrid>
      <w:tr w:rsidR="006C48C4" w:rsidRPr="00332288" w:rsidTr="00136EA7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ข้อที่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ค่าอำนาจจำแนก (</w:t>
            </w:r>
            <w:proofErr w:type="spellStart"/>
            <w:r w:rsidRPr="00332288">
              <w:t>r</w:t>
            </w:r>
            <w:r w:rsidRPr="00332288">
              <w:rPr>
                <w:vertAlign w:val="subscript"/>
              </w:rPr>
              <w:t>xy</w:t>
            </w:r>
            <w:proofErr w:type="spellEnd"/>
            <w:r w:rsidRPr="00332288">
              <w:rPr>
                <w:cs/>
              </w:rPr>
              <w:t>)</w:t>
            </w:r>
          </w:p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  <w:rPr>
                <w:cs/>
              </w:rPr>
            </w:pPr>
            <w:r w:rsidRPr="00332288">
              <w:rPr>
                <w:cs/>
              </w:rPr>
              <w:t>ของแบบสอบถาม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ข้อที่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</w:pPr>
            <w:r w:rsidRPr="00332288">
              <w:rPr>
                <w:cs/>
              </w:rPr>
              <w:t>ค่าอำนาจจำแนก (</w:t>
            </w:r>
            <w:proofErr w:type="spellStart"/>
            <w:r w:rsidRPr="00332288">
              <w:t>r</w:t>
            </w:r>
            <w:r w:rsidRPr="00332288">
              <w:rPr>
                <w:vertAlign w:val="subscript"/>
              </w:rPr>
              <w:t>xy</w:t>
            </w:r>
            <w:proofErr w:type="spellEnd"/>
            <w:r w:rsidRPr="00332288">
              <w:rPr>
                <w:cs/>
              </w:rPr>
              <w:t>)</w:t>
            </w:r>
          </w:p>
          <w:p w:rsidR="006C48C4" w:rsidRPr="00332288" w:rsidRDefault="006C48C4" w:rsidP="00A73C93">
            <w:pPr>
              <w:autoSpaceDE w:val="0"/>
              <w:autoSpaceDN w:val="0"/>
              <w:adjustRightInd w:val="0"/>
              <w:ind w:left="-99" w:right="-108"/>
              <w:jc w:val="center"/>
              <w:rPr>
                <w:cs/>
              </w:rPr>
            </w:pPr>
            <w:r w:rsidRPr="00332288">
              <w:rPr>
                <w:cs/>
              </w:rPr>
              <w:t>ของแบบสอบถาม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65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28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29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33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37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38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37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39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63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40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43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46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46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</w:t>
            </w:r>
          </w:p>
        </w:tc>
      </w:tr>
      <w:tr w:rsidR="006C48C4" w:rsidRPr="00332288" w:rsidTr="00136EA7"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  <w:r w:rsidRPr="00332288">
              <w:t>47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</w:tcBorders>
            <w:vAlign w:val="center"/>
          </w:tcPr>
          <w:p w:rsidR="006C48C4" w:rsidRPr="00F557B6" w:rsidRDefault="006C48C4" w:rsidP="00A73C93">
            <w:pPr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</w:t>
            </w:r>
          </w:p>
        </w:tc>
      </w:tr>
      <w:tr w:rsidR="006C48C4" w:rsidRPr="00332288" w:rsidTr="00136EA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170" w:type="dxa"/>
            <w:tcBorders>
              <w:right w:val="nil"/>
            </w:tcBorders>
            <w:vAlign w:val="bottom"/>
          </w:tcPr>
          <w:p w:rsidR="006C48C4" w:rsidRPr="00332288" w:rsidRDefault="006C48C4" w:rsidP="00A73C93">
            <w:r>
              <w:rPr>
                <w:cs/>
              </w:rPr>
              <w:br w:type="page"/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6C48C4" w:rsidRPr="00332288" w:rsidRDefault="006C48C4" w:rsidP="00A73C93">
            <w:pPr>
              <w:jc w:val="center"/>
            </w:pPr>
            <w:r w:rsidRPr="00332288">
              <w:rPr>
                <w:cs/>
              </w:rPr>
              <w:t>ค่าอำนาจจำแนกมีค่าระหว่าง 0.2</w:t>
            </w:r>
            <w:r>
              <w:rPr>
                <w:rFonts w:hint="cs"/>
                <w:cs/>
              </w:rPr>
              <w:t>9</w:t>
            </w:r>
            <w:r w:rsidRPr="00332288">
              <w:rPr>
                <w:cs/>
              </w:rPr>
              <w:t xml:space="preserve"> – 0.</w:t>
            </w:r>
            <w:r>
              <w:rPr>
                <w:rFonts w:hint="cs"/>
                <w:cs/>
              </w:rPr>
              <w:t>65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:rsidR="006C48C4" w:rsidRPr="00332288" w:rsidRDefault="006C48C4" w:rsidP="00A73C93">
            <w:pPr>
              <w:jc w:val="center"/>
            </w:pPr>
          </w:p>
        </w:tc>
        <w:tc>
          <w:tcPr>
            <w:tcW w:w="2889" w:type="dxa"/>
            <w:tcBorders>
              <w:left w:val="nil"/>
            </w:tcBorders>
            <w:vAlign w:val="center"/>
          </w:tcPr>
          <w:p w:rsidR="006C48C4" w:rsidRPr="00332288" w:rsidRDefault="006C48C4" w:rsidP="00A73C93">
            <w:pPr>
              <w:jc w:val="center"/>
            </w:pPr>
            <w:r w:rsidRPr="00332288">
              <w:rPr>
                <w:cs/>
              </w:rPr>
              <w:t>ค่าความเชื่อมั่นมีค่าเท่ากับ 0.9</w:t>
            </w:r>
            <w:r w:rsidRPr="00332288">
              <w:t>7</w:t>
            </w:r>
          </w:p>
        </w:tc>
      </w:tr>
    </w:tbl>
    <w:p w:rsidR="006C48C4" w:rsidRDefault="006C48C4" w:rsidP="006C48C4">
      <w:pPr>
        <w:spacing w:after="200" w:line="276" w:lineRule="auto"/>
      </w:pPr>
    </w:p>
    <w:p w:rsidR="00136EA7" w:rsidRDefault="00136EA7" w:rsidP="006C48C4">
      <w:pPr>
        <w:spacing w:after="200" w:line="276" w:lineRule="auto"/>
      </w:pPr>
    </w:p>
    <w:p w:rsidR="00136EA7" w:rsidRDefault="00136EA7" w:rsidP="006C48C4">
      <w:pPr>
        <w:spacing w:after="200" w:line="276" w:lineRule="auto"/>
      </w:pPr>
    </w:p>
    <w:p w:rsidR="00136EA7" w:rsidRPr="00332288" w:rsidRDefault="00136EA7" w:rsidP="006C48C4">
      <w:pPr>
        <w:spacing w:after="200" w:line="276" w:lineRule="auto"/>
        <w:rPr>
          <w:cs/>
        </w:rPr>
      </w:pPr>
    </w:p>
    <w:p w:rsidR="006C48C4" w:rsidRPr="00F557B6" w:rsidRDefault="006C48C4" w:rsidP="006C48C4">
      <w:pPr>
        <w:rPr>
          <w:b/>
          <w:bCs/>
          <w:color w:val="000000"/>
        </w:rPr>
      </w:pPr>
      <w:r w:rsidRPr="00F557B6">
        <w:rPr>
          <w:b/>
          <w:bCs/>
          <w:color w:val="000000"/>
        </w:rPr>
        <w:lastRenderedPageBreak/>
        <w:t>Reliability</w:t>
      </w:r>
    </w:p>
    <w:p w:rsidR="006C48C4" w:rsidRPr="00F557B6" w:rsidRDefault="006C48C4" w:rsidP="006C48C4">
      <w:pPr>
        <w:autoSpaceDE w:val="0"/>
        <w:autoSpaceDN w:val="0"/>
        <w:adjustRightInd w:val="0"/>
        <w:spacing w:line="400" w:lineRule="atLeast"/>
      </w:pPr>
    </w:p>
    <w:tbl>
      <w:tblPr>
        <w:tblW w:w="8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140"/>
      </w:tblGrid>
      <w:tr w:rsidR="006C48C4" w:rsidRPr="00F557B6" w:rsidTr="00A73C93">
        <w:trPr>
          <w:cantSplit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b/>
                <w:bCs/>
                <w:color w:val="000000"/>
              </w:rPr>
              <w:t>Reliability Statistics</w:t>
            </w:r>
          </w:p>
        </w:tc>
      </w:tr>
      <w:tr w:rsidR="006C48C4" w:rsidRPr="00F557B6" w:rsidTr="00A73C93">
        <w:trPr>
          <w:cantSplit/>
        </w:trPr>
        <w:tc>
          <w:tcPr>
            <w:tcW w:w="4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Cronbach's Alpha</w:t>
            </w:r>
          </w:p>
        </w:tc>
        <w:tc>
          <w:tcPr>
            <w:tcW w:w="4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N of Items</w:t>
            </w:r>
          </w:p>
        </w:tc>
      </w:tr>
      <w:tr w:rsidR="006C48C4" w:rsidRPr="00F557B6" w:rsidTr="00A73C93">
        <w:trPr>
          <w:cantSplit/>
        </w:trPr>
        <w:tc>
          <w:tcPr>
            <w:tcW w:w="4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  <w:tc>
          <w:tcPr>
            <w:tcW w:w="4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94</w:t>
            </w:r>
          </w:p>
        </w:tc>
      </w:tr>
    </w:tbl>
    <w:p w:rsidR="006C48C4" w:rsidRPr="00F557B6" w:rsidRDefault="006C48C4" w:rsidP="006C48C4">
      <w:pPr>
        <w:autoSpaceDE w:val="0"/>
        <w:autoSpaceDN w:val="0"/>
        <w:adjustRightInd w:val="0"/>
        <w:spacing w:line="400" w:lineRule="atLeast"/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865"/>
        <w:gridCol w:w="1866"/>
        <w:gridCol w:w="1866"/>
        <w:gridCol w:w="1866"/>
      </w:tblGrid>
      <w:tr w:rsidR="006C48C4" w:rsidRPr="00F557B6" w:rsidTr="00136EA7">
        <w:trPr>
          <w:cantSplit/>
        </w:trPr>
        <w:tc>
          <w:tcPr>
            <w:tcW w:w="8280" w:type="dxa"/>
            <w:gridSpan w:val="5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b/>
                <w:bCs/>
                <w:color w:val="000000"/>
              </w:rPr>
              <w:t>Item</w:t>
            </w:r>
            <w:r w:rsidRPr="00F557B6">
              <w:rPr>
                <w:b/>
                <w:bCs/>
                <w:color w:val="000000"/>
                <w:cs/>
              </w:rPr>
              <w:t>-</w:t>
            </w:r>
            <w:r w:rsidRPr="00F557B6">
              <w:rPr>
                <w:b/>
                <w:bCs/>
                <w:color w:val="000000"/>
              </w:rPr>
              <w:t>Total Statistics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</w:pPr>
          </w:p>
        </w:tc>
        <w:tc>
          <w:tcPr>
            <w:tcW w:w="1865" w:type="dxa"/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Scale Mean if Item Deleted</w:t>
            </w:r>
          </w:p>
        </w:tc>
        <w:tc>
          <w:tcPr>
            <w:tcW w:w="1866" w:type="dxa"/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Scale Variance if Item Deleted</w:t>
            </w:r>
          </w:p>
        </w:tc>
        <w:tc>
          <w:tcPr>
            <w:tcW w:w="1866" w:type="dxa"/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Corrected Item</w:t>
            </w:r>
            <w:r w:rsidRPr="00F557B6">
              <w:rPr>
                <w:color w:val="000000"/>
                <w:cs/>
              </w:rPr>
              <w:t>-</w:t>
            </w:r>
            <w:r w:rsidRPr="00F557B6">
              <w:rPr>
                <w:color w:val="000000"/>
              </w:rPr>
              <w:t>Total Correlation</w:t>
            </w:r>
          </w:p>
        </w:tc>
        <w:tc>
          <w:tcPr>
            <w:tcW w:w="1866" w:type="dxa"/>
            <w:shd w:val="clear" w:color="auto" w:fill="FFFFFF"/>
            <w:vAlign w:val="bottom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Cronbach's Alpha if Item Deleted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866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4762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426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7143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111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8333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874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174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679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463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4286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251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492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5238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747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039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729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6190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412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554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9286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235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zz19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2143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780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1190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1774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0476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lastRenderedPageBreak/>
              <w:t>zz27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zz29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839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5714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527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9286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235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1429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357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1429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506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2381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357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zz39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820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783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4286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739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385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418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381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670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1821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zz49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3095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780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507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0476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7857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607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1813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2381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1806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039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399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306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zz59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532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5714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446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lastRenderedPageBreak/>
              <w:t>zz62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606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1778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966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555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0476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zz69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2143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197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645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1774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0476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zz79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2857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839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512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5714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0238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268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372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9286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1780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7619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1811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344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902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579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5952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100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621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0714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336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zz89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4524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1792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0000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1774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0476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1805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949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641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6667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1802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764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482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308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8571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1807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589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451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971</w:t>
            </w:r>
          </w:p>
        </w:tc>
      </w:tr>
      <w:tr w:rsidR="006C48C4" w:rsidRPr="00F557B6" w:rsidTr="00136EA7">
        <w:trPr>
          <w:cantSplit/>
        </w:trPr>
        <w:tc>
          <w:tcPr>
            <w:tcW w:w="817" w:type="dxa"/>
            <w:shd w:val="clear" w:color="auto" w:fill="FFFFFF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F557B6">
              <w:rPr>
                <w:color w:val="000000"/>
              </w:rPr>
              <w:t>zz94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309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4048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</w:rPr>
              <w:t>1789</w:t>
            </w: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613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562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C48C4" w:rsidRPr="00F557B6" w:rsidRDefault="006C48C4" w:rsidP="00A73C9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F557B6">
              <w:rPr>
                <w:color w:val="000000"/>
                <w:cs/>
              </w:rPr>
              <w:t>.</w:t>
            </w:r>
            <w:r w:rsidRPr="00F557B6">
              <w:rPr>
                <w:color w:val="000000"/>
              </w:rPr>
              <w:t>970</w:t>
            </w:r>
          </w:p>
        </w:tc>
      </w:tr>
    </w:tbl>
    <w:p w:rsidR="006C48C4" w:rsidRDefault="006C48C4" w:rsidP="006C48C4">
      <w:pPr>
        <w:autoSpaceDE w:val="0"/>
        <w:autoSpaceDN w:val="0"/>
        <w:adjustRightInd w:val="0"/>
        <w:spacing w:line="400" w:lineRule="atLeast"/>
        <w:rPr>
          <w:cs/>
        </w:rPr>
      </w:pPr>
    </w:p>
    <w:p w:rsidR="00916FFA" w:rsidRDefault="00916FFA"/>
    <w:sectPr w:rsidR="00916FFA" w:rsidSect="00875127">
      <w:headerReference w:type="default" r:id="rId7"/>
      <w:pgSz w:w="11906" w:h="16838" w:code="9"/>
      <w:pgMar w:top="2160" w:right="1440" w:bottom="1440" w:left="2160" w:header="1440" w:footer="720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27" w:rsidRDefault="00875127" w:rsidP="00875127">
      <w:r>
        <w:separator/>
      </w:r>
    </w:p>
  </w:endnote>
  <w:endnote w:type="continuationSeparator" w:id="0">
    <w:p w:rsidR="00875127" w:rsidRDefault="00875127" w:rsidP="0087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27" w:rsidRDefault="00875127" w:rsidP="00875127">
      <w:r>
        <w:separator/>
      </w:r>
    </w:p>
  </w:footnote>
  <w:footnote w:type="continuationSeparator" w:id="0">
    <w:p w:rsidR="00875127" w:rsidRDefault="00875127" w:rsidP="0087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401976"/>
      <w:docPartObj>
        <w:docPartGallery w:val="Page Numbers (Top of Page)"/>
        <w:docPartUnique/>
      </w:docPartObj>
    </w:sdtPr>
    <w:sdtEndPr/>
    <w:sdtContent>
      <w:p w:rsidR="00875127" w:rsidRDefault="00875127">
        <w:pPr>
          <w:pStyle w:val="a3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6B11CB" w:rsidRPr="006B11CB">
          <w:rPr>
            <w:rFonts w:cs="TH SarabunPSK"/>
            <w:noProof/>
            <w:szCs w:val="32"/>
            <w:lang w:val="th-TH"/>
          </w:rPr>
          <w:t>194</w:t>
        </w:r>
        <w:r>
          <w:fldChar w:fldCharType="end"/>
        </w:r>
      </w:p>
    </w:sdtContent>
  </w:sdt>
  <w:p w:rsidR="00875127" w:rsidRDefault="00875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2E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C5B90"/>
    <w:multiLevelType w:val="hybridMultilevel"/>
    <w:tmpl w:val="3184FF34"/>
    <w:lvl w:ilvl="0" w:tplc="55DC595A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450690"/>
    <w:multiLevelType w:val="hybridMultilevel"/>
    <w:tmpl w:val="C5E0CEDA"/>
    <w:lvl w:ilvl="0" w:tplc="3A84239E">
      <w:start w:val="1"/>
      <w:numFmt w:val="decimal"/>
      <w:lvlText w:val="%1."/>
      <w:lvlJc w:val="left"/>
      <w:pPr>
        <w:ind w:left="13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0067B05"/>
    <w:multiLevelType w:val="multilevel"/>
    <w:tmpl w:val="6C5ED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F24A27"/>
    <w:multiLevelType w:val="hybridMultilevel"/>
    <w:tmpl w:val="89340722"/>
    <w:lvl w:ilvl="0" w:tplc="C8C83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72BA0"/>
    <w:multiLevelType w:val="hybridMultilevel"/>
    <w:tmpl w:val="F660746C"/>
    <w:lvl w:ilvl="0" w:tplc="39C24A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A268A0"/>
    <w:multiLevelType w:val="hybridMultilevel"/>
    <w:tmpl w:val="73F033A6"/>
    <w:lvl w:ilvl="0" w:tplc="A3440E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E5D10D1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9" w15:restartNumberingAfterBreak="0">
    <w:nsid w:val="1E7F240F"/>
    <w:multiLevelType w:val="multilevel"/>
    <w:tmpl w:val="0A1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6522"/>
    <w:multiLevelType w:val="hybridMultilevel"/>
    <w:tmpl w:val="B5FCFCB2"/>
    <w:lvl w:ilvl="0" w:tplc="F8D46888">
      <w:start w:val="1"/>
      <w:numFmt w:val="decimal"/>
      <w:lvlText w:val="%1."/>
      <w:lvlJc w:val="left"/>
      <w:pPr>
        <w:ind w:left="124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2" w:hanging="180"/>
      </w:pPr>
      <w:rPr>
        <w:rFonts w:cs="Times New Roman"/>
      </w:rPr>
    </w:lvl>
  </w:abstractNum>
  <w:abstractNum w:abstractNumId="11" w15:restartNumberingAfterBreak="0">
    <w:nsid w:val="239009A0"/>
    <w:multiLevelType w:val="hybridMultilevel"/>
    <w:tmpl w:val="C57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D4C"/>
    <w:multiLevelType w:val="hybridMultilevel"/>
    <w:tmpl w:val="D16244DA"/>
    <w:lvl w:ilvl="0" w:tplc="9A96EC7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 w15:restartNumberingAfterBreak="0">
    <w:nsid w:val="274A6E65"/>
    <w:multiLevelType w:val="hybridMultilevel"/>
    <w:tmpl w:val="DC7047C2"/>
    <w:lvl w:ilvl="0" w:tplc="853840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D7D3E5F"/>
    <w:multiLevelType w:val="hybridMultilevel"/>
    <w:tmpl w:val="003C55EA"/>
    <w:lvl w:ilvl="0" w:tplc="4DC85A24">
      <w:start w:val="2542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DD57CC5"/>
    <w:multiLevelType w:val="hybridMultilevel"/>
    <w:tmpl w:val="EA6602A0"/>
    <w:lvl w:ilvl="0" w:tplc="CED8F31A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03766A6"/>
    <w:multiLevelType w:val="hybridMultilevel"/>
    <w:tmpl w:val="034AAC48"/>
    <w:lvl w:ilvl="0" w:tplc="3B0EEF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90C4052"/>
    <w:multiLevelType w:val="hybridMultilevel"/>
    <w:tmpl w:val="CB2C04B6"/>
    <w:lvl w:ilvl="0" w:tplc="12882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D0E73"/>
    <w:multiLevelType w:val="hybridMultilevel"/>
    <w:tmpl w:val="B20E45BE"/>
    <w:lvl w:ilvl="0" w:tplc="DF4E68F4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3BA27D65"/>
    <w:multiLevelType w:val="multilevel"/>
    <w:tmpl w:val="6F8235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6" w:hanging="1800"/>
      </w:pPr>
      <w:rPr>
        <w:rFonts w:hint="default"/>
      </w:rPr>
    </w:lvl>
  </w:abstractNum>
  <w:abstractNum w:abstractNumId="20" w15:restartNumberingAfterBreak="0">
    <w:nsid w:val="3CFF5596"/>
    <w:multiLevelType w:val="hybridMultilevel"/>
    <w:tmpl w:val="BB1EF680"/>
    <w:lvl w:ilvl="0" w:tplc="BDE47D4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3F5F64F8"/>
    <w:multiLevelType w:val="hybridMultilevel"/>
    <w:tmpl w:val="7FB23AF0"/>
    <w:lvl w:ilvl="0" w:tplc="FC8880FA">
      <w:start w:val="255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32A6836"/>
    <w:multiLevelType w:val="hybridMultilevel"/>
    <w:tmpl w:val="200E1A7C"/>
    <w:lvl w:ilvl="0" w:tplc="667636E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 w15:restartNumberingAfterBreak="0">
    <w:nsid w:val="439F6799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4" w15:restartNumberingAfterBreak="0">
    <w:nsid w:val="450D3EA9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49C373FC"/>
    <w:multiLevelType w:val="hybridMultilevel"/>
    <w:tmpl w:val="7F624DAC"/>
    <w:lvl w:ilvl="0" w:tplc="58D43890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4F2A575A"/>
    <w:multiLevelType w:val="hybridMultilevel"/>
    <w:tmpl w:val="E2D48C60"/>
    <w:lvl w:ilvl="0" w:tplc="59BA9E28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6A65623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8" w15:restartNumberingAfterBreak="0">
    <w:nsid w:val="59BD7FCB"/>
    <w:multiLevelType w:val="hybridMultilevel"/>
    <w:tmpl w:val="E5C2FA24"/>
    <w:lvl w:ilvl="0" w:tplc="57ACE8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B495BDA"/>
    <w:multiLevelType w:val="multilevel"/>
    <w:tmpl w:val="EB6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E6D38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0FF506B"/>
    <w:multiLevelType w:val="multilevel"/>
    <w:tmpl w:val="B0E828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cs="Times New Roman" w:hint="default"/>
      </w:rPr>
    </w:lvl>
  </w:abstractNum>
  <w:abstractNum w:abstractNumId="32" w15:restartNumberingAfterBreak="0">
    <w:nsid w:val="612050FF"/>
    <w:multiLevelType w:val="hybridMultilevel"/>
    <w:tmpl w:val="C214FEAE"/>
    <w:lvl w:ilvl="0" w:tplc="5B30A2B6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C539ED"/>
    <w:multiLevelType w:val="multilevel"/>
    <w:tmpl w:val="CB6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12F7"/>
    <w:multiLevelType w:val="multilevel"/>
    <w:tmpl w:val="DF42A1C6"/>
    <w:lvl w:ilvl="0">
      <w:start w:val="1"/>
      <w:numFmt w:val="decimal"/>
      <w:lvlText w:val="%1."/>
      <w:lvlJc w:val="left"/>
      <w:pPr>
        <w:ind w:left="201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38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53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61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970" w:hanging="1440"/>
      </w:pPr>
      <w:rPr>
        <w:rFonts w:cs="Times New Roman"/>
      </w:rPr>
    </w:lvl>
  </w:abstractNum>
  <w:abstractNum w:abstractNumId="36" w15:restartNumberingAfterBreak="0">
    <w:nsid w:val="646539E0"/>
    <w:multiLevelType w:val="hybridMultilevel"/>
    <w:tmpl w:val="E0B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61CC5"/>
    <w:multiLevelType w:val="multilevel"/>
    <w:tmpl w:val="EFF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A7181"/>
    <w:multiLevelType w:val="hybridMultilevel"/>
    <w:tmpl w:val="558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0" w15:restartNumberingAfterBreak="0">
    <w:nsid w:val="734B4434"/>
    <w:multiLevelType w:val="hybridMultilevel"/>
    <w:tmpl w:val="80D60134"/>
    <w:lvl w:ilvl="0" w:tplc="780858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0A83"/>
    <w:multiLevelType w:val="multilevel"/>
    <w:tmpl w:val="FAE00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sz w:val="24"/>
      </w:rPr>
    </w:lvl>
  </w:abstractNum>
  <w:abstractNum w:abstractNumId="42" w15:restartNumberingAfterBreak="0">
    <w:nsid w:val="77815977"/>
    <w:multiLevelType w:val="hybridMultilevel"/>
    <w:tmpl w:val="7FD44D76"/>
    <w:lvl w:ilvl="0" w:tplc="CA0CC01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D464924"/>
    <w:multiLevelType w:val="multilevel"/>
    <w:tmpl w:val="44BEAB66"/>
    <w:lvl w:ilvl="0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4" w15:restartNumberingAfterBreak="0">
    <w:nsid w:val="7F860803"/>
    <w:multiLevelType w:val="hybridMultilevel"/>
    <w:tmpl w:val="C72E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3"/>
  </w:num>
  <w:num w:numId="5">
    <w:abstractNumId w:val="28"/>
  </w:num>
  <w:num w:numId="6">
    <w:abstractNumId w:val="23"/>
  </w:num>
  <w:num w:numId="7">
    <w:abstractNumId w:val="38"/>
  </w:num>
  <w:num w:numId="8">
    <w:abstractNumId w:val="11"/>
  </w:num>
  <w:num w:numId="9">
    <w:abstractNumId w:val="19"/>
  </w:num>
  <w:num w:numId="10">
    <w:abstractNumId w:val="27"/>
  </w:num>
  <w:num w:numId="11">
    <w:abstractNumId w:val="4"/>
  </w:num>
  <w:num w:numId="12">
    <w:abstractNumId w:val="30"/>
  </w:num>
  <w:num w:numId="13">
    <w:abstractNumId w:val="42"/>
  </w:num>
  <w:num w:numId="14">
    <w:abstractNumId w:val="36"/>
  </w:num>
  <w:num w:numId="15">
    <w:abstractNumId w:val="7"/>
  </w:num>
  <w:num w:numId="16">
    <w:abstractNumId w:val="15"/>
  </w:num>
  <w:num w:numId="17">
    <w:abstractNumId w:val="43"/>
  </w:num>
  <w:num w:numId="18">
    <w:abstractNumId w:val="16"/>
  </w:num>
  <w:num w:numId="19">
    <w:abstractNumId w:val="24"/>
  </w:num>
  <w:num w:numId="20">
    <w:abstractNumId w:val="8"/>
  </w:num>
  <w:num w:numId="21">
    <w:abstractNumId w:val="41"/>
  </w:num>
  <w:num w:numId="22">
    <w:abstractNumId w:val="6"/>
  </w:num>
  <w:num w:numId="23">
    <w:abstractNumId w:val="26"/>
  </w:num>
  <w:num w:numId="24">
    <w:abstractNumId w:val="32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25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0"/>
  </w:num>
  <w:num w:numId="35">
    <w:abstractNumId w:val="31"/>
  </w:num>
  <w:num w:numId="36">
    <w:abstractNumId w:val="44"/>
  </w:num>
  <w:num w:numId="37">
    <w:abstractNumId w:val="0"/>
  </w:num>
  <w:num w:numId="38">
    <w:abstractNumId w:val="37"/>
  </w:num>
  <w:num w:numId="39">
    <w:abstractNumId w:val="20"/>
  </w:num>
  <w:num w:numId="40">
    <w:abstractNumId w:val="18"/>
  </w:num>
  <w:num w:numId="41">
    <w:abstractNumId w:val="5"/>
  </w:num>
  <w:num w:numId="42">
    <w:abstractNumId w:val="9"/>
  </w:num>
  <w:num w:numId="43">
    <w:abstractNumId w:val="29"/>
  </w:num>
  <w:num w:numId="44">
    <w:abstractNumId w:val="34"/>
  </w:num>
  <w:num w:numId="45">
    <w:abstractNumId w:val="33"/>
  </w:num>
  <w:num w:numId="46">
    <w:abstractNumId w:val="2"/>
  </w:num>
  <w:num w:numId="47">
    <w:abstractNumId w:val="39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C4"/>
    <w:rsid w:val="00136EA7"/>
    <w:rsid w:val="006B11CB"/>
    <w:rsid w:val="006C48C4"/>
    <w:rsid w:val="00805B25"/>
    <w:rsid w:val="00875127"/>
    <w:rsid w:val="009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7A11-1215-466A-86B7-CC9C466A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C4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6C48C4"/>
    <w:pPr>
      <w:keepNext/>
      <w:keepLines/>
      <w:spacing w:before="480"/>
      <w:jc w:val="center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6C48C4"/>
    <w:pPr>
      <w:keepNext/>
      <w:keepLines/>
      <w:spacing w:before="200"/>
      <w:jc w:val="center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6C48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8"/>
    </w:rPr>
  </w:style>
  <w:style w:type="paragraph" w:styleId="4">
    <w:name w:val="heading 4"/>
    <w:basedOn w:val="a"/>
    <w:next w:val="a"/>
    <w:link w:val="40"/>
    <w:unhideWhenUsed/>
    <w:qFormat/>
    <w:rsid w:val="006C48C4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5">
    <w:name w:val="heading 5"/>
    <w:basedOn w:val="a"/>
    <w:next w:val="a"/>
    <w:link w:val="50"/>
    <w:qFormat/>
    <w:rsid w:val="006C48C4"/>
    <w:pPr>
      <w:keepNext/>
      <w:ind w:right="-334"/>
      <w:outlineLvl w:val="4"/>
    </w:pPr>
    <w:rPr>
      <w:rFonts w:ascii="Times New Roman" w:hAnsi="Times New Roman" w:cs="BrowalliaUPC"/>
    </w:rPr>
  </w:style>
  <w:style w:type="paragraph" w:styleId="6">
    <w:name w:val="heading 6"/>
    <w:basedOn w:val="a"/>
    <w:next w:val="a"/>
    <w:link w:val="60"/>
    <w:qFormat/>
    <w:rsid w:val="006C48C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C48C4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6C48C4"/>
    <w:pPr>
      <w:keepNext/>
      <w:jc w:val="center"/>
      <w:outlineLvl w:val="7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9">
    <w:name w:val="heading 9"/>
    <w:basedOn w:val="a"/>
    <w:next w:val="a"/>
    <w:link w:val="90"/>
    <w:qFormat/>
    <w:rsid w:val="006C48C4"/>
    <w:pPr>
      <w:keepNext/>
      <w:jc w:val="center"/>
      <w:outlineLvl w:val="8"/>
    </w:pPr>
    <w:rPr>
      <w:rFonts w:ascii="Times New Roman" w:hAnsi="Times New Roman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C48C4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6C48C4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6C48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rsid w:val="006C48C4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6C48C4"/>
    <w:rPr>
      <w:rFonts w:ascii="Times New Roman" w:eastAsia="Times New Roman" w:hAnsi="Times New Roman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C48C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C48C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6C48C4"/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90">
    <w:name w:val="หัวเรื่อง 9 อักขระ"/>
    <w:basedOn w:val="a0"/>
    <w:link w:val="9"/>
    <w:rsid w:val="006C48C4"/>
    <w:rPr>
      <w:rFonts w:ascii="Times New Roman" w:eastAsia="Times New Roman" w:hAnsi="Times New Roman" w:cs="AngsanaUPC"/>
      <w:b/>
      <w:bCs/>
      <w:sz w:val="44"/>
      <w:szCs w:val="44"/>
    </w:rPr>
  </w:style>
  <w:style w:type="paragraph" w:styleId="a3">
    <w:name w:val="header"/>
    <w:basedOn w:val="a"/>
    <w:link w:val="a4"/>
    <w:uiPriority w:val="99"/>
    <w:rsid w:val="006C48C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C48C4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rsid w:val="006C48C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rsid w:val="006C48C4"/>
    <w:rPr>
      <w:rFonts w:ascii="TH SarabunPSK" w:eastAsia="Times New Roman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6C48C4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C48C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6C48C4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C48C4"/>
    <w:pPr>
      <w:ind w:left="720"/>
      <w:contextualSpacing/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6C48C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C48C4"/>
  </w:style>
  <w:style w:type="character" w:styleId="ab">
    <w:name w:val="annotation reference"/>
    <w:uiPriority w:val="99"/>
    <w:unhideWhenUsed/>
    <w:rsid w:val="006C48C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C48C4"/>
    <w:pPr>
      <w:jc w:val="center"/>
    </w:pPr>
    <w:rPr>
      <w:rFonts w:ascii="Calibri" w:eastAsia="Calibri" w:hAnsi="Calibri"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6C48C4"/>
    <w:rPr>
      <w:rFonts w:ascii="Calibri" w:eastAsia="Calibri" w:hAnsi="Calibri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unhideWhenUsed/>
    <w:rsid w:val="006C48C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rsid w:val="006C48C4"/>
    <w:rPr>
      <w:rFonts w:ascii="Calibri" w:eastAsia="Calibri" w:hAnsi="Calibri" w:cs="Angsana New"/>
      <w:b/>
      <w:bCs/>
      <w:sz w:val="20"/>
      <w:szCs w:val="25"/>
    </w:rPr>
  </w:style>
  <w:style w:type="character" w:styleId="af0">
    <w:name w:val="Hyperlink"/>
    <w:unhideWhenUsed/>
    <w:rsid w:val="006C48C4"/>
    <w:rPr>
      <w:color w:val="0000FF"/>
      <w:u w:val="single"/>
    </w:rPr>
  </w:style>
  <w:style w:type="paragraph" w:customStyle="1" w:styleId="af1">
    <w:name w:val="...."/>
    <w:basedOn w:val="Default"/>
    <w:next w:val="Default"/>
    <w:rsid w:val="006C48C4"/>
    <w:pPr>
      <w:ind w:firstLine="1440"/>
    </w:pPr>
    <w:rPr>
      <w:rFonts w:ascii="TH SarabunPSK" w:hAnsi="TH SarabunPSK" w:cs="TH SarabunPSK"/>
      <w:color w:val="auto"/>
      <w:sz w:val="32"/>
      <w:szCs w:val="32"/>
    </w:rPr>
  </w:style>
  <w:style w:type="paragraph" w:styleId="af2">
    <w:name w:val="No Spacing"/>
    <w:uiPriority w:val="1"/>
    <w:qFormat/>
    <w:rsid w:val="006C48C4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customStyle="1" w:styleId="msolistparagraph0">
    <w:name w:val="msolistparagraph"/>
    <w:basedOn w:val="a"/>
    <w:rsid w:val="006C48C4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CharCharCharChar">
    <w:name w:val="Char Char อักขระ อักขระ Char Char"/>
    <w:basedOn w:val="a"/>
    <w:rsid w:val="006C48C4"/>
    <w:rPr>
      <w:rFonts w:ascii="Angsana New" w:eastAsia="Cordia New" w:hAnsi="Angsana New" w:cs="Angsana New"/>
    </w:rPr>
  </w:style>
  <w:style w:type="character" w:styleId="af3">
    <w:name w:val="page number"/>
    <w:basedOn w:val="a0"/>
    <w:uiPriority w:val="99"/>
    <w:rsid w:val="006C48C4"/>
  </w:style>
  <w:style w:type="paragraph" w:customStyle="1" w:styleId="11">
    <w:name w:val="รายการย่อหน้า1"/>
    <w:basedOn w:val="a"/>
    <w:qFormat/>
    <w:rsid w:val="006C48C4"/>
    <w:pPr>
      <w:ind w:left="720"/>
    </w:pPr>
    <w:rPr>
      <w:rFonts w:ascii="Times New Roman" w:hAnsi="Times New Roman" w:cs="Angsana New"/>
      <w:sz w:val="24"/>
      <w:szCs w:val="28"/>
    </w:rPr>
  </w:style>
  <w:style w:type="paragraph" w:styleId="af4">
    <w:name w:val="Body Text"/>
    <w:basedOn w:val="a"/>
    <w:link w:val="af5"/>
    <w:rsid w:val="006C48C4"/>
    <w:rPr>
      <w:rFonts w:ascii="Angsana New" w:hAnsi="Cordia New" w:cs="Angsana New"/>
      <w:b/>
      <w:bCs/>
    </w:rPr>
  </w:style>
  <w:style w:type="character" w:customStyle="1" w:styleId="af5">
    <w:name w:val="เนื้อความ อักขระ"/>
    <w:basedOn w:val="a0"/>
    <w:link w:val="af4"/>
    <w:rsid w:val="006C48C4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1">
    <w:name w:val="อักขระ อักขระ4"/>
    <w:basedOn w:val="a0"/>
    <w:locked/>
    <w:rsid w:val="006C48C4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paragraph" w:customStyle="1" w:styleId="CharChar2">
    <w:name w:val="Char Char2"/>
    <w:basedOn w:val="a"/>
    <w:rsid w:val="006C48C4"/>
    <w:rPr>
      <w:rFonts w:ascii="Angsana New" w:hAnsi="Angsana New" w:cs="Angsana New"/>
    </w:rPr>
  </w:style>
  <w:style w:type="paragraph" w:customStyle="1" w:styleId="CharCharCharChar1">
    <w:name w:val="Char Char อักขระ อักขระ Char Char1"/>
    <w:basedOn w:val="a"/>
    <w:rsid w:val="006C48C4"/>
    <w:rPr>
      <w:rFonts w:ascii="Angsana New" w:hAnsi="Angsana New" w:cs="Angsana New"/>
    </w:rPr>
  </w:style>
  <w:style w:type="paragraph" w:customStyle="1" w:styleId="CharChar21">
    <w:name w:val="Char Char21"/>
    <w:basedOn w:val="a"/>
    <w:rsid w:val="006C48C4"/>
    <w:rPr>
      <w:rFonts w:ascii="Angsana New" w:hAnsi="Angsana New" w:cs="Angsana New"/>
    </w:rPr>
  </w:style>
  <w:style w:type="paragraph" w:customStyle="1" w:styleId="CharChar1">
    <w:name w:val="Char Char1"/>
    <w:basedOn w:val="a"/>
    <w:rsid w:val="006C48C4"/>
    <w:rPr>
      <w:rFonts w:ascii="Angsana New" w:hAnsi="Angsana New" w:cs="Angsana New"/>
    </w:rPr>
  </w:style>
  <w:style w:type="paragraph" w:styleId="af6">
    <w:name w:val="Normal (Web)"/>
    <w:basedOn w:val="a"/>
    <w:uiPriority w:val="99"/>
    <w:rsid w:val="006C48C4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7">
    <w:name w:val="Strong"/>
    <w:basedOn w:val="a0"/>
    <w:qFormat/>
    <w:rsid w:val="006C48C4"/>
    <w:rPr>
      <w:b/>
      <w:bCs/>
    </w:rPr>
  </w:style>
  <w:style w:type="paragraph" w:customStyle="1" w:styleId="CharChar22">
    <w:name w:val="Char Char22"/>
    <w:basedOn w:val="a"/>
    <w:rsid w:val="006C48C4"/>
    <w:rPr>
      <w:rFonts w:ascii="Angsana New" w:eastAsia="Cordia New" w:hAnsi="Angsana New" w:cs="Angsana New"/>
    </w:rPr>
  </w:style>
  <w:style w:type="character" w:customStyle="1" w:styleId="Heading1Char">
    <w:name w:val="Heading 1 Char"/>
    <w:basedOn w:val="a0"/>
    <w:locked/>
    <w:rsid w:val="006C48C4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basedOn w:val="a0"/>
    <w:locked/>
    <w:rsid w:val="006C48C4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basedOn w:val="a0"/>
    <w:locked/>
    <w:rsid w:val="006C48C4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basedOn w:val="a0"/>
    <w:locked/>
    <w:rsid w:val="006C48C4"/>
    <w:rPr>
      <w:rFonts w:cs="Times New Roman"/>
      <w:sz w:val="28"/>
      <w:szCs w:val="28"/>
    </w:rPr>
  </w:style>
  <w:style w:type="character" w:customStyle="1" w:styleId="FooterChar">
    <w:name w:val="Footer Char"/>
    <w:basedOn w:val="a0"/>
    <w:locked/>
    <w:rsid w:val="006C48C4"/>
    <w:rPr>
      <w:rFonts w:cs="Times New Roman"/>
      <w:sz w:val="28"/>
      <w:szCs w:val="28"/>
    </w:rPr>
  </w:style>
  <w:style w:type="paragraph" w:customStyle="1" w:styleId="110">
    <w:name w:val="รายการย่อหน้า11"/>
    <w:basedOn w:val="a"/>
    <w:rsid w:val="006C48C4"/>
    <w:pPr>
      <w:ind w:left="720"/>
    </w:pPr>
    <w:rPr>
      <w:rFonts w:ascii="Times New Roman" w:hAnsi="Times New Roman" w:cs="Angsana New"/>
      <w:sz w:val="24"/>
    </w:rPr>
  </w:style>
  <w:style w:type="character" w:customStyle="1" w:styleId="style101">
    <w:name w:val="style101"/>
    <w:basedOn w:val="a0"/>
    <w:rsid w:val="006C48C4"/>
    <w:rPr>
      <w:rFonts w:cs="Times New Roman"/>
      <w:color w:val="996600"/>
    </w:rPr>
  </w:style>
  <w:style w:type="character" w:customStyle="1" w:styleId="fbphotocaptiontext">
    <w:name w:val="fbphotocaptiontext"/>
    <w:rsid w:val="006C48C4"/>
  </w:style>
  <w:style w:type="character" w:styleId="af8">
    <w:name w:val="Emphasis"/>
    <w:basedOn w:val="a0"/>
    <w:uiPriority w:val="20"/>
    <w:qFormat/>
    <w:rsid w:val="006C48C4"/>
    <w:rPr>
      <w:i/>
      <w:iCs/>
    </w:rPr>
  </w:style>
  <w:style w:type="paragraph" w:styleId="af9">
    <w:name w:val="Body Text Indent"/>
    <w:basedOn w:val="a"/>
    <w:link w:val="afa"/>
    <w:rsid w:val="006C48C4"/>
    <w:pPr>
      <w:spacing w:after="120"/>
      <w:ind w:left="283"/>
    </w:pPr>
    <w:rPr>
      <w:rFonts w:ascii="Angsana New" w:hAnsi="Angsana New" w:cs="Angsana New"/>
      <w:sz w:val="28"/>
    </w:rPr>
  </w:style>
  <w:style w:type="character" w:customStyle="1" w:styleId="afa">
    <w:name w:val="การเยื้องเนื้อความ อักขระ"/>
    <w:basedOn w:val="a0"/>
    <w:link w:val="af9"/>
    <w:rsid w:val="006C48C4"/>
    <w:rPr>
      <w:rFonts w:ascii="Angsana New" w:eastAsia="Times New Roman" w:hAnsi="Angsana New" w:cs="Angsana New"/>
      <w:sz w:val="28"/>
      <w:szCs w:val="32"/>
    </w:rPr>
  </w:style>
  <w:style w:type="paragraph" w:customStyle="1" w:styleId="12">
    <w:name w:val="ไม่มีการเว้นระยะห่าง1"/>
    <w:autoRedefine/>
    <w:qFormat/>
    <w:rsid w:val="006C48C4"/>
    <w:pPr>
      <w:tabs>
        <w:tab w:val="left" w:pos="819"/>
        <w:tab w:val="left" w:pos="1080"/>
        <w:tab w:val="left" w:pos="1440"/>
        <w:tab w:val="left" w:pos="1627"/>
        <w:tab w:val="left" w:pos="1800"/>
        <w:tab w:val="left" w:pos="1987"/>
        <w:tab w:val="left" w:pos="2160"/>
        <w:tab w:val="left" w:pos="2347"/>
        <w:tab w:val="left" w:pos="2520"/>
        <w:tab w:val="left" w:pos="2707"/>
        <w:tab w:val="left" w:pos="3240"/>
        <w:tab w:val="left" w:pos="3600"/>
        <w:tab w:val="left" w:pos="3960"/>
      </w:tabs>
      <w:spacing w:after="0" w:line="240" w:lineRule="auto"/>
      <w:ind w:right="-28"/>
    </w:pPr>
    <w:rPr>
      <w:rFonts w:ascii="TH SarabunPSK" w:eastAsia="Calibri" w:hAnsi="TH SarabunPSK" w:cs="TH SarabunPSK"/>
      <w:sz w:val="32"/>
      <w:szCs w:val="32"/>
    </w:rPr>
  </w:style>
  <w:style w:type="paragraph" w:styleId="afb">
    <w:name w:val="Title"/>
    <w:basedOn w:val="a"/>
    <w:next w:val="a"/>
    <w:link w:val="afc"/>
    <w:qFormat/>
    <w:rsid w:val="006C48C4"/>
    <w:pPr>
      <w:spacing w:before="240" w:after="60" w:line="276" w:lineRule="auto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fc">
    <w:name w:val="ชื่อเรื่อง อักขระ"/>
    <w:basedOn w:val="a0"/>
    <w:link w:val="afb"/>
    <w:rsid w:val="006C48C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21">
    <w:name w:val="Body Text Indent 2"/>
    <w:basedOn w:val="a"/>
    <w:link w:val="22"/>
    <w:rsid w:val="006C48C4"/>
    <w:pPr>
      <w:ind w:firstLine="720"/>
    </w:pPr>
    <w:rPr>
      <w:rFonts w:ascii="Angsana New" w:hAnsi="CordiaUPC" w:cs="Times New Roman"/>
      <w:noProof/>
      <w:lang w:val="th-TH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6C48C4"/>
    <w:rPr>
      <w:rFonts w:ascii="Angsana New" w:eastAsia="Times New Roman" w:hAnsi="CordiaUPC" w:cs="Times New Roman"/>
      <w:noProof/>
      <w:sz w:val="32"/>
      <w:szCs w:val="32"/>
      <w:lang w:val="th-TH" w:bidi="ar-SA"/>
    </w:rPr>
  </w:style>
  <w:style w:type="character" w:styleId="afd">
    <w:name w:val="line number"/>
    <w:basedOn w:val="a0"/>
    <w:uiPriority w:val="99"/>
    <w:unhideWhenUsed/>
    <w:rsid w:val="006C48C4"/>
  </w:style>
  <w:style w:type="character" w:customStyle="1" w:styleId="Bodytext3">
    <w:name w:val="Body text (3)_"/>
    <w:basedOn w:val="a0"/>
    <w:link w:val="Bodytext31"/>
    <w:locked/>
    <w:rsid w:val="006C48C4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6C48C4"/>
    <w:pPr>
      <w:widowControl w:val="0"/>
      <w:shd w:val="clear" w:color="auto" w:fill="FFFFFF"/>
      <w:spacing w:line="514" w:lineRule="exact"/>
    </w:pPr>
    <w:rPr>
      <w:rFonts w:ascii="AngsanaUPC" w:eastAsiaTheme="minorHAnsi" w:hAnsi="AngsanaUPC" w:cs="AngsanaUPC"/>
      <w:b/>
      <w:bCs/>
      <w:sz w:val="31"/>
      <w:szCs w:val="31"/>
    </w:rPr>
  </w:style>
  <w:style w:type="character" w:customStyle="1" w:styleId="Bodytext10">
    <w:name w:val="Body text (10)_"/>
    <w:basedOn w:val="a0"/>
    <w:link w:val="Bodytext101"/>
    <w:locked/>
    <w:rsid w:val="006C48C4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6C48C4"/>
    <w:pPr>
      <w:widowControl w:val="0"/>
      <w:shd w:val="clear" w:color="auto" w:fill="FFFFFF"/>
      <w:spacing w:line="240" w:lineRule="atLeast"/>
    </w:pPr>
    <w:rPr>
      <w:rFonts w:ascii="AngsanaUPC" w:eastAsiaTheme="minorHAnsi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basedOn w:val="Bodytext10"/>
    <w:rsid w:val="006C48C4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paragraph" w:customStyle="1" w:styleId="DecimalAligned">
    <w:name w:val="Decimal Aligned"/>
    <w:basedOn w:val="a"/>
    <w:uiPriority w:val="40"/>
    <w:qFormat/>
    <w:rsid w:val="006C48C4"/>
    <w:pPr>
      <w:tabs>
        <w:tab w:val="decimal" w:pos="360"/>
      </w:tabs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afe">
    <w:name w:val="footnote text"/>
    <w:basedOn w:val="a"/>
    <w:link w:val="aff"/>
    <w:uiPriority w:val="99"/>
    <w:unhideWhenUsed/>
    <w:rsid w:val="006C48C4"/>
    <w:rPr>
      <w:rFonts w:ascii="Calibri" w:hAnsi="Calibri" w:cs="Angsana New"/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rsid w:val="006C48C4"/>
    <w:rPr>
      <w:rFonts w:ascii="Calibri" w:eastAsia="Times New Roman" w:hAnsi="Calibri" w:cs="Angsana New"/>
      <w:sz w:val="20"/>
      <w:szCs w:val="25"/>
    </w:rPr>
  </w:style>
  <w:style w:type="character" w:styleId="aff0">
    <w:name w:val="Subtle Emphasis"/>
    <w:basedOn w:val="a0"/>
    <w:uiPriority w:val="19"/>
    <w:qFormat/>
    <w:rsid w:val="006C48C4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basedOn w:val="a0"/>
    <w:rsid w:val="006C48C4"/>
  </w:style>
  <w:style w:type="paragraph" w:styleId="23">
    <w:name w:val="Body Text 2"/>
    <w:basedOn w:val="a"/>
    <w:link w:val="24"/>
    <w:rsid w:val="006C48C4"/>
    <w:pPr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24">
    <w:name w:val="เนื้อความ 2 อักขระ"/>
    <w:basedOn w:val="a0"/>
    <w:link w:val="23"/>
    <w:rsid w:val="006C48C4"/>
    <w:rPr>
      <w:rFonts w:ascii="Times New Roman" w:eastAsia="Times New Roman" w:hAnsi="Times New Roman" w:cs="Angsana New"/>
      <w:sz w:val="24"/>
    </w:rPr>
  </w:style>
  <w:style w:type="character" w:customStyle="1" w:styleId="13">
    <w:name w:val="ชื่อเรื่อง อักขระ1"/>
    <w:basedOn w:val="a0"/>
    <w:uiPriority w:val="10"/>
    <w:rsid w:val="006C48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ff1">
    <w:name w:val="Document Map"/>
    <w:basedOn w:val="a"/>
    <w:link w:val="aff2"/>
    <w:uiPriority w:val="99"/>
    <w:unhideWhenUsed/>
    <w:rsid w:val="006C48C4"/>
    <w:rPr>
      <w:rFonts w:ascii="Tahoma" w:hAnsi="Tahoma" w:cs="Angsana New"/>
      <w:sz w:val="16"/>
      <w:szCs w:val="20"/>
    </w:rPr>
  </w:style>
  <w:style w:type="character" w:customStyle="1" w:styleId="aff2">
    <w:name w:val="ผังเอกสาร อักขระ"/>
    <w:basedOn w:val="a0"/>
    <w:link w:val="aff1"/>
    <w:uiPriority w:val="99"/>
    <w:rsid w:val="006C48C4"/>
    <w:rPr>
      <w:rFonts w:ascii="Tahoma" w:eastAsia="Times New Roman" w:hAnsi="Tahoma" w:cs="Angsana New"/>
      <w:sz w:val="16"/>
      <w:szCs w:val="20"/>
    </w:rPr>
  </w:style>
  <w:style w:type="paragraph" w:styleId="aff3">
    <w:name w:val="caption"/>
    <w:basedOn w:val="a"/>
    <w:next w:val="a"/>
    <w:qFormat/>
    <w:rsid w:val="006C48C4"/>
    <w:pPr>
      <w:jc w:val="both"/>
    </w:pPr>
    <w:rPr>
      <w:rFonts w:ascii="AngsanaUPC" w:eastAsia="Cordia New" w:hAnsi="AngsanaUPC" w:cs="AngsanaUPC"/>
      <w:b/>
      <w:bCs/>
    </w:rPr>
  </w:style>
  <w:style w:type="character" w:customStyle="1" w:styleId="14">
    <w:name w:val="ท้ายกระดาษ อักขระ1"/>
    <w:basedOn w:val="a0"/>
    <w:uiPriority w:val="99"/>
    <w:semiHidden/>
    <w:rsid w:val="006C48C4"/>
  </w:style>
  <w:style w:type="paragraph" w:customStyle="1" w:styleId="25">
    <w:name w:val="ไม่มีการเว้นระยะห่าง2"/>
    <w:uiPriority w:val="99"/>
    <w:rsid w:val="006C48C4"/>
    <w:pPr>
      <w:spacing w:after="0" w:line="240" w:lineRule="auto"/>
    </w:pPr>
    <w:rPr>
      <w:rFonts w:ascii="Calibri" w:eastAsia="Times New Roman" w:hAnsi="Calibri" w:cs="Cordia New"/>
    </w:rPr>
  </w:style>
  <w:style w:type="paragraph" w:styleId="aff4">
    <w:name w:val="Subtitle"/>
    <w:basedOn w:val="a"/>
    <w:next w:val="a"/>
    <w:link w:val="aff5"/>
    <w:qFormat/>
    <w:rsid w:val="006C48C4"/>
    <w:pPr>
      <w:spacing w:after="60" w:line="276" w:lineRule="auto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f5">
    <w:name w:val="ชื่อเรื่องรอง อักขระ"/>
    <w:basedOn w:val="a0"/>
    <w:link w:val="aff4"/>
    <w:rsid w:val="006C48C4"/>
    <w:rPr>
      <w:rFonts w:ascii="Cambria" w:eastAsia="Times New Roman" w:hAnsi="Cambria" w:cs="Angsana New"/>
      <w:sz w:val="24"/>
      <w:szCs w:val="30"/>
    </w:rPr>
  </w:style>
  <w:style w:type="paragraph" w:customStyle="1" w:styleId="msonospacing0">
    <w:name w:val="msonospacing"/>
    <w:uiPriority w:val="99"/>
    <w:rsid w:val="006C48C4"/>
    <w:pPr>
      <w:spacing w:after="0" w:line="240" w:lineRule="auto"/>
      <w:ind w:left="851" w:firstLine="720"/>
    </w:pPr>
    <w:rPr>
      <w:rFonts w:ascii="Calibri" w:eastAsia="Calibri" w:hAnsi="Calibri" w:cs="Angsana New"/>
    </w:rPr>
  </w:style>
  <w:style w:type="paragraph" w:styleId="31">
    <w:name w:val="Body Text Indent 3"/>
    <w:basedOn w:val="a"/>
    <w:link w:val="32"/>
    <w:rsid w:val="006C48C4"/>
    <w:pPr>
      <w:ind w:firstLine="1411"/>
      <w:jc w:val="both"/>
    </w:pPr>
    <w:rPr>
      <w:rFonts w:ascii="AngsanaUPC" w:eastAsia="Cordia New" w:hAnsi="AngsanaUPC" w:cs="AngsanaUPC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6C48C4"/>
    <w:rPr>
      <w:rFonts w:ascii="AngsanaUPC" w:eastAsia="Cordia New" w:hAnsi="AngsanaUPC" w:cs="AngsanaUPC"/>
      <w:sz w:val="36"/>
      <w:szCs w:val="36"/>
    </w:rPr>
  </w:style>
  <w:style w:type="character" w:customStyle="1" w:styleId="style30">
    <w:name w:val="style30"/>
    <w:basedOn w:val="a0"/>
    <w:rsid w:val="006C48C4"/>
  </w:style>
  <w:style w:type="character" w:customStyle="1" w:styleId="style98">
    <w:name w:val="style98"/>
    <w:basedOn w:val="a0"/>
    <w:rsid w:val="006C48C4"/>
  </w:style>
  <w:style w:type="character" w:customStyle="1" w:styleId="style116">
    <w:name w:val="style116"/>
    <w:basedOn w:val="a0"/>
    <w:rsid w:val="006C48C4"/>
  </w:style>
  <w:style w:type="paragraph" w:styleId="aff6">
    <w:name w:val="Plain Text"/>
    <w:basedOn w:val="a"/>
    <w:link w:val="aff7"/>
    <w:rsid w:val="006C48C4"/>
    <w:rPr>
      <w:rFonts w:ascii="Cordia New" w:eastAsia="Cordia New" w:hAnsi="Cordia New" w:cs="Cordia New"/>
      <w:sz w:val="28"/>
      <w:szCs w:val="28"/>
    </w:rPr>
  </w:style>
  <w:style w:type="character" w:customStyle="1" w:styleId="aff7">
    <w:name w:val="ข้อความธรรมดา อักขระ"/>
    <w:basedOn w:val="a0"/>
    <w:link w:val="aff6"/>
    <w:rsid w:val="006C48C4"/>
    <w:rPr>
      <w:rFonts w:ascii="Cordia New" w:eastAsia="Cordia New" w:hAnsi="Cordia New" w:cs="Cordia New"/>
      <w:sz w:val="28"/>
    </w:rPr>
  </w:style>
  <w:style w:type="character" w:customStyle="1" w:styleId="st1">
    <w:name w:val="st1"/>
    <w:basedOn w:val="a0"/>
    <w:rsid w:val="006C48C4"/>
  </w:style>
  <w:style w:type="character" w:customStyle="1" w:styleId="style11">
    <w:name w:val="style11"/>
    <w:basedOn w:val="a0"/>
    <w:rsid w:val="006C48C4"/>
  </w:style>
  <w:style w:type="character" w:customStyle="1" w:styleId="210">
    <w:name w:val="การเยื้องเนื้อความ 2 อักขระ1"/>
    <w:basedOn w:val="a0"/>
    <w:uiPriority w:val="99"/>
    <w:rsid w:val="006C48C4"/>
    <w:rPr>
      <w:rFonts w:ascii="TH SarabunPSK" w:eastAsia="Times New Roman" w:hAnsi="TH SarabunPSK" w:cs="Angsana New"/>
      <w:sz w:val="32"/>
      <w:szCs w:val="40"/>
    </w:rPr>
  </w:style>
  <w:style w:type="paragraph" w:styleId="aff8">
    <w:name w:val="Bibliography"/>
    <w:basedOn w:val="a"/>
    <w:next w:val="a"/>
    <w:uiPriority w:val="37"/>
    <w:unhideWhenUsed/>
    <w:rsid w:val="006C48C4"/>
    <w:rPr>
      <w:rFonts w:ascii="Times New Roman" w:hAnsi="Times New Roman" w:cs="Angsana New"/>
      <w:sz w:val="24"/>
      <w:szCs w:val="28"/>
    </w:rPr>
  </w:style>
  <w:style w:type="character" w:customStyle="1" w:styleId="style432">
    <w:name w:val="style432"/>
    <w:basedOn w:val="a0"/>
    <w:rsid w:val="006C48C4"/>
  </w:style>
  <w:style w:type="paragraph" w:customStyle="1" w:styleId="normaltxt">
    <w:name w:val="normaltxt"/>
    <w:basedOn w:val="a"/>
    <w:rsid w:val="006C48C4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tyle427">
    <w:name w:val="style427"/>
    <w:basedOn w:val="a0"/>
    <w:rsid w:val="006C48C4"/>
  </w:style>
  <w:style w:type="table" w:styleId="15">
    <w:name w:val="Table Simple 1"/>
    <w:basedOn w:val="a1"/>
    <w:rsid w:val="006C48C4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อักขระ อักขระ อักขระ อักขระ"/>
    <w:basedOn w:val="a"/>
    <w:rsid w:val="006C48C4"/>
    <w:rPr>
      <w:rFonts w:ascii="Angsana New" w:eastAsia="Cordia New" w:hAnsi="Angsana New" w:cs="Angsana New"/>
    </w:rPr>
  </w:style>
  <w:style w:type="paragraph" w:customStyle="1" w:styleId="affa">
    <w:name w:val="ย่อหน้าปกติ"/>
    <w:basedOn w:val="a"/>
    <w:rsid w:val="006C48C4"/>
    <w:pPr>
      <w:spacing w:before="240"/>
      <w:ind w:firstLine="1440"/>
      <w:jc w:val="both"/>
    </w:pPr>
    <w:rPr>
      <w:rFonts w:ascii="Cordia New" w:eastAsia="Cordia New" w:hAnsi="Cordia New" w:cs="Angsana New"/>
    </w:rPr>
  </w:style>
  <w:style w:type="paragraph" w:styleId="affb">
    <w:name w:val="List Bullet"/>
    <w:basedOn w:val="a"/>
    <w:rsid w:val="006C48C4"/>
    <w:pPr>
      <w:tabs>
        <w:tab w:val="num" w:pos="360"/>
      </w:tabs>
      <w:ind w:left="360" w:hanging="360"/>
    </w:pPr>
    <w:rPr>
      <w:rFonts w:ascii="Times New Roman" w:hAnsi="Times New Roman" w:cs="Angsana New"/>
      <w:sz w:val="24"/>
      <w:szCs w:val="28"/>
    </w:rPr>
  </w:style>
  <w:style w:type="character" w:customStyle="1" w:styleId="h11">
    <w:name w:val="h11"/>
    <w:basedOn w:val="a0"/>
    <w:rsid w:val="006C48C4"/>
    <w:rPr>
      <w:rFonts w:ascii="Tahoma" w:hAnsi="Tahoma" w:cs="Tahoma" w:hint="default"/>
      <w:b/>
      <w:bCs/>
      <w:color w:val="1D4475"/>
      <w:sz w:val="20"/>
      <w:szCs w:val="20"/>
    </w:rPr>
  </w:style>
  <w:style w:type="paragraph" w:customStyle="1" w:styleId="26">
    <w:name w:val="รายการย่อหน้า2"/>
    <w:basedOn w:val="a"/>
    <w:rsid w:val="006C48C4"/>
    <w:pPr>
      <w:ind w:left="720"/>
    </w:pPr>
    <w:rPr>
      <w:rFonts w:ascii="Times New Roman" w:eastAsia="Calibri" w:hAnsi="Times New Roman" w:cs="Angsana New"/>
      <w:sz w:val="24"/>
      <w:szCs w:val="28"/>
    </w:rPr>
  </w:style>
  <w:style w:type="numbering" w:customStyle="1" w:styleId="16">
    <w:name w:val="ไม่มีรายการ1"/>
    <w:next w:val="a2"/>
    <w:uiPriority w:val="99"/>
    <w:semiHidden/>
    <w:unhideWhenUsed/>
    <w:rsid w:val="006C48C4"/>
  </w:style>
  <w:style w:type="table" w:customStyle="1" w:styleId="17">
    <w:name w:val="เส้นตาราง1"/>
    <w:basedOn w:val="a1"/>
    <w:next w:val="a7"/>
    <w:rsid w:val="006C48C4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ตารางแบบง่าย 11"/>
    <w:basedOn w:val="a1"/>
    <w:next w:val="15"/>
    <w:rsid w:val="006C48C4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name w:val="a"/>
    <w:basedOn w:val="a"/>
    <w:rsid w:val="006C48C4"/>
    <w:pPr>
      <w:spacing w:after="240" w:line="360" w:lineRule="atLeast"/>
    </w:pPr>
    <w:rPr>
      <w:rFonts w:ascii="Times New Roman" w:hAnsi="Times New Roman" w:cs="Times New Roman"/>
      <w:sz w:val="21"/>
      <w:szCs w:val="21"/>
    </w:rPr>
  </w:style>
  <w:style w:type="character" w:styleId="affd">
    <w:name w:val="Placeholder Text"/>
    <w:basedOn w:val="a0"/>
    <w:uiPriority w:val="99"/>
    <w:semiHidden/>
    <w:rsid w:val="006C4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2018-08-01T04:14:00Z</dcterms:created>
  <dcterms:modified xsi:type="dcterms:W3CDTF">2018-08-02T09:02:00Z</dcterms:modified>
</cp:coreProperties>
</file>