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CC" w:rsidRPr="0004634B" w:rsidRDefault="0053333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center"/>
        <w:rPr>
          <w:rFonts w:eastAsia="AngsanaNew-Bold"/>
          <w:b/>
          <w:bCs/>
          <w:sz w:val="40"/>
          <w:szCs w:val="40"/>
        </w:rPr>
      </w:pPr>
      <w:r>
        <w:rPr>
          <w:rFonts w:eastAsia="AngsanaUPC-Bold"/>
          <w:b/>
          <w:bCs/>
          <w:noProof/>
          <w:sz w:val="40"/>
          <w:szCs w:val="40"/>
        </w:rPr>
        <w:pict>
          <v:rect id="สี่เหลี่ยมผืนผ้า 1" o:spid="_x0000_s1026" style="position:absolute;left:0;text-align:left;margin-left:393.75pt;margin-top:-56.5pt;width:45.7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" fillcolor="white [3212]" strokecolor="white [3212]" strokeweight="2pt">
            <v:path arrowok="t"/>
          </v:rect>
        </w:pict>
      </w:r>
      <w:r w:rsidR="009451CC" w:rsidRPr="0004634B">
        <w:rPr>
          <w:rFonts w:eastAsia="AngsanaUPC-Bold"/>
          <w:b/>
          <w:bCs/>
          <w:sz w:val="40"/>
          <w:szCs w:val="40"/>
          <w:cs/>
        </w:rPr>
        <w:t xml:space="preserve">บทที่ </w:t>
      </w:r>
      <w:r w:rsidR="009451CC" w:rsidRPr="0004634B">
        <w:rPr>
          <w:rFonts w:eastAsia="AngsanaNew-Bold"/>
          <w:b/>
          <w:bCs/>
          <w:sz w:val="40"/>
          <w:szCs w:val="40"/>
        </w:rPr>
        <w:t>1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center"/>
        <w:rPr>
          <w:rFonts w:eastAsia="AngsanaUPC-Bold"/>
          <w:b/>
          <w:bCs/>
        </w:rPr>
      </w:pPr>
      <w:r w:rsidRPr="00C6583F">
        <w:rPr>
          <w:rFonts w:eastAsia="AngsanaUPC-Bold"/>
          <w:b/>
          <w:bCs/>
          <w:sz w:val="40"/>
          <w:szCs w:val="40"/>
          <w:cs/>
        </w:rPr>
        <w:t>บทนำ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  <w:r w:rsidRPr="00C6583F">
        <w:rPr>
          <w:rFonts w:eastAsia="AngsanaUPC-Bold"/>
          <w:b/>
          <w:bCs/>
          <w:sz w:val="36"/>
          <w:szCs w:val="36"/>
          <w:cs/>
        </w:rPr>
        <w:t>1.1</w:t>
      </w:r>
      <w:r w:rsidRPr="00C6583F">
        <w:rPr>
          <w:rFonts w:eastAsia="AngsanaUPC-Bold"/>
          <w:b/>
          <w:bCs/>
          <w:sz w:val="36"/>
          <w:szCs w:val="36"/>
          <w:cs/>
        </w:rPr>
        <w:tab/>
        <w:t>ที่มาและความสำคัญของปัญหา</w:t>
      </w:r>
    </w:p>
    <w:p w:rsidR="00F03FFB" w:rsidRPr="0001297A" w:rsidRDefault="00F03FF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New"/>
          <w:cs/>
        </w:rPr>
      </w:pPr>
      <w:r w:rsidRPr="00C6583F">
        <w:rPr>
          <w:cs/>
        </w:rPr>
        <w:tab/>
        <w:t>การที่ประเทศชาติจะเจริญก้าวหน้า และพัฒนาในด้านต่างๆ ต้องอาศัยกำลังคนเป็นปัจจัยสำคัญ และกำลังจะมีประสิทธิภาพเพียงใดนั้น ย่อมขึ้นอยู่กับประสิทธิภาพของการจัดการศึกษาเพราะเป็นเครื่องมือสำคัญในการพัฒนาความรู้ ความคิด ความประพฤติ เจตคติ ค่านิยม เพื่อนำไปพัฒนาคุณภาพชีวิตให้สามารถอยู่ในสังคมได้อย่างมีความสุขอันจะส่งผลให้การพัฒนาประเทศทำได้อย่างสะดวก ราบรื่น และรวดเร็ว (กระทรวงศึกษาธิการ</w:t>
      </w:r>
      <w:r w:rsidRPr="00C6583F">
        <w:t xml:space="preserve">, </w:t>
      </w:r>
      <w:r w:rsidRPr="00C6583F">
        <w:rPr>
          <w:rFonts w:eastAsia="AngsanaNew"/>
        </w:rPr>
        <w:t>255</w:t>
      </w:r>
      <w:r w:rsidR="0083543F" w:rsidRPr="00C6583F">
        <w:rPr>
          <w:rFonts w:eastAsia="AngsanaNew"/>
          <w:cs/>
        </w:rPr>
        <w:t>3</w:t>
      </w:r>
      <w:r w:rsidRPr="00C6583F">
        <w:rPr>
          <w:rFonts w:eastAsia="AngsanaNew"/>
        </w:rPr>
        <w:t xml:space="preserve">, </w:t>
      </w:r>
      <w:r w:rsidRPr="00C6583F">
        <w:rPr>
          <w:rFonts w:eastAsia="AngsanaNew"/>
          <w:cs/>
        </w:rPr>
        <w:t xml:space="preserve">น. </w:t>
      </w:r>
      <w:r w:rsidRPr="00C6583F">
        <w:rPr>
          <w:rFonts w:eastAsia="AngsanaNew"/>
        </w:rPr>
        <w:t>19</w:t>
      </w:r>
      <w:r w:rsidRPr="00C6583F">
        <w:rPr>
          <w:rFonts w:eastAsia="AngsanaNew"/>
          <w:cs/>
        </w:rPr>
        <w:t>) ซึ่ง</w:t>
      </w:r>
      <w:r w:rsidRPr="00C6583F">
        <w:rPr>
          <w:cs/>
        </w:rPr>
        <w:t>รากฐานที่สำคัญสุดประการหนึ่งในการสร้างสรรค์ความเจริญก้าวหน้าและแก้ไขปัญหาต่าง ๆ ในสังคม การพัฒนาประเทศที่มีประสิทธิภาพ คือการให้การศึกษาเพราะการศึกษาเป็นกระบวนการที่ทำให้มนุษย์สามารถพัฒนาคุณภาพชีวิตของตน ดำรงชีวิตอยู่ในสังคมอย่างมีความสุข และสามารถเกื้อหนุนการพัฒนาประเทศได้อย่างเหมาะสมและจากการที่รัฐธรรมนูญแห่งราชอาณาจักรไทยพุทธศักราช 2550 มาตรา 49 กำหนดว่าบุคคลย่อมมีสิทธิเสมอกันในการรับการศึกษาขั้นพื้นฐาน ไม่น้อยกว่าสิบสองปีที่รัฐจะต้องจัดให้อย่างทั่วถึงและมีคุณภาพโดยไม่เก็บค่าใช้จ่าย มาตรา 80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>(5) รัฐต้องดำเนินการตามแนวนโยบาย ด้านการศึกษา ด้วยการส่งเสริมและสนับสนุนการศึกษาวิจัย ในศิลปะวิทยาการแขนงต่างๆ และเผยแพร่ข้อมูลผลการศึกษา วิจัยที่ได้รับทุนสนับสนุนการศึกษาวิจัยจากรัฐ (กระทรวงศึกษาธิการ</w:t>
      </w:r>
      <w:r w:rsidRPr="00C6583F">
        <w:t>,</w:t>
      </w:r>
      <w:r w:rsidRPr="00C6583F">
        <w:rPr>
          <w:cs/>
        </w:rPr>
        <w:t xml:space="preserve"> 255</w:t>
      </w:r>
      <w:r w:rsidR="0083543F" w:rsidRPr="00C6583F">
        <w:rPr>
          <w:cs/>
        </w:rPr>
        <w:t>6</w:t>
      </w:r>
      <w:r w:rsidRPr="00C6583F">
        <w:t xml:space="preserve">, </w:t>
      </w:r>
      <w:r w:rsidRPr="00C6583F">
        <w:rPr>
          <w:cs/>
        </w:rPr>
        <w:t xml:space="preserve">น. 23-24) </w:t>
      </w:r>
      <w:r w:rsidRPr="00C6583F">
        <w:rPr>
          <w:rFonts w:eastAsia="AngsanaNew"/>
          <w:cs/>
        </w:rPr>
        <w:t xml:space="preserve">สอดคล้องกับการจัดการศึกษาในปัจจุบันที่ต้องการพัฒนาตั้งแต่ในระดับปฐมวัยซึ่งจะช่วยสนับสนุนให้เป็นคนที่มีคุณภาพและเป็นที่ต้องการในสังคม 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spacing w:val="-6"/>
          <w:cs/>
        </w:rPr>
        <w:t>แนวทางที่ชัดเจนเกี่ยวกับ</w:t>
      </w:r>
      <w:r w:rsidRPr="00C6583F">
        <w:rPr>
          <w:cs/>
        </w:rPr>
        <w:t xml:space="preserve"> บทบาทขององค์กรปกครองส่วนท้องถิ่นในการจัดการศึกษา ดังในหมวด </w:t>
      </w:r>
      <w:r w:rsidRPr="00C6583F">
        <w:rPr>
          <w:rFonts w:eastAsia="AngsanaNew"/>
        </w:rPr>
        <w:t xml:space="preserve">14 </w:t>
      </w:r>
      <w:r w:rsidRPr="00C6583F">
        <w:rPr>
          <w:cs/>
        </w:rPr>
        <w:t xml:space="preserve">การปกครองส่วนท้องถิ่น มาตรา </w:t>
      </w:r>
      <w:r w:rsidRPr="00C6583F">
        <w:rPr>
          <w:rFonts w:eastAsia="AngsanaNew"/>
        </w:rPr>
        <w:t xml:space="preserve">289 </w:t>
      </w:r>
      <w:r w:rsidR="000E143C" w:rsidRPr="00C6583F">
        <w:rPr>
          <w:cs/>
        </w:rPr>
        <w:t>ของ</w:t>
      </w:r>
      <w:r w:rsidR="000E143C" w:rsidRPr="00C6583F">
        <w:rPr>
          <w:spacing w:val="-6"/>
          <w:cs/>
        </w:rPr>
        <w:t xml:space="preserve">รัฐธรรมนูญแห่งราชอาณาจักรไทย พุทธศักราช </w:t>
      </w:r>
      <w:r w:rsidR="000E143C" w:rsidRPr="00C6583F">
        <w:rPr>
          <w:rFonts w:eastAsia="AngsanaNew"/>
          <w:spacing w:val="-6"/>
        </w:rPr>
        <w:t>2550</w:t>
      </w:r>
      <w:r w:rsidR="000E143C" w:rsidRPr="00C6583F">
        <w:rPr>
          <w:rFonts w:eastAsia="AngsanaNew"/>
          <w:spacing w:val="-6"/>
          <w:cs/>
        </w:rPr>
        <w:t xml:space="preserve">  ได้</w:t>
      </w:r>
      <w:r w:rsidRPr="00C6583F">
        <w:rPr>
          <w:cs/>
        </w:rPr>
        <w:t xml:space="preserve">บัญญัติให้องค์กรปกครองส่วนท้องถิ่น มีสิทธิที่จะจัดการศึกษาอบรมและการฝึกอาชีพตามความเหมาะสมและความต้องการในท้องถิ่นนั้น และเข้าไปมีส่วนร่วมในการจัดการศึกษาของรัฐ โดยคำนึงถึงความสอดคล้องกับมาตรฐานและระบบการศึกษาของชาติ และคำนึงถึงการบำรุงรักษาศิลปะ จารีตประเพณี ภูมิปัญญาท้องถิ่น และวัฒนธรรมอันดีงามของท้องถิ่นประกอบกับ พระราชบัญญัติการศึกษาแห่งชาติ พ.ศ. </w:t>
      </w:r>
      <w:r w:rsidRPr="00C6583F">
        <w:rPr>
          <w:rFonts w:eastAsia="AngsanaNew"/>
        </w:rPr>
        <w:t xml:space="preserve">2542 </w:t>
      </w:r>
      <w:r w:rsidRPr="00C6583F">
        <w:rPr>
          <w:cs/>
        </w:rPr>
        <w:t xml:space="preserve">และแก้ไขเพิ่มเติม (ฉบับที่ </w:t>
      </w:r>
      <w:r w:rsidRPr="00C6583F">
        <w:rPr>
          <w:rFonts w:eastAsia="AngsanaNew"/>
        </w:rPr>
        <w:t>2</w:t>
      </w:r>
      <w:r w:rsidRPr="00C6583F">
        <w:rPr>
          <w:cs/>
        </w:rPr>
        <w:t xml:space="preserve">) มาตรา </w:t>
      </w:r>
      <w:r w:rsidRPr="00C6583F">
        <w:rPr>
          <w:rFonts w:eastAsia="AngsanaNew"/>
        </w:rPr>
        <w:t>41</w:t>
      </w:r>
      <w:r w:rsidRPr="00C6583F">
        <w:rPr>
          <w:cs/>
        </w:rPr>
        <w:t xml:space="preserve"> บัญญัติให้องค์กรปกครองส่วนท้องถิ่นมีสิทธิจัดการศึกษาในระดับใดระดับหนึ่งหรือ ทุกระดับตามความพร้อม ความเหมาะสม และความต้องการภายในท้องถิ่น และพระราชบัญญัติกำหนดแผนและขั้นตอนการกระจายอำนาจให้แก่องค์กรปกครองส่วนท้องถิ่น พ.ศ. </w:t>
      </w:r>
      <w:r w:rsidRPr="00C6583F">
        <w:rPr>
          <w:rFonts w:eastAsia="AngsanaNew"/>
        </w:rPr>
        <w:t xml:space="preserve">2542 </w:t>
      </w:r>
      <w:r w:rsidRPr="00C6583F">
        <w:rPr>
          <w:cs/>
        </w:rPr>
        <w:t xml:space="preserve">มาตรา </w:t>
      </w:r>
      <w:r w:rsidRPr="00C6583F">
        <w:rPr>
          <w:rFonts w:eastAsia="AngsanaNew"/>
        </w:rPr>
        <w:t xml:space="preserve">19 </w:t>
      </w:r>
      <w:r w:rsidRPr="00C6583F">
        <w:rPr>
          <w:cs/>
        </w:rPr>
        <w:t>(</w:t>
      </w:r>
      <w:r w:rsidRPr="00C6583F">
        <w:rPr>
          <w:rFonts w:eastAsia="AngsanaNew"/>
        </w:rPr>
        <w:t>9</w:t>
      </w:r>
      <w:r w:rsidRPr="00C6583F">
        <w:rPr>
          <w:rFonts w:eastAsia="AngsanaNew"/>
          <w:cs/>
        </w:rPr>
        <w:t xml:space="preserve">) </w:t>
      </w:r>
      <w:r w:rsidRPr="00C6583F">
        <w:rPr>
          <w:cs/>
        </w:rPr>
        <w:t>บัญญัติให้เทศบาลเมืองพัทยา และ</w:t>
      </w:r>
      <w:r w:rsidRPr="00C6583F">
        <w:rPr>
          <w:cs/>
        </w:rPr>
        <w:lastRenderedPageBreak/>
        <w:t xml:space="preserve">องค์การบริหารส่วนตำบล มีอำนาจหน้าที่ในการจัดการศึกษาองค์กรปกครองส่วนท้องถิ่นจะต้องจัดการศึกษาให้สอดคล้องกับทิศทางการพัฒนาประเทศตามแผนพัฒนาเศรษฐกิจและสังคมแห่งชาติ ฉบับที่ </w:t>
      </w:r>
      <w:r w:rsidRPr="00C6583F">
        <w:rPr>
          <w:rFonts w:eastAsia="AngsanaNew"/>
        </w:rPr>
        <w:t>1</w:t>
      </w:r>
      <w:r w:rsidR="005A0BBF" w:rsidRPr="00C6583F">
        <w:rPr>
          <w:rFonts w:eastAsia="AngsanaNew"/>
          <w:cs/>
        </w:rPr>
        <w:t>1</w:t>
      </w:r>
      <w:r w:rsidRPr="00C6583F">
        <w:rPr>
          <w:rFonts w:eastAsia="AngsanaNew"/>
          <w:cs/>
        </w:rPr>
        <w:t xml:space="preserve"> </w:t>
      </w:r>
      <w:r w:rsidR="0001297A">
        <w:rPr>
          <w:rFonts w:eastAsia="AngsanaNew"/>
          <w:cs/>
        </w:rPr>
        <w:t>–</w:t>
      </w:r>
      <w:r w:rsidRPr="00C6583F">
        <w:rPr>
          <w:rFonts w:eastAsia="AngsanaNew"/>
          <w:cs/>
        </w:rPr>
        <w:t xml:space="preserve"> </w:t>
      </w:r>
      <w:r w:rsidRPr="00C6583F">
        <w:rPr>
          <w:rFonts w:eastAsia="AngsanaNew"/>
        </w:rPr>
        <w:t>1</w:t>
      </w:r>
      <w:r w:rsidR="005A0BBF" w:rsidRPr="00C6583F">
        <w:rPr>
          <w:rFonts w:eastAsia="AngsanaNew"/>
          <w:cs/>
        </w:rPr>
        <w:t>2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 xml:space="preserve">(พ.ศ. </w:t>
      </w:r>
      <w:r w:rsidRPr="00C6583F">
        <w:rPr>
          <w:rFonts w:eastAsia="AngsanaNew"/>
        </w:rPr>
        <w:t>25</w:t>
      </w:r>
      <w:r w:rsidR="005A0BBF" w:rsidRPr="00C6583F">
        <w:rPr>
          <w:rFonts w:eastAsia="AngsanaNew"/>
          <w:cs/>
        </w:rPr>
        <w:t>6</w:t>
      </w:r>
      <w:r w:rsidRPr="00C6583F">
        <w:rPr>
          <w:rFonts w:eastAsia="AngsanaNew"/>
        </w:rPr>
        <w:t xml:space="preserve">0 </w:t>
      </w:r>
      <w:r w:rsidRPr="00C6583F">
        <w:rPr>
          <w:rFonts w:eastAsia="AngsanaNew"/>
          <w:cs/>
        </w:rPr>
        <w:t xml:space="preserve">- </w:t>
      </w:r>
      <w:r w:rsidRPr="00C6583F">
        <w:rPr>
          <w:rFonts w:eastAsia="AngsanaNew"/>
        </w:rPr>
        <w:t>25</w:t>
      </w:r>
      <w:r w:rsidR="005A0BBF" w:rsidRPr="00C6583F">
        <w:rPr>
          <w:rFonts w:eastAsia="AngsanaNew"/>
          <w:cs/>
        </w:rPr>
        <w:t>64</w:t>
      </w:r>
      <w:r w:rsidRPr="00C6583F">
        <w:rPr>
          <w:rFonts w:eastAsia="AngsanaNew"/>
          <w:cs/>
        </w:rPr>
        <w:t xml:space="preserve">) </w:t>
      </w:r>
      <w:r w:rsidRPr="00C6583F">
        <w:rPr>
          <w:cs/>
        </w:rPr>
        <w:t>ที่มุ่งสู่สังคมอยู่เย็นเป็นสุข (</w:t>
      </w:r>
      <w:r w:rsidRPr="00C6583F">
        <w:rPr>
          <w:rFonts w:eastAsia="AngsanaNew"/>
        </w:rPr>
        <w:t xml:space="preserve">Green and </w:t>
      </w:r>
      <w:r w:rsidR="0099268A" w:rsidRPr="00C6583F">
        <w:rPr>
          <w:rFonts w:eastAsia="AngsanaNew"/>
        </w:rPr>
        <w:t>Happiness S</w:t>
      </w:r>
      <w:r w:rsidRPr="00C6583F">
        <w:rPr>
          <w:rFonts w:eastAsia="AngsanaNew"/>
        </w:rPr>
        <w:t>ociety</w:t>
      </w:r>
      <w:r w:rsidRPr="00C6583F">
        <w:rPr>
          <w:rFonts w:eastAsia="AngsanaNew"/>
          <w:cs/>
        </w:rPr>
        <w:t xml:space="preserve">) </w:t>
      </w:r>
      <w:r w:rsidRPr="00C6583F">
        <w:rPr>
          <w:cs/>
        </w:rPr>
        <w:t>โดยยึดหลักปฏิบัติตามหลักปรัชญาเศรษฐกิจพอเพียงของพระบาทสมเด็จพระเจ้าอยู่หัวมาเป็นแนวทางการพัฒนาภายใต้หลักการที่ยึดความพอประมาณความมีเหตุผล และการสร้างภูมิคุ้มกัน มุ่งการพัฒนาที่สมดุล และมีบูรณาการทุกมิติทั้งด้านตัวคนสังคม เศรษฐกิจ และสิ่งแวดล้อม แบบองค์รวมที่มีคนเป็นศูนย์กลางอย่างต่อเนื่อง เพื่อสร้างภูมิคุ้มกันให้แก่ประเทศให้สามารถปรับตัวพร้อมรับกับการเปลี่ยนแปลงและความผันผวนของกระแสโลกาภิวัตน์ อันจะนำไปสู่การอยู่เย็นเป็นสุข (</w:t>
      </w:r>
      <w:r w:rsidR="000D21C1" w:rsidRPr="00C6583F">
        <w:rPr>
          <w:rFonts w:hint="cs"/>
          <w:cs/>
        </w:rPr>
        <w:t>องค์กรปกครองส่วนท้องถิ่น</w:t>
      </w:r>
      <w:r w:rsidRPr="00C6583F">
        <w:t xml:space="preserve">, </w:t>
      </w:r>
      <w:r w:rsidRPr="00C6583F">
        <w:rPr>
          <w:cs/>
        </w:rPr>
        <w:t>255</w:t>
      </w:r>
      <w:r w:rsidR="005A0BBF" w:rsidRPr="00C6583F">
        <w:rPr>
          <w:cs/>
        </w:rPr>
        <w:t>9</w:t>
      </w:r>
      <w:r w:rsidRPr="00C6583F">
        <w:t xml:space="preserve">, </w:t>
      </w:r>
      <w:r w:rsidRPr="00C6583F">
        <w:rPr>
          <w:cs/>
        </w:rPr>
        <w:t xml:space="preserve">น. </w:t>
      </w:r>
      <w:r w:rsidRPr="00C6583F">
        <w:t>179</w:t>
      </w:r>
      <w:r w:rsidRPr="00C6583F">
        <w:rPr>
          <w:cs/>
        </w:rPr>
        <w:t>)</w:t>
      </w:r>
    </w:p>
    <w:p w:rsidR="00C35C92" w:rsidRDefault="00044471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76"/>
        <w:jc w:val="thaiDistribute"/>
      </w:pPr>
      <w:r w:rsidRPr="00C6583F">
        <w:rPr>
          <w:cs/>
        </w:rPr>
        <w:t>องค์กรปกครองส่วนท้องถิ่นเป็นองค์การที่จัดตั้งขึ้นมาโดยมีวัตถุประสงค์คือ การให้บริการเพื่อแก้ไขปัญหาและตอบสนองความต้องการของประชาชนในท้องถิ่น การให้บริการจะกระทำได้เฉพาะเรื่องที่อยู่ในอำนาจหน้าที่ตามที่กฎหมายจัดตั้งกำหนดไว้เท่านั้น ตามรัฐธรรมนูญแห่งราชอาจักรไทยพุทธศักราช</w:t>
      </w:r>
      <w:r w:rsidRPr="00C6583F">
        <w:t xml:space="preserve"> 2550 </w:t>
      </w:r>
      <w:r w:rsidRPr="00C6583F">
        <w:rPr>
          <w:cs/>
        </w:rPr>
        <w:t>มาตรา</w:t>
      </w:r>
      <w:r w:rsidRPr="00C6583F">
        <w:t xml:space="preserve"> 281 </w:t>
      </w:r>
      <w:r w:rsidRPr="00C6583F">
        <w:rPr>
          <w:cs/>
        </w:rPr>
        <w:t>กำหนดให้รัฐจะต้องให้ความเป็นอิสระแก่องค์กรปกครองส่วนท้องถิ่นตามหลักแห่งการปกครองตนเองตามเจตนารมณ์ของประชาชนในท้องถิ่นโดยในมาตรา</w:t>
      </w:r>
      <w:r w:rsidRPr="00C6583F">
        <w:t xml:space="preserve"> 289 </w:t>
      </w:r>
      <w:r w:rsidRPr="00C6583F">
        <w:rPr>
          <w:cs/>
        </w:rPr>
        <w:t>กำหนดให้องค์กรปกครองส่วนท้องถิ่นมีสิทธิที่จะจัดการศึกษา ตามความเหมาะสมและความต้องการภายในท้องถิ่นนั้นโดยคำนึงถึงความสอดคล้องกับมาตรฐานและระบบการศึกษาของชาติพระราชบัญญัติองค์การบริหารส่วนตำบล พุทธศักราช</w:t>
      </w:r>
      <w:r w:rsidRPr="00C6583F">
        <w:t xml:space="preserve"> 2537 </w:t>
      </w:r>
      <w:r w:rsidRPr="00C6583F">
        <w:rPr>
          <w:cs/>
        </w:rPr>
        <w:t>พระราชบัญญัติเทศบาล พุทธศักราช</w:t>
      </w:r>
      <w:r w:rsidRPr="00C6583F">
        <w:t xml:space="preserve"> 2496 </w:t>
      </w:r>
      <w:r w:rsidRPr="00C6583F">
        <w:rPr>
          <w:cs/>
        </w:rPr>
        <w:t>พระราชบัญญัติองค์การบริหารส่วนจังหวัด พุทธศักราช</w:t>
      </w:r>
      <w:r w:rsidRPr="00C6583F">
        <w:t xml:space="preserve"> 2540 </w:t>
      </w:r>
      <w:r w:rsidRPr="00C6583F">
        <w:rPr>
          <w:cs/>
        </w:rPr>
        <w:t>กำหนดให้มีอำนาจหน้าที่ในการจัดการศึกษา นอกจากนั้นพระราชบัญญัติกำหนดแผนและขั้นตอนการกระจายอำนาจให้แก่องค์กรปกครองส่วนท้องถิ่น พุทธศักราช</w:t>
      </w:r>
      <w:r w:rsidRPr="00C6583F">
        <w:t xml:space="preserve"> 2542 </w:t>
      </w:r>
      <w:r w:rsidRPr="00C6583F">
        <w:rPr>
          <w:cs/>
        </w:rPr>
        <w:t>ยังกำหนดให้ องค์การบริหารส่วนตำบล เทศบาล องค์การบริหารส่วนจังหวัดมีอำนาจหน้าที่ในการจัดการศึกษา ประกอบกับพระราชบัญญัติการศึกษาแห่งชาติพุทธศักราช</w:t>
      </w:r>
      <w:r w:rsidRPr="00C6583F">
        <w:t xml:space="preserve"> 2542 </w:t>
      </w:r>
      <w:r w:rsidRPr="00C6583F">
        <w:rPr>
          <w:cs/>
        </w:rPr>
        <w:t>มาตรา</w:t>
      </w:r>
      <w:r w:rsidRPr="00C6583F">
        <w:t xml:space="preserve"> 41 </w:t>
      </w:r>
      <w:r w:rsidRPr="00C6583F">
        <w:rPr>
          <w:cs/>
        </w:rPr>
        <w:t>กำหนดให้องค์กรปกครองส่วนท้องถิ่นมีสิทธิจัดการศึกษาในระดับใดระดับหนึ่ง หรือทุกระดับตามความพร้อม ความเหมาะสม และความต้องการภายในท้องถิ่นโดยมาตรา</w:t>
      </w:r>
      <w:r w:rsidRPr="00C6583F">
        <w:t xml:space="preserve"> 42 </w:t>
      </w:r>
      <w:r w:rsidRPr="00C6583F">
        <w:rPr>
          <w:cs/>
        </w:rPr>
        <w:t>กำหนดให้กระทรวงศึกษาธิการกำหนดหลักเกณฑ์และวิธีการประเมินความพร้อมในการจัดการศึกษาขององค์กรปกครองส่วนท้องถิ่นให้สามารถจัดการศึกษาสอดคล้องกับนโยบายและได้มาตรฐานการศึกษา รวมทั้งการเสนอแนะการจัดสรรงบประมาณอุดหนุนการจัดการศึกษาขององค์กรปกครองส่วนท้องถิ่น จากเหตุผลดังกล่าว องค์การบริหารส่วนตำบล เทศบาล องค์การบริหารส่วนจังหวัด จึงมีอำนาจหน้าที่ในการจัดการศึกษาภายใต้ขอบเขตของกฎหมาย ระเบียบ ข้อบังคับและหนังสือสั่งการที่เกี่ยวข้อง (กรมส่งเสริมการปกครองท้องถิ่น</w:t>
      </w:r>
      <w:r w:rsidR="00C026FE">
        <w:t>,  25</w:t>
      </w:r>
      <w:r w:rsidRPr="00C6583F">
        <w:t xml:space="preserve">53, </w:t>
      </w:r>
      <w:r w:rsidRPr="00C6583F">
        <w:rPr>
          <w:cs/>
        </w:rPr>
        <w:t>น.</w:t>
      </w:r>
      <w:r w:rsidRPr="00C6583F">
        <w:t xml:space="preserve"> 4</w:t>
      </w:r>
      <w:r w:rsidRPr="00C6583F">
        <w:rPr>
          <w:cs/>
        </w:rPr>
        <w:t>)</w:t>
      </w:r>
    </w:p>
    <w:p w:rsidR="00C35C92" w:rsidRDefault="00D649E1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76"/>
        <w:jc w:val="thaiDistribute"/>
      </w:pPr>
      <w:r w:rsidRPr="00C6583F">
        <w:rPr>
          <w:cs/>
        </w:rPr>
        <w:t>สภาพการจัดการศึกษาที่ผ่านมาขององค์กรปกครองส่วนท้องถิ่นซึ่งพบว่าเกิดปัญหาหลายประการ ได้แก่ คุณภาพของผู้เรียนยังอยู่ในระดับต่ำอาจเนื่องมาจากองค์กรปกครอง ส่วนท้องถิ่น</w:t>
      </w:r>
      <w:r w:rsidRPr="00C6583F">
        <w:rPr>
          <w:cs/>
        </w:rPr>
        <w:lastRenderedPageBreak/>
        <w:t>หลายแห่งยังไม่มีหน่วยงานที่รับผิดชอบในการจัดการศึกษาโดยตรง ซึ่งจะเห็นได้จากการที่องค์กรปกครองส่วนท้องถิ่นบางแห่งจัดตั้งหรือรับโอนโรงเรียนทั้ง ๆ ที่ยังไม่มีกอง/ส่วนการศึกษา ขาดระบบการบริหารจัดการศึกษาที่ดี ทำให้มาตรฐานการบริหารงานด้านการศึกษาขององค์กรปกครองส่วนท้องถิ่นค่อนข้างต่ำองค์กรปกครองส่วนท้องถิ่นหลายแห่งไม่เปิดโอกาสให้ประชาชนและภาคีการพัฒนาต่าง ๆ เข้ามามีส่วนร่วมในการจัดการศึกษา ทำให้การจัดการศึกษาขององค์กรปกครองส่วนท้องถิ่น ไม่สอดคล้องกับความต้องการของประชาชนในท้องถิ่นนอกจากนี้</w:t>
      </w:r>
      <w:r w:rsidRPr="00C6583F">
        <w:rPr>
          <w:rFonts w:eastAsia="AngsanaNew"/>
          <w:cs/>
        </w:rPr>
        <w:t xml:space="preserve"> ด้านการบริหารจัดการศูนย์พัฒนาเด็กเล็ก พบว่า ขาดการมีส่วนร่วมจากชุมชนและผู้ปกครองทำให้การบริหารขาดประสิทธิภาพ ด้านบุคลากร พบว่าบุคลากรยังขาดประสบการณ์ในการทำงาน จบการศึกษาไม่ตรงสาขา ทำให้การจัดประสบการณ์ให้กับเด็กไม่เกิดคุณภาพ ด้านอาคารสถานที่ สิ่งแวดล้อม และความปลอดภัย พบว่า อาคารสถานที่ยังคับแคบไม่เพียงพอต่อจำนวนนักเรียนที่เพิ่มขึ้นทุกปี ไม่มีรั้วป้องกันอันตรายจากสิ่งต่างๆ ด้านวิชาการและกิจกรรมตามหลักสูตร พบว่าการจัดประสบการณ์ไม่เหมาะสมขาดสื่อที่มีคุณภาพ ด้านการมีส่วนร่วม และการสนับสนุนจากชุมชน</w:t>
      </w:r>
      <w:r w:rsidRPr="00C6583F">
        <w:rPr>
          <w:cs/>
        </w:rPr>
        <w:t xml:space="preserve"> พบว่า ขาดการมีส่วนร่วมจากผู้ปกครองและชุมชน เนื่องจากชุมชนโดยรอบเป็นพื้นที่ทำการเกษตร ผู้ปกครองประกอบอาชีพเกษตรกรและรับจ้างทำให้ไม่มีเวลาเข้าร่วมในกิจกรรมต่างๆ </w:t>
      </w:r>
      <w:r w:rsidRPr="00C6583F">
        <w:rPr>
          <w:rFonts w:eastAsia="AngsanaNew"/>
          <w:cs/>
        </w:rPr>
        <w:t xml:space="preserve">และด้านส่งเสริมเครือข่ายการพัฒนาเด็กปฐมวัย พบว่า ขาดการประสานงานระหว่างชุมชน และศูนย์พัฒนาเด็กเล็กทำให้ไม่สามารถตั้งคณะกรรมการผู้รับผิดชอบได้ </w:t>
      </w:r>
      <w:r w:rsidRPr="00C6583F">
        <w:rPr>
          <w:cs/>
        </w:rPr>
        <w:t>(กระทรวงมหาดไทย</w:t>
      </w:r>
      <w:r w:rsidR="00C026FE">
        <w:t xml:space="preserve">,  </w:t>
      </w:r>
      <w:r w:rsidR="00C026FE">
        <w:rPr>
          <w:cs/>
        </w:rPr>
        <w:t>25</w:t>
      </w:r>
      <w:r w:rsidRPr="00C6583F">
        <w:rPr>
          <w:cs/>
        </w:rPr>
        <w:t>55</w:t>
      </w:r>
      <w:r w:rsidR="00A218D8" w:rsidRPr="00C6583F">
        <w:t xml:space="preserve">, </w:t>
      </w:r>
      <w:r w:rsidR="00A218D8" w:rsidRPr="00C6583F">
        <w:rPr>
          <w:cs/>
        </w:rPr>
        <w:t xml:space="preserve">น. </w:t>
      </w:r>
      <w:r w:rsidRPr="00C6583F">
        <w:rPr>
          <w:rFonts w:eastAsia="AngsanaNew"/>
        </w:rPr>
        <w:t>2</w:t>
      </w:r>
      <w:r w:rsidRPr="00C6583F">
        <w:rPr>
          <w:cs/>
        </w:rPr>
        <w:t>)</w:t>
      </w:r>
      <w:r w:rsidRPr="00C6583F">
        <w:rPr>
          <w:cs/>
        </w:rPr>
        <w:tab/>
      </w:r>
    </w:p>
    <w:p w:rsidR="00643A1D" w:rsidRPr="00C6583F" w:rsidRDefault="00643A1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76"/>
        <w:jc w:val="thaiDistribute"/>
      </w:pPr>
      <w:r w:rsidRPr="00C6583F">
        <w:rPr>
          <w:cs/>
        </w:rPr>
        <w:t>ในปัจจุบันองค์กรปกครองส่วนท้องถิ่นจังหวัดมหาสารคาม ได้ดำเนินการจัดการศึกษาระดับปฐมวัย</w:t>
      </w:r>
      <w:r w:rsidRPr="00C6583F">
        <w:t xml:space="preserve"> 3</w:t>
      </w:r>
      <w:r w:rsidRPr="00C6583F">
        <w:rPr>
          <w:cs/>
        </w:rPr>
        <w:t>-</w:t>
      </w:r>
      <w:r w:rsidRPr="00C6583F">
        <w:t xml:space="preserve">5 </w:t>
      </w:r>
      <w:r w:rsidRPr="00C6583F">
        <w:rPr>
          <w:cs/>
        </w:rPr>
        <w:t>ปี ในรูปแบบของศูนย์พัฒนาเด็กเล็ก ซึ่งแบ่งออกได้เป็น</w:t>
      </w:r>
      <w:r w:rsidRPr="00C6583F">
        <w:t xml:space="preserve"> 2 </w:t>
      </w:r>
      <w:r w:rsidRPr="00C6583F">
        <w:rPr>
          <w:cs/>
        </w:rPr>
        <w:t>ประเภท ได้แก่ ศูนย์พัฒนาเด็กเล็กที่องค์กรปกครองส่วนท้องถิ่นจัดตั้งเองและศูนย์พัฒนาเด็กเล็กที่องค์กรปกครองส่วนท้องถิ่นรับถ่ายโอนภารกิจมาองค์กรปกครองส่วนท้องถิ่นทั้งองค์การบริหารส่วนตำบลและเทศบาลจังหวัดมหาสารคาม มีภารกิจด้านการจัดการศึกษาในระดับปฐมวัยซึ่งมีการจัดการศึกษาสำหรับเด็กตั้งแต่อายุ</w:t>
      </w:r>
      <w:r w:rsidRPr="00C6583F">
        <w:t xml:space="preserve"> 3</w:t>
      </w:r>
      <w:r w:rsidRPr="00C6583F">
        <w:rPr>
          <w:cs/>
        </w:rPr>
        <w:t>-</w:t>
      </w:r>
      <w:r w:rsidRPr="00C6583F">
        <w:t xml:space="preserve">5 </w:t>
      </w:r>
      <w:r w:rsidRPr="00C6583F">
        <w:rPr>
          <w:cs/>
        </w:rPr>
        <w:t>ขวบ โดยครอบคลุมการบริหารจัดการศึกษาในด้านต่างๆ ทั้ง</w:t>
      </w:r>
      <w:r w:rsidRPr="00C6583F">
        <w:t xml:space="preserve"> 6 </w:t>
      </w:r>
      <w:r w:rsidRPr="00C6583F">
        <w:rPr>
          <w:cs/>
        </w:rPr>
        <w:t>ด้าน คือ ด้านการบริหารจัดการด้านบุคลากรด้านอาคารสถานที่สิ่งแวดล้อมและความปลอดภัยด้านวิชาการและกิจกรรมตามหลักสูตรด้านการมีส่วนร่วมและการสนับสนุนจากทุกภาคส่วนด้านส่งเสริมเครือข่ายการพัฒนาเด็กปฐมวัย (กรมส่งเสริมการปกครองท้องถิ่น</w:t>
      </w:r>
      <w:r w:rsidR="00C026FE">
        <w:t>,  25</w:t>
      </w:r>
      <w:r w:rsidRPr="00C6583F">
        <w:t>5</w:t>
      </w:r>
      <w:r w:rsidRPr="00C6583F">
        <w:rPr>
          <w:cs/>
        </w:rPr>
        <w:t>9</w:t>
      </w:r>
      <w:r w:rsidR="00A218D8" w:rsidRPr="00C6583F">
        <w:t xml:space="preserve">, </w:t>
      </w:r>
      <w:r w:rsidR="00A218D8" w:rsidRPr="00C6583F">
        <w:rPr>
          <w:cs/>
        </w:rPr>
        <w:t xml:space="preserve">น. </w:t>
      </w:r>
      <w:r w:rsidRPr="00C6583F">
        <w:t>2</w:t>
      </w:r>
      <w:r w:rsidRPr="00C6583F">
        <w:rPr>
          <w:cs/>
        </w:rPr>
        <w:t xml:space="preserve">) โดยการจัดการศึกษาสำหรับเด็กปฐมวัย ของศูนย์พัฒนาเด็กเล็ก สังกัดองค์กรปกครองส่วนท้องถิ่น จังหวัดมหาสารคาม มีนโยบายจัดการศึกษา คือ เรียนรู้อย่างมีความสุขผ่านการเล่นและลงมือทำกิจกรรม เนื้อหาสาระที่เด็กควรรู้ และทักษะที่เด็กควรได้รับ จะเกิดจากเรียนรู้ผ่านกิจกรรมและประสบการณ์ ที่จัดขึ้นอย่างเหมาะสมกับระดับพัฒนาการภายใต้สภาพแวดล้อมที่เอื้อต่อการเรียนรู้และบรรยากาศที่อบอุ่นเป็นมิตร และปลอดภัย มีกิจกรรมที่กระตุ้นให้เด็กได้คิด และจินตนาการกิจกรรมที่ได้ใช้ประสาทสัมผัสเพื่อฝึกให้การรับรู้มีความละเอียด ได้ฝึกคิดแก้ปัญหาในชีวิตประจำวันเพื่อให้เด็กมีพัฒนาการ </w:t>
      </w:r>
      <w:r w:rsidRPr="00C6583F">
        <w:t xml:space="preserve">7 </w:t>
      </w:r>
      <w:r w:rsidRPr="00C6583F">
        <w:rPr>
          <w:cs/>
        </w:rPr>
        <w:t>ด้าน (การเคลื่อนไหวและสุขภาวะทาง</w:t>
      </w:r>
      <w:r w:rsidRPr="00C6583F">
        <w:rPr>
          <w:cs/>
        </w:rPr>
        <w:lastRenderedPageBreak/>
        <w:t>กาย พัฒนาการด้านสังคม พัฒนาการด้านอารมณ์พัฒนาการด้านการคิดและสติปัญญา พัฒนาการด้านภาษา พัฒนาการด้านจริยธรรม และพัฒนาการด้านการสร้างสรรค์) ที่ถูกต้อง เหมาะสม ตามวัย</w:t>
      </w:r>
    </w:p>
    <w:p w:rsidR="00C35C92" w:rsidRDefault="00643A1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76"/>
        <w:jc w:val="thaiDistribute"/>
        <w:rPr>
          <w:b/>
          <w:bCs/>
        </w:rPr>
      </w:pPr>
      <w:r w:rsidRPr="00C6583F">
        <w:rPr>
          <w:cs/>
        </w:rPr>
        <w:t>สภาพการจัดการศึกษาศูนย์พัฒนาเด็กเล็ก</w:t>
      </w:r>
      <w:r w:rsidR="00734E87" w:rsidRPr="00C6583F">
        <w:rPr>
          <w:cs/>
        </w:rPr>
        <w:t>องค์การบริหารส่วนตำบลเกิ้ง</w:t>
      </w:r>
      <w:r w:rsidRPr="00C6583F">
        <w:rPr>
          <w:cs/>
        </w:rPr>
        <w:t xml:space="preserve"> อำเภอเมือง จังหวัดมหาสารคาม จากรายงานการตรวจประเมินมาตรฐานการจัดการศึกษาด้านปฐมวัยตามมาตรฐานการดำเนินงานของศูนย์พัฒนาเด็กเล็กของกรมส่งเสริมการปกครองท้องถิ่น พ.ศ. </w:t>
      </w:r>
      <w:r w:rsidRPr="00C6583F">
        <w:t>255</w:t>
      </w:r>
      <w:r w:rsidRPr="00C6583F">
        <w:rPr>
          <w:cs/>
        </w:rPr>
        <w:t>8 พบว่า แต่ละศูนย์พัฒนาเด็กเล็กประสบปัญหาด้านต่าง ๆ คือ การจัดประสบการณ์แก่เด็กยังไม่มีการเตรียมความพร้อมให้กับเด็กอย่างจริงจังส่วนใหญ่มุ่งจะเร่งให้เด็กได้เรียนรู้หนังสือ อ่านออก เขียนได้ คิดเลขเป็น การกระทำดังกล่าวเป็นไปเพื่อตอบสนองความต้องการของผู้ปกครอง ด้านบุคลากรพบว่าครูพี่เลี้ยงหรือผู้ดูแลเด็กขาดความรู้ความเข้าใจเรื่องการจัดการศึกษาปฐมวัยทั้งด้านหลักสูตรการจัดกิจกรรมการวัดและประเมินพัฒนาการของเด็กด้านงบประมาณยังขาดงบประมาณสนับสนุน สื่ออุปกรณ์และเครื่องเล่นสนามสำหรับเด็กไม่เพียงพอ</w:t>
      </w:r>
      <w:r w:rsidR="00204FE5" w:rsidRPr="00C6583F">
        <w:rPr>
          <w:cs/>
        </w:rPr>
        <w:t xml:space="preserve">บางส่วนชำรุดขาดการบำรุงรักษา </w:t>
      </w:r>
      <w:r w:rsidRPr="00C6583F">
        <w:rPr>
          <w:cs/>
        </w:rPr>
        <w:t>ด้านอาคารสถานที่บางแห่ง</w:t>
      </w:r>
      <w:r w:rsidR="00204FE5" w:rsidRPr="00C6583F">
        <w:rPr>
          <w:cs/>
        </w:rPr>
        <w:t xml:space="preserve">คับแคบไม่เหมาะสมต่อการจัดกิจกรรมต่าง ๆ </w:t>
      </w:r>
      <w:r w:rsidRPr="00C6583F">
        <w:rPr>
          <w:cs/>
        </w:rPr>
        <w:t>นอกจากนี้พบว่าพ่อแม่</w:t>
      </w:r>
      <w:r w:rsidR="00204FE5" w:rsidRPr="00C6583F">
        <w:rPr>
          <w:cs/>
        </w:rPr>
        <w:t xml:space="preserve"> ผู้ปกครอง</w:t>
      </w:r>
      <w:r w:rsidRPr="00C6583F">
        <w:rPr>
          <w:cs/>
        </w:rPr>
        <w:t>ขาดโอกาสการเรียนรู้วิธีการเป็นพ่อแม่</w:t>
      </w:r>
      <w:r w:rsidR="00204FE5" w:rsidRPr="00C6583F">
        <w:rPr>
          <w:cs/>
        </w:rPr>
        <w:t xml:space="preserve"> ผู้ปกครอง</w:t>
      </w:r>
      <w:r w:rsidRPr="00C6583F">
        <w:rPr>
          <w:cs/>
        </w:rPr>
        <w:t>ที่ดีและวิธีรักลูกให้ถูกทางยังมีความเข้าใจผิดในการเลี้ยงดูลูก ครอบครัวชุมชน และประชาชนขาดการมีส่วนร่วม ครูและบุคลากรที่เกี่ยวข้องกับการศึกษาปฐมวัยขาดความเข้าใจใน</w:t>
      </w:r>
      <w:r w:rsidRPr="0001297A">
        <w:rPr>
          <w:spacing w:val="-4"/>
          <w:cs/>
        </w:rPr>
        <w:t>จิตวิทยาเด็ก ทำให้เด็กปฐมวัยไม่ได้รับการพัฒนาเท่าที่ควร (สถาบันแห่งชาติเพื่อการศึกษาเด็กปฐมวัย</w:t>
      </w:r>
      <w:r w:rsidR="00C026FE" w:rsidRPr="0001297A">
        <w:rPr>
          <w:spacing w:val="-4"/>
        </w:rPr>
        <w:t>,</w:t>
      </w:r>
      <w:r w:rsidR="00C026FE">
        <w:t xml:space="preserve"> 25</w:t>
      </w:r>
      <w:r w:rsidRPr="00C6583F">
        <w:t>58</w:t>
      </w:r>
      <w:r w:rsidR="00F85CA5" w:rsidRPr="00C6583F">
        <w:t xml:space="preserve">, </w:t>
      </w:r>
      <w:r w:rsidR="00F85CA5" w:rsidRPr="00C6583F">
        <w:rPr>
          <w:cs/>
        </w:rPr>
        <w:t xml:space="preserve">น. </w:t>
      </w:r>
      <w:r w:rsidRPr="00C6583F">
        <w:t>45</w:t>
      </w:r>
      <w:r w:rsidRPr="00C6583F">
        <w:rPr>
          <w:cs/>
        </w:rPr>
        <w:t>)</w:t>
      </w:r>
    </w:p>
    <w:p w:rsidR="009451CC" w:rsidRPr="00C35C92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76"/>
        <w:jc w:val="thaiDistribute"/>
        <w:rPr>
          <w:b/>
          <w:bCs/>
        </w:rPr>
      </w:pPr>
      <w:r w:rsidRPr="00C6583F">
        <w:rPr>
          <w:cs/>
        </w:rPr>
        <w:t xml:space="preserve">จากสภาพดังกล่าวผู้วิจัยในฐานะครูผู้ดูแลเด็กและคณะกรรมการศูนย์พัฒนาเด็กเล็ก                  </w:t>
      </w:r>
      <w:r w:rsidR="00734E87" w:rsidRPr="00C6583F">
        <w:rPr>
          <w:cs/>
        </w:rPr>
        <w:t>ของศูนย์พัฒนาเด็กเล็กองค์การบริหารส่วนตำบลเกิ้ง</w:t>
      </w:r>
      <w:r w:rsidRPr="00C6583F">
        <w:rPr>
          <w:cs/>
        </w:rPr>
        <w:t>มีบทบาทหน้าที่รับผิดชอบดูแล และส่งเสริมพัฒนาการจัดการศึกษาศูนย์พัฒนาเด็กเล็ก จึงมีความสนใจที่จะศึกษา</w:t>
      </w:r>
      <w:r w:rsidR="00B207F7" w:rsidRPr="00C6583F">
        <w:rPr>
          <w:cs/>
        </w:rPr>
        <w:t>แนวทาง</w:t>
      </w:r>
      <w:r w:rsidR="00DD5EA6" w:rsidRPr="00C6583F">
        <w:rPr>
          <w:cs/>
        </w:rPr>
        <w:t>การ</w:t>
      </w:r>
      <w:r w:rsidR="00DD5EA6" w:rsidRPr="00C6583F">
        <w:rPr>
          <w:rFonts w:eastAsia="Calibri"/>
          <w:cs/>
        </w:rPr>
        <w:t xml:space="preserve">พัฒนาการดำเนินงานของศูนย์พัฒนาเด็กเล็กองค์การบริหารส่วนตำบลเกิ้งอำเภอเมือง จังหวัดมหาสารคาม </w:t>
      </w:r>
      <w:r w:rsidR="00204FE5" w:rsidRPr="00C6583F">
        <w:rPr>
          <w:cs/>
        </w:rPr>
        <w:t>ว่าเป็นอย่างไร</w:t>
      </w:r>
      <w:r w:rsidR="00C71606">
        <w:rPr>
          <w:rFonts w:hint="cs"/>
          <w:cs/>
        </w:rPr>
        <w:t xml:space="preserve"> มีความต้องการจำเป็นในการพัฒนาอย่างไร </w:t>
      </w:r>
      <w:r w:rsidRPr="00C6583F">
        <w:rPr>
          <w:cs/>
        </w:rPr>
        <w:t>และ</w:t>
      </w:r>
      <w:r w:rsidR="00C71606">
        <w:rPr>
          <w:rFonts w:hint="cs"/>
          <w:cs/>
        </w:rPr>
        <w:t>มีข้อเสนอแนะใน</w:t>
      </w:r>
      <w:r w:rsidRPr="00C6583F">
        <w:rPr>
          <w:cs/>
        </w:rPr>
        <w:t>การจัดการศึกษาศูนย์พัฒนาเด็กเล็กขององค์กรปกครองส่วนท้องถิ่น</w:t>
      </w:r>
      <w:r w:rsidR="00C71606">
        <w:rPr>
          <w:rFonts w:hint="cs"/>
          <w:cs/>
        </w:rPr>
        <w:t>อย่างไรเพื่อให้เป็นไป</w:t>
      </w:r>
      <w:r w:rsidRPr="00C6583F">
        <w:rPr>
          <w:cs/>
        </w:rPr>
        <w:t>ตาม</w:t>
      </w:r>
      <w:r w:rsidR="00C71606" w:rsidRPr="000A6034">
        <w:rPr>
          <w:cs/>
        </w:rPr>
        <w:t xml:space="preserve">มาตรฐานการดำเนินงานของศูนย์พัฒนาเด็กเล็ก พ.ศ. 2559 </w:t>
      </w:r>
      <w:r w:rsidRPr="00C6583F">
        <w:rPr>
          <w:cs/>
        </w:rPr>
        <w:t xml:space="preserve">ทั้ง </w:t>
      </w:r>
      <w:r w:rsidR="00784033" w:rsidRPr="00C6583F">
        <w:rPr>
          <w:rFonts w:eastAsia="AngsanaNew"/>
          <w:cs/>
        </w:rPr>
        <w:t>6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 xml:space="preserve">ด้าน </w:t>
      </w:r>
      <w:r w:rsidR="00B207F7" w:rsidRPr="00C6583F">
        <w:rPr>
          <w:cs/>
        </w:rPr>
        <w:t>พร้อมทั้ง</w:t>
      </w:r>
      <w:r w:rsidRPr="00C6583F">
        <w:rPr>
          <w:cs/>
        </w:rPr>
        <w:t>หาแนวทางการแก้ไขปัญหาการ</w:t>
      </w:r>
      <w:r w:rsidR="00B207F7" w:rsidRPr="00C6583F">
        <w:rPr>
          <w:rFonts w:eastAsia="Calibri"/>
          <w:cs/>
        </w:rPr>
        <w:t>ดำเนินงานของ</w:t>
      </w:r>
      <w:r w:rsidRPr="00C6583F">
        <w:rPr>
          <w:cs/>
        </w:rPr>
        <w:t>ศูนย์พัฒนาเด็กเล็กให้ชัดเจนยิ่งขึ้น ซึ่งการศึกษาสภาพ</w:t>
      </w:r>
      <w:r w:rsidR="00B207F7" w:rsidRPr="00C6583F">
        <w:rPr>
          <w:cs/>
        </w:rPr>
        <w:t>ที่เป็นจริงและสภาพที่คาดหวัง</w:t>
      </w:r>
      <w:r w:rsidRPr="00C6583F">
        <w:rPr>
          <w:cs/>
        </w:rPr>
        <w:t xml:space="preserve"> จะทำให้สามารถแก้ไขปัญหาได้ตรงประเด็น ถูกต้อง เหมาะสม เป็นไปได้ และสามารถนำข้อมูลไปปรับปรุงแก้ไขพัฒนาระบบการบริหารการจัดการศึกษาให้มีประสิทธิภาพและเป็นไปตามมาตรฐานการศึกษามากยิ่งขึ้น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810"/>
        <w:jc w:val="thaiDistribute"/>
      </w:pPr>
    </w:p>
    <w:p w:rsidR="002F180A" w:rsidRDefault="002F180A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eastAsia="AngsanaUPC-Bold"/>
          <w:b/>
          <w:bCs/>
          <w:sz w:val="36"/>
          <w:szCs w:val="36"/>
          <w:cs/>
        </w:rPr>
      </w:pPr>
      <w:r>
        <w:rPr>
          <w:rFonts w:eastAsia="AngsanaUPC-Bold"/>
          <w:b/>
          <w:bCs/>
          <w:sz w:val="36"/>
          <w:szCs w:val="36"/>
          <w:cs/>
        </w:rPr>
        <w:br w:type="page"/>
      </w: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  <w:r w:rsidRPr="00C6583F">
        <w:rPr>
          <w:rFonts w:eastAsia="AngsanaUPC-Bold"/>
          <w:b/>
          <w:bCs/>
          <w:sz w:val="36"/>
          <w:szCs w:val="36"/>
          <w:cs/>
        </w:rPr>
        <w:lastRenderedPageBreak/>
        <w:t>1.2</w:t>
      </w:r>
      <w:r w:rsidRPr="00C6583F">
        <w:rPr>
          <w:rFonts w:eastAsia="AngsanaUPC-Bold"/>
          <w:b/>
          <w:bCs/>
          <w:sz w:val="36"/>
          <w:szCs w:val="36"/>
          <w:cs/>
        </w:rPr>
        <w:tab/>
        <w:t xml:space="preserve">คำถามการวิจัย </w:t>
      </w:r>
    </w:p>
    <w:p w:rsidR="009A13B9" w:rsidRPr="0001297A" w:rsidRDefault="009A13B9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rFonts w:eastAsia="AngsanaNew"/>
        </w:rPr>
        <w:tab/>
        <w:t>1</w:t>
      </w:r>
      <w:r w:rsidRPr="00C6583F">
        <w:rPr>
          <w:rFonts w:eastAsia="AngsanaNew"/>
          <w:cs/>
        </w:rPr>
        <w:t>.</w:t>
      </w:r>
      <w:r w:rsidRPr="00C6583F">
        <w:rPr>
          <w:rFonts w:eastAsia="AngsanaNew"/>
        </w:rPr>
        <w:t>2</w:t>
      </w:r>
      <w:r w:rsidRPr="00C6583F">
        <w:rPr>
          <w:rFonts w:eastAsia="AngsanaNew"/>
          <w:cs/>
        </w:rPr>
        <w:t>.</w:t>
      </w:r>
      <w:r w:rsidRPr="00C6583F">
        <w:rPr>
          <w:rFonts w:eastAsia="AngsanaNew"/>
        </w:rPr>
        <w:t>1</w:t>
      </w:r>
      <w:r w:rsidRPr="00C6583F">
        <w:rPr>
          <w:rFonts w:eastAsia="AngsanaNew"/>
        </w:rPr>
        <w:tab/>
      </w:r>
      <w:r w:rsidR="000E143C" w:rsidRPr="00C6583F">
        <w:rPr>
          <w:cs/>
        </w:rPr>
        <w:t>สภาพ</w:t>
      </w:r>
      <w:r w:rsidR="001E6F47">
        <w:rPr>
          <w:rFonts w:hint="cs"/>
          <w:cs/>
        </w:rPr>
        <w:t>ที่เป็นจริงสภาพที่คาดหวัง</w:t>
      </w:r>
      <w:r w:rsidR="001C4C54"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1C4C54" w:rsidRPr="00C6583F">
        <w:rPr>
          <w:rFonts w:eastAsia="Calibri"/>
          <w:cs/>
        </w:rPr>
        <w:t xml:space="preserve"> จังหวัดมหาสารคาม </w:t>
      </w:r>
      <w:r w:rsidRPr="00C6583F">
        <w:rPr>
          <w:cs/>
        </w:rPr>
        <w:t>อยู่ในระดับใด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eastAsia="Calibri"/>
        </w:rPr>
      </w:pPr>
      <w:r w:rsidRPr="00C6583F">
        <w:rPr>
          <w:rFonts w:eastAsia="AngsanaNew"/>
        </w:rPr>
        <w:tab/>
        <w:t>1</w:t>
      </w:r>
      <w:r w:rsidRPr="00C6583F">
        <w:rPr>
          <w:rFonts w:eastAsia="AngsanaNew"/>
          <w:cs/>
        </w:rPr>
        <w:t>.</w:t>
      </w:r>
      <w:r w:rsidRPr="00C6583F">
        <w:rPr>
          <w:rFonts w:eastAsia="AngsanaNew"/>
        </w:rPr>
        <w:t>2</w:t>
      </w:r>
      <w:r w:rsidRPr="00C6583F">
        <w:rPr>
          <w:rFonts w:eastAsia="AngsanaNew"/>
          <w:cs/>
        </w:rPr>
        <w:t>.</w:t>
      </w:r>
      <w:r w:rsidR="001C4C54" w:rsidRPr="00C6583F">
        <w:rPr>
          <w:rFonts w:eastAsia="AngsanaNew"/>
          <w:cs/>
        </w:rPr>
        <w:t>2</w:t>
      </w:r>
      <w:r w:rsidRPr="00C6583F">
        <w:rPr>
          <w:rFonts w:eastAsia="AngsanaNew"/>
        </w:rPr>
        <w:tab/>
      </w:r>
      <w:r w:rsidR="000E143C" w:rsidRPr="00C6583F">
        <w:rPr>
          <w:rFonts w:eastAsia="AngsanaNew"/>
          <w:cs/>
        </w:rPr>
        <w:t>แนวทาง</w:t>
      </w:r>
      <w:r w:rsidRPr="00C6583F">
        <w:rPr>
          <w:cs/>
        </w:rPr>
        <w:t>การ</w:t>
      </w:r>
      <w:r w:rsidR="001C4C54" w:rsidRPr="00C6583F">
        <w:rPr>
          <w:rFonts w:eastAsia="Calibri"/>
          <w:cs/>
        </w:rPr>
        <w:t>พัฒนาการดำเนินงานของศูนย์พัฒนาเด็กเล็กองค์การบริหารส่วน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1C4C54" w:rsidRPr="00C6583F">
        <w:rPr>
          <w:rFonts w:eastAsia="Calibri"/>
          <w:cs/>
        </w:rPr>
        <w:t xml:space="preserve"> จังหวัดมหาสารคาม</w:t>
      </w:r>
      <w:r w:rsidR="000E143C" w:rsidRPr="00C6583F">
        <w:rPr>
          <w:cs/>
        </w:rPr>
        <w:t xml:space="preserve"> มีอะไรบ้าง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  <w:r w:rsidRPr="00C6583F">
        <w:rPr>
          <w:rFonts w:eastAsia="AngsanaUPC-Bold"/>
          <w:b/>
          <w:bCs/>
          <w:sz w:val="36"/>
          <w:szCs w:val="36"/>
          <w:cs/>
        </w:rPr>
        <w:t>1.3</w:t>
      </w:r>
      <w:r w:rsidRPr="00C6583F">
        <w:rPr>
          <w:rFonts w:eastAsia="AngsanaUPC-Bold"/>
          <w:b/>
          <w:bCs/>
          <w:sz w:val="36"/>
          <w:szCs w:val="36"/>
          <w:cs/>
        </w:rPr>
        <w:tab/>
        <w:t>วัตถุประสงค์การวิจัย</w:t>
      </w:r>
    </w:p>
    <w:p w:rsidR="009A13B9" w:rsidRPr="0001297A" w:rsidRDefault="009A13B9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1C4C54" w:rsidRPr="00C6583F" w:rsidRDefault="001C4C5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rFonts w:eastAsia="AngsanaNew"/>
        </w:rPr>
        <w:tab/>
        <w:t>1</w:t>
      </w:r>
      <w:r w:rsidRPr="00C6583F">
        <w:rPr>
          <w:rFonts w:eastAsia="AngsanaNew"/>
          <w:cs/>
        </w:rPr>
        <w:t>.3.</w:t>
      </w:r>
      <w:r w:rsidRPr="00C6583F">
        <w:rPr>
          <w:rFonts w:eastAsia="AngsanaNew"/>
        </w:rPr>
        <w:t>1</w:t>
      </w:r>
      <w:r w:rsidRPr="00C6583F">
        <w:rPr>
          <w:rFonts w:eastAsia="AngsanaNew"/>
        </w:rPr>
        <w:tab/>
      </w:r>
      <w:r w:rsidRPr="00C6583F">
        <w:rPr>
          <w:cs/>
        </w:rPr>
        <w:t>เพื่อศึกษา</w:t>
      </w:r>
      <w:r w:rsidR="00C71606" w:rsidRPr="00C6583F">
        <w:rPr>
          <w:cs/>
        </w:rPr>
        <w:t>สภาพ</w:t>
      </w:r>
      <w:r w:rsidR="00C71606">
        <w:rPr>
          <w:rFonts w:hint="cs"/>
          <w:cs/>
        </w:rPr>
        <w:t xml:space="preserve">ที่เป็นจริง </w:t>
      </w:r>
      <w:r w:rsidR="00D25A2F">
        <w:rPr>
          <w:rFonts w:hint="cs"/>
          <w:cs/>
        </w:rPr>
        <w:t>และสภาพที่คาดหวัง</w:t>
      </w:r>
      <w:r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8A7914" w:rsidRPr="00C6583F">
        <w:rPr>
          <w:rFonts w:eastAsia="Calibri"/>
          <w:cs/>
        </w:rPr>
        <w:t xml:space="preserve"> จังหวัดมหาสารคาม</w:t>
      </w:r>
    </w:p>
    <w:p w:rsidR="001C4C54" w:rsidRPr="00C6583F" w:rsidRDefault="001C4C5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rPr>
          <w:rFonts w:eastAsia="Calibri"/>
        </w:rPr>
      </w:pPr>
      <w:r w:rsidRPr="00C6583F">
        <w:rPr>
          <w:rFonts w:eastAsia="AngsanaNew"/>
        </w:rPr>
        <w:tab/>
        <w:t>1</w:t>
      </w:r>
      <w:r w:rsidRPr="00C6583F">
        <w:rPr>
          <w:rFonts w:eastAsia="AngsanaNew"/>
          <w:cs/>
        </w:rPr>
        <w:t>.3.2</w:t>
      </w:r>
      <w:r w:rsidRPr="00C6583F">
        <w:rPr>
          <w:rFonts w:eastAsia="AngsanaNew"/>
        </w:rPr>
        <w:tab/>
      </w:r>
      <w:r w:rsidRPr="00C6583F">
        <w:rPr>
          <w:cs/>
        </w:rPr>
        <w:t>เพื่อศึกษา</w:t>
      </w:r>
      <w:r w:rsidR="000E143C" w:rsidRPr="00C6583F">
        <w:rPr>
          <w:cs/>
        </w:rPr>
        <w:t>แนวทาง</w:t>
      </w:r>
      <w:r w:rsidRPr="00C6583F">
        <w:rPr>
          <w:cs/>
        </w:rPr>
        <w:t>การ</w:t>
      </w:r>
      <w:r w:rsidRPr="00C6583F">
        <w:rPr>
          <w:rFonts w:eastAsia="Calibri"/>
          <w:cs/>
        </w:rPr>
        <w:t>พัฒนาการดำเนินงานของศูนย์พัฒนาเด็กเล็กองค์การบริหารส่วน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Pr="00C6583F">
        <w:rPr>
          <w:rFonts w:eastAsia="Calibri"/>
          <w:cs/>
        </w:rPr>
        <w:t xml:space="preserve"> จังหวัดมหาสารคาม</w:t>
      </w:r>
    </w:p>
    <w:p w:rsidR="00044471" w:rsidRPr="0001297A" w:rsidRDefault="00044471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eastAsia="AngsanaUPC-Bold"/>
          <w:b/>
          <w:bCs/>
          <w:cs/>
        </w:rPr>
      </w:pP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  <w:r w:rsidRPr="00C6583F">
        <w:rPr>
          <w:rFonts w:eastAsia="AngsanaUPC-Bold"/>
          <w:b/>
          <w:bCs/>
          <w:sz w:val="36"/>
          <w:szCs w:val="36"/>
          <w:cs/>
        </w:rPr>
        <w:t>1.</w:t>
      </w:r>
      <w:r w:rsidR="001C4C54" w:rsidRPr="00C6583F">
        <w:rPr>
          <w:rFonts w:eastAsia="AngsanaUPC-Bold"/>
          <w:b/>
          <w:bCs/>
          <w:sz w:val="36"/>
          <w:szCs w:val="36"/>
          <w:cs/>
        </w:rPr>
        <w:t>4</w:t>
      </w:r>
      <w:r w:rsidRPr="00C6583F">
        <w:rPr>
          <w:rFonts w:eastAsia="AngsanaUPC-Bold"/>
          <w:b/>
          <w:bCs/>
          <w:sz w:val="36"/>
          <w:szCs w:val="36"/>
          <w:cs/>
        </w:rPr>
        <w:tab/>
        <w:t>ขอบเขตการวิจัย</w:t>
      </w:r>
    </w:p>
    <w:p w:rsidR="009A13B9" w:rsidRPr="0001297A" w:rsidRDefault="009A13B9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cs/>
        </w:rPr>
      </w:pPr>
    </w:p>
    <w:p w:rsidR="0064178D" w:rsidRPr="00C6583F" w:rsidRDefault="0064178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01297A">
        <w:rPr>
          <w:b/>
          <w:bCs/>
          <w:cs/>
        </w:rPr>
        <w:t xml:space="preserve">ระยะที่ </w:t>
      </w:r>
      <w:r w:rsidRPr="0001297A">
        <w:rPr>
          <w:rFonts w:eastAsia="AngsanaNew"/>
          <w:b/>
          <w:bCs/>
        </w:rPr>
        <w:t>1</w:t>
      </w:r>
      <w:r w:rsidRPr="00C6583F">
        <w:rPr>
          <w:rFonts w:eastAsia="AngsanaNew"/>
          <w:cs/>
        </w:rPr>
        <w:t xml:space="preserve"> </w:t>
      </w:r>
      <w:r w:rsidRPr="00C6583F">
        <w:rPr>
          <w:cs/>
        </w:rPr>
        <w:t>การศึกษาสภาพที่เป็นจริงและสภาพที่คาดหวัง</w:t>
      </w:r>
      <w:r w:rsidR="001E6F47">
        <w:rPr>
          <w:rFonts w:hint="cs"/>
          <w:cs/>
        </w:rPr>
        <w:t>ของ</w:t>
      </w:r>
      <w:r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การดำเนินงานของศูนย์พัฒนาเด็กเล็กองค์การบริหารส่วนตำบลเกิ้ง อำเภอเมือง จังหวัดมหาสารคาม</w:t>
      </w:r>
    </w:p>
    <w:p w:rsidR="005D681B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rFonts w:eastAsia="AngsanaNew-Bold"/>
        </w:rPr>
        <w:tab/>
      </w:r>
      <w:r w:rsidR="0064178D">
        <w:rPr>
          <w:rFonts w:eastAsia="AngsanaNew-Bold" w:hint="cs"/>
          <w:cs/>
        </w:rPr>
        <w:tab/>
      </w:r>
      <w:r w:rsidR="0064178D">
        <w:rPr>
          <w:rFonts w:eastAsia="AngsanaNew-Bold" w:hint="cs"/>
          <w:cs/>
        </w:rPr>
        <w:tab/>
      </w:r>
      <w:r w:rsidRPr="00C6583F">
        <w:rPr>
          <w:rFonts w:eastAsia="AngsanaNew-Bold"/>
        </w:rPr>
        <w:t>1</w:t>
      </w:r>
      <w:r w:rsidRPr="00C6583F">
        <w:rPr>
          <w:rFonts w:eastAsia="AngsanaNew-Bold"/>
          <w:cs/>
        </w:rPr>
        <w:t>.</w:t>
      </w:r>
      <w:r w:rsidR="0001297A">
        <w:rPr>
          <w:rFonts w:eastAsia="AngsanaUPC-Bold" w:hint="cs"/>
          <w:cs/>
        </w:rPr>
        <w:t xml:space="preserve"> </w:t>
      </w:r>
      <w:r w:rsidR="00450066" w:rsidRPr="00C6583F">
        <w:rPr>
          <w:rFonts w:eastAsia="AngsanaUPC-Bold"/>
          <w:cs/>
        </w:rPr>
        <w:t>ขอบเขต</w:t>
      </w:r>
      <w:r w:rsidR="00450066">
        <w:rPr>
          <w:rFonts w:eastAsia="AngsanaNew-Bold" w:hint="cs"/>
          <w:cs/>
        </w:rPr>
        <w:t>ด้าน</w:t>
      </w:r>
      <w:r w:rsidR="0050589F" w:rsidRPr="00C6583F">
        <w:rPr>
          <w:rFonts w:eastAsia="AngsanaNew-Bold"/>
          <w:cs/>
        </w:rPr>
        <w:t>ประชากร</w:t>
      </w:r>
      <w:r w:rsidRPr="00C6583F">
        <w:rPr>
          <w:cs/>
        </w:rPr>
        <w:t xml:space="preserve">ที่ใช้ในการวิจัยครั้งนี้ </w:t>
      </w:r>
    </w:p>
    <w:p w:rsidR="000D7886" w:rsidRPr="00C6583F" w:rsidRDefault="005D681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451CC" w:rsidRPr="00C6583F">
        <w:rPr>
          <w:cs/>
        </w:rPr>
        <w:t xml:space="preserve">คือ </w:t>
      </w:r>
      <w:r w:rsidR="008A7914" w:rsidRPr="00C6583F">
        <w:rPr>
          <w:cs/>
        </w:rPr>
        <w:t>บุคคลผู้มีส่วนเกี่ยวข้องในการบริหารจัดการศึกษาของ</w:t>
      </w:r>
      <w:r w:rsidR="008A7914" w:rsidRPr="00C6583F">
        <w:rPr>
          <w:rFonts w:eastAsia="Calibri"/>
          <w:cs/>
        </w:rPr>
        <w:t>ศูนย์พัฒนาเด็กเล็กองค์การบริหารส่วนตำบลเกิ้ง อำเภอเมือง จังหวัดมหาสารคาม</w:t>
      </w:r>
      <w:r w:rsidR="008A7914" w:rsidRPr="00C6583F">
        <w:rPr>
          <w:cs/>
        </w:rPr>
        <w:t xml:space="preserve"> ได้แก่ </w:t>
      </w:r>
      <w:r w:rsidR="000A6034">
        <w:rPr>
          <w:cs/>
        </w:rPr>
        <w:t>ผู้บริหาร</w:t>
      </w:r>
      <w:r w:rsidR="008A7914" w:rsidRPr="00C6583F">
        <w:rPr>
          <w:cs/>
        </w:rPr>
        <w:t xml:space="preserve">ครูผู้ดูแลเด็กเล็ก คณะกรรมการศูนย์พัฒนาเด็กเล็ก </w:t>
      </w:r>
      <w:r w:rsidR="008A7914" w:rsidRPr="00C6583F">
        <w:rPr>
          <w:cs/>
        </w:rPr>
        <w:tab/>
      </w:r>
      <w:r w:rsidR="000A6034">
        <w:rPr>
          <w:rFonts w:hint="cs"/>
          <w:cs/>
        </w:rPr>
        <w:t>และ</w:t>
      </w:r>
      <w:r w:rsidR="0050589F" w:rsidRPr="00C6583F">
        <w:rPr>
          <w:cs/>
        </w:rPr>
        <w:t>ผู้ปกครองนักเรียน</w:t>
      </w:r>
      <w:r w:rsidR="000D7886" w:rsidRPr="00C6583F">
        <w:rPr>
          <w:cs/>
        </w:rPr>
        <w:t>รวม</w:t>
      </w:r>
      <w:r w:rsidR="0050589F" w:rsidRPr="00C6583F">
        <w:rPr>
          <w:cs/>
        </w:rPr>
        <w:t>92</w:t>
      </w:r>
      <w:r w:rsidR="000D7886" w:rsidRPr="00C6583F">
        <w:rPr>
          <w:cs/>
        </w:rPr>
        <w:t xml:space="preserve"> คน </w:t>
      </w:r>
    </w:p>
    <w:p w:rsidR="005D681B" w:rsidRDefault="0064178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New-Bold"/>
        </w:rPr>
      </w:pPr>
      <w:r w:rsidRPr="00C6583F">
        <w:rPr>
          <w:rFonts w:eastAsia="AngsanaNew-Bold"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 w:rsidR="009A13B9">
        <w:rPr>
          <w:rFonts w:eastAsia="AngsanaNew-Bold"/>
        </w:rPr>
        <w:t>2</w:t>
      </w:r>
      <w:r w:rsidR="009A13B9">
        <w:rPr>
          <w:rFonts w:eastAsia="AngsanaNew-Bold"/>
          <w:cs/>
        </w:rPr>
        <w:t>.</w:t>
      </w:r>
      <w:r w:rsidR="0001297A">
        <w:rPr>
          <w:rFonts w:eastAsia="AngsanaUPC-Bold" w:hint="cs"/>
          <w:cs/>
        </w:rPr>
        <w:t xml:space="preserve"> </w:t>
      </w:r>
      <w:r w:rsidR="00450066" w:rsidRPr="00C6583F">
        <w:rPr>
          <w:rFonts w:eastAsia="AngsanaUPC-Bold"/>
          <w:cs/>
        </w:rPr>
        <w:t>ขอบเขต</w:t>
      </w:r>
      <w:r>
        <w:rPr>
          <w:rFonts w:eastAsia="AngsanaNew-Bold" w:hint="cs"/>
          <w:cs/>
        </w:rPr>
        <w:t>ด้านเนื้อหา</w:t>
      </w:r>
    </w:p>
    <w:p w:rsidR="0064178D" w:rsidRDefault="005D681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 w:rsidR="0064178D" w:rsidRPr="00C6583F">
        <w:rPr>
          <w:cs/>
        </w:rPr>
        <w:t>การวิจัยครั้งนี้ ผู้วิจัยมุ่งศึกษา แนวทางการพัฒนา</w:t>
      </w:r>
      <w:r w:rsidR="0064178D" w:rsidRPr="00C6583F">
        <w:rPr>
          <w:rFonts w:eastAsia="Calibri"/>
          <w:cs/>
        </w:rPr>
        <w:t>การดำเนินงานของศูนย์พัฒนาเด็กเล็ก</w:t>
      </w:r>
      <w:r w:rsidR="0064178D" w:rsidRPr="000A6034">
        <w:rPr>
          <w:rFonts w:eastAsia="Calibri"/>
          <w:cs/>
        </w:rPr>
        <w:t xml:space="preserve">องค์การบริหารส่วนตำบลเกิ้ง อำเภอเมือง จังหวัดมหาสารคาม </w:t>
      </w:r>
      <w:r w:rsidR="0064178D" w:rsidRPr="000A6034">
        <w:rPr>
          <w:cs/>
        </w:rPr>
        <w:t xml:space="preserve">โดยใช้เกณฑ์มาตรฐานการดำเนินงานของศูนย์พัฒนาเด็กเล็ก พ.ศ. 2559 จำนวน 6 ด้าน ประกอบด้วย </w:t>
      </w:r>
      <w:r w:rsidR="0064178D" w:rsidRPr="000A6034">
        <w:rPr>
          <w:rFonts w:eastAsia="AngsanaNew"/>
          <w:cs/>
        </w:rPr>
        <w:t xml:space="preserve">1) </w:t>
      </w:r>
      <w:r w:rsidR="0064178D" w:rsidRPr="000A6034">
        <w:rPr>
          <w:cs/>
        </w:rPr>
        <w:t>ด้านการบริหารจัดการศูนย์พัฒนาเด็กเล็ก</w:t>
      </w:r>
      <w:r w:rsidR="0001297A">
        <w:rPr>
          <w:rFonts w:hint="cs"/>
          <w:cs/>
        </w:rPr>
        <w:t xml:space="preserve"> </w:t>
      </w:r>
      <w:r w:rsidR="0064178D" w:rsidRPr="000A6034">
        <w:rPr>
          <w:rFonts w:eastAsia="AngsanaNew"/>
          <w:cs/>
        </w:rPr>
        <w:t xml:space="preserve">2) </w:t>
      </w:r>
      <w:r w:rsidR="0064178D" w:rsidRPr="000A6034">
        <w:rPr>
          <w:cs/>
        </w:rPr>
        <w:t>ด้านบุคลากร</w:t>
      </w:r>
      <w:r w:rsidR="0001297A">
        <w:rPr>
          <w:rFonts w:eastAsia="AngsanaNew" w:hint="cs"/>
          <w:cs/>
        </w:rPr>
        <w:t xml:space="preserve"> </w:t>
      </w:r>
      <w:r w:rsidR="0064178D" w:rsidRPr="000A6034">
        <w:rPr>
          <w:rFonts w:eastAsia="AngsanaNew"/>
          <w:cs/>
        </w:rPr>
        <w:t xml:space="preserve">3) </w:t>
      </w:r>
      <w:r w:rsidR="0064178D" w:rsidRPr="000A6034">
        <w:rPr>
          <w:cs/>
        </w:rPr>
        <w:t>ด้านอาคารสถานที่สิ่งแวดล้อมและความปลอดภัย</w:t>
      </w:r>
      <w:r w:rsidR="0001297A">
        <w:rPr>
          <w:rFonts w:hint="cs"/>
          <w:cs/>
        </w:rPr>
        <w:t xml:space="preserve">    </w:t>
      </w:r>
      <w:r w:rsidR="0064178D" w:rsidRPr="000A6034">
        <w:rPr>
          <w:rFonts w:eastAsia="AngsanaNew"/>
          <w:cs/>
        </w:rPr>
        <w:t xml:space="preserve">4) </w:t>
      </w:r>
      <w:r w:rsidR="0064178D" w:rsidRPr="000A6034">
        <w:rPr>
          <w:cs/>
        </w:rPr>
        <w:t>ด้านวิชาการ และกิจกรรมตามหลักสูตร</w:t>
      </w:r>
      <w:r w:rsidR="0001297A">
        <w:rPr>
          <w:rFonts w:eastAsia="AngsanaNew" w:hint="cs"/>
          <w:cs/>
        </w:rPr>
        <w:t xml:space="preserve"> </w:t>
      </w:r>
      <w:r w:rsidR="0064178D" w:rsidRPr="000A6034">
        <w:rPr>
          <w:rFonts w:eastAsia="AngsanaNew"/>
          <w:cs/>
        </w:rPr>
        <w:t xml:space="preserve">5) </w:t>
      </w:r>
      <w:r w:rsidR="0064178D" w:rsidRPr="000A6034">
        <w:rPr>
          <w:cs/>
        </w:rPr>
        <w:t>ด้านการมีส่วนร่วมและการสนับสนุนจากทุกภาคส่วน</w:t>
      </w:r>
      <w:r w:rsidR="0064178D" w:rsidRPr="000A6034">
        <w:rPr>
          <w:rFonts w:hint="cs"/>
          <w:cs/>
        </w:rPr>
        <w:t xml:space="preserve"> และ</w:t>
      </w:r>
      <w:r w:rsidR="0001297A">
        <w:rPr>
          <w:rFonts w:eastAsia="AngsanaNew" w:hint="cs"/>
          <w:cs/>
        </w:rPr>
        <w:t xml:space="preserve"> </w:t>
      </w:r>
      <w:r w:rsidR="0064178D" w:rsidRPr="000A6034">
        <w:rPr>
          <w:rFonts w:eastAsia="AngsanaNew"/>
          <w:cs/>
        </w:rPr>
        <w:t xml:space="preserve">6) </w:t>
      </w:r>
      <w:r w:rsidR="0064178D" w:rsidRPr="000A6034">
        <w:rPr>
          <w:cs/>
        </w:rPr>
        <w:t>ด้านส่งเสริมเครือข่ายการพัฒนาเด็กปฐมวัย</w:t>
      </w:r>
    </w:p>
    <w:p w:rsidR="009A13B9" w:rsidRDefault="009A13B9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9A13B9" w:rsidRPr="00C6583F" w:rsidRDefault="009A13B9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5D681B" w:rsidRDefault="0064178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 w:rsidRPr="00C6583F">
        <w:rPr>
          <w:rFonts w:eastAsia="AngsanaNew-Bold"/>
        </w:rPr>
        <w:lastRenderedPageBreak/>
        <w:tab/>
      </w: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 w:rsidR="009A13B9">
        <w:rPr>
          <w:rFonts w:eastAsia="AngsanaNew-Bold"/>
        </w:rPr>
        <w:t>3</w:t>
      </w:r>
      <w:r w:rsidR="009A13B9">
        <w:rPr>
          <w:rFonts w:eastAsia="AngsanaNew-Bold"/>
          <w:cs/>
        </w:rPr>
        <w:t>.</w:t>
      </w:r>
      <w:r w:rsidRPr="00C6583F">
        <w:rPr>
          <w:rFonts w:eastAsia="AngsanaNew-Bold"/>
        </w:rPr>
        <w:tab/>
      </w:r>
      <w:r w:rsidRPr="00C6583F">
        <w:rPr>
          <w:rFonts w:eastAsia="AngsanaUPC-Bold"/>
          <w:cs/>
        </w:rPr>
        <w:t xml:space="preserve">ขอบเขตด้านพื้นที่ได้แก่ </w:t>
      </w:r>
    </w:p>
    <w:p w:rsidR="0064178D" w:rsidRPr="00C6583F" w:rsidRDefault="005D681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New-Bold"/>
          <w:b/>
          <w:bCs/>
        </w:rPr>
      </w:pP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 w:rsidR="0064178D" w:rsidRPr="00C6583F">
        <w:rPr>
          <w:rFonts w:eastAsia="Calibri"/>
          <w:cs/>
        </w:rPr>
        <w:t xml:space="preserve">ศูนย์พัฒนาเด็กเล็กในสังกัดองค์การบริหารส่วนตำบลเกิ้ง อำเภอเมือง  จังหวัดมหาสารคาม จำนวน 2 แห่ง  </w:t>
      </w:r>
    </w:p>
    <w:p w:rsidR="005D681B" w:rsidRDefault="0064178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 w:rsidRPr="00C6583F">
        <w:rPr>
          <w:rFonts w:eastAsia="AngsanaNew-Bold"/>
        </w:rPr>
        <w:tab/>
      </w:r>
      <w:r w:rsidR="0072430D">
        <w:rPr>
          <w:rFonts w:eastAsia="AngsanaNew-Bold" w:hint="cs"/>
          <w:cs/>
        </w:rPr>
        <w:tab/>
      </w:r>
      <w:r w:rsidR="0072430D">
        <w:rPr>
          <w:rFonts w:eastAsia="AngsanaNew-Bold" w:hint="cs"/>
          <w:cs/>
        </w:rPr>
        <w:tab/>
      </w:r>
      <w:r w:rsidRPr="00C6583F">
        <w:rPr>
          <w:rFonts w:eastAsia="AngsanaNew-Bold"/>
          <w:cs/>
        </w:rPr>
        <w:t>4</w:t>
      </w:r>
      <w:r w:rsidR="009A13B9">
        <w:rPr>
          <w:rFonts w:eastAsia="AngsanaNew-Bold"/>
          <w:cs/>
        </w:rPr>
        <w:t>.</w:t>
      </w:r>
      <w:r w:rsidRPr="00C6583F">
        <w:rPr>
          <w:rFonts w:eastAsia="AngsanaNew-Bold"/>
        </w:rPr>
        <w:tab/>
      </w:r>
      <w:r w:rsidRPr="00C6583F">
        <w:rPr>
          <w:rFonts w:eastAsia="AngsanaUPC-Bold"/>
          <w:cs/>
        </w:rPr>
        <w:t xml:space="preserve">ขอบเขตด้านระยะเวลา ได้แก่ </w:t>
      </w:r>
    </w:p>
    <w:p w:rsidR="0064178D" w:rsidRPr="00C6583F" w:rsidRDefault="005D681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New-Bold"/>
        </w:rPr>
      </w:pP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 w:rsidR="0064178D" w:rsidRPr="00C6583F">
        <w:rPr>
          <w:rFonts w:eastAsia="AngsanaNew-Bold"/>
          <w:cs/>
        </w:rPr>
        <w:t>ระหว่างวันที่ 1 มีนาคม 2561 - 31 พฤษภาคม พ.ศ. 2561</w:t>
      </w:r>
    </w:p>
    <w:p w:rsidR="009451CC" w:rsidRPr="00C6583F" w:rsidRDefault="0064178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hint="cs"/>
          <w:cs/>
        </w:rPr>
        <w:tab/>
      </w:r>
      <w:r w:rsidR="009451CC" w:rsidRPr="0001297A">
        <w:rPr>
          <w:b/>
          <w:bCs/>
          <w:cs/>
        </w:rPr>
        <w:t xml:space="preserve">ระยะที่ </w:t>
      </w:r>
      <w:r w:rsidR="009451CC" w:rsidRPr="0001297A">
        <w:rPr>
          <w:rFonts w:eastAsia="AngsanaNew"/>
          <w:b/>
          <w:bCs/>
        </w:rPr>
        <w:t>2</w:t>
      </w:r>
      <w:r w:rsidR="009451CC" w:rsidRPr="00C6583F">
        <w:rPr>
          <w:rFonts w:eastAsia="AngsanaNew"/>
          <w:cs/>
        </w:rPr>
        <w:t xml:space="preserve"> </w:t>
      </w:r>
      <w:r w:rsidR="009451CC" w:rsidRPr="00C6583F">
        <w:rPr>
          <w:cs/>
        </w:rPr>
        <w:t>การศึกษา</w:t>
      </w:r>
      <w:r w:rsidR="0050589F" w:rsidRPr="00C6583F">
        <w:rPr>
          <w:cs/>
        </w:rPr>
        <w:t>แนวทาง</w:t>
      </w:r>
      <w:r w:rsidR="008A7914" w:rsidRPr="00C6583F">
        <w:rPr>
          <w:cs/>
        </w:rPr>
        <w:t>การ</w:t>
      </w:r>
      <w:r w:rsidR="008A7914" w:rsidRPr="00C6583F">
        <w:rPr>
          <w:rFonts w:eastAsia="Calibri"/>
          <w:cs/>
        </w:rPr>
        <w:t>พัฒนาการดำเนินงานของศูนย์พัฒนาเด็กเล็กองค์การบริหารส่วน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8A7914" w:rsidRPr="00C6583F">
        <w:rPr>
          <w:rFonts w:eastAsia="Calibri"/>
          <w:cs/>
        </w:rPr>
        <w:t xml:space="preserve"> จังหวัดมหาสารคาม</w:t>
      </w:r>
    </w:p>
    <w:p w:rsidR="0050589F" w:rsidRPr="00C6583F" w:rsidRDefault="000D7886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tab/>
      </w:r>
      <w:r w:rsidRPr="00C6583F">
        <w:tab/>
      </w:r>
      <w:r w:rsidRPr="00C6583F">
        <w:tab/>
      </w:r>
      <w:r w:rsidR="009A13B9">
        <w:rPr>
          <w:rFonts w:hint="cs"/>
          <w:cs/>
        </w:rPr>
        <w:t>1.</w:t>
      </w:r>
      <w:r w:rsidR="005852EE">
        <w:tab/>
      </w:r>
      <w:r w:rsidR="005D681B">
        <w:rPr>
          <w:rFonts w:hint="cs"/>
          <w:cs/>
        </w:rPr>
        <w:t>ขอบเขตด้าน</w:t>
      </w:r>
      <w:r w:rsidR="00AB7FA9" w:rsidRPr="00C6583F">
        <w:rPr>
          <w:cs/>
        </w:rPr>
        <w:t>กลุ่มเป้าหมาย</w:t>
      </w:r>
      <w:r w:rsidRPr="00C6583F">
        <w:rPr>
          <w:cs/>
        </w:rPr>
        <w:t xml:space="preserve"> ได้แก่  </w:t>
      </w:r>
      <w:r w:rsidR="0050589F" w:rsidRPr="00C6583F">
        <w:rPr>
          <w:cs/>
        </w:rPr>
        <w:t xml:space="preserve">ผู้มีส่วนเกี่ยวข้องในการจัดการศึกษาของศูนย์พัฒนาเด็กในเขตจังหวัดมหาสารคาม จำนวน 15 คน ได้มาโดยการสุ่มแบบเจาะจง ประกอบด้วย </w:t>
      </w:r>
    </w:p>
    <w:p w:rsidR="0050589F" w:rsidRPr="00C6583F" w:rsidRDefault="0050589F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A13B9">
        <w:t>1</w:t>
      </w:r>
      <w:r w:rsidR="009A13B9">
        <w:rPr>
          <w:cs/>
        </w:rPr>
        <w:t>.</w:t>
      </w:r>
      <w:r w:rsidR="009A13B9">
        <w:t>1</w:t>
      </w:r>
      <w:r w:rsidR="0001297A">
        <w:rPr>
          <w:rFonts w:hint="cs"/>
          <w:cs/>
        </w:rPr>
        <w:t xml:space="preserve"> </w:t>
      </w:r>
      <w:r w:rsidR="009451CC" w:rsidRPr="00C6583F">
        <w:rPr>
          <w:cs/>
        </w:rPr>
        <w:t>ผู้</w:t>
      </w:r>
      <w:r w:rsidRPr="00C6583F">
        <w:rPr>
          <w:cs/>
        </w:rPr>
        <w:t>กำหนดนโยบาย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0A6034">
        <w:rPr>
          <w:rFonts w:hint="cs"/>
          <w:cs/>
        </w:rPr>
        <w:tab/>
      </w:r>
      <w:r w:rsidRPr="00C6583F">
        <w:rPr>
          <w:cs/>
        </w:rPr>
        <w:t xml:space="preserve">จำนวน  </w:t>
      </w:r>
      <w:r w:rsidR="00AB7FA9" w:rsidRPr="00C6583F">
        <w:rPr>
          <w:cs/>
        </w:rPr>
        <w:t>3</w:t>
      </w:r>
      <w:r w:rsidRPr="00C6583F">
        <w:rPr>
          <w:cs/>
        </w:rPr>
        <w:tab/>
        <w:t>คน</w:t>
      </w:r>
    </w:p>
    <w:p w:rsidR="00613E1E" w:rsidRPr="00C6583F" w:rsidRDefault="00613E1E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9A13B9">
        <w:rPr>
          <w:rFonts w:hint="cs"/>
          <w:cs/>
        </w:rPr>
        <w:t>1.2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 xml:space="preserve">นักวิชาการ  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3623D4" w:rsidRPr="00C6583F">
        <w:tab/>
      </w:r>
      <w:r w:rsidR="0001297A">
        <w:tab/>
      </w:r>
      <w:r w:rsidRPr="00C6583F">
        <w:rPr>
          <w:cs/>
        </w:rPr>
        <w:t>จำนวน  3</w:t>
      </w:r>
      <w:r w:rsidRPr="00C6583F">
        <w:rPr>
          <w:cs/>
        </w:rPr>
        <w:tab/>
        <w:t>คน</w:t>
      </w:r>
    </w:p>
    <w:p w:rsidR="0050589F" w:rsidRPr="00C6583F" w:rsidRDefault="0050589F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2C7CE0" w:rsidRPr="00C6583F">
        <w:tab/>
      </w:r>
      <w:r w:rsidR="009A13B9">
        <w:rPr>
          <w:rFonts w:hint="cs"/>
          <w:cs/>
        </w:rPr>
        <w:t>1.3</w:t>
      </w:r>
      <w:r w:rsidRPr="00C6583F">
        <w:rPr>
          <w:cs/>
        </w:rPr>
        <w:t xml:space="preserve">  ผู้บริหาร </w:t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Pr="00C6583F">
        <w:rPr>
          <w:cs/>
        </w:rPr>
        <w:tab/>
      </w:r>
      <w:r w:rsidR="003623D4" w:rsidRPr="00C6583F">
        <w:rPr>
          <w:cs/>
        </w:rPr>
        <w:tab/>
      </w:r>
      <w:r w:rsidRPr="00C6583F">
        <w:rPr>
          <w:cs/>
        </w:rPr>
        <w:t>จำนวน  3</w:t>
      </w:r>
      <w:r w:rsidRPr="00C6583F">
        <w:rPr>
          <w:cs/>
        </w:rPr>
        <w:tab/>
        <w:t>คน</w:t>
      </w:r>
    </w:p>
    <w:p w:rsidR="0050589F" w:rsidRPr="00C6583F" w:rsidRDefault="0050589F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="002C7CE0" w:rsidRPr="00C6583F">
        <w:tab/>
      </w:r>
      <w:r w:rsidR="00106913">
        <w:rPr>
          <w:rFonts w:hint="cs"/>
          <w:cs/>
        </w:rPr>
        <w:tab/>
      </w:r>
      <w:r w:rsidR="009A13B9">
        <w:rPr>
          <w:cs/>
        </w:rPr>
        <w:t>1.4</w:t>
      </w:r>
      <w:r w:rsidRPr="00C6583F">
        <w:rPr>
          <w:cs/>
        </w:rPr>
        <w:t xml:space="preserve">  ผู้ปฏิบัติ (คณะกรรมการ ครู) </w:t>
      </w:r>
      <w:r w:rsidRPr="00C6583F">
        <w:rPr>
          <w:cs/>
        </w:rPr>
        <w:tab/>
        <w:t>จำนวน  3</w:t>
      </w:r>
      <w:r w:rsidRPr="00C6583F">
        <w:rPr>
          <w:cs/>
        </w:rPr>
        <w:tab/>
        <w:t>คน</w:t>
      </w:r>
    </w:p>
    <w:p w:rsidR="0050589F" w:rsidRPr="00C6583F" w:rsidRDefault="0050589F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</w:r>
      <w:r w:rsidRPr="00C6583F">
        <w:rPr>
          <w:cs/>
        </w:rPr>
        <w:tab/>
      </w:r>
      <w:r w:rsidR="002C7CE0" w:rsidRPr="00C6583F">
        <w:tab/>
      </w:r>
      <w:r w:rsidR="00106913">
        <w:rPr>
          <w:rFonts w:hint="cs"/>
          <w:cs/>
        </w:rPr>
        <w:tab/>
      </w:r>
      <w:r w:rsidR="009A13B9">
        <w:rPr>
          <w:cs/>
        </w:rPr>
        <w:t>1.5</w:t>
      </w:r>
      <w:r w:rsidRPr="00C6583F">
        <w:rPr>
          <w:cs/>
        </w:rPr>
        <w:t xml:space="preserve">  ผู้มีส่วนได้ส่วนเสีย (ผู้ปกครอง)  </w:t>
      </w:r>
      <w:r w:rsidRPr="00C6583F">
        <w:rPr>
          <w:cs/>
        </w:rPr>
        <w:tab/>
        <w:t>จำนวน  3</w:t>
      </w:r>
      <w:r w:rsidRPr="00C6583F">
        <w:rPr>
          <w:cs/>
        </w:rPr>
        <w:tab/>
        <w:t>คน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 w:rsidRPr="00C6583F">
        <w:rPr>
          <w:rFonts w:eastAsia="AngsanaNew-Bold"/>
        </w:rPr>
        <w:tab/>
      </w:r>
      <w:r w:rsidR="0072430D">
        <w:rPr>
          <w:rFonts w:eastAsia="AngsanaNew-Bold" w:hint="cs"/>
          <w:cs/>
        </w:rPr>
        <w:tab/>
      </w:r>
      <w:r w:rsidR="0072430D">
        <w:rPr>
          <w:rFonts w:eastAsia="AngsanaNew-Bold" w:hint="cs"/>
          <w:cs/>
        </w:rPr>
        <w:tab/>
      </w:r>
      <w:r w:rsidR="00FC2F58">
        <w:rPr>
          <w:rFonts w:eastAsia="AngsanaNew-Bold"/>
        </w:rPr>
        <w:t>2</w:t>
      </w:r>
      <w:r w:rsidR="00FC2F58">
        <w:rPr>
          <w:rFonts w:eastAsia="AngsanaNew-Bold"/>
          <w:cs/>
        </w:rPr>
        <w:t>.</w:t>
      </w:r>
      <w:r w:rsidRPr="00C6583F">
        <w:rPr>
          <w:rFonts w:eastAsia="AngsanaNew-Bold"/>
        </w:rPr>
        <w:tab/>
      </w:r>
      <w:r w:rsidRPr="00C6583F">
        <w:rPr>
          <w:rFonts w:eastAsia="AngsanaUPC-Bold"/>
          <w:cs/>
        </w:rPr>
        <w:t>ขอบเขต</w:t>
      </w:r>
      <w:r w:rsidR="005D681B">
        <w:rPr>
          <w:rFonts w:eastAsia="AngsanaUPC-Bold" w:hint="cs"/>
          <w:cs/>
        </w:rPr>
        <w:t>ด้าน</w:t>
      </w:r>
      <w:r w:rsidRPr="00C6583F">
        <w:rPr>
          <w:rFonts w:eastAsia="AngsanaUPC-Bold"/>
          <w:cs/>
        </w:rPr>
        <w:t>เนื้อหา</w:t>
      </w:r>
    </w:p>
    <w:p w:rsidR="00083231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  <w:r w:rsidRPr="00C6583F">
        <w:rPr>
          <w:cs/>
        </w:rPr>
        <w:tab/>
      </w:r>
      <w:r w:rsidR="00203F03" w:rsidRPr="00C6583F">
        <w:tab/>
      </w:r>
      <w:r w:rsidR="0072430D">
        <w:rPr>
          <w:rFonts w:hint="cs"/>
          <w:cs/>
        </w:rPr>
        <w:tab/>
      </w:r>
      <w:r w:rsidR="00203F03" w:rsidRPr="00C6583F">
        <w:tab/>
      </w:r>
      <w:r w:rsidRPr="00C6583F">
        <w:rPr>
          <w:cs/>
        </w:rPr>
        <w:t>การวิจัยครั้งนี้</w:t>
      </w:r>
      <w:r w:rsidRPr="000A6034">
        <w:rPr>
          <w:cs/>
        </w:rPr>
        <w:t>ใช้เกณฑ์มาตรฐานกา</w:t>
      </w:r>
      <w:r w:rsidR="00C660A1" w:rsidRPr="000A6034">
        <w:rPr>
          <w:cs/>
        </w:rPr>
        <w:t xml:space="preserve">รดำเนินงานของศูนย์พัฒนาเด็กเล็ก </w:t>
      </w:r>
      <w:r w:rsidRPr="000A6034">
        <w:rPr>
          <w:cs/>
        </w:rPr>
        <w:t>พ.ศ. 255</w:t>
      </w:r>
      <w:r w:rsidR="00701484" w:rsidRPr="000A6034">
        <w:rPr>
          <w:cs/>
        </w:rPr>
        <w:t>9</w:t>
      </w:r>
      <w:r w:rsidRPr="000A6034">
        <w:rPr>
          <w:cs/>
        </w:rPr>
        <w:t xml:space="preserve"> จำนวน </w:t>
      </w:r>
      <w:r w:rsidR="00701484" w:rsidRPr="000A6034">
        <w:rPr>
          <w:cs/>
        </w:rPr>
        <w:t>6</w:t>
      </w:r>
      <w:r w:rsidRPr="000A6034">
        <w:rPr>
          <w:cs/>
        </w:rPr>
        <w:t xml:space="preserve"> ด้าน ประกอบด้วย </w:t>
      </w:r>
      <w:r w:rsidR="00083231" w:rsidRPr="000A6034">
        <w:rPr>
          <w:rFonts w:eastAsia="AngsanaNew"/>
          <w:cs/>
        </w:rPr>
        <w:t>1</w:t>
      </w:r>
      <w:r w:rsidR="005852EE" w:rsidRPr="000A6034">
        <w:rPr>
          <w:rFonts w:eastAsia="AngsanaNew"/>
          <w:cs/>
        </w:rPr>
        <w:t>)</w:t>
      </w:r>
      <w:r w:rsidR="0001297A">
        <w:rPr>
          <w:rFonts w:hint="cs"/>
          <w:cs/>
        </w:rPr>
        <w:t xml:space="preserve"> </w:t>
      </w:r>
      <w:r w:rsidR="00083231" w:rsidRPr="000A6034">
        <w:rPr>
          <w:cs/>
        </w:rPr>
        <w:t>ด้านการบริหารจัดการศูนย์พัฒนาเด็กเล็ก</w:t>
      </w:r>
      <w:r w:rsidR="0001297A">
        <w:rPr>
          <w:rFonts w:hint="cs"/>
          <w:cs/>
        </w:rPr>
        <w:t xml:space="preserve"> </w:t>
      </w:r>
      <w:r w:rsidR="00083231" w:rsidRPr="000A6034">
        <w:rPr>
          <w:rFonts w:eastAsia="AngsanaNew"/>
          <w:cs/>
        </w:rPr>
        <w:t>2</w:t>
      </w:r>
      <w:r w:rsidR="005852EE" w:rsidRPr="000A6034">
        <w:rPr>
          <w:rFonts w:eastAsia="AngsanaNew"/>
          <w:cs/>
        </w:rPr>
        <w:t>)</w:t>
      </w:r>
      <w:r w:rsidR="0001297A">
        <w:rPr>
          <w:rFonts w:eastAsia="AngsanaNew" w:hint="cs"/>
          <w:cs/>
        </w:rPr>
        <w:t xml:space="preserve"> </w:t>
      </w:r>
      <w:r w:rsidR="00083231" w:rsidRPr="000A6034">
        <w:rPr>
          <w:cs/>
        </w:rPr>
        <w:t>ด้านบุคลากร</w:t>
      </w:r>
      <w:r w:rsidR="0001297A">
        <w:rPr>
          <w:rFonts w:eastAsia="AngsanaNew" w:hint="cs"/>
          <w:cs/>
        </w:rPr>
        <w:t xml:space="preserve"> </w:t>
      </w:r>
      <w:r w:rsidR="00083231" w:rsidRPr="000A6034">
        <w:rPr>
          <w:rFonts w:eastAsia="AngsanaNew"/>
          <w:cs/>
        </w:rPr>
        <w:t>3</w:t>
      </w:r>
      <w:r w:rsidR="005852EE" w:rsidRPr="000A6034">
        <w:rPr>
          <w:rFonts w:eastAsia="AngsanaNew"/>
          <w:cs/>
        </w:rPr>
        <w:t>)</w:t>
      </w:r>
      <w:r w:rsidR="0001297A">
        <w:rPr>
          <w:rFonts w:hint="cs"/>
          <w:cs/>
        </w:rPr>
        <w:t xml:space="preserve"> </w:t>
      </w:r>
      <w:r w:rsidR="00083231" w:rsidRPr="000A6034">
        <w:rPr>
          <w:cs/>
        </w:rPr>
        <w:t>ด้านอาคารสถานที่สิ่งแวดล้อมและความปลอดภัย</w:t>
      </w:r>
      <w:r w:rsidR="0001297A">
        <w:rPr>
          <w:rFonts w:eastAsia="AngsanaNew" w:hint="cs"/>
          <w:cs/>
        </w:rPr>
        <w:t xml:space="preserve"> </w:t>
      </w:r>
      <w:r w:rsidR="000C5B9C" w:rsidRPr="000A6034">
        <w:rPr>
          <w:rFonts w:eastAsia="AngsanaNew"/>
          <w:cs/>
        </w:rPr>
        <w:t>4</w:t>
      </w:r>
      <w:r w:rsidR="005852EE" w:rsidRPr="000A6034">
        <w:rPr>
          <w:rFonts w:eastAsia="AngsanaNew"/>
          <w:cs/>
        </w:rPr>
        <w:t>)</w:t>
      </w:r>
      <w:r w:rsidR="0001297A">
        <w:rPr>
          <w:rFonts w:eastAsia="AngsanaNew" w:hint="cs"/>
          <w:cs/>
        </w:rPr>
        <w:t xml:space="preserve"> </w:t>
      </w:r>
      <w:r w:rsidR="00083231" w:rsidRPr="000A6034">
        <w:rPr>
          <w:cs/>
        </w:rPr>
        <w:t>ด้านวิชาการ และกิจกรรมตามหลักสูตร</w:t>
      </w:r>
      <w:r w:rsidR="0001297A">
        <w:rPr>
          <w:rFonts w:eastAsia="AngsanaNew" w:hint="cs"/>
          <w:cs/>
        </w:rPr>
        <w:t xml:space="preserve"> </w:t>
      </w:r>
      <w:r w:rsidR="00083231" w:rsidRPr="000A6034">
        <w:rPr>
          <w:rFonts w:eastAsia="AngsanaNew"/>
          <w:cs/>
        </w:rPr>
        <w:t>5</w:t>
      </w:r>
      <w:r w:rsidR="005852EE" w:rsidRPr="000A6034">
        <w:rPr>
          <w:rFonts w:eastAsia="AngsanaNew"/>
          <w:cs/>
        </w:rPr>
        <w:t>)</w:t>
      </w:r>
      <w:r w:rsidR="0001297A">
        <w:rPr>
          <w:rFonts w:hint="cs"/>
          <w:cs/>
        </w:rPr>
        <w:t xml:space="preserve"> </w:t>
      </w:r>
      <w:r w:rsidR="00083231" w:rsidRPr="000A6034">
        <w:rPr>
          <w:cs/>
        </w:rPr>
        <w:t>ด้านการมีส่วนร่วมและการสนับสนุนจากทุกภาคส่วน</w:t>
      </w:r>
      <w:r w:rsidR="000A6034" w:rsidRPr="000A6034">
        <w:rPr>
          <w:rFonts w:hint="cs"/>
          <w:cs/>
        </w:rPr>
        <w:t xml:space="preserve"> และ</w:t>
      </w:r>
      <w:r w:rsidR="0001297A">
        <w:rPr>
          <w:rFonts w:hint="cs"/>
          <w:cs/>
        </w:rPr>
        <w:t xml:space="preserve"> </w:t>
      </w:r>
      <w:r w:rsidR="00083231" w:rsidRPr="000A6034">
        <w:rPr>
          <w:rFonts w:eastAsia="AngsanaNew"/>
          <w:cs/>
        </w:rPr>
        <w:t>6</w:t>
      </w:r>
      <w:r w:rsidR="005852EE" w:rsidRPr="000A6034">
        <w:rPr>
          <w:rFonts w:eastAsia="AngsanaNew"/>
          <w:cs/>
        </w:rPr>
        <w:t>)</w:t>
      </w:r>
      <w:r w:rsidR="0001297A">
        <w:rPr>
          <w:rFonts w:hint="cs"/>
          <w:cs/>
        </w:rPr>
        <w:t xml:space="preserve"> </w:t>
      </w:r>
      <w:r w:rsidR="00083231" w:rsidRPr="000A6034">
        <w:rPr>
          <w:cs/>
        </w:rPr>
        <w:t>ด้านส่งเสริมเครือข่ายการพัฒนาเด็กปฐมวัย</w:t>
      </w:r>
    </w:p>
    <w:p w:rsidR="005D681B" w:rsidRDefault="0072430D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>
        <w:rPr>
          <w:rFonts w:eastAsia="AngsanaNew-Bold" w:hint="cs"/>
          <w:cs/>
        </w:rPr>
        <w:tab/>
      </w:r>
      <w:r>
        <w:rPr>
          <w:rFonts w:eastAsia="AngsanaNew-Bold" w:hint="cs"/>
          <w:cs/>
        </w:rPr>
        <w:tab/>
      </w:r>
      <w:r w:rsidR="009451CC" w:rsidRPr="00C6583F">
        <w:rPr>
          <w:rFonts w:eastAsia="AngsanaNew-Bold"/>
        </w:rPr>
        <w:tab/>
      </w:r>
      <w:r w:rsidR="00FC2F58">
        <w:rPr>
          <w:rFonts w:eastAsia="AngsanaNew-Bold"/>
        </w:rPr>
        <w:t>3</w:t>
      </w:r>
      <w:r w:rsidR="00FC2F58">
        <w:rPr>
          <w:rFonts w:eastAsia="AngsanaNew-Bold"/>
          <w:cs/>
        </w:rPr>
        <w:t>.</w:t>
      </w:r>
      <w:r w:rsidR="009451CC" w:rsidRPr="00C6583F">
        <w:rPr>
          <w:rFonts w:eastAsia="AngsanaNew-Bold"/>
        </w:rPr>
        <w:tab/>
      </w:r>
      <w:r w:rsidR="009451CC" w:rsidRPr="00C6583F">
        <w:rPr>
          <w:rFonts w:eastAsia="AngsanaUPC-Bold"/>
          <w:cs/>
        </w:rPr>
        <w:t xml:space="preserve">ขอบเขตด้านพื้นที่ได้แก่ </w:t>
      </w:r>
    </w:p>
    <w:p w:rsidR="00FC2F58" w:rsidRDefault="005D681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 w:rsidR="00FC2F58">
        <w:rPr>
          <w:rFonts w:eastAsia="AngsanaUPC-Bold" w:hint="cs"/>
          <w:cs/>
        </w:rPr>
        <w:t>3.1</w:t>
      </w:r>
      <w:r w:rsidR="0072430D">
        <w:rPr>
          <w:rFonts w:eastAsia="AngsanaUPC-Bold" w:hint="cs"/>
          <w:cs/>
        </w:rPr>
        <w:t xml:space="preserve">  มหาวิทยาลัยราชภัฏมหาสารคาม  </w:t>
      </w:r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>
        <w:rPr>
          <w:rFonts w:eastAsia="AngsanaUPC-Bold"/>
          <w:cs/>
        </w:rPr>
        <w:tab/>
      </w:r>
      <w:r>
        <w:rPr>
          <w:rFonts w:eastAsia="AngsanaUPC-Bold"/>
          <w:cs/>
        </w:rPr>
        <w:tab/>
      </w:r>
      <w:r>
        <w:rPr>
          <w:rFonts w:eastAsia="AngsanaUPC-Bold"/>
          <w:cs/>
        </w:rPr>
        <w:tab/>
      </w:r>
      <w:r>
        <w:rPr>
          <w:rFonts w:eastAsia="AngsanaUPC-Bold"/>
          <w:cs/>
        </w:rPr>
        <w:tab/>
      </w:r>
      <w:r>
        <w:rPr>
          <w:rFonts w:eastAsia="AngsanaUPC-Bold" w:hint="cs"/>
          <w:cs/>
        </w:rPr>
        <w:t>3.2</w:t>
      </w:r>
      <w:r w:rsidR="0072430D">
        <w:rPr>
          <w:rFonts w:eastAsia="AngsanaUPC-Bold" w:hint="cs"/>
          <w:cs/>
        </w:rPr>
        <w:t xml:space="preserve">  มหาวิทยาลัยมหาสารคาม </w:t>
      </w:r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eastAsia="AngsanaUPC-Bold"/>
          <w:cs/>
        </w:rPr>
        <w:tab/>
      </w:r>
      <w:r>
        <w:rPr>
          <w:rFonts w:eastAsia="AngsanaUPC-Bold"/>
          <w:cs/>
        </w:rPr>
        <w:tab/>
      </w:r>
      <w:r>
        <w:rPr>
          <w:rFonts w:eastAsia="AngsanaUPC-Bold"/>
          <w:cs/>
        </w:rPr>
        <w:tab/>
      </w:r>
      <w:r>
        <w:rPr>
          <w:rFonts w:eastAsia="AngsanaUPC-Bold"/>
          <w:cs/>
        </w:rPr>
        <w:tab/>
      </w:r>
      <w:r>
        <w:rPr>
          <w:rFonts w:eastAsia="AngsanaUPC-Bold" w:hint="cs"/>
          <w:cs/>
        </w:rPr>
        <w:t>3.3</w:t>
      </w:r>
      <w:r w:rsidR="0001297A">
        <w:rPr>
          <w:rFonts w:eastAsia="AngsanaUPC-Bold" w:hint="cs"/>
          <w:cs/>
        </w:rPr>
        <w:t xml:space="preserve"> </w:t>
      </w:r>
      <w:r w:rsidR="0072430D" w:rsidRPr="000004A8">
        <w:rPr>
          <w:cs/>
        </w:rPr>
        <w:t>ท้องถิ่น</w:t>
      </w:r>
      <w:r w:rsidR="0072430D">
        <w:rPr>
          <w:rFonts w:hint="cs"/>
          <w:cs/>
        </w:rPr>
        <w:t xml:space="preserve">อำเภอเมือง  </w:t>
      </w:r>
      <w:r w:rsidR="0072430D" w:rsidRPr="000004A8">
        <w:rPr>
          <w:rFonts w:hint="cs"/>
          <w:cs/>
        </w:rPr>
        <w:t>จังหวัด</w:t>
      </w:r>
      <w:r w:rsidR="0072430D" w:rsidRPr="000004A8">
        <w:rPr>
          <w:cs/>
        </w:rPr>
        <w:t>มหาสารคาม</w:t>
      </w:r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3.4</w:t>
      </w:r>
      <w:r w:rsidR="0001297A">
        <w:rPr>
          <w:rFonts w:hint="cs"/>
          <w:cs/>
        </w:rPr>
        <w:t xml:space="preserve"> </w:t>
      </w:r>
      <w:r w:rsidR="0072430D" w:rsidRPr="000004A8">
        <w:rPr>
          <w:cs/>
        </w:rPr>
        <w:t>ท้องถิ่น</w:t>
      </w:r>
      <w:r w:rsidR="0072430D" w:rsidRPr="000004A8">
        <w:rPr>
          <w:rFonts w:hint="cs"/>
          <w:cs/>
        </w:rPr>
        <w:t>จังหวัด</w:t>
      </w:r>
      <w:r w:rsidR="0072430D" w:rsidRPr="000004A8">
        <w:rPr>
          <w:cs/>
        </w:rPr>
        <w:t>มหาสารคาม</w:t>
      </w:r>
    </w:p>
    <w:p w:rsidR="009451CC" w:rsidRPr="00C6583F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New-Bold"/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3.5</w:t>
      </w:r>
      <w:r w:rsidR="0001297A">
        <w:rPr>
          <w:rFonts w:hint="cs"/>
          <w:cs/>
        </w:rPr>
        <w:t xml:space="preserve"> </w:t>
      </w:r>
      <w:r w:rsidR="0072430D" w:rsidRPr="000004A8">
        <w:rPr>
          <w:cs/>
        </w:rPr>
        <w:t>ศูนย์พัฒนาเด็กเล็กบ้านโคกบัวค้อ</w:t>
      </w:r>
      <w:r w:rsidR="0072430D">
        <w:rPr>
          <w:rFonts w:hint="cs"/>
          <w:cs/>
        </w:rPr>
        <w:t>สังกัด</w:t>
      </w:r>
      <w:r w:rsidR="0072430D" w:rsidRPr="000004A8">
        <w:rPr>
          <w:cs/>
        </w:rPr>
        <w:t>องค์การบริหารส่วนตำบลบัวค้อ</w:t>
      </w:r>
    </w:p>
    <w:p w:rsidR="005D681B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 w:rsidRPr="00C6583F">
        <w:rPr>
          <w:rFonts w:eastAsia="AngsanaNew-Bold"/>
        </w:rPr>
        <w:tab/>
      </w:r>
      <w:r w:rsidR="0072430D">
        <w:rPr>
          <w:rFonts w:eastAsia="AngsanaNew-Bold" w:hint="cs"/>
          <w:cs/>
        </w:rPr>
        <w:tab/>
      </w:r>
      <w:r w:rsidR="0072430D">
        <w:rPr>
          <w:rFonts w:eastAsia="AngsanaNew-Bold" w:hint="cs"/>
          <w:cs/>
        </w:rPr>
        <w:tab/>
      </w:r>
      <w:r w:rsidR="00FC2F58">
        <w:rPr>
          <w:rFonts w:eastAsia="AngsanaNew-Bold"/>
        </w:rPr>
        <w:t>4</w:t>
      </w:r>
      <w:r w:rsidR="00FC2F58">
        <w:rPr>
          <w:rFonts w:eastAsia="AngsanaNew-Bold"/>
          <w:cs/>
        </w:rPr>
        <w:t>.</w:t>
      </w:r>
      <w:r w:rsidRPr="00C6583F">
        <w:rPr>
          <w:rFonts w:eastAsia="AngsanaNew-Bold"/>
        </w:rPr>
        <w:tab/>
      </w:r>
      <w:r w:rsidRPr="00C6583F">
        <w:rPr>
          <w:rFonts w:eastAsia="AngsanaUPC-Bold"/>
          <w:cs/>
        </w:rPr>
        <w:t xml:space="preserve">ขอบเขตด้านระยะเวลา ได้แก่ </w:t>
      </w:r>
    </w:p>
    <w:p w:rsidR="009451CC" w:rsidRPr="0072430D" w:rsidRDefault="005D681B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>
        <w:rPr>
          <w:rFonts w:eastAsia="AngsanaUPC-Bold" w:hint="cs"/>
          <w:cs/>
        </w:rPr>
        <w:tab/>
      </w:r>
      <w:r w:rsidR="009451CC" w:rsidRPr="00C6583F">
        <w:rPr>
          <w:rFonts w:eastAsia="AngsanaNew-Bold"/>
          <w:cs/>
        </w:rPr>
        <w:t xml:space="preserve">ระหว่างวันที่ 1 </w:t>
      </w:r>
      <w:r w:rsidR="009451CC" w:rsidRPr="00533338">
        <w:rPr>
          <w:rFonts w:eastAsia="AngsanaNew-Bold"/>
          <w:cs/>
        </w:rPr>
        <w:t>–</w:t>
      </w:r>
      <w:r w:rsidR="009451CC" w:rsidRPr="00C6583F">
        <w:rPr>
          <w:rFonts w:eastAsia="AngsanaNew-Bold"/>
          <w:cs/>
        </w:rPr>
        <w:t xml:space="preserve"> 20 </w:t>
      </w:r>
      <w:r w:rsidR="00701484" w:rsidRPr="00C6583F">
        <w:rPr>
          <w:rFonts w:eastAsia="AngsanaNew-Bold"/>
          <w:cs/>
        </w:rPr>
        <w:t>มิถุนายน</w:t>
      </w:r>
      <w:r w:rsidR="009451CC" w:rsidRPr="00C6583F">
        <w:rPr>
          <w:rFonts w:eastAsia="AngsanaNew-Bold"/>
          <w:cs/>
        </w:rPr>
        <w:t xml:space="preserve"> พ.ศ. 256</w:t>
      </w:r>
      <w:r w:rsidR="00701484" w:rsidRPr="00C6583F">
        <w:rPr>
          <w:rFonts w:eastAsia="AngsanaNew-Bold"/>
          <w:cs/>
        </w:rPr>
        <w:t>1</w:t>
      </w:r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999"/>
        <w:jc w:val="thaiDistribute"/>
        <w:rPr>
          <w:rFonts w:eastAsia="AngsanaNew-Bold"/>
        </w:rPr>
      </w:pPr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999"/>
        <w:jc w:val="thaiDistribute"/>
        <w:rPr>
          <w:rFonts w:eastAsia="AngsanaNew-Bold"/>
        </w:rPr>
      </w:pPr>
      <w:bookmarkStart w:id="0" w:name="_GoBack"/>
      <w:bookmarkEnd w:id="0"/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999"/>
        <w:jc w:val="thaiDistribute"/>
        <w:rPr>
          <w:rFonts w:eastAsia="AngsanaNew-Bold"/>
        </w:rPr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999"/>
        <w:jc w:val="thaiDistribute"/>
        <w:rPr>
          <w:rFonts w:eastAsia="AngsanaNew-Bold"/>
        </w:rPr>
      </w:pPr>
      <w:r w:rsidRPr="00C6583F">
        <w:rPr>
          <w:rFonts w:eastAsia="AngsanaNew-Bold"/>
          <w:cs/>
        </w:rPr>
        <w:tab/>
      </w: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b/>
          <w:bCs/>
          <w:sz w:val="36"/>
          <w:szCs w:val="36"/>
        </w:rPr>
      </w:pPr>
      <w:r w:rsidRPr="00C6583F">
        <w:rPr>
          <w:b/>
          <w:bCs/>
          <w:sz w:val="36"/>
          <w:szCs w:val="36"/>
          <w:cs/>
        </w:rPr>
        <w:lastRenderedPageBreak/>
        <w:t>1.</w:t>
      </w:r>
      <w:r w:rsidR="00862A24" w:rsidRPr="00C6583F">
        <w:rPr>
          <w:b/>
          <w:bCs/>
          <w:sz w:val="36"/>
          <w:szCs w:val="36"/>
          <w:cs/>
        </w:rPr>
        <w:t>5</w:t>
      </w:r>
      <w:r w:rsidRPr="00C6583F">
        <w:rPr>
          <w:b/>
          <w:bCs/>
          <w:sz w:val="36"/>
          <w:szCs w:val="36"/>
          <w:cs/>
        </w:rPr>
        <w:tab/>
        <w:t>กรอบแนวคิดการวิจัย</w:t>
      </w:r>
    </w:p>
    <w:p w:rsidR="00FC2F58" w:rsidRPr="0001297A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</w:pPr>
    </w:p>
    <w:p w:rsidR="00450066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  <w:t xml:space="preserve">การวิจัย </w:t>
      </w:r>
      <w:r w:rsidR="00103BC7" w:rsidRPr="00C6583F">
        <w:rPr>
          <w:cs/>
        </w:rPr>
        <w:t>แนวทางการพัฒนา</w:t>
      </w:r>
      <w:r w:rsidR="008A7914" w:rsidRPr="00C6583F">
        <w:rPr>
          <w:rFonts w:eastAsia="Calibri"/>
          <w:cs/>
        </w:rPr>
        <w:t>การดำเนินงานของศูนย์พัฒนาเด็กเล็กองค์การบริหารส่วน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8A7914" w:rsidRPr="00C6583F">
        <w:rPr>
          <w:rFonts w:eastAsia="Calibri"/>
          <w:cs/>
        </w:rPr>
        <w:t xml:space="preserve"> จังหวัดมหาสารคาม </w:t>
      </w:r>
      <w:r w:rsidRPr="00C6583F">
        <w:rPr>
          <w:cs/>
        </w:rPr>
        <w:t>ผู้วิจัยได้ใช้เกณฑ์มาตรฐานการดำเนินงานของศูนย์พัฒนาเด็กเล็ก พ.ศ. 255</w:t>
      </w:r>
      <w:r w:rsidR="00701484" w:rsidRPr="00C6583F">
        <w:rPr>
          <w:cs/>
        </w:rPr>
        <w:t>9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 xml:space="preserve">จำนวน </w:t>
      </w:r>
      <w:r w:rsidR="00701484" w:rsidRPr="00C6583F">
        <w:rPr>
          <w:cs/>
        </w:rPr>
        <w:t>6</w:t>
      </w:r>
      <w:r w:rsidRPr="00C6583F">
        <w:rPr>
          <w:cs/>
        </w:rPr>
        <w:t xml:space="preserve"> ด้าน มาเป็นกรอบแนวคิดในการวิจัย ดังนี้</w:t>
      </w:r>
    </w:p>
    <w:p w:rsidR="00FC2F58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</w:p>
    <w:p w:rsidR="009451CC" w:rsidRPr="00C6583F" w:rsidRDefault="0053333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cs/>
        </w:rPr>
      </w:pPr>
      <w:r>
        <w:rPr>
          <w:rFonts w:eastAsia="AngsanaUPC-Bold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9" type="#_x0000_t202" style="position:absolute;left:0;text-align:left;margin-left:222.75pt;margin-top:.45pt;width:192.9pt;height:9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">
            <v:textbox>
              <w:txbxContent>
                <w:p w:rsidR="00215D41" w:rsidRPr="00BD767D" w:rsidRDefault="00215D41" w:rsidP="008A7914">
                  <w:pPr>
                    <w:ind w:right="-76"/>
                    <w:jc w:val="center"/>
                    <w:rPr>
                      <w:rFonts w:eastAsia="AngsanaUPC-Bold"/>
                      <w:b/>
                      <w:bCs/>
                      <w:color w:val="000000" w:themeColor="text1"/>
                    </w:rPr>
                  </w:pPr>
                  <w:r>
                    <w:rPr>
                      <w:rFonts w:hint="cs"/>
                      <w:color w:val="000000" w:themeColor="text1"/>
                      <w:cs/>
                    </w:rPr>
                    <w:t>แนวทาง</w:t>
                  </w:r>
                  <w:r w:rsidRPr="00BD767D">
                    <w:rPr>
                      <w:color w:val="000000" w:themeColor="text1"/>
                      <w:cs/>
                    </w:rPr>
                    <w:t>การ</w:t>
                  </w:r>
                  <w:r w:rsidRPr="00BD767D">
                    <w:rPr>
                      <w:rFonts w:eastAsia="Calibri"/>
                      <w:color w:val="000000" w:themeColor="text1"/>
                      <w:cs/>
                    </w:rPr>
                    <w:t>พัฒนาการ</w:t>
                  </w:r>
                  <w:r w:rsidRPr="00BD767D">
                    <w:rPr>
                      <w:rFonts w:eastAsia="Calibri" w:hint="cs"/>
                      <w:color w:val="000000" w:themeColor="text1"/>
                      <w:cs/>
                    </w:rPr>
                    <w:t>ดำเนินงาน</w:t>
                  </w:r>
                  <w:r w:rsidRPr="00BD767D">
                    <w:rPr>
                      <w:rFonts w:eastAsia="Calibri"/>
                      <w:color w:val="000000" w:themeColor="text1"/>
                      <w:cs/>
                    </w:rPr>
                    <w:t>ของศูนย์พัฒนาเด็กเล็กองค์ก</w:t>
                  </w:r>
                  <w:r w:rsidRPr="00BD767D">
                    <w:rPr>
                      <w:rFonts w:eastAsia="Calibri" w:hint="cs"/>
                      <w:color w:val="000000" w:themeColor="text1"/>
                      <w:cs/>
                    </w:rPr>
                    <w:t>ารบริหารส่วนตำบลเกิ้ง</w:t>
                  </w:r>
                  <w:r w:rsidRPr="00BD767D">
                    <w:rPr>
                      <w:rFonts w:eastAsia="Calibri"/>
                      <w:color w:val="000000" w:themeColor="text1"/>
                      <w:cs/>
                    </w:rPr>
                    <w:t>อำเภอเมือง จังหวัดมหาสารคาม</w:t>
                  </w:r>
                </w:p>
                <w:p w:rsidR="00215D41" w:rsidRPr="00BD767D" w:rsidRDefault="00215D41" w:rsidP="000A6034">
                  <w:pPr>
                    <w:pStyle w:val="af4"/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</w:tabs>
                    <w:rPr>
                      <w:rFonts w:ascii="TH SarabunPSK" w:eastAsia="AngsanaUPC-Bold" w:hAnsi="TH SarabunPSK" w:cs="TH SarabunPSK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cs/>
                    </w:rPr>
                    <w:tab/>
                  </w:r>
                </w:p>
                <w:p w:rsidR="00215D41" w:rsidRPr="00BD767D" w:rsidRDefault="00215D41" w:rsidP="002A52A6">
                  <w:pPr>
                    <w:tabs>
                      <w:tab w:val="left" w:pos="360"/>
                      <w:tab w:val="left" w:pos="1008"/>
                      <w:tab w:val="left" w:pos="1296"/>
                      <w:tab w:val="left" w:pos="1584"/>
                    </w:tabs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 w:themeColor="text1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eastAsia="AngsanaUPC-Bold"/>
          <w:b/>
          <w:bCs/>
          <w:noProof/>
        </w:rPr>
        <w:pict>
          <v:shape id="Text Box 33" o:spid="_x0000_s1027" type="#_x0000_t202" style="position:absolute;left:0;text-align:left;margin-left:-.5pt;margin-top:.6pt;width:183.25pt;height:10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xVLwIAAFoEAAAOAAAAZHJzL2Uyb0RvYy54bWysVNtu2zAMfR+wfxD0vjhxkrUx4hRdugwD&#10;ugvQ7gNkWbaFSaImKbGzrx8lp2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">
            <v:textbox>
              <w:txbxContent>
                <w:p w:rsidR="00215D41" w:rsidRDefault="00215D41" w:rsidP="008A7914">
                  <w:pPr>
                    <w:ind w:right="-76"/>
                    <w:jc w:val="center"/>
                    <w:rPr>
                      <w:rFonts w:eastAsia="Calibri"/>
                      <w:color w:val="000000" w:themeColor="text1"/>
                    </w:rPr>
                  </w:pPr>
                  <w:r w:rsidRPr="00BD767D">
                    <w:rPr>
                      <w:rFonts w:eastAsia="Calibri" w:hint="cs"/>
                      <w:color w:val="000000" w:themeColor="text1"/>
                      <w:cs/>
                    </w:rPr>
                    <w:t>สภาพ</w:t>
                  </w:r>
                  <w:r>
                    <w:rPr>
                      <w:rFonts w:eastAsia="Calibri" w:hint="cs"/>
                      <w:color w:val="000000" w:themeColor="text1"/>
                      <w:cs/>
                    </w:rPr>
                    <w:t>ที่เป็นจริง/สภาพที่คาดหวัง</w:t>
                  </w:r>
                  <w:r w:rsidRPr="00BD767D">
                    <w:rPr>
                      <w:rFonts w:eastAsia="Calibri"/>
                      <w:color w:val="000000" w:themeColor="text1"/>
                      <w:cs/>
                    </w:rPr>
                    <w:t>การ</w:t>
                  </w:r>
                  <w:r w:rsidRPr="00BD767D">
                    <w:rPr>
                      <w:rFonts w:eastAsia="Calibri" w:hint="cs"/>
                      <w:color w:val="000000" w:themeColor="text1"/>
                      <w:cs/>
                    </w:rPr>
                    <w:t>ดำเนินงาน</w:t>
                  </w:r>
                  <w:r w:rsidRPr="00BD767D">
                    <w:rPr>
                      <w:rFonts w:eastAsia="Calibri"/>
                      <w:color w:val="000000" w:themeColor="text1"/>
                      <w:cs/>
                    </w:rPr>
                    <w:t>ของศูนย์พัฒนาเด็กเล็กองค์ก</w:t>
                  </w:r>
                  <w:r w:rsidRPr="00BD767D">
                    <w:rPr>
                      <w:rFonts w:eastAsia="Calibri" w:hint="cs"/>
                      <w:color w:val="000000" w:themeColor="text1"/>
                      <w:cs/>
                    </w:rPr>
                    <w:t>ารบริหารส่วนตำบลเกิ้ง</w:t>
                  </w:r>
                  <w:r w:rsidRPr="00BD767D">
                    <w:rPr>
                      <w:rFonts w:eastAsia="Calibri"/>
                      <w:color w:val="000000" w:themeColor="text1"/>
                      <w:cs/>
                    </w:rPr>
                    <w:t>อำเภอเมือง จังหวัดมหาสารคาม</w:t>
                  </w:r>
                </w:p>
                <w:p w:rsidR="00215D41" w:rsidRPr="00BD767D" w:rsidRDefault="00215D41" w:rsidP="008A7914">
                  <w:pPr>
                    <w:ind w:right="-76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rFonts w:eastAsia="AngsanaUPC-Bold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36" o:spid="_x0000_s1028" type="#_x0000_t13" style="position:absolute;left:0;text-align:left;margin-left:188.2pt;margin-top:9.1pt;width:29.45pt;height:8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"/>
        </w:pict>
      </w:r>
    </w:p>
    <w:p w:rsidR="00701484" w:rsidRPr="00C6583F" w:rsidRDefault="0070148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eastAsia="AngsanaUPC-Bold"/>
          <w:b/>
          <w:bCs/>
        </w:rPr>
      </w:pPr>
    </w:p>
    <w:p w:rsidR="00701484" w:rsidRPr="00C6583F" w:rsidRDefault="0070148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eastAsia="AngsanaUPC-Bold"/>
          <w:b/>
          <w:bCs/>
        </w:rPr>
      </w:pPr>
    </w:p>
    <w:p w:rsidR="00701484" w:rsidRPr="00C6583F" w:rsidRDefault="0070148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eastAsia="AngsanaUPC-Bold"/>
          <w:b/>
          <w:bCs/>
        </w:rPr>
      </w:pPr>
    </w:p>
    <w:p w:rsidR="00701484" w:rsidRPr="00C6583F" w:rsidRDefault="0070148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rFonts w:eastAsia="AngsanaUPC-Bold"/>
          <w:b/>
          <w:bCs/>
        </w:rPr>
      </w:pPr>
    </w:p>
    <w:p w:rsidR="00701484" w:rsidRDefault="0070148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</w:pPr>
      <w:r w:rsidRPr="00C6583F">
        <w:rPr>
          <w:b/>
          <w:bCs/>
          <w:i/>
          <w:iCs/>
          <w:cs/>
        </w:rPr>
        <w:t xml:space="preserve">ภาพที่ </w:t>
      </w:r>
      <w:r w:rsidRPr="00C6583F">
        <w:rPr>
          <w:b/>
          <w:bCs/>
          <w:i/>
          <w:iCs/>
        </w:rPr>
        <w:t>1</w:t>
      </w:r>
      <w:r w:rsidRPr="00C6583F">
        <w:rPr>
          <w:b/>
          <w:bCs/>
          <w:i/>
          <w:iCs/>
          <w:cs/>
        </w:rPr>
        <w:t>.</w:t>
      </w:r>
      <w:r w:rsidRPr="00C6583F">
        <w:rPr>
          <w:b/>
          <w:bCs/>
          <w:i/>
          <w:iCs/>
        </w:rPr>
        <w:t>1</w:t>
      </w:r>
      <w:r w:rsidRPr="00C6583F">
        <w:rPr>
          <w:cs/>
        </w:rPr>
        <w:t xml:space="preserve"> กรอบแนวคิดการวิจัย</w:t>
      </w:r>
    </w:p>
    <w:p w:rsidR="00FC2F58" w:rsidRPr="0001297A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  <w:r w:rsidRPr="00C6583F">
        <w:rPr>
          <w:rFonts w:eastAsia="AngsanaUPC-Bold"/>
          <w:b/>
          <w:bCs/>
          <w:sz w:val="36"/>
          <w:szCs w:val="36"/>
          <w:cs/>
        </w:rPr>
        <w:t>1.</w:t>
      </w:r>
      <w:r w:rsidR="00862A24" w:rsidRPr="00C6583F">
        <w:rPr>
          <w:rFonts w:eastAsia="AngsanaUPC-Bold"/>
          <w:b/>
          <w:bCs/>
          <w:sz w:val="36"/>
          <w:szCs w:val="36"/>
          <w:cs/>
        </w:rPr>
        <w:t>6</w:t>
      </w:r>
      <w:r w:rsidRPr="00C6583F">
        <w:rPr>
          <w:rFonts w:eastAsia="AngsanaUPC-Bold"/>
          <w:b/>
          <w:bCs/>
          <w:sz w:val="36"/>
          <w:szCs w:val="36"/>
          <w:cs/>
        </w:rPr>
        <w:tab/>
        <w:t>นิยามศัพท์เฉพาะ</w:t>
      </w:r>
    </w:p>
    <w:p w:rsidR="00FC2F58" w:rsidRPr="0001297A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</w:rPr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  <w:t xml:space="preserve">เพื่อให้การวิจัยเกิดความชัดเจนและความเข้าใจที่ถูกต้องตรงกัน ผู้วิจัยจึงได้นิยามความหมายของคำศัพท์เฉพาะที่เกี่ยวข้องในการวิจัย ในครั้งนี้ </w:t>
      </w:r>
      <w:r w:rsidRPr="00C6583F">
        <w:tab/>
      </w:r>
    </w:p>
    <w:p w:rsidR="005A7DD4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  <w:t>“</w:t>
      </w:r>
      <w:r w:rsidR="00BD1BD7" w:rsidRPr="00C6583F">
        <w:rPr>
          <w:cs/>
        </w:rPr>
        <w:t>การ</w:t>
      </w:r>
      <w:r w:rsidR="00BD767D" w:rsidRPr="00C6583F">
        <w:rPr>
          <w:cs/>
        </w:rPr>
        <w:t>ดำเนินงานของ</w:t>
      </w:r>
      <w:r w:rsidR="00BD1BD7" w:rsidRPr="00C6583F">
        <w:rPr>
          <w:cs/>
        </w:rPr>
        <w:t>ศูนย์พัฒนาเด็กเล็ก</w:t>
      </w:r>
      <w:r w:rsidRPr="00C6583F">
        <w:rPr>
          <w:cs/>
        </w:rPr>
        <w:t>”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>หมายถึง</w:t>
      </w:r>
      <w:r w:rsidR="00B80870">
        <w:rPr>
          <w:rFonts w:hint="cs"/>
          <w:cs/>
        </w:rPr>
        <w:t xml:space="preserve"> การปฏิบัติตามนโยบายการ</w:t>
      </w:r>
      <w:r w:rsidRPr="00C6583F">
        <w:rPr>
          <w:cs/>
        </w:rPr>
        <w:t xml:space="preserve">จัดประสบการณ์ และส่งเสริมพัฒนาการเรียนรู้ให้กับเด็กที่มีอายุระหว่าง </w:t>
      </w:r>
      <w:r w:rsidRPr="00C6583F">
        <w:rPr>
          <w:rFonts w:eastAsia="AngsanaNew"/>
          <w:spacing w:val="-6"/>
        </w:rPr>
        <w:t xml:space="preserve">3 </w:t>
      </w:r>
      <w:r w:rsidRPr="00C6583F">
        <w:rPr>
          <w:spacing w:val="-6"/>
          <w:cs/>
        </w:rPr>
        <w:t xml:space="preserve">- </w:t>
      </w:r>
      <w:r w:rsidRPr="00C6583F">
        <w:rPr>
          <w:rFonts w:eastAsia="AngsanaNew"/>
          <w:spacing w:val="-6"/>
        </w:rPr>
        <w:t xml:space="preserve">5 </w:t>
      </w:r>
      <w:r w:rsidRPr="00C6583F">
        <w:rPr>
          <w:spacing w:val="-6"/>
          <w:cs/>
        </w:rPr>
        <w:t>ปี เพื่อให้มีความพร้อม ทั้ง</w:t>
      </w:r>
      <w:r w:rsidR="00B207F7" w:rsidRPr="00C6583F">
        <w:rPr>
          <w:cs/>
        </w:rPr>
        <w:t>การเคลื่อนไหว และสุขภาวะทางกาย พัฒนาการด้านสังคมพัฒนาการด้านอารมณ์พัฒนาการด้านการคิดและสติปัญญา พัฒนาการด้านภาษา พัฒนาการด้านจริยธรรม และพัฒนาการด้านการสร้างสรรค์</w:t>
      </w:r>
      <w:r w:rsidRPr="00C6583F">
        <w:rPr>
          <w:spacing w:val="-6"/>
          <w:cs/>
        </w:rPr>
        <w:t>มีความเหมาะสม</w:t>
      </w:r>
      <w:r w:rsidRPr="00C6583F">
        <w:rPr>
          <w:cs/>
        </w:rPr>
        <w:t>กับวัยอย่างมีประสิทธิภาพ ตามมาตรฐานการดำเนินงานศูนย์พัฒนาเด็กเล็ก พ.ศ. 255</w:t>
      </w:r>
      <w:r w:rsidR="002A52A6" w:rsidRPr="00C6583F">
        <w:rPr>
          <w:cs/>
        </w:rPr>
        <w:t>9</w:t>
      </w:r>
      <w:r w:rsidRPr="00C6583F">
        <w:rPr>
          <w:cs/>
        </w:rPr>
        <w:t xml:space="preserve"> ซึ่งได้กำหนดไว้ </w:t>
      </w:r>
      <w:r w:rsidR="00083231" w:rsidRPr="00C6583F">
        <w:rPr>
          <w:rFonts w:eastAsia="AngsanaNew"/>
          <w:cs/>
        </w:rPr>
        <w:t>6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>มาตรฐาน ได้แก่</w:t>
      </w:r>
    </w:p>
    <w:p w:rsidR="005A7DD4" w:rsidRDefault="005A7DD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</w:t>
      </w:r>
      <w:r w:rsidRPr="001D649B">
        <w:rPr>
          <w:cs/>
        </w:rPr>
        <w:t>ด้านการบริหารจัดการศูนย์พัฒนาเด็กเล็ก</w:t>
      </w:r>
      <w:r w:rsidRPr="001D649B">
        <w:rPr>
          <w:rFonts w:hint="cs"/>
          <w:cs/>
        </w:rPr>
        <w:t xml:space="preserve"> หมายถึง </w:t>
      </w:r>
      <w:r w:rsidR="00B80870" w:rsidRPr="001D649B">
        <w:rPr>
          <w:rFonts w:hint="cs"/>
          <w:cs/>
        </w:rPr>
        <w:t>การดำเนินงานของ</w:t>
      </w:r>
      <w:r w:rsidR="00B80870" w:rsidRPr="001D649B">
        <w:rPr>
          <w:cs/>
        </w:rPr>
        <w:t>ศูนย์พัฒนาเด็กเล็ก</w:t>
      </w:r>
      <w:r w:rsidR="00B80870" w:rsidRPr="001D649B">
        <w:rPr>
          <w:rFonts w:hint="cs"/>
          <w:cs/>
        </w:rPr>
        <w:t>ในการ</w:t>
      </w:r>
      <w:r w:rsidR="00B80870" w:rsidRPr="001D649B">
        <w:rPr>
          <w:cs/>
        </w:rPr>
        <w:t>จัดตั้งตามขั้นตอนและหลักเกณฑ์ที่กรมส่งเสริมการปกครองท้องถิ่นการจัดทำแผนพัฒนา และการดำเนินงานตามแผนงาน</w:t>
      </w:r>
      <w:r w:rsidR="00B80870" w:rsidRPr="001D649B">
        <w:rPr>
          <w:rFonts w:hint="cs"/>
          <w:cs/>
        </w:rPr>
        <w:t xml:space="preserve"> มี</w:t>
      </w:r>
      <w:r w:rsidR="00B80870" w:rsidRPr="001D649B">
        <w:rPr>
          <w:cs/>
        </w:rPr>
        <w:t>การจัดสรรงบประมาณอย่างเพียงพอ</w:t>
      </w:r>
      <w:r w:rsidR="00B80870" w:rsidRPr="001D649B">
        <w:rPr>
          <w:rFonts w:hint="cs"/>
          <w:cs/>
        </w:rPr>
        <w:t xml:space="preserve"> มี</w:t>
      </w:r>
      <w:r w:rsidR="00B80870" w:rsidRPr="001D649B">
        <w:rPr>
          <w:cs/>
        </w:rPr>
        <w:t>การจัดบริการ การอบรมเลี้ยงดูการจัดประสบการณ์ และการส่งเสริมพัฒนาการเรียนรู้ ที่เหมาะสมตามวัยและตามศักยภาพของเด็กแต่ละคน</w:t>
      </w:r>
      <w:r w:rsidR="00B80870" w:rsidRPr="001D649B">
        <w:rPr>
          <w:rFonts w:hint="cs"/>
          <w:cs/>
        </w:rPr>
        <w:t xml:space="preserve"> มีการ</w:t>
      </w:r>
      <w:r w:rsidR="00B80870" w:rsidRPr="001D649B">
        <w:rPr>
          <w:cs/>
        </w:rPr>
        <w:t>แต่งตั้งคณะกรรมการศูนย์พัฒนาเด็กเล็ก ตามหลักเกณฑ์ของมาตรฐานการดำเนินงานศูนย์พัฒนาเด็กเล็ก</w:t>
      </w:r>
      <w:r w:rsidR="00B80870" w:rsidRPr="001D649B">
        <w:rPr>
          <w:rFonts w:hint="cs"/>
          <w:cs/>
        </w:rPr>
        <w:t xml:space="preserve"> มีการจัด</w:t>
      </w:r>
      <w:r w:rsidR="00B80870" w:rsidRPr="001D649B">
        <w:rPr>
          <w:cs/>
        </w:rPr>
        <w:t>วัสดุ ครุภัณฑ์ และสื่อการเรียนการสอนทางการศึกษาเพียงพอต่อการจัดกิจกรรมพัฒนาผู้เรียนมีการดำเนินงานตามแผนงาน</w:t>
      </w:r>
      <w:r w:rsidR="00B80870" w:rsidRPr="001D649B">
        <w:rPr>
          <w:rFonts w:hint="cs"/>
          <w:cs/>
        </w:rPr>
        <w:t xml:space="preserve"> และมี</w:t>
      </w:r>
      <w:r w:rsidR="00B80870" w:rsidRPr="001D649B">
        <w:rPr>
          <w:cs/>
        </w:rPr>
        <w:t>การรายงานและประเมินผลการบริหารจัด</w:t>
      </w:r>
      <w:r w:rsidR="00B80870">
        <w:rPr>
          <w:rFonts w:hint="cs"/>
          <w:cs/>
        </w:rPr>
        <w:t>การ</w:t>
      </w:r>
    </w:p>
    <w:p w:rsidR="00B80870" w:rsidRPr="00C6583F" w:rsidRDefault="005A7DD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882"/>
        <w:jc w:val="thaiDistribute"/>
      </w:pPr>
      <w:r>
        <w:lastRenderedPageBreak/>
        <w:t>2</w:t>
      </w:r>
      <w:r>
        <w:rPr>
          <w:cs/>
        </w:rPr>
        <w:t xml:space="preserve">.  </w:t>
      </w:r>
      <w:r w:rsidRPr="001D649B">
        <w:rPr>
          <w:cs/>
        </w:rPr>
        <w:t>ด้านบุคลากร</w:t>
      </w:r>
      <w:r w:rsidRPr="001D649B">
        <w:rPr>
          <w:rFonts w:hint="cs"/>
          <w:cs/>
        </w:rPr>
        <w:t xml:space="preserve"> หมายถึง </w:t>
      </w:r>
      <w:r w:rsidR="00B80870" w:rsidRPr="001D649B">
        <w:rPr>
          <w:rFonts w:hint="cs"/>
          <w:cs/>
        </w:rPr>
        <w:t>การดำเนินงานของ</w:t>
      </w:r>
      <w:r w:rsidR="00B80870" w:rsidRPr="001D649B">
        <w:rPr>
          <w:cs/>
        </w:rPr>
        <w:t>ศูนย์พัฒนาเด็กเล็ก</w:t>
      </w:r>
      <w:r w:rsidR="00B80870" w:rsidRPr="001D649B">
        <w:rPr>
          <w:rFonts w:hint="cs"/>
          <w:cs/>
        </w:rPr>
        <w:t>ในการ</w:t>
      </w:r>
      <w:r w:rsidR="00B80870" w:rsidRPr="001D649B">
        <w:rPr>
          <w:cs/>
        </w:rPr>
        <w:t>สรรหาคัดเลือกการบรรจุแต่งตั้ง ครูผู้ดูแลเด็ก/ผู้ดูแลเด็ก</w:t>
      </w:r>
      <w:r w:rsidR="00B80870" w:rsidRPr="001D649B">
        <w:rPr>
          <w:rFonts w:hint="cs"/>
          <w:cs/>
        </w:rPr>
        <w:t xml:space="preserve"> และ</w:t>
      </w:r>
      <w:r w:rsidR="00B80870" w:rsidRPr="001D649B">
        <w:rPr>
          <w:cs/>
        </w:rPr>
        <w:t>ได้รับการส่งเสริมประสบการณ์ในการทำงานการพัฒนาให้มีความรู้และทักษะเจตคติและความสามารถในการจัดกิจกรรมพัฒนาผู้เรียน</w:t>
      </w:r>
      <w:r w:rsidR="00B80870" w:rsidRPr="001D649B">
        <w:rPr>
          <w:rFonts w:hint="cs"/>
          <w:cs/>
        </w:rPr>
        <w:t xml:space="preserve"> การส่งเสริม</w:t>
      </w:r>
      <w:r w:rsidR="00B80870" w:rsidRPr="001D649B">
        <w:rPr>
          <w:cs/>
        </w:rPr>
        <w:t>การอบรมด้านการพัฒนาเด็กปฐมวัยอย่างน้อยปีละ 1 ครั้งการสรรหา/เลือกสรร และการปรับสถานภาพของบุคลากรปฏิบัติตามมาตรฐาน และหลักเกณฑ์ทั่วไปที่คณะกรรมการกลางพนักงานส่วนท้องถิ่นกำหนดไว้มีการประเมินผลการปฏิบัติงาน การเสริมสร้างขวัญ กำลังใจในการทำงานจัดทำโครงการพัฒนาบุคลากรให้มีศักยภาพในด้านต่างๆ อย่างต่อเนื่องการกำหนดค่าตอบแทน สิทธิ สวัสดิการของบุคลากรการนำผลการประเมินการปฏิบัติงานของบุคลากรมาใช้ประกอบการพิจารณาในการเลื่อนค่าตอบแทนการต่อสัญญาและอื่นๆ</w:t>
      </w:r>
    </w:p>
    <w:p w:rsidR="00B80870" w:rsidRDefault="005A7DD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tab/>
      </w:r>
      <w:r>
        <w:tab/>
        <w:t>3</w:t>
      </w:r>
      <w:r>
        <w:rPr>
          <w:cs/>
        </w:rPr>
        <w:t xml:space="preserve">. </w:t>
      </w:r>
      <w:r w:rsidRPr="001D649B">
        <w:rPr>
          <w:cs/>
        </w:rPr>
        <w:t>ด้านอาคารสถานที่สิ่งแวดล้อมและความปลอดภัย</w:t>
      </w:r>
      <w:r>
        <w:rPr>
          <w:cs/>
        </w:rPr>
        <w:t xml:space="preserve"> </w:t>
      </w:r>
      <w:r w:rsidRPr="001D649B">
        <w:rPr>
          <w:rFonts w:hint="cs"/>
          <w:cs/>
        </w:rPr>
        <w:t xml:space="preserve">หมายถึง  </w:t>
      </w:r>
      <w:r w:rsidR="00B80870" w:rsidRPr="001D649B">
        <w:rPr>
          <w:rFonts w:hint="cs"/>
          <w:cs/>
        </w:rPr>
        <w:t>การดำเนินงานของ</w:t>
      </w:r>
      <w:r w:rsidR="00B80870" w:rsidRPr="001D649B">
        <w:rPr>
          <w:cs/>
        </w:rPr>
        <w:t>ศูนย์พัฒนาเด็กเล็ก</w:t>
      </w:r>
      <w:r w:rsidR="00B80870" w:rsidRPr="001D649B">
        <w:rPr>
          <w:rFonts w:hint="cs"/>
          <w:cs/>
        </w:rPr>
        <w:t>ในการกำหนดให้มี</w:t>
      </w:r>
      <w:r w:rsidR="00B80870" w:rsidRPr="001D649B">
        <w:rPr>
          <w:cs/>
        </w:rPr>
        <w:t xml:space="preserve">อาคารสถานที่และสภาพแวดล้อมบริเวณศูนย์ฯที่เหมาะสมต่อการจัดกิจกรรมพัฒนาผู้เรียนการจัดพื้นที่ใช้สอยภายในศูนย์พัฒนาเด็กเล็กมีความสะอาด ปลอดภัยและเพียงพอ เหมาะสม </w:t>
      </w:r>
      <w:r w:rsidR="00B80870" w:rsidRPr="001D649B">
        <w:rPr>
          <w:rFonts w:hint="cs"/>
          <w:cs/>
        </w:rPr>
        <w:t>การ</w:t>
      </w:r>
      <w:r w:rsidR="00B80870" w:rsidRPr="001D649B">
        <w:rPr>
          <w:cs/>
        </w:rPr>
        <w:t>จัดพื้นที่ภายในห้องเรียนให้มีมุมเสริมทักษะ/มุมเสริมประสบการณ์สำหรับเด็กอย่างน้อย</w:t>
      </w:r>
      <w:r w:rsidR="00B80870" w:rsidRPr="001D649B">
        <w:t xml:space="preserve"> 5</w:t>
      </w:r>
      <w:r w:rsidR="00B80870" w:rsidRPr="001D649B">
        <w:rPr>
          <w:cs/>
        </w:rPr>
        <w:t xml:space="preserve"> มุม </w:t>
      </w:r>
      <w:r w:rsidR="00B80870" w:rsidRPr="001D649B">
        <w:rPr>
          <w:rFonts w:hint="cs"/>
          <w:cs/>
        </w:rPr>
        <w:t>การจัดให้</w:t>
      </w:r>
      <w:r w:rsidR="00B80870" w:rsidRPr="001D649B">
        <w:rPr>
          <w:cs/>
        </w:rPr>
        <w:t>มีรั้วกันบริเวณ เพื่อความปลอดภัยของเด็ก</w:t>
      </w:r>
      <w:r w:rsidR="00B80870" w:rsidRPr="001D649B">
        <w:rPr>
          <w:rFonts w:hint="cs"/>
          <w:cs/>
        </w:rPr>
        <w:t xml:space="preserve"> การจัด</w:t>
      </w:r>
      <w:r w:rsidR="00B80870" w:rsidRPr="001D649B">
        <w:rPr>
          <w:cs/>
        </w:rPr>
        <w:t>แสงสว่าง การถ่ายเทอากาศได้สะดวก และไม่เสียงดัง ที่เอื้อต่อการจัดกิจกรรมพัฒนาเด็กสถานที่เตรียมอาหาร และปรุงอาหารสะอาดถูกสุขลักษณะและภาชนะที่ใส่อาหาร ทำด้วยวัสดุปลอดภัยจัดให้มีพื้นที่สีเขียว ที่เอื้อต่อการเรียนรู้สำหรับเด็ก</w:t>
      </w:r>
    </w:p>
    <w:p w:rsidR="005A7DD4" w:rsidRDefault="005A7DD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>
        <w:tab/>
      </w:r>
      <w:r>
        <w:tab/>
        <w:t>4</w:t>
      </w:r>
      <w:r>
        <w:rPr>
          <w:cs/>
        </w:rPr>
        <w:t xml:space="preserve">. </w:t>
      </w:r>
      <w:r w:rsidRPr="001D649B">
        <w:rPr>
          <w:cs/>
        </w:rPr>
        <w:t>ด้านวิชาการและกิจกรรมตามหลักสูตร</w:t>
      </w:r>
      <w:r w:rsidRPr="001D649B">
        <w:rPr>
          <w:rFonts w:hint="cs"/>
          <w:cs/>
        </w:rPr>
        <w:t xml:space="preserve"> หมายถึง </w:t>
      </w:r>
      <w:r w:rsidR="00B80870" w:rsidRPr="001D649B">
        <w:rPr>
          <w:rFonts w:hint="cs"/>
          <w:cs/>
        </w:rPr>
        <w:t>การดำเนินงานของ</w:t>
      </w:r>
      <w:r w:rsidR="00B80870" w:rsidRPr="001D649B">
        <w:rPr>
          <w:cs/>
        </w:rPr>
        <w:t>ศูนย์พัฒนาเด็กเล็ก</w:t>
      </w:r>
      <w:r w:rsidR="00B80870" w:rsidRPr="001D649B">
        <w:rPr>
          <w:rFonts w:hint="cs"/>
          <w:cs/>
        </w:rPr>
        <w:t xml:space="preserve"> ใน</w:t>
      </w:r>
      <w:r w:rsidR="00B80870" w:rsidRPr="001D649B">
        <w:rPr>
          <w:cs/>
        </w:rPr>
        <w:t>การจัดทำหลักสูตร รวมทั้งมีการนิเทศ กำกับติดตามประเมินผลการใช้หลักสูตร</w:t>
      </w:r>
      <w:r w:rsidR="00B80870" w:rsidRPr="001D649B">
        <w:rPr>
          <w:rFonts w:hint="cs"/>
          <w:cs/>
        </w:rPr>
        <w:t xml:space="preserve"> การส่งเสริม</w:t>
      </w:r>
      <w:r w:rsidR="00B80870" w:rsidRPr="001D649B">
        <w:rPr>
          <w:cs/>
        </w:rPr>
        <w:t>การจัดทำแผนการจัดประสบการณ์เรียนรู้</w:t>
      </w:r>
      <w:r w:rsidR="00B80870" w:rsidRPr="001D649B">
        <w:rPr>
          <w:rFonts w:hint="cs"/>
          <w:cs/>
        </w:rPr>
        <w:t xml:space="preserve"> การ</w:t>
      </w:r>
      <w:r w:rsidR="00B80870" w:rsidRPr="001D649B">
        <w:rPr>
          <w:cs/>
        </w:rPr>
        <w:t>นำหลักสูตรการศึกษาปฐมวัยพุทธศักราช</w:t>
      </w:r>
      <w:r w:rsidR="00B80870" w:rsidRPr="001D649B">
        <w:t xml:space="preserve"> 2546 </w:t>
      </w:r>
      <w:r w:rsidR="00B80870" w:rsidRPr="001D649B">
        <w:rPr>
          <w:cs/>
        </w:rPr>
        <w:t>มาเป็นแนวทางในการจัดประสบการณ์การเรียนรู้</w:t>
      </w:r>
      <w:r w:rsidR="00B80870" w:rsidRPr="001D649B">
        <w:rPr>
          <w:rFonts w:hint="cs"/>
          <w:cs/>
        </w:rPr>
        <w:t>การ</w:t>
      </w:r>
      <w:r w:rsidR="00B80870" w:rsidRPr="001D649B">
        <w:rPr>
          <w:cs/>
        </w:rPr>
        <w:t xml:space="preserve">กำหนดการเรียนรู้เรื่องอาเซียนในหลักสูตรเป็นกิจกรรมพื้นฐานที่เด็กสามารถปฏิบัติได้จัดประสบการณ์การเรียนรู้ โดยคำนึงถึงคุณลักษณะของเด็กแต่ละวัย </w:t>
      </w:r>
      <w:r w:rsidR="00B80870" w:rsidRPr="001D649B">
        <w:rPr>
          <w:rFonts w:hint="cs"/>
          <w:cs/>
        </w:rPr>
        <w:t>การจัดทำ</w:t>
      </w:r>
      <w:r w:rsidR="00B80870" w:rsidRPr="001D649B">
        <w:rPr>
          <w:cs/>
        </w:rPr>
        <w:t>สื่อและอุปกรณ์ในกิจกรรมต่างๆ ให้กับเด็กเพียงพอกับความต้องการต่อการส่งเสริมและพัฒนาเด็กตามวัยการวางแผนและแต่งตั้งคณะกรรมการเพื่อกำหนดแนวทางการจัดหาสื่อหนังสือ วัสดุ อุปกรณ์การเรียนและอื่นๆ ที่เกี่ยวข้องให้เหมาะสมและเพียงพอการจัดประสบการณ์การเรียนรู้/กิจกรรมประจำวันในรูปแบบบูรณาการ โดยให้เด็กเรียนรู้ผ่านการเล่นศูนย์พัฒนาเด็กเล็กมีการจัดกิจกรรม</w:t>
      </w:r>
      <w:r w:rsidR="00B80870">
        <w:rPr>
          <w:cs/>
        </w:rPr>
        <w:t>ส่งเสริมพัฒนาการและความคิดสร้างสรรค์</w:t>
      </w:r>
    </w:p>
    <w:p w:rsidR="00B80870" w:rsidRPr="00C6583F" w:rsidRDefault="005A7DD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New"/>
        </w:rPr>
      </w:pPr>
      <w:r>
        <w:tab/>
      </w:r>
      <w:r>
        <w:tab/>
        <w:t>5</w:t>
      </w:r>
      <w:r>
        <w:rPr>
          <w:cs/>
        </w:rPr>
        <w:t xml:space="preserve">. </w:t>
      </w:r>
      <w:r w:rsidRPr="001D649B">
        <w:rPr>
          <w:cs/>
        </w:rPr>
        <w:t>ด้านการมีส่วนร่วมและการสนับสนุนจากทุกภาคส่วน</w:t>
      </w:r>
      <w:r w:rsidRPr="001D649B">
        <w:rPr>
          <w:rFonts w:hint="cs"/>
          <w:cs/>
        </w:rPr>
        <w:t xml:space="preserve"> หมายถึง </w:t>
      </w:r>
      <w:r w:rsidR="00B80870" w:rsidRPr="001D649B">
        <w:rPr>
          <w:rFonts w:hint="cs"/>
          <w:cs/>
        </w:rPr>
        <w:t>การดำเนินงานของ</w:t>
      </w:r>
      <w:r w:rsidR="00B80870" w:rsidRPr="001D649B">
        <w:rPr>
          <w:cs/>
        </w:rPr>
        <w:t>ศูนย์พัฒนาเด็กเล็ก</w:t>
      </w:r>
      <w:r w:rsidR="00B80870" w:rsidRPr="001D649B">
        <w:rPr>
          <w:rFonts w:hint="cs"/>
          <w:cs/>
        </w:rPr>
        <w:t xml:space="preserve"> ในการส่งเสริม</w:t>
      </w:r>
      <w:r w:rsidR="00B80870" w:rsidRPr="001D649B">
        <w:rPr>
          <w:cs/>
        </w:rPr>
        <w:t>คณะกรรมการบริหารได้มีผู้แทนจากชุมชนเข้าร่วมเป็นกรรมการ และมีการประชุมร่วมกันอย่างน้อยปีละครั้งศูนย์พัฒนาเด็กเล็กสนับสนุนการมีส่วนร่วมในการนิเทศของ ครู ผู้บริหารและคณะกรรมการศูนย์พัฒนาเด็กเล็กการนำผลการประเมินการจัดประสบการณ์ไปปรับปรุง</w:t>
      </w:r>
      <w:r w:rsidR="00B80870" w:rsidRPr="001D649B">
        <w:rPr>
          <w:cs/>
        </w:rPr>
        <w:lastRenderedPageBreak/>
        <w:t>แก้ไขหรือพัฒนาในการปฏิบัติหน้าที่มีการจัดกิจกรรมร่วมกับผู้ปกครองและชุมชน</w:t>
      </w:r>
      <w:r w:rsidR="00B80870" w:rsidRPr="001D649B">
        <w:rPr>
          <w:rFonts w:hint="cs"/>
          <w:cs/>
        </w:rPr>
        <w:t xml:space="preserve">  มี</w:t>
      </w:r>
      <w:r w:rsidR="00B80870" w:rsidRPr="001D649B">
        <w:rPr>
          <w:cs/>
        </w:rPr>
        <w:t>การนำผลจากการประเมินไปพิจารณาประกอบการจัดทำ/ปรับปรุงแผนพัฒนาให้บรรลุผล รวมทั้งเป็นที่ยอมรับของชุมชนและท้องถิ่น</w:t>
      </w:r>
      <w:r w:rsidR="00B80870" w:rsidRPr="001D649B">
        <w:rPr>
          <w:rFonts w:hint="cs"/>
          <w:cs/>
        </w:rPr>
        <w:t>การ</w:t>
      </w:r>
      <w:r w:rsidR="00B80870" w:rsidRPr="001D649B">
        <w:rPr>
          <w:cs/>
        </w:rPr>
        <w:t>สนับสนุนการมีส่วนร่วมในการจัดทำหลักสูตรศูนย์พัฒนาเด็กเล็กการเผยแพร่ประชาสัมพันธ์กิจกรรมการดำเนินงานของศูนย์พัฒนาเด็กเล็กให้ประชาชนทราบโดยเปิดเผยผู้ดูแลเด็กมีการออกเยี่ยมบ้านของเด็กอย่างน้อยภาคเรียนละครั้ง</w:t>
      </w:r>
      <w:r w:rsidR="00B80870" w:rsidRPr="001D649B">
        <w:rPr>
          <w:rFonts w:hint="cs"/>
          <w:cs/>
        </w:rPr>
        <w:t xml:space="preserve"> การ</w:t>
      </w:r>
      <w:r w:rsidR="00B80870" w:rsidRPr="001D649B">
        <w:rPr>
          <w:cs/>
        </w:rPr>
        <w:t>จัดกิจกรรมสัมพันธ์ร่วมกับชุมชนเช่น การจัดกิจกรรมเยี่ยมบ้าน การจัดทำสมุดสื่อสารระหว่างศูนย์พัฒนาเด็กเล็กกับผู้ปกครอง การจัดป้ายนิเทศให้ความรู้กับผู้ปกครองจัดกิจกรรมการแสดงของเด็กเข้าร่วมในโอกาสต่าง ๆ</w:t>
      </w:r>
    </w:p>
    <w:p w:rsidR="00B80870" w:rsidRPr="00C6583F" w:rsidRDefault="005A7DD4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sz w:val="24"/>
          <w:szCs w:val="24"/>
        </w:rPr>
      </w:pPr>
      <w:r>
        <w:tab/>
      </w:r>
      <w:r>
        <w:tab/>
        <w:t>6</w:t>
      </w:r>
      <w:r>
        <w:rPr>
          <w:cs/>
        </w:rPr>
        <w:t xml:space="preserve">. </w:t>
      </w:r>
      <w:r w:rsidRPr="001D649B">
        <w:rPr>
          <w:cs/>
        </w:rPr>
        <w:t>ด้านการส่งเสริมเครือข่ายการพัฒนาเด็กปฐมวัย</w:t>
      </w:r>
      <w:r w:rsidRPr="001D649B">
        <w:rPr>
          <w:rFonts w:hint="cs"/>
          <w:cs/>
        </w:rPr>
        <w:t xml:space="preserve"> หมายถึง </w:t>
      </w:r>
      <w:r w:rsidR="00B80870" w:rsidRPr="001D649B">
        <w:rPr>
          <w:rFonts w:hint="cs"/>
          <w:cs/>
        </w:rPr>
        <w:t>การดำเนินงานของ</w:t>
      </w:r>
      <w:r w:rsidR="00B80870" w:rsidRPr="001D649B">
        <w:rPr>
          <w:cs/>
        </w:rPr>
        <w:t>ศูนย์พัฒนาเด็กเล็ก</w:t>
      </w:r>
      <w:r w:rsidR="00B80870" w:rsidRPr="001D649B">
        <w:rPr>
          <w:rFonts w:hint="cs"/>
          <w:cs/>
        </w:rPr>
        <w:t xml:space="preserve"> ใน</w:t>
      </w:r>
      <w:r w:rsidR="00B80870" w:rsidRPr="001D649B">
        <w:rPr>
          <w:cs/>
        </w:rPr>
        <w:t>การประเมินผลการพัฒนาเครือข่ายการพัฒนาเด็กปฐมวัยการเผยแพร่ประชาสัมพันธ์งานพัฒนาเครือข่ายเด็กปฐมวัย</w:t>
      </w:r>
      <w:r w:rsidR="00B80870" w:rsidRPr="001D649B">
        <w:rPr>
          <w:rFonts w:hint="cs"/>
          <w:cs/>
        </w:rPr>
        <w:t>การ</w:t>
      </w:r>
      <w:r w:rsidR="00B80870" w:rsidRPr="001D649B">
        <w:rPr>
          <w:cs/>
        </w:rPr>
        <w:t xml:space="preserve"> สนับสนุน ให้บุคลากรของศูนย์พัฒนาเด็กเล็ก มีความก้าวหน้าในวิชาชีพและมีขวัญกำลังใจในการปฏิบัติหน้าที่การพัฒนาเด็กปฐมวัยตามศักยภาพ ทั้งด้านวิชาการงบประมาณ และการพัฒนาบุคลากรอย่างต่อเนื่องการสร้างเครือข่ายการพัฒนาเด็กปฐมวัยทั้งในระดับอำเภอ ระดับจังหวัด ระดับภาคมีการประชุมร่วมกับหน่วยงานต้นสังกัด  เพื่อกำหนดแนวทาง การวางแผนความร่วมมือในการดำเนินงานสร้างเครือข่ายการพัฒนาเด็กปฐมวัยการประสานความร่วมมือกับทุกองค์กร ในการทำกิจกรรมของศูนย์พัฒนาเด็กเล็กการร่วมเสริมสร้างความเข้มแข็งในการปฏิบัติงานด้านพัฒนาเด็กปฐมวัยระหว่างหัวหน้าศูนย์พัฒนาเด็กเล็ก ครูผู้ดูแลเด็ก และผู้ที่เกี่ยวข้องขององค์กรปกครองส่วนท้องถิ่นการประชุมชี้แจงวัตถุประสงค์ในการสร้างเครือข่ายของคณะกรรมการดำเนินงานเครือข่ายศูนย์พัฒนาเด็กเล็กมีการแต่งตั้งคณะกรรมการดำเนินงานเครือข่ายศูนย์พัฒนาเด็กเล็ก</w:t>
      </w:r>
    </w:p>
    <w:p w:rsidR="0017009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b/>
          <w:bCs/>
          <w:cs/>
        </w:rPr>
        <w:tab/>
      </w:r>
      <w:r w:rsidRPr="00C6583F">
        <w:rPr>
          <w:cs/>
        </w:rPr>
        <w:t>“</w:t>
      </w:r>
      <w:r w:rsidR="00473046" w:rsidRPr="00C6583F">
        <w:rPr>
          <w:cs/>
        </w:rPr>
        <w:t>แนวทาง</w:t>
      </w:r>
      <w:r w:rsidR="008A7914" w:rsidRPr="00C6583F">
        <w:rPr>
          <w:cs/>
        </w:rPr>
        <w:t>การ</w:t>
      </w:r>
      <w:r w:rsidR="00083231" w:rsidRPr="00C6583F">
        <w:rPr>
          <w:cs/>
        </w:rPr>
        <w:t>พัฒนา</w:t>
      </w:r>
      <w:r w:rsidR="00BD767D" w:rsidRPr="00C6583F">
        <w:rPr>
          <w:cs/>
        </w:rPr>
        <w:t>การดำเนินงาน</w:t>
      </w:r>
      <w:r w:rsidR="00913332" w:rsidRPr="00C6583F">
        <w:rPr>
          <w:cs/>
        </w:rPr>
        <w:t>ของ</w:t>
      </w:r>
      <w:r w:rsidRPr="00C6583F">
        <w:rPr>
          <w:cs/>
        </w:rPr>
        <w:t>ศูนย์พัฒนาเด็กเล็ก”</w:t>
      </w:r>
      <w:r w:rsidR="0001297A">
        <w:rPr>
          <w:rFonts w:hint="cs"/>
          <w:cs/>
        </w:rPr>
        <w:t xml:space="preserve"> </w:t>
      </w:r>
      <w:r w:rsidRPr="00C6583F">
        <w:rPr>
          <w:cs/>
        </w:rPr>
        <w:t xml:space="preserve">หมายถึง </w:t>
      </w:r>
      <w:r w:rsidR="0017009C" w:rsidRPr="00C6583F">
        <w:rPr>
          <w:cs/>
        </w:rPr>
        <w:t>ข้อคิดเห็นของ</w:t>
      </w:r>
      <w:r w:rsidR="00473046" w:rsidRPr="00C6583F">
        <w:rPr>
          <w:cs/>
        </w:rPr>
        <w:t xml:space="preserve">ผู้กำหนดนโยบาย นักวิชาการ </w:t>
      </w:r>
      <w:r w:rsidR="0017009C" w:rsidRPr="00C6583F">
        <w:rPr>
          <w:cs/>
        </w:rPr>
        <w:t>ผู้บริหาร</w:t>
      </w:r>
      <w:r w:rsidR="00913332" w:rsidRPr="00C6583F">
        <w:rPr>
          <w:cs/>
        </w:rPr>
        <w:t>และ</w:t>
      </w:r>
      <w:r w:rsidR="0017009C" w:rsidRPr="00C6583F">
        <w:rPr>
          <w:cs/>
        </w:rPr>
        <w:t>ครูผู้ดูแลเด็ก คณะกรรมการบริหารศูนย์พัฒนาเด็กเล็ก</w:t>
      </w:r>
      <w:r w:rsidR="00473046" w:rsidRPr="00C6583F">
        <w:rPr>
          <w:cs/>
        </w:rPr>
        <w:t xml:space="preserve">และผู้มีส่วนได้ส่วนเสีย </w:t>
      </w:r>
      <w:r w:rsidR="0017009C" w:rsidRPr="00C6583F">
        <w:rPr>
          <w:cs/>
        </w:rPr>
        <w:t>ในการพัฒนาสนับสนุนส่งเสริมการบริหารศูนย์พัฒนาเด็กเล็กให้มีประสิทธิภาพเพิ่มมากขึ้นตามขอบข่ายงาน</w:t>
      </w:r>
      <w:r w:rsidR="0017009C" w:rsidRPr="00C6583F">
        <w:t xml:space="preserve"> 6 </w:t>
      </w:r>
      <w:r w:rsidR="0017009C" w:rsidRPr="00C6583F">
        <w:rPr>
          <w:cs/>
        </w:rPr>
        <w:t>ด้าน ได้แก่</w:t>
      </w:r>
      <w:r w:rsidR="0017009C" w:rsidRPr="00C6583F">
        <w:t xml:space="preserve"> 1</w:t>
      </w:r>
      <w:r w:rsidR="0017009C" w:rsidRPr="00C6583F">
        <w:rPr>
          <w:cs/>
        </w:rPr>
        <w:t>) ด้านการบริหารจัดการศูนย์พัฒนาเด็กเล็ก</w:t>
      </w:r>
      <w:r w:rsidR="0017009C" w:rsidRPr="00C6583F">
        <w:t xml:space="preserve"> 2</w:t>
      </w:r>
      <w:r w:rsidR="0017009C" w:rsidRPr="00C6583F">
        <w:rPr>
          <w:cs/>
        </w:rPr>
        <w:t xml:space="preserve">) ด้านบุคลากร </w:t>
      </w:r>
      <w:r w:rsidR="00FE67FC">
        <w:rPr>
          <w:cs/>
        </w:rPr>
        <w:t xml:space="preserve">       </w:t>
      </w:r>
      <w:r w:rsidR="0017009C" w:rsidRPr="00C6583F">
        <w:t>3</w:t>
      </w:r>
      <w:r w:rsidR="0017009C" w:rsidRPr="00C6583F">
        <w:rPr>
          <w:cs/>
        </w:rPr>
        <w:t>) ด้านอาคารสถานที่ สิ่งแวดล้อมและความปลอดภัย</w:t>
      </w:r>
      <w:r w:rsidR="00FE67FC">
        <w:rPr>
          <w:cs/>
        </w:rPr>
        <w:t xml:space="preserve"> </w:t>
      </w:r>
      <w:r w:rsidR="0017009C" w:rsidRPr="00C6583F">
        <w:t>4</w:t>
      </w:r>
      <w:r w:rsidR="0017009C" w:rsidRPr="00C6583F">
        <w:rPr>
          <w:cs/>
        </w:rPr>
        <w:t xml:space="preserve">) ด้านวิชาการและกิจกรรมตามหลักสูตร </w:t>
      </w:r>
      <w:r w:rsidR="00FE67FC">
        <w:rPr>
          <w:cs/>
        </w:rPr>
        <w:t xml:space="preserve">     </w:t>
      </w:r>
      <w:r w:rsidR="0017009C" w:rsidRPr="00C6583F">
        <w:t>5</w:t>
      </w:r>
      <w:r w:rsidR="0017009C" w:rsidRPr="00C6583F">
        <w:rPr>
          <w:cs/>
        </w:rPr>
        <w:t>) ด้านการมีส่วนร่วม และการสนับสนุนจากทุกภาคส่วน</w:t>
      </w:r>
      <w:r w:rsidR="00FE67FC">
        <w:rPr>
          <w:cs/>
        </w:rPr>
        <w:t xml:space="preserve"> </w:t>
      </w:r>
      <w:r w:rsidR="0017009C" w:rsidRPr="00C6583F">
        <w:t>6</w:t>
      </w:r>
      <w:r w:rsidR="0017009C" w:rsidRPr="00C6583F">
        <w:rPr>
          <w:cs/>
        </w:rPr>
        <w:t>) ด้านส่งเสริมเครือข่ายการพัฒนาเด็กปฐมวัย</w:t>
      </w:r>
    </w:p>
    <w:p w:rsidR="00995EC3" w:rsidRPr="00C6583F" w:rsidRDefault="00995EC3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94"/>
        <w:jc w:val="thaiDistribute"/>
      </w:pPr>
      <w:r w:rsidRPr="00C6583F">
        <w:rPr>
          <w:cs/>
        </w:rPr>
        <w:t>“สภาพ</w:t>
      </w:r>
      <w:r w:rsidR="002C7CE0" w:rsidRPr="00C6583F">
        <w:rPr>
          <w:cs/>
        </w:rPr>
        <w:t>ที่</w:t>
      </w:r>
      <w:r w:rsidRPr="00C6583F">
        <w:rPr>
          <w:cs/>
        </w:rPr>
        <w:t>เป็นจริง” หมายถึง การปฏิบัติที่เป็นอยู่ หรือดำเนินการอยู่ในปัจจุบันที่เกี่ยวกับการจัดการศึกษาศูนย์พัฒนาเด็กเล็กองค์การบริหารส่วนตำบลเกิ้ง อำเภอเมือง  จังหวัดมหาสารคาม จำนวน 6 ด้าน ได้แก่</w:t>
      </w:r>
      <w:r w:rsidRPr="00C6583F">
        <w:t xml:space="preserve"> 1</w:t>
      </w:r>
      <w:r w:rsidRPr="00C6583F">
        <w:rPr>
          <w:cs/>
        </w:rPr>
        <w:t>) ด้านการบริหารจัดการศูนย์พัฒนาเด็กเล็ก</w:t>
      </w:r>
      <w:r w:rsidRPr="00C6583F">
        <w:t xml:space="preserve"> 2</w:t>
      </w:r>
      <w:r w:rsidRPr="00C6583F">
        <w:rPr>
          <w:cs/>
        </w:rPr>
        <w:t>) ด้านบุคลากร</w:t>
      </w:r>
      <w:r w:rsidRPr="00C6583F">
        <w:t xml:space="preserve"> 3</w:t>
      </w:r>
      <w:r w:rsidRPr="00C6583F">
        <w:rPr>
          <w:cs/>
        </w:rPr>
        <w:t xml:space="preserve">) ด้านอาคารสถานที่ สิ่งแวดล้อมและความปลอดภัย </w:t>
      </w:r>
      <w:r w:rsidRPr="00C6583F">
        <w:t>4</w:t>
      </w:r>
      <w:r w:rsidRPr="00C6583F">
        <w:rPr>
          <w:cs/>
        </w:rPr>
        <w:t>) ด้านวิชาการและกิจกรรมตามหลักสูตร</w:t>
      </w:r>
      <w:r w:rsidRPr="00C6583F">
        <w:t xml:space="preserve"> 5</w:t>
      </w:r>
      <w:r w:rsidRPr="00C6583F">
        <w:rPr>
          <w:cs/>
        </w:rPr>
        <w:t xml:space="preserve">) ด้านการมีส่วนร่วม และการสนับสนุนจากทุกภาคส่วน </w:t>
      </w:r>
      <w:r w:rsidRPr="00C6583F">
        <w:t>6</w:t>
      </w:r>
      <w:r w:rsidRPr="00C6583F">
        <w:rPr>
          <w:cs/>
        </w:rPr>
        <w:t>) ด้านส่งเสริมเครือข่ายการพัฒนาเด็กปฐมวัย</w:t>
      </w:r>
    </w:p>
    <w:p w:rsidR="00995EC3" w:rsidRPr="00C6583F" w:rsidRDefault="00995EC3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94"/>
        <w:jc w:val="thaiDistribute"/>
      </w:pPr>
      <w:r w:rsidRPr="00C6583F">
        <w:rPr>
          <w:cs/>
        </w:rPr>
        <w:lastRenderedPageBreak/>
        <w:t>“สภาพที่คาดหวัง”หมายถึง ความคิดเห็นของผู้บริหารองค์กรปกครองส่วนท้องถิ่น ผู้อำนวยการกองการศึกษา หัวหน้าส่วนการศึกษา นักวิชาการศึกษา หัวหน้าศูนย์พัฒนาเด็กที่ต้องการให้การปฏิบัติหรือดำเนินการอยู่ในที่เกี่ยวกับการจัดการศึกษาศูนย์พัฒนาเด็กเล็กองค์การบริหารส่วนตำบลเกิ้ง อำเภอเมือง  จังหวัดมหาสารคาม จำนวน 6 ด้าน ได้แก่</w:t>
      </w:r>
      <w:r w:rsidRPr="00C6583F">
        <w:t xml:space="preserve"> 1</w:t>
      </w:r>
      <w:r w:rsidRPr="00C6583F">
        <w:rPr>
          <w:cs/>
        </w:rPr>
        <w:t>) ด้านการบริหารจัดการศูนย์พัฒนาเด็กเล็ก</w:t>
      </w:r>
      <w:r w:rsidRPr="00C6583F">
        <w:t xml:space="preserve"> 2</w:t>
      </w:r>
      <w:r w:rsidRPr="00C6583F">
        <w:rPr>
          <w:cs/>
        </w:rPr>
        <w:t>) ด้านบุคลากร</w:t>
      </w:r>
      <w:r w:rsidRPr="00C6583F">
        <w:t xml:space="preserve"> 3</w:t>
      </w:r>
      <w:r w:rsidRPr="00C6583F">
        <w:rPr>
          <w:cs/>
        </w:rPr>
        <w:t xml:space="preserve">) ด้านอาคารสถานที่ สิ่งแวดล้อมและความปลอดภัย </w:t>
      </w:r>
      <w:r w:rsidRPr="00C6583F">
        <w:t>4</w:t>
      </w:r>
      <w:r w:rsidRPr="00C6583F">
        <w:rPr>
          <w:cs/>
        </w:rPr>
        <w:t>) ด้านวิชาการและกิจกรรมตามหลักสูตร</w:t>
      </w:r>
      <w:r w:rsidRPr="00C6583F">
        <w:t xml:space="preserve"> 5</w:t>
      </w:r>
      <w:r w:rsidRPr="00C6583F">
        <w:rPr>
          <w:cs/>
        </w:rPr>
        <w:t xml:space="preserve">) ด้านการมีส่วนร่วม และการสนับสนุนจากทุกภาคส่วน </w:t>
      </w:r>
      <w:r w:rsidRPr="00C6583F">
        <w:t>6</w:t>
      </w:r>
      <w:r w:rsidRPr="00C6583F">
        <w:rPr>
          <w:cs/>
        </w:rPr>
        <w:t>) ด้านส่งเสริมเครือข่ายการพัฒนาเด็กปฐมวัย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ind w:firstLine="594"/>
        <w:jc w:val="thaiDistribute"/>
      </w:pPr>
      <w:r w:rsidRPr="00C6583F">
        <w:rPr>
          <w:cs/>
        </w:rPr>
        <w:t xml:space="preserve">“ศูนย์พัฒนาเด็กเล็ก” หมายถึง สถานศึกษาที่ให้การอบรมเลี้ยงดู การจัดประสบการณ์ และการส่งเสริมพัฒนาการเรียนรู้ให้กับเด็กที่มีอายุระหว่าง </w:t>
      </w:r>
      <w:r w:rsidRPr="00C6583F">
        <w:rPr>
          <w:rFonts w:eastAsia="AngsanaNew"/>
          <w:cs/>
        </w:rPr>
        <w:t xml:space="preserve">3 - </w:t>
      </w:r>
      <w:r w:rsidRPr="00C6583F">
        <w:rPr>
          <w:rFonts w:eastAsia="AngsanaNew"/>
        </w:rPr>
        <w:t xml:space="preserve">5 </w:t>
      </w:r>
      <w:r w:rsidRPr="00C6583F">
        <w:rPr>
          <w:cs/>
        </w:rPr>
        <w:t xml:space="preserve">ปี มีฐานะเทียบเท่าสถานศึกษาในที่นี้ หมายถึง </w:t>
      </w:r>
      <w:r w:rsidR="00473046" w:rsidRPr="00C6583F">
        <w:rPr>
          <w:rFonts w:eastAsia="Calibri"/>
          <w:cs/>
        </w:rPr>
        <w:t>ศูนย์พัฒนาเด็กเล็กองค์การบริหารส่วนตำบลเกิ้ง  อำเภอเมือง จังหวัดมหาสารคาม</w:t>
      </w:r>
      <w:r w:rsidRPr="00C6583F">
        <w:rPr>
          <w:cs/>
        </w:rPr>
        <w:t xml:space="preserve"> จำนวน </w:t>
      </w:r>
      <w:r w:rsidR="00473046" w:rsidRPr="00C6583F">
        <w:rPr>
          <w:cs/>
        </w:rPr>
        <w:t>2</w:t>
      </w:r>
      <w:r w:rsidRPr="00C6583F">
        <w:rPr>
          <w:cs/>
        </w:rPr>
        <w:t xml:space="preserve"> แห่ง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</w:pPr>
      <w:r w:rsidRPr="00C6583F">
        <w:tab/>
      </w:r>
      <w:r w:rsidRPr="00C6583F">
        <w:rPr>
          <w:cs/>
        </w:rPr>
        <w:t>“</w:t>
      </w:r>
      <w:r w:rsidRPr="00C6583F">
        <w:rPr>
          <w:spacing w:val="-6"/>
          <w:cs/>
        </w:rPr>
        <w:t>คณะกรรมการศูนย์พัฒนาเด็กเล็ก” หมายถึง กลุ่มบุคคลที่องค์กรปกรองส่วนท้องถิ่นพิจารณา</w:t>
      </w:r>
      <w:r w:rsidRPr="00C6583F">
        <w:rPr>
          <w:spacing w:val="-8"/>
          <w:cs/>
        </w:rPr>
        <w:t xml:space="preserve"> คัดเลือกและแต่งตั้งเพื่อปฏิบัติหน้าที่ในการส่งเสริมและสนับสนุนการดำเนินงานและการบริหารงาน </w:t>
      </w:r>
      <w:r w:rsidRPr="00C6583F">
        <w:rPr>
          <w:cs/>
        </w:rPr>
        <w:t xml:space="preserve">ตามมาตรฐานการดำเนินงานศูนย์พัฒนาเด็กเล็ก </w:t>
      </w:r>
      <w:r w:rsidR="008A7914" w:rsidRPr="00C6583F">
        <w:rPr>
          <w:rFonts w:eastAsia="Calibri"/>
          <w:cs/>
        </w:rPr>
        <w:t>ศูนย์พัฒนาเด็กเล็กองค์การบริหารส่วนตำบลเกิ้งอำเภอเมือง จังหวัดมหาสารคาม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  <w:t xml:space="preserve">“ผู้บริหารศูนย์พัฒนาเด็กเล็ก” หมายถึง นายกองค์การบริหารส่วนตำบล นายกเทศมนตรีทีมผู้บริหาร หรือบุคคลผู้ทำหน้าที่ในการบริหารงานศูนย์พัฒนาเด็กเล็ก </w:t>
      </w:r>
      <w:r w:rsidR="005A0BBF" w:rsidRPr="00C6583F">
        <w:rPr>
          <w:cs/>
        </w:rPr>
        <w:t>สังกัดองค์กรปกครองส่วนท้องถิ่น อำเภอเมือง จังหวัดมหาสารคาม</w:t>
      </w:r>
    </w:p>
    <w:p w:rsidR="00C050C6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  <w:t>“ครูผู้ดูแลเด็ก” หมายถึง ผู้ที่ปฏิบัติหน้าที่หลักในการอบรมเลี้ยงดูจัดประสบการณ์และส่งเสริมพัฒนาการเรียนรู้ให้เด็กเล็กมีความพร้อมในด้านร่างกาย อารมณ์ จิตใจ สังคมและสติปัญญา                    มีสถานภาพเป็นพนักงานจ้างของ</w:t>
      </w:r>
      <w:r w:rsidR="00A34965" w:rsidRPr="00C6583F">
        <w:rPr>
          <w:rFonts w:eastAsia="Calibri"/>
          <w:cs/>
        </w:rPr>
        <w:t>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A34965" w:rsidRPr="00C6583F">
        <w:rPr>
          <w:rFonts w:eastAsia="Calibri"/>
          <w:cs/>
        </w:rPr>
        <w:t xml:space="preserve"> จังหวัดมหาสารคาม</w:t>
      </w:r>
      <w:r w:rsidRPr="00C6583F">
        <w:tab/>
      </w:r>
    </w:p>
    <w:p w:rsidR="00995EC3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tab/>
      </w:r>
      <w:r w:rsidRPr="00C6583F">
        <w:rPr>
          <w:cs/>
        </w:rPr>
        <w:t>“ผู้ปกครองนักเรียน” หมายถึง บิดา หรือมารดา หรือ ผู้ให้การดูแลเบื้องต้นแก่เด็กและ</w:t>
      </w:r>
      <w:r w:rsidRPr="00C6583F">
        <w:rPr>
          <w:spacing w:val="-4"/>
          <w:cs/>
        </w:rPr>
        <w:t>สนับสนุนป้องกันรวมทั้งให้คำแนะนำแก่เด็กในฐานะผู้ปกครอง ที่พร้อมให้ความร่วมมือกับ ครูผู้ดูแลเด็ก</w:t>
      </w:r>
      <w:r w:rsidRPr="00C6583F">
        <w:rPr>
          <w:cs/>
        </w:rPr>
        <w:t xml:space="preserve"> และ</w:t>
      </w:r>
      <w:r w:rsidR="00A34965" w:rsidRPr="00C6583F">
        <w:rPr>
          <w:rFonts w:eastAsia="Calibri"/>
          <w:cs/>
        </w:rPr>
        <w:t>ศูนย์พัฒนาเด็กเล็กองค์การบริหารส่วน</w:t>
      </w:r>
      <w:r w:rsidR="00F67C0F">
        <w:rPr>
          <w:rFonts w:eastAsia="Calibri"/>
          <w:cs/>
        </w:rPr>
        <w:t>ตำบลเกิ้ง อำเภอเมือง</w:t>
      </w:r>
      <w:r w:rsidR="00A34965" w:rsidRPr="00C6583F">
        <w:rPr>
          <w:rFonts w:eastAsia="Calibri"/>
          <w:cs/>
        </w:rPr>
        <w:t xml:space="preserve"> จังหวัดมหาสารคาม</w:t>
      </w:r>
      <w:r w:rsidR="00A34965" w:rsidRPr="00C6583F">
        <w:tab/>
      </w:r>
    </w:p>
    <w:p w:rsidR="00995EC3" w:rsidRPr="00C6583F" w:rsidRDefault="00995EC3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cs/>
        </w:rPr>
        <w:tab/>
        <w:t>“นักวิชาการ” หมายถึง ผู้มีคุณวุฒิไม่ต่ำกว่าปริญญาโท สาขาการศึกษาปฐมวัยหรือผู้ที่มีคุณวุฒิไม่ต่ำกว่าปริญญาโท สาขาอื่นที่เกี่ยวข้องกับการศึกษา หรือผู้มีประสบการณ์ด้านการจัดการเรียนการสอนระดับปฐมวัย ไม่ต่ำกว่า</w:t>
      </w:r>
      <w:r w:rsidRPr="00C6583F">
        <w:t xml:space="preserve"> 10 </w:t>
      </w:r>
      <w:r w:rsidRPr="00C6583F">
        <w:rPr>
          <w:cs/>
        </w:rPr>
        <w:t>ปี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  <w:rPr>
          <w:cs/>
        </w:rPr>
      </w:pPr>
      <w:r w:rsidRPr="00C6583F">
        <w:rPr>
          <w:cs/>
        </w:rPr>
        <w:tab/>
        <w:t xml:space="preserve">“องค์กรปกครองส่วนท้องถิ่น” หมายถึง </w:t>
      </w:r>
      <w:r w:rsidR="00A34965" w:rsidRPr="00C6583F">
        <w:rPr>
          <w:rFonts w:eastAsia="Calibri"/>
          <w:cs/>
        </w:rPr>
        <w:t>องค์การบริหารส่วนตำบลเกิ้งอำเภอเมือง จังหวัดมหาสารคาม</w:t>
      </w:r>
    </w:p>
    <w:p w:rsidR="00A34965" w:rsidRPr="00C6583F" w:rsidRDefault="00A34965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</w:p>
    <w:p w:rsidR="009451CC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  <w:b/>
          <w:bCs/>
          <w:sz w:val="36"/>
          <w:szCs w:val="36"/>
        </w:rPr>
      </w:pPr>
      <w:r w:rsidRPr="00C6583F">
        <w:rPr>
          <w:rFonts w:eastAsia="AngsanaUPC-Bold"/>
          <w:b/>
          <w:bCs/>
          <w:sz w:val="36"/>
          <w:szCs w:val="36"/>
          <w:cs/>
        </w:rPr>
        <w:lastRenderedPageBreak/>
        <w:t>1.</w:t>
      </w:r>
      <w:r w:rsidR="00BD767D" w:rsidRPr="00C6583F">
        <w:rPr>
          <w:rFonts w:eastAsia="AngsanaUPC-Bold"/>
          <w:b/>
          <w:bCs/>
          <w:sz w:val="36"/>
          <w:szCs w:val="36"/>
          <w:cs/>
        </w:rPr>
        <w:t>7</w:t>
      </w:r>
      <w:r w:rsidRPr="00C6583F">
        <w:rPr>
          <w:rFonts w:eastAsia="AngsanaUPC-Bold"/>
          <w:b/>
          <w:bCs/>
          <w:sz w:val="36"/>
          <w:szCs w:val="36"/>
          <w:cs/>
        </w:rPr>
        <w:tab/>
        <w:t>ประโยชน์ที่ได้รับ</w:t>
      </w:r>
    </w:p>
    <w:p w:rsidR="00FC2F58" w:rsidRPr="00FE67FC" w:rsidRDefault="00FC2F58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rFonts w:eastAsia="AngsanaUPC-Bold"/>
        </w:rPr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</w:pPr>
      <w:r w:rsidRPr="00C6583F">
        <w:rPr>
          <w:rFonts w:eastAsia="AngsanaNew"/>
        </w:rPr>
        <w:tab/>
        <w:t>1</w:t>
      </w:r>
      <w:r w:rsidRPr="00C6583F">
        <w:rPr>
          <w:rFonts w:eastAsia="AngsanaNew"/>
          <w:cs/>
        </w:rPr>
        <w:t>.</w:t>
      </w:r>
      <w:r w:rsidR="00BD767D" w:rsidRPr="00C6583F">
        <w:rPr>
          <w:rFonts w:eastAsia="AngsanaNew"/>
          <w:cs/>
        </w:rPr>
        <w:t>7</w:t>
      </w:r>
      <w:r w:rsidRPr="00C6583F">
        <w:rPr>
          <w:rFonts w:eastAsia="AngsanaNew"/>
          <w:cs/>
        </w:rPr>
        <w:t>.</w:t>
      </w:r>
      <w:r w:rsidRPr="00C6583F">
        <w:rPr>
          <w:rFonts w:eastAsia="AngsanaNew"/>
        </w:rPr>
        <w:t>1</w:t>
      </w:r>
      <w:r w:rsidRPr="00C6583F">
        <w:tab/>
      </w:r>
      <w:r w:rsidRPr="00C6583F">
        <w:rPr>
          <w:cs/>
        </w:rPr>
        <w:t>บุคลากรที่มีหน้าที่เกี่ยวข้องในการจัดการศึกษาศูนย์พัฒนาเด็กเล็ก สามารถนำข้อมูลไปใช้เป็นแนวทางในการวางแผน การพัฒนา การกำหนดนโยบาย การบริหาร และการส่งเสริมการจัดการศึกษาศูนย์พัฒนาเด็กเล็กขององค์กรปกครองส่วนท้องถิ่น ในจังหวัด</w:t>
      </w:r>
      <w:r w:rsidR="009C2459" w:rsidRPr="00C6583F">
        <w:rPr>
          <w:cs/>
        </w:rPr>
        <w:t>มหาสารคาม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b/>
          <w:bCs/>
          <w:szCs w:val="24"/>
        </w:rPr>
      </w:pPr>
      <w:r w:rsidRPr="00C6583F">
        <w:rPr>
          <w:rFonts w:eastAsia="AngsanaNew"/>
        </w:rPr>
        <w:tab/>
        <w:t>1</w:t>
      </w:r>
      <w:r w:rsidRPr="00C6583F">
        <w:rPr>
          <w:rFonts w:eastAsia="AngsanaNew"/>
          <w:cs/>
        </w:rPr>
        <w:t>.</w:t>
      </w:r>
      <w:r w:rsidR="00BD767D" w:rsidRPr="00C6583F">
        <w:rPr>
          <w:rFonts w:eastAsia="AngsanaNew"/>
          <w:cs/>
        </w:rPr>
        <w:t>7</w:t>
      </w:r>
      <w:r w:rsidRPr="00C6583F">
        <w:rPr>
          <w:rFonts w:eastAsia="AngsanaNew"/>
          <w:cs/>
        </w:rPr>
        <w:t>.</w:t>
      </w:r>
      <w:r w:rsidRPr="00C6583F">
        <w:rPr>
          <w:rFonts w:eastAsia="AngsanaNew"/>
        </w:rPr>
        <w:t>2</w:t>
      </w:r>
      <w:r w:rsidRPr="00C6583F">
        <w:tab/>
      </w:r>
      <w:r w:rsidRPr="00C6583F">
        <w:rPr>
          <w:cs/>
        </w:rPr>
        <w:t xml:space="preserve">หน่วยงานที่เกี่ยวข้องสามารถนำผลการวิจัยไปประยุกต์ใช้เป็นแนวทางในการพัฒนาการบริหารจัดการศึกษาศูนย์พัฒนาเด็กเล็กให้มีประสิทธิภาพและประสิทธิผลมากยิ่งขึ้น 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spacing w:line="276" w:lineRule="auto"/>
        <w:jc w:val="thaiDistribute"/>
        <w:rPr>
          <w:b/>
          <w:bCs/>
          <w:szCs w:val="24"/>
        </w:rPr>
      </w:pPr>
      <w:r w:rsidRPr="00C6583F">
        <w:rPr>
          <w:cs/>
        </w:rPr>
        <w:tab/>
        <w:t>1.</w:t>
      </w:r>
      <w:r w:rsidR="00BD767D" w:rsidRPr="00C6583F">
        <w:rPr>
          <w:cs/>
        </w:rPr>
        <w:t>7</w:t>
      </w:r>
      <w:r w:rsidRPr="00C6583F">
        <w:rPr>
          <w:cs/>
        </w:rPr>
        <w:t>.3</w:t>
      </w:r>
      <w:r w:rsidRPr="00C6583F">
        <w:rPr>
          <w:cs/>
        </w:rPr>
        <w:tab/>
        <w:t>ผู้บริหารท้องถิ่น ผู้บริหารสถานศึกษา ครูผู้สอนเด็กเล็ก และครูผู้สอนระดับปฐมวัยในสถานศึกษา สามารถนำไปเป็นแนวทางในการพัฒนาวางแผนการจัดการศึกษาปฐมวัยในศูนย์ ให้มีคุณภาพในทุกด้าน และตรงกับความต้องการทุกภาคส่วน</w:t>
      </w: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jc w:val="thaiDistribute"/>
      </w:pPr>
    </w:p>
    <w:p w:rsidR="009451CC" w:rsidRPr="00C6583F" w:rsidRDefault="009451CC" w:rsidP="000129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line="276" w:lineRule="auto"/>
        <w:rPr>
          <w:b/>
          <w:bCs/>
          <w:sz w:val="40"/>
          <w:szCs w:val="40"/>
          <w:cs/>
        </w:rPr>
      </w:pPr>
    </w:p>
    <w:sectPr w:rsidR="009451CC" w:rsidRPr="00C6583F" w:rsidSect="00F5119E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B6" w:rsidRDefault="002711B6" w:rsidP="001B2E9C">
      <w:r>
        <w:separator/>
      </w:r>
    </w:p>
  </w:endnote>
  <w:endnote w:type="continuationSeparator" w:id="0">
    <w:p w:rsidR="002711B6" w:rsidRDefault="002711B6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B6" w:rsidRDefault="002711B6" w:rsidP="001B2E9C">
      <w:r>
        <w:separator/>
      </w:r>
    </w:p>
  </w:footnote>
  <w:footnote w:type="continuationSeparator" w:id="0">
    <w:p w:rsidR="002711B6" w:rsidRDefault="002711B6" w:rsidP="001B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328755"/>
      <w:docPartObj>
        <w:docPartGallery w:val="Page Numbers (Top of Page)"/>
        <w:docPartUnique/>
      </w:docPartObj>
    </w:sdtPr>
    <w:sdtEndPr/>
    <w:sdtContent>
      <w:p w:rsidR="00215D41" w:rsidRDefault="00A160A2" w:rsidP="00F5119E">
        <w:pPr>
          <w:pStyle w:val="a3"/>
          <w:jc w:val="right"/>
        </w:pPr>
        <w:r>
          <w:fldChar w:fldCharType="begin"/>
        </w:r>
        <w:r w:rsidR="00215D41">
          <w:instrText>PAGE   \</w:instrText>
        </w:r>
        <w:r w:rsidR="00215D41">
          <w:rPr>
            <w:rFonts w:cs="TH SarabunPSK"/>
            <w:szCs w:val="32"/>
            <w:cs/>
          </w:rPr>
          <w:instrText xml:space="preserve">* </w:instrText>
        </w:r>
        <w:r w:rsidR="00215D41">
          <w:instrText>MERGEFORMAT</w:instrText>
        </w:r>
        <w:r>
          <w:fldChar w:fldCharType="separate"/>
        </w:r>
        <w:r w:rsidR="00533338" w:rsidRPr="00533338">
          <w:rPr>
            <w:rFonts w:cs="TH SarabunPSK"/>
            <w:noProof/>
            <w:szCs w:val="32"/>
            <w:lang w:val="th-TH"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4925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215D41" w:rsidRPr="00BC583A" w:rsidRDefault="00A160A2">
        <w:pPr>
          <w:pStyle w:val="a3"/>
          <w:jc w:val="right"/>
          <w:rPr>
            <w:rFonts w:ascii="TH Sarabun New" w:hAnsi="TH Sarabun New" w:cs="TH Sarabun New"/>
          </w:rPr>
        </w:pPr>
        <w:r w:rsidRPr="00BC583A">
          <w:rPr>
            <w:rFonts w:ascii="TH Sarabun New" w:hAnsi="TH Sarabun New" w:cs="TH Sarabun New"/>
          </w:rPr>
          <w:fldChar w:fldCharType="begin"/>
        </w:r>
        <w:r w:rsidR="00215D41" w:rsidRPr="00BC583A">
          <w:rPr>
            <w:rFonts w:ascii="TH Sarabun New" w:hAnsi="TH Sarabun New" w:cs="TH Sarabun New"/>
          </w:rPr>
          <w:instrText>PAGE   \</w:instrText>
        </w:r>
        <w:r w:rsidR="00215D41" w:rsidRPr="00BC583A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="00215D41" w:rsidRPr="00BC583A">
          <w:rPr>
            <w:rFonts w:ascii="TH Sarabun New" w:hAnsi="TH Sarabun New" w:cs="TH Sarabun New"/>
          </w:rPr>
          <w:instrText>MERGEFORMAT</w:instrText>
        </w:r>
        <w:r w:rsidRPr="00BC583A">
          <w:rPr>
            <w:rFonts w:ascii="TH Sarabun New" w:hAnsi="TH Sarabun New" w:cs="TH Sarabun New"/>
          </w:rPr>
          <w:fldChar w:fldCharType="separate"/>
        </w:r>
        <w:r w:rsidR="00215D41" w:rsidRPr="00F5119E">
          <w:rPr>
            <w:rFonts w:ascii="TH Sarabun New" w:hAnsi="TH Sarabun New" w:cs="TH Sarabun New"/>
            <w:noProof/>
            <w:szCs w:val="32"/>
            <w:cs/>
            <w:lang w:val="th-TH"/>
          </w:rPr>
          <w:t>1</w:t>
        </w:r>
        <w:r w:rsidRPr="00BC583A">
          <w:rPr>
            <w:rFonts w:ascii="TH Sarabun New" w:hAnsi="TH Sarabun New" w:cs="TH Sarabun New"/>
          </w:rPr>
          <w:fldChar w:fldCharType="end"/>
        </w:r>
      </w:p>
    </w:sdtContent>
  </w:sdt>
  <w:p w:rsidR="00215D41" w:rsidRDefault="00215D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2E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C5B90"/>
    <w:multiLevelType w:val="hybridMultilevel"/>
    <w:tmpl w:val="3184FF34"/>
    <w:lvl w:ilvl="0" w:tplc="55DC595A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05275FF0"/>
    <w:multiLevelType w:val="hybridMultilevel"/>
    <w:tmpl w:val="57DADF42"/>
    <w:lvl w:ilvl="0" w:tplc="0728F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450690"/>
    <w:multiLevelType w:val="hybridMultilevel"/>
    <w:tmpl w:val="C5E0CEDA"/>
    <w:lvl w:ilvl="0" w:tplc="3A84239E">
      <w:start w:val="1"/>
      <w:numFmt w:val="decimal"/>
      <w:lvlText w:val="%1."/>
      <w:lvlJc w:val="left"/>
      <w:pPr>
        <w:ind w:left="13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0067B05"/>
    <w:multiLevelType w:val="multilevel"/>
    <w:tmpl w:val="6C5ED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5" w15:restartNumberingAfterBreak="0">
    <w:nsid w:val="10F24A27"/>
    <w:multiLevelType w:val="hybridMultilevel"/>
    <w:tmpl w:val="89340722"/>
    <w:lvl w:ilvl="0" w:tplc="C8C83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372BA0"/>
    <w:multiLevelType w:val="hybridMultilevel"/>
    <w:tmpl w:val="F660746C"/>
    <w:lvl w:ilvl="0" w:tplc="39C24A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AA268A0"/>
    <w:multiLevelType w:val="hybridMultilevel"/>
    <w:tmpl w:val="73F033A6"/>
    <w:lvl w:ilvl="0" w:tplc="A3440E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E5D10D1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9" w15:restartNumberingAfterBreak="0">
    <w:nsid w:val="1E7F240F"/>
    <w:multiLevelType w:val="multilevel"/>
    <w:tmpl w:val="0A1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6522"/>
    <w:multiLevelType w:val="hybridMultilevel"/>
    <w:tmpl w:val="B5FCFCB2"/>
    <w:lvl w:ilvl="0" w:tplc="F8D46888">
      <w:start w:val="1"/>
      <w:numFmt w:val="decimal"/>
      <w:lvlText w:val="%1."/>
      <w:lvlJc w:val="left"/>
      <w:pPr>
        <w:ind w:left="124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0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02" w:hanging="180"/>
      </w:pPr>
      <w:rPr>
        <w:rFonts w:cs="Times New Roman"/>
      </w:rPr>
    </w:lvl>
  </w:abstractNum>
  <w:abstractNum w:abstractNumId="11" w15:restartNumberingAfterBreak="0">
    <w:nsid w:val="239009A0"/>
    <w:multiLevelType w:val="hybridMultilevel"/>
    <w:tmpl w:val="C57A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D4C"/>
    <w:multiLevelType w:val="hybridMultilevel"/>
    <w:tmpl w:val="D16244DA"/>
    <w:lvl w:ilvl="0" w:tplc="9A96EC7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3" w15:restartNumberingAfterBreak="0">
    <w:nsid w:val="274A6E65"/>
    <w:multiLevelType w:val="hybridMultilevel"/>
    <w:tmpl w:val="DC7047C2"/>
    <w:lvl w:ilvl="0" w:tplc="853840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D7D3E5F"/>
    <w:multiLevelType w:val="hybridMultilevel"/>
    <w:tmpl w:val="003C55EA"/>
    <w:lvl w:ilvl="0" w:tplc="4DC85A24">
      <w:start w:val="2542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DD57CC5"/>
    <w:multiLevelType w:val="hybridMultilevel"/>
    <w:tmpl w:val="EA6602A0"/>
    <w:lvl w:ilvl="0" w:tplc="CED8F31A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03766A6"/>
    <w:multiLevelType w:val="hybridMultilevel"/>
    <w:tmpl w:val="034AAC48"/>
    <w:lvl w:ilvl="0" w:tplc="3B0EEF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90C4052"/>
    <w:multiLevelType w:val="hybridMultilevel"/>
    <w:tmpl w:val="CB2C04B6"/>
    <w:lvl w:ilvl="0" w:tplc="12882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D0E73"/>
    <w:multiLevelType w:val="hybridMultilevel"/>
    <w:tmpl w:val="B20E45BE"/>
    <w:lvl w:ilvl="0" w:tplc="DF4E68F4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3BA27D65"/>
    <w:multiLevelType w:val="multilevel"/>
    <w:tmpl w:val="6F8235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6" w:hanging="1800"/>
      </w:pPr>
      <w:rPr>
        <w:rFonts w:hint="default"/>
      </w:rPr>
    </w:lvl>
  </w:abstractNum>
  <w:abstractNum w:abstractNumId="20" w15:restartNumberingAfterBreak="0">
    <w:nsid w:val="3CFF5596"/>
    <w:multiLevelType w:val="hybridMultilevel"/>
    <w:tmpl w:val="BB1EF680"/>
    <w:lvl w:ilvl="0" w:tplc="BDE47D4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3F5F64F8"/>
    <w:multiLevelType w:val="hybridMultilevel"/>
    <w:tmpl w:val="7FB23AF0"/>
    <w:lvl w:ilvl="0" w:tplc="FC8880FA">
      <w:start w:val="2551"/>
      <w:numFmt w:val="decimal"/>
      <w:lvlText w:val="%1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32A6836"/>
    <w:multiLevelType w:val="hybridMultilevel"/>
    <w:tmpl w:val="200E1A7C"/>
    <w:lvl w:ilvl="0" w:tplc="667636E4">
      <w:start w:val="1"/>
      <w:numFmt w:val="decimal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3" w15:restartNumberingAfterBreak="0">
    <w:nsid w:val="439F6799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4" w15:restartNumberingAfterBreak="0">
    <w:nsid w:val="450D3EA9"/>
    <w:multiLevelType w:val="multilevel"/>
    <w:tmpl w:val="33BE7A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5" w15:restartNumberingAfterBreak="0">
    <w:nsid w:val="49C373FC"/>
    <w:multiLevelType w:val="hybridMultilevel"/>
    <w:tmpl w:val="7F624DAC"/>
    <w:lvl w:ilvl="0" w:tplc="58D43890">
      <w:start w:val="1"/>
      <w:numFmt w:val="decimal"/>
      <w:lvlText w:val="%1."/>
      <w:lvlJc w:val="left"/>
      <w:pPr>
        <w:ind w:left="420" w:hanging="360"/>
      </w:pPr>
      <w:rPr>
        <w:rFonts w:cs="Times New Roman"/>
        <w:sz w:val="3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4F2A575A"/>
    <w:multiLevelType w:val="hybridMultilevel"/>
    <w:tmpl w:val="E2D48C60"/>
    <w:lvl w:ilvl="0" w:tplc="59BA9E28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6A65623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8" w15:restartNumberingAfterBreak="0">
    <w:nsid w:val="59BD7FCB"/>
    <w:multiLevelType w:val="hybridMultilevel"/>
    <w:tmpl w:val="E5C2FA24"/>
    <w:lvl w:ilvl="0" w:tplc="57ACE8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5B495BDA"/>
    <w:multiLevelType w:val="multilevel"/>
    <w:tmpl w:val="EB6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E6D38"/>
    <w:multiLevelType w:val="multilevel"/>
    <w:tmpl w:val="DAB6226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0FF506B"/>
    <w:multiLevelType w:val="multilevel"/>
    <w:tmpl w:val="B0E828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8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4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736" w:hanging="1800"/>
      </w:pPr>
      <w:rPr>
        <w:rFonts w:cs="Times New Roman" w:hint="default"/>
      </w:rPr>
    </w:lvl>
  </w:abstractNum>
  <w:abstractNum w:abstractNumId="32" w15:restartNumberingAfterBreak="0">
    <w:nsid w:val="612050FF"/>
    <w:multiLevelType w:val="hybridMultilevel"/>
    <w:tmpl w:val="C214FEAE"/>
    <w:lvl w:ilvl="0" w:tplc="5B30A2B6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3C37396"/>
    <w:multiLevelType w:val="hybridMultilevel"/>
    <w:tmpl w:val="67E661F2"/>
    <w:lvl w:ilvl="0" w:tplc="2E84D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3C539ED"/>
    <w:multiLevelType w:val="multilevel"/>
    <w:tmpl w:val="CB6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712F7"/>
    <w:multiLevelType w:val="multilevel"/>
    <w:tmpl w:val="DF42A1C6"/>
    <w:lvl w:ilvl="0">
      <w:start w:val="1"/>
      <w:numFmt w:val="decimal"/>
      <w:lvlText w:val="%1."/>
      <w:lvlJc w:val="left"/>
      <w:pPr>
        <w:ind w:left="201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38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0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1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53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89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61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970" w:hanging="1440"/>
      </w:pPr>
      <w:rPr>
        <w:rFonts w:cs="Times New Roman"/>
      </w:rPr>
    </w:lvl>
  </w:abstractNum>
  <w:abstractNum w:abstractNumId="36" w15:restartNumberingAfterBreak="0">
    <w:nsid w:val="646539E0"/>
    <w:multiLevelType w:val="hybridMultilevel"/>
    <w:tmpl w:val="E0B8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61CC5"/>
    <w:multiLevelType w:val="multilevel"/>
    <w:tmpl w:val="EFF6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A7181"/>
    <w:multiLevelType w:val="hybridMultilevel"/>
    <w:tmpl w:val="5582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64F06"/>
    <w:multiLevelType w:val="hybridMultilevel"/>
    <w:tmpl w:val="C12A2130"/>
    <w:lvl w:ilvl="0" w:tplc="5AFC0A98">
      <w:start w:val="3"/>
      <w:numFmt w:val="bullet"/>
      <w:lvlText w:val="-"/>
      <w:lvlJc w:val="left"/>
      <w:pPr>
        <w:ind w:left="16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40" w15:restartNumberingAfterBreak="0">
    <w:nsid w:val="734B4434"/>
    <w:multiLevelType w:val="hybridMultilevel"/>
    <w:tmpl w:val="80D60134"/>
    <w:lvl w:ilvl="0" w:tplc="780858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0A83"/>
    <w:multiLevelType w:val="multilevel"/>
    <w:tmpl w:val="FAE00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sz w:val="24"/>
      </w:rPr>
    </w:lvl>
  </w:abstractNum>
  <w:abstractNum w:abstractNumId="42" w15:restartNumberingAfterBreak="0">
    <w:nsid w:val="77815977"/>
    <w:multiLevelType w:val="hybridMultilevel"/>
    <w:tmpl w:val="7FD44D76"/>
    <w:lvl w:ilvl="0" w:tplc="CA0CC01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D464924"/>
    <w:multiLevelType w:val="multilevel"/>
    <w:tmpl w:val="44BEAB66"/>
    <w:lvl w:ilvl="0">
      <w:start w:val="1"/>
      <w:numFmt w:val="decimal"/>
      <w:lvlText w:val="%1."/>
      <w:lvlJc w:val="left"/>
      <w:pPr>
        <w:ind w:left="13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4" w15:restartNumberingAfterBreak="0">
    <w:nsid w:val="7F860803"/>
    <w:multiLevelType w:val="hybridMultilevel"/>
    <w:tmpl w:val="C72EA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3"/>
  </w:num>
  <w:num w:numId="5">
    <w:abstractNumId w:val="28"/>
  </w:num>
  <w:num w:numId="6">
    <w:abstractNumId w:val="23"/>
  </w:num>
  <w:num w:numId="7">
    <w:abstractNumId w:val="38"/>
  </w:num>
  <w:num w:numId="8">
    <w:abstractNumId w:val="11"/>
  </w:num>
  <w:num w:numId="9">
    <w:abstractNumId w:val="19"/>
  </w:num>
  <w:num w:numId="10">
    <w:abstractNumId w:val="27"/>
  </w:num>
  <w:num w:numId="11">
    <w:abstractNumId w:val="4"/>
  </w:num>
  <w:num w:numId="12">
    <w:abstractNumId w:val="30"/>
  </w:num>
  <w:num w:numId="13">
    <w:abstractNumId w:val="42"/>
  </w:num>
  <w:num w:numId="14">
    <w:abstractNumId w:val="36"/>
  </w:num>
  <w:num w:numId="15">
    <w:abstractNumId w:val="7"/>
  </w:num>
  <w:num w:numId="16">
    <w:abstractNumId w:val="15"/>
  </w:num>
  <w:num w:numId="17">
    <w:abstractNumId w:val="43"/>
  </w:num>
  <w:num w:numId="18">
    <w:abstractNumId w:val="16"/>
  </w:num>
  <w:num w:numId="19">
    <w:abstractNumId w:val="24"/>
  </w:num>
  <w:num w:numId="20">
    <w:abstractNumId w:val="8"/>
  </w:num>
  <w:num w:numId="21">
    <w:abstractNumId w:val="41"/>
  </w:num>
  <w:num w:numId="22">
    <w:abstractNumId w:val="6"/>
  </w:num>
  <w:num w:numId="23">
    <w:abstractNumId w:val="26"/>
  </w:num>
  <w:num w:numId="24">
    <w:abstractNumId w:val="32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25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0"/>
  </w:num>
  <w:num w:numId="35">
    <w:abstractNumId w:val="31"/>
  </w:num>
  <w:num w:numId="36">
    <w:abstractNumId w:val="44"/>
  </w:num>
  <w:num w:numId="37">
    <w:abstractNumId w:val="0"/>
  </w:num>
  <w:num w:numId="38">
    <w:abstractNumId w:val="37"/>
  </w:num>
  <w:num w:numId="39">
    <w:abstractNumId w:val="20"/>
  </w:num>
  <w:num w:numId="40">
    <w:abstractNumId w:val="18"/>
  </w:num>
  <w:num w:numId="41">
    <w:abstractNumId w:val="5"/>
  </w:num>
  <w:num w:numId="42">
    <w:abstractNumId w:val="9"/>
  </w:num>
  <w:num w:numId="43">
    <w:abstractNumId w:val="29"/>
  </w:num>
  <w:num w:numId="44">
    <w:abstractNumId w:val="34"/>
  </w:num>
  <w:num w:numId="45">
    <w:abstractNumId w:val="33"/>
  </w:num>
  <w:num w:numId="46">
    <w:abstractNumId w:val="2"/>
  </w:num>
  <w:num w:numId="47">
    <w:abstractNumId w:val="39"/>
  </w:num>
  <w:num w:numId="48">
    <w:abstractNumId w:val="1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6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2E9C"/>
    <w:rsid w:val="00001E28"/>
    <w:rsid w:val="00001F70"/>
    <w:rsid w:val="00003B0B"/>
    <w:rsid w:val="00004771"/>
    <w:rsid w:val="000065E8"/>
    <w:rsid w:val="00007056"/>
    <w:rsid w:val="00010121"/>
    <w:rsid w:val="00010DB2"/>
    <w:rsid w:val="00011C01"/>
    <w:rsid w:val="00011D76"/>
    <w:rsid w:val="0001297A"/>
    <w:rsid w:val="00014523"/>
    <w:rsid w:val="000161AB"/>
    <w:rsid w:val="00017DE3"/>
    <w:rsid w:val="0002134C"/>
    <w:rsid w:val="000216E4"/>
    <w:rsid w:val="00023B46"/>
    <w:rsid w:val="00023F30"/>
    <w:rsid w:val="0002462E"/>
    <w:rsid w:val="000257C0"/>
    <w:rsid w:val="0002626E"/>
    <w:rsid w:val="00030450"/>
    <w:rsid w:val="00030C80"/>
    <w:rsid w:val="000319AD"/>
    <w:rsid w:val="000331DE"/>
    <w:rsid w:val="0003346D"/>
    <w:rsid w:val="00034BFA"/>
    <w:rsid w:val="000365F4"/>
    <w:rsid w:val="00036688"/>
    <w:rsid w:val="000369FB"/>
    <w:rsid w:val="000411C2"/>
    <w:rsid w:val="0004184E"/>
    <w:rsid w:val="00042938"/>
    <w:rsid w:val="00042EE0"/>
    <w:rsid w:val="00043C0B"/>
    <w:rsid w:val="00044471"/>
    <w:rsid w:val="000456BC"/>
    <w:rsid w:val="000459B1"/>
    <w:rsid w:val="0004634B"/>
    <w:rsid w:val="00046E76"/>
    <w:rsid w:val="00053467"/>
    <w:rsid w:val="00065A07"/>
    <w:rsid w:val="000668DF"/>
    <w:rsid w:val="00070BB3"/>
    <w:rsid w:val="000752A4"/>
    <w:rsid w:val="00075BF2"/>
    <w:rsid w:val="000760C3"/>
    <w:rsid w:val="000766DE"/>
    <w:rsid w:val="000772B1"/>
    <w:rsid w:val="000807D9"/>
    <w:rsid w:val="00080A51"/>
    <w:rsid w:val="0008267C"/>
    <w:rsid w:val="00083231"/>
    <w:rsid w:val="00084048"/>
    <w:rsid w:val="000866F9"/>
    <w:rsid w:val="00090046"/>
    <w:rsid w:val="000930A9"/>
    <w:rsid w:val="00096BDF"/>
    <w:rsid w:val="0009732F"/>
    <w:rsid w:val="0009736C"/>
    <w:rsid w:val="000A0B02"/>
    <w:rsid w:val="000A0BC5"/>
    <w:rsid w:val="000A1F47"/>
    <w:rsid w:val="000A2D76"/>
    <w:rsid w:val="000A4383"/>
    <w:rsid w:val="000A529D"/>
    <w:rsid w:val="000A5C66"/>
    <w:rsid w:val="000A6034"/>
    <w:rsid w:val="000A6E7E"/>
    <w:rsid w:val="000A70D3"/>
    <w:rsid w:val="000B0185"/>
    <w:rsid w:val="000B50E7"/>
    <w:rsid w:val="000B6253"/>
    <w:rsid w:val="000B6788"/>
    <w:rsid w:val="000B6C3D"/>
    <w:rsid w:val="000B79E7"/>
    <w:rsid w:val="000C06D2"/>
    <w:rsid w:val="000C1233"/>
    <w:rsid w:val="000C12D2"/>
    <w:rsid w:val="000C3C30"/>
    <w:rsid w:val="000C5B9C"/>
    <w:rsid w:val="000D21C1"/>
    <w:rsid w:val="000D356D"/>
    <w:rsid w:val="000D49A5"/>
    <w:rsid w:val="000D546B"/>
    <w:rsid w:val="000D6BBD"/>
    <w:rsid w:val="000D6D68"/>
    <w:rsid w:val="000D708A"/>
    <w:rsid w:val="000D780A"/>
    <w:rsid w:val="000D7886"/>
    <w:rsid w:val="000E036E"/>
    <w:rsid w:val="000E0A1F"/>
    <w:rsid w:val="000E0C0C"/>
    <w:rsid w:val="000E143C"/>
    <w:rsid w:val="000E1558"/>
    <w:rsid w:val="000E1685"/>
    <w:rsid w:val="000E3708"/>
    <w:rsid w:val="000E424A"/>
    <w:rsid w:val="000E49E6"/>
    <w:rsid w:val="000E4D7A"/>
    <w:rsid w:val="000E4D80"/>
    <w:rsid w:val="000E5B9F"/>
    <w:rsid w:val="000E7316"/>
    <w:rsid w:val="000E7A5F"/>
    <w:rsid w:val="000F4CEC"/>
    <w:rsid w:val="000F56DA"/>
    <w:rsid w:val="000F59B5"/>
    <w:rsid w:val="00100065"/>
    <w:rsid w:val="00100116"/>
    <w:rsid w:val="00100250"/>
    <w:rsid w:val="00100764"/>
    <w:rsid w:val="00100E79"/>
    <w:rsid w:val="0010191F"/>
    <w:rsid w:val="001038F7"/>
    <w:rsid w:val="00103BC7"/>
    <w:rsid w:val="00104A49"/>
    <w:rsid w:val="00105C74"/>
    <w:rsid w:val="00106913"/>
    <w:rsid w:val="001070DE"/>
    <w:rsid w:val="00107C04"/>
    <w:rsid w:val="0011023C"/>
    <w:rsid w:val="001106C7"/>
    <w:rsid w:val="00111294"/>
    <w:rsid w:val="001126D6"/>
    <w:rsid w:val="00112E01"/>
    <w:rsid w:val="00112E3A"/>
    <w:rsid w:val="00113632"/>
    <w:rsid w:val="00113E90"/>
    <w:rsid w:val="00113F92"/>
    <w:rsid w:val="00114ECF"/>
    <w:rsid w:val="0011589B"/>
    <w:rsid w:val="00116CFD"/>
    <w:rsid w:val="00116F12"/>
    <w:rsid w:val="001178D7"/>
    <w:rsid w:val="001205AC"/>
    <w:rsid w:val="001214E9"/>
    <w:rsid w:val="00121772"/>
    <w:rsid w:val="00122912"/>
    <w:rsid w:val="00123A3F"/>
    <w:rsid w:val="00124BE2"/>
    <w:rsid w:val="001252F9"/>
    <w:rsid w:val="00125743"/>
    <w:rsid w:val="001258F2"/>
    <w:rsid w:val="00126A16"/>
    <w:rsid w:val="00127983"/>
    <w:rsid w:val="00131E80"/>
    <w:rsid w:val="00132375"/>
    <w:rsid w:val="00133F3B"/>
    <w:rsid w:val="001356CC"/>
    <w:rsid w:val="00136875"/>
    <w:rsid w:val="00137193"/>
    <w:rsid w:val="0013733C"/>
    <w:rsid w:val="00137444"/>
    <w:rsid w:val="00137F2B"/>
    <w:rsid w:val="00140026"/>
    <w:rsid w:val="001418DA"/>
    <w:rsid w:val="001419D5"/>
    <w:rsid w:val="0014313F"/>
    <w:rsid w:val="00146A62"/>
    <w:rsid w:val="00146FB8"/>
    <w:rsid w:val="00147669"/>
    <w:rsid w:val="001477BD"/>
    <w:rsid w:val="00147AD5"/>
    <w:rsid w:val="00147D7A"/>
    <w:rsid w:val="00147FD8"/>
    <w:rsid w:val="001501AB"/>
    <w:rsid w:val="00150AFC"/>
    <w:rsid w:val="001524C4"/>
    <w:rsid w:val="001535DB"/>
    <w:rsid w:val="001543B5"/>
    <w:rsid w:val="001563B0"/>
    <w:rsid w:val="0015758F"/>
    <w:rsid w:val="00160B66"/>
    <w:rsid w:val="001618CE"/>
    <w:rsid w:val="00161D4B"/>
    <w:rsid w:val="001646F0"/>
    <w:rsid w:val="00164A15"/>
    <w:rsid w:val="00164F50"/>
    <w:rsid w:val="0016557D"/>
    <w:rsid w:val="00166130"/>
    <w:rsid w:val="00166630"/>
    <w:rsid w:val="001668A7"/>
    <w:rsid w:val="0017009C"/>
    <w:rsid w:val="00174FD6"/>
    <w:rsid w:val="00180C96"/>
    <w:rsid w:val="0018126C"/>
    <w:rsid w:val="00182096"/>
    <w:rsid w:val="001865DC"/>
    <w:rsid w:val="001925BC"/>
    <w:rsid w:val="0019271E"/>
    <w:rsid w:val="00194D4A"/>
    <w:rsid w:val="001956A2"/>
    <w:rsid w:val="00195CC7"/>
    <w:rsid w:val="00196318"/>
    <w:rsid w:val="001970D4"/>
    <w:rsid w:val="001972B8"/>
    <w:rsid w:val="00197CBD"/>
    <w:rsid w:val="00197F7A"/>
    <w:rsid w:val="001A0262"/>
    <w:rsid w:val="001A10C3"/>
    <w:rsid w:val="001A17B0"/>
    <w:rsid w:val="001A1B27"/>
    <w:rsid w:val="001A1EBD"/>
    <w:rsid w:val="001A21DB"/>
    <w:rsid w:val="001A2647"/>
    <w:rsid w:val="001A5097"/>
    <w:rsid w:val="001A5C13"/>
    <w:rsid w:val="001A65EA"/>
    <w:rsid w:val="001A71EF"/>
    <w:rsid w:val="001B12F2"/>
    <w:rsid w:val="001B2E9C"/>
    <w:rsid w:val="001B469A"/>
    <w:rsid w:val="001B53A7"/>
    <w:rsid w:val="001B59BD"/>
    <w:rsid w:val="001B7A18"/>
    <w:rsid w:val="001C0C22"/>
    <w:rsid w:val="001C1437"/>
    <w:rsid w:val="001C1F74"/>
    <w:rsid w:val="001C38AB"/>
    <w:rsid w:val="001C46B2"/>
    <w:rsid w:val="001C4C54"/>
    <w:rsid w:val="001C4D23"/>
    <w:rsid w:val="001C670C"/>
    <w:rsid w:val="001C68C2"/>
    <w:rsid w:val="001C77EB"/>
    <w:rsid w:val="001D0AE2"/>
    <w:rsid w:val="001D2B80"/>
    <w:rsid w:val="001D3375"/>
    <w:rsid w:val="001D352F"/>
    <w:rsid w:val="001D3A7F"/>
    <w:rsid w:val="001D57BB"/>
    <w:rsid w:val="001D6419"/>
    <w:rsid w:val="001D649B"/>
    <w:rsid w:val="001D7077"/>
    <w:rsid w:val="001D7494"/>
    <w:rsid w:val="001E269D"/>
    <w:rsid w:val="001E6C28"/>
    <w:rsid w:val="001E6F47"/>
    <w:rsid w:val="001F10EE"/>
    <w:rsid w:val="001F5202"/>
    <w:rsid w:val="001F7DB3"/>
    <w:rsid w:val="0020115A"/>
    <w:rsid w:val="00201DEB"/>
    <w:rsid w:val="002022DB"/>
    <w:rsid w:val="00203872"/>
    <w:rsid w:val="00203BC2"/>
    <w:rsid w:val="00203E20"/>
    <w:rsid w:val="00203F03"/>
    <w:rsid w:val="00204FE5"/>
    <w:rsid w:val="002100F1"/>
    <w:rsid w:val="00210165"/>
    <w:rsid w:val="00210923"/>
    <w:rsid w:val="00211027"/>
    <w:rsid w:val="0021358F"/>
    <w:rsid w:val="00214685"/>
    <w:rsid w:val="00214BA3"/>
    <w:rsid w:val="002151A5"/>
    <w:rsid w:val="00215D41"/>
    <w:rsid w:val="00216C9D"/>
    <w:rsid w:val="00220B4D"/>
    <w:rsid w:val="00221704"/>
    <w:rsid w:val="002219D2"/>
    <w:rsid w:val="0022240B"/>
    <w:rsid w:val="00226D2C"/>
    <w:rsid w:val="0023007C"/>
    <w:rsid w:val="002301D4"/>
    <w:rsid w:val="00231019"/>
    <w:rsid w:val="00236017"/>
    <w:rsid w:val="002363B7"/>
    <w:rsid w:val="00236549"/>
    <w:rsid w:val="002367AC"/>
    <w:rsid w:val="00236AED"/>
    <w:rsid w:val="00240907"/>
    <w:rsid w:val="00240E6C"/>
    <w:rsid w:val="002417CD"/>
    <w:rsid w:val="00243381"/>
    <w:rsid w:val="0024465E"/>
    <w:rsid w:val="002461DA"/>
    <w:rsid w:val="00251BE7"/>
    <w:rsid w:val="00251FCD"/>
    <w:rsid w:val="0025487B"/>
    <w:rsid w:val="0025682F"/>
    <w:rsid w:val="00256BCE"/>
    <w:rsid w:val="00257384"/>
    <w:rsid w:val="00257BB4"/>
    <w:rsid w:val="00260215"/>
    <w:rsid w:val="00261126"/>
    <w:rsid w:val="00264702"/>
    <w:rsid w:val="00264E13"/>
    <w:rsid w:val="0027030B"/>
    <w:rsid w:val="002711B6"/>
    <w:rsid w:val="002739BD"/>
    <w:rsid w:val="00274EB0"/>
    <w:rsid w:val="002761C3"/>
    <w:rsid w:val="002764A5"/>
    <w:rsid w:val="002769A7"/>
    <w:rsid w:val="00276CAC"/>
    <w:rsid w:val="00276EEF"/>
    <w:rsid w:val="0028046E"/>
    <w:rsid w:val="002818FB"/>
    <w:rsid w:val="002827C6"/>
    <w:rsid w:val="00282E5C"/>
    <w:rsid w:val="00284445"/>
    <w:rsid w:val="00284AD7"/>
    <w:rsid w:val="00284EF5"/>
    <w:rsid w:val="0028556C"/>
    <w:rsid w:val="00285AC1"/>
    <w:rsid w:val="00286D3C"/>
    <w:rsid w:val="00287941"/>
    <w:rsid w:val="00291DF1"/>
    <w:rsid w:val="002924CE"/>
    <w:rsid w:val="0029445D"/>
    <w:rsid w:val="002945D5"/>
    <w:rsid w:val="002945D7"/>
    <w:rsid w:val="00294859"/>
    <w:rsid w:val="00297D6C"/>
    <w:rsid w:val="002A1166"/>
    <w:rsid w:val="002A20A1"/>
    <w:rsid w:val="002A2300"/>
    <w:rsid w:val="002A348F"/>
    <w:rsid w:val="002A3A4E"/>
    <w:rsid w:val="002A4370"/>
    <w:rsid w:val="002A43A2"/>
    <w:rsid w:val="002A4658"/>
    <w:rsid w:val="002A46E5"/>
    <w:rsid w:val="002A4DEF"/>
    <w:rsid w:val="002A4F70"/>
    <w:rsid w:val="002A52A6"/>
    <w:rsid w:val="002A569F"/>
    <w:rsid w:val="002A5F74"/>
    <w:rsid w:val="002A6364"/>
    <w:rsid w:val="002A6FC2"/>
    <w:rsid w:val="002A7251"/>
    <w:rsid w:val="002B03E6"/>
    <w:rsid w:val="002B067A"/>
    <w:rsid w:val="002B1ED9"/>
    <w:rsid w:val="002B45F3"/>
    <w:rsid w:val="002B721A"/>
    <w:rsid w:val="002B7B1F"/>
    <w:rsid w:val="002C27D5"/>
    <w:rsid w:val="002C2B45"/>
    <w:rsid w:val="002C3B05"/>
    <w:rsid w:val="002C4370"/>
    <w:rsid w:val="002C60D1"/>
    <w:rsid w:val="002C7333"/>
    <w:rsid w:val="002C761F"/>
    <w:rsid w:val="002C7CE0"/>
    <w:rsid w:val="002D0B93"/>
    <w:rsid w:val="002D173F"/>
    <w:rsid w:val="002D40E2"/>
    <w:rsid w:val="002D47ED"/>
    <w:rsid w:val="002D503E"/>
    <w:rsid w:val="002D5272"/>
    <w:rsid w:val="002D5808"/>
    <w:rsid w:val="002D594A"/>
    <w:rsid w:val="002D6E8D"/>
    <w:rsid w:val="002D7B99"/>
    <w:rsid w:val="002D7F03"/>
    <w:rsid w:val="002E1564"/>
    <w:rsid w:val="002E1BC6"/>
    <w:rsid w:val="002E2A16"/>
    <w:rsid w:val="002E390B"/>
    <w:rsid w:val="002E5633"/>
    <w:rsid w:val="002E71CE"/>
    <w:rsid w:val="002F042B"/>
    <w:rsid w:val="002F0B6C"/>
    <w:rsid w:val="002F0E5A"/>
    <w:rsid w:val="002F180A"/>
    <w:rsid w:val="002F1A04"/>
    <w:rsid w:val="002F21A5"/>
    <w:rsid w:val="002F23D1"/>
    <w:rsid w:val="002F2B2B"/>
    <w:rsid w:val="002F5136"/>
    <w:rsid w:val="002F79FB"/>
    <w:rsid w:val="002F7A31"/>
    <w:rsid w:val="00302D29"/>
    <w:rsid w:val="00303D13"/>
    <w:rsid w:val="00304FFD"/>
    <w:rsid w:val="0030539F"/>
    <w:rsid w:val="003063D8"/>
    <w:rsid w:val="00306DE3"/>
    <w:rsid w:val="003071E2"/>
    <w:rsid w:val="003072F9"/>
    <w:rsid w:val="003100D4"/>
    <w:rsid w:val="00312A05"/>
    <w:rsid w:val="0031473D"/>
    <w:rsid w:val="00320DBF"/>
    <w:rsid w:val="0032238F"/>
    <w:rsid w:val="00323CB7"/>
    <w:rsid w:val="00325148"/>
    <w:rsid w:val="00326290"/>
    <w:rsid w:val="003264E6"/>
    <w:rsid w:val="00330BCF"/>
    <w:rsid w:val="003317EE"/>
    <w:rsid w:val="00333056"/>
    <w:rsid w:val="0033415D"/>
    <w:rsid w:val="0033425D"/>
    <w:rsid w:val="003350CD"/>
    <w:rsid w:val="003359A1"/>
    <w:rsid w:val="00335CF0"/>
    <w:rsid w:val="00337214"/>
    <w:rsid w:val="00340F7C"/>
    <w:rsid w:val="0034110B"/>
    <w:rsid w:val="00341BC8"/>
    <w:rsid w:val="00343E43"/>
    <w:rsid w:val="003457A9"/>
    <w:rsid w:val="003458B0"/>
    <w:rsid w:val="00345B06"/>
    <w:rsid w:val="00350D89"/>
    <w:rsid w:val="00350E41"/>
    <w:rsid w:val="00350FD4"/>
    <w:rsid w:val="0035348A"/>
    <w:rsid w:val="003539AB"/>
    <w:rsid w:val="00354D22"/>
    <w:rsid w:val="0035511F"/>
    <w:rsid w:val="00355609"/>
    <w:rsid w:val="00355EF7"/>
    <w:rsid w:val="00356A39"/>
    <w:rsid w:val="00356CBD"/>
    <w:rsid w:val="00356F9E"/>
    <w:rsid w:val="00357FC3"/>
    <w:rsid w:val="003604A2"/>
    <w:rsid w:val="00361407"/>
    <w:rsid w:val="00361F18"/>
    <w:rsid w:val="003623D4"/>
    <w:rsid w:val="00363340"/>
    <w:rsid w:val="00363C4F"/>
    <w:rsid w:val="003647E7"/>
    <w:rsid w:val="0036598C"/>
    <w:rsid w:val="00367679"/>
    <w:rsid w:val="00370A4A"/>
    <w:rsid w:val="003723FA"/>
    <w:rsid w:val="00374ED9"/>
    <w:rsid w:val="00375B56"/>
    <w:rsid w:val="00375B68"/>
    <w:rsid w:val="00375E03"/>
    <w:rsid w:val="0037650F"/>
    <w:rsid w:val="003769F9"/>
    <w:rsid w:val="00381379"/>
    <w:rsid w:val="00383447"/>
    <w:rsid w:val="00383B37"/>
    <w:rsid w:val="00386BFC"/>
    <w:rsid w:val="0039208A"/>
    <w:rsid w:val="00392828"/>
    <w:rsid w:val="00392A3F"/>
    <w:rsid w:val="00393BC9"/>
    <w:rsid w:val="00394212"/>
    <w:rsid w:val="00397A41"/>
    <w:rsid w:val="003A0080"/>
    <w:rsid w:val="003A10D9"/>
    <w:rsid w:val="003A28D6"/>
    <w:rsid w:val="003A389E"/>
    <w:rsid w:val="003A3CF8"/>
    <w:rsid w:val="003A3F6F"/>
    <w:rsid w:val="003A4F87"/>
    <w:rsid w:val="003A5208"/>
    <w:rsid w:val="003A5337"/>
    <w:rsid w:val="003A5795"/>
    <w:rsid w:val="003A5AE7"/>
    <w:rsid w:val="003A5C0D"/>
    <w:rsid w:val="003A67F2"/>
    <w:rsid w:val="003B479D"/>
    <w:rsid w:val="003B48B8"/>
    <w:rsid w:val="003B55E8"/>
    <w:rsid w:val="003B7DD1"/>
    <w:rsid w:val="003C1543"/>
    <w:rsid w:val="003C21A5"/>
    <w:rsid w:val="003C2B57"/>
    <w:rsid w:val="003C3605"/>
    <w:rsid w:val="003C3635"/>
    <w:rsid w:val="003C4479"/>
    <w:rsid w:val="003C4663"/>
    <w:rsid w:val="003C7109"/>
    <w:rsid w:val="003D0FD8"/>
    <w:rsid w:val="003D18BD"/>
    <w:rsid w:val="003D49D2"/>
    <w:rsid w:val="003D5442"/>
    <w:rsid w:val="003D546B"/>
    <w:rsid w:val="003D6967"/>
    <w:rsid w:val="003E0CEB"/>
    <w:rsid w:val="003E159C"/>
    <w:rsid w:val="003E29EE"/>
    <w:rsid w:val="003E3214"/>
    <w:rsid w:val="003E54A0"/>
    <w:rsid w:val="003E5F89"/>
    <w:rsid w:val="003E798F"/>
    <w:rsid w:val="003F226F"/>
    <w:rsid w:val="003F3299"/>
    <w:rsid w:val="003F348F"/>
    <w:rsid w:val="003F48B4"/>
    <w:rsid w:val="00400AA7"/>
    <w:rsid w:val="004011B0"/>
    <w:rsid w:val="004019E7"/>
    <w:rsid w:val="00401F28"/>
    <w:rsid w:val="004020CF"/>
    <w:rsid w:val="0040258E"/>
    <w:rsid w:val="004077E0"/>
    <w:rsid w:val="00410CBD"/>
    <w:rsid w:val="00410F25"/>
    <w:rsid w:val="00413523"/>
    <w:rsid w:val="00414FB5"/>
    <w:rsid w:val="004200D8"/>
    <w:rsid w:val="00421B22"/>
    <w:rsid w:val="00421E46"/>
    <w:rsid w:val="004225E4"/>
    <w:rsid w:val="004228F6"/>
    <w:rsid w:val="004244DA"/>
    <w:rsid w:val="00425594"/>
    <w:rsid w:val="004263C5"/>
    <w:rsid w:val="00432FE9"/>
    <w:rsid w:val="0043337B"/>
    <w:rsid w:val="00433A58"/>
    <w:rsid w:val="00434544"/>
    <w:rsid w:val="004354CD"/>
    <w:rsid w:val="00435D4A"/>
    <w:rsid w:val="00436279"/>
    <w:rsid w:val="00436BF6"/>
    <w:rsid w:val="004400F7"/>
    <w:rsid w:val="004433AD"/>
    <w:rsid w:val="0044359B"/>
    <w:rsid w:val="00445480"/>
    <w:rsid w:val="00446C81"/>
    <w:rsid w:val="00447D47"/>
    <w:rsid w:val="00450066"/>
    <w:rsid w:val="00450ED2"/>
    <w:rsid w:val="00452319"/>
    <w:rsid w:val="00452349"/>
    <w:rsid w:val="0045331E"/>
    <w:rsid w:val="0045401F"/>
    <w:rsid w:val="00456052"/>
    <w:rsid w:val="00456E9D"/>
    <w:rsid w:val="0045731D"/>
    <w:rsid w:val="004659B6"/>
    <w:rsid w:val="00465EA9"/>
    <w:rsid w:val="00465EC0"/>
    <w:rsid w:val="004672C1"/>
    <w:rsid w:val="004675E0"/>
    <w:rsid w:val="00473046"/>
    <w:rsid w:val="00473544"/>
    <w:rsid w:val="00473869"/>
    <w:rsid w:val="0047457D"/>
    <w:rsid w:val="00474F2A"/>
    <w:rsid w:val="00474FEF"/>
    <w:rsid w:val="00475604"/>
    <w:rsid w:val="00477457"/>
    <w:rsid w:val="0048027C"/>
    <w:rsid w:val="00481279"/>
    <w:rsid w:val="004833E0"/>
    <w:rsid w:val="00486204"/>
    <w:rsid w:val="0048643F"/>
    <w:rsid w:val="00486CA8"/>
    <w:rsid w:val="0048715F"/>
    <w:rsid w:val="00490BDE"/>
    <w:rsid w:val="0049130F"/>
    <w:rsid w:val="004916CC"/>
    <w:rsid w:val="00491C3B"/>
    <w:rsid w:val="00491F1B"/>
    <w:rsid w:val="00492783"/>
    <w:rsid w:val="00493DE9"/>
    <w:rsid w:val="00494111"/>
    <w:rsid w:val="00495328"/>
    <w:rsid w:val="00495DE2"/>
    <w:rsid w:val="0049694B"/>
    <w:rsid w:val="004A18EC"/>
    <w:rsid w:val="004A1D59"/>
    <w:rsid w:val="004A29A5"/>
    <w:rsid w:val="004A33F7"/>
    <w:rsid w:val="004A49CD"/>
    <w:rsid w:val="004A4E2C"/>
    <w:rsid w:val="004A7E76"/>
    <w:rsid w:val="004B0CF7"/>
    <w:rsid w:val="004B27D0"/>
    <w:rsid w:val="004B3CE3"/>
    <w:rsid w:val="004B42A7"/>
    <w:rsid w:val="004B495D"/>
    <w:rsid w:val="004B5D5C"/>
    <w:rsid w:val="004B6BC1"/>
    <w:rsid w:val="004C07E7"/>
    <w:rsid w:val="004C10A9"/>
    <w:rsid w:val="004C399D"/>
    <w:rsid w:val="004C505E"/>
    <w:rsid w:val="004C5247"/>
    <w:rsid w:val="004C6AD1"/>
    <w:rsid w:val="004C79A1"/>
    <w:rsid w:val="004D262A"/>
    <w:rsid w:val="004D2B6E"/>
    <w:rsid w:val="004D4C8E"/>
    <w:rsid w:val="004D58FE"/>
    <w:rsid w:val="004D7DB4"/>
    <w:rsid w:val="004E02BC"/>
    <w:rsid w:val="004E0D27"/>
    <w:rsid w:val="004E300A"/>
    <w:rsid w:val="004E447C"/>
    <w:rsid w:val="004E64E6"/>
    <w:rsid w:val="004E77DC"/>
    <w:rsid w:val="004E7804"/>
    <w:rsid w:val="004E7FDB"/>
    <w:rsid w:val="004F074B"/>
    <w:rsid w:val="004F0BAA"/>
    <w:rsid w:val="004F15DC"/>
    <w:rsid w:val="004F1B56"/>
    <w:rsid w:val="004F2D63"/>
    <w:rsid w:val="004F3BF8"/>
    <w:rsid w:val="004F471D"/>
    <w:rsid w:val="004F6382"/>
    <w:rsid w:val="004F659A"/>
    <w:rsid w:val="004F67B4"/>
    <w:rsid w:val="004F715D"/>
    <w:rsid w:val="00502CA7"/>
    <w:rsid w:val="00502DAF"/>
    <w:rsid w:val="005038E8"/>
    <w:rsid w:val="00503D6F"/>
    <w:rsid w:val="0050589F"/>
    <w:rsid w:val="0050646D"/>
    <w:rsid w:val="00510D5D"/>
    <w:rsid w:val="00511E8E"/>
    <w:rsid w:val="0051344C"/>
    <w:rsid w:val="00513527"/>
    <w:rsid w:val="00513E97"/>
    <w:rsid w:val="00513F5D"/>
    <w:rsid w:val="00514992"/>
    <w:rsid w:val="00515329"/>
    <w:rsid w:val="0051588A"/>
    <w:rsid w:val="00515C46"/>
    <w:rsid w:val="005160C5"/>
    <w:rsid w:val="00516275"/>
    <w:rsid w:val="00516C7B"/>
    <w:rsid w:val="00516FD7"/>
    <w:rsid w:val="00517377"/>
    <w:rsid w:val="00521D70"/>
    <w:rsid w:val="00523166"/>
    <w:rsid w:val="00524026"/>
    <w:rsid w:val="005274ED"/>
    <w:rsid w:val="0053222A"/>
    <w:rsid w:val="00533338"/>
    <w:rsid w:val="005371CA"/>
    <w:rsid w:val="00537C58"/>
    <w:rsid w:val="00541F58"/>
    <w:rsid w:val="00542AC2"/>
    <w:rsid w:val="005440A0"/>
    <w:rsid w:val="0054470B"/>
    <w:rsid w:val="00545C0D"/>
    <w:rsid w:val="005460A4"/>
    <w:rsid w:val="005462B5"/>
    <w:rsid w:val="00546E87"/>
    <w:rsid w:val="005473AD"/>
    <w:rsid w:val="0055018B"/>
    <w:rsid w:val="00550E0C"/>
    <w:rsid w:val="00550F51"/>
    <w:rsid w:val="00551F6E"/>
    <w:rsid w:val="00552677"/>
    <w:rsid w:val="00552B3D"/>
    <w:rsid w:val="00552C1C"/>
    <w:rsid w:val="00552EC0"/>
    <w:rsid w:val="005541C2"/>
    <w:rsid w:val="00554220"/>
    <w:rsid w:val="0055575C"/>
    <w:rsid w:val="00562707"/>
    <w:rsid w:val="005628F9"/>
    <w:rsid w:val="00563E6B"/>
    <w:rsid w:val="0056411E"/>
    <w:rsid w:val="00567803"/>
    <w:rsid w:val="005725CC"/>
    <w:rsid w:val="00574A6E"/>
    <w:rsid w:val="0057594C"/>
    <w:rsid w:val="00577BAA"/>
    <w:rsid w:val="00580434"/>
    <w:rsid w:val="0058212B"/>
    <w:rsid w:val="00582591"/>
    <w:rsid w:val="00582B38"/>
    <w:rsid w:val="005832D0"/>
    <w:rsid w:val="00583347"/>
    <w:rsid w:val="005835A3"/>
    <w:rsid w:val="00584C43"/>
    <w:rsid w:val="005852EE"/>
    <w:rsid w:val="0059053E"/>
    <w:rsid w:val="00592A6B"/>
    <w:rsid w:val="00592B8E"/>
    <w:rsid w:val="00592E47"/>
    <w:rsid w:val="005933BF"/>
    <w:rsid w:val="00593D51"/>
    <w:rsid w:val="00594D5E"/>
    <w:rsid w:val="00595648"/>
    <w:rsid w:val="00595BB7"/>
    <w:rsid w:val="00597137"/>
    <w:rsid w:val="00597687"/>
    <w:rsid w:val="005A0118"/>
    <w:rsid w:val="005A02C4"/>
    <w:rsid w:val="005A02FB"/>
    <w:rsid w:val="005A042E"/>
    <w:rsid w:val="005A0BBF"/>
    <w:rsid w:val="005A1CC9"/>
    <w:rsid w:val="005A3035"/>
    <w:rsid w:val="005A405A"/>
    <w:rsid w:val="005A4569"/>
    <w:rsid w:val="005A4780"/>
    <w:rsid w:val="005A5BF8"/>
    <w:rsid w:val="005A5DBF"/>
    <w:rsid w:val="005A7DD4"/>
    <w:rsid w:val="005B08E2"/>
    <w:rsid w:val="005B2254"/>
    <w:rsid w:val="005B7634"/>
    <w:rsid w:val="005C063C"/>
    <w:rsid w:val="005C31E3"/>
    <w:rsid w:val="005C39DC"/>
    <w:rsid w:val="005C3E2E"/>
    <w:rsid w:val="005C4EEC"/>
    <w:rsid w:val="005C5651"/>
    <w:rsid w:val="005C5F84"/>
    <w:rsid w:val="005C7D04"/>
    <w:rsid w:val="005D221D"/>
    <w:rsid w:val="005D244D"/>
    <w:rsid w:val="005D3933"/>
    <w:rsid w:val="005D4517"/>
    <w:rsid w:val="005D5822"/>
    <w:rsid w:val="005D5BAD"/>
    <w:rsid w:val="005D64BF"/>
    <w:rsid w:val="005D681B"/>
    <w:rsid w:val="005D77D4"/>
    <w:rsid w:val="005E16E2"/>
    <w:rsid w:val="005E1965"/>
    <w:rsid w:val="005E2C8C"/>
    <w:rsid w:val="005E7765"/>
    <w:rsid w:val="005F2644"/>
    <w:rsid w:val="005F2E76"/>
    <w:rsid w:val="005F4835"/>
    <w:rsid w:val="005F5319"/>
    <w:rsid w:val="005F599B"/>
    <w:rsid w:val="005F62B0"/>
    <w:rsid w:val="005F6473"/>
    <w:rsid w:val="00600332"/>
    <w:rsid w:val="00600AFA"/>
    <w:rsid w:val="006012BC"/>
    <w:rsid w:val="006018D5"/>
    <w:rsid w:val="00601CDE"/>
    <w:rsid w:val="0060275C"/>
    <w:rsid w:val="00603197"/>
    <w:rsid w:val="00604482"/>
    <w:rsid w:val="00604B7E"/>
    <w:rsid w:val="00606051"/>
    <w:rsid w:val="00606A70"/>
    <w:rsid w:val="00610187"/>
    <w:rsid w:val="00610386"/>
    <w:rsid w:val="00611228"/>
    <w:rsid w:val="00613401"/>
    <w:rsid w:val="00613C0F"/>
    <w:rsid w:val="00613E1E"/>
    <w:rsid w:val="00613EAC"/>
    <w:rsid w:val="00616A02"/>
    <w:rsid w:val="006207C5"/>
    <w:rsid w:val="00620B69"/>
    <w:rsid w:val="00620D53"/>
    <w:rsid w:val="0062300D"/>
    <w:rsid w:val="00625EA8"/>
    <w:rsid w:val="00627D64"/>
    <w:rsid w:val="00631D49"/>
    <w:rsid w:val="0063208C"/>
    <w:rsid w:val="00632432"/>
    <w:rsid w:val="00632C82"/>
    <w:rsid w:val="00634B08"/>
    <w:rsid w:val="00635F4E"/>
    <w:rsid w:val="0063666D"/>
    <w:rsid w:val="00640174"/>
    <w:rsid w:val="0064178D"/>
    <w:rsid w:val="00641A7E"/>
    <w:rsid w:val="00642578"/>
    <w:rsid w:val="00642A44"/>
    <w:rsid w:val="006439C7"/>
    <w:rsid w:val="00643A1D"/>
    <w:rsid w:val="0064569D"/>
    <w:rsid w:val="00646733"/>
    <w:rsid w:val="00646756"/>
    <w:rsid w:val="00646CF5"/>
    <w:rsid w:val="00647564"/>
    <w:rsid w:val="00650ACA"/>
    <w:rsid w:val="00650C4D"/>
    <w:rsid w:val="00651B99"/>
    <w:rsid w:val="006527B3"/>
    <w:rsid w:val="00653A5C"/>
    <w:rsid w:val="00653E27"/>
    <w:rsid w:val="00654952"/>
    <w:rsid w:val="00655A85"/>
    <w:rsid w:val="0065647E"/>
    <w:rsid w:val="00660811"/>
    <w:rsid w:val="0066171A"/>
    <w:rsid w:val="006620CC"/>
    <w:rsid w:val="00662BFF"/>
    <w:rsid w:val="00663D48"/>
    <w:rsid w:val="00664757"/>
    <w:rsid w:val="00665202"/>
    <w:rsid w:val="00665624"/>
    <w:rsid w:val="006665A6"/>
    <w:rsid w:val="00671FDA"/>
    <w:rsid w:val="00672F3F"/>
    <w:rsid w:val="0067469B"/>
    <w:rsid w:val="006772D6"/>
    <w:rsid w:val="00677566"/>
    <w:rsid w:val="00677F54"/>
    <w:rsid w:val="00681E71"/>
    <w:rsid w:val="00681E72"/>
    <w:rsid w:val="0068259A"/>
    <w:rsid w:val="00687406"/>
    <w:rsid w:val="0069063E"/>
    <w:rsid w:val="006A0D88"/>
    <w:rsid w:val="006A1311"/>
    <w:rsid w:val="006A2A75"/>
    <w:rsid w:val="006A3B7E"/>
    <w:rsid w:val="006A41E7"/>
    <w:rsid w:val="006A4B73"/>
    <w:rsid w:val="006A5096"/>
    <w:rsid w:val="006A60CE"/>
    <w:rsid w:val="006B34F8"/>
    <w:rsid w:val="006B502C"/>
    <w:rsid w:val="006C2695"/>
    <w:rsid w:val="006C2EC0"/>
    <w:rsid w:val="006C5184"/>
    <w:rsid w:val="006C5BA3"/>
    <w:rsid w:val="006C6A6D"/>
    <w:rsid w:val="006C7141"/>
    <w:rsid w:val="006D25B5"/>
    <w:rsid w:val="006D3377"/>
    <w:rsid w:val="006D38D9"/>
    <w:rsid w:val="006D411C"/>
    <w:rsid w:val="006D4328"/>
    <w:rsid w:val="006D5109"/>
    <w:rsid w:val="006D5262"/>
    <w:rsid w:val="006D6C2A"/>
    <w:rsid w:val="006E0910"/>
    <w:rsid w:val="006E18FF"/>
    <w:rsid w:val="006E2777"/>
    <w:rsid w:val="006E55EE"/>
    <w:rsid w:val="006F071C"/>
    <w:rsid w:val="006F3285"/>
    <w:rsid w:val="006F4ADA"/>
    <w:rsid w:val="006F76F0"/>
    <w:rsid w:val="00701484"/>
    <w:rsid w:val="00704663"/>
    <w:rsid w:val="007048EE"/>
    <w:rsid w:val="0070567A"/>
    <w:rsid w:val="007057B2"/>
    <w:rsid w:val="007067FE"/>
    <w:rsid w:val="00714E0C"/>
    <w:rsid w:val="00716A1B"/>
    <w:rsid w:val="0072021D"/>
    <w:rsid w:val="007206D9"/>
    <w:rsid w:val="00721AE6"/>
    <w:rsid w:val="007223DA"/>
    <w:rsid w:val="0072430D"/>
    <w:rsid w:val="00724FA9"/>
    <w:rsid w:val="00725488"/>
    <w:rsid w:val="00725F69"/>
    <w:rsid w:val="00725FAF"/>
    <w:rsid w:val="00726690"/>
    <w:rsid w:val="0072671D"/>
    <w:rsid w:val="007308AA"/>
    <w:rsid w:val="007310A5"/>
    <w:rsid w:val="007313AD"/>
    <w:rsid w:val="00732089"/>
    <w:rsid w:val="0073224B"/>
    <w:rsid w:val="00734E87"/>
    <w:rsid w:val="00736296"/>
    <w:rsid w:val="0074110D"/>
    <w:rsid w:val="0074172B"/>
    <w:rsid w:val="00742526"/>
    <w:rsid w:val="00745995"/>
    <w:rsid w:val="00746913"/>
    <w:rsid w:val="007479DB"/>
    <w:rsid w:val="00747EE8"/>
    <w:rsid w:val="007504F3"/>
    <w:rsid w:val="007509D3"/>
    <w:rsid w:val="0075227A"/>
    <w:rsid w:val="00752FBB"/>
    <w:rsid w:val="007537C3"/>
    <w:rsid w:val="007540F7"/>
    <w:rsid w:val="00754477"/>
    <w:rsid w:val="00754563"/>
    <w:rsid w:val="00754776"/>
    <w:rsid w:val="007578AA"/>
    <w:rsid w:val="00760155"/>
    <w:rsid w:val="00760589"/>
    <w:rsid w:val="00760BB5"/>
    <w:rsid w:val="00760BDE"/>
    <w:rsid w:val="00761686"/>
    <w:rsid w:val="0076288B"/>
    <w:rsid w:val="00763886"/>
    <w:rsid w:val="007720D4"/>
    <w:rsid w:val="00772682"/>
    <w:rsid w:val="00774893"/>
    <w:rsid w:val="007750A7"/>
    <w:rsid w:val="00776579"/>
    <w:rsid w:val="00777C0E"/>
    <w:rsid w:val="00780B9E"/>
    <w:rsid w:val="00781E5D"/>
    <w:rsid w:val="0078202C"/>
    <w:rsid w:val="0078291A"/>
    <w:rsid w:val="00783108"/>
    <w:rsid w:val="00783514"/>
    <w:rsid w:val="00783741"/>
    <w:rsid w:val="00784033"/>
    <w:rsid w:val="00784C91"/>
    <w:rsid w:val="00784EA9"/>
    <w:rsid w:val="007870E0"/>
    <w:rsid w:val="007940B5"/>
    <w:rsid w:val="00794D94"/>
    <w:rsid w:val="00794F7C"/>
    <w:rsid w:val="0079576C"/>
    <w:rsid w:val="0079613B"/>
    <w:rsid w:val="007966BB"/>
    <w:rsid w:val="0079799E"/>
    <w:rsid w:val="007A0193"/>
    <w:rsid w:val="007A1F58"/>
    <w:rsid w:val="007A3507"/>
    <w:rsid w:val="007A37E6"/>
    <w:rsid w:val="007A3C6A"/>
    <w:rsid w:val="007A434E"/>
    <w:rsid w:val="007A466B"/>
    <w:rsid w:val="007A4ABC"/>
    <w:rsid w:val="007A4C50"/>
    <w:rsid w:val="007A4F06"/>
    <w:rsid w:val="007A5025"/>
    <w:rsid w:val="007A5DB4"/>
    <w:rsid w:val="007A6B43"/>
    <w:rsid w:val="007A7711"/>
    <w:rsid w:val="007B2286"/>
    <w:rsid w:val="007B2D53"/>
    <w:rsid w:val="007B3261"/>
    <w:rsid w:val="007B60F8"/>
    <w:rsid w:val="007C06C0"/>
    <w:rsid w:val="007C318B"/>
    <w:rsid w:val="007C3633"/>
    <w:rsid w:val="007C622B"/>
    <w:rsid w:val="007C6AA4"/>
    <w:rsid w:val="007D1104"/>
    <w:rsid w:val="007E0BC3"/>
    <w:rsid w:val="007E1439"/>
    <w:rsid w:val="007E211D"/>
    <w:rsid w:val="007E2203"/>
    <w:rsid w:val="007E2B0D"/>
    <w:rsid w:val="007E2CFC"/>
    <w:rsid w:val="007E5BDF"/>
    <w:rsid w:val="007F03ED"/>
    <w:rsid w:val="007F0DCB"/>
    <w:rsid w:val="007F107D"/>
    <w:rsid w:val="007F2230"/>
    <w:rsid w:val="007F30F8"/>
    <w:rsid w:val="007F740F"/>
    <w:rsid w:val="007F7808"/>
    <w:rsid w:val="007F7C2D"/>
    <w:rsid w:val="008003A7"/>
    <w:rsid w:val="00801D0A"/>
    <w:rsid w:val="0080276A"/>
    <w:rsid w:val="00802994"/>
    <w:rsid w:val="00803222"/>
    <w:rsid w:val="008039A1"/>
    <w:rsid w:val="00804C5C"/>
    <w:rsid w:val="00807771"/>
    <w:rsid w:val="00807968"/>
    <w:rsid w:val="00807F84"/>
    <w:rsid w:val="00811347"/>
    <w:rsid w:val="00811794"/>
    <w:rsid w:val="008117BC"/>
    <w:rsid w:val="0081239E"/>
    <w:rsid w:val="0081278D"/>
    <w:rsid w:val="008127F4"/>
    <w:rsid w:val="008128D9"/>
    <w:rsid w:val="00812DD1"/>
    <w:rsid w:val="00814111"/>
    <w:rsid w:val="008160E1"/>
    <w:rsid w:val="008161AC"/>
    <w:rsid w:val="008203BA"/>
    <w:rsid w:val="008206AC"/>
    <w:rsid w:val="00820F0C"/>
    <w:rsid w:val="00821ADF"/>
    <w:rsid w:val="00822444"/>
    <w:rsid w:val="00822675"/>
    <w:rsid w:val="00824545"/>
    <w:rsid w:val="00824CAE"/>
    <w:rsid w:val="00825A83"/>
    <w:rsid w:val="00826DB1"/>
    <w:rsid w:val="00826FCA"/>
    <w:rsid w:val="008312D9"/>
    <w:rsid w:val="00833586"/>
    <w:rsid w:val="00833C43"/>
    <w:rsid w:val="00833CD3"/>
    <w:rsid w:val="0083543F"/>
    <w:rsid w:val="008375D7"/>
    <w:rsid w:val="00840630"/>
    <w:rsid w:val="0084267F"/>
    <w:rsid w:val="0084586B"/>
    <w:rsid w:val="008506AF"/>
    <w:rsid w:val="00850915"/>
    <w:rsid w:val="00852C98"/>
    <w:rsid w:val="0085407C"/>
    <w:rsid w:val="00854B3C"/>
    <w:rsid w:val="00854F55"/>
    <w:rsid w:val="0085515C"/>
    <w:rsid w:val="00860334"/>
    <w:rsid w:val="00861E74"/>
    <w:rsid w:val="00862587"/>
    <w:rsid w:val="00862A24"/>
    <w:rsid w:val="008636C4"/>
    <w:rsid w:val="008639D1"/>
    <w:rsid w:val="00866641"/>
    <w:rsid w:val="00870D1B"/>
    <w:rsid w:val="00871D10"/>
    <w:rsid w:val="00872504"/>
    <w:rsid w:val="00872B7E"/>
    <w:rsid w:val="00874621"/>
    <w:rsid w:val="00880173"/>
    <w:rsid w:val="008814D6"/>
    <w:rsid w:val="00881B0B"/>
    <w:rsid w:val="008822B5"/>
    <w:rsid w:val="00882346"/>
    <w:rsid w:val="00883642"/>
    <w:rsid w:val="008859BE"/>
    <w:rsid w:val="00885A24"/>
    <w:rsid w:val="00886273"/>
    <w:rsid w:val="00886B80"/>
    <w:rsid w:val="008878F1"/>
    <w:rsid w:val="008907F2"/>
    <w:rsid w:val="00890BF2"/>
    <w:rsid w:val="008911E6"/>
    <w:rsid w:val="008950B6"/>
    <w:rsid w:val="008A0249"/>
    <w:rsid w:val="008A1465"/>
    <w:rsid w:val="008A1DA1"/>
    <w:rsid w:val="008A3CE5"/>
    <w:rsid w:val="008A6370"/>
    <w:rsid w:val="008A6575"/>
    <w:rsid w:val="008A66FC"/>
    <w:rsid w:val="008A7914"/>
    <w:rsid w:val="008A7B2B"/>
    <w:rsid w:val="008B0B07"/>
    <w:rsid w:val="008B19FC"/>
    <w:rsid w:val="008B4E64"/>
    <w:rsid w:val="008B58A3"/>
    <w:rsid w:val="008B6C36"/>
    <w:rsid w:val="008B78EC"/>
    <w:rsid w:val="008C01B4"/>
    <w:rsid w:val="008C09F6"/>
    <w:rsid w:val="008C0E93"/>
    <w:rsid w:val="008C133D"/>
    <w:rsid w:val="008C3130"/>
    <w:rsid w:val="008C3C85"/>
    <w:rsid w:val="008C42DE"/>
    <w:rsid w:val="008C471D"/>
    <w:rsid w:val="008C4B5D"/>
    <w:rsid w:val="008C53DF"/>
    <w:rsid w:val="008C5AA2"/>
    <w:rsid w:val="008C65D8"/>
    <w:rsid w:val="008C6B68"/>
    <w:rsid w:val="008D231C"/>
    <w:rsid w:val="008D35CB"/>
    <w:rsid w:val="008D3D68"/>
    <w:rsid w:val="008D5199"/>
    <w:rsid w:val="008D575B"/>
    <w:rsid w:val="008D6A45"/>
    <w:rsid w:val="008D73ED"/>
    <w:rsid w:val="008E1217"/>
    <w:rsid w:val="008E3135"/>
    <w:rsid w:val="008E63D4"/>
    <w:rsid w:val="008E63F3"/>
    <w:rsid w:val="008F18F6"/>
    <w:rsid w:val="008F1C0A"/>
    <w:rsid w:val="008F26FF"/>
    <w:rsid w:val="008F35F6"/>
    <w:rsid w:val="008F3D6B"/>
    <w:rsid w:val="008F3E42"/>
    <w:rsid w:val="008F5582"/>
    <w:rsid w:val="00900853"/>
    <w:rsid w:val="00901612"/>
    <w:rsid w:val="00902197"/>
    <w:rsid w:val="009021C0"/>
    <w:rsid w:val="009023D2"/>
    <w:rsid w:val="009048CC"/>
    <w:rsid w:val="00904935"/>
    <w:rsid w:val="00904AFD"/>
    <w:rsid w:val="009064D1"/>
    <w:rsid w:val="00906FC6"/>
    <w:rsid w:val="00907A85"/>
    <w:rsid w:val="00907ED0"/>
    <w:rsid w:val="00910BFD"/>
    <w:rsid w:val="0091184D"/>
    <w:rsid w:val="00913332"/>
    <w:rsid w:val="0091580F"/>
    <w:rsid w:val="009203BF"/>
    <w:rsid w:val="00920976"/>
    <w:rsid w:val="00921DD8"/>
    <w:rsid w:val="00921F78"/>
    <w:rsid w:val="00922095"/>
    <w:rsid w:val="0092244D"/>
    <w:rsid w:val="00922933"/>
    <w:rsid w:val="00925382"/>
    <w:rsid w:val="0092591F"/>
    <w:rsid w:val="00925E2D"/>
    <w:rsid w:val="009302F4"/>
    <w:rsid w:val="00931B8D"/>
    <w:rsid w:val="00932859"/>
    <w:rsid w:val="00935FD1"/>
    <w:rsid w:val="00936514"/>
    <w:rsid w:val="00937670"/>
    <w:rsid w:val="00937DDA"/>
    <w:rsid w:val="009400AD"/>
    <w:rsid w:val="0094212D"/>
    <w:rsid w:val="00942457"/>
    <w:rsid w:val="00942B21"/>
    <w:rsid w:val="00942FA3"/>
    <w:rsid w:val="0094476A"/>
    <w:rsid w:val="00944ACD"/>
    <w:rsid w:val="009451CC"/>
    <w:rsid w:val="009461AA"/>
    <w:rsid w:val="009470AE"/>
    <w:rsid w:val="00947927"/>
    <w:rsid w:val="00950BC4"/>
    <w:rsid w:val="009520A8"/>
    <w:rsid w:val="00952EC5"/>
    <w:rsid w:val="009544A2"/>
    <w:rsid w:val="00954BCE"/>
    <w:rsid w:val="00955012"/>
    <w:rsid w:val="00955D1B"/>
    <w:rsid w:val="00956747"/>
    <w:rsid w:val="00956EDC"/>
    <w:rsid w:val="009574A9"/>
    <w:rsid w:val="00957A64"/>
    <w:rsid w:val="009601C4"/>
    <w:rsid w:val="00962233"/>
    <w:rsid w:val="00962792"/>
    <w:rsid w:val="0096290A"/>
    <w:rsid w:val="00962BFE"/>
    <w:rsid w:val="00966285"/>
    <w:rsid w:val="00966EF2"/>
    <w:rsid w:val="009675BE"/>
    <w:rsid w:val="00970C6B"/>
    <w:rsid w:val="009733E3"/>
    <w:rsid w:val="00973463"/>
    <w:rsid w:val="00973DCE"/>
    <w:rsid w:val="009750C7"/>
    <w:rsid w:val="00975A76"/>
    <w:rsid w:val="009764DC"/>
    <w:rsid w:val="00977DB0"/>
    <w:rsid w:val="00980C6B"/>
    <w:rsid w:val="00980F5E"/>
    <w:rsid w:val="00981167"/>
    <w:rsid w:val="00981F36"/>
    <w:rsid w:val="009823C2"/>
    <w:rsid w:val="00982969"/>
    <w:rsid w:val="00983CDB"/>
    <w:rsid w:val="00984174"/>
    <w:rsid w:val="00984880"/>
    <w:rsid w:val="00984D59"/>
    <w:rsid w:val="0098616F"/>
    <w:rsid w:val="009871BD"/>
    <w:rsid w:val="0098778F"/>
    <w:rsid w:val="00990005"/>
    <w:rsid w:val="00991393"/>
    <w:rsid w:val="0099268A"/>
    <w:rsid w:val="0099387C"/>
    <w:rsid w:val="00994476"/>
    <w:rsid w:val="00994DCD"/>
    <w:rsid w:val="00995928"/>
    <w:rsid w:val="00995EC3"/>
    <w:rsid w:val="00996766"/>
    <w:rsid w:val="009A0277"/>
    <w:rsid w:val="009A0E28"/>
    <w:rsid w:val="009A12E7"/>
    <w:rsid w:val="009A13B9"/>
    <w:rsid w:val="009A191C"/>
    <w:rsid w:val="009A2F42"/>
    <w:rsid w:val="009A435D"/>
    <w:rsid w:val="009A61F8"/>
    <w:rsid w:val="009A6BD8"/>
    <w:rsid w:val="009A763C"/>
    <w:rsid w:val="009A7EBD"/>
    <w:rsid w:val="009B1338"/>
    <w:rsid w:val="009B1955"/>
    <w:rsid w:val="009B24A4"/>
    <w:rsid w:val="009B3421"/>
    <w:rsid w:val="009B3BB6"/>
    <w:rsid w:val="009B4C17"/>
    <w:rsid w:val="009C1A51"/>
    <w:rsid w:val="009C2459"/>
    <w:rsid w:val="009C3415"/>
    <w:rsid w:val="009C34B0"/>
    <w:rsid w:val="009C4F7D"/>
    <w:rsid w:val="009C593D"/>
    <w:rsid w:val="009D212D"/>
    <w:rsid w:val="009D2CB7"/>
    <w:rsid w:val="009D3471"/>
    <w:rsid w:val="009D350A"/>
    <w:rsid w:val="009D40A1"/>
    <w:rsid w:val="009D456C"/>
    <w:rsid w:val="009D4E27"/>
    <w:rsid w:val="009D51A8"/>
    <w:rsid w:val="009D62B6"/>
    <w:rsid w:val="009D6A86"/>
    <w:rsid w:val="009E06C6"/>
    <w:rsid w:val="009E077A"/>
    <w:rsid w:val="009E0E37"/>
    <w:rsid w:val="009E127E"/>
    <w:rsid w:val="009E1F5C"/>
    <w:rsid w:val="009E2453"/>
    <w:rsid w:val="009E28C5"/>
    <w:rsid w:val="009E3326"/>
    <w:rsid w:val="009E3B18"/>
    <w:rsid w:val="009E4C8E"/>
    <w:rsid w:val="009E7D56"/>
    <w:rsid w:val="009F1957"/>
    <w:rsid w:val="009F2373"/>
    <w:rsid w:val="009F4170"/>
    <w:rsid w:val="009F4F78"/>
    <w:rsid w:val="009F5253"/>
    <w:rsid w:val="009F5E58"/>
    <w:rsid w:val="009F6CAE"/>
    <w:rsid w:val="00A001FE"/>
    <w:rsid w:val="00A01182"/>
    <w:rsid w:val="00A01253"/>
    <w:rsid w:val="00A01A02"/>
    <w:rsid w:val="00A02235"/>
    <w:rsid w:val="00A0280C"/>
    <w:rsid w:val="00A030E7"/>
    <w:rsid w:val="00A038A9"/>
    <w:rsid w:val="00A03D75"/>
    <w:rsid w:val="00A04EDB"/>
    <w:rsid w:val="00A05D54"/>
    <w:rsid w:val="00A0642C"/>
    <w:rsid w:val="00A10CA4"/>
    <w:rsid w:val="00A10CB9"/>
    <w:rsid w:val="00A1463B"/>
    <w:rsid w:val="00A148DC"/>
    <w:rsid w:val="00A14D0E"/>
    <w:rsid w:val="00A15BE6"/>
    <w:rsid w:val="00A160A2"/>
    <w:rsid w:val="00A17D37"/>
    <w:rsid w:val="00A2044C"/>
    <w:rsid w:val="00A213A3"/>
    <w:rsid w:val="00A218D8"/>
    <w:rsid w:val="00A22C89"/>
    <w:rsid w:val="00A23BF4"/>
    <w:rsid w:val="00A24806"/>
    <w:rsid w:val="00A25514"/>
    <w:rsid w:val="00A25941"/>
    <w:rsid w:val="00A32407"/>
    <w:rsid w:val="00A342AE"/>
    <w:rsid w:val="00A34965"/>
    <w:rsid w:val="00A37903"/>
    <w:rsid w:val="00A40B42"/>
    <w:rsid w:val="00A419F5"/>
    <w:rsid w:val="00A46306"/>
    <w:rsid w:val="00A47AA8"/>
    <w:rsid w:val="00A50C84"/>
    <w:rsid w:val="00A50CDA"/>
    <w:rsid w:val="00A553F6"/>
    <w:rsid w:val="00A60D33"/>
    <w:rsid w:val="00A61883"/>
    <w:rsid w:val="00A61937"/>
    <w:rsid w:val="00A63E5F"/>
    <w:rsid w:val="00A65C2E"/>
    <w:rsid w:val="00A70EA7"/>
    <w:rsid w:val="00A72104"/>
    <w:rsid w:val="00A73031"/>
    <w:rsid w:val="00A73182"/>
    <w:rsid w:val="00A737D7"/>
    <w:rsid w:val="00A738AA"/>
    <w:rsid w:val="00A73FCC"/>
    <w:rsid w:val="00A75305"/>
    <w:rsid w:val="00A7741B"/>
    <w:rsid w:val="00A82592"/>
    <w:rsid w:val="00A83081"/>
    <w:rsid w:val="00A83528"/>
    <w:rsid w:val="00A840A7"/>
    <w:rsid w:val="00A8650C"/>
    <w:rsid w:val="00A86B7A"/>
    <w:rsid w:val="00A875A7"/>
    <w:rsid w:val="00A908D6"/>
    <w:rsid w:val="00A90956"/>
    <w:rsid w:val="00A90DEF"/>
    <w:rsid w:val="00A95EFF"/>
    <w:rsid w:val="00A96718"/>
    <w:rsid w:val="00A96D20"/>
    <w:rsid w:val="00A97B8F"/>
    <w:rsid w:val="00AA1E03"/>
    <w:rsid w:val="00AA2AE0"/>
    <w:rsid w:val="00AA2D0B"/>
    <w:rsid w:val="00AA3120"/>
    <w:rsid w:val="00AA3B02"/>
    <w:rsid w:val="00AA4413"/>
    <w:rsid w:val="00AA4484"/>
    <w:rsid w:val="00AA473B"/>
    <w:rsid w:val="00AA76D2"/>
    <w:rsid w:val="00AA7A46"/>
    <w:rsid w:val="00AB02B2"/>
    <w:rsid w:val="00AB0C0E"/>
    <w:rsid w:val="00AB3B46"/>
    <w:rsid w:val="00AB7D4E"/>
    <w:rsid w:val="00AB7F80"/>
    <w:rsid w:val="00AB7FA9"/>
    <w:rsid w:val="00AC0BA2"/>
    <w:rsid w:val="00AC1B5B"/>
    <w:rsid w:val="00AC3025"/>
    <w:rsid w:val="00AC3798"/>
    <w:rsid w:val="00AC3FB2"/>
    <w:rsid w:val="00AC4CFB"/>
    <w:rsid w:val="00AC5271"/>
    <w:rsid w:val="00AC54F7"/>
    <w:rsid w:val="00AC5505"/>
    <w:rsid w:val="00AC5751"/>
    <w:rsid w:val="00AC5F05"/>
    <w:rsid w:val="00AC5F42"/>
    <w:rsid w:val="00AC6C96"/>
    <w:rsid w:val="00AD229F"/>
    <w:rsid w:val="00AD531C"/>
    <w:rsid w:val="00AD5678"/>
    <w:rsid w:val="00AD56E8"/>
    <w:rsid w:val="00AD6F76"/>
    <w:rsid w:val="00AE0041"/>
    <w:rsid w:val="00AE0304"/>
    <w:rsid w:val="00AE07DF"/>
    <w:rsid w:val="00AE0CE1"/>
    <w:rsid w:val="00AE0F66"/>
    <w:rsid w:val="00AE2D99"/>
    <w:rsid w:val="00AE651B"/>
    <w:rsid w:val="00AE675C"/>
    <w:rsid w:val="00AE7567"/>
    <w:rsid w:val="00AF156F"/>
    <w:rsid w:val="00AF1A0D"/>
    <w:rsid w:val="00AF4F0E"/>
    <w:rsid w:val="00AF609C"/>
    <w:rsid w:val="00AF6F68"/>
    <w:rsid w:val="00AF7036"/>
    <w:rsid w:val="00AF7722"/>
    <w:rsid w:val="00B00769"/>
    <w:rsid w:val="00B007EA"/>
    <w:rsid w:val="00B00F8B"/>
    <w:rsid w:val="00B03D70"/>
    <w:rsid w:val="00B04BE3"/>
    <w:rsid w:val="00B10EEB"/>
    <w:rsid w:val="00B111FC"/>
    <w:rsid w:val="00B11854"/>
    <w:rsid w:val="00B11F03"/>
    <w:rsid w:val="00B122FE"/>
    <w:rsid w:val="00B12F96"/>
    <w:rsid w:val="00B155A9"/>
    <w:rsid w:val="00B207F7"/>
    <w:rsid w:val="00B211EB"/>
    <w:rsid w:val="00B212B5"/>
    <w:rsid w:val="00B215C8"/>
    <w:rsid w:val="00B22145"/>
    <w:rsid w:val="00B23011"/>
    <w:rsid w:val="00B23856"/>
    <w:rsid w:val="00B24619"/>
    <w:rsid w:val="00B24BE7"/>
    <w:rsid w:val="00B27C09"/>
    <w:rsid w:val="00B30020"/>
    <w:rsid w:val="00B30F8A"/>
    <w:rsid w:val="00B31BE8"/>
    <w:rsid w:val="00B32DA9"/>
    <w:rsid w:val="00B36B77"/>
    <w:rsid w:val="00B36E99"/>
    <w:rsid w:val="00B36F24"/>
    <w:rsid w:val="00B409C4"/>
    <w:rsid w:val="00B40C6F"/>
    <w:rsid w:val="00B41726"/>
    <w:rsid w:val="00B419BF"/>
    <w:rsid w:val="00B42007"/>
    <w:rsid w:val="00B43453"/>
    <w:rsid w:val="00B457F5"/>
    <w:rsid w:val="00B4585C"/>
    <w:rsid w:val="00B45C2F"/>
    <w:rsid w:val="00B46503"/>
    <w:rsid w:val="00B47388"/>
    <w:rsid w:val="00B47AAA"/>
    <w:rsid w:val="00B5111C"/>
    <w:rsid w:val="00B51D5B"/>
    <w:rsid w:val="00B52948"/>
    <w:rsid w:val="00B52B12"/>
    <w:rsid w:val="00B5322E"/>
    <w:rsid w:val="00B53B24"/>
    <w:rsid w:val="00B53B62"/>
    <w:rsid w:val="00B5624A"/>
    <w:rsid w:val="00B57086"/>
    <w:rsid w:val="00B61463"/>
    <w:rsid w:val="00B62BA7"/>
    <w:rsid w:val="00B63603"/>
    <w:rsid w:val="00B6399E"/>
    <w:rsid w:val="00B63B17"/>
    <w:rsid w:val="00B64C4A"/>
    <w:rsid w:val="00B653A6"/>
    <w:rsid w:val="00B660BE"/>
    <w:rsid w:val="00B663FC"/>
    <w:rsid w:val="00B66B58"/>
    <w:rsid w:val="00B66E0F"/>
    <w:rsid w:val="00B6771C"/>
    <w:rsid w:val="00B7277F"/>
    <w:rsid w:val="00B72B30"/>
    <w:rsid w:val="00B72D26"/>
    <w:rsid w:val="00B73074"/>
    <w:rsid w:val="00B7329E"/>
    <w:rsid w:val="00B74C3D"/>
    <w:rsid w:val="00B771A6"/>
    <w:rsid w:val="00B778B6"/>
    <w:rsid w:val="00B801A5"/>
    <w:rsid w:val="00B80870"/>
    <w:rsid w:val="00B80AA4"/>
    <w:rsid w:val="00B829A0"/>
    <w:rsid w:val="00B841AB"/>
    <w:rsid w:val="00B859A5"/>
    <w:rsid w:val="00B85A52"/>
    <w:rsid w:val="00B86CD3"/>
    <w:rsid w:val="00B8776E"/>
    <w:rsid w:val="00B90AF6"/>
    <w:rsid w:val="00B90F85"/>
    <w:rsid w:val="00B911A6"/>
    <w:rsid w:val="00B91749"/>
    <w:rsid w:val="00B9657A"/>
    <w:rsid w:val="00B96AD7"/>
    <w:rsid w:val="00B96C96"/>
    <w:rsid w:val="00B96ED5"/>
    <w:rsid w:val="00B9793D"/>
    <w:rsid w:val="00BA0595"/>
    <w:rsid w:val="00BA2497"/>
    <w:rsid w:val="00BA2658"/>
    <w:rsid w:val="00BA2A23"/>
    <w:rsid w:val="00BA3A30"/>
    <w:rsid w:val="00BA435C"/>
    <w:rsid w:val="00BB01A4"/>
    <w:rsid w:val="00BB03C4"/>
    <w:rsid w:val="00BB3670"/>
    <w:rsid w:val="00BB45C4"/>
    <w:rsid w:val="00BB5FA1"/>
    <w:rsid w:val="00BB61BC"/>
    <w:rsid w:val="00BB6334"/>
    <w:rsid w:val="00BB7B5D"/>
    <w:rsid w:val="00BC0A22"/>
    <w:rsid w:val="00BC0E4F"/>
    <w:rsid w:val="00BC1C30"/>
    <w:rsid w:val="00BC1F8F"/>
    <w:rsid w:val="00BC2CD8"/>
    <w:rsid w:val="00BC2DAB"/>
    <w:rsid w:val="00BC3924"/>
    <w:rsid w:val="00BC583A"/>
    <w:rsid w:val="00BC5B9D"/>
    <w:rsid w:val="00BC64B7"/>
    <w:rsid w:val="00BC6FD4"/>
    <w:rsid w:val="00BD0610"/>
    <w:rsid w:val="00BD0E18"/>
    <w:rsid w:val="00BD1BD7"/>
    <w:rsid w:val="00BD2234"/>
    <w:rsid w:val="00BD2BAC"/>
    <w:rsid w:val="00BD3EAA"/>
    <w:rsid w:val="00BD57D1"/>
    <w:rsid w:val="00BD5AA9"/>
    <w:rsid w:val="00BD65CA"/>
    <w:rsid w:val="00BD767D"/>
    <w:rsid w:val="00BE1D83"/>
    <w:rsid w:val="00BE299C"/>
    <w:rsid w:val="00BE2DB4"/>
    <w:rsid w:val="00BE4366"/>
    <w:rsid w:val="00BE5098"/>
    <w:rsid w:val="00BE54A8"/>
    <w:rsid w:val="00BE5521"/>
    <w:rsid w:val="00BE6B51"/>
    <w:rsid w:val="00BE7EE3"/>
    <w:rsid w:val="00BF01BA"/>
    <w:rsid w:val="00BF0E94"/>
    <w:rsid w:val="00BF144C"/>
    <w:rsid w:val="00BF2EA1"/>
    <w:rsid w:val="00BF3EDE"/>
    <w:rsid w:val="00BF609D"/>
    <w:rsid w:val="00BF7915"/>
    <w:rsid w:val="00C01FD7"/>
    <w:rsid w:val="00C026FE"/>
    <w:rsid w:val="00C02C8D"/>
    <w:rsid w:val="00C044D0"/>
    <w:rsid w:val="00C04789"/>
    <w:rsid w:val="00C050C6"/>
    <w:rsid w:val="00C0645A"/>
    <w:rsid w:val="00C069DA"/>
    <w:rsid w:val="00C07AE4"/>
    <w:rsid w:val="00C07FF8"/>
    <w:rsid w:val="00C115AE"/>
    <w:rsid w:val="00C1347C"/>
    <w:rsid w:val="00C1475C"/>
    <w:rsid w:val="00C155CF"/>
    <w:rsid w:val="00C16A39"/>
    <w:rsid w:val="00C21A0E"/>
    <w:rsid w:val="00C24199"/>
    <w:rsid w:val="00C25003"/>
    <w:rsid w:val="00C261EE"/>
    <w:rsid w:val="00C270CC"/>
    <w:rsid w:val="00C27872"/>
    <w:rsid w:val="00C279C3"/>
    <w:rsid w:val="00C30311"/>
    <w:rsid w:val="00C31829"/>
    <w:rsid w:val="00C32D90"/>
    <w:rsid w:val="00C3349B"/>
    <w:rsid w:val="00C33834"/>
    <w:rsid w:val="00C34D6E"/>
    <w:rsid w:val="00C35C92"/>
    <w:rsid w:val="00C378DA"/>
    <w:rsid w:val="00C37A80"/>
    <w:rsid w:val="00C4054D"/>
    <w:rsid w:val="00C41509"/>
    <w:rsid w:val="00C428B9"/>
    <w:rsid w:val="00C42BD0"/>
    <w:rsid w:val="00C43010"/>
    <w:rsid w:val="00C43214"/>
    <w:rsid w:val="00C44493"/>
    <w:rsid w:val="00C50270"/>
    <w:rsid w:val="00C50830"/>
    <w:rsid w:val="00C51972"/>
    <w:rsid w:val="00C55CC4"/>
    <w:rsid w:val="00C56908"/>
    <w:rsid w:val="00C572CA"/>
    <w:rsid w:val="00C600EC"/>
    <w:rsid w:val="00C606F3"/>
    <w:rsid w:val="00C616B3"/>
    <w:rsid w:val="00C6583F"/>
    <w:rsid w:val="00C660A1"/>
    <w:rsid w:val="00C66F3E"/>
    <w:rsid w:val="00C701E2"/>
    <w:rsid w:val="00C70BE4"/>
    <w:rsid w:val="00C70C8B"/>
    <w:rsid w:val="00C70F94"/>
    <w:rsid w:val="00C71606"/>
    <w:rsid w:val="00C738EE"/>
    <w:rsid w:val="00C73954"/>
    <w:rsid w:val="00C744CE"/>
    <w:rsid w:val="00C74DEB"/>
    <w:rsid w:val="00C74E57"/>
    <w:rsid w:val="00C755BF"/>
    <w:rsid w:val="00C75D2C"/>
    <w:rsid w:val="00C75EB1"/>
    <w:rsid w:val="00C76126"/>
    <w:rsid w:val="00C766B1"/>
    <w:rsid w:val="00C813CB"/>
    <w:rsid w:val="00C81574"/>
    <w:rsid w:val="00C82391"/>
    <w:rsid w:val="00C83113"/>
    <w:rsid w:val="00C842CD"/>
    <w:rsid w:val="00C846C0"/>
    <w:rsid w:val="00C86060"/>
    <w:rsid w:val="00C9169B"/>
    <w:rsid w:val="00C93FDB"/>
    <w:rsid w:val="00C94203"/>
    <w:rsid w:val="00C94563"/>
    <w:rsid w:val="00C95674"/>
    <w:rsid w:val="00C9628A"/>
    <w:rsid w:val="00C96726"/>
    <w:rsid w:val="00C96779"/>
    <w:rsid w:val="00C970F6"/>
    <w:rsid w:val="00C9760E"/>
    <w:rsid w:val="00CA04C5"/>
    <w:rsid w:val="00CA0534"/>
    <w:rsid w:val="00CA1B8A"/>
    <w:rsid w:val="00CA316F"/>
    <w:rsid w:val="00CA31B0"/>
    <w:rsid w:val="00CA3552"/>
    <w:rsid w:val="00CA3D58"/>
    <w:rsid w:val="00CA4E04"/>
    <w:rsid w:val="00CA5B8F"/>
    <w:rsid w:val="00CA6957"/>
    <w:rsid w:val="00CA7AF0"/>
    <w:rsid w:val="00CA7C52"/>
    <w:rsid w:val="00CB0F67"/>
    <w:rsid w:val="00CB1759"/>
    <w:rsid w:val="00CB2034"/>
    <w:rsid w:val="00CB209D"/>
    <w:rsid w:val="00CB24D0"/>
    <w:rsid w:val="00CB2744"/>
    <w:rsid w:val="00CB3C22"/>
    <w:rsid w:val="00CB48A8"/>
    <w:rsid w:val="00CB4CD4"/>
    <w:rsid w:val="00CB5319"/>
    <w:rsid w:val="00CB5E26"/>
    <w:rsid w:val="00CB6822"/>
    <w:rsid w:val="00CB68BC"/>
    <w:rsid w:val="00CB72B3"/>
    <w:rsid w:val="00CB7C25"/>
    <w:rsid w:val="00CC14E2"/>
    <w:rsid w:val="00CC3C31"/>
    <w:rsid w:val="00CC5A7D"/>
    <w:rsid w:val="00CC7A2D"/>
    <w:rsid w:val="00CD4B63"/>
    <w:rsid w:val="00CD5F8E"/>
    <w:rsid w:val="00CD74F1"/>
    <w:rsid w:val="00CD79E1"/>
    <w:rsid w:val="00CE012D"/>
    <w:rsid w:val="00CE1D3C"/>
    <w:rsid w:val="00CE39B6"/>
    <w:rsid w:val="00CE410B"/>
    <w:rsid w:val="00CE5F4E"/>
    <w:rsid w:val="00CE6CEA"/>
    <w:rsid w:val="00CE7106"/>
    <w:rsid w:val="00CF1A5C"/>
    <w:rsid w:val="00CF2025"/>
    <w:rsid w:val="00CF283F"/>
    <w:rsid w:val="00CF33B9"/>
    <w:rsid w:val="00CF38F0"/>
    <w:rsid w:val="00CF4034"/>
    <w:rsid w:val="00CF4BE8"/>
    <w:rsid w:val="00CF6F7D"/>
    <w:rsid w:val="00CF7280"/>
    <w:rsid w:val="00CF7288"/>
    <w:rsid w:val="00D00F39"/>
    <w:rsid w:val="00D037D3"/>
    <w:rsid w:val="00D046CC"/>
    <w:rsid w:val="00D048A1"/>
    <w:rsid w:val="00D052BD"/>
    <w:rsid w:val="00D05CDA"/>
    <w:rsid w:val="00D0646A"/>
    <w:rsid w:val="00D10E40"/>
    <w:rsid w:val="00D11425"/>
    <w:rsid w:val="00D14DC5"/>
    <w:rsid w:val="00D15473"/>
    <w:rsid w:val="00D20392"/>
    <w:rsid w:val="00D20D4F"/>
    <w:rsid w:val="00D240B1"/>
    <w:rsid w:val="00D244CB"/>
    <w:rsid w:val="00D250CA"/>
    <w:rsid w:val="00D25849"/>
    <w:rsid w:val="00D25A2F"/>
    <w:rsid w:val="00D265AB"/>
    <w:rsid w:val="00D27749"/>
    <w:rsid w:val="00D31C16"/>
    <w:rsid w:val="00D33465"/>
    <w:rsid w:val="00D3348E"/>
    <w:rsid w:val="00D34B8C"/>
    <w:rsid w:val="00D4071C"/>
    <w:rsid w:val="00D41015"/>
    <w:rsid w:val="00D414C9"/>
    <w:rsid w:val="00D42568"/>
    <w:rsid w:val="00D42975"/>
    <w:rsid w:val="00D46F80"/>
    <w:rsid w:val="00D47634"/>
    <w:rsid w:val="00D47AAF"/>
    <w:rsid w:val="00D50CB2"/>
    <w:rsid w:val="00D52FAF"/>
    <w:rsid w:val="00D53298"/>
    <w:rsid w:val="00D543D9"/>
    <w:rsid w:val="00D55C51"/>
    <w:rsid w:val="00D565A2"/>
    <w:rsid w:val="00D57FBC"/>
    <w:rsid w:val="00D601D5"/>
    <w:rsid w:val="00D629CE"/>
    <w:rsid w:val="00D631CD"/>
    <w:rsid w:val="00D63907"/>
    <w:rsid w:val="00D649E1"/>
    <w:rsid w:val="00D64A81"/>
    <w:rsid w:val="00D64ED6"/>
    <w:rsid w:val="00D6501D"/>
    <w:rsid w:val="00D66D23"/>
    <w:rsid w:val="00D66F21"/>
    <w:rsid w:val="00D7103D"/>
    <w:rsid w:val="00D712CB"/>
    <w:rsid w:val="00D72470"/>
    <w:rsid w:val="00D725E5"/>
    <w:rsid w:val="00D75BCD"/>
    <w:rsid w:val="00D75EEA"/>
    <w:rsid w:val="00D75EEC"/>
    <w:rsid w:val="00D77214"/>
    <w:rsid w:val="00D7722B"/>
    <w:rsid w:val="00D8098C"/>
    <w:rsid w:val="00D81BCA"/>
    <w:rsid w:val="00D83184"/>
    <w:rsid w:val="00D83B94"/>
    <w:rsid w:val="00D84E42"/>
    <w:rsid w:val="00D86186"/>
    <w:rsid w:val="00D86441"/>
    <w:rsid w:val="00D919E0"/>
    <w:rsid w:val="00D91F0A"/>
    <w:rsid w:val="00D93C90"/>
    <w:rsid w:val="00DA1E99"/>
    <w:rsid w:val="00DA23AE"/>
    <w:rsid w:val="00DA282C"/>
    <w:rsid w:val="00DA3848"/>
    <w:rsid w:val="00DA4FFB"/>
    <w:rsid w:val="00DA6EA4"/>
    <w:rsid w:val="00DA70F6"/>
    <w:rsid w:val="00DA755A"/>
    <w:rsid w:val="00DB208D"/>
    <w:rsid w:val="00DB2556"/>
    <w:rsid w:val="00DB28CF"/>
    <w:rsid w:val="00DB3351"/>
    <w:rsid w:val="00DB3E6F"/>
    <w:rsid w:val="00DB4467"/>
    <w:rsid w:val="00DB46FD"/>
    <w:rsid w:val="00DB4CFA"/>
    <w:rsid w:val="00DB73D2"/>
    <w:rsid w:val="00DC078C"/>
    <w:rsid w:val="00DC135A"/>
    <w:rsid w:val="00DC16F6"/>
    <w:rsid w:val="00DC3A39"/>
    <w:rsid w:val="00DC3C2A"/>
    <w:rsid w:val="00DC3FF1"/>
    <w:rsid w:val="00DC3FFC"/>
    <w:rsid w:val="00DC4C6D"/>
    <w:rsid w:val="00DC5841"/>
    <w:rsid w:val="00DD170C"/>
    <w:rsid w:val="00DD2DAD"/>
    <w:rsid w:val="00DD3382"/>
    <w:rsid w:val="00DD41D4"/>
    <w:rsid w:val="00DD5EA6"/>
    <w:rsid w:val="00DD7147"/>
    <w:rsid w:val="00DD781A"/>
    <w:rsid w:val="00DE21FA"/>
    <w:rsid w:val="00DE3B11"/>
    <w:rsid w:val="00DE3B34"/>
    <w:rsid w:val="00DE40D5"/>
    <w:rsid w:val="00DE5042"/>
    <w:rsid w:val="00DE5C3E"/>
    <w:rsid w:val="00DE5CB9"/>
    <w:rsid w:val="00DE6446"/>
    <w:rsid w:val="00DF0D09"/>
    <w:rsid w:val="00DF2C3B"/>
    <w:rsid w:val="00DF3191"/>
    <w:rsid w:val="00DF3455"/>
    <w:rsid w:val="00DF3F42"/>
    <w:rsid w:val="00DF419C"/>
    <w:rsid w:val="00DF42DF"/>
    <w:rsid w:val="00DF4D3E"/>
    <w:rsid w:val="00DF4FE2"/>
    <w:rsid w:val="00DF516F"/>
    <w:rsid w:val="00DF5FD1"/>
    <w:rsid w:val="00DF6021"/>
    <w:rsid w:val="00DF72AA"/>
    <w:rsid w:val="00E0028A"/>
    <w:rsid w:val="00E012D4"/>
    <w:rsid w:val="00E02194"/>
    <w:rsid w:val="00E037BA"/>
    <w:rsid w:val="00E03A70"/>
    <w:rsid w:val="00E03AA9"/>
    <w:rsid w:val="00E03F7E"/>
    <w:rsid w:val="00E07239"/>
    <w:rsid w:val="00E1077B"/>
    <w:rsid w:val="00E118B3"/>
    <w:rsid w:val="00E13D92"/>
    <w:rsid w:val="00E14C99"/>
    <w:rsid w:val="00E15382"/>
    <w:rsid w:val="00E15C79"/>
    <w:rsid w:val="00E1692D"/>
    <w:rsid w:val="00E16D5D"/>
    <w:rsid w:val="00E175CA"/>
    <w:rsid w:val="00E2098B"/>
    <w:rsid w:val="00E20FBF"/>
    <w:rsid w:val="00E23790"/>
    <w:rsid w:val="00E24C66"/>
    <w:rsid w:val="00E24F21"/>
    <w:rsid w:val="00E25365"/>
    <w:rsid w:val="00E26579"/>
    <w:rsid w:val="00E30370"/>
    <w:rsid w:val="00E31242"/>
    <w:rsid w:val="00E3170F"/>
    <w:rsid w:val="00E31C6B"/>
    <w:rsid w:val="00E3410A"/>
    <w:rsid w:val="00E373FF"/>
    <w:rsid w:val="00E37AE2"/>
    <w:rsid w:val="00E40298"/>
    <w:rsid w:val="00E406E8"/>
    <w:rsid w:val="00E42BE5"/>
    <w:rsid w:val="00E44DC8"/>
    <w:rsid w:val="00E45C10"/>
    <w:rsid w:val="00E471DC"/>
    <w:rsid w:val="00E47348"/>
    <w:rsid w:val="00E47BA3"/>
    <w:rsid w:val="00E54168"/>
    <w:rsid w:val="00E558E4"/>
    <w:rsid w:val="00E55CAE"/>
    <w:rsid w:val="00E56F25"/>
    <w:rsid w:val="00E57130"/>
    <w:rsid w:val="00E604FC"/>
    <w:rsid w:val="00E61896"/>
    <w:rsid w:val="00E64316"/>
    <w:rsid w:val="00E64318"/>
    <w:rsid w:val="00E64390"/>
    <w:rsid w:val="00E6484F"/>
    <w:rsid w:val="00E64AC6"/>
    <w:rsid w:val="00E67B0B"/>
    <w:rsid w:val="00E70297"/>
    <w:rsid w:val="00E70516"/>
    <w:rsid w:val="00E717B3"/>
    <w:rsid w:val="00E71BF0"/>
    <w:rsid w:val="00E7227B"/>
    <w:rsid w:val="00E72F68"/>
    <w:rsid w:val="00E73607"/>
    <w:rsid w:val="00E74BC2"/>
    <w:rsid w:val="00E75210"/>
    <w:rsid w:val="00E779AD"/>
    <w:rsid w:val="00E77EE4"/>
    <w:rsid w:val="00E80FA0"/>
    <w:rsid w:val="00E8127F"/>
    <w:rsid w:val="00E82224"/>
    <w:rsid w:val="00E85289"/>
    <w:rsid w:val="00E85929"/>
    <w:rsid w:val="00E90652"/>
    <w:rsid w:val="00E90C67"/>
    <w:rsid w:val="00E91DC9"/>
    <w:rsid w:val="00E938DA"/>
    <w:rsid w:val="00E949F9"/>
    <w:rsid w:val="00E94D77"/>
    <w:rsid w:val="00E94EEF"/>
    <w:rsid w:val="00E9661C"/>
    <w:rsid w:val="00E96797"/>
    <w:rsid w:val="00EA0C57"/>
    <w:rsid w:val="00EA141C"/>
    <w:rsid w:val="00EA189C"/>
    <w:rsid w:val="00EA1EF2"/>
    <w:rsid w:val="00EA2320"/>
    <w:rsid w:val="00EA27A5"/>
    <w:rsid w:val="00EA3F7A"/>
    <w:rsid w:val="00EA5229"/>
    <w:rsid w:val="00EA57F4"/>
    <w:rsid w:val="00EA6C6C"/>
    <w:rsid w:val="00EA7947"/>
    <w:rsid w:val="00EB0845"/>
    <w:rsid w:val="00EB13AE"/>
    <w:rsid w:val="00EB2586"/>
    <w:rsid w:val="00EB2F56"/>
    <w:rsid w:val="00EB4373"/>
    <w:rsid w:val="00EB448B"/>
    <w:rsid w:val="00EB49FA"/>
    <w:rsid w:val="00EB6AD4"/>
    <w:rsid w:val="00EB6B94"/>
    <w:rsid w:val="00EB7575"/>
    <w:rsid w:val="00EC07A0"/>
    <w:rsid w:val="00EC35FE"/>
    <w:rsid w:val="00EC3995"/>
    <w:rsid w:val="00EC41FC"/>
    <w:rsid w:val="00EC47BA"/>
    <w:rsid w:val="00EC4E84"/>
    <w:rsid w:val="00EC66D9"/>
    <w:rsid w:val="00EC6D31"/>
    <w:rsid w:val="00EC7215"/>
    <w:rsid w:val="00EC7B09"/>
    <w:rsid w:val="00ED0A1A"/>
    <w:rsid w:val="00ED0A92"/>
    <w:rsid w:val="00ED129B"/>
    <w:rsid w:val="00ED207C"/>
    <w:rsid w:val="00ED2F8D"/>
    <w:rsid w:val="00ED4159"/>
    <w:rsid w:val="00EE0059"/>
    <w:rsid w:val="00EE3AC4"/>
    <w:rsid w:val="00EE4B7B"/>
    <w:rsid w:val="00EE6F11"/>
    <w:rsid w:val="00EE7B0B"/>
    <w:rsid w:val="00EF0F43"/>
    <w:rsid w:val="00EF46EC"/>
    <w:rsid w:val="00EF4990"/>
    <w:rsid w:val="00EF4DD7"/>
    <w:rsid w:val="00EF57D7"/>
    <w:rsid w:val="00EF6800"/>
    <w:rsid w:val="00EF68DC"/>
    <w:rsid w:val="00EF7806"/>
    <w:rsid w:val="00F008E8"/>
    <w:rsid w:val="00F01A53"/>
    <w:rsid w:val="00F02E6C"/>
    <w:rsid w:val="00F03035"/>
    <w:rsid w:val="00F03FFB"/>
    <w:rsid w:val="00F04103"/>
    <w:rsid w:val="00F05BFE"/>
    <w:rsid w:val="00F10663"/>
    <w:rsid w:val="00F10DF5"/>
    <w:rsid w:val="00F12122"/>
    <w:rsid w:val="00F12262"/>
    <w:rsid w:val="00F12DCE"/>
    <w:rsid w:val="00F1329C"/>
    <w:rsid w:val="00F14274"/>
    <w:rsid w:val="00F143A9"/>
    <w:rsid w:val="00F14B71"/>
    <w:rsid w:val="00F15B9D"/>
    <w:rsid w:val="00F16929"/>
    <w:rsid w:val="00F16999"/>
    <w:rsid w:val="00F17BBB"/>
    <w:rsid w:val="00F21FA9"/>
    <w:rsid w:val="00F251C9"/>
    <w:rsid w:val="00F25680"/>
    <w:rsid w:val="00F2674E"/>
    <w:rsid w:val="00F301E6"/>
    <w:rsid w:val="00F322A3"/>
    <w:rsid w:val="00F32A1B"/>
    <w:rsid w:val="00F33C22"/>
    <w:rsid w:val="00F341FE"/>
    <w:rsid w:val="00F3523C"/>
    <w:rsid w:val="00F3660B"/>
    <w:rsid w:val="00F369FA"/>
    <w:rsid w:val="00F400D9"/>
    <w:rsid w:val="00F4080E"/>
    <w:rsid w:val="00F40EF3"/>
    <w:rsid w:val="00F41BB7"/>
    <w:rsid w:val="00F43502"/>
    <w:rsid w:val="00F44EA4"/>
    <w:rsid w:val="00F45832"/>
    <w:rsid w:val="00F472A5"/>
    <w:rsid w:val="00F47E8C"/>
    <w:rsid w:val="00F5093E"/>
    <w:rsid w:val="00F5119E"/>
    <w:rsid w:val="00F51767"/>
    <w:rsid w:val="00F527BD"/>
    <w:rsid w:val="00F52CA3"/>
    <w:rsid w:val="00F553D2"/>
    <w:rsid w:val="00F61232"/>
    <w:rsid w:val="00F628D5"/>
    <w:rsid w:val="00F63587"/>
    <w:rsid w:val="00F67C0F"/>
    <w:rsid w:val="00F70A58"/>
    <w:rsid w:val="00F71241"/>
    <w:rsid w:val="00F71485"/>
    <w:rsid w:val="00F7153E"/>
    <w:rsid w:val="00F71A32"/>
    <w:rsid w:val="00F71E47"/>
    <w:rsid w:val="00F73AD1"/>
    <w:rsid w:val="00F761A8"/>
    <w:rsid w:val="00F76F3E"/>
    <w:rsid w:val="00F77F2A"/>
    <w:rsid w:val="00F82C20"/>
    <w:rsid w:val="00F832F5"/>
    <w:rsid w:val="00F83D2A"/>
    <w:rsid w:val="00F85CA5"/>
    <w:rsid w:val="00F8701D"/>
    <w:rsid w:val="00F8792D"/>
    <w:rsid w:val="00F925AC"/>
    <w:rsid w:val="00F92F07"/>
    <w:rsid w:val="00F9300A"/>
    <w:rsid w:val="00F9328C"/>
    <w:rsid w:val="00F95832"/>
    <w:rsid w:val="00F95CF2"/>
    <w:rsid w:val="00F96A9F"/>
    <w:rsid w:val="00F973CC"/>
    <w:rsid w:val="00F974DF"/>
    <w:rsid w:val="00F97C5A"/>
    <w:rsid w:val="00FA3008"/>
    <w:rsid w:val="00FA32AD"/>
    <w:rsid w:val="00FA52D6"/>
    <w:rsid w:val="00FB1A7D"/>
    <w:rsid w:val="00FB2126"/>
    <w:rsid w:val="00FB21E1"/>
    <w:rsid w:val="00FB253C"/>
    <w:rsid w:val="00FB308B"/>
    <w:rsid w:val="00FB5755"/>
    <w:rsid w:val="00FB7DB8"/>
    <w:rsid w:val="00FC07F5"/>
    <w:rsid w:val="00FC0951"/>
    <w:rsid w:val="00FC2F58"/>
    <w:rsid w:val="00FC3994"/>
    <w:rsid w:val="00FC6674"/>
    <w:rsid w:val="00FC72C3"/>
    <w:rsid w:val="00FC7495"/>
    <w:rsid w:val="00FD2937"/>
    <w:rsid w:val="00FD4ED5"/>
    <w:rsid w:val="00FD627C"/>
    <w:rsid w:val="00FD6488"/>
    <w:rsid w:val="00FE2A48"/>
    <w:rsid w:val="00FE3900"/>
    <w:rsid w:val="00FE3BF7"/>
    <w:rsid w:val="00FE4948"/>
    <w:rsid w:val="00FE67FC"/>
    <w:rsid w:val="00FF181B"/>
    <w:rsid w:val="00FF27E6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99E6851-156E-4173-90F8-6375E50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7"/>
    <w:rPr>
      <w:sz w:val="32"/>
      <w:szCs w:val="32"/>
    </w:rPr>
  </w:style>
  <w:style w:type="paragraph" w:styleId="1">
    <w:name w:val="heading 1"/>
    <w:basedOn w:val="a"/>
    <w:next w:val="a"/>
    <w:link w:val="10"/>
    <w:qFormat/>
    <w:rsid w:val="00B11854"/>
    <w:pPr>
      <w:keepNext/>
      <w:keepLines/>
      <w:spacing w:before="480"/>
      <w:jc w:val="center"/>
      <w:outlineLvl w:val="0"/>
    </w:pPr>
    <w:rPr>
      <w:rFonts w:ascii="Cambria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B11854"/>
    <w:pPr>
      <w:keepNext/>
      <w:keepLines/>
      <w:spacing w:before="200"/>
      <w:jc w:val="center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4200D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4">
    <w:name w:val="heading 4"/>
    <w:basedOn w:val="a"/>
    <w:next w:val="a"/>
    <w:link w:val="40"/>
    <w:unhideWhenUsed/>
    <w:qFormat/>
    <w:rsid w:val="0037650F"/>
    <w:pPr>
      <w:keepNext/>
      <w:keepLines/>
      <w:spacing w:before="200"/>
      <w:outlineLvl w:val="3"/>
    </w:pPr>
    <w:rPr>
      <w:rFonts w:ascii="Cambria" w:hAnsi="Cambria" w:cs="Angsana New"/>
      <w:b/>
      <w:bCs/>
      <w:i/>
      <w:iCs/>
      <w:color w:val="4F81BD"/>
      <w:sz w:val="28"/>
      <w:szCs w:val="35"/>
      <w:lang w:eastAsia="zh-CN"/>
    </w:rPr>
  </w:style>
  <w:style w:type="paragraph" w:styleId="5">
    <w:name w:val="heading 5"/>
    <w:basedOn w:val="a"/>
    <w:next w:val="a"/>
    <w:link w:val="50"/>
    <w:qFormat/>
    <w:rsid w:val="004200D8"/>
    <w:pPr>
      <w:keepNext/>
      <w:ind w:right="-334"/>
      <w:outlineLvl w:val="4"/>
    </w:pPr>
    <w:rPr>
      <w:rFonts w:ascii="Times New Roman" w:hAnsi="Times New Roman" w:cs="BrowalliaUPC"/>
    </w:rPr>
  </w:style>
  <w:style w:type="paragraph" w:styleId="6">
    <w:name w:val="heading 6"/>
    <w:basedOn w:val="a"/>
    <w:next w:val="a"/>
    <w:link w:val="60"/>
    <w:qFormat/>
    <w:rsid w:val="0013744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7650F"/>
    <w:pPr>
      <w:spacing w:before="240" w:after="6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37650F"/>
    <w:pPr>
      <w:keepNext/>
      <w:jc w:val="center"/>
      <w:outlineLvl w:val="7"/>
    </w:pPr>
    <w:rPr>
      <w:rFonts w:ascii="Angsana New" w:eastAsia="Cordia New" w:hAnsi="Cordia New" w:cs="Angsana New"/>
      <w:b/>
      <w:bCs/>
      <w:sz w:val="40"/>
      <w:szCs w:val="40"/>
    </w:rPr>
  </w:style>
  <w:style w:type="paragraph" w:styleId="9">
    <w:name w:val="heading 9"/>
    <w:basedOn w:val="a"/>
    <w:next w:val="a"/>
    <w:link w:val="90"/>
    <w:qFormat/>
    <w:rsid w:val="004200D8"/>
    <w:pPr>
      <w:keepNext/>
      <w:jc w:val="center"/>
      <w:outlineLvl w:val="8"/>
    </w:pPr>
    <w:rPr>
      <w:rFonts w:ascii="Times New Roman" w:hAnsi="Times New Roman" w:cs="AngsanaUP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B11854"/>
    <w:rPr>
      <w:rFonts w:ascii="Cambria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rsid w:val="00B11854"/>
    <w:rPr>
      <w:rFonts w:ascii="Cambria" w:hAnsi="Cambria" w:cs="Angsana New"/>
      <w:b/>
      <w:bCs/>
      <w:color w:val="4F81BD"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37650F"/>
    <w:rPr>
      <w:rFonts w:ascii="Cambria" w:hAnsi="Cambria" w:cs="Angsana New"/>
      <w:b/>
      <w:bCs/>
      <w:i/>
      <w:iCs/>
      <w:color w:val="4F81BD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137444"/>
    <w:rPr>
      <w:rFonts w:ascii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37650F"/>
    <w:rPr>
      <w:rFonts w:ascii="Times New Roma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37650F"/>
    <w:rPr>
      <w:rFonts w:ascii="Angsana New" w:eastAsia="Cordia New" w:hAnsi="Cordia New" w:cs="Angsana New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1B2E9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1B2E9C"/>
    <w:rPr>
      <w:rFonts w:cs="Angsana New"/>
      <w:sz w:val="32"/>
      <w:szCs w:val="40"/>
    </w:rPr>
  </w:style>
  <w:style w:type="paragraph" w:styleId="a5">
    <w:name w:val="footer"/>
    <w:basedOn w:val="a"/>
    <w:link w:val="a6"/>
    <w:rsid w:val="001B2E9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rsid w:val="001B2E9C"/>
    <w:rPr>
      <w:rFonts w:cs="Angsana New"/>
      <w:sz w:val="32"/>
      <w:szCs w:val="40"/>
    </w:rPr>
  </w:style>
  <w:style w:type="table" w:styleId="a7">
    <w:name w:val="Table Grid"/>
    <w:basedOn w:val="a1"/>
    <w:uiPriority w:val="59"/>
    <w:rsid w:val="0079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4630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A46306"/>
    <w:rPr>
      <w:rFonts w:ascii="Tahoma" w:hAnsi="Tahoma" w:cs="Angsana New"/>
      <w:sz w:val="16"/>
    </w:rPr>
  </w:style>
  <w:style w:type="paragraph" w:styleId="aa">
    <w:name w:val="List Paragraph"/>
    <w:basedOn w:val="a"/>
    <w:uiPriority w:val="34"/>
    <w:qFormat/>
    <w:rsid w:val="0025487B"/>
    <w:pPr>
      <w:ind w:left="720"/>
      <w:contextualSpacing/>
      <w:jc w:val="center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2D594A"/>
    <w:pPr>
      <w:autoSpaceDE w:val="0"/>
      <w:autoSpaceDN w:val="0"/>
      <w:adjustRightInd w:val="0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11854"/>
  </w:style>
  <w:style w:type="character" w:styleId="ab">
    <w:name w:val="annotation reference"/>
    <w:uiPriority w:val="99"/>
    <w:unhideWhenUsed/>
    <w:rsid w:val="00B1185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11854"/>
    <w:pPr>
      <w:jc w:val="center"/>
    </w:pPr>
    <w:rPr>
      <w:rFonts w:ascii="Calibri" w:eastAsia="Calibri" w:hAnsi="Calibri" w:cs="Angsana New"/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rsid w:val="00B11854"/>
    <w:rPr>
      <w:rFonts w:ascii="Calibri" w:eastAsia="Calibri" w:hAnsi="Calibri" w:cs="Cordia New"/>
      <w:szCs w:val="25"/>
    </w:rPr>
  </w:style>
  <w:style w:type="paragraph" w:styleId="ae">
    <w:name w:val="annotation subject"/>
    <w:basedOn w:val="ac"/>
    <w:next w:val="ac"/>
    <w:link w:val="af"/>
    <w:uiPriority w:val="99"/>
    <w:unhideWhenUsed/>
    <w:rsid w:val="00B11854"/>
    <w:rPr>
      <w:b/>
      <w:bCs/>
    </w:rPr>
  </w:style>
  <w:style w:type="character" w:customStyle="1" w:styleId="af">
    <w:name w:val="ชื่อเรื่องของข้อคิดเห็น อักขระ"/>
    <w:link w:val="ae"/>
    <w:uiPriority w:val="99"/>
    <w:rsid w:val="00B11854"/>
    <w:rPr>
      <w:rFonts w:ascii="Calibri" w:eastAsia="Calibri" w:hAnsi="Calibri" w:cs="Cordia New"/>
      <w:b/>
      <w:bCs/>
      <w:szCs w:val="25"/>
    </w:rPr>
  </w:style>
  <w:style w:type="character" w:styleId="af0">
    <w:name w:val="Hyperlink"/>
    <w:unhideWhenUsed/>
    <w:rsid w:val="00B11854"/>
    <w:rPr>
      <w:color w:val="0000FF"/>
      <w:u w:val="single"/>
    </w:rPr>
  </w:style>
  <w:style w:type="paragraph" w:customStyle="1" w:styleId="af1">
    <w:name w:val="...."/>
    <w:basedOn w:val="Default"/>
    <w:next w:val="Default"/>
    <w:rsid w:val="00B11854"/>
    <w:pPr>
      <w:ind w:firstLine="1440"/>
    </w:pPr>
    <w:rPr>
      <w:rFonts w:ascii="TH SarabunPSK" w:hAnsi="TH SarabunPSK" w:cs="TH SarabunPSK"/>
      <w:color w:val="auto"/>
      <w:sz w:val="32"/>
      <w:szCs w:val="32"/>
    </w:rPr>
  </w:style>
  <w:style w:type="paragraph" w:styleId="af2">
    <w:name w:val="No Spacing"/>
    <w:uiPriority w:val="1"/>
    <w:qFormat/>
    <w:rsid w:val="00B11854"/>
    <w:pPr>
      <w:jc w:val="center"/>
    </w:pPr>
    <w:rPr>
      <w:rFonts w:ascii="Calibri" w:eastAsia="Calibri" w:hAnsi="Calibri" w:cs="Cordia New"/>
      <w:sz w:val="22"/>
      <w:szCs w:val="28"/>
    </w:rPr>
  </w:style>
  <w:style w:type="paragraph" w:customStyle="1" w:styleId="msolistparagraph0">
    <w:name w:val="msolistparagraph"/>
    <w:basedOn w:val="a"/>
    <w:rsid w:val="00137444"/>
    <w:pPr>
      <w:ind w:left="720"/>
    </w:pPr>
    <w:rPr>
      <w:rFonts w:ascii="Times New Roman" w:hAnsi="Times New Roman" w:cs="Angsana New"/>
      <w:sz w:val="24"/>
      <w:szCs w:val="28"/>
    </w:rPr>
  </w:style>
  <w:style w:type="paragraph" w:customStyle="1" w:styleId="CharCharCharChar">
    <w:name w:val="Char Char อักขระ อักขระ Char Char"/>
    <w:basedOn w:val="a"/>
    <w:rsid w:val="00137444"/>
    <w:rPr>
      <w:rFonts w:ascii="Angsana New" w:eastAsia="Cordia New" w:hAnsi="Angsana New" w:cs="Angsana New"/>
    </w:rPr>
  </w:style>
  <w:style w:type="character" w:styleId="af3">
    <w:name w:val="page number"/>
    <w:basedOn w:val="a0"/>
    <w:uiPriority w:val="99"/>
    <w:rsid w:val="00137444"/>
  </w:style>
  <w:style w:type="paragraph" w:customStyle="1" w:styleId="11">
    <w:name w:val="รายการย่อหน้า1"/>
    <w:basedOn w:val="a"/>
    <w:qFormat/>
    <w:rsid w:val="00137444"/>
    <w:pPr>
      <w:ind w:left="720"/>
    </w:pPr>
    <w:rPr>
      <w:rFonts w:ascii="Times New Roman" w:hAnsi="Times New Roman" w:cs="Angsana New"/>
      <w:sz w:val="24"/>
      <w:szCs w:val="28"/>
    </w:rPr>
  </w:style>
  <w:style w:type="paragraph" w:styleId="af4">
    <w:name w:val="Body Text"/>
    <w:basedOn w:val="a"/>
    <w:link w:val="af5"/>
    <w:rsid w:val="00137444"/>
    <w:rPr>
      <w:rFonts w:ascii="Angsana New" w:hAnsi="Cordia New" w:cs="Angsana New"/>
      <w:b/>
      <w:bCs/>
    </w:rPr>
  </w:style>
  <w:style w:type="character" w:customStyle="1" w:styleId="af5">
    <w:name w:val="เนื้อความ อักขระ"/>
    <w:basedOn w:val="a0"/>
    <w:link w:val="af4"/>
    <w:rsid w:val="00137444"/>
    <w:rPr>
      <w:rFonts w:ascii="Angsana New" w:hAnsi="Cordia New" w:cs="Angsana New"/>
      <w:b/>
      <w:bCs/>
      <w:sz w:val="32"/>
      <w:szCs w:val="32"/>
    </w:rPr>
  </w:style>
  <w:style w:type="character" w:customStyle="1" w:styleId="41">
    <w:name w:val="อักขระ อักขระ4"/>
    <w:basedOn w:val="a0"/>
    <w:locked/>
    <w:rsid w:val="00137444"/>
    <w:rPr>
      <w:rFonts w:ascii="Cambria" w:hAnsi="Cambria" w:cs="Angsana New"/>
      <w:b/>
      <w:bCs/>
      <w:color w:val="365F91"/>
      <w:sz w:val="28"/>
      <w:szCs w:val="35"/>
      <w:lang w:val="en-US" w:eastAsia="en-US" w:bidi="th-TH"/>
    </w:rPr>
  </w:style>
  <w:style w:type="paragraph" w:customStyle="1" w:styleId="CharChar2">
    <w:name w:val="Char Char2"/>
    <w:basedOn w:val="a"/>
    <w:rsid w:val="00137444"/>
    <w:rPr>
      <w:rFonts w:ascii="Angsana New" w:hAnsi="Angsana New" w:cs="Angsana New"/>
    </w:rPr>
  </w:style>
  <w:style w:type="paragraph" w:customStyle="1" w:styleId="CharCharCharChar1">
    <w:name w:val="Char Char อักขระ อักขระ Char Char1"/>
    <w:basedOn w:val="a"/>
    <w:rsid w:val="00137444"/>
    <w:rPr>
      <w:rFonts w:ascii="Angsana New" w:hAnsi="Angsana New" w:cs="Angsana New"/>
    </w:rPr>
  </w:style>
  <w:style w:type="paragraph" w:customStyle="1" w:styleId="CharChar21">
    <w:name w:val="Char Char21"/>
    <w:basedOn w:val="a"/>
    <w:rsid w:val="00137444"/>
    <w:rPr>
      <w:rFonts w:ascii="Angsana New" w:hAnsi="Angsana New" w:cs="Angsana New"/>
    </w:rPr>
  </w:style>
  <w:style w:type="paragraph" w:customStyle="1" w:styleId="CharChar1">
    <w:name w:val="Char Char1"/>
    <w:basedOn w:val="a"/>
    <w:rsid w:val="00137444"/>
    <w:rPr>
      <w:rFonts w:ascii="Angsana New" w:hAnsi="Angsana New" w:cs="Angsana New"/>
    </w:rPr>
  </w:style>
  <w:style w:type="paragraph" w:styleId="af6">
    <w:name w:val="Normal (Web)"/>
    <w:basedOn w:val="a"/>
    <w:uiPriority w:val="99"/>
    <w:rsid w:val="00137444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styleId="af7">
    <w:name w:val="Strong"/>
    <w:basedOn w:val="a0"/>
    <w:qFormat/>
    <w:rsid w:val="00137444"/>
    <w:rPr>
      <w:b/>
      <w:bCs/>
    </w:rPr>
  </w:style>
  <w:style w:type="paragraph" w:customStyle="1" w:styleId="CharChar22">
    <w:name w:val="Char Char22"/>
    <w:basedOn w:val="a"/>
    <w:rsid w:val="00137444"/>
    <w:rPr>
      <w:rFonts w:ascii="Angsana New" w:eastAsia="Cordia New" w:hAnsi="Angsana New" w:cs="Angsana New"/>
    </w:rPr>
  </w:style>
  <w:style w:type="character" w:customStyle="1" w:styleId="Heading1Char">
    <w:name w:val="Heading 1 Char"/>
    <w:basedOn w:val="a0"/>
    <w:locked/>
    <w:rsid w:val="00137444"/>
    <w:rPr>
      <w:rFonts w:ascii="Cambria" w:hAnsi="Cambria" w:cs="Angsana New"/>
      <w:b/>
      <w:bCs/>
      <w:color w:val="365F91"/>
      <w:sz w:val="35"/>
      <w:szCs w:val="35"/>
    </w:rPr>
  </w:style>
  <w:style w:type="character" w:customStyle="1" w:styleId="Heading6Char">
    <w:name w:val="Heading 6 Char"/>
    <w:basedOn w:val="a0"/>
    <w:locked/>
    <w:rsid w:val="00137444"/>
    <w:rPr>
      <w:rFonts w:cs="Times New Roman"/>
      <w:b/>
      <w:bCs/>
      <w:sz w:val="25"/>
      <w:szCs w:val="25"/>
    </w:rPr>
  </w:style>
  <w:style w:type="character" w:customStyle="1" w:styleId="BodyTextChar">
    <w:name w:val="Body Text Char"/>
    <w:basedOn w:val="a0"/>
    <w:locked/>
    <w:rsid w:val="00137444"/>
    <w:rPr>
      <w:rFonts w:ascii="Angsana New" w:hAnsi="Cordia New" w:cs="Times New Roman"/>
      <w:b/>
      <w:bCs/>
      <w:sz w:val="32"/>
      <w:szCs w:val="32"/>
    </w:rPr>
  </w:style>
  <w:style w:type="character" w:customStyle="1" w:styleId="HeaderChar">
    <w:name w:val="Header Char"/>
    <w:basedOn w:val="a0"/>
    <w:locked/>
    <w:rsid w:val="00137444"/>
    <w:rPr>
      <w:rFonts w:cs="Times New Roman"/>
      <w:sz w:val="28"/>
      <w:szCs w:val="28"/>
    </w:rPr>
  </w:style>
  <w:style w:type="character" w:customStyle="1" w:styleId="FooterChar">
    <w:name w:val="Footer Char"/>
    <w:basedOn w:val="a0"/>
    <w:locked/>
    <w:rsid w:val="00137444"/>
    <w:rPr>
      <w:rFonts w:cs="Times New Roman"/>
      <w:sz w:val="28"/>
      <w:szCs w:val="28"/>
    </w:rPr>
  </w:style>
  <w:style w:type="paragraph" w:customStyle="1" w:styleId="110">
    <w:name w:val="รายการย่อหน้า11"/>
    <w:basedOn w:val="a"/>
    <w:rsid w:val="00137444"/>
    <w:pPr>
      <w:ind w:left="720"/>
    </w:pPr>
    <w:rPr>
      <w:rFonts w:ascii="Times New Roman" w:hAnsi="Times New Roman" w:cs="Angsana New"/>
      <w:sz w:val="24"/>
    </w:rPr>
  </w:style>
  <w:style w:type="character" w:customStyle="1" w:styleId="style101">
    <w:name w:val="style101"/>
    <w:basedOn w:val="a0"/>
    <w:rsid w:val="00137444"/>
    <w:rPr>
      <w:rFonts w:cs="Times New Roman"/>
      <w:color w:val="996600"/>
    </w:rPr>
  </w:style>
  <w:style w:type="character" w:customStyle="1" w:styleId="fbphotocaptiontext">
    <w:name w:val="fbphotocaptiontext"/>
    <w:rsid w:val="006D25B5"/>
  </w:style>
  <w:style w:type="character" w:styleId="af8">
    <w:name w:val="Emphasis"/>
    <w:basedOn w:val="a0"/>
    <w:uiPriority w:val="20"/>
    <w:qFormat/>
    <w:rsid w:val="00A61883"/>
    <w:rPr>
      <w:i/>
      <w:iCs/>
    </w:rPr>
  </w:style>
  <w:style w:type="paragraph" w:styleId="af9">
    <w:name w:val="Body Text Indent"/>
    <w:basedOn w:val="a"/>
    <w:link w:val="afa"/>
    <w:rsid w:val="0037650F"/>
    <w:pPr>
      <w:spacing w:after="120"/>
      <w:ind w:left="283"/>
    </w:pPr>
    <w:rPr>
      <w:rFonts w:ascii="Angsana New" w:hAnsi="Angsana New" w:cs="Angsana New"/>
      <w:sz w:val="28"/>
    </w:rPr>
  </w:style>
  <w:style w:type="character" w:customStyle="1" w:styleId="afa">
    <w:name w:val="การเยื้องเนื้อความ อักขระ"/>
    <w:basedOn w:val="a0"/>
    <w:link w:val="af9"/>
    <w:rsid w:val="0037650F"/>
    <w:rPr>
      <w:rFonts w:ascii="Angsana New" w:hAnsi="Angsana New" w:cs="Angsana New"/>
      <w:sz w:val="28"/>
      <w:szCs w:val="32"/>
    </w:rPr>
  </w:style>
  <w:style w:type="paragraph" w:customStyle="1" w:styleId="12">
    <w:name w:val="ไม่มีการเว้นระยะห่าง1"/>
    <w:autoRedefine/>
    <w:qFormat/>
    <w:rsid w:val="0037650F"/>
    <w:pPr>
      <w:tabs>
        <w:tab w:val="left" w:pos="819"/>
        <w:tab w:val="left" w:pos="1080"/>
        <w:tab w:val="left" w:pos="1440"/>
        <w:tab w:val="left" w:pos="1627"/>
        <w:tab w:val="left" w:pos="1800"/>
        <w:tab w:val="left" w:pos="1987"/>
        <w:tab w:val="left" w:pos="2160"/>
        <w:tab w:val="left" w:pos="2347"/>
        <w:tab w:val="left" w:pos="2520"/>
        <w:tab w:val="left" w:pos="2707"/>
        <w:tab w:val="left" w:pos="3240"/>
        <w:tab w:val="left" w:pos="3600"/>
        <w:tab w:val="left" w:pos="3960"/>
      </w:tabs>
      <w:ind w:right="-28"/>
    </w:pPr>
    <w:rPr>
      <w:rFonts w:eastAsia="Calibri"/>
      <w:sz w:val="32"/>
      <w:szCs w:val="32"/>
    </w:rPr>
  </w:style>
  <w:style w:type="paragraph" w:styleId="afb">
    <w:name w:val="Title"/>
    <w:basedOn w:val="a"/>
    <w:next w:val="a"/>
    <w:link w:val="afc"/>
    <w:qFormat/>
    <w:rsid w:val="0037650F"/>
    <w:pPr>
      <w:spacing w:before="240" w:after="60" w:line="276" w:lineRule="auto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fc">
    <w:name w:val="ชื่อเรื่อง อักขระ"/>
    <w:basedOn w:val="a0"/>
    <w:link w:val="afb"/>
    <w:rsid w:val="0037650F"/>
    <w:rPr>
      <w:rFonts w:ascii="Cambria" w:hAnsi="Cambria" w:cs="Angsana New"/>
      <w:b/>
      <w:bCs/>
      <w:kern w:val="28"/>
      <w:sz w:val="32"/>
      <w:szCs w:val="40"/>
    </w:rPr>
  </w:style>
  <w:style w:type="paragraph" w:styleId="21">
    <w:name w:val="Body Text Indent 2"/>
    <w:basedOn w:val="a"/>
    <w:link w:val="22"/>
    <w:rsid w:val="0037650F"/>
    <w:pPr>
      <w:ind w:firstLine="720"/>
    </w:pPr>
    <w:rPr>
      <w:rFonts w:ascii="Angsana New" w:hAnsi="CordiaUPC" w:cs="Times New Roman"/>
      <w:noProof/>
      <w:lang w:val="th-TH" w:bidi="ar-SA"/>
    </w:rPr>
  </w:style>
  <w:style w:type="character" w:customStyle="1" w:styleId="22">
    <w:name w:val="การเยื้องเนื้อความ 2 อักขระ"/>
    <w:basedOn w:val="a0"/>
    <w:link w:val="21"/>
    <w:rsid w:val="0037650F"/>
    <w:rPr>
      <w:rFonts w:ascii="Angsana New" w:hAnsi="CordiaUPC" w:cs="Times New Roman"/>
      <w:noProof/>
      <w:sz w:val="32"/>
      <w:szCs w:val="32"/>
      <w:lang w:val="th-TH" w:bidi="ar-SA"/>
    </w:rPr>
  </w:style>
  <w:style w:type="character" w:styleId="afd">
    <w:name w:val="line number"/>
    <w:basedOn w:val="a0"/>
    <w:uiPriority w:val="99"/>
    <w:unhideWhenUsed/>
    <w:rsid w:val="0037650F"/>
  </w:style>
  <w:style w:type="character" w:customStyle="1" w:styleId="Bodytext3">
    <w:name w:val="Body text (3)_"/>
    <w:basedOn w:val="a0"/>
    <w:link w:val="Bodytext31"/>
    <w:locked/>
    <w:rsid w:val="0037650F"/>
    <w:rPr>
      <w:rFonts w:ascii="AngsanaUPC" w:hAnsi="AngsanaUPC" w:cs="AngsanaUPC"/>
      <w:b/>
      <w:bCs/>
      <w:sz w:val="31"/>
      <w:szCs w:val="31"/>
      <w:shd w:val="clear" w:color="auto" w:fill="FFFFFF"/>
    </w:rPr>
  </w:style>
  <w:style w:type="paragraph" w:customStyle="1" w:styleId="Bodytext31">
    <w:name w:val="Body text (3)1"/>
    <w:basedOn w:val="a"/>
    <w:link w:val="Bodytext3"/>
    <w:rsid w:val="0037650F"/>
    <w:pPr>
      <w:widowControl w:val="0"/>
      <w:shd w:val="clear" w:color="auto" w:fill="FFFFFF"/>
      <w:spacing w:line="514" w:lineRule="exact"/>
    </w:pPr>
    <w:rPr>
      <w:rFonts w:ascii="AngsanaUPC" w:hAnsi="AngsanaUPC" w:cs="AngsanaUPC"/>
      <w:b/>
      <w:bCs/>
      <w:sz w:val="31"/>
      <w:szCs w:val="31"/>
    </w:rPr>
  </w:style>
  <w:style w:type="character" w:customStyle="1" w:styleId="Bodytext10">
    <w:name w:val="Body text (10)_"/>
    <w:basedOn w:val="a0"/>
    <w:link w:val="Bodytext101"/>
    <w:locked/>
    <w:rsid w:val="0037650F"/>
    <w:rPr>
      <w:rFonts w:ascii="AngsanaUPC" w:hAnsi="AngsanaUPC" w:cs="AngsanaUPC"/>
      <w:w w:val="80"/>
      <w:sz w:val="31"/>
      <w:szCs w:val="3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37650F"/>
    <w:pPr>
      <w:widowControl w:val="0"/>
      <w:shd w:val="clear" w:color="auto" w:fill="FFFFFF"/>
      <w:spacing w:line="240" w:lineRule="atLeast"/>
    </w:pPr>
    <w:rPr>
      <w:rFonts w:ascii="AngsanaUPC" w:hAnsi="AngsanaUPC" w:cs="AngsanaUPC"/>
      <w:w w:val="80"/>
      <w:sz w:val="31"/>
      <w:szCs w:val="31"/>
    </w:rPr>
  </w:style>
  <w:style w:type="character" w:customStyle="1" w:styleId="Bodytext10Bold">
    <w:name w:val="Body text (10) + Bold"/>
    <w:aliases w:val="Scale 100%3"/>
    <w:basedOn w:val="Bodytext10"/>
    <w:rsid w:val="0037650F"/>
    <w:rPr>
      <w:rFonts w:ascii="AngsanaUPC" w:hAnsi="AngsanaUPC" w:cs="AngsanaUPC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th-TH"/>
    </w:rPr>
  </w:style>
  <w:style w:type="paragraph" w:customStyle="1" w:styleId="DecimalAligned">
    <w:name w:val="Decimal Aligned"/>
    <w:basedOn w:val="a"/>
    <w:uiPriority w:val="40"/>
    <w:qFormat/>
    <w:rsid w:val="0037650F"/>
    <w:pPr>
      <w:tabs>
        <w:tab w:val="decimal" w:pos="360"/>
      </w:tabs>
      <w:spacing w:after="200" w:line="276" w:lineRule="auto"/>
    </w:pPr>
    <w:rPr>
      <w:rFonts w:ascii="Calibri" w:hAnsi="Calibri" w:cs="Angsana New"/>
      <w:sz w:val="22"/>
      <w:szCs w:val="28"/>
    </w:rPr>
  </w:style>
  <w:style w:type="paragraph" w:styleId="afe">
    <w:name w:val="footnote text"/>
    <w:basedOn w:val="a"/>
    <w:link w:val="aff"/>
    <w:uiPriority w:val="99"/>
    <w:unhideWhenUsed/>
    <w:rsid w:val="0037650F"/>
    <w:rPr>
      <w:rFonts w:ascii="Calibri" w:hAnsi="Calibri" w:cs="Angsana New"/>
      <w:sz w:val="20"/>
      <w:szCs w:val="25"/>
    </w:rPr>
  </w:style>
  <w:style w:type="character" w:customStyle="1" w:styleId="aff">
    <w:name w:val="ข้อความเชิงอรรถ อักขระ"/>
    <w:basedOn w:val="a0"/>
    <w:link w:val="afe"/>
    <w:uiPriority w:val="99"/>
    <w:rsid w:val="0037650F"/>
    <w:rPr>
      <w:rFonts w:ascii="Calibri" w:hAnsi="Calibri" w:cs="Angsana New"/>
      <w:szCs w:val="25"/>
    </w:rPr>
  </w:style>
  <w:style w:type="character" w:styleId="aff0">
    <w:name w:val="Subtle Emphasis"/>
    <w:basedOn w:val="a0"/>
    <w:uiPriority w:val="19"/>
    <w:qFormat/>
    <w:rsid w:val="0037650F"/>
    <w:rPr>
      <w:rFonts w:eastAsia="Times New Roman" w:cs="Cordia New"/>
      <w:bCs w:val="0"/>
      <w:i/>
      <w:iCs/>
      <w:color w:val="808080"/>
      <w:szCs w:val="28"/>
      <w:lang w:bidi="th-TH"/>
    </w:rPr>
  </w:style>
  <w:style w:type="character" w:customStyle="1" w:styleId="st">
    <w:name w:val="st"/>
    <w:basedOn w:val="a0"/>
    <w:rsid w:val="0037650F"/>
  </w:style>
  <w:style w:type="paragraph" w:styleId="23">
    <w:name w:val="Body Text 2"/>
    <w:basedOn w:val="a"/>
    <w:link w:val="24"/>
    <w:rsid w:val="0037650F"/>
    <w:pPr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24">
    <w:name w:val="เนื้อความ 2 อักขระ"/>
    <w:basedOn w:val="a0"/>
    <w:link w:val="23"/>
    <w:rsid w:val="0037650F"/>
    <w:rPr>
      <w:rFonts w:ascii="Times New Roman" w:hAnsi="Times New Roman" w:cs="Angsana New"/>
      <w:sz w:val="24"/>
      <w:szCs w:val="28"/>
    </w:rPr>
  </w:style>
  <w:style w:type="character" w:customStyle="1" w:styleId="13">
    <w:name w:val="ชื่อเรื่อง อักขระ1"/>
    <w:basedOn w:val="a0"/>
    <w:uiPriority w:val="10"/>
    <w:rsid w:val="003765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f1">
    <w:name w:val="Document Map"/>
    <w:basedOn w:val="a"/>
    <w:link w:val="aff2"/>
    <w:uiPriority w:val="99"/>
    <w:unhideWhenUsed/>
    <w:rsid w:val="0037650F"/>
    <w:rPr>
      <w:rFonts w:ascii="Tahoma" w:hAnsi="Tahoma" w:cs="Angsana New"/>
      <w:sz w:val="16"/>
      <w:szCs w:val="20"/>
    </w:rPr>
  </w:style>
  <w:style w:type="character" w:customStyle="1" w:styleId="aff2">
    <w:name w:val="ผังเอกสาร อักขระ"/>
    <w:basedOn w:val="a0"/>
    <w:link w:val="aff1"/>
    <w:uiPriority w:val="99"/>
    <w:rsid w:val="0037650F"/>
    <w:rPr>
      <w:rFonts w:ascii="Tahoma" w:hAnsi="Tahoma" w:cs="Angsana New"/>
      <w:sz w:val="16"/>
    </w:rPr>
  </w:style>
  <w:style w:type="paragraph" w:styleId="aff3">
    <w:name w:val="caption"/>
    <w:basedOn w:val="a"/>
    <w:next w:val="a"/>
    <w:qFormat/>
    <w:rsid w:val="0037650F"/>
    <w:pPr>
      <w:jc w:val="both"/>
    </w:pPr>
    <w:rPr>
      <w:rFonts w:ascii="AngsanaUPC" w:eastAsia="Cordia New" w:hAnsi="AngsanaUPC" w:cs="AngsanaUPC"/>
      <w:b/>
      <w:bCs/>
    </w:rPr>
  </w:style>
  <w:style w:type="character" w:customStyle="1" w:styleId="30">
    <w:name w:val="หัวเรื่อง 3 อักขระ"/>
    <w:basedOn w:val="a0"/>
    <w:link w:val="3"/>
    <w:rsid w:val="004200D8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basedOn w:val="a0"/>
    <w:link w:val="5"/>
    <w:rsid w:val="004200D8"/>
    <w:rPr>
      <w:rFonts w:ascii="Times New Roman" w:hAnsi="Times New Roman" w:cs="Browalli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4200D8"/>
    <w:rPr>
      <w:rFonts w:ascii="Times New Roman" w:hAnsi="Times New Roman" w:cs="AngsanaUPC"/>
      <w:b/>
      <w:bCs/>
      <w:sz w:val="44"/>
      <w:szCs w:val="44"/>
    </w:rPr>
  </w:style>
  <w:style w:type="character" w:customStyle="1" w:styleId="14">
    <w:name w:val="ท้ายกระดาษ อักขระ1"/>
    <w:basedOn w:val="a0"/>
    <w:uiPriority w:val="99"/>
    <w:semiHidden/>
    <w:rsid w:val="004200D8"/>
  </w:style>
  <w:style w:type="paragraph" w:customStyle="1" w:styleId="25">
    <w:name w:val="ไม่มีการเว้นระยะห่าง2"/>
    <w:uiPriority w:val="99"/>
    <w:rsid w:val="004200D8"/>
    <w:rPr>
      <w:rFonts w:ascii="Calibri" w:hAnsi="Calibri" w:cs="Cordia New"/>
      <w:sz w:val="22"/>
      <w:szCs w:val="28"/>
    </w:rPr>
  </w:style>
  <w:style w:type="paragraph" w:styleId="aff4">
    <w:name w:val="Subtitle"/>
    <w:basedOn w:val="a"/>
    <w:next w:val="a"/>
    <w:link w:val="aff5"/>
    <w:qFormat/>
    <w:rsid w:val="004200D8"/>
    <w:pPr>
      <w:spacing w:after="60" w:line="276" w:lineRule="auto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ff5">
    <w:name w:val="ชื่อเรื่องรอง อักขระ"/>
    <w:basedOn w:val="a0"/>
    <w:link w:val="aff4"/>
    <w:rsid w:val="004200D8"/>
    <w:rPr>
      <w:rFonts w:ascii="Cambria" w:hAnsi="Cambria" w:cs="Angsana New"/>
      <w:sz w:val="24"/>
      <w:szCs w:val="30"/>
    </w:rPr>
  </w:style>
  <w:style w:type="paragraph" w:customStyle="1" w:styleId="msonospacing0">
    <w:name w:val="msonospacing"/>
    <w:uiPriority w:val="99"/>
    <w:rsid w:val="004200D8"/>
    <w:pPr>
      <w:ind w:left="851" w:firstLine="720"/>
    </w:pPr>
    <w:rPr>
      <w:rFonts w:ascii="Calibri" w:eastAsia="Calibri" w:hAnsi="Calibri" w:cs="Angsana New"/>
      <w:sz w:val="22"/>
      <w:szCs w:val="28"/>
    </w:rPr>
  </w:style>
  <w:style w:type="paragraph" w:styleId="31">
    <w:name w:val="Body Text Indent 3"/>
    <w:basedOn w:val="a"/>
    <w:link w:val="32"/>
    <w:rsid w:val="004200D8"/>
    <w:pPr>
      <w:ind w:firstLine="1411"/>
      <w:jc w:val="both"/>
    </w:pPr>
    <w:rPr>
      <w:rFonts w:ascii="AngsanaUPC" w:eastAsia="Cordia New" w:hAnsi="AngsanaUPC" w:cs="AngsanaUPC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4200D8"/>
    <w:rPr>
      <w:rFonts w:ascii="AngsanaUPC" w:eastAsia="Cordia New" w:hAnsi="AngsanaUPC" w:cs="AngsanaUPC"/>
      <w:sz w:val="36"/>
      <w:szCs w:val="36"/>
    </w:rPr>
  </w:style>
  <w:style w:type="character" w:customStyle="1" w:styleId="style30">
    <w:name w:val="style30"/>
    <w:basedOn w:val="a0"/>
    <w:rsid w:val="004200D8"/>
  </w:style>
  <w:style w:type="character" w:customStyle="1" w:styleId="style98">
    <w:name w:val="style98"/>
    <w:basedOn w:val="a0"/>
    <w:rsid w:val="004200D8"/>
  </w:style>
  <w:style w:type="character" w:customStyle="1" w:styleId="style116">
    <w:name w:val="style116"/>
    <w:basedOn w:val="a0"/>
    <w:rsid w:val="004200D8"/>
  </w:style>
  <w:style w:type="paragraph" w:styleId="aff6">
    <w:name w:val="Plain Text"/>
    <w:basedOn w:val="a"/>
    <w:link w:val="aff7"/>
    <w:rsid w:val="004200D8"/>
    <w:rPr>
      <w:rFonts w:ascii="Cordia New" w:eastAsia="Cordia New" w:hAnsi="Cordia New" w:cs="Cordia New"/>
      <w:sz w:val="28"/>
      <w:szCs w:val="28"/>
    </w:rPr>
  </w:style>
  <w:style w:type="character" w:customStyle="1" w:styleId="aff7">
    <w:name w:val="ข้อความธรรมดา อักขระ"/>
    <w:basedOn w:val="a0"/>
    <w:link w:val="aff6"/>
    <w:rsid w:val="004200D8"/>
    <w:rPr>
      <w:rFonts w:ascii="Cordia New" w:eastAsia="Cordia New" w:hAnsi="Cordia New" w:cs="Cordia New"/>
      <w:sz w:val="28"/>
      <w:szCs w:val="28"/>
    </w:rPr>
  </w:style>
  <w:style w:type="character" w:customStyle="1" w:styleId="st1">
    <w:name w:val="st1"/>
    <w:basedOn w:val="a0"/>
    <w:rsid w:val="004200D8"/>
  </w:style>
  <w:style w:type="character" w:customStyle="1" w:styleId="style11">
    <w:name w:val="style11"/>
    <w:basedOn w:val="a0"/>
    <w:rsid w:val="004200D8"/>
  </w:style>
  <w:style w:type="character" w:customStyle="1" w:styleId="210">
    <w:name w:val="การเยื้องเนื้อความ 2 อักขระ1"/>
    <w:basedOn w:val="a0"/>
    <w:uiPriority w:val="99"/>
    <w:rsid w:val="004200D8"/>
    <w:rPr>
      <w:rFonts w:ascii="TH SarabunPSK" w:eastAsia="Times New Roman" w:hAnsi="TH SarabunPSK" w:cs="Angsana New"/>
      <w:sz w:val="32"/>
      <w:szCs w:val="40"/>
    </w:rPr>
  </w:style>
  <w:style w:type="paragraph" w:styleId="aff8">
    <w:name w:val="Bibliography"/>
    <w:basedOn w:val="a"/>
    <w:next w:val="a"/>
    <w:uiPriority w:val="37"/>
    <w:unhideWhenUsed/>
    <w:rsid w:val="004200D8"/>
    <w:rPr>
      <w:rFonts w:ascii="Times New Roman" w:hAnsi="Times New Roman" w:cs="Angsana New"/>
      <w:sz w:val="24"/>
      <w:szCs w:val="28"/>
    </w:rPr>
  </w:style>
  <w:style w:type="character" w:customStyle="1" w:styleId="style432">
    <w:name w:val="style432"/>
    <w:basedOn w:val="a0"/>
    <w:rsid w:val="004200D8"/>
  </w:style>
  <w:style w:type="paragraph" w:customStyle="1" w:styleId="normaltxt">
    <w:name w:val="normaltxt"/>
    <w:basedOn w:val="a"/>
    <w:rsid w:val="004200D8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customStyle="1" w:styleId="style427">
    <w:name w:val="style427"/>
    <w:basedOn w:val="a0"/>
    <w:rsid w:val="004200D8"/>
  </w:style>
  <w:style w:type="table" w:styleId="15">
    <w:name w:val="Table Simple 1"/>
    <w:basedOn w:val="a1"/>
    <w:rsid w:val="004200D8"/>
    <w:rPr>
      <w:rFonts w:ascii="Angsana New" w:hAnsi="Angsana New" w:cs="Angsana Ne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อักขระ อักขระ อักขระ อักขระ"/>
    <w:basedOn w:val="a"/>
    <w:rsid w:val="004200D8"/>
    <w:rPr>
      <w:rFonts w:ascii="Angsana New" w:eastAsia="Cordia New" w:hAnsi="Angsana New" w:cs="Angsana New"/>
    </w:rPr>
  </w:style>
  <w:style w:type="paragraph" w:customStyle="1" w:styleId="affa">
    <w:name w:val="ย่อหน้าปกติ"/>
    <w:basedOn w:val="a"/>
    <w:rsid w:val="004200D8"/>
    <w:pPr>
      <w:spacing w:before="240"/>
      <w:ind w:firstLine="1440"/>
      <w:jc w:val="both"/>
    </w:pPr>
    <w:rPr>
      <w:rFonts w:ascii="Cordia New" w:eastAsia="Cordia New" w:hAnsi="Cordia New" w:cs="Angsana New"/>
    </w:rPr>
  </w:style>
  <w:style w:type="paragraph" w:styleId="affb">
    <w:name w:val="List Bullet"/>
    <w:basedOn w:val="a"/>
    <w:rsid w:val="004200D8"/>
    <w:pPr>
      <w:tabs>
        <w:tab w:val="num" w:pos="360"/>
      </w:tabs>
      <w:ind w:left="360" w:hanging="360"/>
    </w:pPr>
    <w:rPr>
      <w:rFonts w:ascii="Times New Roman" w:hAnsi="Times New Roman" w:cs="Angsana New"/>
      <w:sz w:val="24"/>
      <w:szCs w:val="28"/>
    </w:rPr>
  </w:style>
  <w:style w:type="character" w:customStyle="1" w:styleId="h11">
    <w:name w:val="h11"/>
    <w:basedOn w:val="a0"/>
    <w:rsid w:val="004200D8"/>
    <w:rPr>
      <w:rFonts w:ascii="Tahoma" w:hAnsi="Tahoma" w:cs="Tahoma" w:hint="default"/>
      <w:b/>
      <w:bCs/>
      <w:color w:val="1D4475"/>
      <w:sz w:val="20"/>
      <w:szCs w:val="20"/>
    </w:rPr>
  </w:style>
  <w:style w:type="paragraph" w:customStyle="1" w:styleId="26">
    <w:name w:val="รายการย่อหน้า2"/>
    <w:basedOn w:val="a"/>
    <w:rsid w:val="004200D8"/>
    <w:pPr>
      <w:ind w:left="720"/>
    </w:pPr>
    <w:rPr>
      <w:rFonts w:ascii="Times New Roman" w:eastAsia="Calibri" w:hAnsi="Times New Roman" w:cs="Angsana New"/>
      <w:sz w:val="24"/>
      <w:szCs w:val="28"/>
    </w:rPr>
  </w:style>
  <w:style w:type="numbering" w:customStyle="1" w:styleId="16">
    <w:name w:val="ไม่มีรายการ1"/>
    <w:next w:val="a2"/>
    <w:uiPriority w:val="99"/>
    <w:semiHidden/>
    <w:unhideWhenUsed/>
    <w:rsid w:val="004200D8"/>
  </w:style>
  <w:style w:type="table" w:customStyle="1" w:styleId="17">
    <w:name w:val="เส้นตาราง1"/>
    <w:basedOn w:val="a1"/>
    <w:next w:val="a7"/>
    <w:rsid w:val="004200D8"/>
    <w:pPr>
      <w:jc w:val="center"/>
    </w:pPr>
    <w:rPr>
      <w:rFonts w:ascii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ตารางแบบง่าย 11"/>
    <w:basedOn w:val="a1"/>
    <w:next w:val="15"/>
    <w:rsid w:val="004200D8"/>
    <w:rPr>
      <w:rFonts w:ascii="Angsana New" w:hAnsi="Angsana New" w:cs="Angsana Ne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name w:val="a"/>
    <w:basedOn w:val="a"/>
    <w:rsid w:val="004200D8"/>
    <w:pPr>
      <w:spacing w:after="240" w:line="360" w:lineRule="atLeast"/>
    </w:pPr>
    <w:rPr>
      <w:rFonts w:ascii="Times New Roman" w:hAnsi="Times New Roman" w:cs="Times New Roman"/>
      <w:sz w:val="21"/>
      <w:szCs w:val="21"/>
    </w:rPr>
  </w:style>
  <w:style w:type="character" w:styleId="affd">
    <w:name w:val="Placeholder Text"/>
    <w:basedOn w:val="a0"/>
    <w:uiPriority w:val="99"/>
    <w:semiHidden/>
    <w:rsid w:val="004200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DBF5-AB48-4427-ACB5-D383839B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3232</Words>
  <Characters>18428</Characters>
  <Application>Microsoft Office Word</Application>
  <DocSecurity>0</DocSecurity>
  <Lines>153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TK_COM</dc:creator>
  <cp:lastModifiedBy>Windows User</cp:lastModifiedBy>
  <cp:revision>18</cp:revision>
  <cp:lastPrinted>2018-07-23T07:48:00Z</cp:lastPrinted>
  <dcterms:created xsi:type="dcterms:W3CDTF">2018-07-23T01:18:00Z</dcterms:created>
  <dcterms:modified xsi:type="dcterms:W3CDTF">2018-08-02T01:44:00Z</dcterms:modified>
</cp:coreProperties>
</file>