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EB" w:rsidRPr="001A16A4" w:rsidRDefault="003E36EB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1A16A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Pr="001A16A4">
        <w:rPr>
          <w:rFonts w:ascii="TH Sarabun New" w:hAnsi="TH Sarabun New" w:cs="TH Sarabun New"/>
          <w:b/>
          <w:bCs/>
          <w:color w:val="000000"/>
          <w:sz w:val="40"/>
          <w:szCs w:val="40"/>
        </w:rPr>
        <w:t>1</w:t>
      </w:r>
    </w:p>
    <w:p w:rsidR="003E36EB" w:rsidRPr="001A16A4" w:rsidRDefault="003E36EB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1A16A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บทนำ</w:t>
      </w:r>
    </w:p>
    <w:p w:rsidR="003E36EB" w:rsidRPr="001A16A4" w:rsidRDefault="003E36EB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1A16A4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3E36EB" w:rsidRPr="001A16A4" w:rsidRDefault="00BB066A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CD65DF"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934DFA" w:rsidRPr="001A16A4" w:rsidRDefault="00934DFA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DE42ED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AD136A" w:rsidRPr="001A16A4">
        <w:rPr>
          <w:rFonts w:ascii="TH Sarabun New" w:hAnsi="TH Sarabun New" w:cs="TH Sarabun New"/>
          <w:cs/>
        </w:rPr>
        <w:t>พระราชบัญญัติการศึกษาแห่งชาติ พุทธศักราช</w:t>
      </w:r>
      <w:r w:rsidR="00AD136A" w:rsidRPr="001A16A4">
        <w:rPr>
          <w:rFonts w:ascii="TH Sarabun New" w:hAnsi="TH Sarabun New" w:cs="TH Sarabun New"/>
        </w:rPr>
        <w:t xml:space="preserve"> 2542 </w:t>
      </w:r>
      <w:r w:rsidR="00AD136A" w:rsidRPr="001A16A4">
        <w:rPr>
          <w:rFonts w:ascii="TH Sarabun New" w:hAnsi="TH Sarabun New" w:cs="TH Sarabun New"/>
          <w:cs/>
        </w:rPr>
        <w:t>และที่แก้ไขเพิ่มเติม (ฉบับที่</w:t>
      </w:r>
      <w:r w:rsidR="00BB066A" w:rsidRPr="001A16A4">
        <w:rPr>
          <w:rFonts w:ascii="TH Sarabun New" w:hAnsi="TH Sarabun New" w:cs="TH Sarabun New"/>
        </w:rPr>
        <w:t xml:space="preserve"> 2</w:t>
      </w:r>
      <w:r w:rsidR="00BB066A" w:rsidRPr="001A16A4">
        <w:rPr>
          <w:rFonts w:ascii="TH Sarabun New" w:hAnsi="TH Sarabun New" w:cs="TH Sarabun New"/>
          <w:cs/>
        </w:rPr>
        <w:t>)</w:t>
      </w:r>
      <w:r w:rsidR="00AD136A" w:rsidRPr="001A16A4">
        <w:rPr>
          <w:rFonts w:ascii="TH Sarabun New" w:hAnsi="TH Sarabun New" w:cs="TH Sarabun New"/>
          <w:cs/>
        </w:rPr>
        <w:t>พุทธศักราช</w:t>
      </w:r>
      <w:r w:rsidR="00AD136A" w:rsidRPr="001A16A4">
        <w:rPr>
          <w:rFonts w:ascii="TH Sarabun New" w:hAnsi="TH Sarabun New" w:cs="TH Sarabun New"/>
        </w:rPr>
        <w:t xml:space="preserve"> 2545 </w:t>
      </w:r>
      <w:r w:rsidR="00AD136A" w:rsidRPr="001A16A4">
        <w:rPr>
          <w:rFonts w:ascii="TH Sarabun New" w:hAnsi="TH Sarabun New" w:cs="TH Sarabun New"/>
          <w:cs/>
        </w:rPr>
        <w:t>ได้กำหนดสาระสำคัญเกี่ยวกับการจัดการศึกษาไว้ในหมวดที่</w:t>
      </w:r>
      <w:r w:rsidR="00AD136A" w:rsidRPr="001A16A4">
        <w:rPr>
          <w:rFonts w:ascii="TH Sarabun New" w:hAnsi="TH Sarabun New" w:cs="TH Sarabun New"/>
        </w:rPr>
        <w:t xml:space="preserve"> 4 </w:t>
      </w:r>
      <w:r w:rsidR="00AD136A" w:rsidRPr="001A16A4">
        <w:rPr>
          <w:rFonts w:ascii="TH Sarabun New" w:hAnsi="TH Sarabun New" w:cs="TH Sarabun New"/>
          <w:cs/>
        </w:rPr>
        <w:t>แนวการจัดการศึกษาที่มุ่งประโยชน์สูงสูดกับผู้เรียน โดยระบุไว้ในมาตรา</w:t>
      </w:r>
      <w:r w:rsidR="00AD136A" w:rsidRPr="001A16A4">
        <w:rPr>
          <w:rFonts w:ascii="TH Sarabun New" w:hAnsi="TH Sarabun New" w:cs="TH Sarabun New"/>
        </w:rPr>
        <w:t xml:space="preserve"> 22 </w:t>
      </w:r>
      <w:r w:rsidR="00AD136A" w:rsidRPr="001A16A4">
        <w:rPr>
          <w:rFonts w:ascii="TH Sarabun New" w:hAnsi="TH Sarabun New" w:cs="TH Sarabun New"/>
          <w:cs/>
        </w:rPr>
        <w:t xml:space="preserve">ว่า 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</w:t>
      </w:r>
      <w:r>
        <w:rPr>
          <w:rFonts w:ascii="TH Sarabun New" w:hAnsi="TH Sarabun New" w:cs="TH Sarabun New"/>
        </w:rPr>
        <w:br/>
      </w:r>
      <w:r w:rsidR="00AD136A" w:rsidRPr="001A16A4">
        <w:rPr>
          <w:rFonts w:ascii="TH Sarabun New" w:hAnsi="TH Sarabun New" w:cs="TH Sarabun New"/>
          <w:cs/>
        </w:rPr>
        <w:t>โดยที่กระบวนการจัดการศึกษาต้องส่งเสริมให้ผู้เรียนสามารถพัฒนาตนเองตามธรรมชาติและ</w:t>
      </w:r>
      <w:r>
        <w:rPr>
          <w:rFonts w:ascii="TH Sarabun New" w:hAnsi="TH Sarabun New" w:cs="TH Sarabun New"/>
          <w:cs/>
        </w:rPr>
        <w:br/>
      </w:r>
      <w:r w:rsidR="00AD136A" w:rsidRPr="001A16A4">
        <w:rPr>
          <w:rFonts w:ascii="TH Sarabun New" w:hAnsi="TH Sarabun New" w:cs="TH Sarabun New"/>
          <w:cs/>
        </w:rPr>
        <w:t>เต็มศักยภาพ ซึ่งสอดคล้องกับ มาตรา</w:t>
      </w:r>
      <w:r w:rsidR="00AD136A" w:rsidRPr="001A16A4">
        <w:rPr>
          <w:rFonts w:ascii="TH Sarabun New" w:hAnsi="TH Sarabun New" w:cs="TH Sarabun New"/>
        </w:rPr>
        <w:t xml:space="preserve"> 24 </w:t>
      </w:r>
      <w:r w:rsidR="00AD136A" w:rsidRPr="001A16A4">
        <w:rPr>
          <w:rFonts w:ascii="TH Sarabun New" w:hAnsi="TH Sarabun New" w:cs="TH Sarabun New"/>
          <w:cs/>
        </w:rPr>
        <w:t>ที่กำหนดไว้ว่า การจัดกระบวนการเรียนรู้ ต้องจัดเนื้อหาสาระและกิจกรรมให้สอดคล้องกับความสนใจ ความถนัดและความแตกต่างของผู้เรียน ฝึกทักษะ กระบวนการคิดการจัดการ การเผชิญสถานการณ์ และประยุกต์ใช้เพื่อป้องกันและแก้</w:t>
      </w:r>
      <w:r w:rsidR="00BB066A" w:rsidRPr="001A16A4">
        <w:rPr>
          <w:rFonts w:ascii="TH Sarabun New" w:hAnsi="TH Sarabun New" w:cs="TH Sarabun New"/>
          <w:cs/>
        </w:rPr>
        <w:t xml:space="preserve"> </w:t>
      </w:r>
      <w:r w:rsidR="00AD136A" w:rsidRPr="001A16A4">
        <w:rPr>
          <w:rFonts w:ascii="TH Sarabun New" w:hAnsi="TH Sarabun New" w:cs="TH Sarabun New"/>
          <w:cs/>
        </w:rPr>
        <w:t>ปัญหาให้ผู้เรียนเรียนรู้จากประสบการณ์จริง ฝึกการปฏิบัติ ให้ทำได้ คิดเป็น ทำเป็น รักการอ่านและเกิดการใฝ่รู้อย่างต่อเนื่อง ผสมผสานสาระความรู้ต่าง</w:t>
      </w:r>
      <w:r w:rsidR="004F6CBB">
        <w:rPr>
          <w:rFonts w:ascii="TH Sarabun New" w:hAnsi="TH Sarabun New" w:cs="TH Sarabun New"/>
          <w:cs/>
        </w:rPr>
        <w:t xml:space="preserve"> ๆ </w:t>
      </w:r>
      <w:r w:rsidR="00AD136A" w:rsidRPr="001A16A4">
        <w:rPr>
          <w:rFonts w:ascii="TH Sarabun New" w:hAnsi="TH Sarabun New" w:cs="TH Sarabun New"/>
          <w:cs/>
        </w:rPr>
        <w:t>อย่างสมดุล รวมทั้งปลูกฝังคุณธรรม ค่านิยม และคุณลักษณะอันพึงประสงค์ไว้ในทุกวิชา ผู้สอนสามารถจัดบรรยากาศ สภาพแวดล้อม สื่อการเรียนการสอน อำนวยความสะดวกให้แก่ผู้เรียน เกิดการเรียนรู้ แลใช้การวิจัยเป็นส่วนหนึ่งของกระบวนการเรียนรู้ ทั้งนี้ผู้สอนและผู้เรียนอาจเรียนรู้ไปพร้อมกัน จากสื่อและแหล่งเรียนรู้ที่หลากหลาย พ่อแม่ ผู้ปกครอง และชุมชนมีส่วนร่วมในการจัดการเรียนรู้ให้เกิดขึ้นได้ทุกเวลาทุกสถานที่ (สำนักง</w:t>
      </w:r>
      <w:r w:rsidR="00DE42ED" w:rsidRPr="001A16A4">
        <w:rPr>
          <w:rFonts w:ascii="TH Sarabun New" w:hAnsi="TH Sarabun New" w:cs="TH Sarabun New"/>
          <w:cs/>
        </w:rPr>
        <w:t>านคณะกรรมการการศึกษาขั้นพื้นฐาน</w:t>
      </w:r>
      <w:r w:rsidR="00DE42ED" w:rsidRPr="001A16A4">
        <w:rPr>
          <w:rFonts w:ascii="TH Sarabun New" w:hAnsi="TH Sarabun New" w:cs="TH Sarabun New"/>
        </w:rPr>
        <w:t>,</w:t>
      </w:r>
      <w:r w:rsidR="00AD136A" w:rsidRPr="001A16A4">
        <w:rPr>
          <w:rFonts w:ascii="TH Sarabun New" w:hAnsi="TH Sarabun New" w:cs="TH Sarabun New"/>
          <w:cs/>
        </w:rPr>
        <w:t xml:space="preserve"> </w:t>
      </w:r>
      <w:r w:rsidR="00AD136A" w:rsidRPr="001A16A4">
        <w:rPr>
          <w:rFonts w:ascii="TH Sarabun New" w:hAnsi="TH Sarabun New" w:cs="TH Sarabun New"/>
        </w:rPr>
        <w:t>2547</w:t>
      </w:r>
      <w:r w:rsidR="00DE42ED" w:rsidRPr="001A16A4">
        <w:rPr>
          <w:rFonts w:ascii="TH Sarabun New" w:hAnsi="TH Sarabun New" w:cs="TH Sarabun New"/>
          <w:cs/>
        </w:rPr>
        <w:t>, น.</w:t>
      </w:r>
      <w:r w:rsidR="00AD136A" w:rsidRPr="001A16A4">
        <w:rPr>
          <w:rFonts w:ascii="TH Sarabun New" w:hAnsi="TH Sarabun New" w:cs="TH Sarabun New"/>
        </w:rPr>
        <w:t xml:space="preserve"> 7</w:t>
      </w:r>
      <w:r w:rsidR="00AD136A" w:rsidRPr="001A16A4">
        <w:rPr>
          <w:rFonts w:ascii="TH Sarabun New" w:hAnsi="TH Sarabun New" w:cs="TH Sarabun New"/>
          <w:cs/>
        </w:rPr>
        <w:t>) ทั้งนี้จากการกำหนดไว้ในพระราชบัญญัติการศึกษาแห่งชาติดังกล่าวข้างต้น ต้องอาศัยการบริหารงานด้านต่าง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AD136A" w:rsidRPr="001A16A4">
        <w:rPr>
          <w:rFonts w:ascii="TH Sarabun New" w:hAnsi="TH Sarabun New" w:cs="TH Sarabun New"/>
          <w:cs/>
        </w:rPr>
        <w:t xml:space="preserve">ในโรงเรียน ตามที่กระทรวงศึกษาธิการได้กำหนดขอบข่ายและกิจการบริหารและจัดการสถานศึกษา ออกเป็น </w:t>
      </w:r>
      <w:r w:rsidR="00AD136A" w:rsidRPr="001A16A4">
        <w:rPr>
          <w:rFonts w:ascii="TH Sarabun New" w:hAnsi="TH Sarabun New" w:cs="TH Sarabun New"/>
        </w:rPr>
        <w:t xml:space="preserve">4 </w:t>
      </w:r>
      <w:r w:rsidR="00AD136A" w:rsidRPr="001A16A4">
        <w:rPr>
          <w:rFonts w:ascii="TH Sarabun New" w:hAnsi="TH Sarabun New" w:cs="TH Sarabun New"/>
          <w:cs/>
        </w:rPr>
        <w:t xml:space="preserve">ด้าน คือ ด้านการบริหารวิชาการ </w:t>
      </w:r>
      <w:r w:rsidR="00E849A9">
        <w:rPr>
          <w:rFonts w:ascii="TH Sarabun New" w:hAnsi="TH Sarabun New" w:cs="TH Sarabun New"/>
          <w:cs/>
        </w:rPr>
        <w:br/>
      </w:r>
      <w:r w:rsidR="00AD136A" w:rsidRPr="001A16A4">
        <w:rPr>
          <w:rFonts w:ascii="TH Sarabun New" w:hAnsi="TH Sarabun New" w:cs="TH Sarabun New"/>
          <w:cs/>
        </w:rPr>
        <w:t>ด้านการบริหารงบประมาณ ด้านการบริหารงานบุคคลและด้านการบริหารทั่วไป เพื่อให้สถานศึกษาขั้นพื้นฐานของรัฐที่สังกัดเขตพื้นที่การศึกษาได้ใช้เป็นแนวทางในการบริหารและการจัดการสถานศึกษาให้สอดคล้องกับการบริหารการศึกษาของกระทรวงศึกษาธิการ ดังนั้น โรงเรียนจึงเป็นหน่วยงานทางการศึกษาระดับปฏิบัติการที่สำคัญที่สุด (กระทรวงศึกษาธิการ</w:t>
      </w:r>
      <w:r w:rsidR="00DE42ED" w:rsidRPr="001A16A4">
        <w:rPr>
          <w:rFonts w:ascii="TH Sarabun New" w:hAnsi="TH Sarabun New" w:cs="TH Sarabun New"/>
          <w:cs/>
        </w:rPr>
        <w:t>,</w:t>
      </w:r>
      <w:r w:rsidR="00AD136A" w:rsidRPr="001A16A4">
        <w:rPr>
          <w:rFonts w:ascii="TH Sarabun New" w:hAnsi="TH Sarabun New" w:cs="TH Sarabun New"/>
        </w:rPr>
        <w:t xml:space="preserve"> 2546</w:t>
      </w:r>
      <w:r w:rsidR="00DE42ED" w:rsidRPr="001A16A4">
        <w:rPr>
          <w:rFonts w:ascii="TH Sarabun New" w:hAnsi="TH Sarabun New" w:cs="TH Sarabun New"/>
          <w:cs/>
        </w:rPr>
        <w:t xml:space="preserve">, น. </w:t>
      </w:r>
      <w:r w:rsidR="00AD136A" w:rsidRPr="001A16A4">
        <w:rPr>
          <w:rFonts w:ascii="TH Sarabun New" w:hAnsi="TH Sarabun New" w:cs="TH Sarabun New"/>
        </w:rPr>
        <w:t>33</w:t>
      </w:r>
      <w:r w:rsidR="00AD136A" w:rsidRPr="001A16A4">
        <w:rPr>
          <w:rFonts w:ascii="TH Sarabun New" w:hAnsi="TH Sarabun New" w:cs="TH Sarabun New"/>
          <w:cs/>
        </w:rPr>
        <w:t>-</w:t>
      </w:r>
      <w:r w:rsidR="00AD136A" w:rsidRPr="001A16A4">
        <w:rPr>
          <w:rFonts w:ascii="TH Sarabun New" w:hAnsi="TH Sarabun New" w:cs="TH Sarabun New"/>
        </w:rPr>
        <w:t>34</w:t>
      </w:r>
      <w:r w:rsidR="00AD136A" w:rsidRPr="001A16A4">
        <w:rPr>
          <w:rFonts w:ascii="TH Sarabun New" w:hAnsi="TH Sarabun New" w:cs="TH Sarabun New"/>
          <w:cs/>
        </w:rPr>
        <w:t xml:space="preserve">) </w:t>
      </w:r>
    </w:p>
    <w:p w:rsidR="00B558FC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B558FC" w:rsidRPr="001A16A4">
        <w:rPr>
          <w:rFonts w:ascii="TH Sarabun New" w:hAnsi="TH Sarabun New" w:cs="TH Sarabun New"/>
          <w:cs/>
        </w:rPr>
        <w:t>นอกจากนี้ในส่วนของการจัดการศึกษาของประเทศไทยโดยกระทรวงศึกษาธิการ</w:t>
      </w:r>
      <w:r w:rsidR="00E81B14" w:rsidRPr="001A16A4">
        <w:rPr>
          <w:rFonts w:ascii="TH Sarabun New" w:hAnsi="TH Sarabun New" w:cs="TH Sarabun New"/>
          <w:cs/>
        </w:rPr>
        <w:t xml:space="preserve"> </w:t>
      </w:r>
      <w:r w:rsidR="00B558FC" w:rsidRPr="001A16A4">
        <w:rPr>
          <w:rFonts w:ascii="TH Sarabun New" w:hAnsi="TH Sarabun New" w:cs="TH Sarabun New"/>
          <w:cs/>
        </w:rPr>
        <w:t>ในฐานะหน่วยงานหลักในการพัฒนาคนและสร้างเยาวชนให้มีคุณภาพของประเทศ มีนโยบายที่จะเรียนรู้ตามรอยพระยุคลบาทเรื่องเศรษฐกิจพอเพียง โดยอันเชิญมาใช้เป็นหลักในการพัฒนาคนให้มีคุณภาพ</w:t>
      </w:r>
      <w:r w:rsidR="00B558FC" w:rsidRPr="001A16A4">
        <w:rPr>
          <w:rFonts w:ascii="TH Sarabun New" w:hAnsi="TH Sarabun New" w:cs="TH Sarabun New"/>
          <w:cs/>
        </w:rPr>
        <w:lastRenderedPageBreak/>
        <w:t>สามารถพึ่งตนเองได้ เกิดความพอมีพอกิน พอมี</w:t>
      </w:r>
      <w:r w:rsidR="00E81B14" w:rsidRPr="001A16A4">
        <w:rPr>
          <w:rFonts w:ascii="TH Sarabun New" w:hAnsi="TH Sarabun New" w:cs="TH Sarabun New"/>
          <w:cs/>
        </w:rPr>
        <w:t xml:space="preserve"> </w:t>
      </w:r>
      <w:r w:rsidR="00B558FC" w:rsidRPr="001A16A4">
        <w:rPr>
          <w:rFonts w:ascii="TH Sarabun New" w:hAnsi="TH Sarabun New" w:cs="TH Sarabun New"/>
          <w:cs/>
        </w:rPr>
        <w:t>พอใช้ โดยใช้หลักความพอประมาณ การคำนึงถึงความมีเหตุผล มีภูมิคุ้มกันที่ดีในตัวและมีคุณธรรมเป็นกรอบในการดำรงชีวิต และเป็นพลเมืองดีของชาติ ด้วยการสร้างความรู้ความเข้าใจที่ถูกต้องเกี่ยวกับหลักปรัชญาของเศรษฐกิจพอเพียง</w:t>
      </w:r>
      <w:r w:rsidR="00BB066A" w:rsidRPr="001A16A4">
        <w:rPr>
          <w:rFonts w:ascii="TH Sarabun New" w:hAnsi="TH Sarabun New" w:cs="TH Sarabun New"/>
          <w:cs/>
        </w:rPr>
        <w:t xml:space="preserve"> </w:t>
      </w:r>
      <w:r w:rsidR="00B558FC" w:rsidRPr="001A16A4">
        <w:rPr>
          <w:rFonts w:ascii="TH Sarabun New" w:hAnsi="TH Sarabun New" w:cs="TH Sarabun New"/>
          <w:cs/>
        </w:rPr>
        <w:t>ให้สามารถนำไปประยุกต์ใช้ได้อย่างเหมาะสมและปลูกฝังปรับเปลี่ยนกระบวนทัศน์ในการดำรงชีวิตให้อยู่บนพื้นฐานของเศรษฐกิจพอเพียง ตลอดจนนำไปสู่การปรับแนวทาง การพัฒนาให้อยู่บนพื้นฐานของเศรษฐกิจพอเพียง ซึ่งกำหนดนโยบายด้านการศึกษาโดยนำปรัชญาของเศรษฐกิจพอเพียงมาเป็นแนวทางในการพัฒนาคุณภาพและมาตรฐานการศึกษาทุกระดับ</w:t>
      </w:r>
      <w:r w:rsidR="00BB066A" w:rsidRPr="001A16A4">
        <w:rPr>
          <w:rFonts w:ascii="TH Sarabun New" w:hAnsi="TH Sarabun New" w:cs="TH Sarabun New"/>
          <w:cs/>
        </w:rPr>
        <w:t xml:space="preserve"> </w:t>
      </w:r>
      <w:r w:rsidR="00B558FC" w:rsidRPr="001A16A4">
        <w:rPr>
          <w:rFonts w:ascii="TH Sarabun New" w:hAnsi="TH Sarabun New" w:cs="TH Sarabun New"/>
          <w:cs/>
        </w:rPr>
        <w:t>ใช้คุณธรรมเป็นพื้นฐานของกระบวนการเรียนรู้ที่เชื่อมโยงความร่วมมือระหว่างสถาบัน</w:t>
      </w:r>
      <w:r w:rsidR="00BB066A" w:rsidRPr="001A16A4">
        <w:rPr>
          <w:rFonts w:ascii="TH Sarabun New" w:hAnsi="TH Sarabun New" w:cs="TH Sarabun New"/>
          <w:cs/>
        </w:rPr>
        <w:t xml:space="preserve"> </w:t>
      </w:r>
      <w:r w:rsidR="00B558FC" w:rsidRPr="001A16A4">
        <w:rPr>
          <w:rFonts w:ascii="TH Sarabun New" w:hAnsi="TH Sarabun New" w:cs="TH Sarabun New"/>
          <w:cs/>
        </w:rPr>
        <w:t>การศึกษา สถาบันครอบครัว ชุมชน สถาบันทางศาสนาให้มีส่วนร่วมในการจัดการศึกษา เพื่อให้ผู้เรียนเกิดความรู้ ทักษะและเจตคติ สามารถนำไปประยุกต์ใช้ในชีวิตประจำวันและเพื่อให้ผู้บริหารองค์กร ครู ผู้บริหารสถานศึกษา บุคลากรด้านการศึกษาและนักเรียน นักศึกษา มีความ รู้ ความเข้าใจในหลักปรัชญาของเศรษฐกิจพอเพียง และสามารถนำหลักคิด หลักปฏิบัติตามหลักปรัชญาของเศรษฐกิจพอเพียงมาบูรณาการในการบริหารจัดการการเรียนการสอน ตลอดจนการประยุกต์ใช้ในชีวิตประจำวัน ก่อให้เกิดความตระหนักและฝังรากลึกภายในตนเองและผู้อื่นอย่างยั่งยืนตลอด</w:t>
      </w:r>
      <w:r w:rsidR="00DE42ED" w:rsidRPr="001A16A4">
        <w:rPr>
          <w:rFonts w:ascii="TH Sarabun New" w:hAnsi="TH Sarabun New" w:cs="TH Sarabun New"/>
          <w:cs/>
        </w:rPr>
        <w:t xml:space="preserve"> </w:t>
      </w:r>
      <w:r w:rsidR="00B558FC" w:rsidRPr="001A16A4">
        <w:rPr>
          <w:rFonts w:ascii="TH Sarabun New" w:hAnsi="TH Sarabun New" w:cs="TH Sarabun New"/>
          <w:cs/>
        </w:rPr>
        <w:t>ไป (</w:t>
      </w:r>
      <w:proofErr w:type="spellStart"/>
      <w:r w:rsidR="00B558FC" w:rsidRPr="001A16A4">
        <w:rPr>
          <w:rFonts w:ascii="TH Sarabun New" w:hAnsi="TH Sarabun New" w:cs="TH Sarabun New"/>
          <w:cs/>
        </w:rPr>
        <w:t>ภูดิศ</w:t>
      </w:r>
      <w:proofErr w:type="spellEnd"/>
      <w:r>
        <w:rPr>
          <w:rFonts w:ascii="TH Sarabun New" w:hAnsi="TH Sarabun New" w:cs="TH Sarabun New"/>
          <w:cs/>
        </w:rPr>
        <w:t xml:space="preserve"> </w:t>
      </w:r>
      <w:r w:rsidR="00DE42ED" w:rsidRPr="001A16A4">
        <w:rPr>
          <w:rFonts w:ascii="TH Sarabun New" w:hAnsi="TH Sarabun New" w:cs="TH Sarabun New"/>
          <w:cs/>
        </w:rPr>
        <w:t>พัด</w:t>
      </w:r>
      <w:proofErr w:type="spellStart"/>
      <w:r w:rsidR="00DE42ED" w:rsidRPr="001A16A4">
        <w:rPr>
          <w:rFonts w:ascii="TH Sarabun New" w:hAnsi="TH Sarabun New" w:cs="TH Sarabun New"/>
          <w:cs/>
        </w:rPr>
        <w:t>พิน</w:t>
      </w:r>
      <w:proofErr w:type="spellEnd"/>
      <w:r w:rsidR="00DE42ED" w:rsidRPr="001A16A4">
        <w:rPr>
          <w:rFonts w:ascii="TH Sarabun New" w:hAnsi="TH Sarabun New" w:cs="TH Sarabun New"/>
          <w:cs/>
        </w:rPr>
        <w:t>,</w:t>
      </w:r>
      <w:r w:rsidR="00B558FC" w:rsidRPr="001A16A4">
        <w:rPr>
          <w:rFonts w:ascii="TH Sarabun New" w:hAnsi="TH Sarabun New" w:cs="TH Sarabun New"/>
          <w:cs/>
        </w:rPr>
        <w:t xml:space="preserve"> 2555</w:t>
      </w:r>
      <w:r w:rsidR="00DE42ED" w:rsidRPr="001A16A4">
        <w:rPr>
          <w:rFonts w:ascii="TH Sarabun New" w:hAnsi="TH Sarabun New" w:cs="TH Sarabun New"/>
          <w:cs/>
        </w:rPr>
        <w:t xml:space="preserve">, น. </w:t>
      </w:r>
      <w:r w:rsidR="00B558FC" w:rsidRPr="001A16A4">
        <w:rPr>
          <w:rFonts w:ascii="TH Sarabun New" w:hAnsi="TH Sarabun New" w:cs="TH Sarabun New"/>
        </w:rPr>
        <w:t>3</w:t>
      </w:r>
      <w:r w:rsidR="00B558FC" w:rsidRPr="001A16A4">
        <w:rPr>
          <w:rFonts w:ascii="TH Sarabun New" w:hAnsi="TH Sarabun New" w:cs="TH Sarabun New"/>
          <w:cs/>
        </w:rPr>
        <w:t xml:space="preserve">) </w:t>
      </w:r>
      <w:r w:rsidR="00E849A9">
        <w:rPr>
          <w:rFonts w:ascii="TH Sarabun New" w:hAnsi="TH Sarabun New" w:cs="TH Sarabun New"/>
          <w:cs/>
        </w:rPr>
        <w:br/>
      </w:r>
      <w:r w:rsidR="00B558FC" w:rsidRPr="001A16A4">
        <w:rPr>
          <w:rFonts w:ascii="TH Sarabun New" w:hAnsi="TH Sarabun New" w:cs="TH Sarabun New"/>
          <w:cs/>
        </w:rPr>
        <w:t>นั่นเพราะการศึกษาเป็นเครื่องมือพื้นฐานสำคัญที่จำเป็นต่อการพัฒนาสังคม เศรษฐกิจและประเทศชาติสู่ความสุขความเจริญที่ยั่งยืน เหตุที่กล่าวเช่นนี้ก็เพราะว่าการศึกษา คือ กระบวนการสร้างสรรค์และส่งเสริมบุคคลให้เจริญเติบโต มีความเจริญงอกงามทั้งทางกาย อารมณ์ สังคมและสติปัญญา จนเป็นสมาชิกที่ดีของสังคมที่มีวิสัยทัศน์ มีความสามารถ มีสติปัญญา มีปฏิภาณและ</w:t>
      </w:r>
      <w:r w:rsidR="00E849A9">
        <w:rPr>
          <w:rFonts w:ascii="TH Sarabun New" w:hAnsi="TH Sarabun New" w:cs="TH Sarabun New"/>
          <w:cs/>
        </w:rPr>
        <w:br/>
      </w:r>
      <w:r w:rsidR="00B558FC" w:rsidRPr="001A16A4">
        <w:rPr>
          <w:rFonts w:ascii="TH Sarabun New" w:hAnsi="TH Sarabun New" w:cs="TH Sarabun New"/>
          <w:cs/>
        </w:rPr>
        <w:t>มีคุณธรรมสูง เด็กเปรียบได้เสมือนเมล็ดพันธุ์อันงด งาม การศึกษาเปรียบได้เสมือนปุ๋ย น้ำและ</w:t>
      </w:r>
      <w:bookmarkStart w:id="0" w:name="_GoBack"/>
      <w:bookmarkEnd w:id="0"/>
      <w:r w:rsidR="00B558FC" w:rsidRPr="001A16A4">
        <w:rPr>
          <w:rFonts w:ascii="TH Sarabun New" w:hAnsi="TH Sarabun New" w:cs="TH Sarabun New"/>
          <w:cs/>
        </w:rPr>
        <w:t>ดิน ช่วยเร่งผลผลิตที่ดีและมีคุณภาพ หล่อเลี้ยงสังคมต่อไป โรงเรียนเปรียบได้เสมือนโรงงานผลิตเป็นองค์กรที่สำคัญที่สุดในการพัฒนาคุณภาพนักเรียน (สำนักงานเขตพื้นที่การ</w:t>
      </w:r>
      <w:r w:rsidR="00DE42ED" w:rsidRPr="001A16A4">
        <w:rPr>
          <w:rFonts w:ascii="TH Sarabun New" w:hAnsi="TH Sarabun New" w:cs="TH Sarabun New"/>
          <w:cs/>
        </w:rPr>
        <w:t>ศึกษาประถมศึกษาสุพรรณบุรี เขต 1,</w:t>
      </w:r>
      <w:r w:rsidR="00B558FC" w:rsidRPr="001A16A4">
        <w:rPr>
          <w:rFonts w:ascii="TH Sarabun New" w:hAnsi="TH Sarabun New" w:cs="TH Sarabun New"/>
          <w:cs/>
        </w:rPr>
        <w:t xml:space="preserve"> 2553</w:t>
      </w:r>
      <w:r w:rsidR="00DE42ED" w:rsidRPr="001A16A4">
        <w:rPr>
          <w:rFonts w:ascii="TH Sarabun New" w:hAnsi="TH Sarabun New" w:cs="TH Sarabun New"/>
          <w:cs/>
        </w:rPr>
        <w:t xml:space="preserve">, น. </w:t>
      </w:r>
      <w:r w:rsidR="00B558FC" w:rsidRPr="001A16A4">
        <w:rPr>
          <w:rFonts w:ascii="TH Sarabun New" w:hAnsi="TH Sarabun New" w:cs="TH Sarabun New"/>
          <w:cs/>
        </w:rPr>
        <w:t xml:space="preserve">1) </w:t>
      </w:r>
    </w:p>
    <w:p w:rsidR="00BB066A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093E29" w:rsidRPr="001A16A4">
        <w:rPr>
          <w:rFonts w:ascii="TH Sarabun New" w:hAnsi="TH Sarabun New" w:cs="TH Sarabun New"/>
          <w:cs/>
        </w:rPr>
        <w:t>ปรัชญาของเศรษฐกิจพอเพียงจึงเป็นแนวคิดที่เหมาะสมกับพื้นฐานสังคมไทย เพื่อการตัดสินในการดำรงชีวิตอย่างสมดุล เจริญมั่นคงและมีความยั่งยืนในระยะยาว ท่ามกลางกระแสการเปลี่ยนแปลงของปัจจัยต่าง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093E29" w:rsidRPr="001A16A4">
        <w:rPr>
          <w:rFonts w:ascii="TH Sarabun New" w:hAnsi="TH Sarabun New" w:cs="TH Sarabun New"/>
          <w:cs/>
        </w:rPr>
        <w:t>โดยพิจารณาในหลายมิติเป็นองค์รวม ไม่ใช่เฉพาะเรื่องของเศรษฐกิจ มีลักษณะองค์รวมที่มีความครอบคลุม ทั้งมิติจิตใจซึ่งกำหนดเป็นพฤติกรรม มิ</w:t>
      </w:r>
      <w:r w:rsidR="00E81B14" w:rsidRPr="001A16A4">
        <w:rPr>
          <w:rFonts w:ascii="TH Sarabun New" w:hAnsi="TH Sarabun New" w:cs="TH Sarabun New"/>
          <w:cs/>
        </w:rPr>
        <w:t>ติสถาบันทางเศรษฐกิจ สังคม ชุมชน</w:t>
      </w:r>
      <w:r w:rsidR="00093E29" w:rsidRPr="001A16A4">
        <w:rPr>
          <w:rFonts w:ascii="TH Sarabun New" w:hAnsi="TH Sarabun New" w:cs="TH Sarabun New"/>
          <w:cs/>
        </w:rPr>
        <w:t>และกฎระเบียบที่มีผลต่อสภาพแวดล้อมของความพอเพียง การกระทำตามแนวปรัชญาของเศรษฐกิจพอเพียง</w:t>
      </w:r>
      <w:r w:rsidR="00120517" w:rsidRPr="001A16A4">
        <w:rPr>
          <w:rFonts w:ascii="TH Sarabun New" w:hAnsi="TH Sarabun New" w:cs="TH Sarabun New"/>
          <w:cs/>
        </w:rPr>
        <w:t>หรือการประยุกต์ คือ การตัดสินใจตามหลัก คือ สามห่วง สองเงื่อนไข จุดมุ่งหมายเพื่อการพัฒนาที่สมดุลและยั่งยืน ลดความผันผวน ทั้งนี้การประยุกต์ใช้ปรัชญาทำได้ในทุกระดับ เพราะคนเรามีหลายฐานะ เราจึงสามารถใช้หลักปรัชญาในการตัดสินใจได้ทั้งของตัวเองและครอบครัว หากอยู่ในฐานะที่เป็นการบริหารพัฒนา ชุมชน องค์กรไม่ว่าจะเป็นภาครัฐหรือเอกชน ก็ใช้หลักปรัชญาในการ</w:t>
      </w:r>
      <w:r w:rsidR="00120517" w:rsidRPr="001A16A4">
        <w:rPr>
          <w:rFonts w:ascii="TH Sarabun New" w:hAnsi="TH Sarabun New" w:cs="TH Sarabun New"/>
          <w:cs/>
        </w:rPr>
        <w:lastRenderedPageBreak/>
        <w:t>ตัดสินใจได้ ซึ่งก็คือการใช้ในระดับที่กว้างกว่าระดับของตนเองและครอบครัว หากอยู่ในฐานะที่จะเป็นผู้กำหนดนโยบายหรือมาตรการระดับชาติก็สามารถใช้เป็นหลักได้เช่นกัน (ณ</w:t>
      </w:r>
      <w:proofErr w:type="spellStart"/>
      <w:r w:rsidR="00120517" w:rsidRPr="001A16A4">
        <w:rPr>
          <w:rFonts w:ascii="TH Sarabun New" w:hAnsi="TH Sarabun New" w:cs="TH Sarabun New"/>
          <w:cs/>
        </w:rPr>
        <w:t>ัฏฐ</w:t>
      </w:r>
      <w:proofErr w:type="spellEnd"/>
      <w:r w:rsidR="00120517" w:rsidRPr="001A16A4">
        <w:rPr>
          <w:rFonts w:ascii="TH Sarabun New" w:hAnsi="TH Sarabun New" w:cs="TH Sarabun New"/>
          <w:cs/>
        </w:rPr>
        <w:t>พงศ์</w:t>
      </w:r>
      <w:r>
        <w:rPr>
          <w:rFonts w:ascii="TH Sarabun New" w:hAnsi="TH Sarabun New" w:cs="TH Sarabun New"/>
          <w:cs/>
        </w:rPr>
        <w:t xml:space="preserve"> </w:t>
      </w:r>
      <w:r w:rsidR="00120517" w:rsidRPr="001A16A4">
        <w:rPr>
          <w:rFonts w:ascii="TH Sarabun New" w:hAnsi="TH Sarabun New" w:cs="TH Sarabun New"/>
          <w:cs/>
        </w:rPr>
        <w:t>ทองภักดี</w:t>
      </w:r>
      <w:r w:rsidR="00E81B14" w:rsidRPr="001A16A4">
        <w:rPr>
          <w:rFonts w:ascii="TH Sarabun New" w:hAnsi="TH Sarabun New" w:cs="TH Sarabun New"/>
          <w:cs/>
        </w:rPr>
        <w:t>,</w:t>
      </w:r>
      <w:r w:rsidR="00120517" w:rsidRPr="001A16A4">
        <w:rPr>
          <w:rFonts w:ascii="TH Sarabun New" w:hAnsi="TH Sarabun New" w:cs="TH Sarabun New"/>
          <w:cs/>
        </w:rPr>
        <w:t xml:space="preserve"> 2555</w:t>
      </w:r>
      <w:r w:rsidR="00E81B14" w:rsidRPr="001A16A4">
        <w:rPr>
          <w:rFonts w:ascii="TH Sarabun New" w:hAnsi="TH Sarabun New" w:cs="TH Sarabun New"/>
          <w:cs/>
        </w:rPr>
        <w:t xml:space="preserve">, น. </w:t>
      </w:r>
      <w:r w:rsidR="00120517" w:rsidRPr="001A16A4">
        <w:rPr>
          <w:rFonts w:ascii="TH Sarabun New" w:hAnsi="TH Sarabun New" w:cs="TH Sarabun New"/>
        </w:rPr>
        <w:t>32</w:t>
      </w:r>
      <w:r w:rsidR="00120517" w:rsidRPr="001A16A4">
        <w:rPr>
          <w:rFonts w:ascii="TH Sarabun New" w:hAnsi="TH Sarabun New" w:cs="TH Sarabun New"/>
          <w:cs/>
        </w:rPr>
        <w:t>-</w:t>
      </w:r>
      <w:r w:rsidR="00120517" w:rsidRPr="001A16A4">
        <w:rPr>
          <w:rFonts w:ascii="TH Sarabun New" w:hAnsi="TH Sarabun New" w:cs="TH Sarabun New"/>
        </w:rPr>
        <w:t>33</w:t>
      </w:r>
      <w:r w:rsidR="00120517" w:rsidRPr="001A16A4">
        <w:rPr>
          <w:rFonts w:ascii="TH Sarabun New" w:hAnsi="TH Sarabun New" w:cs="TH Sarabun New"/>
          <w:cs/>
        </w:rPr>
        <w:t>)</w:t>
      </w:r>
      <w:r w:rsidR="00064400" w:rsidRPr="001A16A4">
        <w:rPr>
          <w:rFonts w:ascii="TH Sarabun New" w:hAnsi="TH Sarabun New" w:cs="TH Sarabun New"/>
          <w:cs/>
        </w:rPr>
        <w:t xml:space="preserve"> แต่อย่างไรก็ตามเศรษฐกิจพอเพียงเป็นปรัชญาไม่ใช่สูตรสำเร็จ แต่เศรษฐกิจพอเพียงเป็นหลักที่ต้องนำไปใช้ในการจัดการ หรือดำเนินกิจกรรมต่าง</w:t>
      </w:r>
      <w:r w:rsidR="004F6CBB">
        <w:rPr>
          <w:rFonts w:ascii="TH Sarabun New" w:hAnsi="TH Sarabun New" w:cs="TH Sarabun New"/>
          <w:cs/>
        </w:rPr>
        <w:t xml:space="preserve"> ๆ </w:t>
      </w:r>
      <w:r w:rsidR="00064400" w:rsidRPr="001A16A4">
        <w:rPr>
          <w:rFonts w:ascii="TH Sarabun New" w:hAnsi="TH Sarabun New" w:cs="TH Sarabun New"/>
          <w:cs/>
        </w:rPr>
        <w:t>ให้เกิดความเหมาะสม เพื่อให้เกิดประโยชน์ ดังนั้นจึงต้องใช้วิจารณญาณในการนำไปใช้ด้วยตัวเอง สิ่งสำคัญ คือ ปรับใช้ให้พอเหมาะ พอดี อย่างมีเหตุผลกับกิจกรรมหรือวัฒนธรรมของภูมิสังคมแต่ละแห่งด้วยความไม่ประมาท เพื่อให้เกิดผลสัมฤท</w:t>
      </w:r>
      <w:r w:rsidR="00E81B14" w:rsidRPr="001A16A4">
        <w:rPr>
          <w:rFonts w:ascii="TH Sarabun New" w:hAnsi="TH Sarabun New" w:cs="TH Sarabun New"/>
          <w:cs/>
        </w:rPr>
        <w:t>ธิ์ (จิรายุ</w:t>
      </w:r>
      <w:r>
        <w:rPr>
          <w:rFonts w:ascii="TH Sarabun New" w:hAnsi="TH Sarabun New" w:cs="TH Sarabun New"/>
          <w:cs/>
        </w:rPr>
        <w:t xml:space="preserve"> </w:t>
      </w:r>
      <w:proofErr w:type="spellStart"/>
      <w:r w:rsidR="00E81B14" w:rsidRPr="001A16A4">
        <w:rPr>
          <w:rFonts w:ascii="TH Sarabun New" w:hAnsi="TH Sarabun New" w:cs="TH Sarabun New"/>
          <w:cs/>
        </w:rPr>
        <w:t>อิศ</w:t>
      </w:r>
      <w:proofErr w:type="spellEnd"/>
      <w:r w:rsidR="00E81B14" w:rsidRPr="001A16A4">
        <w:rPr>
          <w:rFonts w:ascii="TH Sarabun New" w:hAnsi="TH Sarabun New" w:cs="TH Sarabun New"/>
          <w:cs/>
        </w:rPr>
        <w:t>รางกูร ณ อยุธยา,</w:t>
      </w:r>
      <w:r w:rsidR="00064400" w:rsidRPr="001A16A4">
        <w:rPr>
          <w:rFonts w:ascii="TH Sarabun New" w:hAnsi="TH Sarabun New" w:cs="TH Sarabun New"/>
          <w:cs/>
        </w:rPr>
        <w:t xml:space="preserve"> 2554)</w:t>
      </w:r>
      <w:r w:rsidR="00516832" w:rsidRPr="001A16A4">
        <w:rPr>
          <w:rFonts w:ascii="TH Sarabun New" w:hAnsi="TH Sarabun New" w:cs="TH Sarabun New"/>
          <w:cs/>
        </w:rPr>
        <w:t xml:space="preserve"> </w:t>
      </w:r>
    </w:p>
    <w:p w:rsidR="00B558FC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516832" w:rsidRPr="001A16A4">
        <w:rPr>
          <w:rFonts w:ascii="TH Sarabun New" w:hAnsi="TH Sarabun New" w:cs="TH Sarabun New"/>
          <w:cs/>
        </w:rPr>
        <w:t>ทั้งนี้ใน</w:t>
      </w:r>
      <w:r w:rsidR="00DA3E33" w:rsidRPr="001A16A4">
        <w:rPr>
          <w:rFonts w:ascii="TH Sarabun New" w:hAnsi="TH Sarabun New" w:cs="TH Sarabun New"/>
          <w:cs/>
        </w:rPr>
        <w:t>การนำหลักปรัชญาของเศรษฐกิจพอเพียงไปใช้ในสถานศึกษานั้นก็เพื่อให้ครูมีเครื่องมือในกา</w:t>
      </w:r>
      <w:r w:rsidR="00E81B14" w:rsidRPr="001A16A4">
        <w:rPr>
          <w:rFonts w:ascii="TH Sarabun New" w:hAnsi="TH Sarabun New" w:cs="TH Sarabun New"/>
          <w:cs/>
        </w:rPr>
        <w:t>รสนับสนุนการเรียนรู้ของนักเรียน</w:t>
      </w:r>
      <w:r w:rsidR="00DA3E33" w:rsidRPr="001A16A4">
        <w:rPr>
          <w:rFonts w:ascii="TH Sarabun New" w:hAnsi="TH Sarabun New" w:cs="TH Sarabun New"/>
          <w:cs/>
        </w:rPr>
        <w:t xml:space="preserve">ให้เกิดทักษะชีวิต คิดวิเคราะห์ได้เอง มีความสามารถในการตัดสินใจอย่างมีเหตุผล ดำเนินชีวิตอยู่ในทางสายกลาง ไม่เบียดเบียนตนเองและผู้อื่น อีกทั้งตั้งอยู่ในความไม่ประมาทต่อการเปลี่ยนแปลที่จะเกิดขึ้น จะเห็นว่าเป้าหมายปลายทางนั้นอยู่ที่ผู้เรียนสามารถพัฒนาตนและนำไปสู่การปรับเปลี่ยนพฤติกรรม บทบาทหน้าที่ของครูจึงไม่หยุดอยู่ที่การทำให้นักเรียนเข้าใจหลักปรัชญาที่สำคัญเท่านั้น แต่ต้องให้เขานำไปใช้ในวิถีชีวิตด้วย เป็นหลักในการดำเนินชีวิต </w:t>
      </w:r>
      <w:r>
        <w:rPr>
          <w:rFonts w:ascii="TH Sarabun New" w:hAnsi="TH Sarabun New" w:cs="TH Sarabun New"/>
          <w:cs/>
        </w:rPr>
        <w:br/>
      </w:r>
      <w:r w:rsidR="00DA3E33" w:rsidRPr="001A16A4">
        <w:rPr>
          <w:rFonts w:ascii="TH Sarabun New" w:hAnsi="TH Sarabun New" w:cs="TH Sarabun New"/>
          <w:cs/>
        </w:rPr>
        <w:t>ในงาน และในกระบวน</w:t>
      </w:r>
      <w:r w:rsidR="00E81B14" w:rsidRPr="001A16A4">
        <w:rPr>
          <w:rFonts w:ascii="TH Sarabun New" w:hAnsi="TH Sarabun New" w:cs="TH Sarabun New"/>
          <w:cs/>
        </w:rPr>
        <w:t xml:space="preserve"> </w:t>
      </w:r>
      <w:r w:rsidR="00DA3E33" w:rsidRPr="001A16A4">
        <w:rPr>
          <w:rFonts w:ascii="TH Sarabun New" w:hAnsi="TH Sarabun New" w:cs="TH Sarabun New"/>
          <w:cs/>
        </w:rPr>
        <w:t>การตัดสินใจ นอกจากนี้การนำหลักปรัชญาของเศรษฐกิจพอพียงไปใช้ในสถานศึกษายังหมายรวมถึงการนำไปใช้ในการบริหารสถานศึกษา</w:t>
      </w:r>
      <w:r w:rsidR="005C6EA2" w:rsidRPr="001A16A4">
        <w:rPr>
          <w:rFonts w:ascii="TH Sarabun New" w:hAnsi="TH Sarabun New" w:cs="TH Sarabun New"/>
          <w:cs/>
        </w:rPr>
        <w:t xml:space="preserve"> การใช้ในขั้นตอนการวางแผนและการตัดสินใจของผู้บริหาร การนำหลักปรัชญาของเศรษฐกิจพอเพียงไปใช้ในสถานศึกษา จึงไม่ใช่ภาระงานใหม่ แต่เป็นการช่วยให้บุคลากรทางการศึกษานำไปใช้เพื่อให้งานประจำของตนมีประสิทธิภาพมากขึ้น บรรลุเป้าหมายได้เร็วขึ้น แต่การนำหลักปรัชญาของเศรษฐกิจพอเพียงไปประยุกต์ใช้ของผู้บริหารสถานศึกษาที่มีความแตกต่างหลากหลายบริบท</w:t>
      </w:r>
      <w:r>
        <w:rPr>
          <w:rFonts w:ascii="TH Sarabun New" w:hAnsi="TH Sarabun New" w:cs="TH Sarabun New"/>
          <w:cs/>
        </w:rPr>
        <w:t xml:space="preserve"> </w:t>
      </w:r>
      <w:r w:rsidR="005C6EA2" w:rsidRPr="001A16A4">
        <w:rPr>
          <w:rFonts w:ascii="TH Sarabun New" w:hAnsi="TH Sarabun New" w:cs="TH Sarabun New"/>
          <w:cs/>
        </w:rPr>
        <w:t>ก็จะมีวิธีการใช้เพื่อให้งานของตนบรรลุเป้าหมายได้แตกต่างกัน ตลอดเวลาที่นำหลักปรัชญาของเศรษฐกิจพอเพียงไปปรับใช้นั้นมีปัญหาและช่องทางทำงานเกิดขึ้นควบคู่กันไป (</w:t>
      </w:r>
      <w:proofErr w:type="spellStart"/>
      <w:r w:rsidR="005C6EA2" w:rsidRPr="001A16A4">
        <w:rPr>
          <w:rFonts w:ascii="TH Sarabun New" w:hAnsi="TH Sarabun New" w:cs="TH Sarabun New"/>
          <w:cs/>
        </w:rPr>
        <w:t>ปิย</w:t>
      </w:r>
      <w:proofErr w:type="spellEnd"/>
      <w:r w:rsidR="005C6EA2" w:rsidRPr="001A16A4">
        <w:rPr>
          <w:rFonts w:ascii="TH Sarabun New" w:hAnsi="TH Sarabun New" w:cs="TH Sarabun New"/>
          <w:cs/>
        </w:rPr>
        <w:t>ภรณ์</w:t>
      </w:r>
      <w:r>
        <w:rPr>
          <w:rFonts w:ascii="TH Sarabun New" w:hAnsi="TH Sarabun New" w:cs="TH Sarabun New"/>
          <w:cs/>
        </w:rPr>
        <w:t xml:space="preserve"> </w:t>
      </w:r>
      <w:proofErr w:type="spellStart"/>
      <w:r w:rsidR="005C6EA2" w:rsidRPr="001A16A4">
        <w:rPr>
          <w:rFonts w:ascii="TH Sarabun New" w:hAnsi="TH Sarabun New" w:cs="TH Sarabun New"/>
          <w:cs/>
        </w:rPr>
        <w:t>มั</w:t>
      </w:r>
      <w:proofErr w:type="spellEnd"/>
      <w:r w:rsidR="005C6EA2" w:rsidRPr="001A16A4">
        <w:rPr>
          <w:rFonts w:ascii="TH Sarabun New" w:hAnsi="TH Sarabun New" w:cs="TH Sarabun New"/>
          <w:cs/>
        </w:rPr>
        <w:t>ณ</w:t>
      </w:r>
      <w:proofErr w:type="spellStart"/>
      <w:r w:rsidR="005C6EA2" w:rsidRPr="001A16A4">
        <w:rPr>
          <w:rFonts w:ascii="TH Sarabun New" w:hAnsi="TH Sarabun New" w:cs="TH Sarabun New"/>
          <w:cs/>
        </w:rPr>
        <w:t>ฑะ</w:t>
      </w:r>
      <w:proofErr w:type="spellEnd"/>
      <w:r w:rsidR="005C6EA2" w:rsidRPr="001A16A4">
        <w:rPr>
          <w:rFonts w:ascii="TH Sarabun New" w:hAnsi="TH Sarabun New" w:cs="TH Sarabun New"/>
          <w:cs/>
        </w:rPr>
        <w:t xml:space="preserve">จิตร (2553) </w:t>
      </w:r>
    </w:p>
    <w:p w:rsidR="00516832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516832" w:rsidRPr="001A16A4">
        <w:rPr>
          <w:rFonts w:ascii="TH Sarabun New" w:hAnsi="TH Sarabun New" w:cs="TH Sarabun New"/>
          <w:cs/>
        </w:rPr>
        <w:t xml:space="preserve">ในส่วนของสำนักงานคณะกรรมการการศึกษาขั้นพื้นฐาน กระทรวงศึกษาธิการที่มีภารกิจหลักก็คือ การให้โอกาสกับผู้ที่อยู่ในวัยเรียนระดับการศึกษาขั้นพื้นฐานทุกคนได้เรียนรู้ตามวัยอย่างมีคุณภาพ ภายใต้การจัดการศึกษาด้วยรูปแบบที่หลากหลายอย่างมีประสิทธิภาพ ซึ่งในอดีตที่ผ่านมานั้น การคมนาคมไม่ค่อยสะดวกเหมือนอย่างปัจจุบัน ดังนั้นหากมีประชากรอยู่ที่ใด รัฐก็จำเป็นต้องไปตั้งโรงเรียนเพื่อบริการผู้ที่อยู่ในวัยเรียนเหล่านั้น แต่ปัจจุบันนี้ การคมนาคมสะดวกขึ้น ประกอบกับโครงสร้างประชากรเปลี่ยนไปจากเดิมมาก กล่าวคือ อัตราการเกิดของเด็กไทยมีการชะลอตัวลง ดังนั้น จึงทำให้ตัวป้อนของโรงเรียนมีแนวโน้มลดลงตามลำดับ ส่งผลให้มีโรงเรียนขนาดเล็กเพิ่มขึ้นทุกปี </w:t>
      </w:r>
      <w:r>
        <w:rPr>
          <w:rFonts w:ascii="TH Sarabun New" w:hAnsi="TH Sarabun New" w:cs="TH Sarabun New"/>
          <w:cs/>
        </w:rPr>
        <w:br/>
      </w:r>
      <w:r w:rsidR="00516832" w:rsidRPr="001A16A4">
        <w:rPr>
          <w:rFonts w:ascii="TH Sarabun New" w:hAnsi="TH Sarabun New" w:cs="TH Sarabun New"/>
          <w:cs/>
        </w:rPr>
        <w:t>ซึ่งปัจจุบัน สำนักงานคณะกรรมการการศึกษาขั้นพื้นฐานมีโรง</w:t>
      </w:r>
      <w:r w:rsidR="00E81B14" w:rsidRPr="001A16A4"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  <w:cs/>
        </w:rPr>
        <w:t xml:space="preserve">เรียนขนาดเล็กรวมทั้งสิ้น </w:t>
      </w:r>
      <w:r w:rsidR="00516832" w:rsidRPr="001A16A4">
        <w:rPr>
          <w:rFonts w:ascii="TH Sarabun New" w:hAnsi="TH Sarabun New" w:cs="TH Sarabun New"/>
        </w:rPr>
        <w:t xml:space="preserve">14,816 </w:t>
      </w:r>
      <w:r w:rsidR="00516832" w:rsidRPr="001A16A4">
        <w:rPr>
          <w:rFonts w:ascii="TH Sarabun New" w:hAnsi="TH Sarabun New" w:cs="TH Sarabun New"/>
          <w:cs/>
        </w:rPr>
        <w:t xml:space="preserve">โรงจากโรงเรียนทั้งหมด </w:t>
      </w:r>
      <w:r w:rsidR="00516832" w:rsidRPr="001A16A4">
        <w:rPr>
          <w:rFonts w:ascii="TH Sarabun New" w:hAnsi="TH Sarabun New" w:cs="TH Sarabun New"/>
        </w:rPr>
        <w:t xml:space="preserve">31,116 </w:t>
      </w:r>
      <w:r w:rsidR="00516832" w:rsidRPr="001A16A4">
        <w:rPr>
          <w:rFonts w:ascii="TH Sarabun New" w:hAnsi="TH Sarabun New" w:cs="TH Sarabun New"/>
          <w:cs/>
        </w:rPr>
        <w:t xml:space="preserve">โรงเรียน คิดเป็นร้อยละ </w:t>
      </w:r>
      <w:r w:rsidR="00516832" w:rsidRPr="001A16A4">
        <w:rPr>
          <w:rFonts w:ascii="TH Sarabun New" w:hAnsi="TH Sarabun New" w:cs="TH Sarabun New"/>
        </w:rPr>
        <w:t>47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62 </w:t>
      </w:r>
      <w:r w:rsidR="00516832" w:rsidRPr="001A16A4">
        <w:rPr>
          <w:rFonts w:ascii="TH Sarabun New" w:hAnsi="TH Sarabun New" w:cs="TH Sarabun New"/>
          <w:cs/>
        </w:rPr>
        <w:t xml:space="preserve">รับผิดชอบนักเรียน ร้อยละ </w:t>
      </w:r>
      <w:r w:rsidR="00516832" w:rsidRPr="001A16A4">
        <w:rPr>
          <w:rFonts w:ascii="TH Sarabun New" w:hAnsi="TH Sarabun New" w:cs="TH Sarabun New"/>
        </w:rPr>
        <w:t>13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41 </w:t>
      </w:r>
      <w:r w:rsidR="00516832" w:rsidRPr="001A16A4">
        <w:rPr>
          <w:rFonts w:ascii="TH Sarabun New" w:hAnsi="TH Sarabun New" w:cs="TH Sarabun New"/>
          <w:cs/>
        </w:rPr>
        <w:t>ของนักเรียนทั้งหมด อัตราส่วนครูต่อน</w:t>
      </w:r>
      <w:r w:rsidR="00E81B14" w:rsidRPr="001A16A4">
        <w:rPr>
          <w:rFonts w:ascii="TH Sarabun New" w:hAnsi="TH Sarabun New" w:cs="TH Sarabun New"/>
          <w:cs/>
        </w:rPr>
        <w:t>ักเรียน</w:t>
      </w:r>
      <w:r w:rsidR="00516832" w:rsidRPr="001A16A4">
        <w:rPr>
          <w:rFonts w:ascii="TH Sarabun New" w:hAnsi="TH Sarabun New" w:cs="TH Sarabun New"/>
          <w:cs/>
        </w:rPr>
        <w:t xml:space="preserve">เท่ากับ </w:t>
      </w:r>
      <w:r w:rsidR="00516832" w:rsidRPr="001A16A4">
        <w:rPr>
          <w:rFonts w:ascii="TH Sarabun New" w:hAnsi="TH Sarabun New" w:cs="TH Sarabun New"/>
        </w:rPr>
        <w:t xml:space="preserve">1 </w:t>
      </w:r>
      <w:r w:rsidR="00516832" w:rsidRPr="001A16A4">
        <w:rPr>
          <w:rFonts w:ascii="TH Sarabun New" w:hAnsi="TH Sarabun New" w:cs="TH Sarabun New"/>
          <w:cs/>
        </w:rPr>
        <w:t xml:space="preserve">: </w:t>
      </w:r>
      <w:r w:rsidR="00516832" w:rsidRPr="001A16A4">
        <w:rPr>
          <w:rFonts w:ascii="TH Sarabun New" w:hAnsi="TH Sarabun New" w:cs="TH Sarabun New"/>
        </w:rPr>
        <w:t xml:space="preserve">12 </w:t>
      </w:r>
      <w:r w:rsidR="00516832" w:rsidRPr="001A16A4">
        <w:rPr>
          <w:rFonts w:ascii="TH Sarabun New" w:hAnsi="TH Sarabun New" w:cs="TH Sarabun New"/>
          <w:cs/>
        </w:rPr>
        <w:t>ทั้งนี้จากอดีตจนถึงปัจจุบัน พบว่า โรงเรียน</w:t>
      </w:r>
      <w:r w:rsidR="00516832" w:rsidRPr="001A16A4">
        <w:rPr>
          <w:rFonts w:ascii="TH Sarabun New" w:hAnsi="TH Sarabun New" w:cs="TH Sarabun New"/>
          <w:cs/>
        </w:rPr>
        <w:lastRenderedPageBreak/>
        <w:t>ขนาดเล็กยังประสบปัญหาในเรื่อง คุณภาพของเด็กนักเรียน กล่าวคือ นักเรียนส่วนใหญ่มีผลสัมฤทธิ์ทางการเรียนต่ำ อ่านไม่ออก เขียนไม่ได้ ขาดความสามารถในการคิดวิเคราะห์ ทักษะด้านการคำนวณ และภาษาต่างประเทศ ทั้งนี้อ</w:t>
      </w:r>
      <w:r w:rsidR="00E81B14" w:rsidRPr="001A16A4">
        <w:rPr>
          <w:rFonts w:ascii="TH Sarabun New" w:hAnsi="TH Sarabun New" w:cs="TH Sarabun New"/>
          <w:cs/>
        </w:rPr>
        <w:t>าจเนื่องมาจาก ตัวป้อน ประกอบกับ</w:t>
      </w:r>
      <w:r w:rsidR="00516832" w:rsidRPr="001A16A4">
        <w:rPr>
          <w:rFonts w:ascii="TH Sarabun New" w:hAnsi="TH Sarabun New" w:cs="TH Sarabun New"/>
          <w:cs/>
        </w:rPr>
        <w:t>การบริหารจัดการและการจัดกิจกรรมการเรียนรู้ ยังไม่สามารถดำเนินการได้อย่างเต็มที่ เนื่องจากมีจำนวนบุคลากรในโรงเรียนจำกัด และโรงเรียนมีภาระงานอื่น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516832" w:rsidRPr="001A16A4">
        <w:rPr>
          <w:rFonts w:ascii="TH Sarabun New" w:hAnsi="TH Sarabun New" w:cs="TH Sarabun New"/>
          <w:cs/>
        </w:rPr>
        <w:t>จำนวนมาก ซึ่งประเด็นปัญหาดังกล่าวสอดคล้องกับ</w:t>
      </w:r>
      <w:r w:rsidR="00BB066A" w:rsidRPr="001A16A4">
        <w:rPr>
          <w:rFonts w:ascii="TH Sarabun New" w:hAnsi="TH Sarabun New" w:cs="TH Sarabun New"/>
          <w:cs/>
        </w:rPr>
        <w:t>ผลการวิเคราะห์ของ</w:t>
      </w:r>
      <w:r w:rsidR="00E81B14" w:rsidRPr="001A16A4">
        <w:rPr>
          <w:rFonts w:ascii="TH Sarabun New" w:hAnsi="TH Sarabun New" w:cs="TH Sarabun New"/>
          <w:cs/>
        </w:rPr>
        <w:t xml:space="preserve">ศักดิ์ไทย </w:t>
      </w:r>
      <w:r w:rsidR="00516832" w:rsidRPr="001A16A4">
        <w:rPr>
          <w:rFonts w:ascii="TH Sarabun New" w:hAnsi="TH Sarabun New" w:cs="TH Sarabun New"/>
          <w:cs/>
        </w:rPr>
        <w:t xml:space="preserve">บวรกิจ </w:t>
      </w:r>
      <w:r w:rsidR="00E81B14" w:rsidRPr="001A16A4">
        <w:rPr>
          <w:rFonts w:ascii="TH Sarabun New" w:hAnsi="TH Sarabun New" w:cs="TH Sarabun New"/>
          <w:cs/>
        </w:rPr>
        <w:t>และวา</w:t>
      </w:r>
      <w:proofErr w:type="spellStart"/>
      <w:r w:rsidR="00E81B14" w:rsidRPr="001A16A4">
        <w:rPr>
          <w:rFonts w:ascii="TH Sarabun New" w:hAnsi="TH Sarabun New" w:cs="TH Sarabun New"/>
          <w:cs/>
        </w:rPr>
        <w:t>โร</w:t>
      </w:r>
      <w:proofErr w:type="spellEnd"/>
      <w:r w:rsidR="00E81B14" w:rsidRPr="001A16A4">
        <w:rPr>
          <w:rFonts w:ascii="TH Sarabun New" w:hAnsi="TH Sarabun New" w:cs="TH Sarabun New"/>
          <w:cs/>
        </w:rPr>
        <w:t xml:space="preserve"> </w:t>
      </w:r>
      <w:r w:rsidR="000C08E3" w:rsidRPr="001A16A4">
        <w:rPr>
          <w:rFonts w:ascii="TH Sarabun New" w:hAnsi="TH Sarabun New" w:cs="TH Sarabun New"/>
          <w:cs/>
        </w:rPr>
        <w:t>เพ็งสวัสดิ์ (2554</w:t>
      </w:r>
      <w:r>
        <w:rPr>
          <w:rFonts w:ascii="TH Sarabun New" w:hAnsi="TH Sarabun New" w:cs="TH Sarabun New"/>
        </w:rPr>
        <w:t>,</w:t>
      </w:r>
      <w:r w:rsidR="00516832" w:rsidRPr="001A16A4">
        <w:rPr>
          <w:rFonts w:ascii="TH Sarabun New" w:hAnsi="TH Sarabun New" w:cs="TH Sarabun New"/>
          <w:cs/>
        </w:rPr>
        <w:t xml:space="preserve"> อ้าง</w:t>
      </w:r>
      <w:r>
        <w:rPr>
          <w:rFonts w:ascii="TH Sarabun New" w:hAnsi="TH Sarabun New" w:cs="TH Sarabun New" w:hint="cs"/>
          <w:cs/>
        </w:rPr>
        <w:t xml:space="preserve">ถึงใน </w:t>
      </w:r>
      <w:r w:rsidR="00E81B14" w:rsidRPr="001A16A4">
        <w:rPr>
          <w:rFonts w:ascii="TH Sarabun New" w:hAnsi="TH Sarabun New" w:cs="TH Sarabun New"/>
          <w:cs/>
        </w:rPr>
        <w:t>วารสารมหาวิทยาลัยราชภัฏสกลนคร,</w:t>
      </w:r>
      <w:r w:rsidR="00516832" w:rsidRPr="001A16A4">
        <w:rPr>
          <w:rFonts w:ascii="TH Sarabun New" w:hAnsi="TH Sarabun New" w:cs="TH Sarabun New"/>
          <w:cs/>
        </w:rPr>
        <w:t xml:space="preserve"> 2554</w:t>
      </w:r>
      <w:r w:rsidR="00E81B14" w:rsidRPr="001A16A4">
        <w:rPr>
          <w:rFonts w:ascii="TH Sarabun New" w:hAnsi="TH Sarabun New" w:cs="TH Sarabun New"/>
          <w:cs/>
        </w:rPr>
        <w:t xml:space="preserve">, น. </w:t>
      </w:r>
      <w:r w:rsidR="00516832" w:rsidRPr="001A16A4">
        <w:rPr>
          <w:rFonts w:ascii="TH Sarabun New" w:hAnsi="TH Sarabun New" w:cs="TH Sarabun New"/>
          <w:cs/>
        </w:rPr>
        <w:t>18) ที่พบว่า โรงเรียนขนาดเล็กมีปัญหาหลายปัญหาในทุกด้าน ทั้งนี้อาจสืบเนื่องมาจากสาเหตุที่สำคัญ</w:t>
      </w:r>
      <w:r w:rsidR="00E81B14" w:rsidRPr="001A16A4"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  <w:cs/>
        </w:rPr>
        <w:t xml:space="preserve">คือ โรงเรียนมีทรัพยากรทางการบริหารจัดการที่จำกัดและไม่สามารถจัดการได้อย่างมีประสิทธิภาพและประสิทธิผล จึงส่งผลต่อการพัฒนางานทุกด้าน ซึ่งในปัจจุบันปัญหาที่สำคัญในด้านคุณภาพของผู้เรียน คือ ผลสัมฤทธิ์ต่ำ ปัญหาด้านการอ่านออกและเขียนได้ </w:t>
      </w:r>
      <w:r>
        <w:rPr>
          <w:rFonts w:ascii="TH Sarabun New" w:hAnsi="TH Sarabun New" w:cs="TH Sarabun New"/>
          <w:cs/>
        </w:rPr>
        <w:br/>
      </w:r>
      <w:r w:rsidR="00516832" w:rsidRPr="001A16A4">
        <w:rPr>
          <w:rFonts w:ascii="TH Sarabun New" w:hAnsi="TH Sarabun New" w:cs="TH Sarabun New"/>
          <w:cs/>
        </w:rPr>
        <w:t>การวิเคราะห์และคำนวณ</w:t>
      </w:r>
    </w:p>
    <w:p w:rsidR="00516832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516832" w:rsidRPr="001A16A4">
        <w:rPr>
          <w:rFonts w:ascii="TH Sarabun New" w:hAnsi="TH Sarabun New" w:cs="TH Sarabun New"/>
          <w:cs/>
        </w:rPr>
        <w:t xml:space="preserve">สำนักงานเขตพื้นที่การศึกษาประถมศึกษามหาสารคาม เขต </w:t>
      </w:r>
      <w:r w:rsidR="00516832" w:rsidRPr="001A16A4">
        <w:rPr>
          <w:rFonts w:ascii="TH Sarabun New" w:hAnsi="TH Sarabun New" w:cs="TH Sarabun New"/>
        </w:rPr>
        <w:t>2</w:t>
      </w:r>
      <w:r w:rsidR="00516832" w:rsidRPr="001A16A4">
        <w:rPr>
          <w:rFonts w:ascii="TH Sarabun New" w:hAnsi="TH Sarabun New" w:cs="TH Sarabun New"/>
          <w:cs/>
        </w:rPr>
        <w:t xml:space="preserve"> ในปีการศึกษา </w:t>
      </w:r>
      <w:r w:rsidR="00516832" w:rsidRPr="001A16A4">
        <w:rPr>
          <w:rFonts w:ascii="TH Sarabun New" w:hAnsi="TH Sarabun New" w:cs="TH Sarabun New"/>
        </w:rPr>
        <w:t>2558</w:t>
      </w:r>
      <w:r w:rsidR="00516832" w:rsidRPr="001A16A4">
        <w:rPr>
          <w:rFonts w:ascii="TH Sarabun New" w:hAnsi="TH Sarabun New" w:cs="TH Sarabun New"/>
          <w:cs/>
        </w:rPr>
        <w:t xml:space="preserve"> มีโรงเรียนในสังกัด จำนวน </w:t>
      </w:r>
      <w:r w:rsidR="00516832" w:rsidRPr="001A16A4">
        <w:rPr>
          <w:rFonts w:ascii="TH Sarabun New" w:hAnsi="TH Sarabun New" w:cs="TH Sarabun New"/>
        </w:rPr>
        <w:t xml:space="preserve">241 </w:t>
      </w:r>
      <w:r w:rsidR="00516832" w:rsidRPr="001A16A4">
        <w:rPr>
          <w:rFonts w:ascii="TH Sarabun New" w:hAnsi="TH Sarabun New" w:cs="TH Sarabun New"/>
          <w:cs/>
        </w:rPr>
        <w:t xml:space="preserve">โรงเรียน จำแนกเป็นโรงเรียนขนาดเล็ก จำนวน </w:t>
      </w:r>
      <w:r w:rsidR="004E0A96" w:rsidRPr="001A16A4">
        <w:rPr>
          <w:rFonts w:ascii="TH Sarabun New" w:hAnsi="TH Sarabun New" w:cs="TH Sarabun New"/>
        </w:rPr>
        <w:t>146</w:t>
      </w:r>
      <w:r w:rsidR="00516832" w:rsidRPr="001A16A4">
        <w:rPr>
          <w:rFonts w:ascii="TH Sarabun New" w:hAnsi="TH Sarabun New" w:cs="TH Sarabun New"/>
          <w:cs/>
        </w:rPr>
        <w:t xml:space="preserve"> โรงเรียน คิดเป็นร้อยละ </w:t>
      </w:r>
      <w:r w:rsidR="004E0A96" w:rsidRPr="001A16A4">
        <w:rPr>
          <w:rFonts w:ascii="TH Sarabun New" w:hAnsi="TH Sarabun New" w:cs="TH Sarabun New"/>
        </w:rPr>
        <w:t>60</w:t>
      </w:r>
      <w:r w:rsidR="004E0A96" w:rsidRPr="001A16A4">
        <w:rPr>
          <w:rFonts w:ascii="TH Sarabun New" w:hAnsi="TH Sarabun New" w:cs="TH Sarabun New"/>
          <w:cs/>
        </w:rPr>
        <w:t>.</w:t>
      </w:r>
      <w:r w:rsidR="004E0A96" w:rsidRPr="001A16A4">
        <w:rPr>
          <w:rFonts w:ascii="TH Sarabun New" w:hAnsi="TH Sarabun New" w:cs="TH Sarabun New"/>
        </w:rPr>
        <w:t>58</w:t>
      </w:r>
      <w:r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  <w:cs/>
        </w:rPr>
        <w:t xml:space="preserve">โรงเรียนขนาดกลาง จำนวน </w:t>
      </w:r>
      <w:r w:rsidR="004E0A96" w:rsidRPr="001A16A4">
        <w:rPr>
          <w:rFonts w:ascii="TH Sarabun New" w:hAnsi="TH Sarabun New" w:cs="TH Sarabun New"/>
        </w:rPr>
        <w:t>93</w:t>
      </w:r>
      <w:r w:rsidR="00516832" w:rsidRPr="001A16A4">
        <w:rPr>
          <w:rFonts w:ascii="TH Sarabun New" w:hAnsi="TH Sarabun New" w:cs="TH Sarabun New"/>
          <w:cs/>
        </w:rPr>
        <w:t xml:space="preserve"> โรงเรียน คิดเป็นร้อยละ </w:t>
      </w:r>
      <w:r w:rsidR="004E0A96" w:rsidRPr="001A16A4">
        <w:rPr>
          <w:rFonts w:ascii="TH Sarabun New" w:hAnsi="TH Sarabun New" w:cs="TH Sarabun New"/>
        </w:rPr>
        <w:t>38</w:t>
      </w:r>
      <w:r w:rsidR="004E0A96" w:rsidRPr="001A16A4">
        <w:rPr>
          <w:rFonts w:ascii="TH Sarabun New" w:hAnsi="TH Sarabun New" w:cs="TH Sarabun New"/>
          <w:cs/>
        </w:rPr>
        <w:t>.</w:t>
      </w:r>
      <w:r w:rsidR="004E0A96" w:rsidRPr="001A16A4">
        <w:rPr>
          <w:rFonts w:ascii="TH Sarabun New" w:hAnsi="TH Sarabun New" w:cs="TH Sarabun New"/>
        </w:rPr>
        <w:t>59</w:t>
      </w:r>
      <w:r w:rsidR="00516832" w:rsidRPr="001A16A4">
        <w:rPr>
          <w:rFonts w:ascii="TH Sarabun New" w:hAnsi="TH Sarabun New" w:cs="TH Sarabun New"/>
          <w:cs/>
        </w:rPr>
        <w:t xml:space="preserve"> โรงเรียนขนาดใหญ่ จำนวน </w:t>
      </w:r>
      <w:r>
        <w:rPr>
          <w:rFonts w:ascii="TH Sarabun New" w:hAnsi="TH Sarabun New" w:cs="TH Sarabun New"/>
          <w:cs/>
        </w:rPr>
        <w:br/>
      </w:r>
      <w:r w:rsidR="00516832" w:rsidRPr="001A16A4">
        <w:rPr>
          <w:rFonts w:ascii="TH Sarabun New" w:hAnsi="TH Sarabun New" w:cs="TH Sarabun New"/>
          <w:cs/>
        </w:rPr>
        <w:t>2 โรงเรียน คิดเป็นร้อยละ 0.8</w:t>
      </w:r>
      <w:r w:rsidR="00516832" w:rsidRPr="001A16A4">
        <w:rPr>
          <w:rFonts w:ascii="TH Sarabun New" w:hAnsi="TH Sarabun New" w:cs="TH Sarabun New"/>
        </w:rPr>
        <w:t xml:space="preserve">3 </w:t>
      </w:r>
      <w:r w:rsidR="00516832" w:rsidRPr="001A16A4">
        <w:rPr>
          <w:rFonts w:ascii="TH Sarabun New" w:hAnsi="TH Sarabun New" w:cs="TH Sarabun New"/>
          <w:cs/>
        </w:rPr>
        <w:t>และโรงเรียนขนาดใหญ่พิเศษ จำนวน 1 โรงเรียน คิดเป็นร้อยละ 0.</w:t>
      </w:r>
      <w:r w:rsidR="00516832" w:rsidRPr="001A16A4">
        <w:rPr>
          <w:rFonts w:ascii="TH Sarabun New" w:hAnsi="TH Sarabun New" w:cs="TH Sarabun New"/>
        </w:rPr>
        <w:t xml:space="preserve">42 </w:t>
      </w:r>
      <w:r w:rsidR="00516832" w:rsidRPr="001A16A4">
        <w:rPr>
          <w:rFonts w:ascii="TH Sarabun New" w:hAnsi="TH Sarabun New" w:cs="TH Sarabun New"/>
          <w:cs/>
        </w:rPr>
        <w:t>จากผลการทดสอบระดับชาติ (</w:t>
      </w:r>
      <w:r w:rsidR="00516832" w:rsidRPr="001A16A4">
        <w:rPr>
          <w:rFonts w:ascii="TH Sarabun New" w:hAnsi="TH Sarabun New" w:cs="TH Sarabun New"/>
        </w:rPr>
        <w:t>Ordinary National Test</w:t>
      </w:r>
      <w:r w:rsidR="00516832" w:rsidRPr="001A16A4">
        <w:rPr>
          <w:rFonts w:ascii="TH Sarabun New" w:hAnsi="TH Sarabun New" w:cs="TH Sarabun New"/>
          <w:cs/>
        </w:rPr>
        <w:t xml:space="preserve">: </w:t>
      </w:r>
      <w:r w:rsidR="00516832" w:rsidRPr="001A16A4">
        <w:rPr>
          <w:rFonts w:ascii="TH Sarabun New" w:hAnsi="TH Sarabun New" w:cs="TH Sarabun New"/>
        </w:rPr>
        <w:t>O</w:t>
      </w:r>
      <w:r w:rsidR="00516832" w:rsidRPr="001A16A4">
        <w:rPr>
          <w:rFonts w:ascii="TH Sarabun New" w:hAnsi="TH Sarabun New" w:cs="TH Sarabun New"/>
          <w:cs/>
        </w:rPr>
        <w:t>-</w:t>
      </w:r>
      <w:r w:rsidR="00516832" w:rsidRPr="001A16A4">
        <w:rPr>
          <w:rFonts w:ascii="TH Sarabun New" w:hAnsi="TH Sarabun New" w:cs="TH Sarabun New"/>
        </w:rPr>
        <w:t>NET</w:t>
      </w:r>
      <w:r w:rsidR="00516832" w:rsidRPr="001A16A4">
        <w:rPr>
          <w:rFonts w:ascii="TH Sarabun New" w:hAnsi="TH Sarabun New" w:cs="TH Sarabun New"/>
          <w:cs/>
        </w:rPr>
        <w:t xml:space="preserve">) นักเรียนชั้นประถมศึกษาปีที่ </w:t>
      </w:r>
      <w:r w:rsidR="00516832" w:rsidRPr="001A16A4">
        <w:rPr>
          <w:rFonts w:ascii="TH Sarabun New" w:hAnsi="TH Sarabun New" w:cs="TH Sarabun New"/>
        </w:rPr>
        <w:t xml:space="preserve">6 </w:t>
      </w:r>
      <w:r w:rsidR="00516832" w:rsidRPr="001A16A4">
        <w:rPr>
          <w:rFonts w:ascii="TH Sarabun New" w:hAnsi="TH Sarabun New" w:cs="TH Sarabun New"/>
          <w:cs/>
        </w:rPr>
        <w:t xml:space="preserve">ปีการศึกษา </w:t>
      </w:r>
      <w:r w:rsidR="00516832" w:rsidRPr="001A16A4">
        <w:rPr>
          <w:rFonts w:ascii="TH Sarabun New" w:hAnsi="TH Sarabun New" w:cs="TH Sarabun New"/>
        </w:rPr>
        <w:t xml:space="preserve">2557 </w:t>
      </w:r>
      <w:r w:rsidR="00516832" w:rsidRPr="001A16A4">
        <w:rPr>
          <w:rFonts w:ascii="TH Sarabun New" w:hAnsi="TH Sarabun New" w:cs="TH Sarabun New"/>
          <w:cs/>
        </w:rPr>
        <w:t>ของ</w:t>
      </w:r>
      <w:r w:rsidR="00516832" w:rsidRPr="001A16A4">
        <w:rPr>
          <w:rFonts w:ascii="TH Sarabun New" w:hAnsi="TH Sarabun New" w:cs="TH Sarabun New"/>
        </w:rPr>
        <w:t xml:space="preserve"> 5 </w:t>
      </w:r>
      <w:r w:rsidR="00516832" w:rsidRPr="001A16A4">
        <w:rPr>
          <w:rFonts w:ascii="TH Sarabun New" w:hAnsi="TH Sarabun New" w:cs="TH Sarabun New"/>
          <w:cs/>
        </w:rPr>
        <w:t xml:space="preserve">กลุ่มวิชาหลัก คือ วิชาภาษาไทย วิชาคณิตศาสตร์ วิชาวิทยาศาสตร์ </w:t>
      </w:r>
      <w:r>
        <w:rPr>
          <w:rFonts w:ascii="TH Sarabun New" w:hAnsi="TH Sarabun New" w:cs="TH Sarabun New"/>
          <w:cs/>
        </w:rPr>
        <w:br/>
      </w:r>
      <w:r w:rsidR="00516832" w:rsidRPr="001A16A4">
        <w:rPr>
          <w:rFonts w:ascii="TH Sarabun New" w:hAnsi="TH Sarabun New" w:cs="TH Sarabun New"/>
          <w:cs/>
        </w:rPr>
        <w:t>วิชาภาษาต่างประเทศ และวิชาสังคมศึกษา ศาสนาและวัฒนธรรม มีค่าคะแนนเฉลี่ยอยู่ในระดับต่ำและค่าคะแนนเฉลี่ยลดทุกกลุ่มวิชา โดยเมื่อพิจารณาเปรียบเทียบค่าคะแนนเฉลี่ยของผลทดสอบระดับชาติ (</w:t>
      </w:r>
      <w:r w:rsidR="00516832" w:rsidRPr="001A16A4">
        <w:rPr>
          <w:rFonts w:ascii="TH Sarabun New" w:hAnsi="TH Sarabun New" w:cs="TH Sarabun New"/>
        </w:rPr>
        <w:t>O</w:t>
      </w:r>
      <w:r w:rsidR="00516832" w:rsidRPr="001A16A4">
        <w:rPr>
          <w:rFonts w:ascii="TH Sarabun New" w:hAnsi="TH Sarabun New" w:cs="TH Sarabun New"/>
          <w:cs/>
        </w:rPr>
        <w:t>-</w:t>
      </w:r>
      <w:r w:rsidR="00516832" w:rsidRPr="001A16A4">
        <w:rPr>
          <w:rFonts w:ascii="TH Sarabun New" w:hAnsi="TH Sarabun New" w:cs="TH Sarabun New"/>
        </w:rPr>
        <w:t>NET</w:t>
      </w:r>
      <w:r w:rsidR="00516832" w:rsidRPr="001A16A4">
        <w:rPr>
          <w:rFonts w:ascii="TH Sarabun New" w:hAnsi="TH Sarabun New" w:cs="TH Sarabun New"/>
          <w:cs/>
        </w:rPr>
        <w:t xml:space="preserve">) ของปีการศึกษา </w:t>
      </w:r>
      <w:r w:rsidR="00516832" w:rsidRPr="001A16A4">
        <w:rPr>
          <w:rFonts w:ascii="TH Sarabun New" w:hAnsi="TH Sarabun New" w:cs="TH Sarabun New"/>
        </w:rPr>
        <w:t xml:space="preserve">2556 </w:t>
      </w:r>
      <w:r w:rsidR="00516832" w:rsidRPr="001A16A4">
        <w:rPr>
          <w:rFonts w:ascii="TH Sarabun New" w:hAnsi="TH Sarabun New" w:cs="TH Sarabun New"/>
          <w:cs/>
        </w:rPr>
        <w:t xml:space="preserve">และปีการศึกษา </w:t>
      </w:r>
      <w:r w:rsidR="00516832" w:rsidRPr="001A16A4">
        <w:rPr>
          <w:rFonts w:ascii="TH Sarabun New" w:hAnsi="TH Sarabun New" w:cs="TH Sarabun New"/>
        </w:rPr>
        <w:t xml:space="preserve">2557 </w:t>
      </w:r>
      <w:r w:rsidR="00170552" w:rsidRPr="001A16A4">
        <w:rPr>
          <w:rFonts w:ascii="TH Sarabun New" w:hAnsi="TH Sarabun New" w:cs="TH Sarabun New"/>
          <w:cs/>
        </w:rPr>
        <w:t xml:space="preserve">พบว่า </w:t>
      </w:r>
      <w:r w:rsidR="00516832" w:rsidRPr="001A16A4">
        <w:rPr>
          <w:rFonts w:ascii="TH Sarabun New" w:hAnsi="TH Sarabun New" w:cs="TH Sarabun New"/>
          <w:cs/>
        </w:rPr>
        <w:t xml:space="preserve">ค่าคะแนนเฉลี่ยกลุ่มวิชาภาษาไทยปีการศึกษา </w:t>
      </w:r>
      <w:r w:rsidR="00516832" w:rsidRPr="001A16A4">
        <w:rPr>
          <w:rFonts w:ascii="TH Sarabun New" w:hAnsi="TH Sarabun New" w:cs="TH Sarabun New"/>
        </w:rPr>
        <w:t>2556</w:t>
      </w:r>
      <w:r w:rsidR="00516832" w:rsidRPr="001A16A4">
        <w:rPr>
          <w:rFonts w:ascii="TH Sarabun New" w:hAnsi="TH Sarabun New" w:cs="TH Sarabun New"/>
          <w:cs/>
        </w:rPr>
        <w:t xml:space="preserve"> เท่ากับ </w:t>
      </w:r>
      <w:r w:rsidR="00516832" w:rsidRPr="001A16A4">
        <w:rPr>
          <w:rFonts w:ascii="TH Sarabun New" w:hAnsi="TH Sarabun New" w:cs="TH Sarabun New"/>
        </w:rPr>
        <w:t>55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60</w:t>
      </w:r>
      <w:r w:rsidR="00516832" w:rsidRPr="001A16A4">
        <w:rPr>
          <w:rFonts w:ascii="TH Sarabun New" w:hAnsi="TH Sarabun New" w:cs="TH Sarabun New"/>
          <w:cs/>
        </w:rPr>
        <w:t xml:space="preserve"> ปีการศึกษา </w:t>
      </w:r>
      <w:r w:rsidR="00516832" w:rsidRPr="001A16A4">
        <w:rPr>
          <w:rFonts w:ascii="TH Sarabun New" w:hAnsi="TH Sarabun New" w:cs="TH Sarabun New"/>
        </w:rPr>
        <w:t>2557</w:t>
      </w:r>
      <w:r w:rsidR="00516832" w:rsidRPr="001A16A4">
        <w:rPr>
          <w:rFonts w:ascii="TH Sarabun New" w:hAnsi="TH Sarabun New" w:cs="TH Sarabun New"/>
          <w:cs/>
        </w:rPr>
        <w:t xml:space="preserve"> เท่ากับ </w:t>
      </w:r>
      <w:r w:rsidR="00516832" w:rsidRPr="001A16A4">
        <w:rPr>
          <w:rFonts w:ascii="TH Sarabun New" w:hAnsi="TH Sarabun New" w:cs="TH Sarabun New"/>
        </w:rPr>
        <w:t>42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56</w:t>
      </w:r>
      <w:r w:rsidR="00516832" w:rsidRPr="001A16A4">
        <w:rPr>
          <w:rFonts w:ascii="TH Sarabun New" w:hAnsi="TH Sarabun New" w:cs="TH Sarabun New"/>
          <w:cs/>
        </w:rPr>
        <w:t xml:space="preserve"> ผลต่างลดลง -</w:t>
      </w:r>
      <w:r w:rsidR="00516832" w:rsidRPr="001A16A4">
        <w:rPr>
          <w:rFonts w:ascii="TH Sarabun New" w:hAnsi="TH Sarabun New" w:cs="TH Sarabun New"/>
        </w:rPr>
        <w:t>14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04 </w:t>
      </w:r>
      <w:r w:rsidR="00516832" w:rsidRPr="001A16A4">
        <w:rPr>
          <w:rFonts w:ascii="TH Sarabun New" w:hAnsi="TH Sarabun New" w:cs="TH Sarabun New"/>
          <w:cs/>
        </w:rPr>
        <w:t xml:space="preserve">ค่าคะแนนเฉลี่ยกลุ่มวิชาคณิตศาสตร์ ปีการศึกษา </w:t>
      </w:r>
      <w:r w:rsidR="00516832" w:rsidRPr="001A16A4">
        <w:rPr>
          <w:rFonts w:ascii="TH Sarabun New" w:hAnsi="TH Sarabun New" w:cs="TH Sarabun New"/>
        </w:rPr>
        <w:t>2556</w:t>
      </w:r>
      <w:r w:rsidR="00516832" w:rsidRPr="001A16A4">
        <w:rPr>
          <w:rFonts w:ascii="TH Sarabun New" w:hAnsi="TH Sarabun New" w:cs="TH Sarabun New"/>
          <w:cs/>
        </w:rPr>
        <w:t xml:space="preserve"> เท่ากับ 61.45 ปีการศึกษา </w:t>
      </w:r>
      <w:r w:rsidR="00516832" w:rsidRPr="001A16A4">
        <w:rPr>
          <w:rFonts w:ascii="TH Sarabun New" w:hAnsi="TH Sarabun New" w:cs="TH Sarabun New"/>
        </w:rPr>
        <w:t>2557</w:t>
      </w:r>
      <w:r w:rsidR="00516832" w:rsidRPr="001A16A4">
        <w:rPr>
          <w:rFonts w:ascii="TH Sarabun New" w:hAnsi="TH Sarabun New" w:cs="TH Sarabun New"/>
          <w:cs/>
        </w:rPr>
        <w:t xml:space="preserve"> เท่ากับ</w:t>
      </w:r>
      <w:r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</w:rPr>
        <w:t>32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06 </w:t>
      </w:r>
      <w:r w:rsidR="00516832" w:rsidRPr="001A16A4">
        <w:rPr>
          <w:rFonts w:ascii="TH Sarabun New" w:hAnsi="TH Sarabun New" w:cs="TH Sarabun New"/>
          <w:cs/>
        </w:rPr>
        <w:t>ผลต่างลดลง -</w:t>
      </w:r>
      <w:r w:rsidR="00516832" w:rsidRPr="001A16A4">
        <w:rPr>
          <w:rFonts w:ascii="TH Sarabun New" w:hAnsi="TH Sarabun New" w:cs="TH Sarabun New"/>
        </w:rPr>
        <w:t>29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39</w:t>
      </w:r>
      <w:r w:rsidR="00516832" w:rsidRPr="001A16A4">
        <w:rPr>
          <w:rFonts w:ascii="TH Sarabun New" w:hAnsi="TH Sarabun New" w:cs="TH Sarabun New"/>
          <w:cs/>
        </w:rPr>
        <w:t xml:space="preserve"> ค่าคะแนนเฉลี่ยกลุ่มวิชาวิทยาศาสตร์ ปีการศึกษา </w:t>
      </w:r>
      <w:r w:rsidR="00516832" w:rsidRPr="001A16A4">
        <w:rPr>
          <w:rFonts w:ascii="TH Sarabun New" w:hAnsi="TH Sarabun New" w:cs="TH Sarabun New"/>
        </w:rPr>
        <w:t>2556</w:t>
      </w:r>
      <w:r w:rsidR="00516832" w:rsidRPr="001A16A4">
        <w:rPr>
          <w:rFonts w:ascii="TH Sarabun New" w:hAnsi="TH Sarabun New" w:cs="TH Sarabun New"/>
          <w:cs/>
        </w:rPr>
        <w:t xml:space="preserve"> เท่ากับ 45.66 ปีการศึกษา </w:t>
      </w:r>
      <w:r w:rsidR="00516832" w:rsidRPr="001A16A4">
        <w:rPr>
          <w:rFonts w:ascii="TH Sarabun New" w:hAnsi="TH Sarabun New" w:cs="TH Sarabun New"/>
        </w:rPr>
        <w:t>2557</w:t>
      </w:r>
      <w:r w:rsidR="00516832" w:rsidRPr="001A16A4">
        <w:rPr>
          <w:rFonts w:ascii="TH Sarabun New" w:hAnsi="TH Sarabun New" w:cs="TH Sarabun New"/>
          <w:cs/>
        </w:rPr>
        <w:t xml:space="preserve"> เท่ากับ </w:t>
      </w:r>
      <w:r w:rsidR="00516832" w:rsidRPr="001A16A4">
        <w:rPr>
          <w:rFonts w:ascii="TH Sarabun New" w:hAnsi="TH Sarabun New" w:cs="TH Sarabun New"/>
        </w:rPr>
        <w:t>35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23</w:t>
      </w:r>
      <w:r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  <w:cs/>
        </w:rPr>
        <w:t>ผลต่างลดลง</w:t>
      </w:r>
      <w:r w:rsidR="00BB066A" w:rsidRPr="001A16A4"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  <w:cs/>
        </w:rPr>
        <w:t>-</w:t>
      </w:r>
      <w:r w:rsidR="00516832" w:rsidRPr="001A16A4">
        <w:rPr>
          <w:rFonts w:ascii="TH Sarabun New" w:hAnsi="TH Sarabun New" w:cs="TH Sarabun New"/>
        </w:rPr>
        <w:t>10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43</w:t>
      </w:r>
      <w:r w:rsidR="00516832" w:rsidRPr="001A16A4">
        <w:rPr>
          <w:rFonts w:ascii="TH Sarabun New" w:hAnsi="TH Sarabun New" w:cs="TH Sarabun New"/>
          <w:cs/>
        </w:rPr>
        <w:t xml:space="preserve"> ค่าคะแนนเฉลี่ยกลุ่มวิชาภาษาต่างประเทศ </w:t>
      </w:r>
      <w:r>
        <w:rPr>
          <w:rFonts w:ascii="TH Sarabun New" w:hAnsi="TH Sarabun New" w:cs="TH Sarabun New"/>
          <w:cs/>
        </w:rPr>
        <w:br/>
      </w:r>
      <w:r w:rsidR="00516832" w:rsidRPr="001A16A4">
        <w:rPr>
          <w:rFonts w:ascii="TH Sarabun New" w:hAnsi="TH Sarabun New" w:cs="TH Sarabun New"/>
          <w:cs/>
        </w:rPr>
        <w:t xml:space="preserve">ปีการศึกษา </w:t>
      </w:r>
      <w:r w:rsidR="00516832" w:rsidRPr="001A16A4">
        <w:rPr>
          <w:rFonts w:ascii="TH Sarabun New" w:hAnsi="TH Sarabun New" w:cs="TH Sarabun New"/>
        </w:rPr>
        <w:t>2556</w:t>
      </w:r>
      <w:r w:rsidR="00BB066A" w:rsidRPr="001A16A4"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  <w:cs/>
        </w:rPr>
        <w:t xml:space="preserve">เท่ากับ 45.46 ปีการ ศึกษา </w:t>
      </w:r>
      <w:r w:rsidR="00516832" w:rsidRPr="001A16A4">
        <w:rPr>
          <w:rFonts w:ascii="TH Sarabun New" w:hAnsi="TH Sarabun New" w:cs="TH Sarabun New"/>
        </w:rPr>
        <w:t>2557</w:t>
      </w:r>
      <w:r w:rsidR="00516832" w:rsidRPr="001A16A4">
        <w:rPr>
          <w:rFonts w:ascii="TH Sarabun New" w:hAnsi="TH Sarabun New" w:cs="TH Sarabun New"/>
          <w:cs/>
        </w:rPr>
        <w:t xml:space="preserve"> เท่ากับ </w:t>
      </w:r>
      <w:r w:rsidR="00516832" w:rsidRPr="001A16A4">
        <w:rPr>
          <w:rFonts w:ascii="TH Sarabun New" w:hAnsi="TH Sarabun New" w:cs="TH Sarabun New"/>
        </w:rPr>
        <w:t>32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27</w:t>
      </w:r>
      <w:r w:rsidR="00516832" w:rsidRPr="001A16A4">
        <w:rPr>
          <w:rFonts w:ascii="TH Sarabun New" w:hAnsi="TH Sarabun New" w:cs="TH Sarabun New"/>
          <w:cs/>
        </w:rPr>
        <w:t xml:space="preserve"> ผลต่างลดลง -</w:t>
      </w:r>
      <w:r w:rsidR="00516832" w:rsidRPr="001A16A4">
        <w:rPr>
          <w:rFonts w:ascii="TH Sarabun New" w:hAnsi="TH Sarabun New" w:cs="TH Sarabun New"/>
        </w:rPr>
        <w:t>13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19</w:t>
      </w:r>
      <w:r w:rsidR="00516832" w:rsidRPr="001A16A4">
        <w:rPr>
          <w:rFonts w:ascii="TH Sarabun New" w:hAnsi="TH Sarabun New" w:cs="TH Sarabun New"/>
          <w:cs/>
        </w:rPr>
        <w:t xml:space="preserve"> ค่าคะแนนเฉลี่ยกลุ่มวิชาสังคมศึกษาฯ ปีการ ศึกษา </w:t>
      </w:r>
      <w:r w:rsidR="00516832" w:rsidRPr="001A16A4">
        <w:rPr>
          <w:rFonts w:ascii="TH Sarabun New" w:hAnsi="TH Sarabun New" w:cs="TH Sarabun New"/>
        </w:rPr>
        <w:t>2556</w:t>
      </w:r>
      <w:r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  <w:cs/>
        </w:rPr>
        <w:t xml:space="preserve">เท่ากับ 57.79 ปีการ ศึกษา </w:t>
      </w:r>
      <w:r w:rsidR="00516832" w:rsidRPr="001A16A4">
        <w:rPr>
          <w:rFonts w:ascii="TH Sarabun New" w:hAnsi="TH Sarabun New" w:cs="TH Sarabun New"/>
        </w:rPr>
        <w:t>2557</w:t>
      </w:r>
      <w:r w:rsidR="00516832" w:rsidRPr="001A16A4">
        <w:rPr>
          <w:rFonts w:ascii="TH Sarabun New" w:hAnsi="TH Sarabun New" w:cs="TH Sarabun New"/>
          <w:cs/>
        </w:rPr>
        <w:t xml:space="preserve"> เท่ากับ </w:t>
      </w:r>
      <w:r w:rsidR="00516832" w:rsidRPr="001A16A4">
        <w:rPr>
          <w:rFonts w:ascii="TH Sarabun New" w:hAnsi="TH Sarabun New" w:cs="TH Sarabun New"/>
        </w:rPr>
        <w:t>41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>72</w:t>
      </w:r>
      <w:r w:rsidR="00516832" w:rsidRPr="001A16A4">
        <w:rPr>
          <w:rFonts w:ascii="TH Sarabun New" w:hAnsi="TH Sarabun New" w:cs="TH Sarabun New"/>
          <w:cs/>
        </w:rPr>
        <w:t xml:space="preserve"> ผลต่างลดลง -</w:t>
      </w:r>
      <w:r w:rsidR="00516832" w:rsidRPr="001A16A4">
        <w:rPr>
          <w:rFonts w:ascii="TH Sarabun New" w:hAnsi="TH Sarabun New" w:cs="TH Sarabun New"/>
        </w:rPr>
        <w:t>16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07 </w:t>
      </w:r>
      <w:r w:rsidR="00516832" w:rsidRPr="001A16A4">
        <w:rPr>
          <w:rFonts w:ascii="TH Sarabun New" w:hAnsi="TH Sarabun New" w:cs="TH Sarabun New"/>
          <w:cs/>
        </w:rPr>
        <w:t xml:space="preserve">และเมื่อพิจารณาค่าคะแนนเฉลี่ยรวมทุกกลุ่มวิชา ปีการศึกษา </w:t>
      </w:r>
      <w:r w:rsidR="00516832" w:rsidRPr="001A16A4">
        <w:rPr>
          <w:rFonts w:ascii="TH Sarabun New" w:hAnsi="TH Sarabun New" w:cs="TH Sarabun New"/>
        </w:rPr>
        <w:t>2556</w:t>
      </w:r>
      <w:r w:rsidR="00516832" w:rsidRPr="001A16A4">
        <w:rPr>
          <w:rFonts w:ascii="TH Sarabun New" w:hAnsi="TH Sarabun New" w:cs="TH Sarabun New"/>
          <w:cs/>
        </w:rPr>
        <w:t xml:space="preserve"> เท่ากับ </w:t>
      </w:r>
      <w:r w:rsidR="00516832" w:rsidRPr="001A16A4">
        <w:rPr>
          <w:rFonts w:ascii="TH Sarabun New" w:hAnsi="TH Sarabun New" w:cs="TH Sarabun New"/>
        </w:rPr>
        <w:t>50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20 </w:t>
      </w:r>
      <w:r w:rsidR="00516832" w:rsidRPr="001A16A4">
        <w:rPr>
          <w:rFonts w:ascii="TH Sarabun New" w:hAnsi="TH Sarabun New" w:cs="TH Sarabun New"/>
          <w:cs/>
        </w:rPr>
        <w:t xml:space="preserve">ปีการศึกษา </w:t>
      </w:r>
      <w:r w:rsidR="00516832" w:rsidRPr="001A16A4">
        <w:rPr>
          <w:rFonts w:ascii="TH Sarabun New" w:hAnsi="TH Sarabun New" w:cs="TH Sarabun New"/>
        </w:rPr>
        <w:t>2557</w:t>
      </w:r>
      <w:r w:rsidR="00516832" w:rsidRPr="001A16A4">
        <w:rPr>
          <w:rFonts w:ascii="TH Sarabun New" w:hAnsi="TH Sarabun New" w:cs="TH Sarabun New"/>
          <w:cs/>
        </w:rPr>
        <w:t xml:space="preserve"> เท่ากับ </w:t>
      </w:r>
      <w:r w:rsidR="00516832" w:rsidRPr="001A16A4">
        <w:rPr>
          <w:rFonts w:ascii="TH Sarabun New" w:hAnsi="TH Sarabun New" w:cs="TH Sarabun New"/>
        </w:rPr>
        <w:t>36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77 </w:t>
      </w:r>
      <w:r w:rsidR="00516832" w:rsidRPr="001A16A4">
        <w:rPr>
          <w:rFonts w:ascii="TH Sarabun New" w:hAnsi="TH Sarabun New" w:cs="TH Sarabun New"/>
          <w:cs/>
        </w:rPr>
        <w:t>ผลต่างลดลง -</w:t>
      </w:r>
      <w:r w:rsidR="00516832" w:rsidRPr="001A16A4">
        <w:rPr>
          <w:rFonts w:ascii="TH Sarabun New" w:hAnsi="TH Sarabun New" w:cs="TH Sarabun New"/>
        </w:rPr>
        <w:t>16</w:t>
      </w:r>
      <w:r w:rsidR="00516832" w:rsidRPr="001A16A4">
        <w:rPr>
          <w:rFonts w:ascii="TH Sarabun New" w:hAnsi="TH Sarabun New" w:cs="TH Sarabun New"/>
          <w:cs/>
        </w:rPr>
        <w:t>.</w:t>
      </w:r>
      <w:r w:rsidR="00516832" w:rsidRPr="001A16A4">
        <w:rPr>
          <w:rFonts w:ascii="TH Sarabun New" w:hAnsi="TH Sarabun New" w:cs="TH Sarabun New"/>
        </w:rPr>
        <w:t xml:space="preserve">62 </w:t>
      </w:r>
      <w:r w:rsidR="00516832" w:rsidRPr="001A16A4">
        <w:rPr>
          <w:rFonts w:ascii="TH Sarabun New" w:hAnsi="TH Sarabun New" w:cs="TH Sarabun New"/>
          <w:cs/>
        </w:rPr>
        <w:t>จากภาพรวมการประเมินผล</w:t>
      </w:r>
      <w:r w:rsidR="00170552" w:rsidRPr="001A16A4">
        <w:rPr>
          <w:rFonts w:ascii="TH Sarabun New" w:hAnsi="TH Sarabun New" w:cs="TH Sarabun New"/>
          <w:cs/>
        </w:rPr>
        <w:t>การทดสอบดังกล่าว สรุปได้ว่า</w:t>
      </w:r>
      <w:r w:rsidR="00516832" w:rsidRPr="001A16A4">
        <w:rPr>
          <w:rFonts w:ascii="TH Sarabun New" w:hAnsi="TH Sarabun New" w:cs="TH Sarabun New"/>
          <w:cs/>
        </w:rPr>
        <w:t xml:space="preserve">สำนักงานเขตพื้นที่การศึกษาประถมศึกษามหาสารคาม เขต </w:t>
      </w:r>
      <w:r w:rsidR="00516832" w:rsidRPr="001A16A4">
        <w:rPr>
          <w:rFonts w:ascii="TH Sarabun New" w:hAnsi="TH Sarabun New" w:cs="TH Sarabun New"/>
        </w:rPr>
        <w:t>2</w:t>
      </w:r>
      <w:r w:rsidR="00516832" w:rsidRPr="001A16A4">
        <w:rPr>
          <w:rFonts w:ascii="TH Sarabun New" w:hAnsi="TH Sarabun New" w:cs="TH Sarabun New"/>
          <w:cs/>
        </w:rPr>
        <w:t xml:space="preserve"> ยัง</w:t>
      </w:r>
      <w:r w:rsidR="00170552" w:rsidRPr="001A16A4">
        <w:rPr>
          <w:rFonts w:ascii="TH Sarabun New" w:hAnsi="TH Sarabun New" w:cs="TH Sarabun New"/>
          <w:cs/>
        </w:rPr>
        <w:t>มีผลสัมฤทธิ์ทางการเรียน</w:t>
      </w:r>
      <w:r w:rsidR="00516832" w:rsidRPr="001A16A4">
        <w:rPr>
          <w:rFonts w:ascii="TH Sarabun New" w:hAnsi="TH Sarabun New" w:cs="TH Sarabun New"/>
          <w:cs/>
        </w:rPr>
        <w:t>อยู่ในเกณฑ์ที่ต่ำ จึงเป็นภารกิจเร่งด่วนที่ต้องดำเนินการในการพัฒนาโรงเรียนในสังกัดให้มีความเข้มแข็งด้านงานวิชาการและ</w:t>
      </w:r>
      <w:r w:rsidR="00170552" w:rsidRPr="001A16A4">
        <w:rPr>
          <w:rFonts w:ascii="TH Sarabun New" w:hAnsi="TH Sarabun New" w:cs="TH Sarabun New"/>
          <w:cs/>
        </w:rPr>
        <w:t>การ</w:t>
      </w:r>
      <w:r w:rsidR="00516832" w:rsidRPr="001A16A4">
        <w:rPr>
          <w:rFonts w:ascii="TH Sarabun New" w:hAnsi="TH Sarabun New" w:cs="TH Sarabun New"/>
          <w:cs/>
        </w:rPr>
        <w:t>จัดการศึกษา</w:t>
      </w:r>
      <w:r w:rsidR="00F40288" w:rsidRPr="001A16A4">
        <w:rPr>
          <w:rFonts w:ascii="TH Sarabun New" w:hAnsi="TH Sarabun New" w:cs="TH Sarabun New"/>
          <w:cs/>
        </w:rPr>
        <w:t>ด้านอื่น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516832" w:rsidRPr="001A16A4">
        <w:rPr>
          <w:rFonts w:ascii="TH Sarabun New" w:hAnsi="TH Sarabun New" w:cs="TH Sarabun New"/>
          <w:cs/>
        </w:rPr>
        <w:t>อย่างเป็นระบบ มีคุณภาพ</w:t>
      </w:r>
      <w:r w:rsidR="00516832" w:rsidRPr="001A16A4">
        <w:rPr>
          <w:rFonts w:ascii="TH Sarabun New" w:hAnsi="TH Sarabun New" w:cs="TH Sarabun New"/>
          <w:cs/>
        </w:rPr>
        <w:lastRenderedPageBreak/>
        <w:t>และประสิทธิภาพควบคู่กันไป (สำนักงานเขตพื้นที่การการศึกษาประถมศึกษามหาสารคาม เขต</w:t>
      </w:r>
      <w:r w:rsidR="00F40288" w:rsidRPr="001A16A4"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</w:rPr>
        <w:t>2</w:t>
      </w:r>
      <w:r w:rsidR="00F43D5E" w:rsidRPr="001A16A4">
        <w:rPr>
          <w:rFonts w:ascii="TH Sarabun New" w:hAnsi="TH Sarabun New" w:cs="TH Sarabun New"/>
          <w:cs/>
        </w:rPr>
        <w:t>,</w:t>
      </w:r>
      <w:r>
        <w:rPr>
          <w:rFonts w:ascii="TH Sarabun New" w:hAnsi="TH Sarabun New" w:cs="TH Sarabun New"/>
          <w:cs/>
        </w:rPr>
        <w:t xml:space="preserve"> </w:t>
      </w:r>
      <w:r w:rsidR="00516832" w:rsidRPr="001A16A4">
        <w:rPr>
          <w:rFonts w:ascii="TH Sarabun New" w:hAnsi="TH Sarabun New" w:cs="TH Sarabun New"/>
        </w:rPr>
        <w:t>255</w:t>
      </w:r>
      <w:r w:rsidR="00170552" w:rsidRPr="001A16A4">
        <w:rPr>
          <w:rFonts w:ascii="TH Sarabun New" w:hAnsi="TH Sarabun New" w:cs="TH Sarabun New"/>
          <w:cs/>
        </w:rPr>
        <w:t>8</w:t>
      </w:r>
      <w:r w:rsidR="00F43D5E" w:rsidRPr="001A16A4">
        <w:rPr>
          <w:rFonts w:ascii="TH Sarabun New" w:hAnsi="TH Sarabun New" w:cs="TH Sarabun New"/>
          <w:cs/>
        </w:rPr>
        <w:t xml:space="preserve">, น. </w:t>
      </w:r>
      <w:r w:rsidR="00516832" w:rsidRPr="001A16A4">
        <w:rPr>
          <w:rFonts w:ascii="TH Sarabun New" w:hAnsi="TH Sarabun New" w:cs="TH Sarabun New"/>
        </w:rPr>
        <w:t>8</w:t>
      </w:r>
      <w:r w:rsidR="00516832" w:rsidRPr="001A16A4">
        <w:rPr>
          <w:rFonts w:ascii="TH Sarabun New" w:hAnsi="TH Sarabun New" w:cs="TH Sarabun New"/>
          <w:cs/>
        </w:rPr>
        <w:t>-</w:t>
      </w:r>
      <w:r w:rsidR="00516832" w:rsidRPr="001A16A4">
        <w:rPr>
          <w:rFonts w:ascii="TH Sarabun New" w:hAnsi="TH Sarabun New" w:cs="TH Sarabun New"/>
        </w:rPr>
        <w:t>9</w:t>
      </w:r>
      <w:r w:rsidR="00516832" w:rsidRPr="001A16A4">
        <w:rPr>
          <w:rFonts w:ascii="TH Sarabun New" w:hAnsi="TH Sarabun New" w:cs="TH Sarabun New"/>
          <w:cs/>
        </w:rPr>
        <w:t>)</w:t>
      </w:r>
    </w:p>
    <w:p w:rsidR="00F40288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C44430" w:rsidRPr="001A16A4">
        <w:rPr>
          <w:rFonts w:ascii="TH Sarabun New" w:hAnsi="TH Sarabun New" w:cs="TH Sarabun New"/>
          <w:cs/>
        </w:rPr>
        <w:t>จากความสำคัญของการเปลี่ยนแปลง การจัด</w:t>
      </w:r>
      <w:r w:rsidR="00516832" w:rsidRPr="001A16A4">
        <w:rPr>
          <w:rFonts w:ascii="TH Sarabun New" w:hAnsi="TH Sarabun New" w:cs="TH Sarabun New"/>
          <w:cs/>
        </w:rPr>
        <w:t>การ</w:t>
      </w:r>
      <w:r w:rsidR="00C44430" w:rsidRPr="001A16A4">
        <w:rPr>
          <w:rFonts w:ascii="TH Sarabun New" w:hAnsi="TH Sarabun New" w:cs="TH Sarabun New"/>
          <w:cs/>
        </w:rPr>
        <w:t>ศึกษา</w:t>
      </w:r>
      <w:r w:rsidR="00516832" w:rsidRPr="001A16A4">
        <w:rPr>
          <w:rFonts w:ascii="TH Sarabun New" w:hAnsi="TH Sarabun New" w:cs="TH Sarabun New"/>
          <w:cs/>
        </w:rPr>
        <w:t xml:space="preserve"> </w:t>
      </w:r>
      <w:r w:rsidR="00C44430" w:rsidRPr="001A16A4">
        <w:rPr>
          <w:rFonts w:ascii="TH Sarabun New" w:hAnsi="TH Sarabun New" w:cs="TH Sarabun New"/>
          <w:cs/>
        </w:rPr>
        <w:t>หลักปรัชญาของเศรษฐกิจ</w:t>
      </w:r>
      <w:r w:rsidR="00516832" w:rsidRPr="001A16A4">
        <w:rPr>
          <w:rFonts w:ascii="TH Sarabun New" w:hAnsi="TH Sarabun New" w:cs="TH Sarabun New"/>
          <w:cs/>
        </w:rPr>
        <w:t xml:space="preserve"> และปัญหาของโรงเรียนขนาดเล็ก</w:t>
      </w:r>
      <w:r w:rsidR="00C44430" w:rsidRPr="001A16A4">
        <w:rPr>
          <w:rFonts w:ascii="TH Sarabun New" w:hAnsi="TH Sarabun New" w:cs="TH Sarabun New"/>
          <w:cs/>
        </w:rPr>
        <w:t>ดังกล่าวข้างต้น ผู้วิจัยจึงสนใจศึกษาวิจัยเกี่ยวกับ</w:t>
      </w:r>
      <w:r w:rsidR="00C44430" w:rsidRPr="001A16A4">
        <w:rPr>
          <w:rFonts w:ascii="TH Sarabun New" w:eastAsia="Arial Unicode MS" w:hAnsi="TH Sarabun New" w:cs="TH Sarabun New"/>
          <w:color w:val="000000"/>
          <w:cs/>
        </w:rPr>
        <w:t>การบริหารสถาน</w:t>
      </w:r>
      <w:r w:rsidR="00301BB5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="00C44430" w:rsidRPr="001A16A4">
        <w:rPr>
          <w:rFonts w:ascii="TH Sarabun New" w:eastAsia="Arial Unicode MS" w:hAnsi="TH Sarabun New" w:cs="TH Sarabun New"/>
          <w:color w:val="000000"/>
          <w:cs/>
        </w:rPr>
        <w:t>ศึกษาตามหลักปรัชญาของเศรษฐกิจพอเพียง</w:t>
      </w:r>
      <w:r w:rsidR="00F40288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="00C331AC" w:rsidRPr="001A16A4">
        <w:rPr>
          <w:rFonts w:ascii="TH Sarabun New" w:hAnsi="TH Sarabun New" w:cs="TH Sarabun New"/>
          <w:cs/>
        </w:rPr>
        <w:t>เนื่องจากเห็นว่าการนำปรัชญาของเศรษฐกิจพอเพียงมาเป็นแนวทางในการพัฒนา หากมุ่งผลถึงความยั่งยืนอย่างแท้จริงจะต้องเริ่มปลูกฝังปรัชญาของเศรษฐกิจพอเพียงให้แก่ประชาชนตั้งแต่อยู่ในวัยเด็กหรือเยาวชน โดยเริ่มจากการปลูกฝังผ่านระบบการศึกษา (เกรียงศักดิ์</w:t>
      </w:r>
      <w:r>
        <w:rPr>
          <w:rFonts w:ascii="TH Sarabun New" w:hAnsi="TH Sarabun New" w:cs="TH Sarabun New"/>
          <w:cs/>
        </w:rPr>
        <w:t xml:space="preserve"> </w:t>
      </w:r>
      <w:r w:rsidR="00C331AC" w:rsidRPr="001A16A4">
        <w:rPr>
          <w:rFonts w:ascii="TH Sarabun New" w:hAnsi="TH Sarabun New" w:cs="TH Sarabun New"/>
          <w:cs/>
        </w:rPr>
        <w:t>เจริญวงศ์ศักดิ์</w:t>
      </w:r>
      <w:r w:rsidR="003E1E6C" w:rsidRPr="001A16A4">
        <w:rPr>
          <w:rFonts w:ascii="TH Sarabun New" w:hAnsi="TH Sarabun New" w:cs="TH Sarabun New"/>
          <w:cs/>
        </w:rPr>
        <w:t xml:space="preserve">, </w:t>
      </w:r>
      <w:r w:rsidR="00C331AC" w:rsidRPr="001A16A4">
        <w:rPr>
          <w:rFonts w:ascii="TH Sarabun New" w:hAnsi="TH Sarabun New" w:cs="TH Sarabun New"/>
          <w:cs/>
        </w:rPr>
        <w:t>2550</w:t>
      </w:r>
      <w:r w:rsidR="003E1E6C" w:rsidRPr="001A16A4">
        <w:rPr>
          <w:rFonts w:ascii="TH Sarabun New" w:hAnsi="TH Sarabun New" w:cs="TH Sarabun New"/>
          <w:cs/>
        </w:rPr>
        <w:t xml:space="preserve">, น. </w:t>
      </w:r>
      <w:r w:rsidR="00C331AC" w:rsidRPr="001A16A4">
        <w:rPr>
          <w:rFonts w:ascii="TH Sarabun New" w:hAnsi="TH Sarabun New" w:cs="TH Sarabun New"/>
          <w:cs/>
        </w:rPr>
        <w:t xml:space="preserve">23) </w:t>
      </w:r>
      <w:r w:rsidR="00301BB5" w:rsidRPr="001A16A4">
        <w:rPr>
          <w:rFonts w:ascii="TH Sarabun New" w:hAnsi="TH Sarabun New" w:cs="TH Sarabun New"/>
          <w:cs/>
        </w:rPr>
        <w:t>เพราะ</w:t>
      </w:r>
      <w:r w:rsidR="00C331AC" w:rsidRPr="001A16A4">
        <w:rPr>
          <w:rFonts w:ascii="TH Sarabun New" w:hAnsi="TH Sarabun New" w:cs="TH Sarabun New"/>
          <w:cs/>
        </w:rPr>
        <w:t>เป้าหมายสำคัญของการจัดการศึกษาตามแนวทางเศรษฐกิจพอเพียง คือ การปลูกฝังให้เด็กและเยาวชนรู้จักการใช้ชีวิตที่พอเพียง เห็นคุณค่าของทรัพยากรต่าง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C331AC" w:rsidRPr="001A16A4">
        <w:rPr>
          <w:rFonts w:ascii="TH Sarabun New" w:hAnsi="TH Sarabun New" w:cs="TH Sarabun New"/>
          <w:cs/>
        </w:rPr>
        <w:t>ฝึกการอยู่ร่วมกับผู้อื่นอย่างเอื้อเฟื้อเผื่อแผ่และแบ่งปัน มีจิต</w:t>
      </w:r>
      <w:r w:rsidR="00F40288" w:rsidRPr="001A16A4">
        <w:rPr>
          <w:rFonts w:ascii="TH Sarabun New" w:hAnsi="TH Sarabun New" w:cs="TH Sarabun New"/>
          <w:cs/>
        </w:rPr>
        <w:t xml:space="preserve"> </w:t>
      </w:r>
      <w:r w:rsidR="00C331AC" w:rsidRPr="001A16A4">
        <w:rPr>
          <w:rFonts w:ascii="TH Sarabun New" w:hAnsi="TH Sarabun New" w:cs="TH Sarabun New"/>
          <w:cs/>
        </w:rPr>
        <w:t>สำนึกรักษ์สิ่งแวดล้อม และเห็นคุณค่าของวัฒนธรรม ค่านิยม เอกลักษณ์/ความเป็นไทย</w:t>
      </w:r>
      <w:r w:rsidR="00F40288" w:rsidRPr="001A16A4">
        <w:rPr>
          <w:rFonts w:ascii="TH Sarabun New" w:hAnsi="TH Sarabun New" w:cs="TH Sarabun New"/>
          <w:cs/>
        </w:rPr>
        <w:t xml:space="preserve"> (ปรียานุช พิบูลสราว</w:t>
      </w:r>
      <w:proofErr w:type="spellStart"/>
      <w:r w:rsidR="00F40288" w:rsidRPr="001A16A4">
        <w:rPr>
          <w:rFonts w:ascii="TH Sarabun New" w:hAnsi="TH Sarabun New" w:cs="TH Sarabun New"/>
          <w:cs/>
        </w:rPr>
        <w:t>ุธ</w:t>
      </w:r>
      <w:proofErr w:type="spellEnd"/>
      <w:r w:rsidR="003E1E6C" w:rsidRPr="001A16A4">
        <w:rPr>
          <w:rFonts w:ascii="TH Sarabun New" w:hAnsi="TH Sarabun New" w:cs="TH Sarabun New"/>
        </w:rPr>
        <w:t>,</w:t>
      </w:r>
      <w:r w:rsidR="00F40288" w:rsidRPr="001A16A4">
        <w:rPr>
          <w:rFonts w:ascii="TH Sarabun New" w:hAnsi="TH Sarabun New" w:cs="TH Sarabun New"/>
        </w:rPr>
        <w:t xml:space="preserve"> 2549</w:t>
      </w:r>
      <w:r w:rsidR="003E1E6C" w:rsidRPr="001A16A4">
        <w:rPr>
          <w:rFonts w:ascii="TH Sarabun New" w:hAnsi="TH Sarabun New" w:cs="TH Sarabun New"/>
          <w:cs/>
        </w:rPr>
        <w:t xml:space="preserve">, น. </w:t>
      </w:r>
      <w:r w:rsidR="00F40288" w:rsidRPr="001A16A4">
        <w:rPr>
          <w:rFonts w:ascii="TH Sarabun New" w:hAnsi="TH Sarabun New" w:cs="TH Sarabun New"/>
        </w:rPr>
        <w:t>3</w:t>
      </w:r>
      <w:r w:rsidR="00F40288" w:rsidRPr="001A16A4">
        <w:rPr>
          <w:rFonts w:ascii="TH Sarabun New" w:hAnsi="TH Sarabun New" w:cs="TH Sarabun New"/>
          <w:cs/>
        </w:rPr>
        <w:t>) ซึ่ง</w:t>
      </w:r>
      <w:r w:rsidR="00C331AC" w:rsidRPr="001A16A4">
        <w:rPr>
          <w:rFonts w:ascii="TH Sarabun New" w:hAnsi="TH Sarabun New" w:cs="TH Sarabun New"/>
          <w:cs/>
        </w:rPr>
        <w:t>การขับเคลื่อนปรัชญาของเศรษฐกิจพอเพียงในสถาน</w:t>
      </w:r>
      <w:r w:rsidR="00301BB5" w:rsidRPr="001A16A4">
        <w:rPr>
          <w:rFonts w:ascii="TH Sarabun New" w:hAnsi="TH Sarabun New" w:cs="TH Sarabun New"/>
          <w:cs/>
        </w:rPr>
        <w:t xml:space="preserve"> </w:t>
      </w:r>
      <w:r w:rsidR="00C331AC" w:rsidRPr="001A16A4">
        <w:rPr>
          <w:rFonts w:ascii="TH Sarabun New" w:hAnsi="TH Sarabun New" w:cs="TH Sarabun New"/>
          <w:cs/>
        </w:rPr>
        <w:t>ศึกษา เป็นความพยายามอย่างต่อเนื่องในการปรับสมดุลของการพัฒนาประเทศ ในระดับฐานราก คือ การปรับทัศนคติและค่านิยมในการดำรงชีวิตให้อยู่บนพื้นฐานของความพอเพียง เพื่อนำไปสู่การใช้ทรัพยากรต่าง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C331AC" w:rsidRPr="001A16A4">
        <w:rPr>
          <w:rFonts w:ascii="TH Sarabun New" w:hAnsi="TH Sarabun New" w:cs="TH Sarabun New"/>
          <w:cs/>
        </w:rPr>
        <w:t>และการอยู่ร่วมกันในสังคมบนหลักการของความพอประมาณ ใช้เหตุผล และไม่ประมาท ผ่านการนำหลักปรัชญาของเศรษฐกิจพอเพียงบรรจุไว้ในหลักสูตรการศึกษาขั้นพื้นฐานของชาติ เพื่อให้เป็นกรอบและแนวทางในการพัฒนาเยาวชนรุ่นใหม่ให้มีค่านิยมและอุปนิสัย “อยู่อย่างพอเพียง” และการที่จะดำเนินการดังกล่าวให้บรรลุเป้าหมายนั้น การจัดการคุณภาพการศึกษาจึงเป็นสิ่งที่สำคัญที่จะ</w:t>
      </w:r>
      <w:r w:rsidR="00BB066A" w:rsidRPr="001A16A4">
        <w:rPr>
          <w:rFonts w:ascii="TH Sarabun New" w:hAnsi="TH Sarabun New" w:cs="TH Sarabun New"/>
          <w:cs/>
        </w:rPr>
        <w:t>เป็นกลไกหลักนำไปสู่การพัฒนาสถาน</w:t>
      </w:r>
      <w:r w:rsidR="00C331AC" w:rsidRPr="001A16A4">
        <w:rPr>
          <w:rFonts w:ascii="TH Sarabun New" w:hAnsi="TH Sarabun New" w:cs="TH Sarabun New"/>
          <w:cs/>
        </w:rPr>
        <w:t>ศึกษาตามหลักปรัชญาของเศรษฐกิจพอเพียงได้นั้น จะต้องมีการประยุกต์ใช้หลักปรัชญาของเศรษฐกิจพอเพียงเพื่อพัฒนา การจัดการคุณภาพการศึกษา</w:t>
      </w:r>
      <w:r w:rsidR="00F40288" w:rsidRPr="001A16A4">
        <w:rPr>
          <w:rFonts w:ascii="TH Sarabun New" w:hAnsi="TH Sarabun New" w:cs="TH Sarabun New"/>
          <w:cs/>
        </w:rPr>
        <w:t xml:space="preserve"> (ณัฐพงศ์ ทองภักดี</w:t>
      </w:r>
      <w:r w:rsidR="003E1E6C" w:rsidRPr="001A16A4">
        <w:rPr>
          <w:rFonts w:ascii="TH Sarabun New" w:hAnsi="TH Sarabun New" w:cs="TH Sarabun New"/>
          <w:cs/>
        </w:rPr>
        <w:t>,</w:t>
      </w:r>
      <w:r w:rsidR="00F40288" w:rsidRPr="001A16A4">
        <w:rPr>
          <w:rFonts w:ascii="TH Sarabun New" w:hAnsi="TH Sarabun New" w:cs="TH Sarabun New"/>
          <w:cs/>
        </w:rPr>
        <w:t xml:space="preserve"> 2554</w:t>
      </w:r>
      <w:r w:rsidR="003E1E6C" w:rsidRPr="001A16A4">
        <w:rPr>
          <w:rFonts w:ascii="TH Sarabun New" w:hAnsi="TH Sarabun New" w:cs="TH Sarabun New"/>
          <w:cs/>
        </w:rPr>
        <w:t xml:space="preserve">, น. </w:t>
      </w:r>
      <w:r w:rsidR="00F40288" w:rsidRPr="001A16A4">
        <w:rPr>
          <w:rFonts w:ascii="TH Sarabun New" w:hAnsi="TH Sarabun New" w:cs="TH Sarabun New"/>
          <w:cs/>
        </w:rPr>
        <w:t>35) โดยเฉพาะอย่างยิ่งสถานศึกษาขนาดเล็กที่มีมากทั่วทุกขอบเขตพื้นที่ของประเทศที่มีสภาพปัญหาในด้านต่าง</w:t>
      </w:r>
      <w:r w:rsidR="004F6CBB">
        <w:rPr>
          <w:rFonts w:ascii="TH Sarabun New" w:hAnsi="TH Sarabun New" w:cs="TH Sarabun New"/>
          <w:cs/>
        </w:rPr>
        <w:t xml:space="preserve"> ๆ </w:t>
      </w:r>
      <w:r w:rsidR="00F40288" w:rsidRPr="001A16A4">
        <w:rPr>
          <w:rFonts w:ascii="TH Sarabun New" w:hAnsi="TH Sarabun New" w:cs="TH Sarabun New"/>
          <w:cs/>
        </w:rPr>
        <w:t>มาก ทำให้การจัดการศึกษาให้กับผู้เรียนไม่ได้คุณภาพตามเป้าหมายทั้งของสถานศึกษาของหน่วยงานที่เกี่ยวข้องดังที่กล่าวมาแล้วข้างต้น</w:t>
      </w:r>
    </w:p>
    <w:p w:rsidR="00BB066A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>
        <w:rPr>
          <w:rFonts w:ascii="TH Sarabun New" w:hAnsi="TH Sarabun New" w:cs="TH Sarabun New"/>
          <w:cs/>
        </w:rPr>
        <w:tab/>
      </w:r>
      <w:r w:rsidR="00D05999" w:rsidRPr="001A16A4">
        <w:rPr>
          <w:rFonts w:ascii="TH Sarabun New" w:hAnsi="TH Sarabun New" w:cs="TH Sarabun New"/>
          <w:cs/>
        </w:rPr>
        <w:t>เนื่องจากเกิดสภาพปัญหาด้านผลสัมฤทธิ์ทางการเรียนของนักเรียนที่สืบเนื่องมาจากสภาพการบริหารจัดการในด้านต่าง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D05999" w:rsidRPr="001A16A4">
        <w:rPr>
          <w:rFonts w:ascii="TH Sarabun New" w:hAnsi="TH Sarabun New" w:cs="TH Sarabun New"/>
          <w:cs/>
        </w:rPr>
        <w:t xml:space="preserve">ที่ขาดความพร้อมของโรงเรียนขนาดเล็กในสังกัดสำนักงานเขตพื้นที่การศึกษาประถมศึกษามหาสารคาม เขต 2 ดังที่กล่าวมาข้างต้น </w:t>
      </w:r>
      <w:r w:rsidR="00F40288" w:rsidRPr="001A16A4">
        <w:rPr>
          <w:rFonts w:ascii="TH Sarabun New" w:hAnsi="TH Sarabun New" w:cs="TH Sarabun New"/>
          <w:cs/>
        </w:rPr>
        <w:t xml:space="preserve">ดังนั้นผู้วิจัยจึงกำหนดประเด็นการศึกษาวิจัยเรื่อง </w:t>
      </w:r>
      <w:r w:rsidR="00F40288" w:rsidRPr="001A16A4">
        <w:rPr>
          <w:rFonts w:ascii="TH Sarabun New" w:eastAsia="Arial Unicode MS" w:hAnsi="TH Sarabun New" w:cs="TH Sarabun New"/>
          <w:color w:val="000000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F40288"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F40288" w:rsidRPr="001A16A4">
        <w:rPr>
          <w:rFonts w:ascii="TH Sarabun New" w:eastAsia="Arial Unicode MS" w:hAnsi="TH Sarabun New" w:cs="TH Sarabun New"/>
          <w:color w:val="000000"/>
          <w:cs/>
        </w:rPr>
        <w:t>โดยคาดหวังว่าผลการวิจัยครั้งนี้จะเป็นส่วนหนึ่งในการพัฒนาคุณภาพการศึกษาของสถานศึกษาขนาดเล็กทั้งโดยภ</w:t>
      </w:r>
      <w:r w:rsidR="00D05999" w:rsidRPr="001A16A4">
        <w:rPr>
          <w:rFonts w:ascii="TH Sarabun New" w:eastAsia="Arial Unicode MS" w:hAnsi="TH Sarabun New" w:cs="TH Sarabun New"/>
          <w:color w:val="000000"/>
          <w:cs/>
        </w:rPr>
        <w:t>าพรวมของประเทศ และในส่วนของสถาน</w:t>
      </w:r>
      <w:r w:rsidR="00F40288" w:rsidRPr="001A16A4">
        <w:rPr>
          <w:rFonts w:ascii="TH Sarabun New" w:eastAsia="Arial Unicode MS" w:hAnsi="TH Sarabun New" w:cs="TH Sarabun New"/>
          <w:color w:val="000000"/>
          <w:cs/>
        </w:rPr>
        <w:t>ศึกษาขนาดเล็กที่อยู่ในสังกัดสังกัดสำนักงาน</w:t>
      </w:r>
      <w:r>
        <w:rPr>
          <w:rFonts w:ascii="TH Sarabun New" w:eastAsia="Arial Unicode MS" w:hAnsi="TH Sarabun New" w:cs="TH Sarabun New"/>
          <w:color w:val="000000"/>
          <w:cs/>
        </w:rPr>
        <w:br/>
      </w:r>
      <w:r w:rsidR="00F40288" w:rsidRPr="001A16A4">
        <w:rPr>
          <w:rFonts w:ascii="TH Sarabun New" w:eastAsia="Arial Unicode MS" w:hAnsi="TH Sarabun New" w:cs="TH Sarabun New"/>
          <w:color w:val="000000"/>
          <w:cs/>
        </w:rPr>
        <w:lastRenderedPageBreak/>
        <w:t xml:space="preserve">เขตพื้นที่การศึกษาประถมศึกษามหาสารคาม เขต </w:t>
      </w:r>
      <w:r w:rsidR="00F40288" w:rsidRPr="001A16A4">
        <w:rPr>
          <w:rFonts w:ascii="TH Sarabun New" w:eastAsia="Arial Unicode MS" w:hAnsi="TH Sarabun New" w:cs="TH Sarabun New"/>
          <w:color w:val="000000"/>
        </w:rPr>
        <w:t>2</w:t>
      </w:r>
      <w:r w:rsidR="00F40288" w:rsidRPr="001A16A4">
        <w:rPr>
          <w:rFonts w:ascii="TH Sarabun New" w:eastAsia="Arial Unicode MS" w:hAnsi="TH Sarabun New" w:cs="TH Sarabun New"/>
          <w:color w:val="000000"/>
          <w:cs/>
        </w:rPr>
        <w:t xml:space="preserve"> ให้มีคุณภาพและประสิทธิภาพ ส่งผลต่อผลสัมฤทธิ์ทางการเรียนของผู้เรียน และคุณภาพการบริหารสถานศึกษาด้วยเช่นกัน</w:t>
      </w:r>
    </w:p>
    <w:p w:rsidR="00F40288" w:rsidRPr="001A16A4" w:rsidRDefault="00F40288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</w:p>
    <w:p w:rsidR="007B4C1E" w:rsidRPr="001A16A4" w:rsidRDefault="007D68F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2</w:t>
      </w:r>
      <w:r w:rsid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7B4C1E"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คำถามการวิจัย</w:t>
      </w:r>
    </w:p>
    <w:p w:rsidR="007B4C1E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7B4C1E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color w:val="000000"/>
        </w:rPr>
      </w:pPr>
      <w:r w:rsidRPr="001A16A4">
        <w:rPr>
          <w:rFonts w:ascii="TH Sarabun New" w:hAnsi="TH Sarabun New" w:cs="TH Sarabun New"/>
          <w:color w:val="000000"/>
          <w:cs/>
        </w:rPr>
        <w:tab/>
        <w:t>1.</w:t>
      </w:r>
      <w:r w:rsidR="007D68F3" w:rsidRPr="001A16A4">
        <w:rPr>
          <w:rFonts w:ascii="TH Sarabun New" w:hAnsi="TH Sarabun New" w:cs="TH Sarabun New"/>
          <w:color w:val="000000"/>
        </w:rPr>
        <w:t>2</w:t>
      </w:r>
      <w:r w:rsidR="007D68F3" w:rsidRPr="001A16A4">
        <w:rPr>
          <w:rFonts w:ascii="TH Sarabun New" w:hAnsi="TH Sarabun New" w:cs="TH Sarabun New"/>
          <w:color w:val="000000"/>
          <w:cs/>
        </w:rPr>
        <w:t>.</w:t>
      </w:r>
      <w:r w:rsidR="007D68F3" w:rsidRPr="001A16A4">
        <w:rPr>
          <w:rFonts w:ascii="TH Sarabun New" w:hAnsi="TH Sarabun New" w:cs="TH Sarabun New"/>
          <w:color w:val="000000"/>
        </w:rPr>
        <w:t>1</w:t>
      </w:r>
      <w:r w:rsidR="001A16A4">
        <w:rPr>
          <w:rFonts w:ascii="TH Sarabun New" w:hAnsi="TH Sarabun New" w:cs="TH Sarabun New"/>
          <w:color w:val="000000"/>
          <w:cs/>
        </w:rPr>
        <w:tab/>
      </w:r>
      <w:r w:rsidRPr="001A16A4">
        <w:rPr>
          <w:rFonts w:ascii="TH Sarabun New" w:hAnsi="TH Sarabun New" w:cs="TH Sarabun New"/>
          <w:color w:val="000000"/>
          <w:cs/>
        </w:rPr>
        <w:t>สภาพ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Pr="001A16A4">
        <w:rPr>
          <w:rFonts w:ascii="TH Sarabun New" w:hAnsi="TH Sarabun New" w:cs="TH Sarabun New"/>
          <w:color w:val="000000"/>
          <w:cs/>
        </w:rPr>
        <w:t xml:space="preserve">อยู่ในระดับใด </w:t>
      </w:r>
    </w:p>
    <w:p w:rsidR="007B4C1E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color w:val="000000"/>
          <w:cs/>
        </w:rPr>
      </w:pPr>
      <w:r w:rsidRPr="001A16A4">
        <w:rPr>
          <w:rFonts w:ascii="TH Sarabun New" w:hAnsi="TH Sarabun New" w:cs="TH Sarabun New"/>
          <w:color w:val="000000"/>
          <w:cs/>
        </w:rPr>
        <w:tab/>
      </w:r>
      <w:r w:rsidR="007D68F3" w:rsidRPr="001A16A4">
        <w:rPr>
          <w:rFonts w:ascii="TH Sarabun New" w:hAnsi="TH Sarabun New" w:cs="TH Sarabun New"/>
          <w:color w:val="000000"/>
        </w:rPr>
        <w:t>1</w:t>
      </w:r>
      <w:r w:rsidR="007D68F3" w:rsidRPr="001A16A4">
        <w:rPr>
          <w:rFonts w:ascii="TH Sarabun New" w:hAnsi="TH Sarabun New" w:cs="TH Sarabun New"/>
          <w:color w:val="000000"/>
          <w:cs/>
        </w:rPr>
        <w:t>.</w:t>
      </w:r>
      <w:r w:rsidR="007D68F3" w:rsidRPr="001A16A4">
        <w:rPr>
          <w:rFonts w:ascii="TH Sarabun New" w:hAnsi="TH Sarabun New" w:cs="TH Sarabun New"/>
          <w:color w:val="000000"/>
        </w:rPr>
        <w:t>2</w:t>
      </w:r>
      <w:r w:rsidR="007D68F3" w:rsidRPr="001A16A4">
        <w:rPr>
          <w:rFonts w:ascii="TH Sarabun New" w:hAnsi="TH Sarabun New" w:cs="TH Sarabun New"/>
          <w:color w:val="000000"/>
          <w:cs/>
        </w:rPr>
        <w:t>.</w:t>
      </w:r>
      <w:r w:rsidR="007D68F3" w:rsidRPr="001A16A4">
        <w:rPr>
          <w:rFonts w:ascii="TH Sarabun New" w:hAnsi="TH Sarabun New" w:cs="TH Sarabun New"/>
          <w:color w:val="000000"/>
        </w:rPr>
        <w:t>2</w:t>
      </w:r>
      <w:r w:rsidR="001A16A4">
        <w:rPr>
          <w:rFonts w:ascii="TH Sarabun New" w:hAnsi="TH Sarabun New" w:cs="TH Sarabun New"/>
          <w:color w:val="000000"/>
          <w:cs/>
        </w:rPr>
        <w:tab/>
      </w:r>
      <w:r w:rsidRPr="001A16A4">
        <w:rPr>
          <w:rFonts w:ascii="TH Sarabun New" w:hAnsi="TH Sarabun New" w:cs="TH Sarabun New"/>
          <w:color w:val="000000"/>
          <w:cs/>
        </w:rPr>
        <w:t>แนว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7D68F3" w:rsidRPr="001A16A4">
        <w:rPr>
          <w:rFonts w:ascii="TH Sarabun New" w:eastAsia="Arial Unicode MS" w:hAnsi="TH Sarabun New" w:cs="TH Sarabun New"/>
          <w:color w:val="000000"/>
          <w:cs/>
        </w:rPr>
        <w:t>ควร</w:t>
      </w:r>
      <w:r w:rsidRPr="001A16A4">
        <w:rPr>
          <w:rFonts w:ascii="TH Sarabun New" w:hAnsi="TH Sarabun New" w:cs="TH Sarabun New"/>
          <w:color w:val="000000"/>
          <w:cs/>
        </w:rPr>
        <w:t>เป็นอย่างไร</w:t>
      </w:r>
    </w:p>
    <w:p w:rsidR="007D68F3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color w:val="000000"/>
          <w:cs/>
        </w:rPr>
      </w:pPr>
      <w:r w:rsidRPr="001A16A4">
        <w:rPr>
          <w:rFonts w:ascii="TH Sarabun New" w:hAnsi="TH Sarabun New" w:cs="TH Sarabun New"/>
          <w:color w:val="000000"/>
          <w:cs/>
        </w:rPr>
        <w:t xml:space="preserve"> </w:t>
      </w:r>
    </w:p>
    <w:p w:rsidR="007B4C1E" w:rsidRPr="001A16A4" w:rsidRDefault="007D68F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3</w:t>
      </w:r>
      <w:r w:rsid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7B4C1E"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color w:val="000000"/>
        </w:rPr>
      </w:pPr>
    </w:p>
    <w:p w:rsidR="00F66174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eastAsia="Arial Unicode MS" w:hAnsi="TH Sarabun New" w:cs="TH Sarabun New"/>
          <w:color w:val="000000"/>
        </w:rPr>
      </w:pPr>
      <w:r w:rsidRPr="001A16A4">
        <w:rPr>
          <w:rFonts w:ascii="TH Sarabun New" w:hAnsi="TH Sarabun New" w:cs="TH Sarabun New"/>
          <w:color w:val="000000"/>
          <w:cs/>
        </w:rPr>
        <w:tab/>
        <w:t>1.</w:t>
      </w:r>
      <w:r w:rsidR="007D68F3" w:rsidRPr="001A16A4">
        <w:rPr>
          <w:rFonts w:ascii="TH Sarabun New" w:hAnsi="TH Sarabun New" w:cs="TH Sarabun New"/>
          <w:color w:val="000000"/>
        </w:rPr>
        <w:t>3</w:t>
      </w:r>
      <w:r w:rsidR="007D68F3" w:rsidRPr="001A16A4">
        <w:rPr>
          <w:rFonts w:ascii="TH Sarabun New" w:hAnsi="TH Sarabun New" w:cs="TH Sarabun New"/>
          <w:color w:val="000000"/>
          <w:cs/>
        </w:rPr>
        <w:t>.</w:t>
      </w:r>
      <w:r w:rsidR="007D68F3" w:rsidRPr="001A16A4">
        <w:rPr>
          <w:rFonts w:ascii="TH Sarabun New" w:hAnsi="TH Sarabun New" w:cs="TH Sarabun New"/>
          <w:color w:val="000000"/>
        </w:rPr>
        <w:t>1</w:t>
      </w:r>
      <w:r w:rsidR="001A16A4">
        <w:rPr>
          <w:rFonts w:ascii="TH Sarabun New" w:hAnsi="TH Sarabun New" w:cs="TH Sarabun New"/>
          <w:color w:val="000000"/>
          <w:cs/>
        </w:rPr>
        <w:tab/>
      </w:r>
      <w:r w:rsidRPr="001A16A4">
        <w:rPr>
          <w:rFonts w:ascii="TH Sarabun New" w:hAnsi="TH Sarabun New" w:cs="TH Sarabun New"/>
          <w:color w:val="000000"/>
          <w:cs/>
        </w:rPr>
        <w:t>เพื่อศึกษา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สภาพ</w:t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>การ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043B56" w:rsidRPr="001A16A4">
        <w:rPr>
          <w:rFonts w:ascii="TH Sarabun New" w:eastAsia="Arial Unicode MS" w:hAnsi="TH Sarabun New" w:cs="TH Sarabun New"/>
          <w:color w:val="000000"/>
        </w:rPr>
        <w:t>2</w:t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</w:p>
    <w:p w:rsidR="00043B56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eastAsia="Arial Unicode MS" w:hAnsi="TH Sarabun New" w:cs="TH Sarabun New"/>
          <w:color w:val="000000"/>
        </w:rPr>
      </w:pPr>
      <w:r w:rsidRPr="001A16A4">
        <w:rPr>
          <w:rFonts w:ascii="TH Sarabun New" w:hAnsi="TH Sarabun New" w:cs="TH Sarabun New"/>
          <w:color w:val="000000"/>
          <w:cs/>
        </w:rPr>
        <w:tab/>
      </w:r>
      <w:r w:rsidR="007D68F3" w:rsidRPr="001A16A4">
        <w:rPr>
          <w:rFonts w:ascii="TH Sarabun New" w:hAnsi="TH Sarabun New" w:cs="TH Sarabun New"/>
          <w:color w:val="000000"/>
        </w:rPr>
        <w:t>1</w:t>
      </w:r>
      <w:r w:rsidR="007D68F3" w:rsidRPr="001A16A4">
        <w:rPr>
          <w:rFonts w:ascii="TH Sarabun New" w:hAnsi="TH Sarabun New" w:cs="TH Sarabun New"/>
          <w:color w:val="000000"/>
          <w:cs/>
        </w:rPr>
        <w:t>.</w:t>
      </w:r>
      <w:r w:rsidR="007D68F3" w:rsidRPr="001A16A4">
        <w:rPr>
          <w:rFonts w:ascii="TH Sarabun New" w:hAnsi="TH Sarabun New" w:cs="TH Sarabun New"/>
          <w:color w:val="000000"/>
        </w:rPr>
        <w:t>3</w:t>
      </w:r>
      <w:r w:rsidR="007D68F3" w:rsidRPr="001A16A4">
        <w:rPr>
          <w:rFonts w:ascii="TH Sarabun New" w:hAnsi="TH Sarabun New" w:cs="TH Sarabun New"/>
          <w:color w:val="000000"/>
          <w:cs/>
        </w:rPr>
        <w:t>.</w:t>
      </w:r>
      <w:r w:rsidR="007D68F3" w:rsidRPr="001A16A4">
        <w:rPr>
          <w:rFonts w:ascii="TH Sarabun New" w:hAnsi="TH Sarabun New" w:cs="TH Sarabun New"/>
          <w:color w:val="000000"/>
        </w:rPr>
        <w:t>2</w:t>
      </w:r>
      <w:r w:rsidR="001A16A4">
        <w:rPr>
          <w:rFonts w:ascii="TH Sarabun New" w:hAnsi="TH Sarabun New" w:cs="TH Sarabun New"/>
          <w:color w:val="000000"/>
          <w:cs/>
        </w:rPr>
        <w:tab/>
      </w:r>
      <w:r w:rsidRPr="001A16A4">
        <w:rPr>
          <w:rFonts w:ascii="TH Sarabun New" w:hAnsi="TH Sarabun New" w:cs="TH Sarabun New"/>
          <w:color w:val="000000"/>
          <w:cs/>
        </w:rPr>
        <w:t>เพื่อศึกษาแนว</w:t>
      </w:r>
      <w:r w:rsidR="000416BB" w:rsidRPr="001A16A4">
        <w:rPr>
          <w:rFonts w:ascii="TH Sarabun New" w:eastAsia="Arial Unicode MS" w:hAnsi="TH Sarabun New" w:cs="TH Sarabun New"/>
          <w:color w:val="000000"/>
          <w:cs/>
        </w:rPr>
        <w:t>ทาง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043B56" w:rsidRPr="001A16A4">
        <w:rPr>
          <w:rFonts w:ascii="TH Sarabun New" w:eastAsia="Arial Unicode MS" w:hAnsi="TH Sarabun New" w:cs="TH Sarabun New"/>
          <w:color w:val="000000"/>
        </w:rPr>
        <w:t>2</w:t>
      </w:r>
    </w:p>
    <w:p w:rsidR="00043B56" w:rsidRPr="001A16A4" w:rsidRDefault="00043B56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eastAsia="Arial Unicode MS" w:hAnsi="TH Sarabun New" w:cs="TH Sarabun New"/>
          <w:color w:val="000000"/>
        </w:rPr>
      </w:pPr>
    </w:p>
    <w:p w:rsidR="007B4C1E" w:rsidRPr="001A16A4" w:rsidRDefault="007D68F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  <w:sz w:val="36"/>
          <w:szCs w:val="36"/>
        </w:rPr>
        <w:t>4</w:t>
      </w:r>
      <w:r w:rsid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7B4C1E" w:rsidRPr="001A16A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ขอบเขตการวิจัย</w:t>
      </w:r>
    </w:p>
    <w:p w:rsidR="007B4C1E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EF3D41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 w:rsidRPr="001A16A4">
        <w:rPr>
          <w:rFonts w:ascii="TH Sarabun New" w:eastAsia="Arial Unicode MS" w:hAnsi="TH Sarabun New" w:cs="TH Sarabun New"/>
          <w:color w:val="000000"/>
          <w:cs/>
        </w:rPr>
        <w:tab/>
      </w:r>
      <w:r w:rsidRPr="001A16A4">
        <w:rPr>
          <w:rFonts w:ascii="TH Sarabun New" w:eastAsia="Arial Unicode MS" w:hAnsi="TH Sarabun New" w:cs="TH Sarabun New"/>
          <w:b/>
          <w:bCs/>
          <w:color w:val="000000"/>
        </w:rPr>
        <w:t>1</w:t>
      </w:r>
      <w:r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>.</w:t>
      </w:r>
      <w:r w:rsidR="007D68F3" w:rsidRPr="001A16A4">
        <w:rPr>
          <w:rFonts w:ascii="TH Sarabun New" w:eastAsia="Arial Unicode MS" w:hAnsi="TH Sarabun New" w:cs="TH Sarabun New"/>
          <w:b/>
          <w:bCs/>
          <w:color w:val="000000"/>
        </w:rPr>
        <w:t>4</w:t>
      </w:r>
      <w:r w:rsidR="007D68F3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>.</w:t>
      </w:r>
      <w:r w:rsidR="007D68F3" w:rsidRPr="001A16A4">
        <w:rPr>
          <w:rFonts w:ascii="TH Sarabun New" w:eastAsia="Arial Unicode MS" w:hAnsi="TH Sarabun New" w:cs="TH Sarabun New"/>
          <w:b/>
          <w:bCs/>
          <w:color w:val="000000"/>
        </w:rPr>
        <w:t>1</w:t>
      </w:r>
      <w:r w:rsidR="001A16A4">
        <w:rPr>
          <w:rFonts w:ascii="TH Sarabun New" w:eastAsia="Arial Unicode MS" w:hAnsi="TH Sarabun New" w:cs="TH Sarabun New"/>
          <w:b/>
          <w:bCs/>
          <w:color w:val="000000"/>
          <w:cs/>
        </w:rPr>
        <w:tab/>
      </w:r>
      <w:r w:rsidR="007643E4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>ขอบเขตด้าน</w:t>
      </w:r>
      <w:r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>ประชากร</w:t>
      </w:r>
      <w:r w:rsidR="007D68F3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 xml:space="preserve"> กลุ่มตัวอย่างและกลุ่มผู้ทรงคุณวุฒิ</w:t>
      </w:r>
    </w:p>
    <w:p w:rsidR="007D68F3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>
        <w:rPr>
          <w:rFonts w:ascii="TH Sarabun New" w:eastAsia="Arial Unicode MS" w:hAnsi="TH Sarabun New" w:cs="TH Sarabun New"/>
          <w:color w:val="000000"/>
          <w:cs/>
        </w:rPr>
        <w:tab/>
      </w:r>
      <w:r w:rsidR="00EF3D41" w:rsidRPr="001A16A4">
        <w:rPr>
          <w:rFonts w:ascii="TH Sarabun New" w:eastAsia="Arial Unicode MS" w:hAnsi="TH Sarabun New" w:cs="TH Sarabun New"/>
          <w:color w:val="000000"/>
          <w:cs/>
        </w:rPr>
        <w:t xml:space="preserve">การวิจัย 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EF3D41" w:rsidRPr="001A16A4">
        <w:rPr>
          <w:rFonts w:ascii="TH Sarabun New" w:eastAsia="Arial Unicode MS" w:hAnsi="TH Sarabun New" w:cs="TH Sarabun New"/>
          <w:color w:val="000000"/>
        </w:rPr>
        <w:t>2</w:t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="00EF3D41" w:rsidRPr="001A16A4">
        <w:rPr>
          <w:rFonts w:ascii="TH Sarabun New" w:eastAsia="Arial Unicode MS" w:hAnsi="TH Sarabun New" w:cs="TH Sarabun New"/>
          <w:color w:val="000000"/>
          <w:cs/>
        </w:rPr>
        <w:t>ครั้งนี้ กำหนดประชากรและกลุ่มตัวอย่าง ดังนี้</w:t>
      </w:r>
    </w:p>
    <w:p w:rsidR="00F66174" w:rsidRPr="001A16A4" w:rsidRDefault="00043B56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 w:rsidRPr="001A16A4">
        <w:rPr>
          <w:rFonts w:ascii="TH Sarabun New" w:eastAsia="Arial Unicode MS" w:hAnsi="TH Sarabun New" w:cs="TH Sarabun New"/>
          <w:color w:val="000000"/>
        </w:rPr>
        <w:tab/>
      </w:r>
      <w:r w:rsidRPr="001A16A4">
        <w:rPr>
          <w:rFonts w:ascii="TH Sarabun New" w:eastAsia="Arial Unicode MS" w:hAnsi="TH Sarabun New" w:cs="TH Sarabun New"/>
          <w:color w:val="000000"/>
        </w:rPr>
        <w:tab/>
      </w:r>
      <w:r w:rsidR="00DD424E">
        <w:rPr>
          <w:rFonts w:ascii="TH Sarabun New" w:eastAsia="Arial Unicode MS" w:hAnsi="TH Sarabun New" w:cs="TH Sarabun New"/>
          <w:color w:val="000000"/>
        </w:rPr>
        <w:tab/>
      </w:r>
      <w:r w:rsidRPr="001A16A4">
        <w:rPr>
          <w:rFonts w:ascii="TH Sarabun New" w:eastAsia="Arial Unicode MS" w:hAnsi="TH Sarabun New" w:cs="TH Sarabun New"/>
          <w:color w:val="000000"/>
        </w:rPr>
        <w:t>1</w:t>
      </w:r>
      <w:r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="007D68F3" w:rsidRPr="001A16A4">
        <w:rPr>
          <w:rFonts w:ascii="TH Sarabun New" w:eastAsia="Arial Unicode MS" w:hAnsi="TH Sarabun New" w:cs="TH Sarabun New"/>
          <w:color w:val="000000"/>
        </w:rPr>
        <w:t>4</w:t>
      </w:r>
      <w:r w:rsidR="007D68F3"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="007D68F3" w:rsidRPr="001A16A4">
        <w:rPr>
          <w:rFonts w:ascii="TH Sarabun New" w:eastAsia="Arial Unicode MS" w:hAnsi="TH Sarabun New" w:cs="TH Sarabun New"/>
          <w:color w:val="000000"/>
        </w:rPr>
        <w:t>1</w:t>
      </w:r>
      <w:r w:rsidR="007D68F3"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Pr="001A16A4">
        <w:rPr>
          <w:rFonts w:ascii="TH Sarabun New" w:eastAsia="Arial Unicode MS" w:hAnsi="TH Sarabun New" w:cs="TH Sarabun New"/>
          <w:color w:val="000000"/>
        </w:rPr>
        <w:t xml:space="preserve">1 </w:t>
      </w:r>
      <w:r w:rsidRPr="001A16A4">
        <w:rPr>
          <w:rFonts w:ascii="TH Sarabun New" w:eastAsia="Arial Unicode MS" w:hAnsi="TH Sarabun New" w:cs="TH Sarabun New"/>
          <w:color w:val="000000"/>
          <w:cs/>
        </w:rPr>
        <w:t xml:space="preserve">ประชากร ได้แก่ ผู้บริหารสถานศึกษาและครูที่ปฏิบัติหน้าที่ในสถานศึกษาขนาดเล็ก </w:t>
      </w:r>
      <w:r w:rsidRPr="001A16A4">
        <w:rPr>
          <w:rFonts w:ascii="TH Sarabun New" w:hAnsi="TH Sarabun New" w:cs="TH Sarabun New"/>
          <w:color w:val="000000"/>
          <w:cs/>
        </w:rPr>
        <w:t xml:space="preserve">สังกัดสำนักงานเขตพื้นที่การศึกษาประถมศึกษามหาสารคาม เขต 2 </w:t>
      </w:r>
      <w:r w:rsidRPr="001A16A4">
        <w:rPr>
          <w:rFonts w:ascii="TH Sarabun New" w:eastAsia="Arial Unicode MS" w:hAnsi="TH Sarabun New" w:cs="TH Sarabun New"/>
          <w:color w:val="000000"/>
          <w:cs/>
        </w:rPr>
        <w:t>ในปีการศึกษา</w:t>
      </w:r>
      <w:r w:rsidRPr="001A16A4">
        <w:rPr>
          <w:rFonts w:ascii="TH Sarabun New" w:eastAsia="Arial Unicode MS" w:hAnsi="TH Sarabun New" w:cs="TH Sarabun New"/>
          <w:color w:val="000000"/>
        </w:rPr>
        <w:t xml:space="preserve"> 2559 </w:t>
      </w:r>
      <w:r w:rsidRPr="001A16A4">
        <w:rPr>
          <w:rFonts w:ascii="TH Sarabun New" w:eastAsia="Arial Unicode MS" w:hAnsi="TH Sarabun New" w:cs="TH Sarabun New"/>
          <w:color w:val="000000"/>
          <w:cs/>
        </w:rPr>
        <w:t xml:space="preserve">จำนวน 966 คน ประกอบด้วย </w:t>
      </w:r>
    </w:p>
    <w:p w:rsidR="00F66174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 w:rsidR="00DD424E">
        <w:rPr>
          <w:rFonts w:ascii="TH Sarabun New" w:eastAsia="Arial Unicode MS" w:hAnsi="TH Sarabun New" w:cs="TH Sarabun New"/>
          <w:color w:val="000000"/>
        </w:rPr>
        <w:tab/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1) </w:t>
      </w:r>
      <w:r>
        <w:rPr>
          <w:rFonts w:ascii="TH Sarabun New" w:eastAsia="Arial Unicode MS" w:hAnsi="TH Sarabun New" w:cs="TH Sarabun New"/>
          <w:color w:val="000000"/>
          <w:cs/>
        </w:rPr>
        <w:tab/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ผู้บริหารสถานศึกษา จำนวน 146 คน </w:t>
      </w:r>
    </w:p>
    <w:p w:rsidR="007D68F3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 w:rsidR="00DD424E">
        <w:rPr>
          <w:rFonts w:ascii="TH Sarabun New" w:eastAsia="Arial Unicode MS" w:hAnsi="TH Sarabun New" w:cs="TH Sarabun New"/>
          <w:color w:val="000000"/>
        </w:rPr>
        <w:tab/>
      </w:r>
      <w:r w:rsidR="00043B56" w:rsidRPr="001A16A4">
        <w:rPr>
          <w:rFonts w:ascii="TH Sarabun New" w:eastAsia="Arial Unicode MS" w:hAnsi="TH Sarabun New" w:cs="TH Sarabun New"/>
          <w:color w:val="000000"/>
        </w:rPr>
        <w:t>2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) </w:t>
      </w:r>
      <w:r>
        <w:rPr>
          <w:rFonts w:ascii="TH Sarabun New" w:eastAsia="Arial Unicode MS" w:hAnsi="TH Sarabun New" w:cs="TH Sarabun New"/>
          <w:color w:val="000000"/>
        </w:rPr>
        <w:tab/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ครู จำนวน 820 คน</w:t>
      </w:r>
    </w:p>
    <w:p w:rsidR="00043B56" w:rsidRPr="001A16A4" w:rsidRDefault="00043B56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 xml:space="preserve"> </w:t>
      </w:r>
      <w:r w:rsidRPr="001A16A4">
        <w:rPr>
          <w:rFonts w:ascii="TH Sarabun New" w:eastAsia="Arial Unicode MS" w:hAnsi="TH Sarabun New" w:cs="TH Sarabun New"/>
          <w:color w:val="000000"/>
        </w:rPr>
        <w:tab/>
      </w:r>
      <w:r w:rsidR="007D5EBC">
        <w:rPr>
          <w:rFonts w:ascii="TH Sarabun New" w:eastAsia="Arial Unicode MS" w:hAnsi="TH Sarabun New" w:cs="TH Sarabun New"/>
          <w:color w:val="000000"/>
        </w:rPr>
        <w:tab/>
      </w:r>
      <w:r w:rsidR="00DD424E">
        <w:rPr>
          <w:rFonts w:ascii="TH Sarabun New" w:eastAsia="Arial Unicode MS" w:hAnsi="TH Sarabun New" w:cs="TH Sarabun New"/>
          <w:color w:val="000000"/>
        </w:rPr>
        <w:tab/>
      </w:r>
      <w:r w:rsidRPr="001A16A4">
        <w:rPr>
          <w:rFonts w:ascii="TH Sarabun New" w:eastAsia="Arial Unicode MS" w:hAnsi="TH Sarabun New" w:cs="TH Sarabun New"/>
          <w:color w:val="000000"/>
        </w:rPr>
        <w:t>1</w:t>
      </w:r>
      <w:r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="007D68F3" w:rsidRPr="001A16A4">
        <w:rPr>
          <w:rFonts w:ascii="TH Sarabun New" w:eastAsia="Arial Unicode MS" w:hAnsi="TH Sarabun New" w:cs="TH Sarabun New"/>
          <w:color w:val="000000"/>
        </w:rPr>
        <w:t>4</w:t>
      </w:r>
      <w:r w:rsidR="007D68F3"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="007D68F3" w:rsidRPr="001A16A4">
        <w:rPr>
          <w:rFonts w:ascii="TH Sarabun New" w:eastAsia="Arial Unicode MS" w:hAnsi="TH Sarabun New" w:cs="TH Sarabun New"/>
          <w:color w:val="000000"/>
        </w:rPr>
        <w:t>1</w:t>
      </w:r>
      <w:r w:rsidR="007D68F3"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Pr="001A16A4">
        <w:rPr>
          <w:rFonts w:ascii="TH Sarabun New" w:eastAsia="Arial Unicode MS" w:hAnsi="TH Sarabun New" w:cs="TH Sarabun New"/>
          <w:color w:val="000000"/>
          <w:cs/>
        </w:rPr>
        <w:t xml:space="preserve">กลุ่มตัวอย่าง </w:t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 xml:space="preserve">จำนวน </w:t>
      </w:r>
      <w:r w:rsidR="00AB6C68" w:rsidRPr="001A16A4">
        <w:rPr>
          <w:rFonts w:ascii="TH Sarabun New" w:eastAsia="Arial Unicode MS" w:hAnsi="TH Sarabun New" w:cs="TH Sarabun New"/>
          <w:color w:val="000000"/>
          <w:cs/>
        </w:rPr>
        <w:t>278</w:t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 xml:space="preserve"> คน ประกอบด้วย </w:t>
      </w:r>
    </w:p>
    <w:p w:rsidR="007643E4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</w:rPr>
        <w:tab/>
      </w:r>
      <w:r w:rsidR="00DD424E">
        <w:rPr>
          <w:rFonts w:ascii="TH Sarabun New" w:eastAsia="Arial Unicode MS" w:hAnsi="TH Sarabun New" w:cs="TH Sarabun New"/>
          <w:color w:val="000000"/>
        </w:rPr>
        <w:tab/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 xml:space="preserve">1) </w:t>
      </w:r>
      <w:r>
        <w:rPr>
          <w:rFonts w:ascii="TH Sarabun New" w:eastAsia="Arial Unicode MS" w:hAnsi="TH Sarabun New" w:cs="TH Sarabun New"/>
          <w:color w:val="000000"/>
          <w:cs/>
        </w:rPr>
        <w:tab/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ผ</w:t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 xml:space="preserve">ู้บริหารสถานศึกษา จำนวน </w:t>
      </w:r>
      <w:r w:rsidR="000A6EF7" w:rsidRPr="001A16A4">
        <w:rPr>
          <w:rFonts w:ascii="TH Sarabun New" w:eastAsia="Arial Unicode MS" w:hAnsi="TH Sarabun New" w:cs="TH Sarabun New"/>
          <w:color w:val="000000"/>
          <w:cs/>
        </w:rPr>
        <w:t>83</w:t>
      </w:r>
      <w:r w:rsidR="00F66174" w:rsidRPr="001A16A4">
        <w:rPr>
          <w:rFonts w:ascii="TH Sarabun New" w:eastAsia="Arial Unicode MS" w:hAnsi="TH Sarabun New" w:cs="TH Sarabun New"/>
          <w:color w:val="000000"/>
          <w:cs/>
        </w:rPr>
        <w:t xml:space="preserve"> คน </w:t>
      </w:r>
    </w:p>
    <w:p w:rsidR="006945B6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>
        <w:rPr>
          <w:rFonts w:ascii="TH Sarabun New" w:eastAsia="Arial Unicode MS" w:hAnsi="TH Sarabun New" w:cs="TH Sarabun New"/>
          <w:color w:val="000000"/>
          <w:cs/>
        </w:rPr>
        <w:lastRenderedPageBreak/>
        <w:tab/>
      </w:r>
      <w:r>
        <w:rPr>
          <w:rFonts w:ascii="TH Sarabun New" w:eastAsia="Arial Unicode MS" w:hAnsi="TH Sarabun New" w:cs="TH Sarabun New"/>
          <w:color w:val="000000"/>
          <w:cs/>
        </w:rPr>
        <w:tab/>
      </w:r>
      <w:r>
        <w:rPr>
          <w:rFonts w:ascii="TH Sarabun New" w:eastAsia="Arial Unicode MS" w:hAnsi="TH Sarabun New" w:cs="TH Sarabun New"/>
          <w:color w:val="000000"/>
          <w:cs/>
        </w:rPr>
        <w:tab/>
      </w:r>
      <w:r w:rsidR="007D5EBC">
        <w:rPr>
          <w:rFonts w:ascii="TH Sarabun New" w:eastAsia="Arial Unicode MS" w:hAnsi="TH Sarabun New" w:cs="TH Sarabun New"/>
          <w:color w:val="000000"/>
          <w:cs/>
        </w:rPr>
        <w:tab/>
      </w:r>
      <w:r>
        <w:rPr>
          <w:rFonts w:ascii="TH Sarabun New" w:eastAsia="Arial Unicode MS" w:hAnsi="TH Sarabun New" w:cs="TH Sarabun New"/>
          <w:color w:val="000000"/>
          <w:cs/>
        </w:rPr>
        <w:tab/>
      </w:r>
      <w:r w:rsidR="007643E4" w:rsidRPr="001A16A4">
        <w:rPr>
          <w:rFonts w:ascii="TH Sarabun New" w:eastAsia="Arial Unicode MS" w:hAnsi="TH Sarabun New" w:cs="TH Sarabun New"/>
          <w:color w:val="000000"/>
        </w:rPr>
        <w:t>2</w:t>
      </w:r>
      <w:r w:rsidR="007643E4" w:rsidRPr="001A16A4">
        <w:rPr>
          <w:rFonts w:ascii="TH Sarabun New" w:eastAsia="Arial Unicode MS" w:hAnsi="TH Sarabun New" w:cs="TH Sarabun New"/>
          <w:color w:val="000000"/>
          <w:cs/>
        </w:rPr>
        <w:t xml:space="preserve">) 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ครู</w:t>
      </w:r>
      <w:r w:rsidR="006945B6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จำนวน </w:t>
      </w:r>
      <w:r w:rsidR="000A6EF7" w:rsidRPr="001A16A4">
        <w:rPr>
          <w:rFonts w:ascii="TH Sarabun New" w:eastAsia="Arial Unicode MS" w:hAnsi="TH Sarabun New" w:cs="TH Sarabun New"/>
          <w:color w:val="000000"/>
          <w:cs/>
        </w:rPr>
        <w:t>195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 คน ที่ปฏิบัติหน้าที่ใน</w:t>
      </w:r>
      <w:r w:rsidR="007643E4" w:rsidRPr="001A16A4">
        <w:rPr>
          <w:rFonts w:ascii="TH Sarabun New" w:eastAsia="Arial Unicode MS" w:hAnsi="TH Sarabun New" w:cs="TH Sarabun New"/>
          <w:color w:val="000000"/>
          <w:cs/>
        </w:rPr>
        <w:t>สถานศึกษา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 xml:space="preserve">ขนาดเล็ก </w:t>
      </w:r>
      <w:r w:rsidR="00043B56" w:rsidRPr="001A16A4">
        <w:rPr>
          <w:rFonts w:ascii="TH Sarabun New" w:hAnsi="TH Sarabun New" w:cs="TH Sarabun New"/>
          <w:color w:val="000000"/>
          <w:cs/>
        </w:rPr>
        <w:t xml:space="preserve">สังกัดสำนักงานเขตพื้นที่การศึกษาประถมศึกษามหาสารคาม เขต 2 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ในปีการศึกษา</w:t>
      </w:r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 2559 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ทั้งนี้ในการกำหนด</w:t>
      </w:r>
      <w:r w:rsidR="007643E4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 xml:space="preserve"> </w:t>
      </w:r>
      <w:r w:rsidR="007643E4" w:rsidRPr="001A16A4">
        <w:rPr>
          <w:rFonts w:ascii="TH Sarabun New" w:eastAsia="Arial Unicode MS" w:hAnsi="TH Sarabun New" w:cs="TH Sarabun New"/>
          <w:color w:val="000000"/>
        </w:rPr>
        <w:tab/>
      </w:r>
      <w:r w:rsidR="007643E4" w:rsidRPr="001A16A4">
        <w:rPr>
          <w:rFonts w:ascii="TH Sarabun New" w:eastAsia="Arial Unicode MS" w:hAnsi="TH Sarabun New" w:cs="TH Sarabun New"/>
          <w:color w:val="000000"/>
        </w:rPr>
        <w:tab/>
      </w:r>
      <w:r>
        <w:rPr>
          <w:rFonts w:ascii="TH Sarabun New" w:eastAsia="Arial Unicode MS" w:hAnsi="TH Sarabun New" w:cs="TH Sarabun New"/>
          <w:color w:val="000000"/>
          <w:cs/>
        </w:rPr>
        <w:t xml:space="preserve">   </w:t>
      </w:r>
      <w:r w:rsidR="008F01BE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</w:p>
    <w:p w:rsidR="00D05999" w:rsidRPr="001A16A4" w:rsidRDefault="006945B6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</w:rPr>
      </w:pPr>
      <w:r w:rsidRPr="001A16A4">
        <w:rPr>
          <w:rFonts w:ascii="TH Sarabun New" w:eastAsia="Arial Unicode MS" w:hAnsi="TH Sarabun New" w:cs="TH Sarabun New"/>
          <w:color w:val="000000"/>
          <w:cs/>
        </w:rPr>
        <w:tab/>
      </w:r>
      <w:r w:rsidRPr="001A16A4">
        <w:rPr>
          <w:rFonts w:ascii="TH Sarabun New" w:eastAsia="Arial Unicode MS" w:hAnsi="TH Sarabun New" w:cs="TH Sarabun New"/>
          <w:color w:val="000000"/>
          <w:cs/>
        </w:rPr>
        <w:tab/>
      </w:r>
      <w:r w:rsidRPr="001A16A4">
        <w:rPr>
          <w:rFonts w:ascii="TH Sarabun New" w:eastAsia="Arial Unicode MS" w:hAnsi="TH Sarabun New" w:cs="TH Sarabun New"/>
          <w:color w:val="000000"/>
          <w:cs/>
        </w:rPr>
        <w:tab/>
      </w:r>
      <w:r w:rsidR="001A16A4">
        <w:rPr>
          <w:rFonts w:ascii="TH Sarabun New" w:eastAsia="Arial Unicode MS" w:hAnsi="TH Sarabun New" w:cs="TH Sarabun New"/>
          <w:color w:val="000000"/>
          <w:cs/>
        </w:rPr>
        <w:tab/>
      </w:r>
      <w:r w:rsidR="007D5EBC">
        <w:rPr>
          <w:rFonts w:ascii="TH Sarabun New" w:eastAsia="Arial Unicode MS" w:hAnsi="TH Sarabun New" w:cs="TH Sarabun New"/>
          <w:color w:val="000000"/>
          <w:cs/>
        </w:rPr>
        <w:tab/>
      </w:r>
      <w:r w:rsidR="007643E4" w:rsidRPr="001A16A4">
        <w:rPr>
          <w:rFonts w:ascii="TH Sarabun New" w:eastAsia="Arial Unicode MS" w:hAnsi="TH Sarabun New" w:cs="TH Sarabun New"/>
          <w:color w:val="000000"/>
          <w:cs/>
        </w:rPr>
        <w:t>ในการกำหนดขนาดของ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กลุ่มตัวอย่าง</w:t>
      </w:r>
      <w:r w:rsidR="007643E4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ผู้วิจัย</w:t>
      </w:r>
      <w:r w:rsidR="007643E4" w:rsidRPr="001A16A4">
        <w:rPr>
          <w:rFonts w:ascii="TH Sarabun New" w:eastAsia="Arial Unicode MS" w:hAnsi="TH Sarabun New" w:cs="TH Sarabun New"/>
          <w:color w:val="000000"/>
          <w:cs/>
        </w:rPr>
        <w:t>กำหนดโดย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ใช้ตารางสำเร็จรูปของ</w:t>
      </w:r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 </w:t>
      </w:r>
      <w:proofErr w:type="spellStart"/>
      <w:r w:rsidR="00043B56" w:rsidRPr="001A16A4">
        <w:rPr>
          <w:rFonts w:ascii="TH Sarabun New" w:eastAsia="Arial Unicode MS" w:hAnsi="TH Sarabun New" w:cs="TH Sarabun New"/>
          <w:color w:val="000000"/>
        </w:rPr>
        <w:t>Krejcie</w:t>
      </w:r>
      <w:proofErr w:type="spellEnd"/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 and Morgan 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(1970</w:t>
      </w:r>
      <w:r w:rsidR="000A6EF7" w:rsidRPr="001A16A4">
        <w:rPr>
          <w:rFonts w:ascii="TH Sarabun New" w:eastAsia="Arial Unicode MS" w:hAnsi="TH Sarabun New" w:cs="TH Sarabun New"/>
          <w:color w:val="000000"/>
        </w:rPr>
        <w:t>, pp</w:t>
      </w:r>
      <w:r w:rsidR="000A6EF7"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 608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-</w:t>
      </w:r>
      <w:proofErr w:type="gramStart"/>
      <w:r w:rsidR="00043B56" w:rsidRPr="001A16A4">
        <w:rPr>
          <w:rFonts w:ascii="TH Sarabun New" w:eastAsia="Arial Unicode MS" w:hAnsi="TH Sarabun New" w:cs="TH Sarabun New"/>
          <w:color w:val="000000"/>
        </w:rPr>
        <w:t>609 ;</w:t>
      </w:r>
      <w:proofErr w:type="gramEnd"/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 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อ้างอิงมาจากภาควิชาวิจัยและพัฒนาการศึกษามหาวิทยาลัยมหาสารคาม</w:t>
      </w:r>
      <w:r w:rsidR="000A6EF7" w:rsidRPr="001A16A4">
        <w:rPr>
          <w:rFonts w:ascii="TH Sarabun New" w:eastAsia="Arial Unicode MS" w:hAnsi="TH Sarabun New" w:cs="TH Sarabun New"/>
          <w:color w:val="000000"/>
          <w:cs/>
        </w:rPr>
        <w:t>,</w:t>
      </w:r>
      <w:r w:rsidR="00043B56" w:rsidRPr="001A16A4">
        <w:rPr>
          <w:rFonts w:ascii="TH Sarabun New" w:eastAsia="Arial Unicode MS" w:hAnsi="TH Sarabun New" w:cs="TH Sarabun New"/>
          <w:color w:val="000000"/>
        </w:rPr>
        <w:t xml:space="preserve"> 2553</w:t>
      </w:r>
      <w:r w:rsidR="000A6EF7" w:rsidRPr="001A16A4">
        <w:rPr>
          <w:rFonts w:ascii="TH Sarabun New" w:eastAsia="Arial Unicode MS" w:hAnsi="TH Sarabun New" w:cs="TH Sarabun New"/>
          <w:color w:val="000000"/>
          <w:cs/>
        </w:rPr>
        <w:t>, น.</w:t>
      </w:r>
      <w:r w:rsidR="006F2B13" w:rsidRPr="001A16A4">
        <w:rPr>
          <w:rFonts w:ascii="TH Sarabun New" w:eastAsia="Arial Unicode MS" w:hAnsi="TH Sarabun New" w:cs="TH Sarabun New"/>
          <w:color w:val="000000"/>
        </w:rPr>
        <w:t xml:space="preserve"> 44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) และการได้มาซึ่งกลุ่มตัวอย่าง</w:t>
      </w:r>
      <w:r w:rsidR="00D05999" w:rsidRPr="001A16A4">
        <w:rPr>
          <w:rFonts w:ascii="TH Sarabun New" w:eastAsia="Arial Unicode MS" w:hAnsi="TH Sarabun New" w:cs="TH Sarabun New"/>
          <w:color w:val="000000"/>
          <w:cs/>
        </w:rPr>
        <w:t>โดยการ</w:t>
      </w:r>
      <w:r w:rsidR="00043B56" w:rsidRPr="001A16A4">
        <w:rPr>
          <w:rFonts w:ascii="TH Sarabun New" w:eastAsia="Arial Unicode MS" w:hAnsi="TH Sarabun New" w:cs="TH Sarabun New"/>
          <w:color w:val="000000"/>
          <w:cs/>
        </w:rPr>
        <w:t>กำหนด</w:t>
      </w:r>
      <w:r w:rsidR="00D05999" w:rsidRPr="001A16A4">
        <w:rPr>
          <w:rFonts w:ascii="TH Sarabun New" w:eastAsia="Arial Unicode MS" w:hAnsi="TH Sarabun New" w:cs="TH Sarabun New"/>
          <w:color w:val="000000"/>
          <w:cs/>
        </w:rPr>
        <w:t>สัดส่วนและ</w:t>
      </w:r>
      <w:r w:rsidR="001A16A4">
        <w:rPr>
          <w:rFonts w:ascii="TH Sarabun New" w:eastAsia="Arial Unicode MS" w:hAnsi="TH Sarabun New" w:cs="TH Sarabun New"/>
          <w:color w:val="000000"/>
          <w:cs/>
        </w:rPr>
        <w:br/>
      </w:r>
      <w:r w:rsidR="00D05999" w:rsidRPr="001A16A4">
        <w:rPr>
          <w:rFonts w:ascii="TH Sarabun New" w:eastAsia="Arial Unicode MS" w:hAnsi="TH Sarabun New" w:cs="TH Sarabun New"/>
          <w:color w:val="000000"/>
          <w:cs/>
        </w:rPr>
        <w:t>ทำการสุ่มอย่างง่ายจนได้จำนวนตามที่กำหนด</w:t>
      </w:r>
    </w:p>
    <w:p w:rsidR="006945B6" w:rsidRPr="001A16A4" w:rsidRDefault="008F01B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eastAsia="Arial Unicode MS" w:hAnsi="TH Sarabun New" w:cs="TH Sarabun New"/>
          <w:color w:val="000000"/>
        </w:rPr>
        <w:tab/>
      </w:r>
      <w:r w:rsidRPr="001A16A4">
        <w:rPr>
          <w:rFonts w:ascii="TH Sarabun New" w:eastAsia="Arial Unicode MS" w:hAnsi="TH Sarabun New" w:cs="TH Sarabun New"/>
          <w:color w:val="000000"/>
        </w:rPr>
        <w:tab/>
      </w:r>
      <w:r w:rsidR="007D5EBC">
        <w:rPr>
          <w:rFonts w:ascii="TH Sarabun New" w:eastAsia="Arial Unicode MS" w:hAnsi="TH Sarabun New" w:cs="TH Sarabun New"/>
          <w:color w:val="000000"/>
        </w:rPr>
        <w:tab/>
      </w:r>
      <w:r w:rsidRPr="001A16A4">
        <w:rPr>
          <w:rFonts w:ascii="TH Sarabun New" w:eastAsia="Arial Unicode MS" w:hAnsi="TH Sarabun New" w:cs="TH Sarabun New"/>
          <w:color w:val="000000"/>
        </w:rPr>
        <w:t>1</w:t>
      </w:r>
      <w:r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Pr="001A16A4">
        <w:rPr>
          <w:rFonts w:ascii="TH Sarabun New" w:eastAsia="Arial Unicode MS" w:hAnsi="TH Sarabun New" w:cs="TH Sarabun New"/>
          <w:color w:val="000000"/>
        </w:rPr>
        <w:t>4</w:t>
      </w:r>
      <w:r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Pr="001A16A4">
        <w:rPr>
          <w:rFonts w:ascii="TH Sarabun New" w:eastAsia="Arial Unicode MS" w:hAnsi="TH Sarabun New" w:cs="TH Sarabun New"/>
          <w:color w:val="000000"/>
        </w:rPr>
        <w:t>1</w:t>
      </w:r>
      <w:r w:rsidRPr="001A16A4">
        <w:rPr>
          <w:rFonts w:ascii="TH Sarabun New" w:eastAsia="Arial Unicode MS" w:hAnsi="TH Sarabun New" w:cs="TH Sarabun New"/>
          <w:color w:val="000000"/>
          <w:cs/>
        </w:rPr>
        <w:t>.</w:t>
      </w:r>
      <w:r w:rsidRPr="001A16A4">
        <w:rPr>
          <w:rFonts w:ascii="TH Sarabun New" w:eastAsia="Arial Unicode MS" w:hAnsi="TH Sarabun New" w:cs="TH Sarabun New"/>
          <w:color w:val="000000"/>
        </w:rPr>
        <w:t xml:space="preserve">3 </w:t>
      </w:r>
      <w:r w:rsidRPr="001A16A4">
        <w:rPr>
          <w:rFonts w:ascii="TH Sarabun New" w:eastAsia="Arial Unicode MS" w:hAnsi="TH Sarabun New" w:cs="TH Sarabun New"/>
          <w:color w:val="000000"/>
          <w:cs/>
        </w:rPr>
        <w:t>กลุ่มผู้ทรงคุณวุฒิ</w:t>
      </w:r>
      <w:r w:rsidR="006945B6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="006945B6" w:rsidRPr="001A16A4">
        <w:rPr>
          <w:rFonts w:ascii="TH Sarabun New" w:hAnsi="TH Sarabun New" w:cs="TH Sarabun New"/>
          <w:cs/>
        </w:rPr>
        <w:t>ผู้จำนวน 9 คน เพื่อศึกษา</w:t>
      </w:r>
      <w:r w:rsidR="006945B6" w:rsidRPr="001A16A4">
        <w:rPr>
          <w:rFonts w:ascii="TH Sarabun New" w:eastAsia="Arial Unicode MS" w:hAnsi="TH Sarabun New" w:cs="TH Sarabun New"/>
          <w:color w:val="000000"/>
          <w:cs/>
        </w:rPr>
        <w:t xml:space="preserve">แนวทางการบริหารสถาน 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6945B6" w:rsidRPr="001A16A4">
        <w:rPr>
          <w:rFonts w:ascii="TH Sarabun New" w:eastAsia="Arial Unicode MS" w:hAnsi="TH Sarabun New" w:cs="TH Sarabun New"/>
          <w:color w:val="000000"/>
        </w:rPr>
        <w:t>2</w:t>
      </w:r>
      <w:r w:rsid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</w:p>
    <w:p w:rsidR="008F01BE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color w:val="000000"/>
        </w:rPr>
      </w:pPr>
      <w:r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Pr="001A16A4">
        <w:rPr>
          <w:rFonts w:ascii="TH Sarabun New" w:eastAsia="Arial Unicode MS" w:hAnsi="TH Sarabun New" w:cs="TH Sarabun New"/>
          <w:color w:val="000000"/>
        </w:rPr>
        <w:tab/>
      </w:r>
      <w:r w:rsidR="008F01BE" w:rsidRPr="001A16A4">
        <w:rPr>
          <w:rFonts w:ascii="TH Sarabun New" w:hAnsi="TH Sarabun New" w:cs="TH Sarabun New"/>
          <w:b/>
          <w:bCs/>
          <w:color w:val="000000"/>
        </w:rPr>
        <w:t>1</w:t>
      </w:r>
      <w:r w:rsidR="008F01BE" w:rsidRPr="001A16A4">
        <w:rPr>
          <w:rFonts w:ascii="TH Sarabun New" w:hAnsi="TH Sarabun New" w:cs="TH Sarabun New"/>
          <w:b/>
          <w:bCs/>
          <w:color w:val="000000"/>
          <w:cs/>
        </w:rPr>
        <w:t>.</w:t>
      </w:r>
      <w:r w:rsidR="008F01BE" w:rsidRPr="001A16A4">
        <w:rPr>
          <w:rFonts w:ascii="TH Sarabun New" w:hAnsi="TH Sarabun New" w:cs="TH Sarabun New"/>
          <w:b/>
          <w:bCs/>
          <w:color w:val="000000"/>
        </w:rPr>
        <w:t>4</w:t>
      </w:r>
      <w:r w:rsidR="008F01BE" w:rsidRPr="001A16A4">
        <w:rPr>
          <w:rFonts w:ascii="TH Sarabun New" w:hAnsi="TH Sarabun New" w:cs="TH Sarabun New"/>
          <w:b/>
          <w:bCs/>
          <w:color w:val="000000"/>
          <w:cs/>
        </w:rPr>
        <w:t>.</w:t>
      </w:r>
      <w:r w:rsidR="008F01BE" w:rsidRPr="001A16A4">
        <w:rPr>
          <w:rFonts w:ascii="TH Sarabun New" w:hAnsi="TH Sarabun New" w:cs="TH Sarabun New"/>
          <w:b/>
          <w:bCs/>
          <w:color w:val="000000"/>
        </w:rPr>
        <w:t>2</w:t>
      </w:r>
      <w:r w:rsidR="001A16A4">
        <w:rPr>
          <w:rFonts w:ascii="TH Sarabun New" w:hAnsi="TH Sarabun New" w:cs="TH Sarabun New"/>
          <w:b/>
          <w:bCs/>
          <w:color w:val="000000"/>
        </w:rPr>
        <w:tab/>
      </w:r>
      <w:r w:rsidR="007643E4" w:rsidRPr="001A16A4">
        <w:rPr>
          <w:rFonts w:ascii="TH Sarabun New" w:hAnsi="TH Sarabun New" w:cs="TH Sarabun New"/>
          <w:b/>
          <w:bCs/>
          <w:color w:val="000000"/>
          <w:cs/>
        </w:rPr>
        <w:t>ขอบเขตด้าน</w:t>
      </w:r>
      <w:r w:rsidR="007055CE" w:rsidRPr="001A16A4">
        <w:rPr>
          <w:rFonts w:ascii="TH Sarabun New" w:hAnsi="TH Sarabun New" w:cs="TH Sarabun New"/>
          <w:b/>
          <w:bCs/>
          <w:color w:val="000000"/>
          <w:cs/>
        </w:rPr>
        <w:t>เนื้อหา</w:t>
      </w:r>
    </w:p>
    <w:p w:rsidR="006945B6" w:rsidRPr="001A16A4" w:rsidRDefault="007B4C1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 w:rsidRPr="001A16A4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Pr="001A16A4">
        <w:rPr>
          <w:rFonts w:ascii="TH Sarabun New" w:hAnsi="TH Sarabun New" w:cs="TH Sarabun New"/>
          <w:b/>
          <w:bCs/>
          <w:color w:val="000000"/>
          <w:cs/>
        </w:rPr>
        <w:tab/>
      </w:r>
      <w:r w:rsidR="00EF3D41" w:rsidRPr="001A16A4">
        <w:rPr>
          <w:rFonts w:ascii="TH Sarabun New" w:eastAsia="Arial Unicode MS" w:hAnsi="TH Sarabun New" w:cs="TH Sarabun New"/>
          <w:color w:val="000000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</w:t>
      </w:r>
      <w:r w:rsidR="007055CE" w:rsidRPr="001A16A4">
        <w:rPr>
          <w:rFonts w:ascii="TH Sarabun New" w:eastAsia="Arial Unicode MS" w:hAnsi="TH Sarabun New" w:cs="TH Sarabun New"/>
          <w:color w:val="000000"/>
          <w:cs/>
        </w:rPr>
        <w:t>ตามกรอบการบริหารสถานศึกษา 4 ด้าน คือ การบริหาร</w:t>
      </w:r>
      <w:r w:rsidR="00EF3D41" w:rsidRPr="001A16A4">
        <w:rPr>
          <w:rFonts w:ascii="TH Sarabun New" w:hAnsi="TH Sarabun New" w:cs="TH Sarabun New"/>
          <w:cs/>
        </w:rPr>
        <w:t xml:space="preserve">งานวิชาการ </w:t>
      </w:r>
      <w:r w:rsidR="007055CE" w:rsidRPr="001A16A4">
        <w:rPr>
          <w:rFonts w:ascii="TH Sarabun New" w:hAnsi="TH Sarabun New" w:cs="TH Sarabun New"/>
          <w:cs/>
        </w:rPr>
        <w:t>การบริหาร</w:t>
      </w:r>
      <w:r w:rsidR="00EF3D41" w:rsidRPr="001A16A4">
        <w:rPr>
          <w:rFonts w:ascii="TH Sarabun New" w:hAnsi="TH Sarabun New" w:cs="TH Sarabun New"/>
          <w:cs/>
        </w:rPr>
        <w:t>งานงบประมาณ</w:t>
      </w:r>
      <w:r w:rsidR="007055CE" w:rsidRPr="001A16A4">
        <w:rPr>
          <w:rFonts w:ascii="TH Sarabun New" w:eastAsia="Arial Unicode MS" w:hAnsi="TH Sarabun New" w:cs="TH Sarabun New"/>
          <w:color w:val="000000"/>
          <w:cs/>
        </w:rPr>
        <w:t xml:space="preserve"> การบริหาร</w:t>
      </w:r>
      <w:r w:rsidR="00EF3D41" w:rsidRPr="001A16A4">
        <w:rPr>
          <w:rFonts w:ascii="TH Sarabun New" w:hAnsi="TH Sarabun New" w:cs="TH Sarabun New"/>
          <w:cs/>
        </w:rPr>
        <w:t>งานบุค</w:t>
      </w:r>
      <w:r w:rsidR="006F2B13" w:rsidRPr="001A16A4">
        <w:rPr>
          <w:rFonts w:ascii="TH Sarabun New" w:hAnsi="TH Sarabun New" w:cs="TH Sarabun New"/>
          <w:cs/>
        </w:rPr>
        <w:t>ลากร</w:t>
      </w:r>
      <w:r w:rsidR="00EF3D41" w:rsidRPr="001A16A4">
        <w:rPr>
          <w:rFonts w:ascii="TH Sarabun New" w:hAnsi="TH Sarabun New" w:cs="TH Sarabun New"/>
          <w:cs/>
        </w:rPr>
        <w:t>และ</w:t>
      </w:r>
      <w:r w:rsidR="007055CE" w:rsidRPr="001A16A4">
        <w:rPr>
          <w:rFonts w:ascii="TH Sarabun New" w:hAnsi="TH Sarabun New" w:cs="TH Sarabun New"/>
          <w:cs/>
        </w:rPr>
        <w:t>การบริหาร</w:t>
      </w:r>
      <w:r w:rsidR="00EF3D41" w:rsidRPr="001A16A4">
        <w:rPr>
          <w:rFonts w:ascii="TH Sarabun New" w:hAnsi="TH Sarabun New" w:cs="TH Sarabun New"/>
          <w:cs/>
        </w:rPr>
        <w:t>งานบริหารทั่วไป</w:t>
      </w:r>
      <w:r w:rsidR="006945B6" w:rsidRPr="001A16A4">
        <w:rPr>
          <w:rFonts w:ascii="TH Sarabun New" w:hAnsi="TH Sarabun New" w:cs="TH Sarabun New"/>
          <w:cs/>
        </w:rPr>
        <w:t xml:space="preserve"> </w:t>
      </w:r>
    </w:p>
    <w:p w:rsidR="007B4C1E" w:rsidRPr="001A16A4" w:rsidRDefault="006945B6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</w:rPr>
      </w:pPr>
      <w:r w:rsidRPr="001A16A4">
        <w:rPr>
          <w:rFonts w:ascii="TH Sarabun New" w:eastAsia="Arial Unicode MS" w:hAnsi="TH Sarabun New" w:cs="TH Sarabun New"/>
          <w:color w:val="000000"/>
        </w:rPr>
        <w:tab/>
      </w:r>
      <w:r w:rsidRPr="001A16A4">
        <w:rPr>
          <w:rFonts w:ascii="TH Sarabun New" w:hAnsi="TH Sarabun New" w:cs="TH Sarabun New"/>
          <w:b/>
          <w:bCs/>
          <w:color w:val="000000"/>
        </w:rPr>
        <w:t>1</w:t>
      </w:r>
      <w:r w:rsidRPr="001A16A4">
        <w:rPr>
          <w:rFonts w:ascii="TH Sarabun New" w:hAnsi="TH Sarabun New" w:cs="TH Sarabun New"/>
          <w:b/>
          <w:bCs/>
          <w:color w:val="000000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</w:rPr>
        <w:t>4</w:t>
      </w:r>
      <w:r w:rsidRPr="001A16A4">
        <w:rPr>
          <w:rFonts w:ascii="TH Sarabun New" w:hAnsi="TH Sarabun New" w:cs="TH Sarabun New"/>
          <w:b/>
          <w:bCs/>
          <w:color w:val="000000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</w:rPr>
        <w:t>3</w:t>
      </w:r>
      <w:r w:rsidR="001A16A4">
        <w:rPr>
          <w:rFonts w:ascii="TH Sarabun New" w:hAnsi="TH Sarabun New" w:cs="TH Sarabun New"/>
          <w:b/>
          <w:bCs/>
          <w:color w:val="000000"/>
        </w:rPr>
        <w:tab/>
      </w:r>
      <w:r w:rsidR="007643E4" w:rsidRPr="001A16A4">
        <w:rPr>
          <w:rFonts w:ascii="TH Sarabun New" w:hAnsi="TH Sarabun New" w:cs="TH Sarabun New"/>
          <w:b/>
          <w:bCs/>
          <w:cs/>
        </w:rPr>
        <w:t>ขอบเขตด้าน</w:t>
      </w:r>
      <w:r w:rsidR="007B4C1E" w:rsidRPr="001A16A4">
        <w:rPr>
          <w:rFonts w:ascii="TH Sarabun New" w:hAnsi="TH Sarabun New" w:cs="TH Sarabun New"/>
          <w:b/>
          <w:bCs/>
          <w:cs/>
        </w:rPr>
        <w:t>ขั้นตอนและระยะเวลาที่ใช้ในการวิจัย</w:t>
      </w:r>
    </w:p>
    <w:p w:rsidR="007B4C1E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EF3D41" w:rsidRPr="001A16A4">
        <w:rPr>
          <w:rFonts w:ascii="TH Sarabun New" w:eastAsia="Arial Unicode MS" w:hAnsi="TH Sarabun New" w:cs="TH Sarabun New"/>
          <w:color w:val="000000"/>
          <w:cs/>
        </w:rPr>
        <w:t xml:space="preserve">การวิจัย 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EF3D41"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EF3D41" w:rsidRPr="001A16A4">
        <w:rPr>
          <w:rFonts w:ascii="TH Sarabun New" w:eastAsia="Arial Unicode MS" w:hAnsi="TH Sarabun New" w:cs="TH Sarabun New"/>
          <w:color w:val="000000"/>
          <w:cs/>
        </w:rPr>
        <w:t xml:space="preserve">ครั้งนี้ </w:t>
      </w:r>
      <w:r w:rsidR="007B4C1E" w:rsidRPr="001A16A4">
        <w:rPr>
          <w:rFonts w:ascii="TH Sarabun New" w:hAnsi="TH Sarabun New" w:cs="TH Sarabun New"/>
          <w:cs/>
        </w:rPr>
        <w:t xml:space="preserve">ผู้วิจัยได้กำหนดขั้นตอนและระยะเวลาที่ใช้ในการวิจัยไว้ </w:t>
      </w:r>
      <w:r w:rsidR="00EF3D41" w:rsidRPr="001A16A4">
        <w:rPr>
          <w:rFonts w:ascii="TH Sarabun New" w:hAnsi="TH Sarabun New" w:cs="TH Sarabun New"/>
        </w:rPr>
        <w:t xml:space="preserve">2 </w:t>
      </w:r>
      <w:r w:rsidR="00307E0B" w:rsidRPr="001A16A4">
        <w:rPr>
          <w:rFonts w:ascii="TH Sarabun New" w:hAnsi="TH Sarabun New" w:cs="TH Sarabun New"/>
          <w:cs/>
        </w:rPr>
        <w:t>ระยะ</w:t>
      </w:r>
      <w:r w:rsidR="00EF3D41" w:rsidRPr="001A16A4">
        <w:rPr>
          <w:rFonts w:ascii="TH Sarabun New" w:hAnsi="TH Sarabun New" w:cs="TH Sarabun New"/>
          <w:cs/>
        </w:rPr>
        <w:t xml:space="preserve"> </w:t>
      </w:r>
      <w:r w:rsidR="007B4C1E" w:rsidRPr="001A16A4">
        <w:rPr>
          <w:rFonts w:ascii="TH Sarabun New" w:hAnsi="TH Sarabun New" w:cs="TH Sarabun New"/>
          <w:cs/>
        </w:rPr>
        <w:t>ดังนี้</w:t>
      </w:r>
    </w:p>
    <w:p w:rsidR="007B4C1E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307E0B" w:rsidRPr="001A16A4">
        <w:rPr>
          <w:rFonts w:ascii="TH Sarabun New" w:hAnsi="TH Sarabun New" w:cs="TH Sarabun New"/>
          <w:cs/>
        </w:rPr>
        <w:t>ระยะที่ 1</w:t>
      </w:r>
      <w:r w:rsidR="007B4C1E" w:rsidRPr="001A16A4">
        <w:rPr>
          <w:rFonts w:ascii="TH Sarabun New" w:hAnsi="TH Sarabun New" w:cs="TH Sarabun New"/>
          <w:cs/>
        </w:rPr>
        <w:t xml:space="preserve"> </w:t>
      </w:r>
      <w:r w:rsidR="00EF3D41" w:rsidRPr="001A16A4">
        <w:rPr>
          <w:rFonts w:ascii="TH Sarabun New" w:hAnsi="TH Sarabun New" w:cs="TH Sarabun New"/>
          <w:color w:val="000000"/>
          <w:cs/>
        </w:rPr>
        <w:t>ศึกษา</w:t>
      </w:r>
      <w:r w:rsidR="00EF3D41" w:rsidRPr="001A16A4">
        <w:rPr>
          <w:rFonts w:ascii="TH Sarabun New" w:eastAsia="Arial Unicode MS" w:hAnsi="TH Sarabun New" w:cs="TH Sarabun New"/>
          <w:color w:val="000000"/>
          <w:cs/>
        </w:rPr>
        <w:t xml:space="preserve">สภาพการบริหารสถานศึกษาตามหลักปรัชญาของเศรษฐกิจพอเพียงของสถานศึกษาขนาดเล็ก </w:t>
      </w:r>
      <w:r w:rsidR="00376729" w:rsidRPr="001A16A4">
        <w:rPr>
          <w:rFonts w:ascii="TH Sarabun New" w:eastAsia="Arial Unicode MS" w:hAnsi="TH Sarabun New" w:cs="TH Sarabun New"/>
          <w:color w:val="000000"/>
          <w:cs/>
        </w:rPr>
        <w:t xml:space="preserve">สังกัดสำนักงานเขตพื้นที่การศึกษาประถมศึกษามหาสารคาม เขต </w:t>
      </w:r>
      <w:r w:rsidR="00376729"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7B4C1E" w:rsidRPr="001A16A4">
        <w:rPr>
          <w:rFonts w:ascii="TH Sarabun New" w:hAnsi="TH Sarabun New" w:cs="TH Sarabun New"/>
          <w:color w:val="000000"/>
          <w:cs/>
        </w:rPr>
        <w:t>ระหว่างเดือน</w:t>
      </w:r>
      <w:r w:rsidR="000A6EF7" w:rsidRPr="001A16A4">
        <w:rPr>
          <w:rFonts w:ascii="TH Sarabun New" w:hAnsi="TH Sarabun New" w:cs="TH Sarabun New"/>
          <w:color w:val="000000"/>
          <w:cs/>
        </w:rPr>
        <w:t>กุมภาพันธ์</w:t>
      </w:r>
      <w:r w:rsidR="007643E4" w:rsidRPr="001A16A4">
        <w:rPr>
          <w:rFonts w:ascii="TH Sarabun New" w:hAnsi="TH Sarabun New" w:cs="TH Sarabun New"/>
          <w:color w:val="000000"/>
          <w:cs/>
        </w:rPr>
        <w:t xml:space="preserve"> พ.ศ. 2560</w:t>
      </w:r>
      <w:r w:rsidR="007B4C1E" w:rsidRPr="001A16A4">
        <w:rPr>
          <w:rFonts w:ascii="TH Sarabun New" w:hAnsi="TH Sarabun New" w:cs="TH Sarabun New"/>
          <w:color w:val="000000"/>
          <w:cs/>
        </w:rPr>
        <w:t xml:space="preserve"> ถึง เดือน</w:t>
      </w:r>
      <w:r w:rsidR="000A6EF7" w:rsidRPr="001A16A4">
        <w:rPr>
          <w:rFonts w:ascii="TH Sarabun New" w:hAnsi="TH Sarabun New" w:cs="TH Sarabun New"/>
          <w:color w:val="000000"/>
          <w:cs/>
        </w:rPr>
        <w:t>พฤษภาคม</w:t>
      </w:r>
      <w:r w:rsidR="007B4C1E" w:rsidRPr="001A16A4">
        <w:rPr>
          <w:rFonts w:ascii="TH Sarabun New" w:hAnsi="TH Sarabun New" w:cs="TH Sarabun New"/>
          <w:color w:val="000000"/>
          <w:cs/>
        </w:rPr>
        <w:t xml:space="preserve"> พ.ศ. 2560</w:t>
      </w:r>
    </w:p>
    <w:p w:rsidR="007643E4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"/>
        <w:jc w:val="thaiDistribute"/>
        <w:rPr>
          <w:rFonts w:ascii="TH Sarabun New" w:eastAsia="Arial Unicode MS" w:hAnsi="TH Sarabun New" w:cs="TH Sarabun New"/>
          <w:color w:val="000000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307E0B" w:rsidRPr="001A16A4">
        <w:rPr>
          <w:rFonts w:ascii="TH Sarabun New" w:hAnsi="TH Sarabun New" w:cs="TH Sarabun New"/>
          <w:cs/>
        </w:rPr>
        <w:t>ระยะที่ 2</w:t>
      </w:r>
      <w:r w:rsidR="007B4C1E" w:rsidRPr="001A16A4">
        <w:rPr>
          <w:rFonts w:ascii="TH Sarabun New" w:hAnsi="TH Sarabun New" w:cs="TH Sarabun New"/>
          <w:cs/>
        </w:rPr>
        <w:t xml:space="preserve"> </w:t>
      </w:r>
      <w:r w:rsidR="00EF3D41" w:rsidRPr="001A16A4">
        <w:rPr>
          <w:rFonts w:ascii="TH Sarabun New" w:hAnsi="TH Sarabun New" w:cs="TH Sarabun New"/>
          <w:color w:val="000000"/>
          <w:cs/>
        </w:rPr>
        <w:t>ศึกษาแนว</w:t>
      </w:r>
      <w:r w:rsidR="00307E0B" w:rsidRPr="001A16A4">
        <w:rPr>
          <w:rFonts w:ascii="TH Sarabun New" w:eastAsia="Arial Unicode MS" w:hAnsi="TH Sarabun New" w:cs="TH Sarabun New"/>
          <w:color w:val="000000"/>
          <w:cs/>
        </w:rPr>
        <w:t>ทาง</w:t>
      </w:r>
      <w:r w:rsidR="00EF3D41" w:rsidRPr="001A16A4">
        <w:rPr>
          <w:rFonts w:ascii="TH Sarabun New" w:eastAsia="Arial Unicode MS" w:hAnsi="TH Sarabun New" w:cs="TH Sarabun New"/>
          <w:color w:val="000000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</w:t>
      </w:r>
      <w:r w:rsidR="00376729" w:rsidRPr="001A16A4">
        <w:rPr>
          <w:rFonts w:ascii="TH Sarabun New" w:eastAsia="Arial Unicode MS" w:hAnsi="TH Sarabun New" w:cs="TH Sarabun New"/>
          <w:color w:val="000000"/>
          <w:cs/>
        </w:rPr>
        <w:t xml:space="preserve">สังกัดสำนักงานเขตพื้นที่การศึกษาประถมศึกษามหาสารคาม เขต </w:t>
      </w:r>
      <w:r w:rsidR="00376729"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7055CE" w:rsidRPr="001A16A4">
        <w:rPr>
          <w:rFonts w:ascii="TH Sarabun New" w:hAnsi="TH Sarabun New" w:cs="TH Sarabun New"/>
          <w:color w:val="000000"/>
          <w:cs/>
        </w:rPr>
        <w:t>ระหว่า</w:t>
      </w:r>
      <w:r w:rsidR="007B4C1E" w:rsidRPr="001A16A4">
        <w:rPr>
          <w:rFonts w:ascii="TH Sarabun New" w:hAnsi="TH Sarabun New" w:cs="TH Sarabun New"/>
          <w:color w:val="000000"/>
          <w:cs/>
        </w:rPr>
        <w:t>งเดือน</w:t>
      </w:r>
      <w:r w:rsidR="000A6EF7" w:rsidRPr="001A16A4">
        <w:rPr>
          <w:rFonts w:ascii="TH Sarabun New" w:hAnsi="TH Sarabun New" w:cs="TH Sarabun New"/>
          <w:color w:val="000000"/>
          <w:cs/>
        </w:rPr>
        <w:t>มิถุนายน</w:t>
      </w:r>
      <w:r w:rsidR="007B4C1E" w:rsidRPr="001A16A4">
        <w:rPr>
          <w:rFonts w:ascii="TH Sarabun New" w:hAnsi="TH Sarabun New" w:cs="TH Sarabun New"/>
          <w:color w:val="000000"/>
          <w:cs/>
        </w:rPr>
        <w:t xml:space="preserve"> พ.ศ. 2560 ถึง เดือน</w:t>
      </w:r>
      <w:r w:rsidR="000A6EF7" w:rsidRPr="001A16A4">
        <w:rPr>
          <w:rFonts w:ascii="TH Sarabun New" w:hAnsi="TH Sarabun New" w:cs="TH Sarabun New"/>
          <w:color w:val="000000"/>
          <w:cs/>
        </w:rPr>
        <w:t>สิงหา</w:t>
      </w:r>
      <w:r w:rsidR="007643E4" w:rsidRPr="001A16A4">
        <w:rPr>
          <w:rFonts w:ascii="TH Sarabun New" w:hAnsi="TH Sarabun New" w:cs="TH Sarabun New"/>
          <w:color w:val="000000"/>
          <w:cs/>
        </w:rPr>
        <w:t>คม</w:t>
      </w:r>
      <w:r w:rsidR="007B4C1E" w:rsidRPr="001A16A4">
        <w:rPr>
          <w:rFonts w:ascii="TH Sarabun New" w:hAnsi="TH Sarabun New" w:cs="TH Sarabun New"/>
          <w:color w:val="000000"/>
          <w:cs/>
        </w:rPr>
        <w:t xml:space="preserve"> พ.ศ. 2560</w:t>
      </w:r>
    </w:p>
    <w:p w:rsidR="007B4C1E" w:rsidRPr="001A16A4" w:rsidRDefault="006945B6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</w:rPr>
      </w:pPr>
      <w:r w:rsidRPr="001A16A4">
        <w:rPr>
          <w:rFonts w:ascii="TH Sarabun New" w:eastAsia="Arial Unicode MS" w:hAnsi="TH Sarabun New" w:cs="TH Sarabun New"/>
          <w:color w:val="000000"/>
        </w:rPr>
        <w:tab/>
      </w:r>
      <w:r w:rsidRPr="001A16A4">
        <w:rPr>
          <w:rFonts w:ascii="TH Sarabun New" w:hAnsi="TH Sarabun New" w:cs="TH Sarabun New"/>
          <w:b/>
          <w:bCs/>
          <w:color w:val="000000"/>
        </w:rPr>
        <w:t>1</w:t>
      </w:r>
      <w:r w:rsidRPr="001A16A4">
        <w:rPr>
          <w:rFonts w:ascii="TH Sarabun New" w:hAnsi="TH Sarabun New" w:cs="TH Sarabun New"/>
          <w:b/>
          <w:bCs/>
          <w:color w:val="000000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</w:rPr>
        <w:t>4</w:t>
      </w:r>
      <w:r w:rsidRPr="001A16A4">
        <w:rPr>
          <w:rFonts w:ascii="TH Sarabun New" w:hAnsi="TH Sarabun New" w:cs="TH Sarabun New"/>
          <w:b/>
          <w:bCs/>
          <w:color w:val="000000"/>
          <w:cs/>
        </w:rPr>
        <w:t>.</w:t>
      </w:r>
      <w:r w:rsidRPr="001A16A4">
        <w:rPr>
          <w:rFonts w:ascii="TH Sarabun New" w:hAnsi="TH Sarabun New" w:cs="TH Sarabun New"/>
          <w:b/>
          <w:bCs/>
          <w:color w:val="000000"/>
        </w:rPr>
        <w:t xml:space="preserve">4 </w:t>
      </w:r>
      <w:r w:rsidR="007643E4" w:rsidRPr="001A16A4">
        <w:rPr>
          <w:rFonts w:ascii="TH Sarabun New" w:hAnsi="TH Sarabun New" w:cs="TH Sarabun New"/>
          <w:b/>
          <w:bCs/>
          <w:cs/>
        </w:rPr>
        <w:t>ขอบเขตด้าน</w:t>
      </w:r>
      <w:r w:rsidR="007B4C1E" w:rsidRPr="001A16A4">
        <w:rPr>
          <w:rFonts w:ascii="TH Sarabun New" w:hAnsi="TH Sarabun New" w:cs="TH Sarabun New"/>
          <w:b/>
          <w:bCs/>
          <w:cs/>
        </w:rPr>
        <w:t>สถานที่ในการดำเนินการวิจัย</w:t>
      </w:r>
    </w:p>
    <w:p w:rsidR="00A21ACF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color w:val="000000"/>
        </w:rPr>
        <w:tab/>
      </w:r>
      <w:r w:rsidR="006E50E4" w:rsidRPr="001A16A4">
        <w:rPr>
          <w:rFonts w:ascii="TH Sarabun New" w:hAnsi="TH Sarabun New" w:cs="TH Sarabun New"/>
          <w:color w:val="000000"/>
          <w:cs/>
        </w:rPr>
        <w:t>สถานศึกษา</w:t>
      </w:r>
      <w:r w:rsidR="007B4C1E" w:rsidRPr="001A16A4">
        <w:rPr>
          <w:rFonts w:ascii="TH Sarabun New" w:hAnsi="TH Sarabun New" w:cs="TH Sarabun New"/>
          <w:color w:val="000000"/>
          <w:cs/>
        </w:rPr>
        <w:t>ขนาดเล็ก สังกัดสำนักงานเขตพื้นที่การศึกษาประถมศึกษามหาสารคาม เขต 2</w:t>
      </w:r>
      <w:r w:rsidR="007B4C1E" w:rsidRPr="001A16A4">
        <w:rPr>
          <w:rFonts w:ascii="TH Sarabun New" w:hAnsi="TH Sarabun New" w:cs="TH Sarabun New"/>
          <w:cs/>
        </w:rPr>
        <w:t xml:space="preserve"> </w:t>
      </w:r>
      <w:r w:rsidR="00C01CBE" w:rsidRPr="001A16A4">
        <w:rPr>
          <w:rFonts w:ascii="TH Sarabun New" w:hAnsi="TH Sarabun New" w:cs="TH Sarabun New"/>
          <w:cs/>
        </w:rPr>
        <w:t>จำนวน 146</w:t>
      </w:r>
      <w:r w:rsidR="007B4C1E" w:rsidRPr="001A16A4">
        <w:rPr>
          <w:rFonts w:ascii="TH Sarabun New" w:hAnsi="TH Sarabun New" w:cs="TH Sarabun New"/>
          <w:cs/>
        </w:rPr>
        <w:t xml:space="preserve"> โรงเรียน</w:t>
      </w:r>
    </w:p>
    <w:p w:rsidR="006E50E4" w:rsidRDefault="006E50E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</w:rPr>
      </w:pPr>
    </w:p>
    <w:p w:rsid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</w:rPr>
      </w:pPr>
    </w:p>
    <w:p w:rsid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</w:rPr>
      </w:pPr>
    </w:p>
    <w:p w:rsidR="001A16A4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</w:rPr>
      </w:pPr>
    </w:p>
    <w:p w:rsidR="00607F1D" w:rsidRPr="001A16A4" w:rsidRDefault="006945B6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lastRenderedPageBreak/>
        <w:t>1</w:t>
      </w: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>.</w:t>
      </w: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>5</w:t>
      </w:r>
      <w:r w:rsid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ab/>
      </w:r>
      <w:r w:rsidR="00607F1D"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B60EF0" w:rsidRPr="001A16A4" w:rsidRDefault="00B60EF0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B60EF0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eastAsia="Angsana New" w:hAnsi="TH Sarabun New" w:cs="TH Sarabun New"/>
          <w:color w:val="000000"/>
          <w:shd w:val="clear" w:color="auto" w:fill="FFFFFF"/>
        </w:rPr>
        <w:tab/>
      </w:r>
      <w:r w:rsidRPr="001A16A4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>“</w:t>
      </w:r>
      <w:r w:rsidR="00B60EF0" w:rsidRPr="001A16A4">
        <w:rPr>
          <w:rFonts w:ascii="TH Sarabun New" w:hAnsi="TH Sarabun New" w:cs="TH Sarabun New"/>
          <w:cs/>
        </w:rPr>
        <w:t>ปรัชญาของเศรษฐกิจพอเพียง</w:t>
      </w:r>
      <w:r w:rsidRPr="001A16A4">
        <w:rPr>
          <w:rFonts w:ascii="TH Sarabun New" w:hAnsi="TH Sarabun New" w:cs="TH Sarabun New"/>
          <w:cs/>
        </w:rPr>
        <w:t>”</w:t>
      </w:r>
      <w:r w:rsidR="00B60EF0" w:rsidRPr="001A16A4">
        <w:rPr>
          <w:rFonts w:ascii="TH Sarabun New" w:hAnsi="TH Sarabun New" w:cs="TH Sarabun New"/>
          <w:cs/>
        </w:rPr>
        <w:t xml:space="preserve"> หมายถึง หลักคิดและแนวทางที่ชี้ให้เห็นถึงการดำรงอยู่และปฏิบัติตนตามทางสายกลางของประชาชนในทุกระดับ เพื่อให้ก้าวทันต่อโลกยุคแห่งการเปลี่ยนแปลงหรือยุคโลกา</w:t>
      </w:r>
      <w:proofErr w:type="spellStart"/>
      <w:r w:rsidR="00B60EF0" w:rsidRPr="001A16A4">
        <w:rPr>
          <w:rFonts w:ascii="TH Sarabun New" w:hAnsi="TH Sarabun New" w:cs="TH Sarabun New"/>
          <w:cs/>
        </w:rPr>
        <w:t>ภิวั</w:t>
      </w:r>
      <w:proofErr w:type="spellEnd"/>
      <w:r w:rsidR="00B60EF0" w:rsidRPr="001A16A4">
        <w:rPr>
          <w:rFonts w:ascii="TH Sarabun New" w:hAnsi="TH Sarabun New" w:cs="TH Sarabun New"/>
          <w:cs/>
        </w:rPr>
        <w:t>ตน์ โดยคำนึงถึงความพอเพียง ที่มีกรอบแนวคิดหลัก 3 ห่วง 2 เงื่อนไข คือ ความพอประมาณ ความมีเหตุผล และการมีระบบภูมิคุ้มกันที่ดีในตัว โดยการตัดสิน ใจ และการดำเนินการด้านต่าง</w:t>
      </w:r>
      <w:r w:rsidR="004F6CBB">
        <w:rPr>
          <w:rFonts w:ascii="TH Sarabun New" w:hAnsi="TH Sarabun New" w:cs="TH Sarabun New"/>
          <w:cs/>
        </w:rPr>
        <w:t xml:space="preserve"> ๆ </w:t>
      </w:r>
      <w:r w:rsidR="00B60EF0" w:rsidRPr="001A16A4">
        <w:rPr>
          <w:rFonts w:ascii="TH Sarabun New" w:hAnsi="TH Sarabun New" w:cs="TH Sarabun New"/>
          <w:cs/>
        </w:rPr>
        <w:t>นั้นต้องถูกกำกับด้วยเงื่อนไขความรู้ และคุณธรรมเพื่อนำไปสู่การพัฒนาที่สมดุล มั่นคง และยั่งยืน โดยการวิจัยครั้งนี้มุ่งเน้นการบริหารสถานศึกษา โดยมีรายละเอียดความหมาย ดังนี้</w:t>
      </w:r>
    </w:p>
    <w:p w:rsidR="00B60EF0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ab/>
      </w:r>
      <w:r w:rsidRPr="001A16A4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ab/>
      </w:r>
      <w:r w:rsidRPr="001A16A4">
        <w:rPr>
          <w:rFonts w:ascii="TH Sarabun New" w:hAnsi="TH Sarabun New" w:cs="TH Sarabun New" w:hint="cs"/>
          <w:cs/>
        </w:rPr>
        <w:t>1.</w:t>
      </w:r>
      <w:r w:rsidRPr="001A16A4">
        <w:rPr>
          <w:rFonts w:ascii="TH Sarabun New" w:hAnsi="TH Sarabun New" w:cs="TH Sarabun New"/>
          <w:cs/>
        </w:rPr>
        <w:tab/>
      </w:r>
      <w:r w:rsidR="00B60EF0" w:rsidRPr="001A16A4">
        <w:rPr>
          <w:rFonts w:ascii="TH Sarabun New" w:hAnsi="TH Sarabun New" w:cs="TH Sarabun New"/>
          <w:cs/>
        </w:rPr>
        <w:t>ความพอประมาณ หมายถึง การดำเนินกิจกรรมใด</w:t>
      </w:r>
      <w:r w:rsidR="004F6CBB">
        <w:rPr>
          <w:rFonts w:ascii="TH Sarabun New" w:hAnsi="TH Sarabun New" w:cs="TH Sarabun New"/>
          <w:cs/>
        </w:rPr>
        <w:t xml:space="preserve"> ๆ </w:t>
      </w:r>
      <w:r w:rsidR="00B60EF0" w:rsidRPr="001A16A4">
        <w:rPr>
          <w:rFonts w:ascii="TH Sarabun New" w:hAnsi="TH Sarabun New" w:cs="TH Sarabun New"/>
          <w:cs/>
        </w:rPr>
        <w:t xml:space="preserve">ที่เกี่ยวข้องกับการบริหารสถานศึกษาและการจัดการศึกษาที่อยู่บนพื้นฐานการรู้จักตนเอง ยึดทางสายกลาง ซึ่งมีความพอดี </w:t>
      </w:r>
      <w:r w:rsidRPr="001A16A4">
        <w:rPr>
          <w:rFonts w:ascii="TH Sarabun New" w:hAnsi="TH Sarabun New" w:cs="TH Sarabun New"/>
        </w:rPr>
        <w:br/>
      </w:r>
      <w:r w:rsidR="00B60EF0" w:rsidRPr="001A16A4">
        <w:rPr>
          <w:rFonts w:ascii="TH Sarabun New" w:hAnsi="TH Sarabun New" w:cs="TH Sarabun New"/>
          <w:cs/>
        </w:rPr>
        <w:t>ไม่สุดโต่ง มีความสมดุล ไม่เบียดเบียนตนเองและเบียดเบียนผู้อื่นและพร้อมรองรับการเปลี่ยน แปลง</w:t>
      </w:r>
    </w:p>
    <w:p w:rsidR="00B60EF0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hAnsi="TH Sarabun New" w:cs="TH Sarabun New"/>
        </w:rPr>
        <w:tab/>
      </w:r>
      <w:r w:rsidRPr="001A16A4">
        <w:rPr>
          <w:rFonts w:ascii="TH Sarabun New" w:hAnsi="TH Sarabun New" w:cs="TH Sarabun New"/>
        </w:rPr>
        <w:tab/>
      </w:r>
      <w:r w:rsidR="00B60EF0" w:rsidRPr="001A16A4">
        <w:rPr>
          <w:rFonts w:ascii="TH Sarabun New" w:hAnsi="TH Sarabun New" w:cs="TH Sarabun New"/>
          <w:cs/>
        </w:rPr>
        <w:t>2</w:t>
      </w:r>
      <w:r w:rsidRPr="001A16A4">
        <w:rPr>
          <w:rFonts w:ascii="TH Sarabun New" w:hAnsi="TH Sarabun New" w:cs="TH Sarabun New"/>
          <w:cs/>
        </w:rPr>
        <w:t>.</w:t>
      </w:r>
      <w:r w:rsidRPr="001A16A4">
        <w:rPr>
          <w:rFonts w:ascii="TH Sarabun New" w:hAnsi="TH Sarabun New" w:cs="TH Sarabun New"/>
        </w:rPr>
        <w:tab/>
      </w:r>
      <w:r w:rsidR="00B60EF0" w:rsidRPr="001A16A4">
        <w:rPr>
          <w:rFonts w:ascii="TH Sarabun New" w:hAnsi="TH Sarabun New" w:cs="TH Sarabun New"/>
          <w:cs/>
        </w:rPr>
        <w:t>ความมีเหตุผล หมายถึง การตัดสินใจเกี่ยวกับระดับของความพอประมาณในการบริหารสถานศึกษาและการจัดการศึกษา อย่างมีสติเป็นไปอย่างมีเหตุผลและไม่ใช้ความรู้สึกส่วนตัว สามารถอธิบายได้ โดยพิจารณาจากเหตุ ปัจจัยและข้อมูลที่เกี่ยวข้อง ตลอดจนผลที่คาดว่าจะเกิดขึ้นกับการกระทำนั้น</w:t>
      </w:r>
      <w:r w:rsidR="004F6CBB">
        <w:rPr>
          <w:rFonts w:ascii="TH Sarabun New" w:hAnsi="TH Sarabun New" w:cs="TH Sarabun New"/>
          <w:cs/>
        </w:rPr>
        <w:t xml:space="preserve"> ๆ </w:t>
      </w:r>
      <w:r w:rsidR="00B60EF0" w:rsidRPr="001A16A4">
        <w:rPr>
          <w:rFonts w:ascii="TH Sarabun New" w:hAnsi="TH Sarabun New" w:cs="TH Sarabun New"/>
          <w:cs/>
        </w:rPr>
        <w:t>อย่างรอบคอบ</w:t>
      </w:r>
    </w:p>
    <w:p w:rsidR="00B60EF0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hAnsi="TH Sarabun New" w:cs="TH Sarabun New"/>
        </w:rPr>
        <w:tab/>
      </w:r>
      <w:r w:rsidRPr="001A16A4">
        <w:rPr>
          <w:rFonts w:ascii="TH Sarabun New" w:hAnsi="TH Sarabun New" w:cs="TH Sarabun New"/>
        </w:rPr>
        <w:tab/>
      </w:r>
      <w:r w:rsidR="00B60EF0" w:rsidRPr="001A16A4">
        <w:rPr>
          <w:rFonts w:ascii="TH Sarabun New" w:hAnsi="TH Sarabun New" w:cs="TH Sarabun New"/>
          <w:cs/>
        </w:rPr>
        <w:t>3</w:t>
      </w:r>
      <w:r w:rsidRPr="001A16A4">
        <w:rPr>
          <w:rFonts w:ascii="TH Sarabun New" w:hAnsi="TH Sarabun New" w:cs="TH Sarabun New"/>
          <w:cs/>
        </w:rPr>
        <w:t>.</w:t>
      </w:r>
      <w:r w:rsidRPr="001A16A4">
        <w:rPr>
          <w:rFonts w:ascii="TH Sarabun New" w:hAnsi="TH Sarabun New" w:cs="TH Sarabun New"/>
        </w:rPr>
        <w:tab/>
      </w:r>
      <w:r w:rsidR="00B60EF0" w:rsidRPr="001A16A4">
        <w:rPr>
          <w:rFonts w:ascii="TH Sarabun New" w:hAnsi="TH Sarabun New" w:cs="TH Sarabun New"/>
          <w:cs/>
        </w:rPr>
        <w:t>การมีภูมิคุ้มกันในตัว หมายถึง การเตรียมตัวให้พร้อมรับผลกระทบที่คาดว่าจะเกิดขึ้นกับการบริหารสถานศึกษาและการจัดการศึกษา จากการเปลี่ยนแปลงด้านต่าง</w:t>
      </w:r>
      <w:r w:rsidR="004F6CBB">
        <w:rPr>
          <w:rFonts w:ascii="TH Sarabun New" w:hAnsi="TH Sarabun New" w:cs="TH Sarabun New"/>
          <w:cs/>
        </w:rPr>
        <w:t xml:space="preserve"> ๆ </w:t>
      </w:r>
      <w:r w:rsidR="0039153A" w:rsidRPr="001A16A4">
        <w:rPr>
          <w:rFonts w:ascii="TH Sarabun New" w:hAnsi="TH Sarabun New" w:cs="TH Sarabun New"/>
          <w:cs/>
        </w:rPr>
        <w:t>ของสังคมโลก</w:t>
      </w:r>
      <w:r w:rsidR="00B60EF0" w:rsidRPr="001A16A4">
        <w:rPr>
          <w:rFonts w:ascii="TH Sarabun New" w:hAnsi="TH Sarabun New" w:cs="TH Sarabun New"/>
          <w:cs/>
        </w:rPr>
        <w:t xml:space="preserve"> </w:t>
      </w:r>
    </w:p>
    <w:p w:rsidR="00B60EF0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hAnsi="TH Sarabun New" w:cs="TH Sarabun New"/>
        </w:rPr>
        <w:tab/>
      </w:r>
      <w:r w:rsidRPr="001A16A4">
        <w:rPr>
          <w:rFonts w:ascii="TH Sarabun New" w:hAnsi="TH Sarabun New" w:cs="TH Sarabun New"/>
        </w:rPr>
        <w:tab/>
      </w:r>
      <w:r w:rsidR="0039153A" w:rsidRPr="001A16A4">
        <w:rPr>
          <w:rFonts w:ascii="TH Sarabun New" w:hAnsi="TH Sarabun New" w:cs="TH Sarabun New"/>
          <w:cs/>
        </w:rPr>
        <w:t>4</w:t>
      </w:r>
      <w:r w:rsidRPr="001A16A4">
        <w:rPr>
          <w:rFonts w:ascii="TH Sarabun New" w:hAnsi="TH Sarabun New" w:cs="TH Sarabun New"/>
          <w:cs/>
        </w:rPr>
        <w:t>.</w:t>
      </w:r>
      <w:r w:rsidRPr="001A16A4">
        <w:rPr>
          <w:rFonts w:ascii="TH Sarabun New" w:hAnsi="TH Sarabun New" w:cs="TH Sarabun New"/>
        </w:rPr>
        <w:tab/>
      </w:r>
      <w:r w:rsidR="00B60EF0" w:rsidRPr="001A16A4">
        <w:rPr>
          <w:rFonts w:ascii="TH Sarabun New" w:hAnsi="TH Sarabun New" w:cs="TH Sarabun New"/>
          <w:cs/>
        </w:rPr>
        <w:t>เงื่อนไข หมายถึง ปัจจัยในการตัดสินใจและการดำเนินกิจกรรมต่าง</w:t>
      </w:r>
      <w:r w:rsidR="004F6CBB">
        <w:rPr>
          <w:rFonts w:ascii="TH Sarabun New" w:hAnsi="TH Sarabun New" w:cs="TH Sarabun New"/>
          <w:cs/>
        </w:rPr>
        <w:t xml:space="preserve"> ๆ </w:t>
      </w:r>
      <w:r w:rsidR="00B60EF0" w:rsidRPr="001A16A4">
        <w:rPr>
          <w:rFonts w:ascii="TH Sarabun New" w:hAnsi="TH Sarabun New" w:cs="TH Sarabun New"/>
          <w:cs/>
        </w:rPr>
        <w:t>ให้อยู่ในระดับพอเพียงซึ่งต้องอาศัยทั้งความรู้และคุณธรรมเป็นพื้นฐานดังนี้</w:t>
      </w:r>
    </w:p>
    <w:p w:rsidR="00B60EF0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>4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 xml:space="preserve">1 </w:t>
      </w:r>
      <w:r w:rsidR="00B60EF0" w:rsidRPr="001A16A4">
        <w:rPr>
          <w:rFonts w:ascii="TH Sarabun New" w:hAnsi="TH Sarabun New" w:cs="TH Sarabun New"/>
          <w:cs/>
        </w:rPr>
        <w:t>เงื่อนไขความรู้ หมายถึง ความรอบรู้เกี่ยวกับวิชาการต่าง</w:t>
      </w:r>
      <w:r w:rsidR="004F6CBB">
        <w:rPr>
          <w:rFonts w:ascii="TH Sarabun New" w:hAnsi="TH Sarabun New" w:cs="TH Sarabun New"/>
          <w:cs/>
        </w:rPr>
        <w:t xml:space="preserve"> ๆ </w:t>
      </w:r>
      <w:r w:rsidR="00B60EF0" w:rsidRPr="001A16A4">
        <w:rPr>
          <w:rFonts w:ascii="TH Sarabun New" w:hAnsi="TH Sarabun New" w:cs="TH Sarabun New"/>
          <w:cs/>
        </w:rPr>
        <w:t>ที่เกี่ยวข้องอย่างรอบด้านและความรอบคอบที่จะนำความรู้เหล่านั้นมาพิจารณาให้เชื่อมโยงกันมาใช้ในการตัดสินใจในการดำเนินงานการบริหารวิชาการ การบริหารงบประมาณ การบริหารงานบุคคล และการบริหารงานทั่วไป</w:t>
      </w:r>
    </w:p>
    <w:p w:rsidR="00607F1D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>4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 xml:space="preserve">2 </w:t>
      </w:r>
      <w:r w:rsidR="00B60EF0" w:rsidRPr="001A16A4">
        <w:rPr>
          <w:rFonts w:ascii="TH Sarabun New" w:hAnsi="TH Sarabun New" w:cs="TH Sarabun New"/>
          <w:cs/>
        </w:rPr>
        <w:t>เงื่อนไขคุณธรรม หมายถึง การเสริมสร้างประสบการณ์ความตระหนักในคุณธรรม ความซื่อสัตย์สุจริตความอดทนความเพียรและการใช้สติปัญญาของบุคลากรในการบริหารวิชาการ การบริหารงบประมาณ การบริหารงานบุคคล และการบริหารงานทั่วไป</w:t>
      </w:r>
    </w:p>
    <w:p w:rsidR="006E50E4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s/>
        </w:rPr>
      </w:pPr>
      <w:r w:rsidRPr="001A16A4">
        <w:rPr>
          <w:rFonts w:ascii="TH Sarabun New" w:eastAsia="Angsana New" w:hAnsi="TH Sarabun New" w:cs="TH Sarabun New"/>
          <w:color w:val="000000"/>
          <w:shd w:val="clear" w:color="auto" w:fill="FFFFFF"/>
        </w:rPr>
        <w:tab/>
      </w:r>
      <w:r w:rsidRPr="001A16A4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>“</w:t>
      </w:r>
      <w:r w:rsidR="007643E4" w:rsidRPr="001A16A4">
        <w:rPr>
          <w:rFonts w:ascii="TH Sarabun New" w:eastAsia="Arial Unicode MS" w:hAnsi="TH Sarabun New" w:cs="TH Sarabun New"/>
          <w:color w:val="000000"/>
          <w:cs/>
        </w:rPr>
        <w:t>แนวทางการบริหารสถานศึกษาตามหลักปรัชญาของเศรษฐกิจพอเพียง</w:t>
      </w:r>
      <w:r w:rsidRPr="001A16A4">
        <w:rPr>
          <w:rFonts w:ascii="TH Sarabun New" w:hAnsi="TH Sarabun New" w:cs="TH Sarabun New"/>
          <w:cs/>
        </w:rPr>
        <w:t>”</w:t>
      </w:r>
      <w:r w:rsidR="007643E4" w:rsidRPr="001A16A4">
        <w:rPr>
          <w:rFonts w:ascii="TH Sarabun New" w:hAnsi="TH Sarabun New" w:cs="TH Sarabun New"/>
          <w:cs/>
        </w:rPr>
        <w:t xml:space="preserve"> </w:t>
      </w:r>
      <w:r w:rsidR="006E50E4" w:rsidRPr="001A16A4">
        <w:rPr>
          <w:rFonts w:ascii="TH Sarabun New" w:hAnsi="TH Sarabun New" w:cs="TH Sarabun New"/>
          <w:cs/>
        </w:rPr>
        <w:t xml:space="preserve">หมายถึง </w:t>
      </w:r>
      <w:r w:rsidR="000A6EF7" w:rsidRPr="001A16A4">
        <w:rPr>
          <w:rFonts w:ascii="TH Sarabun New" w:hAnsi="TH Sarabun New" w:cs="TH Sarabun New"/>
          <w:cs/>
        </w:rPr>
        <w:t>แนวทางที่เป็น</w:t>
      </w:r>
      <w:r w:rsidR="006E50E4" w:rsidRPr="001A16A4">
        <w:rPr>
          <w:rFonts w:ascii="TH Sarabun New" w:hAnsi="TH Sarabun New" w:cs="TH Sarabun New"/>
          <w:cs/>
        </w:rPr>
        <w:t>วิธี</w:t>
      </w:r>
      <w:r w:rsidR="007643E4" w:rsidRPr="001A16A4">
        <w:rPr>
          <w:rFonts w:ascii="TH Sarabun New" w:hAnsi="TH Sarabun New" w:cs="TH Sarabun New"/>
          <w:cs/>
        </w:rPr>
        <w:t>ปฏิบัติใน</w:t>
      </w:r>
      <w:r w:rsidR="006E50E4" w:rsidRPr="001A16A4">
        <w:rPr>
          <w:rFonts w:ascii="TH Sarabun New" w:hAnsi="TH Sarabun New" w:cs="TH Sarabun New"/>
          <w:cs/>
        </w:rPr>
        <w:t>การดำเนินงานการบริหารศึกษา</w:t>
      </w:r>
      <w:r w:rsidR="001B77BC" w:rsidRPr="001A16A4">
        <w:rPr>
          <w:rFonts w:ascii="TH Sarabun New" w:hAnsi="TH Sarabun New" w:cs="TH Sarabun New"/>
          <w:cs/>
        </w:rPr>
        <w:t>ในขอบข่ายงาน 4 ด้าน คือ การบริหารงานวิชาการ การบริหารงบประมาณ การบริหารงานบุคคล และการบริหารงานทั่วไป โดยนำหลักคิดและหลักปฏิบัติ</w:t>
      </w:r>
      <w:r w:rsidR="006E50E4" w:rsidRPr="001A16A4">
        <w:rPr>
          <w:rFonts w:ascii="TH Sarabun New" w:hAnsi="TH Sarabun New" w:cs="TH Sarabun New"/>
          <w:cs/>
        </w:rPr>
        <w:t>ตามหลักปรัชญาเศรษฐกิจพอเพียง</w:t>
      </w:r>
      <w:r w:rsidR="001B77BC" w:rsidRPr="001A16A4">
        <w:rPr>
          <w:rFonts w:ascii="TH Sarabun New" w:hAnsi="TH Sarabun New" w:cs="TH Sarabun New"/>
          <w:cs/>
        </w:rPr>
        <w:t xml:space="preserve"> มาเป็นกรอบในการดำเนินงาน</w:t>
      </w:r>
      <w:r w:rsidR="006E50E4" w:rsidRPr="001A16A4">
        <w:rPr>
          <w:rFonts w:ascii="TH Sarabun New" w:hAnsi="TH Sarabun New" w:cs="TH Sarabun New"/>
          <w:cs/>
        </w:rPr>
        <w:t xml:space="preserve"> เพื่อให้เกิดคุณภาพ</w:t>
      </w:r>
      <w:r w:rsidR="001B77BC" w:rsidRPr="001A16A4">
        <w:rPr>
          <w:rFonts w:ascii="TH Sarabun New" w:hAnsi="TH Sarabun New" w:cs="TH Sarabun New"/>
          <w:cs/>
        </w:rPr>
        <w:t>ในการ</w:t>
      </w:r>
      <w:r w:rsidR="001B77BC" w:rsidRPr="001A16A4">
        <w:rPr>
          <w:rFonts w:ascii="TH Sarabun New" w:hAnsi="TH Sarabun New" w:cs="TH Sarabun New"/>
          <w:cs/>
        </w:rPr>
        <w:lastRenderedPageBreak/>
        <w:t>บริหารและส่งผลต่อผลสัมฤทธิ์และคุณลักษณะอันพึงของผู้เรียน</w:t>
      </w:r>
      <w:r w:rsidR="006E50E4" w:rsidRPr="001A16A4">
        <w:rPr>
          <w:rFonts w:ascii="TH Sarabun New" w:hAnsi="TH Sarabun New" w:cs="TH Sarabun New"/>
          <w:cs/>
        </w:rPr>
        <w:t>ตามเป้าหมาย</w:t>
      </w:r>
      <w:r w:rsidR="001B77BC" w:rsidRPr="001A16A4">
        <w:rPr>
          <w:rFonts w:ascii="TH Sarabun New" w:hAnsi="TH Sarabun New" w:cs="TH Sarabun New"/>
          <w:cs/>
        </w:rPr>
        <w:t>ที่กำหนดไว้</w:t>
      </w:r>
      <w:r w:rsidR="007055CE" w:rsidRPr="001A16A4">
        <w:rPr>
          <w:rFonts w:ascii="TH Sarabun New" w:hAnsi="TH Sarabun New" w:cs="TH Sarabun New"/>
          <w:cs/>
        </w:rPr>
        <w:t xml:space="preserve"> โดยมีรายละเอียดแต่ละด้านดังนี้</w:t>
      </w:r>
    </w:p>
    <w:p w:rsidR="00307E0B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s/>
        </w:rPr>
      </w:pPr>
      <w:r w:rsidRPr="001A16A4">
        <w:rPr>
          <w:rFonts w:ascii="TH Sarabun New" w:hAnsi="TH Sarabun New" w:cs="TH Sarabun New"/>
        </w:rPr>
        <w:tab/>
      </w:r>
      <w:r w:rsidRPr="001A16A4">
        <w:rPr>
          <w:rFonts w:ascii="TH Sarabun New" w:hAnsi="TH Sarabun New" w:cs="TH Sarabun New"/>
        </w:rPr>
        <w:tab/>
      </w:r>
      <w:r w:rsidR="006E50E4" w:rsidRPr="001A16A4">
        <w:rPr>
          <w:rFonts w:ascii="TH Sarabun New" w:hAnsi="TH Sarabun New" w:cs="TH Sarabun New"/>
        </w:rPr>
        <w:t>1</w:t>
      </w:r>
      <w:r w:rsidRPr="001A16A4">
        <w:rPr>
          <w:rFonts w:ascii="TH Sarabun New" w:hAnsi="TH Sarabun New" w:cs="TH Sarabun New"/>
          <w:cs/>
        </w:rPr>
        <w:t>.</w:t>
      </w:r>
      <w:r w:rsidRPr="001A16A4">
        <w:rPr>
          <w:rFonts w:ascii="TH Sarabun New" w:hAnsi="TH Sarabun New" w:cs="TH Sarabun New"/>
        </w:rPr>
        <w:tab/>
      </w:r>
      <w:r w:rsidR="006E50E4" w:rsidRPr="001A16A4">
        <w:rPr>
          <w:rFonts w:ascii="TH Sarabun New" w:hAnsi="TH Sarabun New" w:cs="TH Sarabun New"/>
          <w:cs/>
        </w:rPr>
        <w:t>การบริหารงานวิชาการ หมายถึง กระบวนการบริหาร</w:t>
      </w:r>
      <w:r w:rsidR="007C281B" w:rsidRPr="001A16A4">
        <w:rPr>
          <w:rFonts w:ascii="TH Sarabun New" w:hAnsi="TH Sarabun New" w:cs="TH Sarabun New"/>
          <w:cs/>
        </w:rPr>
        <w:t>งานวิชาการโดยกา</w:t>
      </w:r>
      <w:r w:rsidR="000A6EF7" w:rsidRPr="001A16A4">
        <w:rPr>
          <w:rFonts w:ascii="TH Sarabun New" w:hAnsi="TH Sarabun New" w:cs="TH Sarabun New"/>
          <w:cs/>
        </w:rPr>
        <w:t>รนำหลักปรัชญาของเศรษฐกิจพอเพียง</w:t>
      </w:r>
      <w:r w:rsidR="00FB6537" w:rsidRPr="001A16A4">
        <w:rPr>
          <w:rFonts w:ascii="TH Sarabun New" w:hAnsi="TH Sarabun New" w:cs="TH Sarabun New"/>
          <w:cs/>
        </w:rPr>
        <w:t xml:space="preserve">มาเป็นกรอบในการดำเนินงาน เพื่อให้เกิดคุณภาพในการบริหาร </w:t>
      </w:r>
      <w:r w:rsidR="007055CE" w:rsidRPr="001A16A4">
        <w:rPr>
          <w:rFonts w:ascii="TH Sarabun New" w:hAnsi="TH Sarabun New" w:cs="TH Sarabun New"/>
          <w:cs/>
        </w:rPr>
        <w:t>ประกอบด้วย</w:t>
      </w:r>
      <w:r w:rsidR="00FB6537" w:rsidRPr="001A16A4">
        <w:rPr>
          <w:rFonts w:ascii="TH Sarabun New" w:hAnsi="TH Sarabun New" w:cs="TH Sarabun New"/>
          <w:cs/>
        </w:rPr>
        <w:t xml:space="preserve"> </w:t>
      </w:r>
      <w:r w:rsidR="007C281B" w:rsidRPr="001A16A4">
        <w:rPr>
          <w:rFonts w:ascii="TH Sarabun New" w:hAnsi="TH Sarabun New" w:cs="TH Sarabun New"/>
          <w:cs/>
        </w:rPr>
        <w:t xml:space="preserve">การพัฒนาหลักสูตรสถานศึกษา กระบวนการเรียนรู้ วัดผลและประเมินผล การเรียนรู้ตามสภาพจริงพัฒนาเครื่องมือวัดและประเมินผลให้ได้มาตรฐานวิจัยเพื่อพัฒนาคุณภาพการศึกษา </w:t>
      </w:r>
      <w:r>
        <w:rPr>
          <w:rFonts w:ascii="TH Sarabun New" w:hAnsi="TH Sarabun New" w:cs="TH Sarabun New"/>
          <w:cs/>
        </w:rPr>
        <w:br/>
      </w:r>
      <w:r w:rsidR="007C281B" w:rsidRPr="001A16A4">
        <w:rPr>
          <w:rFonts w:ascii="TH Sarabun New" w:hAnsi="TH Sarabun New" w:cs="TH Sarabun New"/>
          <w:cs/>
        </w:rPr>
        <w:t>สื่อนวัตกรรม และเทคโนโลยีการศึกษา พัฒนาแหล่งเรียนรู้ นิเทศการศึกษา แนะแนวการศึกษา</w:t>
      </w:r>
      <w:r>
        <w:rPr>
          <w:rFonts w:ascii="TH Sarabun New" w:hAnsi="TH Sarabun New" w:cs="TH Sarabun New"/>
          <w:cs/>
        </w:rPr>
        <w:br/>
      </w:r>
      <w:r w:rsidR="007C281B" w:rsidRPr="001A16A4">
        <w:rPr>
          <w:rFonts w:ascii="TH Sarabun New" w:hAnsi="TH Sarabun New" w:cs="TH Sarabun New"/>
          <w:cs/>
        </w:rPr>
        <w:t>ที่เชื่อมโยงกับระบบดูแลช่วยเหลือนักเรียน พัฒนาระบบประกันคุณภาพ ส่งเสริมความรู้ทางวิชาการชุมชน ประสานความร่วมมือพัฒนาวิชาการกับบุคคล ครอบครัว สถานศึกษา และองค์กรอื่นที่จัดการศึกษา</w:t>
      </w:r>
      <w:r w:rsidR="007C281B" w:rsidRPr="001A16A4">
        <w:rPr>
          <w:rFonts w:ascii="TH Sarabun New" w:hAnsi="TH Sarabun New" w:cs="TH Sarabun New"/>
          <w:cs/>
        </w:rPr>
        <w:tab/>
      </w:r>
    </w:p>
    <w:p w:rsidR="007C281B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hAnsi="TH Sarabun New" w:cs="TH Sarabun New"/>
          <w:cs/>
        </w:rPr>
        <w:tab/>
      </w:r>
      <w:r w:rsidRPr="001A16A4">
        <w:rPr>
          <w:rFonts w:ascii="TH Sarabun New" w:hAnsi="TH Sarabun New" w:cs="TH Sarabun New"/>
          <w:cs/>
        </w:rPr>
        <w:tab/>
      </w:r>
      <w:r w:rsidR="006E50E4" w:rsidRPr="001A16A4">
        <w:rPr>
          <w:rFonts w:ascii="TH Sarabun New" w:hAnsi="TH Sarabun New" w:cs="TH Sarabun New"/>
        </w:rPr>
        <w:t>2</w:t>
      </w:r>
      <w:r w:rsidRPr="001A16A4">
        <w:rPr>
          <w:rFonts w:ascii="TH Sarabun New" w:hAnsi="TH Sarabun New" w:cs="TH Sarabun New" w:hint="cs"/>
          <w:cs/>
        </w:rPr>
        <w:t>.</w:t>
      </w:r>
      <w:r w:rsidRPr="001A16A4">
        <w:rPr>
          <w:rFonts w:ascii="TH Sarabun New" w:hAnsi="TH Sarabun New" w:cs="TH Sarabun New"/>
          <w:cs/>
        </w:rPr>
        <w:tab/>
      </w:r>
      <w:r w:rsidR="006E50E4" w:rsidRPr="001A16A4">
        <w:rPr>
          <w:rFonts w:ascii="TH Sarabun New" w:hAnsi="TH Sarabun New" w:cs="TH Sarabun New"/>
          <w:cs/>
        </w:rPr>
        <w:t xml:space="preserve">การบริหารงานงบประมาณ หมายถึง </w:t>
      </w:r>
      <w:r w:rsidR="007C281B" w:rsidRPr="001A16A4">
        <w:rPr>
          <w:rFonts w:ascii="TH Sarabun New" w:hAnsi="TH Sarabun New" w:cs="TH Sarabun New"/>
          <w:cs/>
        </w:rPr>
        <w:t xml:space="preserve">กระบวนการบริหารงานงบประมาณโดยการนำหลักปรัชญาของเศรษฐกิจพอเพียง </w:t>
      </w:r>
      <w:r w:rsidR="00FB6537" w:rsidRPr="001A16A4">
        <w:rPr>
          <w:rFonts w:ascii="TH Sarabun New" w:hAnsi="TH Sarabun New" w:cs="TH Sarabun New"/>
          <w:cs/>
        </w:rPr>
        <w:t xml:space="preserve">มาเป็นกรอบในการดำเนินงานเพื่อให้เกิดคุณภาพในการบริหาร </w:t>
      </w:r>
      <w:r w:rsidR="007055CE" w:rsidRPr="001A16A4">
        <w:rPr>
          <w:rFonts w:ascii="TH Sarabun New" w:hAnsi="TH Sarabun New" w:cs="TH Sarabun New"/>
          <w:cs/>
        </w:rPr>
        <w:t>ประกอบด้วย</w:t>
      </w:r>
      <w:r w:rsidR="00FB6537" w:rsidRPr="001A16A4">
        <w:rPr>
          <w:rFonts w:ascii="TH Sarabun New" w:hAnsi="TH Sarabun New" w:cs="TH Sarabun New"/>
          <w:cs/>
        </w:rPr>
        <w:t xml:space="preserve"> การ</w:t>
      </w:r>
      <w:r w:rsidR="007C281B" w:rsidRPr="001A16A4">
        <w:rPr>
          <w:rFonts w:ascii="TH Sarabun New" w:hAnsi="TH Sarabun New" w:cs="TH Sarabun New"/>
          <w:cs/>
        </w:rPr>
        <w:t>จัดทำการของบประมาณ การจัดสรรงบ</w:t>
      </w:r>
      <w:r w:rsidR="00FB6537" w:rsidRPr="001A16A4">
        <w:rPr>
          <w:rFonts w:ascii="TH Sarabun New" w:hAnsi="TH Sarabun New" w:cs="TH Sarabun New"/>
          <w:cs/>
        </w:rPr>
        <w:t xml:space="preserve"> </w:t>
      </w:r>
      <w:r w:rsidR="007C281B" w:rsidRPr="001A16A4">
        <w:rPr>
          <w:rFonts w:ascii="TH Sarabun New" w:hAnsi="TH Sarabun New" w:cs="TH Sarabun New"/>
          <w:cs/>
        </w:rPr>
        <w:t>ประมาณตามแผน</w:t>
      </w:r>
      <w:r w:rsidR="000A6EF7" w:rsidRPr="001A16A4">
        <w:rPr>
          <w:rFonts w:ascii="TH Sarabun New" w:hAnsi="TH Sarabun New" w:cs="TH Sarabun New"/>
          <w:cs/>
        </w:rPr>
        <w:t xml:space="preserve"> </w:t>
      </w:r>
      <w:r w:rsidR="007C281B" w:rsidRPr="001A16A4">
        <w:rPr>
          <w:rFonts w:ascii="TH Sarabun New" w:hAnsi="TH Sarabun New" w:cs="TH Sarabun New"/>
          <w:cs/>
        </w:rPr>
        <w:t>ปฏิบัติการใช้จ่ายเงิน การติดตาม ตรวจสอบ ประเมินผลและการรายงานผลการใช้เงิน การระดมทรัพยากร และระดมทุนเพื่อการศึกษา การบริหารงานการเงิน การบัญชีและพัสดุและสินทรัพย์ ทั้งนี้ผู้บริหารและผู้รับผิดชอบต้องปฏิบัติให้เป็นไปตามระเบียบ/วิธีการ ที่กฎหมายกำหนด และจัดทำแผนงาน การจัดระบบข้อมูล การราย งานขอความเห็นชอบต่อคณะกรรมการสถานศึกษาขั้นพื้นฐานพร้อมทั้งรายงานผล</w:t>
      </w:r>
      <w:r w:rsidR="007A799B">
        <w:rPr>
          <w:rFonts w:ascii="TH Sarabun New" w:hAnsi="TH Sarabun New" w:cs="TH Sarabun New"/>
          <w:cs/>
        </w:rPr>
        <w:br/>
      </w:r>
      <w:r w:rsidR="007C281B" w:rsidRPr="001A16A4">
        <w:rPr>
          <w:rFonts w:ascii="TH Sarabun New" w:hAnsi="TH Sarabun New" w:cs="TH Sarabun New"/>
          <w:cs/>
        </w:rPr>
        <w:t>การดำเนินการต่อเขตพื้นที่การศึกษา และหน่วยงานที่เกี่ยวข้อง</w:t>
      </w:r>
    </w:p>
    <w:p w:rsidR="006E50E4" w:rsidRPr="001A16A4" w:rsidRDefault="001A16A4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1A16A4">
        <w:rPr>
          <w:rFonts w:ascii="TH Sarabun New" w:hAnsi="TH Sarabun New" w:cs="TH Sarabun New"/>
        </w:rPr>
        <w:tab/>
      </w:r>
      <w:r w:rsidRPr="001A16A4">
        <w:rPr>
          <w:rFonts w:ascii="TH Sarabun New" w:hAnsi="TH Sarabun New" w:cs="TH Sarabun New"/>
        </w:rPr>
        <w:tab/>
      </w:r>
      <w:r w:rsidR="006E50E4" w:rsidRPr="001A16A4">
        <w:rPr>
          <w:rFonts w:ascii="TH Sarabun New" w:hAnsi="TH Sarabun New" w:cs="TH Sarabun New"/>
        </w:rPr>
        <w:t>3</w:t>
      </w:r>
      <w:r w:rsidRPr="001A16A4">
        <w:rPr>
          <w:rFonts w:ascii="TH Sarabun New" w:hAnsi="TH Sarabun New" w:cs="TH Sarabun New"/>
          <w:cs/>
        </w:rPr>
        <w:t>.</w:t>
      </w:r>
      <w:r w:rsidRPr="001A16A4">
        <w:rPr>
          <w:rFonts w:ascii="TH Sarabun New" w:hAnsi="TH Sarabun New" w:cs="TH Sarabun New"/>
        </w:rPr>
        <w:tab/>
      </w:r>
      <w:r w:rsidR="000A6EF7" w:rsidRPr="001A16A4">
        <w:rPr>
          <w:rFonts w:ascii="TH Sarabun New" w:hAnsi="TH Sarabun New" w:cs="TH Sarabun New"/>
          <w:cs/>
        </w:rPr>
        <w:t>การบริหารงานบุคลาก</w:t>
      </w:r>
      <w:r w:rsidR="006E50E4" w:rsidRPr="001A16A4">
        <w:rPr>
          <w:rFonts w:ascii="TH Sarabun New" w:hAnsi="TH Sarabun New" w:cs="TH Sarabun New"/>
          <w:cs/>
        </w:rPr>
        <w:t>ร หมายถึง กระบวนการ</w:t>
      </w:r>
      <w:r w:rsidR="007C281B" w:rsidRPr="001A16A4">
        <w:rPr>
          <w:rFonts w:ascii="TH Sarabun New" w:hAnsi="TH Sarabun New" w:cs="TH Sarabun New"/>
          <w:cs/>
        </w:rPr>
        <w:t xml:space="preserve">บริหารงานบุคลากรโดยการนำหลักปรัชญาของเศรษฐกิจพอเพียง </w:t>
      </w:r>
      <w:r w:rsidR="00FB6537" w:rsidRPr="001A16A4">
        <w:rPr>
          <w:rFonts w:ascii="TH Sarabun New" w:hAnsi="TH Sarabun New" w:cs="TH Sarabun New"/>
          <w:cs/>
        </w:rPr>
        <w:t xml:space="preserve">มาเป็นกรอบในการดำเนินงาน เพื่อให้เกิดคุณภาพ </w:t>
      </w:r>
      <w:r w:rsidR="007055CE" w:rsidRPr="001A16A4">
        <w:rPr>
          <w:rFonts w:ascii="TH Sarabun New" w:hAnsi="TH Sarabun New" w:cs="TH Sarabun New"/>
          <w:cs/>
        </w:rPr>
        <w:t>ประกอบด้วย</w:t>
      </w:r>
      <w:r w:rsidR="00FB6537" w:rsidRPr="001A16A4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br/>
      </w:r>
      <w:r w:rsidR="00FB6537" w:rsidRPr="001A16A4">
        <w:rPr>
          <w:rFonts w:ascii="TH Sarabun New" w:hAnsi="TH Sarabun New" w:cs="TH Sarabun New"/>
          <w:cs/>
        </w:rPr>
        <w:t>การบริหาร</w:t>
      </w:r>
      <w:r w:rsidR="007C281B" w:rsidRPr="001A16A4">
        <w:rPr>
          <w:rFonts w:ascii="TH Sarabun New" w:hAnsi="TH Sarabun New" w:cs="TH Sarabun New"/>
          <w:cs/>
        </w:rPr>
        <w:t xml:space="preserve">จัดทำการของบประมาณ การจัดสรรงบประมาณตามแผนปฏิบัติการใช้จ่ายเงิน </w:t>
      </w:r>
      <w:r w:rsidR="007A799B">
        <w:rPr>
          <w:rFonts w:ascii="TH Sarabun New" w:hAnsi="TH Sarabun New" w:cs="TH Sarabun New"/>
          <w:cs/>
        </w:rPr>
        <w:br/>
      </w:r>
      <w:r w:rsidR="007C281B" w:rsidRPr="001A16A4">
        <w:rPr>
          <w:rFonts w:ascii="TH Sarabun New" w:hAnsi="TH Sarabun New" w:cs="TH Sarabun New"/>
          <w:cs/>
        </w:rPr>
        <w:t>การติดตาม ตรวจสอบ ประเมิน ผลและการรายงาน</w:t>
      </w:r>
      <w:r>
        <w:rPr>
          <w:rFonts w:ascii="TH Sarabun New" w:hAnsi="TH Sarabun New" w:cs="TH Sarabun New"/>
          <w:cs/>
        </w:rPr>
        <w:t xml:space="preserve"> </w:t>
      </w:r>
      <w:r w:rsidR="007C281B" w:rsidRPr="001A16A4">
        <w:rPr>
          <w:rFonts w:ascii="TH Sarabun New" w:hAnsi="TH Sarabun New" w:cs="TH Sarabun New"/>
          <w:cs/>
        </w:rPr>
        <w:t>ผลการใช้เงิน การระดมทรัพยากร และระดมทุนเพื่อการศึกษา การบริหาร</w:t>
      </w:r>
      <w:r w:rsidR="006D666A" w:rsidRPr="001A16A4">
        <w:rPr>
          <w:rFonts w:ascii="TH Sarabun New" w:hAnsi="TH Sarabun New" w:cs="TH Sarabun New"/>
          <w:cs/>
        </w:rPr>
        <w:t xml:space="preserve"> </w:t>
      </w:r>
      <w:r w:rsidR="007C281B" w:rsidRPr="001A16A4">
        <w:rPr>
          <w:rFonts w:ascii="TH Sarabun New" w:hAnsi="TH Sarabun New" w:cs="TH Sarabun New"/>
          <w:cs/>
        </w:rPr>
        <w:t xml:space="preserve">งานการเงิน การบัญชีและพัสดุและสินทรัพย์ ทั้งนี้ผู้บริหารและผู้รับผิดชอบต้องปฏิบัติให้เป็นไปตามระเบียบ/วิธีการ ที่กฎหมายกำหนด และจัดทำแผนงาน </w:t>
      </w:r>
      <w:r w:rsidR="007A799B">
        <w:rPr>
          <w:rFonts w:ascii="TH Sarabun New" w:hAnsi="TH Sarabun New" w:cs="TH Sarabun New"/>
          <w:cs/>
        </w:rPr>
        <w:br/>
      </w:r>
      <w:r w:rsidR="007C281B" w:rsidRPr="001A16A4">
        <w:rPr>
          <w:rFonts w:ascii="TH Sarabun New" w:hAnsi="TH Sarabun New" w:cs="TH Sarabun New"/>
          <w:cs/>
        </w:rPr>
        <w:t>การจัดระบบข้อมูล การรายงานขอความเห็นชอบต่อคณะกรรมการสถานศึกษาขั้นพื้นฐานพร้อมทั้งรายงานผลกา</w:t>
      </w:r>
      <w:r w:rsidR="006D666A" w:rsidRPr="001A16A4">
        <w:rPr>
          <w:rFonts w:ascii="TH Sarabun New" w:hAnsi="TH Sarabun New" w:cs="TH Sarabun New"/>
          <w:cs/>
        </w:rPr>
        <w:t>รดำเนินการต่อเขตพื้นที่การศึกษา</w:t>
      </w:r>
      <w:r w:rsidR="007C281B" w:rsidRPr="001A16A4">
        <w:rPr>
          <w:rFonts w:ascii="TH Sarabun New" w:hAnsi="TH Sarabun New" w:cs="TH Sarabun New"/>
          <w:cs/>
        </w:rPr>
        <w:t>และหน่วยงานที่เกี่ยวข้อง</w:t>
      </w:r>
      <w:r w:rsidR="006E50E4" w:rsidRPr="001A16A4">
        <w:rPr>
          <w:rFonts w:ascii="TH Sarabun New" w:hAnsi="TH Sarabun New" w:cs="TH Sarabun New"/>
          <w:cs/>
        </w:rPr>
        <w:t>ดำเนินงานเกี่ยวกับบุคลากรในหน่วยงาน ในอันที่จะให้ได้บุคลากรมาปฏิบัติงานตามความต้องการและเพื่อให้บุคลากรปฏิบัติงานบรรลุเป้าหมายอย่างมีประสิทธิภาพ</w:t>
      </w:r>
    </w:p>
    <w:p w:rsidR="006E50E4" w:rsidRPr="001A16A4" w:rsidRDefault="007A799B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</w:rPr>
      </w:pPr>
      <w:r w:rsidRPr="007A799B">
        <w:rPr>
          <w:rFonts w:ascii="TH Sarabun New" w:hAnsi="TH Sarabun New" w:cs="TH Sarabun New"/>
          <w:cs/>
        </w:rPr>
        <w:tab/>
      </w:r>
      <w:r w:rsidRPr="007A799B">
        <w:rPr>
          <w:rFonts w:ascii="TH Sarabun New" w:hAnsi="TH Sarabun New" w:cs="TH Sarabun New"/>
          <w:cs/>
        </w:rPr>
        <w:tab/>
      </w:r>
      <w:r w:rsidR="006E50E4" w:rsidRPr="007A799B">
        <w:rPr>
          <w:rFonts w:ascii="TH Sarabun New" w:hAnsi="TH Sarabun New" w:cs="TH Sarabun New"/>
        </w:rPr>
        <w:t>4</w:t>
      </w:r>
      <w:r w:rsidRPr="007A799B">
        <w:rPr>
          <w:rFonts w:ascii="TH Sarabun New" w:hAnsi="TH Sarabun New" w:cs="TH Sarabun New" w:hint="cs"/>
          <w:cs/>
        </w:rPr>
        <w:t>.</w:t>
      </w:r>
      <w:r w:rsidRPr="007A799B">
        <w:rPr>
          <w:rFonts w:ascii="TH Sarabun New" w:hAnsi="TH Sarabun New" w:cs="TH Sarabun New"/>
          <w:cs/>
        </w:rPr>
        <w:tab/>
      </w:r>
      <w:r w:rsidR="006E50E4" w:rsidRPr="007A799B">
        <w:rPr>
          <w:rFonts w:ascii="TH Sarabun New" w:hAnsi="TH Sarabun New" w:cs="TH Sarabun New"/>
          <w:cs/>
        </w:rPr>
        <w:t xml:space="preserve">การบริหารงานทั่วไป หมายถึง </w:t>
      </w:r>
      <w:r w:rsidR="006D666A" w:rsidRPr="007A799B">
        <w:rPr>
          <w:rFonts w:ascii="TH Sarabun New" w:hAnsi="TH Sarabun New" w:cs="TH Sarabun New"/>
          <w:cs/>
        </w:rPr>
        <w:t>การบริหารงานงบประมาณ โดยการนำหลักปรัชญาของ</w:t>
      </w:r>
      <w:r w:rsidR="006D666A" w:rsidRPr="001A16A4">
        <w:rPr>
          <w:rFonts w:ascii="TH Sarabun New" w:hAnsi="TH Sarabun New" w:cs="TH Sarabun New"/>
          <w:cs/>
        </w:rPr>
        <w:t xml:space="preserve">เศรษฐกิจพอเพียง </w:t>
      </w:r>
      <w:r w:rsidR="00FB6537" w:rsidRPr="001A16A4">
        <w:rPr>
          <w:rFonts w:ascii="TH Sarabun New" w:hAnsi="TH Sarabun New" w:cs="TH Sarabun New"/>
          <w:cs/>
        </w:rPr>
        <w:t xml:space="preserve">มาเป็นกรอบในการดำเนินงาน เพื่อให้เกิดคุณภาพในการบริหาร </w:t>
      </w:r>
      <w:r w:rsidR="007055CE" w:rsidRPr="001A16A4">
        <w:rPr>
          <w:rFonts w:ascii="TH Sarabun New" w:hAnsi="TH Sarabun New" w:cs="TH Sarabun New"/>
          <w:cs/>
        </w:rPr>
        <w:t>ประกอบด้วย</w:t>
      </w:r>
      <w:r w:rsidR="00FB6537" w:rsidRPr="001A16A4">
        <w:rPr>
          <w:rFonts w:ascii="TH Sarabun New" w:hAnsi="TH Sarabun New" w:cs="TH Sarabun New"/>
          <w:cs/>
        </w:rPr>
        <w:t xml:space="preserve"> </w:t>
      </w:r>
      <w:r w:rsidR="006E50E4" w:rsidRPr="001A16A4">
        <w:rPr>
          <w:rFonts w:ascii="TH Sarabun New" w:hAnsi="TH Sarabun New" w:cs="TH Sarabun New"/>
          <w:cs/>
        </w:rPr>
        <w:t>งานที่เกี่ยวข้องกับการจัดระบบบริหารองค์กรให้บริการบริหารงานอื่น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6E50E4" w:rsidRPr="001A16A4">
        <w:rPr>
          <w:rFonts w:ascii="TH Sarabun New" w:hAnsi="TH Sarabun New" w:cs="TH Sarabun New"/>
          <w:cs/>
        </w:rPr>
        <w:t>บรรลุผลตามมาตรฐาน คุณภาพ</w:t>
      </w:r>
      <w:r w:rsidR="006E50E4" w:rsidRPr="001A16A4">
        <w:rPr>
          <w:rFonts w:ascii="TH Sarabun New" w:hAnsi="TH Sarabun New" w:cs="TH Sarabun New"/>
          <w:cs/>
        </w:rPr>
        <w:lastRenderedPageBreak/>
        <w:t>และเป้าหมายที่กำหนดไว้ โดยมีบทบาทหลักในการประสานส่งเสริมสนับสนุนและ</w:t>
      </w:r>
      <w:r>
        <w:rPr>
          <w:rFonts w:ascii="TH Sarabun New" w:hAnsi="TH Sarabun New" w:cs="TH Sarabun New"/>
          <w:cs/>
        </w:rPr>
        <w:br/>
      </w:r>
      <w:r w:rsidR="006E50E4" w:rsidRPr="001A16A4">
        <w:rPr>
          <w:rFonts w:ascii="TH Sarabun New" w:hAnsi="TH Sarabun New" w:cs="TH Sarabun New"/>
          <w:cs/>
        </w:rPr>
        <w:t>การอำนวยการ ความสะดวกต่าง</w:t>
      </w:r>
      <w:r w:rsidR="004F6CBB">
        <w:rPr>
          <w:rFonts w:ascii="TH Sarabun New" w:hAnsi="TH Sarabun New" w:cs="TH Sarabun New" w:hint="cs"/>
          <w:cs/>
        </w:rPr>
        <w:t xml:space="preserve"> ๆ </w:t>
      </w:r>
      <w:r w:rsidR="006E50E4" w:rsidRPr="001A16A4">
        <w:rPr>
          <w:rFonts w:ascii="TH Sarabun New" w:hAnsi="TH Sarabun New" w:cs="TH Sarabun New"/>
          <w:cs/>
        </w:rPr>
        <w:t>ในการให้บริการการศึกษาทุกรูปแบบ</w:t>
      </w:r>
    </w:p>
    <w:p w:rsidR="00607F1D" w:rsidRPr="007A799B" w:rsidRDefault="007A799B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 New" w:hAnsi="TH Sarabun New" w:cs="TH Sarabun New"/>
          <w:color w:val="000000"/>
        </w:rPr>
      </w:pPr>
      <w:r w:rsidRPr="007A799B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ab/>
        <w:t>“</w:t>
      </w:r>
      <w:r w:rsidR="00607F1D" w:rsidRPr="007A799B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>โรงเรียนขนาดเล็ก</w:t>
      </w:r>
      <w:r w:rsidRPr="007A799B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>”</w:t>
      </w:r>
      <w:r w:rsidR="00607F1D" w:rsidRPr="007A799B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 xml:space="preserve"> หมายถึง โรงเรียนสังกัดสำนักงานเขตพื้นที่การศึกษาประถม</w:t>
      </w:r>
      <w:r w:rsidR="006E50E4" w:rsidRPr="007A799B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 xml:space="preserve"> </w:t>
      </w:r>
      <w:r w:rsidR="00607F1D" w:rsidRPr="007A799B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>ศึกษามหาสารคาม เขต 2</w:t>
      </w:r>
      <w:r w:rsidR="00607F1D" w:rsidRPr="007A799B">
        <w:rPr>
          <w:rFonts w:ascii="TH Sarabun New" w:eastAsia="Angsana New" w:hAnsi="TH Sarabun New" w:cs="TH Sarabun New"/>
          <w:color w:val="000000"/>
          <w:cs/>
        </w:rPr>
        <w:t xml:space="preserve"> ที่มีนักเรียนไม่เกิน </w:t>
      </w:r>
      <w:r w:rsidR="00607F1D" w:rsidRPr="007A799B">
        <w:rPr>
          <w:rFonts w:ascii="TH Sarabun New" w:eastAsia="Angsana New" w:hAnsi="TH Sarabun New" w:cs="TH Sarabun New"/>
          <w:color w:val="000000"/>
        </w:rPr>
        <w:t xml:space="preserve">120 </w:t>
      </w:r>
      <w:r w:rsidR="00607F1D" w:rsidRPr="007A799B">
        <w:rPr>
          <w:rFonts w:ascii="TH Sarabun New" w:eastAsia="Angsana New" w:hAnsi="TH Sarabun New" w:cs="TH Sarabun New"/>
          <w:color w:val="000000"/>
          <w:cs/>
        </w:rPr>
        <w:t>คน</w:t>
      </w:r>
    </w:p>
    <w:p w:rsidR="00602C1A" w:rsidRPr="001A16A4" w:rsidRDefault="007A799B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  <w:r w:rsidRPr="007A799B">
        <w:rPr>
          <w:rFonts w:ascii="TH Sarabun New" w:eastAsia="Angsana New" w:hAnsi="TH Sarabun New" w:cs="TH Sarabun New"/>
          <w:color w:val="000000"/>
          <w:shd w:val="clear" w:color="auto" w:fill="FFFFFF"/>
          <w:cs/>
        </w:rPr>
        <w:tab/>
        <w:t>“</w:t>
      </w:r>
      <w:r w:rsidR="00607F1D" w:rsidRPr="007A799B">
        <w:rPr>
          <w:rFonts w:ascii="TH Sarabun New" w:eastAsia="Angsana New" w:hAnsi="TH Sarabun New" w:cs="TH Sarabun New"/>
          <w:color w:val="000000"/>
          <w:cs/>
        </w:rPr>
        <w:t>สำนักงานเขตพื้นที่การศึกษาประถมศึกษามหาสารคาม เขต 2</w:t>
      </w:r>
      <w:r w:rsidRPr="007A799B">
        <w:rPr>
          <w:rFonts w:ascii="TH Sarabun New" w:eastAsia="Angsana New" w:hAnsi="TH Sarabun New" w:cs="TH Sarabun New"/>
          <w:color w:val="000000"/>
          <w:cs/>
        </w:rPr>
        <w:t>”</w:t>
      </w:r>
      <w:r w:rsidR="00607F1D" w:rsidRPr="007A799B">
        <w:rPr>
          <w:rFonts w:ascii="TH Sarabun New" w:eastAsia="Angsana New" w:hAnsi="TH Sarabun New" w:cs="TH Sarabun New"/>
          <w:color w:val="000000"/>
          <w:cs/>
        </w:rPr>
        <w:t xml:space="preserve"> หมายถึง</w:t>
      </w:r>
      <w:r w:rsidR="00CF761F" w:rsidRPr="007A799B">
        <w:rPr>
          <w:rFonts w:ascii="TH Sarabun New" w:eastAsia="Angsana New" w:hAnsi="TH Sarabun New" w:cs="TH Sarabun New"/>
          <w:color w:val="000000"/>
          <w:cs/>
        </w:rPr>
        <w:t xml:space="preserve"> </w:t>
      </w:r>
      <w:r w:rsidR="00607F1D" w:rsidRPr="007A799B">
        <w:rPr>
          <w:rFonts w:ascii="TH Sarabun New" w:eastAsia="Angsana New" w:hAnsi="TH Sarabun New" w:cs="TH Sarabun New"/>
          <w:color w:val="000000"/>
          <w:cs/>
        </w:rPr>
        <w:t>หน่วยงาน</w:t>
      </w:r>
      <w:r w:rsidR="00607F1D" w:rsidRPr="001A16A4">
        <w:rPr>
          <w:rFonts w:ascii="TH Sarabun New" w:eastAsia="Angsana New" w:hAnsi="TH Sarabun New" w:cs="TH Sarabun New"/>
          <w:color w:val="000000"/>
          <w:cs/>
        </w:rPr>
        <w:t>ทางการศึกษา สังกัดสำนักงานคณะกรรมการการศึกษาขั้นพื้นฐาน ตามประกาศกระทรวง</w:t>
      </w:r>
      <w:r w:rsidR="006E50E4" w:rsidRPr="001A16A4">
        <w:rPr>
          <w:rFonts w:ascii="TH Sarabun New" w:eastAsia="Angsana New" w:hAnsi="TH Sarabun New" w:cs="TH Sarabun New"/>
          <w:color w:val="000000"/>
          <w:cs/>
        </w:rPr>
        <w:t xml:space="preserve"> </w:t>
      </w:r>
      <w:r w:rsidR="00607F1D" w:rsidRPr="001A16A4">
        <w:rPr>
          <w:rFonts w:ascii="TH Sarabun New" w:eastAsia="Angsana New" w:hAnsi="TH Sarabun New" w:cs="TH Sarabun New"/>
          <w:color w:val="000000"/>
          <w:cs/>
        </w:rPr>
        <w:t xml:space="preserve">ศึกษาธิการ </w:t>
      </w:r>
      <w:r>
        <w:rPr>
          <w:rFonts w:ascii="TH Sarabun New" w:eastAsia="Angsana New" w:hAnsi="TH Sarabun New" w:cs="TH Sarabun New"/>
          <w:color w:val="000000"/>
          <w:cs/>
        </w:rPr>
        <w:br/>
      </w:r>
      <w:r w:rsidR="00607F1D" w:rsidRPr="001A16A4">
        <w:rPr>
          <w:rFonts w:ascii="TH Sarabun New" w:eastAsia="Angsana New" w:hAnsi="TH Sarabun New" w:cs="TH Sarabun New"/>
          <w:color w:val="000000"/>
          <w:cs/>
        </w:rPr>
        <w:t>เมื่อวันที่</w:t>
      </w:r>
      <w:r w:rsidR="00607F1D" w:rsidRPr="001A16A4">
        <w:rPr>
          <w:rFonts w:ascii="TH Sarabun New" w:eastAsia="Angsana New" w:hAnsi="TH Sarabun New" w:cs="TH Sarabun New"/>
          <w:color w:val="000000"/>
        </w:rPr>
        <w:t xml:space="preserve"> 6</w:t>
      </w:r>
      <w:r w:rsidR="00607F1D" w:rsidRPr="001A16A4">
        <w:rPr>
          <w:rFonts w:ascii="TH Sarabun New" w:eastAsia="Angsana New" w:hAnsi="TH Sarabun New" w:cs="TH Sarabun New"/>
          <w:color w:val="000000"/>
          <w:cs/>
        </w:rPr>
        <w:t xml:space="preserve">เดือนกรกฎาคม พ.ศ. </w:t>
      </w:r>
      <w:r w:rsidR="00607F1D" w:rsidRPr="001A16A4">
        <w:rPr>
          <w:rFonts w:ascii="TH Sarabun New" w:eastAsia="Angsana New" w:hAnsi="TH Sarabun New" w:cs="TH Sarabun New"/>
          <w:color w:val="000000"/>
        </w:rPr>
        <w:t xml:space="preserve">2546 </w:t>
      </w:r>
      <w:r w:rsidR="00607F1D" w:rsidRPr="001A16A4">
        <w:rPr>
          <w:rFonts w:ascii="TH Sarabun New" w:eastAsia="Angsana New" w:hAnsi="TH Sarabun New" w:cs="TH Sarabun New"/>
          <w:color w:val="000000"/>
          <w:cs/>
        </w:rPr>
        <w:t>ที่มีหน้าที่กำกับ ดูแล และติดตามการจัดการศึกษาครอบคลุมพื้นที่ อำเภอนาเชือก อำเภอ</w:t>
      </w:r>
      <w:proofErr w:type="spellStart"/>
      <w:r w:rsidR="00607F1D" w:rsidRPr="001A16A4">
        <w:rPr>
          <w:rFonts w:ascii="TH Sarabun New" w:eastAsia="Angsana New" w:hAnsi="TH Sarabun New" w:cs="TH Sarabun New"/>
          <w:color w:val="000000"/>
          <w:cs/>
        </w:rPr>
        <w:t>พยัคฆ</w:t>
      </w:r>
      <w:proofErr w:type="spellEnd"/>
      <w:r w:rsidR="00607F1D" w:rsidRPr="001A16A4">
        <w:rPr>
          <w:rFonts w:ascii="TH Sarabun New" w:eastAsia="Angsana New" w:hAnsi="TH Sarabun New" w:cs="TH Sarabun New"/>
          <w:color w:val="000000"/>
          <w:cs/>
        </w:rPr>
        <w:t>ภูมิพิสัย อำเภอวาปีปทุม อำเภอนาดูน และอำเภอยางสีสุราช ของจังหวัดมหาสารคาม</w:t>
      </w:r>
    </w:p>
    <w:p w:rsidR="00602C1A" w:rsidRPr="007A799B" w:rsidRDefault="00602C1A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C1943" w:rsidRPr="007A799B" w:rsidRDefault="009A25F7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</w:rPr>
      </w:pP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>1</w:t>
      </w: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>.</w:t>
      </w: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>6</w:t>
      </w:r>
      <w:r w:rsidR="007A799B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ab/>
      </w:r>
      <w:r w:rsidR="006C1943"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>กรอบแนวคิดการวิจัย</w:t>
      </w:r>
      <w:r w:rsidR="006C1943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ab/>
      </w:r>
      <w:r w:rsidR="006C1943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ab/>
      </w:r>
      <w:r w:rsidR="006C1943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ab/>
      </w:r>
      <w:r w:rsidR="006C1943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ab/>
      </w:r>
      <w:r w:rsidR="006C1943" w:rsidRPr="001A16A4">
        <w:rPr>
          <w:rFonts w:ascii="TH Sarabun New" w:eastAsia="Arial Unicode MS" w:hAnsi="TH Sarabun New" w:cs="TH Sarabun New"/>
          <w:b/>
          <w:bCs/>
          <w:color w:val="000000"/>
          <w:cs/>
        </w:rPr>
        <w:tab/>
      </w:r>
      <w:r w:rsidR="006C1943" w:rsidRPr="001A16A4">
        <w:rPr>
          <w:rFonts w:ascii="TH Sarabun New" w:hAnsi="TH Sarabun New" w:cs="TH Sarabun New"/>
          <w:color w:val="000000"/>
          <w:cs/>
        </w:rPr>
        <w:br/>
        <w:t xml:space="preserve"> </w:t>
      </w:r>
      <w:r w:rsidR="006C1943" w:rsidRPr="001A16A4">
        <w:rPr>
          <w:rFonts w:ascii="TH Sarabun New" w:hAnsi="TH Sarabun New" w:cs="TH Sarabun New"/>
          <w:color w:val="000000"/>
          <w:cs/>
        </w:rPr>
        <w:tab/>
      </w:r>
    </w:p>
    <w:p w:rsidR="006C1943" w:rsidRPr="001A16A4" w:rsidRDefault="006C194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s/>
        </w:rPr>
      </w:pPr>
      <w:r w:rsidRPr="001A16A4">
        <w:rPr>
          <w:rFonts w:ascii="TH Sarabun New" w:hAnsi="TH Sarabun New" w:cs="TH Sarabun New"/>
          <w:color w:val="000000"/>
          <w:cs/>
        </w:rPr>
        <w:tab/>
      </w:r>
      <w:r w:rsidR="00B338B0" w:rsidRPr="001A16A4">
        <w:rPr>
          <w:rFonts w:ascii="TH Sarabun New" w:hAnsi="TH Sarabun New" w:cs="TH Sarabun New"/>
          <w:color w:val="000000"/>
          <w:cs/>
        </w:rPr>
        <w:t>จากการศึกษาวรรณกรรมและงานวิจัยที่เกี่ยวข้องผู้วิจัย</w:t>
      </w:r>
      <w:r w:rsidR="007055CE" w:rsidRPr="001A16A4">
        <w:rPr>
          <w:rFonts w:ascii="TH Sarabun New" w:hAnsi="TH Sarabun New" w:cs="TH Sarabun New"/>
          <w:color w:val="000000"/>
          <w:cs/>
        </w:rPr>
        <w:t>นำกรอบ</w:t>
      </w:r>
      <w:r w:rsidR="004403A5" w:rsidRPr="001A16A4">
        <w:rPr>
          <w:rFonts w:ascii="TH Sarabun New" w:eastAsia="Arial Unicode MS" w:hAnsi="TH Sarabun New" w:cs="TH Sarabun New"/>
          <w:color w:val="000000"/>
          <w:cs/>
        </w:rPr>
        <w:t xml:space="preserve">การบริหารสถานศึกษา 4 ด้าน </w:t>
      </w:r>
      <w:r w:rsidR="005C1209" w:rsidRPr="001A16A4">
        <w:rPr>
          <w:rFonts w:ascii="TH Sarabun New" w:eastAsia="Arial Unicode MS" w:hAnsi="TH Sarabun New" w:cs="TH Sarabun New"/>
          <w:color w:val="000000"/>
          <w:cs/>
        </w:rPr>
        <w:t xml:space="preserve">ของกระทรวงศึกษาธิการ </w:t>
      </w:r>
      <w:r w:rsidR="005C1209" w:rsidRPr="001A16A4">
        <w:rPr>
          <w:rFonts w:ascii="TH Sarabun New" w:eastAsia="Angsana New" w:hAnsi="TH Sarabun New" w:cs="TH Sarabun New"/>
          <w:cs/>
        </w:rPr>
        <w:t>(</w:t>
      </w:r>
      <w:r w:rsidR="005C1209" w:rsidRPr="001A16A4">
        <w:rPr>
          <w:rFonts w:ascii="TH Sarabun New" w:eastAsia="Angsana New" w:hAnsi="TH Sarabun New" w:cs="TH Sarabun New"/>
          <w:spacing w:val="20"/>
        </w:rPr>
        <w:t>2546</w:t>
      </w:r>
      <w:r w:rsidR="0039153A" w:rsidRPr="001A16A4">
        <w:rPr>
          <w:rFonts w:ascii="TH Sarabun New" w:eastAsia="Angsana New" w:hAnsi="TH Sarabun New" w:cs="TH Sarabun New"/>
          <w:spacing w:val="20"/>
          <w:cs/>
        </w:rPr>
        <w:t>, น.</w:t>
      </w:r>
      <w:r w:rsidR="005C1209" w:rsidRPr="001A16A4">
        <w:rPr>
          <w:rFonts w:ascii="TH Sarabun New" w:eastAsia="Angsana New" w:hAnsi="TH Sarabun New" w:cs="TH Sarabun New"/>
        </w:rPr>
        <w:t xml:space="preserve"> 32</w:t>
      </w:r>
      <w:r w:rsidR="005C1209" w:rsidRPr="001A16A4">
        <w:rPr>
          <w:rFonts w:ascii="TH Sarabun New" w:eastAsia="Angsana New" w:hAnsi="TH Sarabun New" w:cs="TH Sarabun New"/>
          <w:cs/>
        </w:rPr>
        <w:t>-</w:t>
      </w:r>
      <w:r w:rsidR="005C1209" w:rsidRPr="001A16A4">
        <w:rPr>
          <w:rFonts w:ascii="TH Sarabun New" w:eastAsia="Angsana New" w:hAnsi="TH Sarabun New" w:cs="TH Sarabun New"/>
        </w:rPr>
        <w:t>73</w:t>
      </w:r>
      <w:r w:rsidR="005C1209" w:rsidRPr="001A16A4">
        <w:rPr>
          <w:rFonts w:ascii="TH Sarabun New" w:eastAsia="Angsana New" w:hAnsi="TH Sarabun New" w:cs="TH Sarabun New"/>
          <w:cs/>
        </w:rPr>
        <w:t xml:space="preserve">) </w:t>
      </w:r>
      <w:r w:rsidR="004403A5" w:rsidRPr="001A16A4">
        <w:rPr>
          <w:rFonts w:ascii="TH Sarabun New" w:eastAsia="Arial Unicode MS" w:hAnsi="TH Sarabun New" w:cs="TH Sarabun New"/>
          <w:color w:val="000000"/>
          <w:cs/>
        </w:rPr>
        <w:t>คือ การบริหาร</w:t>
      </w:r>
      <w:r w:rsidR="004403A5" w:rsidRPr="001A16A4">
        <w:rPr>
          <w:rFonts w:ascii="TH Sarabun New" w:hAnsi="TH Sarabun New" w:cs="TH Sarabun New"/>
          <w:cs/>
        </w:rPr>
        <w:t>งานวิชาการ การบริหาร</w:t>
      </w:r>
      <w:r w:rsidR="007A799B">
        <w:rPr>
          <w:rFonts w:ascii="TH Sarabun New" w:hAnsi="TH Sarabun New" w:cs="TH Sarabun New"/>
          <w:cs/>
        </w:rPr>
        <w:br/>
      </w:r>
      <w:r w:rsidR="004403A5" w:rsidRPr="001A16A4">
        <w:rPr>
          <w:rFonts w:ascii="TH Sarabun New" w:hAnsi="TH Sarabun New" w:cs="TH Sarabun New"/>
          <w:cs/>
        </w:rPr>
        <w:t>งานงบประมาณ</w:t>
      </w:r>
      <w:r w:rsidR="004403A5" w:rsidRPr="001A16A4">
        <w:rPr>
          <w:rFonts w:ascii="TH Sarabun New" w:eastAsia="Arial Unicode MS" w:hAnsi="TH Sarabun New" w:cs="TH Sarabun New"/>
          <w:color w:val="000000"/>
          <w:cs/>
        </w:rPr>
        <w:t xml:space="preserve"> การบริหาร</w:t>
      </w:r>
      <w:r w:rsidR="004403A5" w:rsidRPr="001A16A4">
        <w:rPr>
          <w:rFonts w:ascii="TH Sarabun New" w:hAnsi="TH Sarabun New" w:cs="TH Sarabun New"/>
          <w:cs/>
        </w:rPr>
        <w:t>งานบุคลากร และการบริหารงานบริหารทั่วไป</w:t>
      </w:r>
      <w:r w:rsidR="005C1209" w:rsidRPr="001A16A4">
        <w:rPr>
          <w:rFonts w:ascii="TH Sarabun New" w:hAnsi="TH Sarabun New" w:cs="TH Sarabun New"/>
          <w:cs/>
        </w:rPr>
        <w:t xml:space="preserve"> และนำหลักปรัชญา</w:t>
      </w:r>
      <w:r w:rsidR="007A799B">
        <w:rPr>
          <w:rFonts w:ascii="TH Sarabun New" w:hAnsi="TH Sarabun New" w:cs="TH Sarabun New"/>
          <w:cs/>
        </w:rPr>
        <w:br/>
      </w:r>
      <w:r w:rsidR="005C1209" w:rsidRPr="001A16A4">
        <w:rPr>
          <w:rFonts w:ascii="TH Sarabun New" w:hAnsi="TH Sarabun New" w:cs="TH Sarabun New"/>
          <w:cs/>
        </w:rPr>
        <w:t xml:space="preserve">ของเศรษฐกิจพอเพียง </w:t>
      </w:r>
      <w:r w:rsidR="005C1209" w:rsidRPr="001A16A4">
        <w:rPr>
          <w:rFonts w:ascii="TH Sarabun New" w:hAnsi="TH Sarabun New" w:cs="TH Sarabun New"/>
        </w:rPr>
        <w:t xml:space="preserve">3 </w:t>
      </w:r>
      <w:r w:rsidR="005C1209" w:rsidRPr="001A16A4">
        <w:rPr>
          <w:rFonts w:ascii="TH Sarabun New" w:hAnsi="TH Sarabun New" w:cs="TH Sarabun New"/>
          <w:cs/>
        </w:rPr>
        <w:t xml:space="preserve">ห่วง 2 เงื่อนไข คือ ความพอประมาณ ความมีเหตุผล การมีภูมิคุ้มกันที่ดี และ </w:t>
      </w:r>
      <w:r w:rsidR="005C1209" w:rsidRPr="001A16A4">
        <w:rPr>
          <w:rFonts w:ascii="TH Sarabun New" w:hAnsi="TH Sarabun New" w:cs="TH Sarabun New"/>
        </w:rPr>
        <w:t xml:space="preserve">2 </w:t>
      </w:r>
      <w:r w:rsidR="005C1209" w:rsidRPr="001A16A4">
        <w:rPr>
          <w:rFonts w:ascii="TH Sarabun New" w:hAnsi="TH Sarabun New" w:cs="TH Sarabun New"/>
          <w:cs/>
        </w:rPr>
        <w:t>เงื่อนไข ได้แก่ ความรู้ และคุณธรรม มาเป็นตัวแปรการวิจัยครั้งนี้ ซึ่ง</w:t>
      </w:r>
      <w:r w:rsidR="00B338B0" w:rsidRPr="001A16A4">
        <w:rPr>
          <w:rFonts w:ascii="TH Sarabun New" w:hAnsi="TH Sarabun New" w:cs="TH Sarabun New"/>
          <w:color w:val="000000"/>
          <w:cs/>
        </w:rPr>
        <w:t>สามารถกำหนดกรอบแนวคิดการวิจัย</w:t>
      </w:r>
      <w:r w:rsidRPr="001A16A4">
        <w:rPr>
          <w:rFonts w:ascii="TH Sarabun New" w:hAnsi="TH Sarabun New" w:cs="TH Sarabun New"/>
          <w:color w:val="000000"/>
          <w:cs/>
        </w:rPr>
        <w:t xml:space="preserve"> </w:t>
      </w:r>
      <w:r w:rsidR="00B338B0" w:rsidRPr="001A16A4">
        <w:rPr>
          <w:rFonts w:ascii="TH Sarabun New" w:eastAsia="Arial Unicode MS" w:hAnsi="TH Sarabun New" w:cs="TH Sarabun New"/>
          <w:color w:val="000000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B338B0"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B338B0" w:rsidRPr="001A16A4">
        <w:rPr>
          <w:rFonts w:ascii="TH Sarabun New" w:eastAsia="Tahoma" w:hAnsi="TH Sarabun New" w:cs="TH Sarabun New"/>
          <w:color w:val="000000"/>
          <w:cs/>
        </w:rPr>
        <w:t>ได้</w:t>
      </w:r>
      <w:r w:rsidR="00A21ACF" w:rsidRPr="001A16A4">
        <w:rPr>
          <w:rFonts w:ascii="TH Sarabun New" w:eastAsia="Tahoma" w:hAnsi="TH Sarabun New" w:cs="TH Sarabun New"/>
          <w:color w:val="000000"/>
          <w:cs/>
        </w:rPr>
        <w:t>ดังภาพที่ 1</w:t>
      </w:r>
      <w:r w:rsidR="009A25F7" w:rsidRPr="001A16A4">
        <w:rPr>
          <w:rFonts w:ascii="TH Sarabun New" w:eastAsia="Tahoma" w:hAnsi="TH Sarabun New" w:cs="TH Sarabun New"/>
          <w:color w:val="000000"/>
          <w:cs/>
        </w:rPr>
        <w:t>.</w:t>
      </w:r>
      <w:r w:rsidR="009A25F7" w:rsidRPr="001A16A4">
        <w:rPr>
          <w:rFonts w:ascii="TH Sarabun New" w:eastAsia="Tahoma" w:hAnsi="TH Sarabun New" w:cs="TH Sarabun New"/>
          <w:color w:val="000000"/>
        </w:rPr>
        <w:t>1</w:t>
      </w:r>
      <w:r w:rsidR="00A21ACF" w:rsidRPr="001A16A4">
        <w:rPr>
          <w:rFonts w:ascii="TH Sarabun New" w:eastAsia="Tahoma" w:hAnsi="TH Sarabun New" w:cs="TH Sarabun New"/>
          <w:color w:val="000000"/>
          <w:cs/>
        </w:rPr>
        <w:t xml:space="preserve"> ดังนี้</w:t>
      </w:r>
    </w:p>
    <w:p w:rsidR="006C1943" w:rsidRPr="001A16A4" w:rsidRDefault="006C194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F2B13" w:rsidRPr="001A16A4" w:rsidRDefault="006F2B1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C1943" w:rsidRPr="001A16A4" w:rsidRDefault="0062748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  <w:r w:rsidRPr="001A16A4">
        <w:rPr>
          <w:rFonts w:ascii="TH Sarabun New" w:eastAsia="Angsana New" w:hAnsi="TH Sarabun New" w:cs="TH Sarabun New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206375</wp:posOffset>
                </wp:positionV>
                <wp:extent cx="2508250" cy="1769745"/>
                <wp:effectExtent l="12700" t="6350" r="12700" b="508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A2" w:rsidRDefault="004E29A2" w:rsidP="00DA48E0">
                            <w:pPr>
                              <w:jc w:val="center"/>
                            </w:pPr>
                            <w:r w:rsidRPr="004E29A2">
                              <w:rPr>
                                <w:b/>
                                <w:bCs/>
                                <w:cs/>
                              </w:rPr>
                              <w:t>หลักปรัชญาของเศรษฐกิจพอเพียง</w:t>
                            </w:r>
                          </w:p>
                          <w:p w:rsidR="00592E04" w:rsidRDefault="004E29A2" w:rsidP="004E29A2">
                            <w:r>
                              <w:t xml:space="preserve">    1</w:t>
                            </w:r>
                            <w:r w:rsidR="00592E04">
                              <w:rPr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2421BC">
                              <w:rPr>
                                <w:cs/>
                              </w:rPr>
                              <w:t>ความพอประมาณ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592E04" w:rsidRDefault="00592E04" w:rsidP="004E29A2">
                            <w:r>
                              <w:rPr>
                                <w:rFonts w:hint="cs"/>
                                <w:cs/>
                              </w:rPr>
                              <w:t xml:space="preserve">    2. </w:t>
                            </w:r>
                            <w:r w:rsidR="004E29A2" w:rsidRPr="002421BC">
                              <w:rPr>
                                <w:cs/>
                              </w:rPr>
                              <w:t xml:space="preserve">ความมีเหตุผล </w:t>
                            </w:r>
                          </w:p>
                          <w:p w:rsidR="004E29A2" w:rsidRDefault="00592E04" w:rsidP="004E29A2">
                            <w:r>
                              <w:rPr>
                                <w:rFonts w:hint="cs"/>
                                <w:cs/>
                              </w:rPr>
                              <w:t xml:space="preserve">    3. </w:t>
                            </w:r>
                            <w:r w:rsidR="004E29A2" w:rsidRPr="002421BC">
                              <w:rPr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มี</w:t>
                            </w:r>
                            <w:r w:rsidR="004E29A2" w:rsidRPr="002421BC">
                              <w:rPr>
                                <w:cs/>
                              </w:rPr>
                              <w:t xml:space="preserve">ภูมิคุ้มกันที่ดี </w:t>
                            </w:r>
                          </w:p>
                          <w:p w:rsidR="00DA48E0" w:rsidRDefault="004E29A2" w:rsidP="004E29A2">
                            <w:r>
                              <w:rPr>
                                <w:cs/>
                              </w:rPr>
                              <w:t xml:space="preserve">    </w:t>
                            </w:r>
                            <w:r w:rsidR="00592E04">
                              <w:rPr>
                                <w:cs/>
                              </w:rPr>
                              <w:t xml:space="preserve">     </w:t>
                            </w:r>
                            <w:r w:rsidR="00DA48E0">
                              <w:rPr>
                                <w:rFonts w:hint="cs"/>
                                <w:cs/>
                              </w:rPr>
                              <w:t xml:space="preserve">3.1 </w:t>
                            </w:r>
                            <w:r w:rsidRPr="002421BC">
                              <w:rPr>
                                <w:cs/>
                              </w:rPr>
                              <w:t xml:space="preserve">ความรู้ </w:t>
                            </w:r>
                          </w:p>
                          <w:p w:rsidR="004E29A2" w:rsidRPr="002421BC" w:rsidRDefault="00DA48E0" w:rsidP="004E29A2">
                            <w:r>
                              <w:rPr>
                                <w:rFonts w:hint="cs"/>
                                <w:cs/>
                              </w:rPr>
                              <w:t xml:space="preserve">         3.2 </w:t>
                            </w:r>
                            <w:r w:rsidR="004E29A2" w:rsidRPr="002421BC">
                              <w:rPr>
                                <w:cs/>
                              </w:rPr>
                              <w:t>คุณธรรม</w:t>
                            </w:r>
                          </w:p>
                          <w:p w:rsidR="00B338B0" w:rsidRPr="00A21ACF" w:rsidRDefault="00B338B0" w:rsidP="00A21AC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72pt;margin-top:16.25pt;width:197.5pt;height:13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rHKAIAAEkEAAAOAAAAZHJzL2Uyb0RvYy54bWysVNuO0zAQfUfiHyy/0yRVL9uo6WrVpQhp&#10;gRULH+A4TmLh2GbsNilfz9jJli7whLAUy+MZH585M872dugUOQlw0uiCZrOUEqG5qaRuCvr1y+HN&#10;DSXOM10xZbQo6Fk4ert7/Wrb21zMTWtUJYAgiHZ5bwvaem/zJHG8FR1zM2OFRmdtoGMeTWiSCliP&#10;6J1K5mm6SnoDlQXDhXO4ez866S7i17Xg/lNdO+GJKihy83GGOJdhTnZbljfAbCv5RIP9A4uOSY2X&#10;XqDumWfkCPIPqE5yMM7UfsZNl5i6llzEHDCbLP0tm6eWWRFzQXGcvcjk/h8s/3h6BCKrgq4p0azD&#10;En1G0ZhulCDZKujTW5dj2JN9hJChsw+Gf3NEm32LYeIOwPStYBWyykJ88uJAMBweJWX/wVQIz47e&#10;RKmGGroAiCKQIVbkfKmIGDzhuDlfpjf4UcLRl61Xm/ViGe9g+fNxC86/E6YjYVFQQPYRnp0enA90&#10;WP4cEukbJauDVCoa0JR7BeTEsD0OcUzo7jpMadIXdLOcLyPyC5+7hkjj+BtEJz32uZJdQW8uQSwP&#10;ur3VVexCz6Qa10hZ6UnIoN1YAz+Uw1SO0lRnlBTM2M/4/nDRGvhBSY+9XFD3/chAUKLeayzLJlss&#10;QvNHY7Fcz9GAa0957WGaI1RBPSXjcu/HB3O0IJsWb8qiDNrcYSlrGUUOZR5ZTbyxX6P209sKD+La&#10;jlG//gC7nwAAAP//AwBQSwMEFAAGAAgAAAAhABQuBjvfAAAACgEAAA8AAABkcnMvZG93bnJldi54&#10;bWxMj81OwzAQhO9IvIO1SNyo81OgDXEqBCoSxza9cHPibRKI11HstIGnZzmV2+7saPabfDPbXpxw&#10;9J0jBfEiAoFUO9NRo+BQbu9WIHzQZHTvCBV8o4dNcX2V68y4M+3wtA+N4BDymVbQhjBkUvq6Rav9&#10;wg1IfDu60erA69hIM+ozh9teJlH0IK3uiD+0esCXFuuv/WQVVF1y0D+78i2y620a3ufyc/p4Ver2&#10;Zn5+AhFwDhcz/OEzOhTMVLmJjBe9gnS55C6Bh+QeBBse0zULFQtxnIAscvm/QvELAAD//wMAUEsB&#10;Ai0AFAAGAAgAAAAhALaDOJL+AAAA4QEAABMAAAAAAAAAAAAAAAAAAAAAAFtDb250ZW50X1R5cGVz&#10;XS54bWxQSwECLQAUAAYACAAAACEAOP0h/9YAAACUAQAACwAAAAAAAAAAAAAAAAAvAQAAX3JlbHMv&#10;LnJlbHNQSwECLQAUAAYACAAAACEAjOrqxygCAABJBAAADgAAAAAAAAAAAAAAAAAuAgAAZHJzL2Uy&#10;b0RvYy54bWxQSwECLQAUAAYACAAAACEAFC4GO98AAAAKAQAADwAAAAAAAAAAAAAAAACCBAAAZHJz&#10;L2Rvd25yZXYueG1sUEsFBgAAAAAEAAQA8wAAAI4FAAAAAA==&#10;">
                <v:textbox>
                  <w:txbxContent>
                    <w:p w:rsidR="004E29A2" w:rsidRDefault="004E29A2" w:rsidP="00DA48E0">
                      <w:pPr>
                        <w:jc w:val="center"/>
                      </w:pPr>
                      <w:r w:rsidRPr="004E29A2">
                        <w:rPr>
                          <w:b/>
                          <w:bCs/>
                          <w:cs/>
                        </w:rPr>
                        <w:t>หลักปรัชญาของเศรษฐกิจพอเพียง</w:t>
                      </w:r>
                    </w:p>
                    <w:p w:rsidR="00592E04" w:rsidRDefault="004E29A2" w:rsidP="004E29A2">
                      <w:r>
                        <w:t xml:space="preserve">    1</w:t>
                      </w:r>
                      <w:r w:rsidR="00592E04">
                        <w:rPr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2421BC">
                        <w:rPr>
                          <w:cs/>
                        </w:rPr>
                        <w:t>ความพอประมาณ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592E04" w:rsidRDefault="00592E04" w:rsidP="004E29A2">
                      <w:r>
                        <w:rPr>
                          <w:rFonts w:hint="cs"/>
                          <w:cs/>
                        </w:rPr>
                        <w:t xml:space="preserve">    2. </w:t>
                      </w:r>
                      <w:r w:rsidR="004E29A2" w:rsidRPr="002421BC">
                        <w:rPr>
                          <w:cs/>
                        </w:rPr>
                        <w:t xml:space="preserve">ความมีเหตุผล </w:t>
                      </w:r>
                    </w:p>
                    <w:p w:rsidR="004E29A2" w:rsidRDefault="00592E04" w:rsidP="004E29A2">
                      <w:r>
                        <w:rPr>
                          <w:rFonts w:hint="cs"/>
                          <w:cs/>
                        </w:rPr>
                        <w:t xml:space="preserve">    3. </w:t>
                      </w:r>
                      <w:r w:rsidR="004E29A2" w:rsidRPr="002421BC">
                        <w:rPr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cs/>
                        </w:rPr>
                        <w:t>มี</w:t>
                      </w:r>
                      <w:r w:rsidR="004E29A2" w:rsidRPr="002421BC">
                        <w:rPr>
                          <w:cs/>
                        </w:rPr>
                        <w:t xml:space="preserve">ภูมิคุ้มกันที่ดี </w:t>
                      </w:r>
                    </w:p>
                    <w:p w:rsidR="00DA48E0" w:rsidRDefault="004E29A2" w:rsidP="004E29A2">
                      <w:r>
                        <w:rPr>
                          <w:cs/>
                        </w:rPr>
                        <w:t xml:space="preserve">    </w:t>
                      </w:r>
                      <w:r w:rsidR="00592E04">
                        <w:rPr>
                          <w:cs/>
                        </w:rPr>
                        <w:t xml:space="preserve">     </w:t>
                      </w:r>
                      <w:r w:rsidR="00DA48E0">
                        <w:rPr>
                          <w:rFonts w:hint="cs"/>
                          <w:cs/>
                        </w:rPr>
                        <w:t xml:space="preserve">3.1 </w:t>
                      </w:r>
                      <w:r w:rsidRPr="002421BC">
                        <w:rPr>
                          <w:cs/>
                        </w:rPr>
                        <w:t xml:space="preserve">ความรู้ </w:t>
                      </w:r>
                    </w:p>
                    <w:p w:rsidR="004E29A2" w:rsidRPr="002421BC" w:rsidRDefault="00DA48E0" w:rsidP="004E29A2">
                      <w:r>
                        <w:rPr>
                          <w:rFonts w:hint="cs"/>
                          <w:cs/>
                        </w:rPr>
                        <w:t xml:space="preserve">         3.2 </w:t>
                      </w:r>
                      <w:r w:rsidR="004E29A2" w:rsidRPr="002421BC">
                        <w:rPr>
                          <w:cs/>
                        </w:rPr>
                        <w:t>คุณธรรม</w:t>
                      </w:r>
                    </w:p>
                    <w:p w:rsidR="00B338B0" w:rsidRPr="00A21ACF" w:rsidRDefault="00B338B0" w:rsidP="00A21AC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16A4">
        <w:rPr>
          <w:rFonts w:ascii="TH Sarabun New" w:eastAsia="Angsana New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206375</wp:posOffset>
                </wp:positionV>
                <wp:extent cx="1733550" cy="918845"/>
                <wp:effectExtent l="6350" t="6350" r="12700" b="825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3A" w:rsidRDefault="0039153A" w:rsidP="003915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สถานภาพ</w:t>
                            </w:r>
                          </w:p>
                          <w:p w:rsidR="0039153A" w:rsidRDefault="0039153A" w:rsidP="0039153A">
                            <w:r>
                              <w:t xml:space="preserve">    1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ผู้บริหารส</w:t>
                            </w:r>
                            <w:r w:rsidR="00AA1FED">
                              <w:rPr>
                                <w:rFonts w:hint="cs"/>
                                <w:cs/>
                              </w:rPr>
                              <w:t>ถ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านศึกษา </w:t>
                            </w:r>
                          </w:p>
                          <w:p w:rsidR="0039153A" w:rsidRDefault="0039153A" w:rsidP="0039153A">
                            <w:r>
                              <w:rPr>
                                <w:rFonts w:hint="cs"/>
                                <w:cs/>
                              </w:rPr>
                              <w:t xml:space="preserve">    2. ครู</w:t>
                            </w:r>
                            <w:r w:rsidRPr="002421BC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:rsidR="0039153A" w:rsidRPr="002421BC" w:rsidRDefault="0039153A" w:rsidP="0039153A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  <w:p w:rsidR="0039153A" w:rsidRPr="00A21ACF" w:rsidRDefault="0039153A" w:rsidP="0039153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6.5pt;margin-top:16.25pt;width:136.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NGKgIAAE8EAAAOAAAAZHJzL2Uyb0RvYy54bWysVNtu2zAMfR+wfxD0vjhO4zY14hRFugwD&#10;uq1Ytw+QZdkWptsoJU729aXkNE23PQ3zgyCK1NHhIenlzV4rshPgpTUVzSdTSoThtpGmq+j3b5t3&#10;C0p8YKZhyhpR0YPw9Gb19s1ycKWY2d6qRgBBEOPLwVW0D8GVWeZ5LzTzE+uEQWdrQbOAJnRZA2xA&#10;dK2y2XR6mQ0WGgeWC+/x9G500lXCb1vBw5e29SIQVVHkFtIKaa3jmq2WrOyAuV7yIw32Dyw0kwYf&#10;PUHdscDIFuQfUFpysN62YcKtzmzbSi5SDphNPv0tm8eeOZFyQXG8O8nk/x8s/7x7ACKbil5SYpjG&#10;En1F0ZjplCCzq6jP4HyJYY/uAWKG3t1b/sMTY9c9holbADv0gjXIKo/x2asL0fB4ldTDJ9sgPNsG&#10;m6Tat6AjIIpA9qkih1NFxD4Qjof51cVFUWDhOPqu88ViXqQnWPl824EPH4TVJG4qCkg+obPdvQ+R&#10;DSufQxJ7q2SzkUolA7p6rYDsGHbHJn1HdH8epgwZ8PViViTkVz5/DjFN398gtAzY5krqii5OQayM&#10;sr03TWrCwKQa90hZmaOOUbqxBGFf71OhkshR1to2BxQW7NjVOIW46S38omTAjq6o/7llIChRHw0W&#10;5zqfz+MIJGNeXM3QgHNPfe5hhiNURQMl43YdxrHZOpBdjy/lSQ1jb7GgrUxav7A60seuTSU4Tlgc&#10;i3M7Rb38B1ZPAAAA//8DAFBLAwQUAAYACAAAACEAYgxPgN0AAAAJAQAADwAAAGRycy9kb3ducmV2&#10;LnhtbEyPwU7DMBBE70j8g7VI3KiDI9qSxqkQqEgc2/TCbRO7SSBeR7HTBr6e5QTH2Teancm3s+vF&#10;2Y6h86ThfpGAsFR701Gj4Vju7tYgQkQy2HuyGr5sgG1xfZVjZvyF9vZ8iI3gEAoZamhjHDIpQ91a&#10;h2HhB0vMTn50GFmOjTQjXjjc9VIlyVI67Ig/tDjY59bWn4fJaag6dcTvffmauMddGt/m8mN6f9H6&#10;9mZ+2oCIdo5/Zvitz9Wh4E6Vn8gE0bNOeUrUkKoHEMzVesmHisFqpUAWufy/oPgBAAD//wMAUEsB&#10;Ai0AFAAGAAgAAAAhALaDOJL+AAAA4QEAABMAAAAAAAAAAAAAAAAAAAAAAFtDb250ZW50X1R5cGVz&#10;XS54bWxQSwECLQAUAAYACAAAACEAOP0h/9YAAACUAQAACwAAAAAAAAAAAAAAAAAvAQAAX3JlbHMv&#10;LnJlbHNQSwECLQAUAAYACAAAACEAhdoDRioCAABPBAAADgAAAAAAAAAAAAAAAAAuAgAAZHJzL2Uy&#10;b0RvYy54bWxQSwECLQAUAAYACAAAACEAYgxPgN0AAAAJAQAADwAAAAAAAAAAAAAAAACEBAAAZHJz&#10;L2Rvd25yZXYueG1sUEsFBgAAAAAEAAQA8wAAAI4FAAAAAA==&#10;">
                <v:textbox>
                  <w:txbxContent>
                    <w:p w:rsidR="0039153A" w:rsidRDefault="0039153A" w:rsidP="0039153A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สถานภาพ</w:t>
                      </w:r>
                    </w:p>
                    <w:p w:rsidR="0039153A" w:rsidRDefault="0039153A" w:rsidP="0039153A">
                      <w:r>
                        <w:t xml:space="preserve">    1</w:t>
                      </w:r>
                      <w:r>
                        <w:rPr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 xml:space="preserve"> ผู้บริหารส</w:t>
                      </w:r>
                      <w:r w:rsidR="00AA1FED">
                        <w:rPr>
                          <w:rFonts w:hint="cs"/>
                          <w:cs/>
                        </w:rPr>
                        <w:t>ถ</w:t>
                      </w:r>
                      <w:r>
                        <w:rPr>
                          <w:rFonts w:hint="cs"/>
                          <w:cs/>
                        </w:rPr>
                        <w:t xml:space="preserve">านศึกษา </w:t>
                      </w:r>
                    </w:p>
                    <w:p w:rsidR="0039153A" w:rsidRDefault="0039153A" w:rsidP="0039153A">
                      <w:r>
                        <w:rPr>
                          <w:rFonts w:hint="cs"/>
                          <w:cs/>
                        </w:rPr>
                        <w:t xml:space="preserve">    2. ครู</w:t>
                      </w:r>
                      <w:r w:rsidRPr="002421BC">
                        <w:rPr>
                          <w:cs/>
                        </w:rPr>
                        <w:t xml:space="preserve"> </w:t>
                      </w:r>
                    </w:p>
                    <w:p w:rsidR="0039153A" w:rsidRPr="002421BC" w:rsidRDefault="0039153A" w:rsidP="0039153A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  <w:p w:rsidR="0039153A" w:rsidRPr="00A21ACF" w:rsidRDefault="0039153A" w:rsidP="0039153A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1943" w:rsidRPr="001A16A4" w:rsidRDefault="0062748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  <w:r w:rsidRPr="001A16A4">
        <w:rPr>
          <w:rFonts w:ascii="TH Sarabun New" w:eastAsia="Angsana New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193040</wp:posOffset>
                </wp:positionV>
                <wp:extent cx="279400" cy="215900"/>
                <wp:effectExtent l="9525" t="25400" r="15875" b="2540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15900"/>
                        </a:xfrm>
                        <a:prstGeom prst="rightArrow">
                          <a:avLst>
                            <a:gd name="adj1" fmla="val 50000"/>
                            <a:gd name="adj2" fmla="val 3235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F87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8" o:spid="_x0000_s1026" type="#_x0000_t13" style="position:absolute;margin-left:147pt;margin-top:15.2pt;width:22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JcPAIAAJMEAAAOAAAAZHJzL2Uyb0RvYy54bWysVNuO0zAQfUfiHyy/06Rpw7ZR09WqyyKk&#10;BVZa+ADXdhKDb9hu0+Xrd+ykJQsvCJEHa8YzPnM5M9lcn5RER+68MLrG81mOEdfUMKHbGn/9cvdm&#10;hZEPRDMijeY1fuIeX29fv9r0tuKF6Yxk3CEA0b7qbY27EGyVZZ52XBE/M5ZrMDbGKRJAdW3GHOkB&#10;XcmsyPO3WW8cs85Q7j3c3g5GvE34TcNp+Nw0ngckawy5hXS6dO7jmW03pGodsZ2gYxrkH7JQRGgI&#10;eoG6JYGggxN/QClBnfGmCTNqVGaaRlCeaoBq5vlv1Tx2xPJUCzTH20ub/P+DpZ+ODw4JVuMSI00U&#10;UHRzCCZFRsUq9qe3vgK3R/vgYoXe3hv63SNtdh3RLb9xzvQdJwyymkf/7MWDqHh4ivb9R8MAngB8&#10;atWpcSoCQhPQKTHydGGEnwKicFlcrZc58EbBVMzLNcgxAqnOj63z4T03CkWhxk60XUgZpRDkeO9D&#10;ooWNxRH2bY5RoySwfCQSlTl84xRMfIqpz6JYlIsx7ogIGZwjp54YKdidkDIprt3vpEMAD/Wkb3zs&#10;p25So77G67IoU6ovbP7vIJQIsDxSqBqvLnFIFcl4p1ka7UCEHGRIWeqRnUjIQOzesCcgx5lhM2CT&#10;QeiM+4lRD1tRY//jQBzHSH7QQPB6vlzGNUrKsrwqQHFTy35qIZoCVI0DRoO4C8PqHWwiKg5M7Jg2&#10;ceYaEc7TM2Q1JguTnygftzSu1lRPXr/+JdtnAAAA//8DAFBLAwQUAAYACAAAACEAms958t8AAAAJ&#10;AQAADwAAAGRycy9kb3ducmV2LnhtbEyPwU7DMBBE70j8g7WVuFG7TRSFEKeqEEgcEFJTPmATmySK&#10;vQ6x24S/x5zgODuj2TflYbWGXfXsB0cSdlsBTFPr1ECdhI/zy30OzAckhcaRlvCtPRyq25sSC+UW&#10;OulrHToWS8gXKKEPYSo4922vLfqtmzRF79PNFkOUc8fVjEsst4bvhci4xYHihx4n/dTrdqwvVsIx&#10;PL+Pef06nd6GpTFixMVmX1LebdbjI7Cg1/AXhl/8iA5VZGrchZRnRsL+IY1bgoREpMBiIEnyeGgk&#10;ZGkKvCr5/wXVDwAAAP//AwBQSwECLQAUAAYACAAAACEAtoM4kv4AAADhAQAAEwAAAAAAAAAAAAAA&#10;AAAAAAAAW0NvbnRlbnRfVHlwZXNdLnhtbFBLAQItABQABgAIAAAAIQA4/SH/1gAAAJQBAAALAAAA&#10;AAAAAAAAAAAAAC8BAABfcmVscy8ucmVsc1BLAQItABQABgAIAAAAIQAvZTJcPAIAAJMEAAAOAAAA&#10;AAAAAAAAAAAAAC4CAABkcnMvZTJvRG9jLnhtbFBLAQItABQABgAIAAAAIQCaz3ny3wAAAAkBAAAP&#10;AAAAAAAAAAAAAAAAAJYEAABkcnMvZG93bnJldi54bWxQSwUGAAAAAAQABADzAAAAogUAAAAA&#10;" fillcolor="black"/>
            </w:pict>
          </mc:Fallback>
        </mc:AlternateContent>
      </w:r>
    </w:p>
    <w:p w:rsidR="006C1943" w:rsidRPr="001A16A4" w:rsidRDefault="006C194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6C1943" w:rsidRPr="001A16A4" w:rsidRDefault="006C194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 New" w:hAnsi="TH Sarabun New" w:cs="TH Sarabun New"/>
          <w:color w:val="000000"/>
        </w:rPr>
      </w:pP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B60EF0" w:rsidRPr="001A16A4" w:rsidRDefault="00B60EF0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B60EF0" w:rsidRPr="001A16A4" w:rsidRDefault="0062748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eastAsia="Arial Unicode MS" w:hAnsi="TH Sarabun New" w:cs="TH Sarabun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99060</wp:posOffset>
                </wp:positionV>
                <wp:extent cx="317500" cy="209550"/>
                <wp:effectExtent l="34925" t="7620" r="38100" b="1143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F1A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margin-left:254pt;margin-top:7.8pt;width: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0gOQIAAJQEAAAOAAAAZHJzL2Uyb0RvYy54bWysVFFv0zAQfkfiP1h+p2lCy9Zo6TR1DCEN&#10;mDTg/Wo7jcH2Gdttun/PxWlLBy8IkQfHlzt/9919vlxd761hOxWiRtfwcjLlTDmBUrtNw798vnt1&#10;yVlM4CQYdKrhTyry6+XLF1e9r1WFHRqpAiMQF+veN7xLyddFEUWnLMQJeuXI2WKwkMgMm0IG6And&#10;mqKaTt8UPQbpAwoVI329HZ18mfHbVon0qW2jSsw0nLilvIa8roe1WF5BvQngOy0ONOAfWFjQjpKe&#10;oG4hAdsG/QeU1SJgxDZNBNoC21YLlWugasrpb9U8duBVroWaE/2pTfH/wYqPu4fAtGz4jDMHliS6&#10;2SbMmVm1GPrT+1hT2KN/CEOF0d+j+B6Zw1UHbqNuQsC+UyCJVTnEF88ODEako2zdf0BJ8EDwuVX7&#10;NtgBkJrA9lmRp5Miap+YoI+vy4v5lHQT5Kqmi/k8K1ZAfTzsQ0zvFFo2bBousXeZUM4Au/uYsiry&#10;UBvIbyVnrTUk8g4MI3CCHy/BWUx1HlMNQbkwqA+IROCYOLcEjZZ32phshM16ZQIjeConP4fD8TzM&#10;ONY3fDGv5pnqM1/8OwirE82O0bbhl6c8UA9avHUyF5VAm3FPlI07iDPoMeq6RvlE2gQcB4MGmTYK&#10;vtKbs57GouHxxxaC4sy8d6TwopzNhjnKxmx+UZERzj3rcw840SFNG4GN21UaZ2/rg950lKvM1Tsc&#10;Ll2r0/H6jLwOdOnq0+7ZbJ3bOerXz2T5EwAA//8DAFBLAwQUAAYACAAAACEARWfIYN4AAAAJAQAA&#10;DwAAAGRycy9kb3ducmV2LnhtbEyPzW7CMBCE75X6DtYi9VYcqiZEaRxUIfVHcGrgwNHE2yRtvI5i&#10;Q8LbdznR486MZr/JV5PtxBkH3zpSsJhHIJAqZ1qqFex3b48pCB80Gd05QgUX9LAq7u9ynRk30hee&#10;y1ALLiGfaQVNCH0mpa8atNrPXY/E3rcbrA58DrU0gx653HbyKYoSaXVL/KHRPa4brH7Lk1Ww2x5o&#10;vXkve7u//CzDhur282NU6mE2vb6ACDiFWxiu+IwOBTMd3YmMF52COEp5S2AjTkBwII6vwlHBc5qA&#10;LHL5f0HxBwAA//8DAFBLAQItABQABgAIAAAAIQC2gziS/gAAAOEBAAATAAAAAAAAAAAAAAAAAAAA&#10;AABbQ29udGVudF9UeXBlc10ueG1sUEsBAi0AFAAGAAgAAAAhADj9If/WAAAAlAEAAAsAAAAAAAAA&#10;AAAAAAAALwEAAF9yZWxzLy5yZWxzUEsBAi0AFAAGAAgAAAAhAAxfvSA5AgAAlAQAAA4AAAAAAAAA&#10;AAAAAAAALgIAAGRycy9lMm9Eb2MueG1sUEsBAi0AFAAGAAgAAAAhAEVnyGDeAAAACQEAAA8AAAAA&#10;AAAAAAAAAAAAkwQAAGRycy9kb3ducmV2LnhtbFBLBQYAAAAABAAEAPMAAACeBQAAAAA=&#10;" fillcolor="black">
                <v:textbox style="layout-flow:vertical-ideographic"/>
              </v:shape>
            </w:pict>
          </mc:Fallback>
        </mc:AlternateContent>
      </w:r>
    </w:p>
    <w:p w:rsidR="00B60EF0" w:rsidRPr="001A16A4" w:rsidRDefault="0062748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eastAsia="Arial Unicode MS" w:hAnsi="TH Sarabun New" w:cs="TH Sarabun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83820</wp:posOffset>
                </wp:positionV>
                <wp:extent cx="2476500" cy="1751965"/>
                <wp:effectExtent l="6350" t="10795" r="12700" b="889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04" w:rsidRDefault="0039153A" w:rsidP="0039153A">
                            <w:pPr>
                              <w:jc w:val="center"/>
                            </w:pPr>
                            <w:r>
                              <w:rPr>
                                <w:rFonts w:eastAsia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การบริหารสถานศึกษาตาม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  <w:cs/>
                              </w:rPr>
                              <w:t>ขอบข่ายภารกิจของสถานศึกษ</w:t>
                            </w:r>
                            <w:r>
                              <w:rPr>
                                <w:rFonts w:eastAsia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า 4 ด้าน</w:t>
                            </w:r>
                          </w:p>
                          <w:p w:rsidR="00592E04" w:rsidRDefault="00592E04" w:rsidP="00592E04">
                            <w:r>
                              <w:rPr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1. </w:t>
                            </w:r>
                            <w:r w:rsidR="0018306D">
                              <w:rPr>
                                <w:rFonts w:hint="cs"/>
                                <w:cs/>
                              </w:rPr>
                              <w:t>การบริหาร</w:t>
                            </w:r>
                            <w:r w:rsidRPr="002421BC">
                              <w:rPr>
                                <w:cs/>
                              </w:rPr>
                              <w:t>งานวิชาการ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592E04" w:rsidRPr="002421BC" w:rsidRDefault="00592E04" w:rsidP="00592E04">
                            <w:r>
                              <w:rPr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2. </w:t>
                            </w:r>
                            <w:r w:rsidR="0018306D">
                              <w:rPr>
                                <w:rFonts w:hint="cs"/>
                                <w:cs/>
                              </w:rPr>
                              <w:t>การบริหาร</w:t>
                            </w:r>
                            <w:r w:rsidRPr="002421BC">
                              <w:rPr>
                                <w:cs/>
                              </w:rPr>
                              <w:t>งานงบประมาณ</w:t>
                            </w:r>
                          </w:p>
                          <w:p w:rsidR="00592E04" w:rsidRDefault="00592E04" w:rsidP="00592E04">
                            <w:r>
                              <w:rPr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3. </w:t>
                            </w:r>
                            <w:r w:rsidR="0018306D">
                              <w:rPr>
                                <w:rFonts w:hint="cs"/>
                                <w:cs/>
                              </w:rPr>
                              <w:t>การบริหารงาน</w:t>
                            </w:r>
                            <w:r w:rsidRPr="002421BC">
                              <w:rPr>
                                <w:cs/>
                              </w:rPr>
                              <w:t>งานบุคลากร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592E04" w:rsidRPr="00EF3D41" w:rsidRDefault="00592E04" w:rsidP="00592E0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4. </w:t>
                            </w:r>
                            <w:r w:rsidR="0018306D">
                              <w:rPr>
                                <w:rFonts w:hint="cs"/>
                                <w:cs/>
                              </w:rPr>
                              <w:t>การบริหาร</w:t>
                            </w:r>
                            <w:r w:rsidRPr="002421BC">
                              <w:rPr>
                                <w:cs/>
                              </w:rPr>
                              <w:t>งานบริหารทั่วไป</w:t>
                            </w:r>
                          </w:p>
                          <w:p w:rsidR="00592E04" w:rsidRPr="00A21ACF" w:rsidRDefault="00592E04" w:rsidP="00592E0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174.5pt;margin-top:6.6pt;width:195pt;height:1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LbKgIAAFAEAAAOAAAAZHJzL2Uyb0RvYy54bWysVNuO0zAQfUfiHyy/01xo2m3UdLXqUoS0&#10;wIqFD3AcJ7FwbDN2m5Sv34nTli7whMiD5cmMT86cM876dugUOQhw0uiCJrOYEqG5qaRuCvrt6+7N&#10;DSXOM10xZbQo6FE4ert5/Wrd21ykpjWqEkAQRLu8twVtvbd5FDneio65mbFCY7I20DGPITRRBaxH&#10;9E5FaRwvot5AZcFw4Ry+vZ+SdBPw61pw/7munfBEFRS5+bBCWMtxjTZrljfAbCv5iQb7BxYdkxo/&#10;eoG6Z56RPcg/oDrJwThT+xk3XWTqWnIResBukvi3bp5aZkXoBcVx9iKT+3+w/NPhEYisCvqWEs06&#10;tOgLisZ0owRJk1Gf3rocy57sI4wdOvtg+HdHtNm2WCbuAEzfClYhq1AfvTgwBg6PkrL/aCqEZ3tv&#10;glRDDd0IiCKQIThyvDgiBk84vkzny0UWo3Ecc8kyS1aLbOQUsfx83ILz74XpyLgpKCD7AM8OD85P&#10;peeSQN8oWe2kUiGAptwqIAeG47ELzwndXZcpTfqCrrI0C8gvcu4aIg7P3yA66XHOlewKenMpYvmo&#10;2ztdhSn0TKppj90pjU2etZs88EM5BKfSsyulqY6oLJhprPEa4qY18JOSHke6oO7HnoGgRH3Q6M4q&#10;mc/HOxCCebZMMYDrTHmdYZojVEE9JdN266d7s7cgmxa/lAQ1tLlDR2sZtB4ZT6xO9HFsg1unKzbe&#10;i+s4VP36EWyeAQAA//8DAFBLAwQUAAYACAAAACEAzDATn98AAAAKAQAADwAAAGRycy9kb3ducmV2&#10;LnhtbEyPQU+DQBCF7yb+h82YeLNLwWihLI3R1MRjSy/eBnYEKjtL2KVFf73bUz3Oey9vvpdvZtOL&#10;E42us6xguYhAENdWd9woOJTbhxUI55E19pZJwQ852BS3Nzlm2p55R6e9b0QoYZehgtb7IZPS1S0Z&#10;dAs7EAfvy44GfTjHRuoRz6Hc9DKOoidpsOPwocWBXluqv/eTUVB18QF/d+V7ZNJt4j/m8jh9vil1&#10;fze/rEF4mv01DBf8gA5FYKrsxNqJXkHymIYtPhhJDCIEnpOLUCmIV+kSZJHL/xOKPwAAAP//AwBQ&#10;SwECLQAUAAYACAAAACEAtoM4kv4AAADhAQAAEwAAAAAAAAAAAAAAAAAAAAAAW0NvbnRlbnRfVHlw&#10;ZXNdLnhtbFBLAQItABQABgAIAAAAIQA4/SH/1gAAAJQBAAALAAAAAAAAAAAAAAAAAC8BAABfcmVs&#10;cy8ucmVsc1BLAQItABQABgAIAAAAIQCybZLbKgIAAFAEAAAOAAAAAAAAAAAAAAAAAC4CAABkcnMv&#10;ZTJvRG9jLnhtbFBLAQItABQABgAIAAAAIQDMMBOf3wAAAAoBAAAPAAAAAAAAAAAAAAAAAIQEAABk&#10;cnMvZG93bnJldi54bWxQSwUGAAAAAAQABADzAAAAkAUAAAAA&#10;">
                <v:textbox>
                  <w:txbxContent>
                    <w:p w:rsidR="00592E04" w:rsidRDefault="0039153A" w:rsidP="0039153A">
                      <w:pPr>
                        <w:jc w:val="center"/>
                      </w:pPr>
                      <w:r>
                        <w:rPr>
                          <w:rFonts w:eastAsia="Arial Unicode MS" w:hint="cs"/>
                          <w:b/>
                          <w:bCs/>
                          <w:color w:val="000000"/>
                          <w:cs/>
                        </w:rPr>
                        <w:t>การบริหารสถานศึกษาตาม</w:t>
                      </w:r>
                      <w:r>
                        <w:rPr>
                          <w:rFonts w:eastAsia="Arial Unicode MS"/>
                          <w:b/>
                          <w:bCs/>
                          <w:color w:val="000000"/>
                          <w:cs/>
                        </w:rPr>
                        <w:t>ขอบข่ายภารกิจของสถานศึกษ</w:t>
                      </w:r>
                      <w:r>
                        <w:rPr>
                          <w:rFonts w:eastAsia="Arial Unicode MS" w:hint="cs"/>
                          <w:b/>
                          <w:bCs/>
                          <w:color w:val="000000"/>
                          <w:cs/>
                        </w:rPr>
                        <w:t>า 4 ด้าน</w:t>
                      </w:r>
                    </w:p>
                    <w:p w:rsidR="00592E04" w:rsidRDefault="00592E04" w:rsidP="00592E04">
                      <w:r>
                        <w:rPr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1. </w:t>
                      </w:r>
                      <w:r w:rsidR="0018306D">
                        <w:rPr>
                          <w:rFonts w:hint="cs"/>
                          <w:cs/>
                        </w:rPr>
                        <w:t>การบริหาร</w:t>
                      </w:r>
                      <w:r w:rsidRPr="002421BC">
                        <w:rPr>
                          <w:cs/>
                        </w:rPr>
                        <w:t>งานวิชาการ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592E04" w:rsidRPr="002421BC" w:rsidRDefault="00592E04" w:rsidP="00592E04">
                      <w:r>
                        <w:rPr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2. </w:t>
                      </w:r>
                      <w:r w:rsidR="0018306D">
                        <w:rPr>
                          <w:rFonts w:hint="cs"/>
                          <w:cs/>
                        </w:rPr>
                        <w:t>การบริหาร</w:t>
                      </w:r>
                      <w:r w:rsidRPr="002421BC">
                        <w:rPr>
                          <w:cs/>
                        </w:rPr>
                        <w:t>งานงบประมาณ</w:t>
                      </w:r>
                    </w:p>
                    <w:p w:rsidR="00592E04" w:rsidRDefault="00592E04" w:rsidP="00592E04">
                      <w:r>
                        <w:rPr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3. </w:t>
                      </w:r>
                      <w:r w:rsidR="0018306D">
                        <w:rPr>
                          <w:rFonts w:hint="cs"/>
                          <w:cs/>
                        </w:rPr>
                        <w:t>การบริหารงาน</w:t>
                      </w:r>
                      <w:r w:rsidRPr="002421BC">
                        <w:rPr>
                          <w:cs/>
                        </w:rPr>
                        <w:t>งานบุคลากร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592E04" w:rsidRPr="00EF3D41" w:rsidRDefault="00592E04" w:rsidP="00592E04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4. </w:t>
                      </w:r>
                      <w:r w:rsidR="0018306D">
                        <w:rPr>
                          <w:rFonts w:hint="cs"/>
                          <w:cs/>
                        </w:rPr>
                        <w:t>การบริหาร</w:t>
                      </w:r>
                      <w:r w:rsidRPr="002421BC">
                        <w:rPr>
                          <w:cs/>
                        </w:rPr>
                        <w:t>งานบริหารทั่วไป</w:t>
                      </w:r>
                    </w:p>
                    <w:p w:rsidR="00592E04" w:rsidRPr="00A21ACF" w:rsidRDefault="00592E04" w:rsidP="00592E04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0EF0" w:rsidRPr="001A16A4" w:rsidRDefault="00B60EF0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B60EF0" w:rsidRPr="001A16A4" w:rsidRDefault="00B60EF0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B60EF0" w:rsidRPr="001A16A4" w:rsidRDefault="00B60EF0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B60EF0" w:rsidRPr="001A16A4" w:rsidRDefault="00B60EF0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B60EF0" w:rsidRPr="001A16A4" w:rsidRDefault="00B60EF0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A21ACF" w:rsidRPr="001A16A4" w:rsidRDefault="0062748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eastAsia="Arial Unicode MS" w:hAnsi="TH Sarabun New" w:cs="TH Sarabun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60960</wp:posOffset>
                </wp:positionV>
                <wp:extent cx="317500" cy="209550"/>
                <wp:effectExtent l="38100" t="13335" r="34925" b="1524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1D6B" id="AutoShape 19" o:spid="_x0000_s1026" type="#_x0000_t67" style="position:absolute;margin-left:271.5pt;margin-top:4.8pt;width: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I8OwIAAJQEAAAOAAAAZHJzL2Uyb0RvYy54bWysVFFv0zAQfkfiP1h+Z2lCy9Zo6TR1DCEN&#10;mDTg/Wo7jcH2Gdttun+/i9N2HbwgRB4cX+783Xf3+XJ5tbOGbVWIGl3Dy7MJZ8oJlNqtG/7t6+2b&#10;C85iAifBoFMNf1SRXy1ev7rsfa0q7NBIFRiBuFj3vuFdSr4uiig6ZSGeoVeOnC0GC4nMsC5kgJ7Q&#10;rSmqyeRd0WOQPqBQMdLXm9HJFxm/bZVIX9o2qsRMw4lbymvI62pYi8Ul1OsAvtNiTwP+gYUF7Sjp&#10;EeoGErBN0H9AWS0CRmzTmUBbYNtqoXINVE05+a2ahw68yrVQc6I/tin+P1jxeXsfmJYNrzhzYEmi&#10;603CnJmV86E/vY81hT34+zBUGP0dip+ROVx24NbqOgTsOwWSWJVDfPHiwGBEOspW/SeUBA8En1u1&#10;a4MdAKkJbJcVeTwqonaJCfr4tjyfTUg3Qa5qMp/NsmIF1IfDPsT0QaFlw6bhEnuXCeUMsL2LKasi&#10;97WB/FFy1lpDIm/BMAIn+PESnMRQL55jqiEoFwb1HpEIHBLnlqDR8lYbk42wXi1NYARP5eRnfzie&#10;hhnH+obPZ9UsU33hi38HYXWi2THaNvzimAfqQYv3TuaiEmgz7omycXtxBj1GXVcoH0mbgONg0CDT&#10;RsF3enPW01g0PP7aQFCcmY+OFJ6X0+kwR9mYzs4rMsKpZ3XqASc6pGkjsHG7TOPsbXzQ645ylbl6&#10;h8Ola3U6XJ+R154uXX3avZitUztHPf9MFk8AAAD//wMAUEsDBBQABgAIAAAAIQD5EPrE3gAAAAgB&#10;AAAPAAAAZHJzL2Rvd25yZXYueG1sTI/NbsIwEITvlXgHa5F6Kw4UUkizQRVSf0RPDRw4mnibhMbr&#10;KDYkvH3NqT2OZjTzTboeTCMu1LnaMsJ0EoEgLqyuuUTY714fliCcV6xVY5kQruRgnY3uUpVo2/MX&#10;XXJfilDCLlEIlfdtIqUrKjLKTWxLHLxv2xnlg+xKqTvVh3LTyFkUxdKomsNCpVraVFT85GeDsPs8&#10;8Gb7lrdmfz09+S2X9cd7j3g/Hl6eQXga/F8YbvgBHbLAdLRn1k40CIv5Y/jiEVYxiOAvVjd9RJjP&#10;YpBZKv8fyH4BAAD//wMAUEsBAi0AFAAGAAgAAAAhALaDOJL+AAAA4QEAABMAAAAAAAAAAAAAAAAA&#10;AAAAAFtDb250ZW50X1R5cGVzXS54bWxQSwECLQAUAAYACAAAACEAOP0h/9YAAACUAQAACwAAAAAA&#10;AAAAAAAAAAAvAQAAX3JlbHMvLnJlbHNQSwECLQAUAAYACAAAACEAiEKCPDsCAACUBAAADgAAAAAA&#10;AAAAAAAAAAAuAgAAZHJzL2Uyb0RvYy54bWxQSwECLQAUAAYACAAAACEA+RD6xN4AAAAIAQAADwAA&#10;AAAAAAAAAAAAAACVBAAAZHJzL2Rvd25yZXYueG1sUEsFBgAAAAAEAAQA8wAAAKAFAAAAAA==&#10;" fillcolor="black">
                <v:textbox style="layout-flow:vertical-ideographic"/>
              </v:shape>
            </w:pict>
          </mc:Fallback>
        </mc:AlternateContent>
      </w:r>
    </w:p>
    <w:p w:rsidR="00A21ACF" w:rsidRPr="001A16A4" w:rsidRDefault="0062748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  <w:r w:rsidRPr="001A16A4">
        <w:rPr>
          <w:rFonts w:ascii="TH Sarabun New" w:eastAsia="Arial Unicode MS" w:hAnsi="TH Sarabun New" w:cs="TH Sarabun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12065</wp:posOffset>
                </wp:positionV>
                <wp:extent cx="4197350" cy="924560"/>
                <wp:effectExtent l="12700" t="11430" r="9525" b="698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A2" w:rsidRPr="00DA48E0" w:rsidRDefault="00B338B0" w:rsidP="00DA48E0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แนว</w:t>
                            </w:r>
                            <w:r w:rsidR="004E29A2">
                              <w:rPr>
                                <w:rFonts w:eastAsia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ทาง</w:t>
                            </w:r>
                            <w:r w:rsidR="004E29A2" w:rsidRPr="004E29A2"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  <w:cs/>
                              </w:rPr>
                              <w:t>การ</w:t>
                            </w:r>
                            <w:r w:rsidR="004E29A2" w:rsidRPr="004E29A2">
                              <w:rPr>
                                <w:rFonts w:eastAsia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บริหารสถานศึกษาตามหลักปรัชญาของเศรษฐกิจพอเพียงของสถานศึกษาขนาดเล็ก </w:t>
                            </w:r>
                            <w:r w:rsidR="004E29A2" w:rsidRPr="004E29A2"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  <w:cs/>
                              </w:rPr>
                              <w:t xml:space="preserve">สังกัดสำนักงานเขตพื้นที่การศึกษาประถมศึกษามหาสารคาม เขต </w:t>
                            </w:r>
                            <w:r w:rsidR="004E29A2" w:rsidRPr="004E29A2"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4E29A2">
                              <w:rPr>
                                <w:rFonts w:eastAsia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:rsidR="00B338B0" w:rsidRPr="004E29A2" w:rsidRDefault="00B338B0" w:rsidP="004E29A2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61pt;margin-top:.95pt;width:330.5pt;height:7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nrKwIAAE8EAAAOAAAAZHJzL2Uyb0RvYy54bWysVNuO0zAQfUfiHyy/0zTddncbNV2tuhQh&#10;LbBi4QMcx0ksfGPsNilfz9hpSxd4QuTB8njGxzPnzGR1N2hF9gK8tKak+WRKiTDc1tK0Jf36Zfvm&#10;lhIfmKmZskaU9CA8vVu/frXqXSFmtrOqFkAQxPiidyXtQnBFlnneCc38xDph0NlY0CygCW1WA+sR&#10;XatsNp1eZ72F2oHlwns8fRiddJ3wm0bw8KlpvAhElRRzC2mFtFZxzdYrVrTAXCf5MQ32D1loJg0+&#10;eoZ6YIGRHcg/oLTkYL1twoRbndmmkVykGrCafPpbNc8dcyLVguR4d6bJ/z9Y/nH/BETWqB0lhmmU&#10;6DOSxkyrBMlvIj+98wWGPbsniBV692j5N0+M3XQYJu4BbN8JVmNWeYzPXlyIhserpOo/2Brh2S7Y&#10;RNXQgI6ASAIZkiKHsyJiCITj4Txf3lwtUDiOvuVsvrhOkmWsON124MM7YTWJm5ICJp/Q2f7Rh5gN&#10;K04hKXurZL2VSiUD2mqjgOwZdsc2fakALPIyTBnS4+uL2SIhv/D5S4hp+v4GoWXANldSl/T2HMSK&#10;SNtbU6cmDEyqcY8pK3PkMVI3ShCGakhCXZ1EqWx9QGLBjl2NU4ibzsIPSnrs6JL67zsGghL13qA4&#10;y3w+jyOQjPniZoYGXHqqSw8zHKFKGigZt5swjs3OgWw7fClPbBh7j4I2MnEdxR6zOqaPXZskOE5Y&#10;HItLO0X9+g+sfwIAAP//AwBQSwMEFAAGAAgAAAAhAF84RnPdAAAACQEAAA8AAABkcnMvZG93bnJl&#10;di54bWxMj0FPg0AQhe8m/ofNmHizi1RtS1kao6mJx5ZevA0wApWdJezSor/e8VRv8+W9vHkv3Uy2&#10;UycafOvYwP0sAkVcuqrl2sAh394tQfmAXGHnmAx8k4dNdn2VYlK5M+/otA+1khD2CRpoQugTrX3Z&#10;kEU/cz2xaJ9usBgEh1pXA54l3HY6jqInbbFl+dBgTy8NlV/70Roo2viAP7v8LbKr7Ty8T/lx/Hg1&#10;5vZmel6DCjSFixn+6kt1yKRT4UauvOqE41i2BDlWoERfLOfChfDD4hF0lur/C7JfAAAA//8DAFBL&#10;AQItABQABgAIAAAAIQC2gziS/gAAAOEBAAATAAAAAAAAAAAAAAAAAAAAAABbQ29udGVudF9UeXBl&#10;c10ueG1sUEsBAi0AFAAGAAgAAAAhADj9If/WAAAAlAEAAAsAAAAAAAAAAAAAAAAALwEAAF9yZWxz&#10;Ly5yZWxzUEsBAi0AFAAGAAgAAAAhAE6dGesrAgAATwQAAA4AAAAAAAAAAAAAAAAALgIAAGRycy9l&#10;Mm9Eb2MueG1sUEsBAi0AFAAGAAgAAAAhAF84RnPdAAAACQEAAA8AAAAAAAAAAAAAAAAAhQQAAGRy&#10;cy9kb3ducmV2LnhtbFBLBQYAAAAABAAEAPMAAACPBQAAAAA=&#10;">
                <v:textbox>
                  <w:txbxContent>
                    <w:p w:rsidR="004E29A2" w:rsidRPr="00DA48E0" w:rsidRDefault="00B338B0" w:rsidP="00DA48E0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jc w:val="center"/>
                        <w:rPr>
                          <w:rFonts w:eastAsia="Arial Unicode MS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Arial Unicode MS" w:hint="cs"/>
                          <w:b/>
                          <w:bCs/>
                          <w:color w:val="000000"/>
                          <w:cs/>
                        </w:rPr>
                        <w:t>แนว</w:t>
                      </w:r>
                      <w:r w:rsidR="004E29A2">
                        <w:rPr>
                          <w:rFonts w:eastAsia="Arial Unicode MS" w:hint="cs"/>
                          <w:b/>
                          <w:bCs/>
                          <w:color w:val="000000"/>
                          <w:cs/>
                        </w:rPr>
                        <w:t>ทาง</w:t>
                      </w:r>
                      <w:r w:rsidR="004E29A2" w:rsidRPr="004E29A2">
                        <w:rPr>
                          <w:rFonts w:eastAsia="Arial Unicode MS"/>
                          <w:b/>
                          <w:bCs/>
                          <w:color w:val="000000"/>
                          <w:cs/>
                        </w:rPr>
                        <w:t>การ</w:t>
                      </w:r>
                      <w:r w:rsidR="004E29A2" w:rsidRPr="004E29A2">
                        <w:rPr>
                          <w:rFonts w:eastAsia="Arial Unicode MS" w:hint="cs"/>
                          <w:b/>
                          <w:bCs/>
                          <w:color w:val="000000"/>
                          <w:cs/>
                        </w:rPr>
                        <w:t xml:space="preserve">บริหารสถานศึกษาตามหลักปรัชญาของเศรษฐกิจพอเพียงของสถานศึกษาขนาดเล็ก </w:t>
                      </w:r>
                      <w:r w:rsidR="004E29A2" w:rsidRPr="004E29A2">
                        <w:rPr>
                          <w:rFonts w:eastAsia="Arial Unicode MS"/>
                          <w:b/>
                          <w:bCs/>
                          <w:color w:val="000000"/>
                          <w:cs/>
                        </w:rPr>
                        <w:t xml:space="preserve">สังกัดสำนักงานเขตพื้นที่การศึกษาประถมศึกษามหาสารคาม เขต </w:t>
                      </w:r>
                      <w:r w:rsidR="004E29A2" w:rsidRPr="004E29A2">
                        <w:rPr>
                          <w:rFonts w:eastAsia="Arial Unicode MS"/>
                          <w:b/>
                          <w:bCs/>
                          <w:color w:val="000000"/>
                        </w:rPr>
                        <w:t>2</w:t>
                      </w:r>
                      <w:r w:rsidR="004E29A2">
                        <w:rPr>
                          <w:rFonts w:eastAsia="Arial Unicode MS"/>
                          <w:color w:val="000000"/>
                          <w:cs/>
                        </w:rPr>
                        <w:t xml:space="preserve"> </w:t>
                      </w:r>
                    </w:p>
                    <w:p w:rsidR="00B338B0" w:rsidRPr="004E29A2" w:rsidRDefault="00B338B0" w:rsidP="004E29A2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</w:rPr>
      </w:pP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  <w:cs/>
        </w:rPr>
      </w:pPr>
      <w:r w:rsidRPr="001A16A4">
        <w:rPr>
          <w:rFonts w:ascii="TH Sarabun New" w:eastAsia="Arial Unicode MS" w:hAnsi="TH Sarabun New" w:cs="TH Sarabun New"/>
          <w:b/>
          <w:bCs/>
          <w:i/>
          <w:iCs/>
          <w:color w:val="000000"/>
          <w:cs/>
        </w:rPr>
        <w:t xml:space="preserve">ภาพที่ </w:t>
      </w:r>
      <w:r w:rsidR="00802210" w:rsidRPr="001A16A4">
        <w:rPr>
          <w:rFonts w:ascii="TH Sarabun New" w:eastAsia="Arial Unicode MS" w:hAnsi="TH Sarabun New" w:cs="TH Sarabun New"/>
          <w:b/>
          <w:bCs/>
          <w:i/>
          <w:iCs/>
          <w:color w:val="000000"/>
        </w:rPr>
        <w:t>1</w:t>
      </w:r>
      <w:r w:rsidR="00802210" w:rsidRPr="001A16A4">
        <w:rPr>
          <w:rFonts w:ascii="TH Sarabun New" w:eastAsia="Arial Unicode MS" w:hAnsi="TH Sarabun New" w:cs="TH Sarabun New"/>
          <w:b/>
          <w:bCs/>
          <w:i/>
          <w:iCs/>
          <w:color w:val="000000"/>
          <w:cs/>
        </w:rPr>
        <w:t>.</w:t>
      </w:r>
      <w:r w:rsidRPr="001A16A4">
        <w:rPr>
          <w:rFonts w:ascii="TH Sarabun New" w:eastAsia="Arial Unicode MS" w:hAnsi="TH Sarabun New" w:cs="TH Sarabun New"/>
          <w:b/>
          <w:bCs/>
          <w:i/>
          <w:iCs/>
          <w:color w:val="000000"/>
          <w:cs/>
        </w:rPr>
        <w:t>1</w:t>
      </w:r>
      <w:r w:rsidRPr="001A16A4">
        <w:rPr>
          <w:rFonts w:ascii="TH Sarabun New" w:eastAsia="Arial Unicode MS" w:hAnsi="TH Sarabun New" w:cs="TH Sarabun New"/>
          <w:color w:val="000000"/>
          <w:cs/>
        </w:rPr>
        <w:t xml:space="preserve"> กรอบแนวคิดการวิจัย</w:t>
      </w:r>
    </w:p>
    <w:p w:rsidR="00A21ACF" w:rsidRPr="001A16A4" w:rsidRDefault="00A21ACF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</w:p>
    <w:p w:rsidR="00607F1D" w:rsidRPr="001A16A4" w:rsidRDefault="009A25F7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>1</w:t>
      </w: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>.</w:t>
      </w:r>
      <w:r w:rsidRPr="001A16A4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>7</w:t>
      </w:r>
      <w:r w:rsidR="007A799B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ab/>
      </w:r>
      <w:r w:rsidR="00607F1D" w:rsidRPr="001A16A4">
        <w:rPr>
          <w:rFonts w:ascii="TH Sarabun New" w:hAnsi="TH Sarabun New" w:cs="TH Sarabun New"/>
          <w:b/>
          <w:bCs/>
          <w:sz w:val="36"/>
          <w:szCs w:val="36"/>
          <w:cs/>
        </w:rPr>
        <w:t>ประโยชน์ที่ได้รับ</w:t>
      </w:r>
    </w:p>
    <w:p w:rsidR="004E29A2" w:rsidRPr="007A799B" w:rsidRDefault="004E29A2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b/>
          <w:bCs/>
        </w:rPr>
      </w:pPr>
    </w:p>
    <w:p w:rsidR="00607F1D" w:rsidRPr="001A16A4" w:rsidRDefault="004E29A2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  <w:cs/>
        </w:rPr>
      </w:pPr>
      <w:r w:rsidRPr="001A16A4">
        <w:rPr>
          <w:rFonts w:ascii="TH Sarabun New" w:hAnsi="TH Sarabun New" w:cs="TH Sarabun New"/>
          <w:b/>
          <w:bCs/>
          <w:sz w:val="16"/>
          <w:szCs w:val="16"/>
        </w:rPr>
        <w:tab/>
      </w:r>
      <w:r w:rsidR="00607F1D" w:rsidRPr="001A16A4">
        <w:rPr>
          <w:rFonts w:ascii="TH Sarabun New" w:hAnsi="TH Sarabun New" w:cs="TH Sarabun New"/>
        </w:rPr>
        <w:t>1</w:t>
      </w:r>
      <w:r w:rsidR="00607F1D" w:rsidRPr="001A16A4">
        <w:rPr>
          <w:rFonts w:ascii="TH Sarabun New" w:hAnsi="TH Sarabun New" w:cs="TH Sarabun New"/>
          <w:cs/>
        </w:rPr>
        <w:t>.</w:t>
      </w:r>
      <w:r w:rsidR="009A25F7" w:rsidRPr="001A16A4">
        <w:rPr>
          <w:rFonts w:ascii="TH Sarabun New" w:hAnsi="TH Sarabun New" w:cs="TH Sarabun New"/>
        </w:rPr>
        <w:t>7</w:t>
      </w:r>
      <w:r w:rsidR="009A25F7" w:rsidRPr="001A16A4">
        <w:rPr>
          <w:rFonts w:ascii="TH Sarabun New" w:hAnsi="TH Sarabun New" w:cs="TH Sarabun New"/>
          <w:cs/>
        </w:rPr>
        <w:t>.</w:t>
      </w:r>
      <w:r w:rsidR="009A25F7" w:rsidRPr="001A16A4">
        <w:rPr>
          <w:rFonts w:ascii="TH Sarabun New" w:hAnsi="TH Sarabun New" w:cs="TH Sarabun New"/>
        </w:rPr>
        <w:t>1</w:t>
      </w:r>
      <w:r w:rsidR="007A799B">
        <w:rPr>
          <w:rFonts w:ascii="TH Sarabun New" w:hAnsi="TH Sarabun New" w:cs="TH Sarabun New"/>
          <w:cs/>
        </w:rPr>
        <w:tab/>
      </w:r>
      <w:r w:rsidR="00607F1D" w:rsidRPr="001A16A4">
        <w:rPr>
          <w:rFonts w:ascii="TH Sarabun New" w:hAnsi="TH Sarabun New" w:cs="TH Sarabun New"/>
          <w:cs/>
        </w:rPr>
        <w:t>สถานศึกษาขนาดเล็ก</w:t>
      </w:r>
      <w:r w:rsidR="009A25F7" w:rsidRPr="001A16A4">
        <w:rPr>
          <w:rFonts w:ascii="TH Sarabun New" w:eastAsia="Arial Unicode MS" w:hAnsi="TH Sarabun New" w:cs="TH Sarabun New"/>
          <w:color w:val="000000"/>
          <w:cs/>
        </w:rPr>
        <w:t xml:space="preserve"> </w:t>
      </w:r>
      <w:r w:rsidRPr="001A16A4">
        <w:rPr>
          <w:rFonts w:ascii="TH Sarabun New" w:eastAsia="Arial Unicode MS" w:hAnsi="TH Sarabun New" w:cs="TH Sarabun New"/>
          <w:color w:val="000000"/>
          <w:cs/>
        </w:rPr>
        <w:t xml:space="preserve">สังกัดสำนักงานเขตพื้นที่การศึกษาประถมศึกษามหาสารคาม เขต </w:t>
      </w:r>
      <w:r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607F1D" w:rsidRPr="001A16A4">
        <w:rPr>
          <w:rFonts w:ascii="TH Sarabun New" w:hAnsi="TH Sarabun New" w:cs="TH Sarabun New"/>
          <w:cs/>
        </w:rPr>
        <w:t>มี</w:t>
      </w:r>
      <w:r w:rsidRPr="001A16A4">
        <w:rPr>
          <w:rFonts w:ascii="TH Sarabun New" w:eastAsia="Arial Unicode MS" w:hAnsi="TH Sarabun New" w:cs="TH Sarabun New"/>
          <w:color w:val="000000"/>
          <w:cs/>
        </w:rPr>
        <w:t>แนวทางการบริหารสถานศึกษาตามหลักปรัชญาของเศรษฐกิจพอเพียงของสถานศึกษาขนาดเล็ก</w:t>
      </w:r>
      <w:r w:rsidR="00DA48E0" w:rsidRPr="001A16A4">
        <w:rPr>
          <w:rFonts w:ascii="TH Sarabun New" w:eastAsia="Arial Unicode MS" w:hAnsi="TH Sarabun New" w:cs="TH Sarabun New"/>
          <w:color w:val="000000"/>
          <w:cs/>
        </w:rPr>
        <w:t xml:space="preserve">ที่มีประสิทธิภาพ </w:t>
      </w:r>
      <w:r w:rsidR="009A25F7" w:rsidRPr="001A16A4">
        <w:rPr>
          <w:rFonts w:ascii="TH Sarabun New" w:eastAsia="Arial Unicode MS" w:hAnsi="TH Sarabun New" w:cs="TH Sarabun New"/>
          <w:color w:val="000000"/>
          <w:cs/>
        </w:rPr>
        <w:t>คาดว่า</w:t>
      </w:r>
      <w:r w:rsidR="00DA48E0" w:rsidRPr="001A16A4">
        <w:rPr>
          <w:rFonts w:ascii="TH Sarabun New" w:eastAsia="Arial Unicode MS" w:hAnsi="TH Sarabun New" w:cs="TH Sarabun New"/>
          <w:color w:val="000000"/>
          <w:cs/>
        </w:rPr>
        <w:t>จะส่งผลให้</w:t>
      </w:r>
      <w:r w:rsidR="00607F1D" w:rsidRPr="001A16A4">
        <w:rPr>
          <w:rFonts w:ascii="TH Sarabun New" w:eastAsia="AngsanaNew" w:hAnsi="TH Sarabun New" w:cs="TH Sarabun New"/>
          <w:cs/>
        </w:rPr>
        <w:t>ผลสัมฤทธิ์ท</w:t>
      </w:r>
      <w:r w:rsidR="007C01A6" w:rsidRPr="001A16A4">
        <w:rPr>
          <w:rFonts w:ascii="TH Sarabun New" w:eastAsia="AngsanaNew" w:hAnsi="TH Sarabun New" w:cs="TH Sarabun New"/>
          <w:cs/>
        </w:rPr>
        <w:t>างการเรียนของผู้เรียนให้สูงขึ้น</w:t>
      </w:r>
      <w:r w:rsidR="00607F1D" w:rsidRPr="001A16A4">
        <w:rPr>
          <w:rFonts w:ascii="TH Sarabun New" w:eastAsia="AngsanaNew" w:hAnsi="TH Sarabun New" w:cs="TH Sarabun New"/>
          <w:cs/>
        </w:rPr>
        <w:t>และผู้เรียนมีการพัฒนาได้ตามมาตรฐานการศึกษา</w:t>
      </w:r>
    </w:p>
    <w:p w:rsidR="00934DFA" w:rsidRPr="001A16A4" w:rsidRDefault="004E29A2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</w:rPr>
      </w:pPr>
      <w:r w:rsidRPr="001A16A4">
        <w:rPr>
          <w:rFonts w:ascii="TH Sarabun New" w:hAnsi="TH Sarabun New" w:cs="TH Sarabun New"/>
        </w:rPr>
        <w:lastRenderedPageBreak/>
        <w:tab/>
      </w:r>
      <w:r w:rsidR="009A25F7" w:rsidRPr="001A16A4">
        <w:rPr>
          <w:rFonts w:ascii="TH Sarabun New" w:hAnsi="TH Sarabun New" w:cs="TH Sarabun New"/>
        </w:rPr>
        <w:t>1</w:t>
      </w:r>
      <w:r w:rsidR="009A25F7" w:rsidRPr="001A16A4">
        <w:rPr>
          <w:rFonts w:ascii="TH Sarabun New" w:hAnsi="TH Sarabun New" w:cs="TH Sarabun New"/>
          <w:cs/>
        </w:rPr>
        <w:t>.</w:t>
      </w:r>
      <w:r w:rsidR="009A25F7" w:rsidRPr="001A16A4">
        <w:rPr>
          <w:rFonts w:ascii="TH Sarabun New" w:hAnsi="TH Sarabun New" w:cs="TH Sarabun New"/>
        </w:rPr>
        <w:t>7</w:t>
      </w:r>
      <w:r w:rsidR="009A25F7" w:rsidRPr="001A16A4">
        <w:rPr>
          <w:rFonts w:ascii="TH Sarabun New" w:hAnsi="TH Sarabun New" w:cs="TH Sarabun New"/>
          <w:cs/>
        </w:rPr>
        <w:t>.</w:t>
      </w:r>
      <w:r w:rsidR="009A25F7" w:rsidRPr="001A16A4">
        <w:rPr>
          <w:rFonts w:ascii="TH Sarabun New" w:hAnsi="TH Sarabun New" w:cs="TH Sarabun New"/>
        </w:rPr>
        <w:t>2</w:t>
      </w:r>
      <w:r w:rsidR="007A799B">
        <w:rPr>
          <w:rFonts w:ascii="TH Sarabun New" w:hAnsi="TH Sarabun New" w:cs="TH Sarabun New"/>
        </w:rPr>
        <w:tab/>
      </w:r>
      <w:r w:rsidR="00607F1D" w:rsidRPr="001A16A4">
        <w:rPr>
          <w:rFonts w:ascii="TH Sarabun New" w:hAnsi="TH Sarabun New" w:cs="TH Sarabun New"/>
          <w:cs/>
        </w:rPr>
        <w:t>ได้ทราบข้อมูล</w:t>
      </w:r>
      <w:r w:rsidR="00607F1D" w:rsidRPr="001A16A4">
        <w:rPr>
          <w:rFonts w:ascii="TH Sarabun New" w:eastAsia="AngsanaNew" w:hAnsi="TH Sarabun New" w:cs="TH Sarabun New"/>
          <w:cs/>
        </w:rPr>
        <w:t>เกี่ยวกับสภาพ</w:t>
      </w:r>
      <w:r w:rsidRPr="001A16A4">
        <w:rPr>
          <w:rFonts w:ascii="TH Sarabun New" w:eastAsia="Arial Unicode MS" w:hAnsi="TH Sarabun New" w:cs="TH Sarabun New"/>
          <w:color w:val="000000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1A16A4">
        <w:rPr>
          <w:rFonts w:ascii="TH Sarabun New" w:eastAsia="Arial Unicode MS" w:hAnsi="TH Sarabun New" w:cs="TH Sarabun New"/>
          <w:color w:val="000000"/>
        </w:rPr>
        <w:t xml:space="preserve">2 </w:t>
      </w:r>
      <w:r w:rsidR="00607F1D" w:rsidRPr="001A16A4">
        <w:rPr>
          <w:rFonts w:ascii="TH Sarabun New" w:eastAsia="AngsanaNew" w:hAnsi="TH Sarabun New" w:cs="TH Sarabun New"/>
          <w:cs/>
        </w:rPr>
        <w:t>ที่หน่วยงานที่เกี่ยวข้องหรือสถานศึกษาสาม</w:t>
      </w:r>
      <w:r w:rsidR="0039153A" w:rsidRPr="001A16A4">
        <w:rPr>
          <w:rFonts w:ascii="TH Sarabun New" w:eastAsia="AngsanaNew" w:hAnsi="TH Sarabun New" w:cs="TH Sarabun New"/>
          <w:cs/>
        </w:rPr>
        <w:t>า</w:t>
      </w:r>
      <w:r w:rsidR="00607F1D" w:rsidRPr="001A16A4">
        <w:rPr>
          <w:rFonts w:ascii="TH Sarabun New" w:eastAsia="AngsanaNew" w:hAnsi="TH Sarabun New" w:cs="TH Sarabun New"/>
          <w:cs/>
        </w:rPr>
        <w:t>รถนำ</w:t>
      </w:r>
      <w:r w:rsidRPr="001A16A4">
        <w:rPr>
          <w:rFonts w:ascii="TH Sarabun New" w:eastAsia="AngsanaNew" w:hAnsi="TH Sarabun New" w:cs="TH Sarabun New"/>
          <w:cs/>
        </w:rPr>
        <w:t>ไปประยุกต์ใช้ เพื่อ</w:t>
      </w:r>
      <w:r w:rsidR="00607F1D" w:rsidRPr="001A16A4">
        <w:rPr>
          <w:rFonts w:ascii="TH Sarabun New" w:eastAsia="AngsanaNew" w:hAnsi="TH Sarabun New" w:cs="TH Sarabun New"/>
          <w:cs/>
        </w:rPr>
        <w:t>กำหนดเป็นแผนในการ</w:t>
      </w:r>
      <w:r w:rsidRPr="001A16A4">
        <w:rPr>
          <w:rFonts w:ascii="TH Sarabun New" w:eastAsia="Arial Unicode MS" w:hAnsi="TH Sarabun New" w:cs="TH Sarabun New"/>
          <w:color w:val="000000"/>
          <w:cs/>
        </w:rPr>
        <w:t>บริหารสถานศึกษา</w:t>
      </w:r>
      <w:r w:rsidR="00607F1D" w:rsidRPr="001A16A4">
        <w:rPr>
          <w:rFonts w:ascii="TH Sarabun New" w:eastAsia="AngsanaNew" w:hAnsi="TH Sarabun New" w:cs="TH Sarabun New"/>
          <w:cs/>
        </w:rPr>
        <w:t>ได้อย่างมีประสิทธิภาพ</w:t>
      </w:r>
    </w:p>
    <w:p w:rsidR="00934DFA" w:rsidRPr="001A16A4" w:rsidRDefault="004E29A2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rial Unicode MS" w:hAnsi="TH Sarabun New" w:cs="TH Sarabun New"/>
          <w:color w:val="000000"/>
          <w:cs/>
        </w:rPr>
      </w:pPr>
      <w:r w:rsidRPr="001A16A4">
        <w:rPr>
          <w:rFonts w:ascii="TH Sarabun New" w:hAnsi="TH Sarabun New" w:cs="TH Sarabun New"/>
        </w:rPr>
        <w:tab/>
      </w:r>
      <w:r w:rsidR="009A25F7" w:rsidRPr="001A16A4">
        <w:rPr>
          <w:rFonts w:ascii="TH Sarabun New" w:hAnsi="TH Sarabun New" w:cs="TH Sarabun New"/>
        </w:rPr>
        <w:t>1</w:t>
      </w:r>
      <w:r w:rsidR="009A25F7" w:rsidRPr="001A16A4">
        <w:rPr>
          <w:rFonts w:ascii="TH Sarabun New" w:hAnsi="TH Sarabun New" w:cs="TH Sarabun New"/>
          <w:cs/>
        </w:rPr>
        <w:t>.</w:t>
      </w:r>
      <w:r w:rsidR="009A25F7" w:rsidRPr="001A16A4">
        <w:rPr>
          <w:rFonts w:ascii="TH Sarabun New" w:hAnsi="TH Sarabun New" w:cs="TH Sarabun New"/>
        </w:rPr>
        <w:t>7</w:t>
      </w:r>
      <w:r w:rsidR="009A25F7" w:rsidRPr="001A16A4">
        <w:rPr>
          <w:rFonts w:ascii="TH Sarabun New" w:hAnsi="TH Sarabun New" w:cs="TH Sarabun New"/>
          <w:cs/>
        </w:rPr>
        <w:t>.</w:t>
      </w:r>
      <w:r w:rsidR="009A25F7" w:rsidRPr="001A16A4">
        <w:rPr>
          <w:rFonts w:ascii="TH Sarabun New" w:hAnsi="TH Sarabun New" w:cs="TH Sarabun New"/>
        </w:rPr>
        <w:t>3</w:t>
      </w:r>
      <w:r w:rsidR="007A799B">
        <w:rPr>
          <w:rFonts w:ascii="TH Sarabun New" w:hAnsi="TH Sarabun New" w:cs="TH Sarabun New"/>
        </w:rPr>
        <w:tab/>
      </w:r>
      <w:r w:rsidRPr="001A16A4">
        <w:rPr>
          <w:rFonts w:ascii="TH Sarabun New" w:eastAsia="Arial Unicode MS" w:hAnsi="TH Sarabun New" w:cs="TH Sarabun New"/>
          <w:color w:val="000000"/>
          <w:cs/>
        </w:rPr>
        <w:t>สำนักงานเขตพื้นที่การศึกษาหรือสถานศึกษาอื่น ตลอดจนหน่วยงานทางการศึกษา สามารถนำแนวทางการบริหารสถานศึกษาตามหลักปรัชญาของเศรษฐกิจพอเพียงของสถานศึกษาขนาดเล็ก</w:t>
      </w:r>
      <w:r w:rsidRPr="001A16A4">
        <w:rPr>
          <w:rFonts w:ascii="TH Sarabun New" w:hAnsi="TH Sarabun New" w:cs="TH Sarabun New"/>
          <w:cs/>
        </w:rPr>
        <w:t xml:space="preserve"> ที่เป็นผลจากการวิจัยครั้งนี้ไปใช้เพื่อเกิดประโยชน์ต่อการบริหาร</w:t>
      </w:r>
      <w:r w:rsidR="004E67CE" w:rsidRPr="001A16A4">
        <w:rPr>
          <w:rFonts w:ascii="TH Sarabun New" w:hAnsi="TH Sarabun New" w:cs="TH Sarabun New"/>
          <w:cs/>
        </w:rPr>
        <w:t>สถานศึกษาได้เพื่อให้มีคุณภาพและประสิทธิภาพ</w:t>
      </w:r>
      <w:r w:rsidR="00DA48E0" w:rsidRPr="001A16A4">
        <w:rPr>
          <w:rFonts w:ascii="TH Sarabun New" w:hAnsi="TH Sarabun New" w:cs="TH Sarabun New"/>
          <w:cs/>
        </w:rPr>
        <w:t>สูงขึ้นกว่าเดิม</w:t>
      </w:r>
    </w:p>
    <w:p w:rsidR="005F71D3" w:rsidRPr="001A16A4" w:rsidRDefault="005F71D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</w:rPr>
      </w:pPr>
    </w:p>
    <w:p w:rsidR="004C08FE" w:rsidRPr="001A16A4" w:rsidRDefault="004C08FE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</w:rPr>
      </w:pPr>
    </w:p>
    <w:p w:rsidR="005F71D3" w:rsidRPr="001A16A4" w:rsidRDefault="005F71D3" w:rsidP="008038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="TH Sarabun New" w:hAnsi="TH Sarabun New" w:cs="TH Sarabun New"/>
          <w:b/>
          <w:bCs/>
        </w:rPr>
      </w:pPr>
    </w:p>
    <w:sectPr w:rsidR="005F71D3" w:rsidRPr="001A16A4" w:rsidSect="0080382A"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03" w:rsidRDefault="00342B03" w:rsidP="003E36EB">
      <w:r>
        <w:separator/>
      </w:r>
    </w:p>
  </w:endnote>
  <w:endnote w:type="continuationSeparator" w:id="0">
    <w:p w:rsidR="00342B03" w:rsidRDefault="00342B03" w:rsidP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03" w:rsidRDefault="00342B03" w:rsidP="003E36EB">
      <w:r>
        <w:separator/>
      </w:r>
    </w:p>
  </w:footnote>
  <w:footnote w:type="continuationSeparator" w:id="0">
    <w:p w:rsidR="00342B03" w:rsidRDefault="00342B03" w:rsidP="003E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5F7" w:rsidRPr="001A16A4" w:rsidRDefault="009A25F7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1A16A4">
      <w:rPr>
        <w:rFonts w:ascii="TH Sarabun New" w:hAnsi="TH Sarabun New" w:cs="TH Sarabun New"/>
        <w:sz w:val="32"/>
        <w:szCs w:val="32"/>
      </w:rPr>
      <w:fldChar w:fldCharType="begin"/>
    </w:r>
    <w:r w:rsidRPr="001A16A4">
      <w:rPr>
        <w:rFonts w:ascii="TH Sarabun New" w:hAnsi="TH Sarabun New" w:cs="TH Sarabun New"/>
        <w:sz w:val="32"/>
        <w:szCs w:val="32"/>
      </w:rPr>
      <w:instrText>PAGE   \</w:instrText>
    </w:r>
    <w:r w:rsidRPr="001A16A4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1A16A4">
      <w:rPr>
        <w:rFonts w:ascii="TH Sarabun New" w:hAnsi="TH Sarabun New" w:cs="TH Sarabun New"/>
        <w:sz w:val="32"/>
        <w:szCs w:val="32"/>
      </w:rPr>
      <w:instrText>MERGEFORMAT</w:instrText>
    </w:r>
    <w:r w:rsidRPr="001A16A4">
      <w:rPr>
        <w:rFonts w:ascii="TH Sarabun New" w:hAnsi="TH Sarabun New" w:cs="TH Sarabun New"/>
        <w:sz w:val="32"/>
        <w:szCs w:val="32"/>
      </w:rPr>
      <w:fldChar w:fldCharType="separate"/>
    </w:r>
    <w:r w:rsidR="00586B27" w:rsidRPr="00586B27">
      <w:rPr>
        <w:rFonts w:ascii="TH Sarabun New" w:hAnsi="TH Sarabun New" w:cs="TH Sarabun New"/>
        <w:noProof/>
        <w:sz w:val="32"/>
        <w:szCs w:val="32"/>
        <w:cs/>
        <w:lang w:val="th-TH"/>
      </w:rPr>
      <w:t>12</w:t>
    </w:r>
    <w:r w:rsidRPr="001A16A4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0B6"/>
    <w:multiLevelType w:val="hybridMultilevel"/>
    <w:tmpl w:val="B0D095A0"/>
    <w:lvl w:ilvl="0" w:tplc="1D76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57017"/>
    <w:multiLevelType w:val="multilevel"/>
    <w:tmpl w:val="AFD06BAE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0" w:hanging="1440"/>
      </w:pPr>
      <w:rPr>
        <w:rFonts w:hint="default"/>
      </w:rPr>
    </w:lvl>
  </w:abstractNum>
  <w:abstractNum w:abstractNumId="2" w15:restartNumberingAfterBreak="0">
    <w:nsid w:val="4C442198"/>
    <w:multiLevelType w:val="hybridMultilevel"/>
    <w:tmpl w:val="D32822C8"/>
    <w:lvl w:ilvl="0" w:tplc="48FC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82585"/>
    <w:multiLevelType w:val="multilevel"/>
    <w:tmpl w:val="F3D6E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709C6405"/>
    <w:multiLevelType w:val="multilevel"/>
    <w:tmpl w:val="C55AA2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8A"/>
    <w:rsid w:val="0000066D"/>
    <w:rsid w:val="00003C97"/>
    <w:rsid w:val="00004F55"/>
    <w:rsid w:val="00011634"/>
    <w:rsid w:val="00016389"/>
    <w:rsid w:val="000217D2"/>
    <w:rsid w:val="00026806"/>
    <w:rsid w:val="00026F90"/>
    <w:rsid w:val="000304E3"/>
    <w:rsid w:val="00033424"/>
    <w:rsid w:val="0003429A"/>
    <w:rsid w:val="0003581E"/>
    <w:rsid w:val="00035EE3"/>
    <w:rsid w:val="000404B4"/>
    <w:rsid w:val="000416BB"/>
    <w:rsid w:val="00042657"/>
    <w:rsid w:val="00043B56"/>
    <w:rsid w:val="0005196F"/>
    <w:rsid w:val="00052492"/>
    <w:rsid w:val="00052D2C"/>
    <w:rsid w:val="00052E48"/>
    <w:rsid w:val="000567F6"/>
    <w:rsid w:val="00060BA3"/>
    <w:rsid w:val="00063764"/>
    <w:rsid w:val="00064400"/>
    <w:rsid w:val="00072431"/>
    <w:rsid w:val="00072D20"/>
    <w:rsid w:val="00074969"/>
    <w:rsid w:val="00083E67"/>
    <w:rsid w:val="00093E29"/>
    <w:rsid w:val="000A3C18"/>
    <w:rsid w:val="000A4AC8"/>
    <w:rsid w:val="000A6AB0"/>
    <w:rsid w:val="000A6EF7"/>
    <w:rsid w:val="000B4E99"/>
    <w:rsid w:val="000B5796"/>
    <w:rsid w:val="000B5F54"/>
    <w:rsid w:val="000B61AB"/>
    <w:rsid w:val="000C08E3"/>
    <w:rsid w:val="000C0F51"/>
    <w:rsid w:val="000C3211"/>
    <w:rsid w:val="000D3341"/>
    <w:rsid w:val="000D6AD0"/>
    <w:rsid w:val="000E455F"/>
    <w:rsid w:val="000E6CE1"/>
    <w:rsid w:val="000F0830"/>
    <w:rsid w:val="00105D28"/>
    <w:rsid w:val="00107E6A"/>
    <w:rsid w:val="00120517"/>
    <w:rsid w:val="00121739"/>
    <w:rsid w:val="0012182B"/>
    <w:rsid w:val="001240B5"/>
    <w:rsid w:val="00124A9F"/>
    <w:rsid w:val="00126431"/>
    <w:rsid w:val="00132A39"/>
    <w:rsid w:val="00134767"/>
    <w:rsid w:val="00135E13"/>
    <w:rsid w:val="00136C55"/>
    <w:rsid w:val="001455B7"/>
    <w:rsid w:val="00151D4D"/>
    <w:rsid w:val="001576E3"/>
    <w:rsid w:val="00157A23"/>
    <w:rsid w:val="00163F77"/>
    <w:rsid w:val="001649F8"/>
    <w:rsid w:val="00166934"/>
    <w:rsid w:val="00167033"/>
    <w:rsid w:val="00170552"/>
    <w:rsid w:val="00174E36"/>
    <w:rsid w:val="00177464"/>
    <w:rsid w:val="0018306D"/>
    <w:rsid w:val="00186716"/>
    <w:rsid w:val="001A10FA"/>
    <w:rsid w:val="001A16A4"/>
    <w:rsid w:val="001A3A94"/>
    <w:rsid w:val="001A4606"/>
    <w:rsid w:val="001A6172"/>
    <w:rsid w:val="001A78BA"/>
    <w:rsid w:val="001B04AF"/>
    <w:rsid w:val="001B4D4E"/>
    <w:rsid w:val="001B77BC"/>
    <w:rsid w:val="001C16D4"/>
    <w:rsid w:val="001C4458"/>
    <w:rsid w:val="001C4566"/>
    <w:rsid w:val="001C5061"/>
    <w:rsid w:val="001C7F24"/>
    <w:rsid w:val="001D0EDB"/>
    <w:rsid w:val="001D6CC0"/>
    <w:rsid w:val="001E342C"/>
    <w:rsid w:val="001E3A5B"/>
    <w:rsid w:val="001F160B"/>
    <w:rsid w:val="001F4764"/>
    <w:rsid w:val="001F7AED"/>
    <w:rsid w:val="002024B3"/>
    <w:rsid w:val="002063AE"/>
    <w:rsid w:val="00211855"/>
    <w:rsid w:val="00212C5E"/>
    <w:rsid w:val="002151F5"/>
    <w:rsid w:val="00215A75"/>
    <w:rsid w:val="00220066"/>
    <w:rsid w:val="002208ED"/>
    <w:rsid w:val="00223F76"/>
    <w:rsid w:val="002304D6"/>
    <w:rsid w:val="00232688"/>
    <w:rsid w:val="00233B4E"/>
    <w:rsid w:val="002402A5"/>
    <w:rsid w:val="00241456"/>
    <w:rsid w:val="00245BE8"/>
    <w:rsid w:val="00245C8A"/>
    <w:rsid w:val="002479EB"/>
    <w:rsid w:val="0025091B"/>
    <w:rsid w:val="00250B23"/>
    <w:rsid w:val="0025114F"/>
    <w:rsid w:val="00254019"/>
    <w:rsid w:val="00254DEA"/>
    <w:rsid w:val="00260AE1"/>
    <w:rsid w:val="00266A32"/>
    <w:rsid w:val="00271FF5"/>
    <w:rsid w:val="00272D0C"/>
    <w:rsid w:val="00272F97"/>
    <w:rsid w:val="00274AA2"/>
    <w:rsid w:val="00275BAF"/>
    <w:rsid w:val="00280181"/>
    <w:rsid w:val="00280EE6"/>
    <w:rsid w:val="00285A72"/>
    <w:rsid w:val="002902F8"/>
    <w:rsid w:val="00290A8B"/>
    <w:rsid w:val="002914A2"/>
    <w:rsid w:val="002940F5"/>
    <w:rsid w:val="002A0B40"/>
    <w:rsid w:val="002A41A2"/>
    <w:rsid w:val="002A4C82"/>
    <w:rsid w:val="002B0043"/>
    <w:rsid w:val="002B1E4A"/>
    <w:rsid w:val="002B5DE3"/>
    <w:rsid w:val="002B5F99"/>
    <w:rsid w:val="002B78CB"/>
    <w:rsid w:val="002C3CBC"/>
    <w:rsid w:val="002C6CAD"/>
    <w:rsid w:val="002C736B"/>
    <w:rsid w:val="002D06A9"/>
    <w:rsid w:val="002D388D"/>
    <w:rsid w:val="002D52C0"/>
    <w:rsid w:val="002D55D6"/>
    <w:rsid w:val="002E3B51"/>
    <w:rsid w:val="002E5D47"/>
    <w:rsid w:val="002E6A94"/>
    <w:rsid w:val="002F00F8"/>
    <w:rsid w:val="002F409A"/>
    <w:rsid w:val="002F5A70"/>
    <w:rsid w:val="002F60AC"/>
    <w:rsid w:val="002F7296"/>
    <w:rsid w:val="002F75F3"/>
    <w:rsid w:val="0030061E"/>
    <w:rsid w:val="00301BB5"/>
    <w:rsid w:val="00303C4A"/>
    <w:rsid w:val="00307356"/>
    <w:rsid w:val="00307E0B"/>
    <w:rsid w:val="00312B57"/>
    <w:rsid w:val="00326A2C"/>
    <w:rsid w:val="00327E40"/>
    <w:rsid w:val="003302AC"/>
    <w:rsid w:val="00334F33"/>
    <w:rsid w:val="003416D4"/>
    <w:rsid w:val="00342B03"/>
    <w:rsid w:val="003447D4"/>
    <w:rsid w:val="00345BE9"/>
    <w:rsid w:val="00354B17"/>
    <w:rsid w:val="0035543D"/>
    <w:rsid w:val="00355DC7"/>
    <w:rsid w:val="003567BB"/>
    <w:rsid w:val="00371445"/>
    <w:rsid w:val="00376729"/>
    <w:rsid w:val="00382868"/>
    <w:rsid w:val="00387FE3"/>
    <w:rsid w:val="0039153A"/>
    <w:rsid w:val="00392EB9"/>
    <w:rsid w:val="003942EC"/>
    <w:rsid w:val="003A0ABD"/>
    <w:rsid w:val="003A1761"/>
    <w:rsid w:val="003B2262"/>
    <w:rsid w:val="003B2BDC"/>
    <w:rsid w:val="003B4766"/>
    <w:rsid w:val="003C16C8"/>
    <w:rsid w:val="003C3239"/>
    <w:rsid w:val="003C46BE"/>
    <w:rsid w:val="003C49B3"/>
    <w:rsid w:val="003C6E1C"/>
    <w:rsid w:val="003C753B"/>
    <w:rsid w:val="003D0B15"/>
    <w:rsid w:val="003D1366"/>
    <w:rsid w:val="003D607D"/>
    <w:rsid w:val="003D685A"/>
    <w:rsid w:val="003D6BB6"/>
    <w:rsid w:val="003E140A"/>
    <w:rsid w:val="003E1E6C"/>
    <w:rsid w:val="003E1E8A"/>
    <w:rsid w:val="003E36EB"/>
    <w:rsid w:val="003E43F0"/>
    <w:rsid w:val="003E6EDA"/>
    <w:rsid w:val="003E7CEF"/>
    <w:rsid w:val="003E7E6E"/>
    <w:rsid w:val="003F15C4"/>
    <w:rsid w:val="0040230A"/>
    <w:rsid w:val="00404731"/>
    <w:rsid w:val="00410013"/>
    <w:rsid w:val="00413651"/>
    <w:rsid w:val="00421A90"/>
    <w:rsid w:val="00422EE2"/>
    <w:rsid w:val="00424376"/>
    <w:rsid w:val="00425479"/>
    <w:rsid w:val="00426A8A"/>
    <w:rsid w:val="00430369"/>
    <w:rsid w:val="004359FF"/>
    <w:rsid w:val="00435EEC"/>
    <w:rsid w:val="004372FA"/>
    <w:rsid w:val="00440276"/>
    <w:rsid w:val="004403A5"/>
    <w:rsid w:val="00441F2F"/>
    <w:rsid w:val="00443B87"/>
    <w:rsid w:val="00445812"/>
    <w:rsid w:val="00446A3E"/>
    <w:rsid w:val="00450242"/>
    <w:rsid w:val="004524F7"/>
    <w:rsid w:val="004568FA"/>
    <w:rsid w:val="004603AD"/>
    <w:rsid w:val="00461A86"/>
    <w:rsid w:val="004647C4"/>
    <w:rsid w:val="004679E0"/>
    <w:rsid w:val="004726BA"/>
    <w:rsid w:val="00473325"/>
    <w:rsid w:val="0047640F"/>
    <w:rsid w:val="00493B03"/>
    <w:rsid w:val="004A1ABC"/>
    <w:rsid w:val="004A2CCF"/>
    <w:rsid w:val="004A4227"/>
    <w:rsid w:val="004A44B2"/>
    <w:rsid w:val="004A50C0"/>
    <w:rsid w:val="004C0074"/>
    <w:rsid w:val="004C08FE"/>
    <w:rsid w:val="004C5061"/>
    <w:rsid w:val="004D03F6"/>
    <w:rsid w:val="004D5E1B"/>
    <w:rsid w:val="004D6CA2"/>
    <w:rsid w:val="004E023A"/>
    <w:rsid w:val="004E02AD"/>
    <w:rsid w:val="004E0A96"/>
    <w:rsid w:val="004E29A2"/>
    <w:rsid w:val="004E6514"/>
    <w:rsid w:val="004E67CE"/>
    <w:rsid w:val="004F2EA3"/>
    <w:rsid w:val="004F305A"/>
    <w:rsid w:val="004F3C74"/>
    <w:rsid w:val="004F4B42"/>
    <w:rsid w:val="004F555F"/>
    <w:rsid w:val="004F6063"/>
    <w:rsid w:val="004F6CBB"/>
    <w:rsid w:val="00500076"/>
    <w:rsid w:val="00503030"/>
    <w:rsid w:val="0050315C"/>
    <w:rsid w:val="00504492"/>
    <w:rsid w:val="0050489D"/>
    <w:rsid w:val="00512C4D"/>
    <w:rsid w:val="00513AC0"/>
    <w:rsid w:val="005142BE"/>
    <w:rsid w:val="00516832"/>
    <w:rsid w:val="00516967"/>
    <w:rsid w:val="00522314"/>
    <w:rsid w:val="00524E2F"/>
    <w:rsid w:val="0053312E"/>
    <w:rsid w:val="00534846"/>
    <w:rsid w:val="0053647D"/>
    <w:rsid w:val="0054125B"/>
    <w:rsid w:val="00541313"/>
    <w:rsid w:val="0054166E"/>
    <w:rsid w:val="005435B7"/>
    <w:rsid w:val="00547318"/>
    <w:rsid w:val="00551F34"/>
    <w:rsid w:val="00553359"/>
    <w:rsid w:val="0055413E"/>
    <w:rsid w:val="00567268"/>
    <w:rsid w:val="00570F79"/>
    <w:rsid w:val="005716F1"/>
    <w:rsid w:val="00573D35"/>
    <w:rsid w:val="005745CE"/>
    <w:rsid w:val="00576354"/>
    <w:rsid w:val="00577E5C"/>
    <w:rsid w:val="00581C55"/>
    <w:rsid w:val="0058235A"/>
    <w:rsid w:val="00584445"/>
    <w:rsid w:val="00586B27"/>
    <w:rsid w:val="0059146C"/>
    <w:rsid w:val="00592E04"/>
    <w:rsid w:val="00597015"/>
    <w:rsid w:val="005A2954"/>
    <w:rsid w:val="005A48E9"/>
    <w:rsid w:val="005A6C82"/>
    <w:rsid w:val="005B205A"/>
    <w:rsid w:val="005B303F"/>
    <w:rsid w:val="005B6704"/>
    <w:rsid w:val="005C1209"/>
    <w:rsid w:val="005C1E5B"/>
    <w:rsid w:val="005C4CFD"/>
    <w:rsid w:val="005C559F"/>
    <w:rsid w:val="005C6EA2"/>
    <w:rsid w:val="005C7DE2"/>
    <w:rsid w:val="005D0655"/>
    <w:rsid w:val="005D4916"/>
    <w:rsid w:val="005D500A"/>
    <w:rsid w:val="005D68DA"/>
    <w:rsid w:val="005D7501"/>
    <w:rsid w:val="005E115A"/>
    <w:rsid w:val="005E252C"/>
    <w:rsid w:val="005E4B15"/>
    <w:rsid w:val="005E5FA8"/>
    <w:rsid w:val="005E6A44"/>
    <w:rsid w:val="005F214C"/>
    <w:rsid w:val="005F6077"/>
    <w:rsid w:val="005F71D3"/>
    <w:rsid w:val="006014C8"/>
    <w:rsid w:val="00602C1A"/>
    <w:rsid w:val="0060485C"/>
    <w:rsid w:val="00606BE1"/>
    <w:rsid w:val="00607F1D"/>
    <w:rsid w:val="0061173E"/>
    <w:rsid w:val="0061208A"/>
    <w:rsid w:val="006125D1"/>
    <w:rsid w:val="006131CD"/>
    <w:rsid w:val="0061370A"/>
    <w:rsid w:val="00613B1C"/>
    <w:rsid w:val="00613C48"/>
    <w:rsid w:val="00621095"/>
    <w:rsid w:val="00624D25"/>
    <w:rsid w:val="0062748E"/>
    <w:rsid w:val="006314BB"/>
    <w:rsid w:val="0063453D"/>
    <w:rsid w:val="00635081"/>
    <w:rsid w:val="0063742F"/>
    <w:rsid w:val="00645B5C"/>
    <w:rsid w:val="006501D7"/>
    <w:rsid w:val="00652AC4"/>
    <w:rsid w:val="00653271"/>
    <w:rsid w:val="006547EC"/>
    <w:rsid w:val="00656887"/>
    <w:rsid w:val="006571C0"/>
    <w:rsid w:val="006611A4"/>
    <w:rsid w:val="006632F0"/>
    <w:rsid w:val="0066491B"/>
    <w:rsid w:val="006653AE"/>
    <w:rsid w:val="00672F95"/>
    <w:rsid w:val="00682098"/>
    <w:rsid w:val="00682A7B"/>
    <w:rsid w:val="006868B0"/>
    <w:rsid w:val="0068756E"/>
    <w:rsid w:val="00693208"/>
    <w:rsid w:val="006945B6"/>
    <w:rsid w:val="00694D84"/>
    <w:rsid w:val="006955A6"/>
    <w:rsid w:val="00696C74"/>
    <w:rsid w:val="006A0ACA"/>
    <w:rsid w:val="006A4498"/>
    <w:rsid w:val="006A479F"/>
    <w:rsid w:val="006A7C89"/>
    <w:rsid w:val="006B32BC"/>
    <w:rsid w:val="006B53EF"/>
    <w:rsid w:val="006C1943"/>
    <w:rsid w:val="006C7331"/>
    <w:rsid w:val="006D1634"/>
    <w:rsid w:val="006D298C"/>
    <w:rsid w:val="006D5332"/>
    <w:rsid w:val="006D666A"/>
    <w:rsid w:val="006E3B2E"/>
    <w:rsid w:val="006E4926"/>
    <w:rsid w:val="006E50E4"/>
    <w:rsid w:val="006F19F6"/>
    <w:rsid w:val="006F2B13"/>
    <w:rsid w:val="006F2B48"/>
    <w:rsid w:val="006F54A8"/>
    <w:rsid w:val="006F69F9"/>
    <w:rsid w:val="00702653"/>
    <w:rsid w:val="007055CE"/>
    <w:rsid w:val="007121C6"/>
    <w:rsid w:val="00712AFC"/>
    <w:rsid w:val="00720AC9"/>
    <w:rsid w:val="00724735"/>
    <w:rsid w:val="00731A7F"/>
    <w:rsid w:val="007322F5"/>
    <w:rsid w:val="00734516"/>
    <w:rsid w:val="00742007"/>
    <w:rsid w:val="0074549E"/>
    <w:rsid w:val="0074587E"/>
    <w:rsid w:val="007467FB"/>
    <w:rsid w:val="007513A4"/>
    <w:rsid w:val="00752C67"/>
    <w:rsid w:val="007539AF"/>
    <w:rsid w:val="00755DF8"/>
    <w:rsid w:val="007643E4"/>
    <w:rsid w:val="00766AC4"/>
    <w:rsid w:val="0077058C"/>
    <w:rsid w:val="007705EF"/>
    <w:rsid w:val="00776118"/>
    <w:rsid w:val="00785442"/>
    <w:rsid w:val="007928BC"/>
    <w:rsid w:val="00792A75"/>
    <w:rsid w:val="00793C20"/>
    <w:rsid w:val="007941AD"/>
    <w:rsid w:val="00794FD0"/>
    <w:rsid w:val="007A3470"/>
    <w:rsid w:val="007A3870"/>
    <w:rsid w:val="007A771C"/>
    <w:rsid w:val="007A799B"/>
    <w:rsid w:val="007B1EEE"/>
    <w:rsid w:val="007B22F9"/>
    <w:rsid w:val="007B4C1E"/>
    <w:rsid w:val="007C01A6"/>
    <w:rsid w:val="007C0A13"/>
    <w:rsid w:val="007C281B"/>
    <w:rsid w:val="007D49A2"/>
    <w:rsid w:val="007D5EBC"/>
    <w:rsid w:val="007D68F3"/>
    <w:rsid w:val="007E25BB"/>
    <w:rsid w:val="007E290C"/>
    <w:rsid w:val="007E5476"/>
    <w:rsid w:val="007F48D2"/>
    <w:rsid w:val="007F6A9F"/>
    <w:rsid w:val="007F72D1"/>
    <w:rsid w:val="00801F9E"/>
    <w:rsid w:val="00802210"/>
    <w:rsid w:val="0080382A"/>
    <w:rsid w:val="00805E25"/>
    <w:rsid w:val="00812080"/>
    <w:rsid w:val="0081605E"/>
    <w:rsid w:val="00821F2C"/>
    <w:rsid w:val="0083355A"/>
    <w:rsid w:val="008352B8"/>
    <w:rsid w:val="00836187"/>
    <w:rsid w:val="008363B0"/>
    <w:rsid w:val="00836619"/>
    <w:rsid w:val="008369A2"/>
    <w:rsid w:val="00840D8E"/>
    <w:rsid w:val="0084483D"/>
    <w:rsid w:val="00847599"/>
    <w:rsid w:val="00853834"/>
    <w:rsid w:val="008541D4"/>
    <w:rsid w:val="00860FAA"/>
    <w:rsid w:val="00862CD9"/>
    <w:rsid w:val="00862FD6"/>
    <w:rsid w:val="008640ED"/>
    <w:rsid w:val="00872601"/>
    <w:rsid w:val="008737FE"/>
    <w:rsid w:val="00875973"/>
    <w:rsid w:val="00883705"/>
    <w:rsid w:val="00885285"/>
    <w:rsid w:val="00890FC3"/>
    <w:rsid w:val="00893E05"/>
    <w:rsid w:val="0089446F"/>
    <w:rsid w:val="00894E45"/>
    <w:rsid w:val="008A01BA"/>
    <w:rsid w:val="008A3E7D"/>
    <w:rsid w:val="008A6B39"/>
    <w:rsid w:val="008B5053"/>
    <w:rsid w:val="008B7503"/>
    <w:rsid w:val="008D10D7"/>
    <w:rsid w:val="008D1723"/>
    <w:rsid w:val="008D3D00"/>
    <w:rsid w:val="008D5F68"/>
    <w:rsid w:val="008D7033"/>
    <w:rsid w:val="008D778F"/>
    <w:rsid w:val="008D7B75"/>
    <w:rsid w:val="008E5062"/>
    <w:rsid w:val="008E6E10"/>
    <w:rsid w:val="008E713B"/>
    <w:rsid w:val="008E7546"/>
    <w:rsid w:val="008F01BE"/>
    <w:rsid w:val="008F30DE"/>
    <w:rsid w:val="008F3A99"/>
    <w:rsid w:val="008F408B"/>
    <w:rsid w:val="008F7626"/>
    <w:rsid w:val="008F7891"/>
    <w:rsid w:val="00902AB9"/>
    <w:rsid w:val="00903E20"/>
    <w:rsid w:val="009046BD"/>
    <w:rsid w:val="009049A9"/>
    <w:rsid w:val="0091587A"/>
    <w:rsid w:val="009275DA"/>
    <w:rsid w:val="00930266"/>
    <w:rsid w:val="00931CA1"/>
    <w:rsid w:val="00934456"/>
    <w:rsid w:val="00934DFA"/>
    <w:rsid w:val="009368C2"/>
    <w:rsid w:val="00941498"/>
    <w:rsid w:val="009450BC"/>
    <w:rsid w:val="009463B6"/>
    <w:rsid w:val="009473B7"/>
    <w:rsid w:val="0095139B"/>
    <w:rsid w:val="009547AA"/>
    <w:rsid w:val="0095778D"/>
    <w:rsid w:val="00962B34"/>
    <w:rsid w:val="009653AE"/>
    <w:rsid w:val="00966D34"/>
    <w:rsid w:val="009674A1"/>
    <w:rsid w:val="00967B0F"/>
    <w:rsid w:val="009704FB"/>
    <w:rsid w:val="00972CCE"/>
    <w:rsid w:val="00974F4A"/>
    <w:rsid w:val="00984F9C"/>
    <w:rsid w:val="009852FB"/>
    <w:rsid w:val="00985565"/>
    <w:rsid w:val="00985CBB"/>
    <w:rsid w:val="00986310"/>
    <w:rsid w:val="009869DA"/>
    <w:rsid w:val="00995F78"/>
    <w:rsid w:val="00996890"/>
    <w:rsid w:val="009A0692"/>
    <w:rsid w:val="009A25F7"/>
    <w:rsid w:val="009A4786"/>
    <w:rsid w:val="009B00F6"/>
    <w:rsid w:val="009B08A1"/>
    <w:rsid w:val="009B30D6"/>
    <w:rsid w:val="009B6696"/>
    <w:rsid w:val="009B68F0"/>
    <w:rsid w:val="009C1C7E"/>
    <w:rsid w:val="009C2883"/>
    <w:rsid w:val="009C3CF5"/>
    <w:rsid w:val="009C54F6"/>
    <w:rsid w:val="009D038E"/>
    <w:rsid w:val="009D42E8"/>
    <w:rsid w:val="009D525E"/>
    <w:rsid w:val="009D556F"/>
    <w:rsid w:val="009E2D51"/>
    <w:rsid w:val="009E313B"/>
    <w:rsid w:val="009E70D9"/>
    <w:rsid w:val="00A11338"/>
    <w:rsid w:val="00A12B76"/>
    <w:rsid w:val="00A14091"/>
    <w:rsid w:val="00A21ACF"/>
    <w:rsid w:val="00A220B5"/>
    <w:rsid w:val="00A23CEE"/>
    <w:rsid w:val="00A30DDE"/>
    <w:rsid w:val="00A32AB2"/>
    <w:rsid w:val="00A33D0F"/>
    <w:rsid w:val="00A33F83"/>
    <w:rsid w:val="00A35C56"/>
    <w:rsid w:val="00A430D5"/>
    <w:rsid w:val="00A44728"/>
    <w:rsid w:val="00A44F53"/>
    <w:rsid w:val="00A46BB0"/>
    <w:rsid w:val="00A565A2"/>
    <w:rsid w:val="00A60F23"/>
    <w:rsid w:val="00A611BB"/>
    <w:rsid w:val="00A66441"/>
    <w:rsid w:val="00A7357A"/>
    <w:rsid w:val="00A737C5"/>
    <w:rsid w:val="00A738DC"/>
    <w:rsid w:val="00A747A7"/>
    <w:rsid w:val="00A758A5"/>
    <w:rsid w:val="00A773F0"/>
    <w:rsid w:val="00A84D72"/>
    <w:rsid w:val="00A856F2"/>
    <w:rsid w:val="00A85E11"/>
    <w:rsid w:val="00AA0AB1"/>
    <w:rsid w:val="00AA0B81"/>
    <w:rsid w:val="00AA1ECC"/>
    <w:rsid w:val="00AA1FED"/>
    <w:rsid w:val="00AA63F5"/>
    <w:rsid w:val="00AA6C16"/>
    <w:rsid w:val="00AB0FB8"/>
    <w:rsid w:val="00AB5B4E"/>
    <w:rsid w:val="00AB6C68"/>
    <w:rsid w:val="00AC3875"/>
    <w:rsid w:val="00AC4930"/>
    <w:rsid w:val="00AC67DC"/>
    <w:rsid w:val="00AC7A68"/>
    <w:rsid w:val="00AD0E44"/>
    <w:rsid w:val="00AD136A"/>
    <w:rsid w:val="00AD3CD3"/>
    <w:rsid w:val="00AD6CE4"/>
    <w:rsid w:val="00AE1A75"/>
    <w:rsid w:val="00AE27E3"/>
    <w:rsid w:val="00AE2EC4"/>
    <w:rsid w:val="00AF6078"/>
    <w:rsid w:val="00B02A26"/>
    <w:rsid w:val="00B02C83"/>
    <w:rsid w:val="00B04246"/>
    <w:rsid w:val="00B05C84"/>
    <w:rsid w:val="00B06059"/>
    <w:rsid w:val="00B104CD"/>
    <w:rsid w:val="00B124F8"/>
    <w:rsid w:val="00B12D53"/>
    <w:rsid w:val="00B12E31"/>
    <w:rsid w:val="00B234FB"/>
    <w:rsid w:val="00B23C90"/>
    <w:rsid w:val="00B247BE"/>
    <w:rsid w:val="00B27EBC"/>
    <w:rsid w:val="00B30FF0"/>
    <w:rsid w:val="00B32D36"/>
    <w:rsid w:val="00B338B0"/>
    <w:rsid w:val="00B400CB"/>
    <w:rsid w:val="00B4189E"/>
    <w:rsid w:val="00B429F2"/>
    <w:rsid w:val="00B4445C"/>
    <w:rsid w:val="00B45C92"/>
    <w:rsid w:val="00B50288"/>
    <w:rsid w:val="00B52081"/>
    <w:rsid w:val="00B558FC"/>
    <w:rsid w:val="00B60CF4"/>
    <w:rsid w:val="00B60EF0"/>
    <w:rsid w:val="00B64B36"/>
    <w:rsid w:val="00B64DBA"/>
    <w:rsid w:val="00B7468E"/>
    <w:rsid w:val="00B819E6"/>
    <w:rsid w:val="00B81A58"/>
    <w:rsid w:val="00B852AB"/>
    <w:rsid w:val="00B90143"/>
    <w:rsid w:val="00B93816"/>
    <w:rsid w:val="00B93973"/>
    <w:rsid w:val="00B93A2F"/>
    <w:rsid w:val="00B97D2A"/>
    <w:rsid w:val="00BA0A03"/>
    <w:rsid w:val="00BB066A"/>
    <w:rsid w:val="00BB0C7B"/>
    <w:rsid w:val="00BB7875"/>
    <w:rsid w:val="00BB7F37"/>
    <w:rsid w:val="00BC23F9"/>
    <w:rsid w:val="00BC365B"/>
    <w:rsid w:val="00BC50F9"/>
    <w:rsid w:val="00BC623C"/>
    <w:rsid w:val="00BC6ADC"/>
    <w:rsid w:val="00BD0CBA"/>
    <w:rsid w:val="00BD0F5B"/>
    <w:rsid w:val="00BD24F1"/>
    <w:rsid w:val="00BD5357"/>
    <w:rsid w:val="00BD624C"/>
    <w:rsid w:val="00BD7C94"/>
    <w:rsid w:val="00BE0AF3"/>
    <w:rsid w:val="00BE17C1"/>
    <w:rsid w:val="00BE4A34"/>
    <w:rsid w:val="00BE4E76"/>
    <w:rsid w:val="00BF74BF"/>
    <w:rsid w:val="00BF74CC"/>
    <w:rsid w:val="00C01CBE"/>
    <w:rsid w:val="00C115AF"/>
    <w:rsid w:val="00C22746"/>
    <w:rsid w:val="00C23F7A"/>
    <w:rsid w:val="00C3124F"/>
    <w:rsid w:val="00C331AC"/>
    <w:rsid w:val="00C359F0"/>
    <w:rsid w:val="00C36D57"/>
    <w:rsid w:val="00C41C32"/>
    <w:rsid w:val="00C42D85"/>
    <w:rsid w:val="00C44430"/>
    <w:rsid w:val="00C447FF"/>
    <w:rsid w:val="00C44975"/>
    <w:rsid w:val="00C468A2"/>
    <w:rsid w:val="00C472A7"/>
    <w:rsid w:val="00C5189A"/>
    <w:rsid w:val="00C6070B"/>
    <w:rsid w:val="00C60C30"/>
    <w:rsid w:val="00C6324E"/>
    <w:rsid w:val="00C63BC2"/>
    <w:rsid w:val="00C66A66"/>
    <w:rsid w:val="00C712EA"/>
    <w:rsid w:val="00C737DC"/>
    <w:rsid w:val="00C7793D"/>
    <w:rsid w:val="00C80745"/>
    <w:rsid w:val="00C87247"/>
    <w:rsid w:val="00C91C0F"/>
    <w:rsid w:val="00C92EFF"/>
    <w:rsid w:val="00C954D7"/>
    <w:rsid w:val="00CA2F07"/>
    <w:rsid w:val="00CA38C1"/>
    <w:rsid w:val="00CA7A84"/>
    <w:rsid w:val="00CB180F"/>
    <w:rsid w:val="00CB2325"/>
    <w:rsid w:val="00CB56B2"/>
    <w:rsid w:val="00CC06B7"/>
    <w:rsid w:val="00CD07E2"/>
    <w:rsid w:val="00CD11F4"/>
    <w:rsid w:val="00CD4115"/>
    <w:rsid w:val="00CD65DF"/>
    <w:rsid w:val="00CE1B64"/>
    <w:rsid w:val="00CF1292"/>
    <w:rsid w:val="00CF761F"/>
    <w:rsid w:val="00CF7BEC"/>
    <w:rsid w:val="00D001A4"/>
    <w:rsid w:val="00D0095B"/>
    <w:rsid w:val="00D02575"/>
    <w:rsid w:val="00D05936"/>
    <w:rsid w:val="00D05999"/>
    <w:rsid w:val="00D06382"/>
    <w:rsid w:val="00D0777A"/>
    <w:rsid w:val="00D14235"/>
    <w:rsid w:val="00D20253"/>
    <w:rsid w:val="00D2109C"/>
    <w:rsid w:val="00D2273C"/>
    <w:rsid w:val="00D31A0E"/>
    <w:rsid w:val="00D35432"/>
    <w:rsid w:val="00D4000D"/>
    <w:rsid w:val="00D427FB"/>
    <w:rsid w:val="00D42D37"/>
    <w:rsid w:val="00D449C9"/>
    <w:rsid w:val="00D45BAB"/>
    <w:rsid w:val="00D45E32"/>
    <w:rsid w:val="00D479EE"/>
    <w:rsid w:val="00D511A0"/>
    <w:rsid w:val="00D5226F"/>
    <w:rsid w:val="00D54D2C"/>
    <w:rsid w:val="00D626E1"/>
    <w:rsid w:val="00D64536"/>
    <w:rsid w:val="00D671C6"/>
    <w:rsid w:val="00D70D41"/>
    <w:rsid w:val="00D71B44"/>
    <w:rsid w:val="00D71C81"/>
    <w:rsid w:val="00D72163"/>
    <w:rsid w:val="00D739C1"/>
    <w:rsid w:val="00D8182C"/>
    <w:rsid w:val="00D82BB4"/>
    <w:rsid w:val="00D91512"/>
    <w:rsid w:val="00D9508E"/>
    <w:rsid w:val="00D96C91"/>
    <w:rsid w:val="00DA20F7"/>
    <w:rsid w:val="00DA30D7"/>
    <w:rsid w:val="00DA3E33"/>
    <w:rsid w:val="00DA48E0"/>
    <w:rsid w:val="00DB4EFE"/>
    <w:rsid w:val="00DC16EE"/>
    <w:rsid w:val="00DC221A"/>
    <w:rsid w:val="00DC2F5B"/>
    <w:rsid w:val="00DC399E"/>
    <w:rsid w:val="00DC3BAD"/>
    <w:rsid w:val="00DC597E"/>
    <w:rsid w:val="00DD424E"/>
    <w:rsid w:val="00DD5869"/>
    <w:rsid w:val="00DD6BAA"/>
    <w:rsid w:val="00DE42ED"/>
    <w:rsid w:val="00DE57A8"/>
    <w:rsid w:val="00DE5D2D"/>
    <w:rsid w:val="00DF4F0F"/>
    <w:rsid w:val="00DF6EA1"/>
    <w:rsid w:val="00DF7517"/>
    <w:rsid w:val="00E019F5"/>
    <w:rsid w:val="00E03BA0"/>
    <w:rsid w:val="00E04456"/>
    <w:rsid w:val="00E05D5B"/>
    <w:rsid w:val="00E06B19"/>
    <w:rsid w:val="00E06F72"/>
    <w:rsid w:val="00E11389"/>
    <w:rsid w:val="00E126B1"/>
    <w:rsid w:val="00E131B0"/>
    <w:rsid w:val="00E178D0"/>
    <w:rsid w:val="00E21220"/>
    <w:rsid w:val="00E24D89"/>
    <w:rsid w:val="00E313ED"/>
    <w:rsid w:val="00E34D28"/>
    <w:rsid w:val="00E4239D"/>
    <w:rsid w:val="00E4267D"/>
    <w:rsid w:val="00E44F64"/>
    <w:rsid w:val="00E47E24"/>
    <w:rsid w:val="00E52B7E"/>
    <w:rsid w:val="00E53378"/>
    <w:rsid w:val="00E5662D"/>
    <w:rsid w:val="00E57836"/>
    <w:rsid w:val="00E60EC0"/>
    <w:rsid w:val="00E62419"/>
    <w:rsid w:val="00E634A7"/>
    <w:rsid w:val="00E63C66"/>
    <w:rsid w:val="00E670D3"/>
    <w:rsid w:val="00E711D2"/>
    <w:rsid w:val="00E75EB7"/>
    <w:rsid w:val="00E764CB"/>
    <w:rsid w:val="00E7721A"/>
    <w:rsid w:val="00E81B14"/>
    <w:rsid w:val="00E84993"/>
    <w:rsid w:val="00E849A9"/>
    <w:rsid w:val="00E868B3"/>
    <w:rsid w:val="00E90AA9"/>
    <w:rsid w:val="00E90F7C"/>
    <w:rsid w:val="00E946AB"/>
    <w:rsid w:val="00E9795D"/>
    <w:rsid w:val="00EA2B8B"/>
    <w:rsid w:val="00EC204D"/>
    <w:rsid w:val="00EC2925"/>
    <w:rsid w:val="00EC49DA"/>
    <w:rsid w:val="00EC756F"/>
    <w:rsid w:val="00ED5645"/>
    <w:rsid w:val="00ED6A98"/>
    <w:rsid w:val="00EE0FF3"/>
    <w:rsid w:val="00EF3D41"/>
    <w:rsid w:val="00F00B5E"/>
    <w:rsid w:val="00F02FF5"/>
    <w:rsid w:val="00F03323"/>
    <w:rsid w:val="00F03F82"/>
    <w:rsid w:val="00F063E7"/>
    <w:rsid w:val="00F10994"/>
    <w:rsid w:val="00F12F69"/>
    <w:rsid w:val="00F130FE"/>
    <w:rsid w:val="00F15C01"/>
    <w:rsid w:val="00F20797"/>
    <w:rsid w:val="00F2253A"/>
    <w:rsid w:val="00F22C26"/>
    <w:rsid w:val="00F232C6"/>
    <w:rsid w:val="00F24E6E"/>
    <w:rsid w:val="00F26417"/>
    <w:rsid w:val="00F33F11"/>
    <w:rsid w:val="00F40288"/>
    <w:rsid w:val="00F43D5E"/>
    <w:rsid w:val="00F4580C"/>
    <w:rsid w:val="00F45FAD"/>
    <w:rsid w:val="00F51E29"/>
    <w:rsid w:val="00F540A3"/>
    <w:rsid w:val="00F54AEF"/>
    <w:rsid w:val="00F55FD2"/>
    <w:rsid w:val="00F6607E"/>
    <w:rsid w:val="00F66174"/>
    <w:rsid w:val="00F846A0"/>
    <w:rsid w:val="00F9072F"/>
    <w:rsid w:val="00F940E7"/>
    <w:rsid w:val="00F94430"/>
    <w:rsid w:val="00FA745A"/>
    <w:rsid w:val="00FB2556"/>
    <w:rsid w:val="00FB4221"/>
    <w:rsid w:val="00FB4345"/>
    <w:rsid w:val="00FB6537"/>
    <w:rsid w:val="00FC0C3A"/>
    <w:rsid w:val="00FD15CA"/>
    <w:rsid w:val="00FD43A6"/>
    <w:rsid w:val="00FD79E7"/>
    <w:rsid w:val="00FF2118"/>
    <w:rsid w:val="00FF61C1"/>
    <w:rsid w:val="00FF6924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8A0A"/>
  <w15:chartTrackingRefBased/>
  <w15:docId w15:val="{BAAC0C38-2CEB-438B-A963-08DC672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C82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6F2"/>
    <w:pPr>
      <w:keepNext/>
      <w:keepLines/>
      <w:spacing w:before="48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89"/>
    <w:pPr>
      <w:pBdr>
        <w:left w:val="dotted" w:sz="4" w:space="2" w:color="C0504D"/>
        <w:bottom w:val="dotted" w:sz="4" w:space="2" w:color="C0504D"/>
      </w:pBdr>
      <w:spacing w:before="200" w:after="100" w:line="288" w:lineRule="auto"/>
      <w:ind w:left="86"/>
      <w:contextualSpacing/>
      <w:outlineLvl w:val="4"/>
    </w:pPr>
    <w:rPr>
      <w:rFonts w:ascii="Cambria" w:eastAsia="Times New Roman" w:hAnsi="Cambria" w:cs="Angsana New"/>
      <w:b/>
      <w:bCs/>
      <w:i/>
      <w:iCs/>
      <w:color w:val="943634"/>
      <w:sz w:val="22"/>
      <w:szCs w:val="22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B"/>
    <w:pPr>
      <w:tabs>
        <w:tab w:val="center" w:pos="4513"/>
        <w:tab w:val="right" w:pos="9026"/>
      </w:tabs>
    </w:pPr>
    <w:rPr>
      <w:rFonts w:cs="Angsana New"/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3E36E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E36EB"/>
    <w:pPr>
      <w:tabs>
        <w:tab w:val="center" w:pos="4513"/>
        <w:tab w:val="right" w:pos="9026"/>
      </w:tabs>
    </w:pPr>
    <w:rPr>
      <w:rFonts w:cs="Angsana New"/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3E36EB"/>
    <w:rPr>
      <w:rFonts w:cs="Angsana New"/>
      <w:szCs w:val="40"/>
    </w:rPr>
  </w:style>
  <w:style w:type="paragraph" w:customStyle="1" w:styleId="Default">
    <w:name w:val="Default"/>
    <w:rsid w:val="00621095"/>
    <w:pPr>
      <w:autoSpaceDE w:val="0"/>
      <w:autoSpaceDN w:val="0"/>
      <w:adjustRightInd w:val="0"/>
    </w:pPr>
    <w:rPr>
      <w:rFonts w:ascii="Cordia New" w:hAnsi="Cordia New" w:cs="Cordia New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C82"/>
    <w:pPr>
      <w:ind w:left="720"/>
      <w:contextualSpacing/>
    </w:pPr>
    <w:rPr>
      <w:rFonts w:cs="Angsana New"/>
      <w:szCs w:val="40"/>
    </w:rPr>
  </w:style>
  <w:style w:type="character" w:customStyle="1" w:styleId="Heading5Char">
    <w:name w:val="Heading 5 Char"/>
    <w:link w:val="Heading5"/>
    <w:uiPriority w:val="9"/>
    <w:semiHidden/>
    <w:rsid w:val="006A7C89"/>
    <w:rPr>
      <w:rFonts w:ascii="Cambria" w:eastAsia="Times New Roman" w:hAnsi="Cambria" w:cs="Angsana New"/>
      <w:b/>
      <w:bCs/>
      <w:i/>
      <w:iCs/>
      <w:color w:val="943634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8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6A8A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link w:val="Heading1"/>
    <w:uiPriority w:val="9"/>
    <w:rsid w:val="00A856F2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styleId="TableGrid">
    <w:name w:val="Table Grid"/>
    <w:basedOn w:val="TableNormal"/>
    <w:uiPriority w:val="59"/>
    <w:rsid w:val="0020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F74BF"/>
    <w:rPr>
      <w:color w:val="0000FF"/>
      <w:u w:val="single"/>
    </w:rPr>
  </w:style>
  <w:style w:type="character" w:customStyle="1" w:styleId="Bodytext2">
    <w:name w:val="Body text (2)"/>
    <w:rsid w:val="00FF2118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E488-F38F-40AA-93E3-D6712CB4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3310</Words>
  <Characters>18872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Suriya</dc:creator>
  <cp:keywords/>
  <cp:lastModifiedBy>LabCC</cp:lastModifiedBy>
  <cp:revision>5</cp:revision>
  <cp:lastPrinted>2018-03-14T02:08:00Z</cp:lastPrinted>
  <dcterms:created xsi:type="dcterms:W3CDTF">2018-03-13T09:09:00Z</dcterms:created>
  <dcterms:modified xsi:type="dcterms:W3CDTF">2018-03-14T02:09:00Z</dcterms:modified>
</cp:coreProperties>
</file>