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E5" w:rsidRPr="00534D13" w:rsidRDefault="008D23BE" w:rsidP="007D3BC1">
      <w:pPr>
        <w:autoSpaceDE w:val="0"/>
        <w:autoSpaceDN w:val="0"/>
        <w:adjustRightInd w:val="0"/>
        <w:rPr>
          <w:rFonts w:eastAsia="AngsanaNew-Bold"/>
          <w:cs/>
        </w:rPr>
      </w:pPr>
      <w:r>
        <w:rPr>
          <w:rFonts w:eastAsia="AngsanaNew-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2307946</wp:posOffset>
                </wp:positionH>
                <wp:positionV relativeFrom="paragraph">
                  <wp:posOffset>-627355</wp:posOffset>
                </wp:positionV>
                <wp:extent cx="570585" cy="504749"/>
                <wp:effectExtent l="0" t="0" r="127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" cy="504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1.75pt;margin-top:-49.4pt;width:44.9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" fillcolor="white [3212]" stroked="f" strokeweight="2pt"/>
            </w:pict>
          </mc:Fallback>
        </mc:AlternateContent>
      </w: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254D1C" w:rsidRDefault="00254D1C" w:rsidP="007D3BC1">
      <w:pPr>
        <w:rPr>
          <w:sz w:val="40"/>
          <w:szCs w:val="40"/>
        </w:rPr>
      </w:pPr>
    </w:p>
    <w:p w:rsidR="00534D13" w:rsidRDefault="00534D13" w:rsidP="007D3BC1">
      <w:pPr>
        <w:rPr>
          <w:sz w:val="40"/>
          <w:szCs w:val="40"/>
        </w:rPr>
      </w:pPr>
    </w:p>
    <w:p w:rsidR="00534D13" w:rsidRDefault="00534D13" w:rsidP="007D3BC1">
      <w:pPr>
        <w:rPr>
          <w:sz w:val="40"/>
          <w:szCs w:val="40"/>
        </w:rPr>
      </w:pPr>
    </w:p>
    <w:p w:rsidR="00534D13" w:rsidRDefault="00534D13" w:rsidP="007D3BC1">
      <w:pPr>
        <w:rPr>
          <w:sz w:val="40"/>
          <w:szCs w:val="40"/>
        </w:rPr>
      </w:pPr>
    </w:p>
    <w:p w:rsidR="00534D13" w:rsidRPr="00534D13" w:rsidRDefault="00534D13" w:rsidP="007D3BC1">
      <w:pPr>
        <w:rPr>
          <w:sz w:val="40"/>
          <w:szCs w:val="40"/>
        </w:rPr>
      </w:pPr>
    </w:p>
    <w:p w:rsidR="00936679" w:rsidRDefault="00457B0C" w:rsidP="00457B0C">
      <w:pPr>
        <w:rPr>
          <w:rFonts w:eastAsia="AngsanaNew-Bold"/>
          <w:b/>
          <w:bCs/>
          <w:sz w:val="36"/>
          <w:szCs w:val="36"/>
          <w:cs/>
        </w:rPr>
      </w:pPr>
      <w:r w:rsidRPr="00C57175">
        <w:rPr>
          <w:b/>
          <w:bCs/>
          <w:sz w:val="36"/>
          <w:szCs w:val="36"/>
          <w:cs/>
        </w:rPr>
        <w:t xml:space="preserve">ภาคผนวก </w:t>
      </w:r>
      <w:r w:rsidR="00F87125">
        <w:rPr>
          <w:rFonts w:hint="cs"/>
          <w:b/>
          <w:bCs/>
          <w:sz w:val="36"/>
          <w:szCs w:val="36"/>
          <w:cs/>
        </w:rPr>
        <w:t>ซ</w:t>
      </w:r>
    </w:p>
    <w:p w:rsidR="00FE4D03" w:rsidRDefault="00FE4D03" w:rsidP="00457B0C">
      <w:pPr>
        <w:rPr>
          <w:rFonts w:eastAsia="AngsanaNew-Bold"/>
          <w:b/>
          <w:bCs/>
          <w:sz w:val="36"/>
          <w:szCs w:val="36"/>
        </w:rPr>
      </w:pPr>
      <w:r>
        <w:rPr>
          <w:rFonts w:eastAsia="AngsanaNew-Bold" w:hint="cs"/>
          <w:b/>
          <w:bCs/>
          <w:sz w:val="36"/>
          <w:szCs w:val="36"/>
          <w:cs/>
        </w:rPr>
        <w:t>ผลการวิเคราะห์ข้อมูล</w:t>
      </w:r>
    </w:p>
    <w:p w:rsidR="00FE4D03" w:rsidRPr="00C57175" w:rsidRDefault="00FE4D03" w:rsidP="00457B0C">
      <w:pPr>
        <w:rPr>
          <w:rFonts w:eastAsia="AngsanaNew-Bold"/>
          <w:b/>
          <w:bCs/>
          <w:sz w:val="36"/>
          <w:szCs w:val="36"/>
          <w:cs/>
        </w:rPr>
      </w:pPr>
    </w:p>
    <w:p w:rsidR="003B5CFE" w:rsidRPr="00C57175" w:rsidRDefault="007E53E5" w:rsidP="009D7685">
      <w:pPr>
        <w:pStyle w:val="a3"/>
        <w:spacing w:line="276" w:lineRule="auto"/>
        <w:ind w:left="720"/>
        <w:rPr>
          <w:rFonts w:cs="TH SarabunPSK"/>
          <w:b/>
          <w:bCs/>
          <w:sz w:val="36"/>
          <w:szCs w:val="36"/>
        </w:rPr>
      </w:pPr>
      <w:r w:rsidRPr="00C57175">
        <w:rPr>
          <w:rFonts w:cs="TH SarabunPSK"/>
          <w:b/>
          <w:bCs/>
          <w:sz w:val="36"/>
          <w:szCs w:val="36"/>
          <w:cs/>
        </w:rPr>
        <w:t>ผลการเปรียบเทียบคะแนนเฉ</w:t>
      </w:r>
      <w:r w:rsidR="002A4BE5" w:rsidRPr="00C57175">
        <w:rPr>
          <w:rFonts w:cs="TH SarabunPSK"/>
          <w:b/>
          <w:bCs/>
          <w:sz w:val="36"/>
          <w:szCs w:val="36"/>
          <w:cs/>
        </w:rPr>
        <w:t>ลี่ยผลสัมฤทธิ์ทางการเรียน</w:t>
      </w:r>
    </w:p>
    <w:p w:rsidR="003B5CFE" w:rsidRPr="00C57175" w:rsidRDefault="00FE4D03" w:rsidP="009D7685">
      <w:pPr>
        <w:pStyle w:val="a3"/>
        <w:spacing w:line="276" w:lineRule="auto"/>
        <w:rPr>
          <w:rFonts w:cs="TH SarabunPSK"/>
          <w:b/>
          <w:bCs/>
          <w:sz w:val="36"/>
          <w:szCs w:val="36"/>
        </w:rPr>
      </w:pPr>
      <w:r w:rsidRPr="00C57175">
        <w:rPr>
          <w:rFonts w:cs="TH SarabunPSK"/>
          <w:b/>
          <w:bCs/>
          <w:sz w:val="36"/>
          <w:szCs w:val="36"/>
          <w:cs/>
        </w:rPr>
        <w:t>ผลการเปรียบเทียบ</w:t>
      </w:r>
      <w:r w:rsidR="00C75020">
        <w:rPr>
          <w:rFonts w:cs="TH SarabunPSK" w:hint="cs"/>
          <w:b/>
          <w:bCs/>
          <w:sz w:val="36"/>
          <w:szCs w:val="36"/>
          <w:cs/>
        </w:rPr>
        <w:t>คะแนน</w:t>
      </w:r>
      <w:r w:rsidR="003B5CFE" w:rsidRPr="00C57175">
        <w:rPr>
          <w:rFonts w:cs="TH SarabunPSK" w:hint="cs"/>
          <w:b/>
          <w:bCs/>
          <w:sz w:val="36"/>
          <w:szCs w:val="36"/>
          <w:cs/>
        </w:rPr>
        <w:t>ความสามารถ</w:t>
      </w:r>
      <w:r w:rsidR="00457B0C" w:rsidRPr="00C57175">
        <w:rPr>
          <w:rFonts w:cs="TH SarabunPSK" w:hint="cs"/>
          <w:b/>
          <w:bCs/>
          <w:sz w:val="36"/>
          <w:szCs w:val="36"/>
          <w:cs/>
        </w:rPr>
        <w:t>ในการคิด</w:t>
      </w:r>
      <w:r w:rsidR="008C3F8A" w:rsidRPr="00C57175">
        <w:rPr>
          <w:rFonts w:cs="TH SarabunPSK" w:hint="cs"/>
          <w:b/>
          <w:bCs/>
          <w:sz w:val="36"/>
          <w:szCs w:val="36"/>
          <w:cs/>
        </w:rPr>
        <w:t>แก้ปัญหา</w:t>
      </w:r>
    </w:p>
    <w:p w:rsidR="007E53E5" w:rsidRPr="00534D13" w:rsidRDefault="007E53E5" w:rsidP="009D7685">
      <w:pPr>
        <w:rPr>
          <w:rFonts w:ascii="AngsanaUPC" w:hAnsi="AngsanaUPC" w:cs="AngsanaUPC"/>
        </w:rPr>
      </w:pPr>
    </w:p>
    <w:p w:rsidR="007E53E5" w:rsidRPr="00534D13" w:rsidRDefault="007E53E5" w:rsidP="007D3BC1">
      <w:pPr>
        <w:rPr>
          <w:rFonts w:ascii="AngsanaUPC" w:hAnsi="AngsanaUPC" w:cs="AngsanaUPC"/>
        </w:rPr>
      </w:pPr>
    </w:p>
    <w:p w:rsidR="00DC09D4" w:rsidRPr="00534D13" w:rsidRDefault="00DC09D4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7E53E5" w:rsidRPr="00534D13" w:rsidRDefault="007E53E5" w:rsidP="007D3BC1">
      <w:pPr>
        <w:pStyle w:val="a3"/>
        <w:spacing w:line="276" w:lineRule="auto"/>
        <w:rPr>
          <w:rFonts w:cs="TH SarabunPSK"/>
          <w:szCs w:val="32"/>
        </w:rPr>
      </w:pPr>
    </w:p>
    <w:p w:rsidR="00534D13" w:rsidRDefault="00534D13" w:rsidP="00534D13">
      <w:pPr>
        <w:pStyle w:val="a3"/>
        <w:spacing w:line="276" w:lineRule="auto"/>
        <w:rPr>
          <w:rFonts w:cs="TH SarabunPSK"/>
          <w:szCs w:val="32"/>
        </w:rPr>
      </w:pPr>
    </w:p>
    <w:p w:rsidR="00730D4E" w:rsidRPr="00730D4E" w:rsidRDefault="00DC09D4" w:rsidP="00730D4E">
      <w:pPr>
        <w:pStyle w:val="a3"/>
        <w:jc w:val="left"/>
        <w:rPr>
          <w:rFonts w:cs="TH SarabunPSK"/>
          <w:b/>
          <w:bCs/>
          <w:szCs w:val="32"/>
        </w:rPr>
      </w:pPr>
      <w:r w:rsidRPr="00730D4E">
        <w:rPr>
          <w:rFonts w:cs="TH SarabunPSK"/>
          <w:b/>
          <w:bCs/>
          <w:szCs w:val="32"/>
          <w:cs/>
        </w:rPr>
        <w:lastRenderedPageBreak/>
        <w:t>ตาราง</w:t>
      </w:r>
      <w:proofErr w:type="spellStart"/>
      <w:r w:rsidR="00730D4E" w:rsidRPr="00730D4E">
        <w:rPr>
          <w:rFonts w:cs="TH SarabunPSK" w:hint="cs"/>
          <w:b/>
          <w:bCs/>
          <w:szCs w:val="32"/>
          <w:cs/>
        </w:rPr>
        <w:t>ที่ซ</w:t>
      </w:r>
      <w:proofErr w:type="spellEnd"/>
      <w:r w:rsidR="00730D4E" w:rsidRPr="00730D4E">
        <w:rPr>
          <w:rFonts w:cs="TH SarabunPSK"/>
          <w:b/>
          <w:bCs/>
          <w:szCs w:val="32"/>
        </w:rPr>
        <w:t>.1</w:t>
      </w:r>
    </w:p>
    <w:p w:rsidR="00534D13" w:rsidRPr="00730D4E" w:rsidRDefault="00DC09D4" w:rsidP="00730D4E">
      <w:pPr>
        <w:pStyle w:val="a3"/>
        <w:jc w:val="left"/>
        <w:rPr>
          <w:rFonts w:cs="TH SarabunPSK"/>
          <w:i/>
          <w:iCs/>
          <w:szCs w:val="32"/>
        </w:rPr>
      </w:pPr>
      <w:r w:rsidRPr="00730D4E">
        <w:rPr>
          <w:rFonts w:cs="TH SarabunPSK"/>
          <w:i/>
          <w:iCs/>
          <w:szCs w:val="32"/>
          <w:cs/>
        </w:rPr>
        <w:t>แสดงผลการเปรียบเทียบคะแนนเฉลี่ยผลสัมฤทธิ์ทางการเรียนระหว่าง</w:t>
      </w:r>
    </w:p>
    <w:p w:rsidR="00DC09D4" w:rsidRDefault="00DC09D4" w:rsidP="00730D4E">
      <w:pPr>
        <w:pStyle w:val="a3"/>
        <w:jc w:val="left"/>
        <w:rPr>
          <w:rFonts w:cs="TH SarabunPSK"/>
          <w:i/>
          <w:iCs/>
          <w:szCs w:val="32"/>
        </w:rPr>
      </w:pPr>
      <w:r w:rsidRPr="00730D4E">
        <w:rPr>
          <w:rFonts w:cs="TH SarabunPSK"/>
          <w:i/>
          <w:iCs/>
          <w:szCs w:val="32"/>
          <w:cs/>
        </w:rPr>
        <w:t>ก่อนเรียนกับหลังเรียนของนักเรียนชั้นมัธยมศึกษาปีที่</w:t>
      </w:r>
      <w:r w:rsidR="0026502A" w:rsidRPr="00730D4E">
        <w:rPr>
          <w:rFonts w:cs="TH SarabunPSK"/>
          <w:i/>
          <w:iCs/>
          <w:szCs w:val="32"/>
        </w:rPr>
        <w:t xml:space="preserve"> 6</w:t>
      </w:r>
      <w:r w:rsidRPr="00730D4E">
        <w:rPr>
          <w:rFonts w:cs="TH SarabunPSK"/>
          <w:i/>
          <w:iCs/>
          <w:szCs w:val="32"/>
        </w:rPr>
        <w:t xml:space="preserve"> </w:t>
      </w:r>
      <w:r w:rsidRPr="00730D4E">
        <w:rPr>
          <w:rFonts w:cs="TH SarabunPSK"/>
          <w:i/>
          <w:iCs/>
          <w:szCs w:val="32"/>
          <w:cs/>
        </w:rPr>
        <w:t>เรื่อง</w:t>
      </w:r>
      <w:r w:rsidR="00BD7C35" w:rsidRPr="00730D4E">
        <w:rPr>
          <w:rFonts w:cs="TH SarabunPSK" w:hint="cs"/>
          <w:i/>
          <w:iCs/>
          <w:szCs w:val="32"/>
          <w:cs/>
        </w:rPr>
        <w:t xml:space="preserve"> </w:t>
      </w:r>
      <w:r w:rsidR="0026502A" w:rsidRPr="00730D4E">
        <w:rPr>
          <w:rFonts w:cs="TH SarabunPSK" w:hint="cs"/>
          <w:i/>
          <w:iCs/>
          <w:szCs w:val="32"/>
          <w:cs/>
        </w:rPr>
        <w:t>มนุษย์กับความยั่งยืนของ</w:t>
      </w:r>
      <w:r w:rsidR="0026502A" w:rsidRPr="00730D4E">
        <w:rPr>
          <w:rFonts w:cs="TH SarabunPSK"/>
          <w:i/>
          <w:iCs/>
          <w:szCs w:val="32"/>
          <w:cs/>
        </w:rPr>
        <w:t>สิ่งแวดล้อม</w:t>
      </w:r>
      <w:r w:rsidRPr="00730D4E">
        <w:rPr>
          <w:rFonts w:cs="TH SarabunPSK"/>
          <w:i/>
          <w:iCs/>
          <w:szCs w:val="32"/>
          <w:cs/>
        </w:rPr>
        <w:t xml:space="preserve"> ที่มีการจัดการเรียนการสอน</w:t>
      </w:r>
      <w:r w:rsidR="00730D4E" w:rsidRPr="00730D4E">
        <w:rPr>
          <w:rFonts w:cs="TH SarabunPSK"/>
          <w:i/>
          <w:iCs/>
          <w:szCs w:val="32"/>
          <w:cs/>
        </w:rPr>
        <w:t>โดยใช</w:t>
      </w:r>
      <w:r w:rsidR="00730D4E" w:rsidRPr="00730D4E">
        <w:rPr>
          <w:rFonts w:cs="TH SarabunPSK" w:hint="cs"/>
          <w:i/>
          <w:iCs/>
          <w:szCs w:val="32"/>
          <w:cs/>
        </w:rPr>
        <w:t>้ชุ</w:t>
      </w:r>
      <w:r w:rsidR="00534D13" w:rsidRPr="00730D4E">
        <w:rPr>
          <w:rFonts w:cs="TH SarabunPSK"/>
          <w:i/>
          <w:iCs/>
          <w:szCs w:val="32"/>
          <w:cs/>
        </w:rPr>
        <w:t>ดกิจกรรมวิทยาศาสตร์</w:t>
      </w:r>
    </w:p>
    <w:p w:rsidR="00730D4E" w:rsidRPr="00730D4E" w:rsidRDefault="00730D4E" w:rsidP="00730D4E">
      <w:pPr>
        <w:pStyle w:val="a3"/>
        <w:jc w:val="left"/>
        <w:rPr>
          <w:rFonts w:cs="TH SarabunPSK"/>
          <w:i/>
          <w:iCs/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"/>
        <w:gridCol w:w="922"/>
        <w:gridCol w:w="2217"/>
        <w:gridCol w:w="2217"/>
        <w:gridCol w:w="1388"/>
        <w:gridCol w:w="1389"/>
      </w:tblGrid>
      <w:tr w:rsidR="00DC09D4" w:rsidRPr="003766BE" w:rsidTr="009D7685">
        <w:trPr>
          <w:tblHeader/>
          <w:jc w:val="center"/>
        </w:trPr>
        <w:tc>
          <w:tcPr>
            <w:tcW w:w="9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คนที่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คะแนนสอบ</w:t>
            </w:r>
          </w:p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ก่อนเรียน (40)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คะแนนสอบ</w:t>
            </w:r>
          </w:p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หลังเรียน (40)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ผลต่าง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ผลต่าง</w:t>
            </w:r>
          </w:p>
          <w:p w:rsidR="00DC09D4" w:rsidRPr="003766BE" w:rsidRDefault="00DC09D4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ยกกำลังสอง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144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121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169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256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225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144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169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144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144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169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256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144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121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361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2650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6502A" w:rsidRPr="003766BE" w:rsidRDefault="002650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26502A" w:rsidRPr="003766BE" w:rsidRDefault="002650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324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400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256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lastRenderedPageBreak/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361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121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225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121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225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26502A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361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144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324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400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361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FC7F8B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324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11095</w:t>
            </w:r>
          </w:p>
        </w:tc>
      </w:tr>
      <w:tr w:rsidR="00F87125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F87125" w:rsidRPr="003766BE" w:rsidRDefault="00F87125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21.12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35.8</w:t>
            </w:r>
          </w:p>
        </w:tc>
        <w:tc>
          <w:tcPr>
            <w:tcW w:w="2777" w:type="dxa"/>
            <w:gridSpan w:val="2"/>
            <w:vMerge w:val="restart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t = -32.37**</w:t>
            </w:r>
          </w:p>
        </w:tc>
      </w:tr>
      <w:tr w:rsidR="00F87125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nil"/>
              <w:right w:val="nil"/>
            </w:tcBorders>
            <w:vAlign w:val="bottom"/>
          </w:tcPr>
          <w:p w:rsidR="00F87125" w:rsidRPr="003766BE" w:rsidRDefault="00F87125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S.D.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2.21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1.91</w:t>
            </w:r>
          </w:p>
        </w:tc>
        <w:tc>
          <w:tcPr>
            <w:tcW w:w="2777" w:type="dxa"/>
            <w:gridSpan w:val="2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</w:p>
        </w:tc>
      </w:tr>
      <w:tr w:rsidR="00F87125" w:rsidRPr="003766BE" w:rsidTr="009D7685">
        <w:tblPrEx>
          <w:tblBorders>
            <w:bottom w:val="double" w:sz="4" w:space="0" w:color="auto"/>
          </w:tblBorders>
        </w:tblPrEx>
        <w:trPr>
          <w:gridBefore w:val="1"/>
          <w:wBefore w:w="29" w:type="dxa"/>
          <w:jc w:val="center"/>
        </w:trPr>
        <w:tc>
          <w:tcPr>
            <w:tcW w:w="922" w:type="dxa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:rsidR="00F87125" w:rsidRPr="003766BE" w:rsidRDefault="00F87125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ร้อยละ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52.81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89.59</w:t>
            </w:r>
          </w:p>
        </w:tc>
        <w:tc>
          <w:tcPr>
            <w:tcW w:w="2777" w:type="dxa"/>
            <w:gridSpan w:val="2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bottom"/>
          </w:tcPr>
          <w:p w:rsidR="00F87125" w:rsidRPr="003766BE" w:rsidRDefault="00F87125">
            <w:pPr>
              <w:rPr>
                <w:color w:val="000000"/>
                <w:sz w:val="30"/>
                <w:szCs w:val="30"/>
              </w:rPr>
            </w:pPr>
          </w:p>
        </w:tc>
      </w:tr>
    </w:tbl>
    <w:p w:rsidR="00B6142A" w:rsidRDefault="00B6142A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9D7685" w:rsidRDefault="009D7685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9D7685" w:rsidRDefault="009D7685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9D7685" w:rsidRDefault="009D7685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B6142A" w:rsidRDefault="00B6142A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9B78A0" w:rsidRDefault="009B78A0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730D4E" w:rsidRDefault="00730D4E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730D4E" w:rsidRDefault="00730D4E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730D4E" w:rsidRDefault="00730D4E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9B78A0" w:rsidRPr="004A01A1" w:rsidRDefault="009B78A0" w:rsidP="00C10BC5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p w:rsidR="00730D4E" w:rsidRPr="00730D4E" w:rsidRDefault="009B78A0" w:rsidP="00775E0B">
      <w:pPr>
        <w:pStyle w:val="a3"/>
        <w:spacing w:line="276" w:lineRule="auto"/>
        <w:jc w:val="left"/>
        <w:rPr>
          <w:rFonts w:cs="TH SarabunPSK"/>
          <w:szCs w:val="32"/>
        </w:rPr>
      </w:pPr>
      <w:r w:rsidRPr="00775E0B">
        <w:rPr>
          <w:rFonts w:cs="TH SarabunPSK"/>
          <w:b/>
          <w:bCs/>
          <w:szCs w:val="32"/>
          <w:cs/>
        </w:rPr>
        <w:lastRenderedPageBreak/>
        <w:t>ตาราง</w:t>
      </w:r>
      <w:proofErr w:type="spellStart"/>
      <w:r w:rsidR="00730D4E">
        <w:rPr>
          <w:rFonts w:cs="TH SarabunPSK" w:hint="cs"/>
          <w:b/>
          <w:bCs/>
          <w:szCs w:val="32"/>
          <w:cs/>
        </w:rPr>
        <w:t>ที่ซ</w:t>
      </w:r>
      <w:proofErr w:type="spellEnd"/>
      <w:r w:rsidR="00730D4E">
        <w:rPr>
          <w:rFonts w:cs="TH SarabunPSK"/>
          <w:b/>
          <w:bCs/>
          <w:szCs w:val="32"/>
        </w:rPr>
        <w:t>.2</w:t>
      </w:r>
    </w:p>
    <w:p w:rsidR="00E70E63" w:rsidRPr="00730D4E" w:rsidRDefault="00E70E63" w:rsidP="00730D4E">
      <w:pPr>
        <w:pStyle w:val="a3"/>
        <w:spacing w:line="276" w:lineRule="auto"/>
        <w:jc w:val="left"/>
        <w:rPr>
          <w:rFonts w:cs="TH SarabunPSK"/>
          <w:i/>
          <w:iCs/>
          <w:szCs w:val="32"/>
        </w:rPr>
      </w:pPr>
      <w:r w:rsidRPr="00730D4E">
        <w:rPr>
          <w:rFonts w:cs="TH SarabunPSK"/>
          <w:i/>
          <w:iCs/>
          <w:szCs w:val="32"/>
          <w:cs/>
        </w:rPr>
        <w:t>แสดงผลการเปรียบเทียบคะแนนเฉลี่ย</w:t>
      </w:r>
      <w:r w:rsidR="0026502A" w:rsidRPr="00730D4E">
        <w:rPr>
          <w:rFonts w:cs="TH SarabunPSK"/>
          <w:i/>
          <w:iCs/>
          <w:szCs w:val="32"/>
        </w:rPr>
        <w:t xml:space="preserve"> </w:t>
      </w:r>
      <w:r w:rsidR="00BD7C35" w:rsidRPr="00730D4E">
        <w:rPr>
          <w:rFonts w:cs="TH SarabunPSK" w:hint="cs"/>
          <w:i/>
          <w:iCs/>
          <w:szCs w:val="32"/>
          <w:cs/>
        </w:rPr>
        <w:t>ความสา</w:t>
      </w:r>
      <w:r w:rsidR="00C75020" w:rsidRPr="00730D4E">
        <w:rPr>
          <w:rFonts w:cs="TH SarabunPSK" w:hint="cs"/>
          <w:i/>
          <w:iCs/>
          <w:szCs w:val="32"/>
          <w:cs/>
        </w:rPr>
        <w:t>มา</w:t>
      </w:r>
      <w:r w:rsidR="00BD7C35" w:rsidRPr="00730D4E">
        <w:rPr>
          <w:rFonts w:cs="TH SarabunPSK" w:hint="cs"/>
          <w:i/>
          <w:iCs/>
          <w:szCs w:val="32"/>
          <w:cs/>
        </w:rPr>
        <w:t xml:space="preserve">รถในการคิดแก้ปัญหา </w:t>
      </w:r>
      <w:r w:rsidR="00730D4E" w:rsidRPr="00730D4E">
        <w:rPr>
          <w:rFonts w:cs="TH SarabunPSK" w:hint="cs"/>
          <w:i/>
          <w:iCs/>
          <w:szCs w:val="32"/>
          <w:cs/>
        </w:rPr>
        <w:t>ร</w:t>
      </w:r>
      <w:r w:rsidR="00BD7C35" w:rsidRPr="00730D4E">
        <w:rPr>
          <w:rFonts w:cs="TH SarabunPSK" w:hint="cs"/>
          <w:i/>
          <w:iCs/>
          <w:szCs w:val="32"/>
          <w:cs/>
        </w:rPr>
        <w:t xml:space="preserve">ะหว่าง </w:t>
      </w:r>
      <w:r w:rsidRPr="00730D4E">
        <w:rPr>
          <w:rFonts w:cs="TH SarabunPSK"/>
          <w:i/>
          <w:iCs/>
          <w:szCs w:val="32"/>
          <w:cs/>
        </w:rPr>
        <w:t>ก่อนเรียนกับหลังเรียนของนักเรียนชั้นมัธยมศึกษาปีที่</w:t>
      </w:r>
      <w:r w:rsidR="00BD7C35" w:rsidRPr="00730D4E">
        <w:rPr>
          <w:rFonts w:cs="TH SarabunPSK"/>
          <w:i/>
          <w:iCs/>
          <w:szCs w:val="32"/>
        </w:rPr>
        <w:t xml:space="preserve"> 6</w:t>
      </w:r>
      <w:r w:rsidR="00730D4E" w:rsidRPr="00730D4E">
        <w:rPr>
          <w:rFonts w:cs="TH SarabunPSK" w:hint="cs"/>
          <w:i/>
          <w:iCs/>
          <w:szCs w:val="32"/>
          <w:cs/>
        </w:rPr>
        <w:t xml:space="preserve"> </w:t>
      </w:r>
      <w:r w:rsidR="00BD7C35" w:rsidRPr="00730D4E">
        <w:rPr>
          <w:rFonts w:cs="TH SarabunPSK" w:hint="cs"/>
          <w:i/>
          <w:iCs/>
          <w:szCs w:val="32"/>
          <w:cs/>
        </w:rPr>
        <w:t>เรื่อง มนุษย์กับความยั่งยืนของ</w:t>
      </w:r>
      <w:r w:rsidR="00BD7C35" w:rsidRPr="00730D4E">
        <w:rPr>
          <w:rFonts w:cs="TH SarabunPSK"/>
          <w:i/>
          <w:iCs/>
          <w:szCs w:val="32"/>
          <w:cs/>
        </w:rPr>
        <w:t>สิ่งแวดล้อม ที่มีการจัดการเรียนการสอนโดยใช้ชุดกิจกรรมวิทยาศาสตร์</w:t>
      </w:r>
    </w:p>
    <w:p w:rsidR="00E70E63" w:rsidRPr="00730D4E" w:rsidRDefault="00E70E63" w:rsidP="007D3BC1">
      <w:pPr>
        <w:pStyle w:val="a3"/>
        <w:spacing w:line="276" w:lineRule="auto"/>
        <w:rPr>
          <w:rFonts w:cs="TH SarabunPSK"/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2217"/>
        <w:gridCol w:w="2217"/>
        <w:gridCol w:w="1388"/>
        <w:gridCol w:w="1389"/>
      </w:tblGrid>
      <w:tr w:rsidR="00E70E63" w:rsidRPr="003766BE" w:rsidTr="009D7685">
        <w:trPr>
          <w:tblHeader/>
          <w:jc w:val="center"/>
        </w:trPr>
        <w:tc>
          <w:tcPr>
            <w:tcW w:w="95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70E63" w:rsidRPr="003766BE" w:rsidRDefault="00E70E63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คนที่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70E63" w:rsidRPr="003766BE" w:rsidRDefault="00E70E63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คะแนนสอบ</w:t>
            </w:r>
          </w:p>
          <w:p w:rsidR="00E70E63" w:rsidRPr="003766BE" w:rsidRDefault="00F56FB1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ก่อนเรียน (</w:t>
            </w:r>
            <w:r w:rsidRPr="003766BE">
              <w:rPr>
                <w:rFonts w:cs="TH SarabunPSK"/>
                <w:sz w:val="30"/>
                <w:szCs w:val="30"/>
              </w:rPr>
              <w:t>8</w:t>
            </w:r>
            <w:r w:rsidR="00E70E63" w:rsidRPr="003766BE">
              <w:rPr>
                <w:rFonts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70E63" w:rsidRPr="003766BE" w:rsidRDefault="00E70E63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คะแนนสอบ</w:t>
            </w:r>
          </w:p>
          <w:p w:rsidR="00E70E63" w:rsidRPr="003766BE" w:rsidRDefault="00F56FB1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หลังเรียน (</w:t>
            </w:r>
            <w:r w:rsidRPr="003766BE">
              <w:rPr>
                <w:rFonts w:cs="TH SarabunPSK"/>
                <w:sz w:val="30"/>
                <w:szCs w:val="30"/>
              </w:rPr>
              <w:t>8</w:t>
            </w:r>
            <w:r w:rsidR="00E70E63" w:rsidRPr="003766BE">
              <w:rPr>
                <w:rFonts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70E63" w:rsidRPr="003766BE" w:rsidRDefault="00E70E63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ผลต่าง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E70E63" w:rsidRPr="003766BE" w:rsidRDefault="00E70E63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ผลต่าง</w:t>
            </w:r>
          </w:p>
          <w:p w:rsidR="00E70E63" w:rsidRPr="003766BE" w:rsidRDefault="00E70E63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  <w:r w:rsidRPr="003766BE">
              <w:rPr>
                <w:rFonts w:cs="TH SarabunPSK"/>
                <w:sz w:val="30"/>
                <w:szCs w:val="30"/>
                <w:cs/>
              </w:rPr>
              <w:t>ยกกำลังสอง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single" w:sz="4" w:space="0" w:color="000000" w:themeColor="text1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900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484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576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625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441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841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1089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1156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1369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1369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1369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1369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484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900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400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196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484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841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1089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576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784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324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484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400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400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361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lastRenderedPageBreak/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361</w:t>
            </w:r>
          </w:p>
        </w:tc>
      </w:tr>
      <w:tr w:rsidR="00B6142A" w:rsidRPr="003766BE" w:rsidTr="009D7685"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361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676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576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400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529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784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841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841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900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900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1156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784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676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529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676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784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784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rPr>
                <w:color w:val="000000"/>
                <w:sz w:val="30"/>
                <w:szCs w:val="30"/>
                <w:cs/>
              </w:rPr>
            </w:pPr>
            <w:r w:rsidRPr="003766BE">
              <w:rPr>
                <w:rFonts w:hint="cs"/>
                <w:color w:val="000000"/>
                <w:sz w:val="30"/>
                <w:szCs w:val="30"/>
                <w:cs/>
              </w:rPr>
              <w:t>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729</w:t>
            </w:r>
          </w:p>
        </w:tc>
      </w:tr>
      <w:tr w:rsidR="00B6142A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B6142A" w:rsidRPr="003766BE" w:rsidRDefault="00B6142A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1767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3059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1292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bottom"/>
          </w:tcPr>
          <w:p w:rsidR="00B6142A" w:rsidRPr="003766BE" w:rsidRDefault="00B6142A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35514</w:t>
            </w:r>
          </w:p>
        </w:tc>
      </w:tr>
      <w:tr w:rsidR="00F87125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F87125" w:rsidRPr="003766BE" w:rsidRDefault="00F87125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36.06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62.43</w:t>
            </w:r>
          </w:p>
        </w:tc>
        <w:tc>
          <w:tcPr>
            <w:tcW w:w="2777" w:type="dxa"/>
            <w:gridSpan w:val="2"/>
            <w:vMerge w:val="restart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t = -33.61**</w:t>
            </w:r>
          </w:p>
        </w:tc>
      </w:tr>
      <w:tr w:rsidR="00F87125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nil"/>
              <w:right w:val="nil"/>
            </w:tcBorders>
            <w:vAlign w:val="bottom"/>
          </w:tcPr>
          <w:p w:rsidR="00F87125" w:rsidRPr="003766BE" w:rsidRDefault="00F87125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S.D.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4.27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6.67</w:t>
            </w:r>
          </w:p>
        </w:tc>
        <w:tc>
          <w:tcPr>
            <w:tcW w:w="2777" w:type="dxa"/>
            <w:gridSpan w:val="2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</w:p>
        </w:tc>
      </w:tr>
      <w:tr w:rsidR="00F87125" w:rsidRPr="003766BE" w:rsidTr="009D7685">
        <w:tblPrEx>
          <w:tblBorders>
            <w:bottom w:val="double" w:sz="4" w:space="0" w:color="auto"/>
          </w:tblBorders>
        </w:tblPrEx>
        <w:trPr>
          <w:jc w:val="center"/>
        </w:trPr>
        <w:tc>
          <w:tcPr>
            <w:tcW w:w="951" w:type="dxa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:rsidR="00F87125" w:rsidRPr="003766BE" w:rsidRDefault="00F87125" w:rsidP="007D3BC1">
            <w:pPr>
              <w:spacing w:line="276" w:lineRule="auto"/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  <w:cs/>
              </w:rPr>
              <w:t>ร้อยละ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45.08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87125" w:rsidRPr="003766BE" w:rsidRDefault="00F87125" w:rsidP="00B6142A">
            <w:pPr>
              <w:rPr>
                <w:color w:val="000000"/>
                <w:sz w:val="30"/>
                <w:szCs w:val="30"/>
              </w:rPr>
            </w:pPr>
            <w:r w:rsidRPr="003766BE">
              <w:rPr>
                <w:color w:val="000000"/>
                <w:sz w:val="30"/>
                <w:szCs w:val="30"/>
              </w:rPr>
              <w:t>78.04</w:t>
            </w:r>
          </w:p>
        </w:tc>
        <w:tc>
          <w:tcPr>
            <w:tcW w:w="2777" w:type="dxa"/>
            <w:gridSpan w:val="2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bottom"/>
          </w:tcPr>
          <w:p w:rsidR="00F87125" w:rsidRPr="003766BE" w:rsidRDefault="00F87125" w:rsidP="007D3BC1">
            <w:pPr>
              <w:pStyle w:val="a3"/>
              <w:spacing w:line="276" w:lineRule="auto"/>
              <w:rPr>
                <w:rFonts w:cs="TH SarabunPSK"/>
                <w:sz w:val="30"/>
                <w:szCs w:val="30"/>
              </w:rPr>
            </w:pPr>
          </w:p>
        </w:tc>
      </w:tr>
    </w:tbl>
    <w:p w:rsidR="0026502A" w:rsidRDefault="0026502A" w:rsidP="00D42FE0">
      <w:pPr>
        <w:pStyle w:val="a3"/>
        <w:spacing w:line="276" w:lineRule="auto"/>
        <w:jc w:val="both"/>
        <w:rPr>
          <w:rFonts w:cs="TH SarabunPSK"/>
          <w:b/>
          <w:bCs/>
          <w:szCs w:val="32"/>
        </w:rPr>
      </w:pPr>
    </w:p>
    <w:p w:rsidR="00E70E63" w:rsidRPr="008263D0" w:rsidRDefault="00E70E63" w:rsidP="00775E0B">
      <w:pPr>
        <w:pStyle w:val="a3"/>
        <w:spacing w:line="276" w:lineRule="auto"/>
        <w:jc w:val="both"/>
        <w:rPr>
          <w:rFonts w:cs="TH SarabunPSK"/>
          <w:sz w:val="16"/>
          <w:szCs w:val="16"/>
        </w:rPr>
      </w:pPr>
    </w:p>
    <w:sectPr w:rsidR="00E70E63" w:rsidRPr="008263D0" w:rsidSect="00D52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800" w:bottom="1800" w:left="2160" w:header="1440" w:footer="1440" w:gutter="0"/>
      <w:pgNumType w:start="18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3D" w:rsidRDefault="008B363D" w:rsidP="001E60ED">
      <w:pPr>
        <w:spacing w:line="240" w:lineRule="auto"/>
      </w:pPr>
      <w:r>
        <w:separator/>
      </w:r>
    </w:p>
  </w:endnote>
  <w:endnote w:type="continuationSeparator" w:id="0">
    <w:p w:rsidR="008B363D" w:rsidRDefault="008B363D" w:rsidP="001E6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71" w:rsidRDefault="00D52B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71" w:rsidRDefault="00D52B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71" w:rsidRDefault="00D52B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3D" w:rsidRDefault="008B363D" w:rsidP="001E60ED">
      <w:pPr>
        <w:spacing w:line="240" w:lineRule="auto"/>
      </w:pPr>
      <w:r>
        <w:separator/>
      </w:r>
    </w:p>
  </w:footnote>
  <w:footnote w:type="continuationSeparator" w:id="0">
    <w:p w:rsidR="008B363D" w:rsidRDefault="008B363D" w:rsidP="001E6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71" w:rsidRDefault="00D52B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0847"/>
      <w:docPartObj>
        <w:docPartGallery w:val="Page Numbers (Top of Page)"/>
        <w:docPartUnique/>
      </w:docPartObj>
    </w:sdtPr>
    <w:sdtEndPr/>
    <w:sdtContent>
      <w:p w:rsidR="00FC7F8B" w:rsidRDefault="00FC7F8B" w:rsidP="003C54D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71" w:rsidRPr="00D52B71">
          <w:rPr>
            <w:rFonts w:cs="TH SarabunPSK"/>
            <w:noProof/>
            <w:szCs w:val="32"/>
            <w:lang w:val="th-TH"/>
          </w:rPr>
          <w:t>189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783022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CE3B4C" w:rsidRDefault="00D42FE0" w:rsidP="00D42FE0">
        <w:pPr>
          <w:pStyle w:val="a6"/>
          <w:tabs>
            <w:tab w:val="left" w:pos="2580"/>
            <w:tab w:val="center" w:pos="3973"/>
          </w:tabs>
          <w:jc w:val="left"/>
        </w:pPr>
        <w:r>
          <w:tab/>
        </w:r>
        <w:r>
          <w:tab/>
        </w:r>
        <w:r w:rsidR="00CE3B4C">
          <w:fldChar w:fldCharType="begin"/>
        </w:r>
        <w:r w:rsidR="00CE3B4C">
          <w:instrText>PAGE   \* MERGEFORMAT</w:instrText>
        </w:r>
        <w:r w:rsidR="00CE3B4C">
          <w:fldChar w:fldCharType="separate"/>
        </w:r>
        <w:r w:rsidR="00D52B71" w:rsidRPr="00D52B71">
          <w:rPr>
            <w:rFonts w:cs="TH SarabunPSK"/>
            <w:noProof/>
            <w:szCs w:val="32"/>
            <w:lang w:val="th-TH"/>
          </w:rPr>
          <w:t>185</w:t>
        </w:r>
        <w:r w:rsidR="00CE3B4C">
          <w:fldChar w:fldCharType="end"/>
        </w:r>
      </w:p>
    </w:sdtContent>
  </w:sdt>
  <w:p w:rsidR="00476953" w:rsidRDefault="004769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3BB"/>
    <w:multiLevelType w:val="hybridMultilevel"/>
    <w:tmpl w:val="FCF03070"/>
    <w:lvl w:ilvl="0" w:tplc="2DC8C8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66E31"/>
    <w:multiLevelType w:val="hybridMultilevel"/>
    <w:tmpl w:val="ACA0FFC8"/>
    <w:lvl w:ilvl="0" w:tplc="42A6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D4"/>
    <w:rsid w:val="00010450"/>
    <w:rsid w:val="00052543"/>
    <w:rsid w:val="00132E55"/>
    <w:rsid w:val="00165DBE"/>
    <w:rsid w:val="00166439"/>
    <w:rsid w:val="0017108E"/>
    <w:rsid w:val="001B0A3D"/>
    <w:rsid w:val="001B451E"/>
    <w:rsid w:val="001C760E"/>
    <w:rsid w:val="001E60ED"/>
    <w:rsid w:val="002238A4"/>
    <w:rsid w:val="00254D1C"/>
    <w:rsid w:val="0026502A"/>
    <w:rsid w:val="00291336"/>
    <w:rsid w:val="002A4BE5"/>
    <w:rsid w:val="002E3A15"/>
    <w:rsid w:val="002E3B2E"/>
    <w:rsid w:val="003210BE"/>
    <w:rsid w:val="00330A75"/>
    <w:rsid w:val="00334DD7"/>
    <w:rsid w:val="003469AD"/>
    <w:rsid w:val="00357735"/>
    <w:rsid w:val="00360B47"/>
    <w:rsid w:val="003766BE"/>
    <w:rsid w:val="00392F3A"/>
    <w:rsid w:val="003B5CFE"/>
    <w:rsid w:val="003C54D4"/>
    <w:rsid w:val="004234CD"/>
    <w:rsid w:val="004319C5"/>
    <w:rsid w:val="00457B0C"/>
    <w:rsid w:val="00476953"/>
    <w:rsid w:val="004950FD"/>
    <w:rsid w:val="0052571E"/>
    <w:rsid w:val="00532CE2"/>
    <w:rsid w:val="00534D13"/>
    <w:rsid w:val="005639D9"/>
    <w:rsid w:val="005B0D9D"/>
    <w:rsid w:val="005E58B2"/>
    <w:rsid w:val="00622658"/>
    <w:rsid w:val="006278AA"/>
    <w:rsid w:val="00630BBE"/>
    <w:rsid w:val="00695388"/>
    <w:rsid w:val="00697F56"/>
    <w:rsid w:val="00730D4E"/>
    <w:rsid w:val="007508C2"/>
    <w:rsid w:val="007622E2"/>
    <w:rsid w:val="00775BED"/>
    <w:rsid w:val="00775E0B"/>
    <w:rsid w:val="00796146"/>
    <w:rsid w:val="007D3BC1"/>
    <w:rsid w:val="007E27F9"/>
    <w:rsid w:val="007E53E5"/>
    <w:rsid w:val="007F2A5D"/>
    <w:rsid w:val="008B363D"/>
    <w:rsid w:val="008C3F8A"/>
    <w:rsid w:val="008D23BE"/>
    <w:rsid w:val="008E25BB"/>
    <w:rsid w:val="00936679"/>
    <w:rsid w:val="00945712"/>
    <w:rsid w:val="00954D95"/>
    <w:rsid w:val="009B78A0"/>
    <w:rsid w:val="009D7685"/>
    <w:rsid w:val="009E1C24"/>
    <w:rsid w:val="009E3D2A"/>
    <w:rsid w:val="009F2C03"/>
    <w:rsid w:val="00A100C7"/>
    <w:rsid w:val="00A706B3"/>
    <w:rsid w:val="00A94BB4"/>
    <w:rsid w:val="00AC0281"/>
    <w:rsid w:val="00AC52DB"/>
    <w:rsid w:val="00AF4C0F"/>
    <w:rsid w:val="00B24DF7"/>
    <w:rsid w:val="00B41CDA"/>
    <w:rsid w:val="00B6142A"/>
    <w:rsid w:val="00BD7C35"/>
    <w:rsid w:val="00C07424"/>
    <w:rsid w:val="00C10BC5"/>
    <w:rsid w:val="00C35BE1"/>
    <w:rsid w:val="00C4597B"/>
    <w:rsid w:val="00C57175"/>
    <w:rsid w:val="00C66EC4"/>
    <w:rsid w:val="00C75020"/>
    <w:rsid w:val="00C95790"/>
    <w:rsid w:val="00CA6BB3"/>
    <w:rsid w:val="00CE3B4C"/>
    <w:rsid w:val="00D25EE6"/>
    <w:rsid w:val="00D42415"/>
    <w:rsid w:val="00D42FE0"/>
    <w:rsid w:val="00D52B71"/>
    <w:rsid w:val="00D762DC"/>
    <w:rsid w:val="00DC09D4"/>
    <w:rsid w:val="00DD136B"/>
    <w:rsid w:val="00E0770F"/>
    <w:rsid w:val="00E70E63"/>
    <w:rsid w:val="00E73AEF"/>
    <w:rsid w:val="00E841E8"/>
    <w:rsid w:val="00F136DE"/>
    <w:rsid w:val="00F56FB1"/>
    <w:rsid w:val="00F735E4"/>
    <w:rsid w:val="00F87125"/>
    <w:rsid w:val="00FB1E65"/>
    <w:rsid w:val="00FB3F00"/>
    <w:rsid w:val="00FC0B2B"/>
    <w:rsid w:val="00FC2A3C"/>
    <w:rsid w:val="00FC7F8B"/>
    <w:rsid w:val="00FE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9D4"/>
    <w:pPr>
      <w:spacing w:line="240" w:lineRule="auto"/>
    </w:pPr>
    <w:rPr>
      <w:rFonts w:ascii="TH SarabunPSK" w:hAnsi="TH SarabunPSK" w:cs="Angsana New"/>
      <w:sz w:val="32"/>
      <w:szCs w:val="40"/>
    </w:rPr>
  </w:style>
  <w:style w:type="table" w:styleId="a5">
    <w:name w:val="Table Grid"/>
    <w:basedOn w:val="a1"/>
    <w:uiPriority w:val="59"/>
    <w:rsid w:val="00DC09D4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C09D4"/>
    <w:rPr>
      <w:rFonts w:ascii="TH SarabunPSK" w:hAnsi="TH SarabunPSK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4319C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319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9D4"/>
    <w:pPr>
      <w:spacing w:line="240" w:lineRule="auto"/>
    </w:pPr>
    <w:rPr>
      <w:rFonts w:ascii="TH SarabunPSK" w:hAnsi="TH SarabunPSK" w:cs="Angsana New"/>
      <w:sz w:val="32"/>
      <w:szCs w:val="40"/>
    </w:rPr>
  </w:style>
  <w:style w:type="table" w:styleId="a5">
    <w:name w:val="Table Grid"/>
    <w:basedOn w:val="a1"/>
    <w:uiPriority w:val="59"/>
    <w:rsid w:val="00DC09D4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C09D4"/>
    <w:rPr>
      <w:rFonts w:ascii="TH SarabunPSK" w:hAnsi="TH SarabunPSK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4319C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319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5</cp:revision>
  <cp:lastPrinted>2016-04-27T01:59:00Z</cp:lastPrinted>
  <dcterms:created xsi:type="dcterms:W3CDTF">2018-01-16T10:44:00Z</dcterms:created>
  <dcterms:modified xsi:type="dcterms:W3CDTF">2018-04-21T04:33:00Z</dcterms:modified>
</cp:coreProperties>
</file>