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63" w:rsidRPr="00713322" w:rsidRDefault="00E73A53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332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A4B4B" wp14:editId="2EF7386A">
                <wp:simplePos x="0" y="0"/>
                <wp:positionH relativeFrom="column">
                  <wp:posOffset>5002218</wp:posOffset>
                </wp:positionH>
                <wp:positionV relativeFrom="paragraph">
                  <wp:posOffset>-528528</wp:posOffset>
                </wp:positionV>
                <wp:extent cx="485775" cy="4381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3.9pt;margin-top:-41.6pt;width:38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e0xgIAANIFAAAOAAAAZHJzL2Uyb0RvYy54bWysVM1uEzEQviPxDpbvdJOQ0BJ1U0WpipCq&#10;NqJFPTteO7uS1za2k004cYRHQOICEhe4ISG2b7OPwtj7k1AqDhU5ODM7M59nPs/M8ckmF2jNjM2U&#10;jHH/oIcRk1QlmVzG+PX12ZMjjKwjMiFCSRbjLbP4ZPL40XGhx2ygUiUSZhCASDsudIxT5/Q4iixN&#10;WU7sgdJMgpErkxMHqllGiSEFoOciGvR6z6JCmUQbRZm18PW0NuJJwOecUXfJuWUOiRhDbi6cJpwL&#10;f0aTYzJeGqLTjDZpkAdkkZNMwqUd1ClxBK1M9hdUnlGjrOLugKo8UpxnlIUaoJp+7041VynRLNQC&#10;5Fjd0WT/Hyy9WM8NyhJ4O4wkyeGJqvJbVf6sbt9Xt++q8ntVfm3U8ktVfq7KT1X5qyo/euH2Q1X+&#10;QH3PYqHtGMCu9Nw0mgXRU7LhJvf/UCzaBOa3HfNs4xCFj8Oj0eHhCCMKpuHTo/4ovEy0C9bGuhdM&#10;5cgLMTbwsIFvsj63Di4E19bF32WVyJKzTIig+GZiM2HQmkAbLJYhYYj4w0vIBwUCjI+MfP11xUFy&#10;W8E8npCvGAd+ocZBSDh09i4ZQimTrl+bUpKwOsdRD36eVp9lm37QAqBH5lBdh90AtJ41SItdwzT+&#10;PpSFweiCe/9KrA7uIsLNSrouOM+kMvcBCKiqubn2b0mqqfEsLVSyhe4zqh5Lq+lZBs97TqybEwNz&#10;CBMLu8VdwsGFKmKsGgmjVJm39333/jAeYMWogLmOsX2zIoZhJF5KGJzn/eHQL4KgDEeHA1DMvmWx&#10;b5GrfKagZ2A4ILsgen8nWpEbld/ACpr6W8FEJIW7Y0ydaZWZq/cNLDHKptPgBsOviTuXV5p6cM+q&#10;b9/rzQ0xuulxB8NxododQMZ3Wr329ZFSTVdO8SzMwY7Xhm9YHKFxmiXnN9O+Hrx2q3jyGwAA//8D&#10;AFBLAwQUAAYACAAAACEAEXLvneEAAAALAQAADwAAAGRycy9kb3ducmV2LnhtbEyPwU7DMBBE70j8&#10;g7VIXFDrJC2tm8apEBJXUAsXbm68jaPG68h208DXY05w3NnRzJtqN9mejehD50hCPs+AITVOd9RK&#10;+Hh/mQlgISrSqneEEr4wwK6+valUqd2V9jgeYstSCIVSSTAxDiXnoTFoVZi7ASn9Ts5bFdPpW669&#10;uqZw2/Miy1bcqo5Sg1EDPhtszoeLlbD5bt6icMOjid3nprX568mPD1Le301PW2ARp/hnhl/8hA51&#10;Yjq6C+nAeglrsU7oUcJMLApgySFWywWwY1LyZQG8rvj/DfUPAAAA//8DAFBLAQItABQABgAIAAAA&#10;IQC2gziS/gAAAOEBAAATAAAAAAAAAAAAAAAAAAAAAABbQ29udGVudF9UeXBlc10ueG1sUEsBAi0A&#10;FAAGAAgAAAAhADj9If/WAAAAlAEAAAsAAAAAAAAAAAAAAAAALwEAAF9yZWxzLy5yZWxzUEsBAi0A&#10;FAAGAAgAAAAhAPZTx7TGAgAA0gUAAA4AAAAAAAAAAAAAAAAALgIAAGRycy9lMm9Eb2MueG1sUEsB&#10;Ai0AFAAGAAgAAAAhABFy753hAAAACwEAAA8AAAAAAAAAAAAAAAAAIAUAAGRycy9kb3ducmV2Lnht&#10;bFBLBQYAAAAABAAEAPMAAAAuBgAAAAA=&#10;" fillcolor="white [3212]" strokecolor="white [3212]" strokeweight="2pt"/>
            </w:pict>
          </mc:Fallback>
        </mc:AlternateContent>
      </w:r>
      <w:r w:rsidR="00BF7963" w:rsidRPr="00713322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CC2DB0" w:rsidRPr="00713322" w:rsidRDefault="00BF7963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332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E20A2" w:rsidRPr="00713322" w:rsidRDefault="004E20A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20A2" w:rsidRPr="00713322" w:rsidRDefault="004E20A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7A35" w:rsidRPr="00713322" w:rsidRDefault="006779E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3322">
        <w:rPr>
          <w:rFonts w:ascii="TH SarabunPSK" w:hAnsi="TH SarabunPSK" w:cs="TH SarabunPSK"/>
          <w:b/>
          <w:bCs/>
          <w:sz w:val="36"/>
          <w:szCs w:val="36"/>
        </w:rPr>
        <w:t>1.1</w:t>
      </w:r>
      <w:r w:rsidR="007133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1A1A" w:rsidRPr="00713322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ที่มาและความสำคัญของปัญหา</w:t>
      </w:r>
    </w:p>
    <w:p w:rsidR="004E20A2" w:rsidRPr="00713322" w:rsidRDefault="004E20A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7EA8" w:rsidRPr="00713322" w:rsidRDefault="006779E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ความเจริญก้าวหน้าทางวิทยาศาสตร์และเทคโนโลยีก่อให้เกิดการเปลี่ยนแปลงอย่างมากมายในทางการคิดแก้ปัญหาของสังคม กล่าวคือ ทำให้เกิดผลกระทบโดยตรงต่อวิถีการดำเนินชีวิตของคนในสังคมในยุคก่อนปัจจุบันซึ่งเป็นยุคแห่งสังคมข่าวสารที่เกิดขึ้นมากมายหลากหลายและแพร่กระจายไปอย่างรวดเร็วทั่วทุกสังคมของโลกไร้พรมแดน จึงไปมีอิทธิพลต่อพฤติกรรมของบุคคล ในการดำรงชีวิตประจำวันของแต่ละคนนั้น มีความจำเป็นที่ต้องคิดวิเคราะห์ที่หลากหลายมาประยุกต์ใช้ในการคิดการแก้ปัญหาและการตัดสินใจ แม้จะมีอุปสรรค และปัญหายุ่งยากซับซ้อน จากกระบวนการจากเหตุและปัจจัยต่าง ๆ ที่ทำให้เกิดการท้าทายความคิด การแก้ปัญหา และการตัดสินใจ อย่างมีเป้าหมาย ด้วยการใช้เหตุผลบนพื้นฐานของข้อมูลที่ถูกต้องครบถ้วน ตามความเป็นจริง และกาลเวลาด้วยกระแสของเหตุ และปัจจัยจึงสามารถคิดและตัดสินใจได้อย่างถูกต้อง ทำให้ดำรงชีวิตอยู่ในสังคมได้อย่างมีประสิทธิภาพและมีความสุข ในสภาพสังคมปัจจุบันและในอนาคต วิทยาศาสตร์มีบทบาทสำคัญกับวิถีชีวิตของทุกคน ทั้งในการดำรงชีวิตประจำวัน ในการประกอบอาชีพ เครื่องมือ เครื่องใช้ เพื่ออำนวยความสะดวกในชีวิตและการทำงาน</w:t>
      </w:r>
    </w:p>
    <w:p w:rsidR="00677EA8" w:rsidRPr="00713322" w:rsidRDefault="00CC735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การติดต่อสื่อสาร ล้วนแล้วแต่เป็นผลมาจากวิทยาศาสตร์และเทคโนโลยีผสานกับความคิดสร้างสรรค์และศาสตร์อื่น ๆ วิทยาศาสตร์เป็นวัฒนธรรมของยุคปัจจุบันซึ่งเป็นสังคมแห่งการเรียนรู้ (</w:t>
      </w:r>
      <w:r w:rsidR="00677EA8" w:rsidRPr="00713322">
        <w:rPr>
          <w:rFonts w:ascii="TH SarabunPSK" w:hAnsi="TH SarabunPSK" w:cs="TH SarabunPSK"/>
          <w:sz w:val="32"/>
          <w:szCs w:val="32"/>
        </w:rPr>
        <w:t>Knowledge society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) ทุกคนจึงเป็นต้องได้รับการพัฒนาให้ได้รับความรู้วิทยาศาสตร์ เพื่อให้มีความรู้ความเข้าใจ โลก ธรรมชาติ และเทคโนโลยี ที่มนุษย์สร้างสรรค์ขึ้น เพื่อนำความรู้ไปใช้อย่างสร้างสรรค์ควบคู่ไปกับการรักษาสมดุลของธรรมชาติอย่างยั่งยืน (กระทรวงศึกษาธิการ</w:t>
      </w:r>
      <w:r w:rsidR="008C34E7" w:rsidRPr="00713322">
        <w:rPr>
          <w:rFonts w:ascii="TH SarabunPSK" w:hAnsi="TH SarabunPSK" w:cs="TH SarabunPSK"/>
          <w:sz w:val="32"/>
          <w:szCs w:val="32"/>
        </w:rPr>
        <w:t>, 2551,</w:t>
      </w:r>
      <w:r w:rsidR="00713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 xml:space="preserve">. </w:t>
      </w:r>
      <w:r w:rsidR="00677EA8" w:rsidRPr="00713322">
        <w:rPr>
          <w:rFonts w:ascii="TH SarabunPSK" w:hAnsi="TH SarabunPSK" w:cs="TH SarabunPSK"/>
          <w:sz w:val="32"/>
          <w:szCs w:val="32"/>
        </w:rPr>
        <w:t>1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) วิทยาศาสตร์มีบทบาทในการพัฒนาบุคคลในด้านการคิด กระบวนการแก้ปัญหา ความสามารถในการตัดสินใจ ทักษะในการค้นคว้าหาความรู้ ทักษะในการสื่อสาร (สถาบันส่งเสริมการสอนวิทยาศาสตร์และเทคโนโลยี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</w:rPr>
        <w:t>2555,</w:t>
      </w:r>
      <w:r w:rsidR="00713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>.</w:t>
      </w:r>
      <w:r w:rsidR="00677EA8" w:rsidRPr="00713322">
        <w:rPr>
          <w:rFonts w:ascii="TH SarabunPSK" w:hAnsi="TH SarabunPSK" w:cs="TH SarabunPSK"/>
          <w:sz w:val="32"/>
          <w:szCs w:val="32"/>
        </w:rPr>
        <w:t xml:space="preserve"> 2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) และที่สำคัญ คือการพัฒนาคนในสังคมให้มีความรู้ ความเข้าใจทางวิทยาศาสตร์ เพื่อพัฒนาคุณภาพชีวิตของตน ทั้งในด้านการดำเนินชีวิต การประกอบอาชีพ รวมทั้งการนำความรู้ไป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ใช้ประโยชน์ต่อสังคม (กรมวิชาการ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</w:rPr>
        <w:t>2546,</w:t>
      </w:r>
      <w:r w:rsidR="00713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>.</w:t>
      </w:r>
      <w:r w:rsidR="00677EA8" w:rsidRPr="00713322">
        <w:rPr>
          <w:rFonts w:ascii="TH SarabunPSK" w:hAnsi="TH SarabunPSK" w:cs="TH SarabunPSK"/>
          <w:sz w:val="32"/>
          <w:szCs w:val="32"/>
        </w:rPr>
        <w:t xml:space="preserve"> 2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)</w:t>
      </w:r>
    </w:p>
    <w:p w:rsidR="00EF4A7A" w:rsidRPr="00713322" w:rsidRDefault="00CC735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(ฉบับที่ </w:t>
      </w:r>
      <w:r w:rsidR="00677EA8" w:rsidRPr="00713322">
        <w:rPr>
          <w:rFonts w:ascii="TH SarabunPSK" w:hAnsi="TH SarabunPSK" w:cs="TH SarabunPSK"/>
          <w:sz w:val="32"/>
          <w:szCs w:val="32"/>
        </w:rPr>
        <w:t>3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677EA8" w:rsidRPr="00713322">
        <w:rPr>
          <w:rFonts w:ascii="TH SarabunPSK" w:hAnsi="TH SarabunPSK" w:cs="TH SarabunPSK"/>
          <w:sz w:val="32"/>
          <w:szCs w:val="32"/>
        </w:rPr>
        <w:t xml:space="preserve">2553 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 xml:space="preserve">จึงได้กำหนดแนวการจัดการศึกษาเกี่ยวการกับกระบวนการจัดการเรียนรู้ในมาตรา </w:t>
      </w:r>
      <w:r w:rsidR="00677EA8" w:rsidRPr="00713322">
        <w:rPr>
          <w:rFonts w:ascii="TH SarabunPSK" w:hAnsi="TH SarabunPSK" w:cs="TH SarabunPSK"/>
          <w:sz w:val="32"/>
          <w:szCs w:val="32"/>
        </w:rPr>
        <w:t xml:space="preserve">24 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ไว้หลายประการ ประการหนึ่งที่สำคัญ คือ มุ่งเน้นกระบวนการคิด และการจัดการศึกษาวิทยาศาสตร์สำหรับหลักสูตรการศึกษาขั้นพื้นฐานมุ่งหวัง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lastRenderedPageBreak/>
        <w:t>ให้ผู้เรียนได้เรียนรู้วิทยาศาสตร์ที่เน้นกระบวนการไปสู่กระบวนการสร้างองค์ความรู้ โดยผู้เรียนมีส่วนร่วมในกระบวนการเรียนการสอนทุกขั้นตอน และเน้นการฝึกทักษะกระบวนการคิด พัฒนาการคิดของผู้เรียนให้มีความสามารถในการคิดสร้างสรรค์ คิดอย่างมีวิจารณญาณ และสามารถแก้ปัญหาที่ผ่านกระบวนการคิดและปฏิบัติเชื่อมโยงสิ่งที่เรียนรู้เข้ากับประสบการณ์หรือความรู้เดิมเป็นองค์ความรู้หรือแนวคิดของตนเอง (กระทรวงศึกษาธิการ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</w:rPr>
        <w:t>2542,</w:t>
      </w:r>
      <w:r w:rsidR="00713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 xml:space="preserve">. </w:t>
      </w:r>
      <w:r w:rsidR="00677EA8" w:rsidRPr="00713322">
        <w:rPr>
          <w:rFonts w:ascii="TH SarabunPSK" w:hAnsi="TH SarabunPSK" w:cs="TH SarabunPSK"/>
          <w:sz w:val="32"/>
          <w:szCs w:val="32"/>
        </w:rPr>
        <w:t>12</w:t>
      </w:r>
      <w:r w:rsidR="00677EA8" w:rsidRPr="00713322">
        <w:rPr>
          <w:rFonts w:ascii="TH SarabunPSK" w:hAnsi="TH SarabunPSK" w:cs="TH SarabunPSK"/>
          <w:sz w:val="32"/>
          <w:szCs w:val="32"/>
          <w:cs/>
        </w:rPr>
        <w:t>)</w:t>
      </w:r>
    </w:p>
    <w:p w:rsidR="007C36DE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ประเทศไทยได้เข้าร่วมโครงการประเมินผลนักเรียนนานาชาติ (</w:t>
      </w:r>
      <w:proofErr w:type="spellStart"/>
      <w:r>
        <w:rPr>
          <w:rFonts w:ascii="TH SarabunPSK" w:hAnsi="TH SarabunPSK" w:cs="TH SarabunPSK"/>
          <w:sz w:val="32"/>
          <w:szCs w:val="32"/>
        </w:rPr>
        <w:t>Programme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for International Student Assessment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) และผลการประเมินความสามารถของนักเรียนไทยในด้านวิทยาศาสตร์ คณิตศาสตร์ และการอ่าน ในระดับนานาชาติ เช่น 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PISA 2000 – 2012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ผลการประเมินดังกล่าว สะท้อนคุณภาพของนักเรียนไทยที่มีแนวโน้มต่ำลงในทุกด้านและทุกปี และเมื่อพิจารณาผลคะแนนทดสอบทางการศึกษาแห่งชาติหรือ 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O – Net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ระดับมัธยมศึกษาปีที่ 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6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พบว่า คะแนนเฉลี่ยในกลุ่มสาระหลักต่ำกว่าร้อยละ 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50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ประกอบการการเตรียมเด็กไทยให้มีความพร้อมเพื่อพัฒนาสู่ความเป็นหนึ่งในภูมิภาคเอเชียตะวันออกเฉียงใต้ จำเป็นต้องพัฒนาทักษะที่จำเป็นในศตวรรษที่ 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21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ประกอบด้วย การคิดวิจารณญาณและการแก้ปัญหา การร่วมมือกันผ่านเครือข่าย การปรับตัว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การสร้างสรรค์ การสื่อสาร ทั้งด้วยการพูด การเขียน การเข้าถึงและการวิเคราะห์ข้อมูลข่าวสารความรู้ ความอยากรู้ อยากเห็นและจินตนาการ (สำนักทดสอบทางการศึกษา</w:t>
      </w:r>
      <w:r w:rsidR="00666113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113" w:rsidRPr="00713322">
        <w:rPr>
          <w:rFonts w:ascii="TH SarabunPSK" w:hAnsi="TH SarabunPSK" w:cs="TH SarabunPSK"/>
          <w:sz w:val="32"/>
          <w:szCs w:val="32"/>
        </w:rPr>
        <w:t>(</w:t>
      </w:r>
      <w:r w:rsidR="00666113" w:rsidRPr="00713322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666113" w:rsidRPr="00713322">
        <w:rPr>
          <w:rFonts w:ascii="TH SarabunPSK" w:hAnsi="TH SarabunPSK" w:cs="TH SarabunPSK"/>
          <w:sz w:val="32"/>
          <w:szCs w:val="32"/>
        </w:rPr>
        <w:t>1)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113" w:rsidRPr="00713322">
        <w:rPr>
          <w:rFonts w:ascii="TH SarabunPSK" w:hAnsi="TH SarabunPSK" w:cs="TH SarabunPSK"/>
          <w:sz w:val="32"/>
          <w:szCs w:val="32"/>
        </w:rPr>
        <w:t>2557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>.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 1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) การคิดวิเคราะห์เป็นรากฐานสำคัญของการเรียนรู้และการดำเนินชีวิต บุคคลที่มีความสามารถในการคิดวิเคราะห์ จะมีความสามารถในด้านอื่น ๆ เหนือกว่าบุคคลอื่น ๆ ทั้งทางด้านสติปัญญาและการดำเนินชีวิต การคิดวิเคราะห์เป็นพื้นฐานการคิดทั้งมวล เป็นทักษะที่ทุกคนสามารถพัฒนาได้ (ประพันธ์</w:t>
      </w:r>
      <w:proofErr w:type="spellStart"/>
      <w:r w:rsidR="007C36DE" w:rsidRPr="00713322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7C36DE" w:rsidRPr="00713322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2551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 xml:space="preserve">. </w:t>
      </w:r>
      <w:r w:rsidR="007C36DE" w:rsidRPr="00713322">
        <w:rPr>
          <w:rFonts w:ascii="TH SarabunPSK" w:hAnsi="TH SarabunPSK" w:cs="TH SarabunPSK"/>
          <w:sz w:val="32"/>
          <w:szCs w:val="32"/>
        </w:rPr>
        <w:t>53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)</w:t>
      </w:r>
    </w:p>
    <w:p w:rsidR="007C36DE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ชุดกิจกรรมเป็นการพัฒนามาจากวิธีการสอนหลาย ๆ ระบบเข้ามาผสมผสานให้กลมกลืนกัน นับตั้งแต่เรียนรู้ด้วยตนเอง การร่วมกิจกรรมกลุ่ม การใช้สื่อในรูปแบบต่าง ๆ การเรียนการสอนวิธีนี้เหมาะสมกับการเรียนการสอนที่เน้นผู้เรียนเ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ป็นสำคัญ (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>ทา สุนทรประเสริฐ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</w:rPr>
        <w:t>2543,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 xml:space="preserve">. </w:t>
      </w:r>
      <w:r w:rsidR="007C36DE" w:rsidRPr="00713322">
        <w:rPr>
          <w:rFonts w:ascii="TH SarabunPSK" w:hAnsi="TH SarabunPSK" w:cs="TH SarabunPSK"/>
          <w:sz w:val="32"/>
          <w:szCs w:val="32"/>
        </w:rPr>
        <w:t>107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) ในส่วนของชุดกิจกรรมวิทยาศาสตร์ คือการประยุกต์ชุดการเรียนการสอนเข้ากับกระบวนการทางวิทยาศาสตร์ หรือระเบียบวิธีการทางวิทยาศาสตร์ขึ้นเพื่อใช้เป็นนวัตกรรมการเรียนการสอนทางวิทยาศาสตร์ศึกษา จะทำให้ผู้เรียนรู้หรือสร้างองค์ความรู้ได้อย่างมีระบบ ส่งผลให้เกิดทักษะกระบวนการทางวิทยาศาสตร์ จิตวิทยาศาสตร์ และสามารถพัฒนาทักษะปฏิบัติทางวิทยาศาสตร์ได้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มากขึ้น (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 xml:space="preserve"> ปัญญาวัฒนากุล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2546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>.</w:t>
      </w:r>
      <w:r w:rsidR="00CC6B74" w:rsidRPr="00713322">
        <w:rPr>
          <w:rFonts w:ascii="TH SarabunPSK" w:hAnsi="TH SarabunPSK" w:cs="TH SarabunPSK"/>
          <w:sz w:val="32"/>
          <w:szCs w:val="32"/>
        </w:rPr>
        <w:t xml:space="preserve"> 59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) และจากการศึกษางานวิจัย พบว่าการสอน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โดยใช้ชุดกิจกรรมวิทยาศาสตร์ ทำให้ผู้เรียนมีผลสัมฤทธิ์ทางการเรียนสูงขึ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้นกว่าก่อนเรียน (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>ฉัตร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มลธุ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>รัช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</w:rPr>
        <w:t>,</w:t>
      </w:r>
      <w:r w:rsidR="007D6561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 xml:space="preserve">ชรินรัตน์ 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จิตต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>สุโถ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>,</w:t>
      </w:r>
      <w:r w:rsidR="007D6561" w:rsidRPr="0071332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 xml:space="preserve"> หาดทวาย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2555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) ขณะเดียวกันทำให้มีทั้งผลสัมฤทธิ์ทางการเรียนและการคิดวิเคราะห์สูง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กว่าก่อนเรียน (จี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ราวร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 xml:space="preserve">รณ 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ขุ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  <w:cs/>
        </w:rPr>
        <w:t>ริรัง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</w:rPr>
        <w:t xml:space="preserve"> 2553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วิโรจน์ นาม</w:t>
      </w:r>
      <w:proofErr w:type="spellStart"/>
      <w:r w:rsidR="008C34E7" w:rsidRPr="00713322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D6561" w:rsidRPr="00713322">
        <w:rPr>
          <w:rFonts w:ascii="TH SarabunPSK" w:hAnsi="TH SarabunPSK" w:cs="TH SarabunPSK"/>
          <w:sz w:val="32"/>
          <w:szCs w:val="32"/>
        </w:rPr>
        <w:t xml:space="preserve"> 2555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สถาพร พลราชม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561" w:rsidRPr="00713322"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</w:rPr>
        <w:t>,</w:t>
      </w:r>
      <w:r w:rsidR="007D6561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กุลธิดา รัศมีสวัสดิ์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6DE" w:rsidRPr="00713322">
        <w:rPr>
          <w:rFonts w:ascii="TH SarabunPSK" w:hAnsi="TH SarabunPSK" w:cs="TH SarabunPSK"/>
          <w:sz w:val="32"/>
          <w:szCs w:val="32"/>
        </w:rPr>
        <w:t>2556</w:t>
      </w:r>
      <w:r w:rsidR="007C36DE" w:rsidRPr="00713322">
        <w:rPr>
          <w:rFonts w:ascii="TH SarabunPSK" w:hAnsi="TH SarabunPSK" w:cs="TH SarabunPSK"/>
          <w:sz w:val="32"/>
          <w:szCs w:val="32"/>
          <w:cs/>
        </w:rPr>
        <w:t>)</w:t>
      </w:r>
    </w:p>
    <w:p w:rsidR="000D208B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>จากการจัดกิจกรรมการ</w:t>
      </w:r>
      <w:r w:rsidR="00257B48" w:rsidRPr="00713322">
        <w:rPr>
          <w:rFonts w:ascii="TH SarabunPSK" w:hAnsi="TH SarabunPSK" w:cs="TH SarabunPSK"/>
          <w:sz w:val="32"/>
          <w:szCs w:val="32"/>
          <w:cs/>
        </w:rPr>
        <w:t>สอน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>ของผู้วิจัย</w:t>
      </w:r>
      <w:r w:rsidR="00257B48" w:rsidRPr="00713322">
        <w:rPr>
          <w:rFonts w:ascii="TH SarabunPSK" w:hAnsi="TH SarabunPSK" w:cs="TH SarabunPSK"/>
          <w:sz w:val="32"/>
          <w:szCs w:val="32"/>
          <w:cs/>
        </w:rPr>
        <w:t xml:space="preserve">ในระดับชั้นมัธยมศึกษาปีที่ </w:t>
      </w:r>
      <w:r w:rsidR="00257B48" w:rsidRPr="00713322">
        <w:rPr>
          <w:rFonts w:ascii="TH SarabunPSK" w:hAnsi="TH SarabunPSK" w:cs="TH SarabunPSK"/>
          <w:sz w:val="32"/>
          <w:szCs w:val="32"/>
        </w:rPr>
        <w:t>6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ตำบลสมเด็จ อำเภอสมเด็จ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CD3B50" w:rsidRPr="00713322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จากการทดสอบทางการศึกษาระดับชาติขั้นพื้นฐาน </w:t>
      </w:r>
      <w:r w:rsidR="00CD3B50" w:rsidRPr="00713322">
        <w:rPr>
          <w:rFonts w:ascii="TH SarabunPSK" w:hAnsi="TH SarabunPSK" w:cs="TH SarabunPSK"/>
          <w:sz w:val="32"/>
          <w:szCs w:val="32"/>
        </w:rPr>
        <w:t xml:space="preserve">(O-NET)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CD3B50" w:rsidRPr="00713322">
        <w:rPr>
          <w:rFonts w:ascii="TH SarabunPSK" w:hAnsi="TH SarabunPSK" w:cs="TH SarabunPSK"/>
          <w:sz w:val="32"/>
          <w:szCs w:val="32"/>
        </w:rPr>
        <w:t>6 (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>สำนักงานทดสอบการศึกษาแห่งชาติ</w:t>
      </w:r>
      <w:r w:rsidR="00666113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666113" w:rsidRPr="00713322">
        <w:rPr>
          <w:rFonts w:ascii="TH SarabunPSK" w:hAnsi="TH SarabunPSK" w:cs="TH SarabunPSK"/>
          <w:sz w:val="32"/>
          <w:szCs w:val="32"/>
        </w:rPr>
        <w:t>(</w:t>
      </w:r>
      <w:r w:rsidR="00666113" w:rsidRPr="00713322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666113" w:rsidRPr="00713322">
        <w:rPr>
          <w:rFonts w:ascii="TH SarabunPSK" w:hAnsi="TH SarabunPSK" w:cs="TH SarabunPSK"/>
          <w:sz w:val="32"/>
          <w:szCs w:val="32"/>
        </w:rPr>
        <w:t>6)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B74" w:rsidRPr="00713322">
        <w:rPr>
          <w:rFonts w:ascii="TH SarabunPSK" w:hAnsi="TH SarabunPSK" w:cs="TH SarabunPSK"/>
          <w:sz w:val="32"/>
          <w:szCs w:val="32"/>
        </w:rPr>
        <w:t>2557</w:t>
      </w:r>
      <w:r w:rsidR="008C34E7" w:rsidRPr="0071332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 w:val="32"/>
          <w:szCs w:val="32"/>
        </w:rPr>
        <w:t>.</w:t>
      </w:r>
      <w:r w:rsidR="00666113" w:rsidRPr="00713322">
        <w:rPr>
          <w:rFonts w:ascii="TH SarabunPSK" w:hAnsi="TH SarabunPSK" w:cs="TH SarabunPSK"/>
          <w:sz w:val="32"/>
          <w:szCs w:val="32"/>
        </w:rPr>
        <w:t xml:space="preserve"> 1</w:t>
      </w:r>
      <w:r w:rsidR="00CC6B74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>) พบว่า สาระการเรียนรู้ที่โรงเรียนสมเด็จพิทยาคมควรเร่งพัฒนาเนื่องจากคะแนนเฉลี่ย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รายวิชาชีววิทยา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ของโรงเรียนต่ำกว่าคะแนนเฉลี่ยระดับประเทศมีอยู่ </w:t>
      </w:r>
      <w:r w:rsidR="00CD3B50" w:rsidRPr="00713322">
        <w:rPr>
          <w:rFonts w:ascii="TH SarabunPSK" w:hAnsi="TH SarabunPSK" w:cs="TH SarabunPSK"/>
          <w:sz w:val="32"/>
          <w:szCs w:val="32"/>
        </w:rPr>
        <w:t xml:space="preserve">7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สาระ โดยสาระที่อยู่ในเนื้อหามีอยู่ </w:t>
      </w:r>
      <w:r w:rsidR="00CD3B50" w:rsidRPr="00713322">
        <w:rPr>
          <w:rFonts w:ascii="TH SarabunPSK" w:hAnsi="TH SarabunPSK" w:cs="TH SarabunPSK"/>
          <w:sz w:val="32"/>
          <w:szCs w:val="32"/>
        </w:rPr>
        <w:t xml:space="preserve">2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>สาระคือ สาระชีวิตกับสิ่งแวดล้อมและสาระสิ่งมีชีวิตกับกระบวนการดำรงชีวิต</w:t>
      </w:r>
      <w:r w:rsidR="00CD3B50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CD3B50" w:rsidRPr="00713322">
        <w:rPr>
          <w:rFonts w:ascii="TH SarabunPSK" w:hAnsi="TH SarabunPSK" w:cs="TH SarabunPSK"/>
          <w:sz w:val="32"/>
          <w:szCs w:val="32"/>
          <w:cs/>
        </w:rPr>
        <w:t xml:space="preserve">และจากการรายงานการประเมินคุณภาพการศึกษาระดับการศึกษาขั้นพื้นฐานพบว่า นักเรียนยังมีความสามารถในการคิดอยู่ในระดับต่ำซึ่งเป็นเรื่องที่ผู้เกี่ยวข้องกับการจัดการศึกษาทุกระดับควรให้ความสนใจ และพัฒนาการคิดของนักเรียนให้สูงขึ้นด้วยการจัดประสบการณ์ที่เหมาะสมและต่อเนื่อง </w:t>
      </w:r>
      <w:r w:rsidR="00257B48" w:rsidRPr="00713322">
        <w:rPr>
          <w:rFonts w:ascii="TH SarabunPSK" w:hAnsi="TH SarabunPSK" w:cs="TH SarabunPSK"/>
          <w:sz w:val="32"/>
          <w:szCs w:val="32"/>
          <w:cs/>
        </w:rPr>
        <w:t xml:space="preserve">โดยมีเนื้อหาที่ในสาระที่ </w:t>
      </w:r>
      <w:r w:rsidR="00257B48" w:rsidRPr="00713322">
        <w:rPr>
          <w:rFonts w:ascii="TH SarabunPSK" w:hAnsi="TH SarabunPSK" w:cs="TH SarabunPSK"/>
          <w:sz w:val="32"/>
          <w:szCs w:val="32"/>
        </w:rPr>
        <w:t xml:space="preserve">2 </w:t>
      </w:r>
      <w:r w:rsidR="00257B48" w:rsidRPr="00713322">
        <w:rPr>
          <w:rFonts w:ascii="TH SarabunPSK" w:hAnsi="TH SarabunPSK" w:cs="TH SarabunPSK"/>
          <w:sz w:val="32"/>
          <w:szCs w:val="32"/>
          <w:cs/>
        </w:rPr>
        <w:t>ชีวิตกับสิ่งแวดล้อมซึ่งเกี่ยวข้องกับทักษะการคิดและและการแก้ปัญหาและจัดการเกี่ยวกับสิ่งแวดล้อม หน่วยการเรียนรู้</w:t>
      </w:r>
      <w:r w:rsidR="002E6B29" w:rsidRPr="0071332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E6B29" w:rsidRPr="00713322">
        <w:rPr>
          <w:rFonts w:ascii="TH SarabunPSK" w:hAnsi="TH SarabunPSK" w:cs="TH SarabunPSK"/>
          <w:sz w:val="32"/>
          <w:szCs w:val="32"/>
        </w:rPr>
        <w:t>3</w:t>
      </w:r>
      <w:r w:rsidR="00257B48" w:rsidRPr="00713322">
        <w:rPr>
          <w:rFonts w:ascii="TH SarabunPSK" w:hAnsi="TH SarabunPSK" w:cs="TH SarabunPSK"/>
          <w:sz w:val="32"/>
          <w:szCs w:val="32"/>
          <w:cs/>
        </w:rPr>
        <w:t xml:space="preserve"> เรื่อง มนุษย์กับความยั่งยืนของสิ่งแวดล้อม </w:t>
      </w:r>
      <w:r w:rsidR="00D84833" w:rsidRPr="00713322">
        <w:rPr>
          <w:rFonts w:ascii="TH SarabunPSK" w:hAnsi="TH SarabunPSK" w:cs="TH SarabunPSK"/>
          <w:sz w:val="32"/>
          <w:szCs w:val="32"/>
          <w:cs/>
        </w:rPr>
        <w:t>ผู้วิจัยจึ</w:t>
      </w:r>
      <w:r w:rsidR="009E0071" w:rsidRPr="00713322">
        <w:rPr>
          <w:rFonts w:ascii="TH SarabunPSK" w:hAnsi="TH SarabunPSK" w:cs="TH SarabunPSK"/>
          <w:sz w:val="32"/>
          <w:szCs w:val="32"/>
          <w:cs/>
        </w:rPr>
        <w:t>งมีความเห็น</w:t>
      </w:r>
      <w:r w:rsidR="00D84833" w:rsidRPr="00713322">
        <w:rPr>
          <w:rFonts w:ascii="TH SarabunPSK" w:hAnsi="TH SarabunPSK" w:cs="TH SarabunPSK"/>
          <w:sz w:val="32"/>
          <w:szCs w:val="32"/>
          <w:cs/>
        </w:rPr>
        <w:t>ว่า</w:t>
      </w:r>
      <w:r w:rsidR="009E0071" w:rsidRPr="00713322">
        <w:rPr>
          <w:rFonts w:ascii="TH SarabunPSK" w:hAnsi="TH SarabunPSK" w:cs="TH SarabunPSK"/>
          <w:sz w:val="32"/>
          <w:szCs w:val="32"/>
          <w:cs/>
        </w:rPr>
        <w:t>ควรจัดการเรียนรู้ที่เสริมการคิดแก้ปัญหา</w:t>
      </w:r>
      <w:r w:rsidR="00D84833" w:rsidRPr="00713322">
        <w:rPr>
          <w:rFonts w:ascii="TH SarabunPSK" w:hAnsi="TH SarabunPSK" w:cs="TH SarabunPSK"/>
          <w:sz w:val="32"/>
          <w:szCs w:val="32"/>
          <w:cs/>
        </w:rPr>
        <w:t>กับการสอนวิทยาศาสตร์ในรายวิชาชีววิทยา</w:t>
      </w:r>
      <w:r w:rsidR="009F6274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D84833" w:rsidRPr="00713322">
        <w:rPr>
          <w:rFonts w:ascii="TH SarabunPSK" w:hAnsi="TH SarabunPSK" w:cs="TH SarabunPSK"/>
          <w:sz w:val="32"/>
          <w:szCs w:val="32"/>
          <w:cs/>
        </w:rPr>
        <w:t>โดยใช้สื่อการสอนเป็นชุดกิจกรรมวิทยาศาสตร์เพื่อ</w:t>
      </w:r>
      <w:r w:rsidR="009E0071" w:rsidRPr="00713322">
        <w:rPr>
          <w:rFonts w:ascii="TH SarabunPSK" w:hAnsi="TH SarabunPSK" w:cs="TH SarabunPSK"/>
          <w:sz w:val="32"/>
          <w:szCs w:val="32"/>
          <w:cs/>
        </w:rPr>
        <w:t>ให้</w:t>
      </w:r>
      <w:r w:rsidR="00D84833" w:rsidRPr="00713322">
        <w:rPr>
          <w:rFonts w:ascii="TH SarabunPSK" w:hAnsi="TH SarabunPSK" w:cs="TH SarabunPSK"/>
          <w:sz w:val="32"/>
          <w:szCs w:val="32"/>
          <w:cs/>
        </w:rPr>
        <w:t xml:space="preserve">เหมาะสมกับการเรียนรู้ที่เน้นผู้เรียนเป็นสำคัญและคำนึงถึงความแตกต่างระหว่างบุคคลให้นักเรียนมีความสุขในการเรียน </w:t>
      </w:r>
      <w:r w:rsidR="00CD380D" w:rsidRPr="00713322">
        <w:rPr>
          <w:rFonts w:ascii="TH SarabunPSK" w:hAnsi="TH SarabunPSK" w:cs="TH SarabunPSK"/>
          <w:sz w:val="32"/>
          <w:szCs w:val="32"/>
          <w:cs/>
        </w:rPr>
        <w:t>และ</w:t>
      </w:r>
      <w:r w:rsidR="00D84833" w:rsidRPr="00713322">
        <w:rPr>
          <w:rFonts w:ascii="TH SarabunPSK" w:hAnsi="TH SarabunPSK" w:cs="TH SarabunPSK"/>
          <w:sz w:val="32"/>
          <w:szCs w:val="32"/>
          <w:cs/>
        </w:rPr>
        <w:t>นำความรู้ทางวิทยาศาสตร์ในห้องเรียนนำมาใช้ในชีวิตประจำวัน</w:t>
      </w:r>
      <w:r w:rsidR="009F6274" w:rsidRPr="00713322">
        <w:rPr>
          <w:rFonts w:ascii="TH SarabunPSK" w:hAnsi="TH SarabunPSK" w:cs="TH SarabunPSK"/>
          <w:sz w:val="32"/>
          <w:szCs w:val="32"/>
          <w:cs/>
        </w:rPr>
        <w:t xml:space="preserve"> เสริมสร้างทักษะการคิดแก้ปัญหา </w:t>
      </w:r>
      <w:r w:rsidR="009E0071" w:rsidRPr="00713322">
        <w:rPr>
          <w:rFonts w:ascii="TH SarabunPSK" w:hAnsi="TH SarabunPSK" w:cs="TH SarabunPSK"/>
          <w:sz w:val="32"/>
          <w:szCs w:val="32"/>
          <w:cs/>
        </w:rPr>
        <w:t>คาดว่าจะทำให้ผู้เรียนมี</w:t>
      </w:r>
      <w:r w:rsidR="009F6274" w:rsidRPr="00713322">
        <w:rPr>
          <w:rFonts w:ascii="TH SarabunPSK" w:hAnsi="TH SarabunPSK" w:cs="TH SarabunPSK"/>
          <w:sz w:val="32"/>
          <w:szCs w:val="32"/>
          <w:cs/>
        </w:rPr>
        <w:t>ผลสัมฤทธิ์ในการเรียนและทักษะการคิดแก้ปัญหาของนักเรียน</w:t>
      </w:r>
      <w:r w:rsidR="009E0071" w:rsidRPr="00713322">
        <w:rPr>
          <w:rFonts w:ascii="TH SarabunPSK" w:hAnsi="TH SarabunPSK" w:cs="TH SarabunPSK"/>
          <w:sz w:val="32"/>
          <w:szCs w:val="32"/>
          <w:cs/>
        </w:rPr>
        <w:t>สูงขึ้น</w:t>
      </w:r>
    </w:p>
    <w:p w:rsidR="006779E0" w:rsidRPr="00713322" w:rsidRDefault="006779E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7350" w:rsidRPr="00713322" w:rsidRDefault="006779E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3322">
        <w:rPr>
          <w:rFonts w:ascii="TH SarabunPSK" w:hAnsi="TH SarabunPSK" w:cs="TH SarabunPSK"/>
          <w:b/>
          <w:bCs/>
          <w:sz w:val="36"/>
          <w:szCs w:val="36"/>
        </w:rPr>
        <w:t>1.2</w:t>
      </w:r>
      <w:r w:rsidR="00713322">
        <w:rPr>
          <w:rFonts w:ascii="TH SarabunPSK" w:hAnsi="TH SarabunPSK" w:cs="TH SarabunPSK"/>
          <w:b/>
          <w:bCs/>
          <w:sz w:val="36"/>
          <w:szCs w:val="36"/>
        </w:rPr>
        <w:tab/>
      </w:r>
      <w:r w:rsidR="00CC240A" w:rsidRPr="0071332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0D208B" w:rsidRPr="00713322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0D2D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A1A" w:rsidRPr="00713322">
        <w:rPr>
          <w:rFonts w:ascii="TH SarabunPSK" w:hAnsi="TH SarabunPSK" w:cs="TH SarabunPSK"/>
          <w:sz w:val="32"/>
          <w:szCs w:val="32"/>
        </w:rPr>
        <w:t>1.2.1</w:t>
      </w:r>
      <w:r>
        <w:rPr>
          <w:rFonts w:ascii="TH SarabunPSK" w:hAnsi="TH SarabunPSK" w:cs="TH SarabunPSK"/>
          <w:sz w:val="32"/>
          <w:szCs w:val="32"/>
        </w:rPr>
        <w:tab/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 xml:space="preserve">เพื่อศึกษาผลสัมฤทธิ์ทางการเรียนของนักเรียน ชั้นมัธยมศึกษาปีที่ 6 ที่ได้รับการจัดการเรียนรู้โดยใช้ชุดกิจกรรมวิทยาศาสตร์ เรื่อง มนุษย์กับความยั่งยืนของสิ่งแวดล้อม </w:t>
      </w:r>
      <w:r w:rsidR="00E81B0B" w:rsidRPr="00713322">
        <w:rPr>
          <w:rFonts w:ascii="TH SarabunPSK" w:hAnsi="TH SarabunPSK" w:cs="TH SarabunPSK"/>
          <w:sz w:val="32"/>
          <w:szCs w:val="32"/>
        </w:rPr>
        <w:tab/>
      </w:r>
    </w:p>
    <w:p w:rsidR="00CC240A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A1A" w:rsidRPr="00713322">
        <w:rPr>
          <w:rFonts w:ascii="TH SarabunPSK" w:hAnsi="TH SarabunPSK" w:cs="TH SarabunPSK"/>
          <w:sz w:val="32"/>
          <w:szCs w:val="32"/>
        </w:rPr>
        <w:t>1.2.</w:t>
      </w:r>
      <w:r w:rsidR="002D7E1C" w:rsidRPr="0071332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เพื่อเปรียบเทียบชุดกิจกรรมวิทยาศาสตร์ เรื่อง มนุษย์กับความยั่งยืนของสิ่งแวดล้อม ชั้นมัธยมศึกษาปีที่ 6 ที่มีประสิทธิภาพตามเกณฑ์ 80/80</w:t>
      </w:r>
    </w:p>
    <w:p w:rsid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A1A" w:rsidRPr="00713322">
        <w:rPr>
          <w:rFonts w:ascii="TH SarabunPSK" w:hAnsi="TH SarabunPSK" w:cs="TH SarabunPSK"/>
          <w:sz w:val="32"/>
          <w:szCs w:val="32"/>
        </w:rPr>
        <w:t>1.2.3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เพื่อศึกษาความสามา</w:t>
      </w:r>
      <w:r w:rsidR="00FA58C3" w:rsidRPr="00713322">
        <w:rPr>
          <w:rFonts w:ascii="TH SarabunPSK" w:hAnsi="TH SarabunPSK" w:cs="TH SarabunPSK"/>
          <w:sz w:val="32"/>
          <w:szCs w:val="32"/>
          <w:cs/>
        </w:rPr>
        <w:t>รถในการคิดแก้ปัญหา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ของน</w:t>
      </w:r>
      <w:r w:rsidR="00B835B6" w:rsidRPr="00713322">
        <w:rPr>
          <w:rFonts w:ascii="TH SarabunPSK" w:hAnsi="TH SarabunPSK" w:cs="TH SarabunPSK"/>
          <w:sz w:val="32"/>
          <w:szCs w:val="32"/>
          <w:cs/>
        </w:rPr>
        <w:t>ั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กเรียนชั้นมัธยมศึกษาปีที่</w:t>
      </w:r>
      <w:r w:rsidR="002D7E1C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D53310" w:rsidRPr="00713322">
        <w:rPr>
          <w:rFonts w:ascii="TH SarabunPSK" w:hAnsi="TH SarabunPSK" w:cs="TH SarabunPSK"/>
          <w:sz w:val="32"/>
          <w:szCs w:val="32"/>
        </w:rPr>
        <w:t>6</w:t>
      </w:r>
      <w:r w:rsidR="00EB4C8D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ที่ได้รับการเรียนรู้</w:t>
      </w:r>
      <w:r w:rsidR="002D7E1C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โดยใช้ชุดกิจกรรมวิทยาศาสตร์</w:t>
      </w:r>
      <w:r w:rsidR="002D7E1C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2D7E1C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B29" w:rsidRPr="00713322">
        <w:rPr>
          <w:rFonts w:ascii="TH SarabunPSK" w:hAnsi="TH SarabunPSK" w:cs="TH SarabunPSK"/>
          <w:sz w:val="32"/>
          <w:szCs w:val="32"/>
          <w:cs/>
        </w:rPr>
        <w:t>มนุษย์กับความยั่งยืนของสิ่งแวดล้อม</w:t>
      </w:r>
    </w:p>
    <w:p w:rsidR="00713322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6717" w:rsidRDefault="00386717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13322">
        <w:rPr>
          <w:rFonts w:ascii="TH SarabunPSK" w:hAnsi="TH SarabunPSK" w:cs="TH SarabunPSK"/>
          <w:b/>
          <w:bCs/>
          <w:sz w:val="36"/>
          <w:szCs w:val="36"/>
        </w:rPr>
        <w:t>1.3</w:t>
      </w:r>
      <w:r w:rsidR="00713322">
        <w:rPr>
          <w:rFonts w:ascii="TH SarabunPSK" w:hAnsi="TH SarabunPSK" w:cs="TH SarabunPSK"/>
          <w:b/>
          <w:bCs/>
          <w:sz w:val="36"/>
          <w:szCs w:val="36"/>
        </w:rPr>
        <w:tab/>
      </w:r>
      <w:r w:rsidR="00CC240A" w:rsidRPr="00713322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  <w:r w:rsidR="007133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13322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right="45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713322" w:rsidRDefault="00CC735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right="454"/>
        <w:jc w:val="thaiDistribute"/>
        <w:rPr>
          <w:rFonts w:ascii="TH SarabunPSK" w:hAnsi="TH SarabunPSK" w:cs="TH SarabunPSK"/>
          <w:sz w:val="32"/>
          <w:szCs w:val="32"/>
        </w:rPr>
      </w:pPr>
      <w:r w:rsidRPr="00713322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EB4C8D" w:rsidRPr="00713322">
        <w:rPr>
          <w:rFonts w:ascii="TH SarabunPSK" w:hAnsi="TH SarabunPSK" w:cs="TH SarabunPSK"/>
          <w:sz w:val="32"/>
          <w:szCs w:val="32"/>
        </w:rPr>
        <w:t>1.</w:t>
      </w:r>
      <w:r w:rsidR="00801A1A" w:rsidRPr="00713322">
        <w:rPr>
          <w:rFonts w:ascii="TH SarabunPSK" w:hAnsi="TH SarabunPSK" w:cs="TH SarabunPSK"/>
          <w:sz w:val="32"/>
          <w:szCs w:val="32"/>
        </w:rPr>
        <w:t>3.1</w:t>
      </w:r>
      <w:r w:rsidR="00713322">
        <w:rPr>
          <w:rFonts w:ascii="TH SarabunPSK" w:hAnsi="TH SarabunPSK" w:cs="TH SarabunPSK"/>
          <w:b/>
          <w:bCs/>
          <w:sz w:val="32"/>
          <w:szCs w:val="32"/>
        </w:rPr>
        <w:tab/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F90D2D" w:rsidRPr="00713322">
        <w:rPr>
          <w:rFonts w:ascii="TH SarabunPSK" w:hAnsi="TH SarabunPSK" w:cs="TH SarabunPSK"/>
          <w:sz w:val="32"/>
          <w:szCs w:val="32"/>
        </w:rPr>
        <w:t xml:space="preserve">6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ที่ได้รับการจัดการเรียนรู้โดยใช้ชุดกิจกรรมวิทยาศาสตร์</w:t>
      </w:r>
      <w:r w:rsidR="00713322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เรื่องมนุษย์กับความยั่งยืนของสิ่งแวดล้อม</w:t>
      </w:r>
      <w:r w:rsidR="00F90D2D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มีผลสัมฤทธิ์ทางการเรียนวิชาชีววิทยา หลังเรียน สูงกว่าก่อนเรียน</w:t>
      </w:r>
      <w:r w:rsidR="00F90D2D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 ที่ .05</w:t>
      </w:r>
      <w:r w:rsidR="00713322">
        <w:rPr>
          <w:rFonts w:ascii="TH SarabunPSK" w:hAnsi="TH SarabunPSK" w:cs="TH SarabunPSK"/>
          <w:sz w:val="32"/>
          <w:szCs w:val="32"/>
        </w:rPr>
        <w:t xml:space="preserve"> </w:t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</w:p>
    <w:p w:rsidR="00CC240A" w:rsidRPr="00713322" w:rsidRDefault="00713322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right="45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801A1A" w:rsidRPr="00713322">
        <w:rPr>
          <w:rFonts w:ascii="TH SarabunPSK" w:hAnsi="TH SarabunPSK" w:cs="TH SarabunPSK"/>
          <w:sz w:val="32"/>
          <w:szCs w:val="32"/>
        </w:rPr>
        <w:t>1.3.2</w:t>
      </w:r>
      <w:r>
        <w:rPr>
          <w:rFonts w:ascii="TH SarabunPSK" w:hAnsi="TH SarabunPSK" w:cs="TH SarabunPSK"/>
          <w:sz w:val="32"/>
          <w:szCs w:val="32"/>
        </w:rPr>
        <w:tab/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 เรื่อง มนุษย์กับความยั่งยืนของสิ่งแวดล้อม</w:t>
      </w:r>
      <w:r w:rsidR="00F90D2D" w:rsidRPr="007133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ชั้นมัธยมศึกษาปีที่ 6</w:t>
      </w:r>
      <w:r w:rsidR="00F90D2D" w:rsidRPr="007133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ที่มีประสิทธิภาพตามเกณฑ์ 80/80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C006A" w:rsidRPr="00713322" w:rsidRDefault="00801A1A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13322">
        <w:rPr>
          <w:rFonts w:ascii="TH SarabunPSK" w:hAnsi="TH SarabunPSK" w:cs="TH SarabunPSK"/>
          <w:sz w:val="32"/>
          <w:szCs w:val="32"/>
        </w:rPr>
        <w:t>1.3.3</w:t>
      </w:r>
      <w:r w:rsidR="00713322">
        <w:rPr>
          <w:rFonts w:ascii="TH SarabunPSK" w:hAnsi="TH SarabunPSK" w:cs="TH SarabunPSK"/>
          <w:sz w:val="32"/>
          <w:szCs w:val="32"/>
        </w:rPr>
        <w:tab/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น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ั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 xml:space="preserve">กเรียนชั้นมัธยมศึกษาปีที่ </w:t>
      </w:r>
      <w:r w:rsidR="00CC240A" w:rsidRPr="00713322">
        <w:rPr>
          <w:rFonts w:ascii="TH SarabunPSK" w:hAnsi="TH SarabunPSK" w:cs="TH SarabunPSK"/>
          <w:sz w:val="32"/>
          <w:szCs w:val="32"/>
        </w:rPr>
        <w:t>6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 xml:space="preserve"> ที่ได้รับการเรียนรู้โดยใช้ชุดกิจกรรมวิทยาศาสตร์</w:t>
      </w:r>
      <w:r w:rsid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2E6B29" w:rsidRPr="00713322">
        <w:rPr>
          <w:rFonts w:ascii="TH SarabunPSK" w:hAnsi="TH SarabunPSK" w:cs="TH SarabunPSK"/>
          <w:sz w:val="32"/>
          <w:szCs w:val="32"/>
          <w:cs/>
        </w:rPr>
        <w:t>มนุษย์กับความยั่งยืนของสิ่งแวดล้อม</w:t>
      </w:r>
      <w:r w:rsidR="002E6B29" w:rsidRPr="00713322">
        <w:rPr>
          <w:rFonts w:ascii="TH SarabunPSK" w:hAnsi="TH SarabunPSK" w:cs="TH SarabunPSK"/>
          <w:sz w:val="32"/>
          <w:szCs w:val="32"/>
        </w:rPr>
        <w:t xml:space="preserve">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มีการคิดแก้ปัญหาของ</w:t>
      </w:r>
      <w:r w:rsidR="00CC240A" w:rsidRPr="00713322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</w:t>
      </w:r>
      <w:r w:rsid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C91" w:rsidRPr="00713322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 ที่ .05</w:t>
      </w:r>
      <w:r w:rsidR="00713322">
        <w:rPr>
          <w:rFonts w:ascii="TH SarabunPSK" w:hAnsi="TH SarabunPSK" w:cs="TH SarabunPSK"/>
          <w:sz w:val="32"/>
          <w:szCs w:val="32"/>
        </w:rPr>
        <w:t xml:space="preserve">  </w:t>
      </w:r>
    </w:p>
    <w:p w:rsidR="00A12DBC" w:rsidRPr="00713322" w:rsidRDefault="00A12DBC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C240A" w:rsidRPr="00713322" w:rsidRDefault="006779E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3322">
        <w:rPr>
          <w:rFonts w:ascii="TH SarabunPSK" w:hAnsi="TH SarabunPSK" w:cs="TH SarabunPSK"/>
          <w:b/>
          <w:bCs/>
          <w:sz w:val="36"/>
          <w:szCs w:val="36"/>
        </w:rPr>
        <w:t>1.4</w:t>
      </w:r>
      <w:r w:rsidR="007133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C240A" w:rsidRPr="00713322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713322" w:rsidRDefault="00713322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1843E5" w:rsidRPr="00713322" w:rsidRDefault="00713322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1843E5" w:rsidRPr="00713322">
        <w:rPr>
          <w:rFonts w:ascii="TH SarabunPSK" w:eastAsia="Arial Unicode MS" w:hAnsi="TH SarabunPSK" w:cs="TH SarabunPSK"/>
          <w:b/>
          <w:bCs/>
          <w:sz w:val="32"/>
          <w:szCs w:val="32"/>
        </w:rPr>
        <w:t>1.</w:t>
      </w:r>
      <w:r w:rsidR="00801A1A" w:rsidRPr="00713322">
        <w:rPr>
          <w:rFonts w:ascii="TH SarabunPSK" w:eastAsia="Arial Unicode MS" w:hAnsi="TH SarabunPSK" w:cs="TH SarabunPSK"/>
          <w:b/>
          <w:bCs/>
          <w:sz w:val="32"/>
          <w:szCs w:val="32"/>
        </w:rPr>
        <w:t>4.1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1843E5" w:rsidRPr="0071332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713322" w:rsidRPr="00713322" w:rsidRDefault="001843E5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6779E0"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713322">
        <w:rPr>
          <w:rFonts w:ascii="TH SarabunPSK" w:eastAsia="Arial Unicode MS" w:hAnsi="TH SarabunPSK" w:cs="TH SarabunPSK"/>
          <w:sz w:val="32"/>
          <w:szCs w:val="32"/>
        </w:rPr>
        <w:tab/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</w:rPr>
        <w:t>1.</w:t>
      </w:r>
      <w:r w:rsidR="00801A1A" w:rsidRPr="00713322">
        <w:rPr>
          <w:rFonts w:ascii="TH SarabunPSK" w:eastAsia="Arial Unicode MS" w:hAnsi="TH SarabunPSK" w:cs="TH SarabunPSK"/>
          <w:spacing w:val="-4"/>
          <w:sz w:val="32"/>
          <w:szCs w:val="32"/>
        </w:rPr>
        <w:t>4.</w:t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</w:rPr>
        <w:t>1</w:t>
      </w:r>
      <w:r w:rsidR="00801A1A" w:rsidRPr="00713322">
        <w:rPr>
          <w:rFonts w:ascii="TH SarabunPSK" w:eastAsia="Arial Unicode MS" w:hAnsi="TH SarabunPSK" w:cs="TH SarabunPSK"/>
          <w:spacing w:val="-4"/>
          <w:sz w:val="32"/>
          <w:szCs w:val="32"/>
        </w:rPr>
        <w:t>.1</w:t>
      </w:r>
      <w:r w:rsidR="00713322">
        <w:rPr>
          <w:rFonts w:ascii="TH SarabunPSK" w:eastAsia="Arial Unicode MS" w:hAnsi="TH SarabunPSK" w:cs="TH SarabunPSK"/>
          <w:spacing w:val="-4"/>
          <w:sz w:val="32"/>
          <w:szCs w:val="32"/>
        </w:rPr>
        <w:tab/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ประชากร คือ นักเรียนชั้นมัธยมศึกษาปีที่ </w:t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6 </w:t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แผนการเรียน</w:t>
      </w:r>
      <w:r w:rsidR="00713322" w:rsidRPr="0071332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วิ</w:t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ทยาศาสตร์</w:t>
      </w:r>
      <w:r w:rsidRPr="00713322">
        <w:rPr>
          <w:rFonts w:ascii="TH SarabunPSK" w:eastAsia="Arial Unicode MS" w:hAnsi="TH SarabunPSK" w:cs="TH SarabunPSK"/>
          <w:spacing w:val="-4"/>
          <w:sz w:val="32"/>
          <w:szCs w:val="32"/>
        </w:rPr>
        <w:t>–</w:t>
      </w:r>
    </w:p>
    <w:p w:rsidR="001843E5" w:rsidRPr="00713322" w:rsidRDefault="001843E5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คณิตศาสตร์ ภาคเรียนที่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2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ปีการศึกษา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2558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 โรงเรียนสมเด็จพิทยาคม อำเภอสมเด็จ จังหวัดกาฬสินธุ์ สำนักงานเขตการศึกษามัธยมศึกษาเขต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24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จำนวน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6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ห้องเรียน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282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คน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:rsidR="001843E5" w:rsidRPr="00713322" w:rsidRDefault="001843E5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6779E0" w:rsidRPr="00713322">
        <w:rPr>
          <w:rFonts w:ascii="TH SarabunPSK" w:eastAsia="Arial Unicode MS" w:hAnsi="TH SarabunPSK" w:cs="TH SarabunPSK"/>
          <w:sz w:val="32"/>
          <w:szCs w:val="32"/>
        </w:rPr>
        <w:tab/>
        <w:t xml:space="preserve">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1.</w:t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4.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2</w:t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.1</w:t>
      </w:r>
      <w:r w:rsidR="00713322">
        <w:rPr>
          <w:rFonts w:ascii="TH SarabunPSK" w:eastAsia="Arial Unicode MS" w:hAnsi="TH SarabunPSK" w:cs="TH SarabunPSK"/>
          <w:sz w:val="32"/>
          <w:szCs w:val="32"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กลุ่มตัวอย่าง คือ นักเรียนชั้นมัธยมศึกษาปีที่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6/4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แผนการเรียนวิทยาศาสตร์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–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คณิตศาสตร์ ภาคเรียนที่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2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ปีการศึกษา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2558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 โรงเรียนสมเด็จพิทยาคม อำเภอสมเด็จ จังหวัดกาฬสินธุ์ สำนักงานเขตการศึกษามัธยมศึกษาเขต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24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จำนวน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ห้องเรียน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49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>คน จากการสุ่มตัวอย่างแบบกลุ่ม (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Cluster Random Sampling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>)</w:t>
      </w:r>
    </w:p>
    <w:p w:rsidR="001843E5" w:rsidRPr="00713322" w:rsidRDefault="00386717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713322">
        <w:rPr>
          <w:rFonts w:ascii="TH SarabunPSK" w:hAnsi="TH SarabunPSK" w:cs="TH SarabunPSK"/>
          <w:szCs w:val="32"/>
        </w:rPr>
        <w:tab/>
      </w:r>
      <w:r w:rsidR="00801A1A" w:rsidRPr="00713322">
        <w:rPr>
          <w:rFonts w:ascii="TH SarabunPSK" w:hAnsi="TH SarabunPSK" w:cs="TH SarabunPSK"/>
          <w:b/>
          <w:bCs/>
          <w:szCs w:val="32"/>
        </w:rPr>
        <w:t>1.4.2</w:t>
      </w:r>
      <w:r w:rsidR="00713322">
        <w:rPr>
          <w:rFonts w:ascii="TH SarabunPSK" w:hAnsi="TH SarabunPSK" w:cs="TH SarabunPSK"/>
          <w:b/>
          <w:bCs/>
          <w:szCs w:val="32"/>
        </w:rPr>
        <w:tab/>
      </w:r>
      <w:r w:rsidR="001843E5" w:rsidRPr="00713322">
        <w:rPr>
          <w:rFonts w:ascii="TH SarabunPSK" w:hAnsi="TH SarabunPSK" w:cs="TH SarabunPSK"/>
          <w:b/>
          <w:bCs/>
          <w:szCs w:val="32"/>
          <w:cs/>
        </w:rPr>
        <w:t>ตัวแปร</w:t>
      </w:r>
    </w:p>
    <w:p w:rsidR="001843E5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firstLine="113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801A1A" w:rsidRPr="00713322">
        <w:rPr>
          <w:rFonts w:ascii="TH SarabunPSK" w:hAnsi="TH SarabunPSK" w:cs="TH SarabunPSK"/>
          <w:szCs w:val="32"/>
        </w:rPr>
        <w:t>1.4.</w:t>
      </w:r>
      <w:r w:rsidR="001843E5" w:rsidRPr="00713322">
        <w:rPr>
          <w:rFonts w:ascii="TH SarabunPSK" w:hAnsi="TH SarabunPSK" w:cs="TH SarabunPSK"/>
          <w:szCs w:val="32"/>
        </w:rPr>
        <w:t>2.1</w:t>
      </w:r>
      <w:r>
        <w:rPr>
          <w:rFonts w:ascii="TH SarabunPSK" w:hAnsi="TH SarabunPSK" w:cs="TH SarabunPSK"/>
          <w:szCs w:val="32"/>
        </w:rPr>
        <w:tab/>
      </w:r>
      <w:r w:rsidR="001843E5" w:rsidRPr="00713322">
        <w:rPr>
          <w:rFonts w:ascii="TH SarabunPSK" w:hAnsi="TH SarabunPSK" w:cs="TH SarabunPSK"/>
          <w:szCs w:val="32"/>
          <w:cs/>
        </w:rPr>
        <w:t>ตัวแปรอิสระ ได้แก่ การจัดการเรียนรู้ด้วยชุดกิจกรรมวิทยาศาสตร์เรื่องมนุษย์กับความยั่งยืนของสิ่งแวดล้อม</w:t>
      </w:r>
    </w:p>
    <w:p w:rsidR="001843E5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firstLine="113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801A1A" w:rsidRPr="00713322">
        <w:rPr>
          <w:rFonts w:ascii="TH SarabunPSK" w:hAnsi="TH SarabunPSK" w:cs="TH SarabunPSK"/>
          <w:szCs w:val="32"/>
        </w:rPr>
        <w:t>1.4.</w:t>
      </w:r>
      <w:r w:rsidR="001843E5" w:rsidRPr="00713322">
        <w:rPr>
          <w:rFonts w:ascii="TH SarabunPSK" w:hAnsi="TH SarabunPSK" w:cs="TH SarabunPSK"/>
          <w:szCs w:val="32"/>
        </w:rPr>
        <w:t>2.2</w:t>
      </w:r>
      <w:r>
        <w:rPr>
          <w:rFonts w:ascii="TH SarabunPSK" w:hAnsi="TH SarabunPSK" w:cs="TH SarabunPSK"/>
          <w:szCs w:val="32"/>
        </w:rPr>
        <w:tab/>
      </w:r>
      <w:r w:rsidR="00F90D2D" w:rsidRPr="00713322">
        <w:rPr>
          <w:rFonts w:ascii="TH SarabunPSK" w:hAnsi="TH SarabunPSK" w:cs="TH SarabunPSK"/>
          <w:szCs w:val="32"/>
          <w:cs/>
        </w:rPr>
        <w:t>ตัวแปรที่ศึกษา</w:t>
      </w:r>
      <w:r w:rsidR="001843E5" w:rsidRPr="00713322">
        <w:rPr>
          <w:rFonts w:ascii="TH SarabunPSK" w:hAnsi="TH SarabunPSK" w:cs="TH SarabunPSK"/>
          <w:szCs w:val="32"/>
          <w:cs/>
        </w:rPr>
        <w:t xml:space="preserve"> ได้แก่ </w:t>
      </w:r>
    </w:p>
    <w:p w:rsidR="00386717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firstLine="184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3B2A9B" w:rsidRPr="00713322">
        <w:rPr>
          <w:rFonts w:ascii="TH SarabunPSK" w:hAnsi="TH SarabunPSK" w:cs="TH SarabunPSK"/>
          <w:szCs w:val="32"/>
        </w:rPr>
        <w:t>1)</w:t>
      </w:r>
      <w:r>
        <w:rPr>
          <w:rFonts w:ascii="TH SarabunPSK" w:hAnsi="TH SarabunPSK" w:cs="TH SarabunPSK"/>
          <w:szCs w:val="32"/>
        </w:rPr>
        <w:tab/>
      </w:r>
      <w:r w:rsidR="001843E5" w:rsidRPr="00713322">
        <w:rPr>
          <w:rFonts w:ascii="TH SarabunPSK" w:hAnsi="TH SarabunPSK" w:cs="TH SarabunPSK"/>
          <w:szCs w:val="32"/>
          <w:cs/>
        </w:rPr>
        <w:t>ผลสัมฤทธิ์ทางการเรียนวิชาชีววิทยา</w:t>
      </w:r>
      <w:r w:rsidR="00F90D2D" w:rsidRPr="00713322">
        <w:rPr>
          <w:rFonts w:ascii="TH SarabunPSK" w:hAnsi="TH SarabunPSK" w:cs="TH SarabunPSK"/>
          <w:szCs w:val="32"/>
          <w:cs/>
        </w:rPr>
        <w:t xml:space="preserve"> </w:t>
      </w:r>
      <w:r w:rsidR="001843E5" w:rsidRPr="00713322">
        <w:rPr>
          <w:rFonts w:ascii="TH SarabunPSK" w:hAnsi="TH SarabunPSK" w:cs="TH SarabunPSK"/>
          <w:szCs w:val="32"/>
          <w:cs/>
        </w:rPr>
        <w:t>เรื่องมนุษย์กับความยั่งยืนของสิ่งแวดล้อม</w:t>
      </w:r>
      <w:r w:rsidR="00386717" w:rsidRPr="00713322">
        <w:rPr>
          <w:rFonts w:ascii="TH SarabunPSK" w:hAnsi="TH SarabunPSK" w:cs="TH SarabunPSK"/>
          <w:szCs w:val="32"/>
        </w:rPr>
        <w:tab/>
      </w:r>
      <w:r w:rsidR="00386717" w:rsidRPr="00713322">
        <w:rPr>
          <w:rFonts w:ascii="TH SarabunPSK" w:hAnsi="TH SarabunPSK" w:cs="TH SarabunPSK"/>
          <w:szCs w:val="32"/>
        </w:rPr>
        <w:tab/>
      </w:r>
      <w:r w:rsidR="00386717" w:rsidRPr="00713322">
        <w:rPr>
          <w:rFonts w:ascii="TH SarabunPSK" w:hAnsi="TH SarabunPSK" w:cs="TH SarabunPSK"/>
          <w:szCs w:val="32"/>
        </w:rPr>
        <w:tab/>
      </w:r>
      <w:r w:rsidR="00386717" w:rsidRPr="00713322">
        <w:rPr>
          <w:rFonts w:ascii="TH SarabunPSK" w:hAnsi="TH SarabunPSK" w:cs="TH SarabunPSK"/>
          <w:szCs w:val="32"/>
        </w:rPr>
        <w:tab/>
      </w:r>
      <w:r w:rsidR="00386717" w:rsidRPr="00713322">
        <w:rPr>
          <w:rFonts w:ascii="TH SarabunPSK" w:hAnsi="TH SarabunPSK" w:cs="TH SarabunPSK"/>
          <w:szCs w:val="32"/>
        </w:rPr>
        <w:tab/>
      </w:r>
      <w:r w:rsidR="00386717" w:rsidRPr="00713322">
        <w:rPr>
          <w:rFonts w:ascii="TH SarabunPSK" w:hAnsi="TH SarabunPSK" w:cs="TH SarabunPSK"/>
          <w:szCs w:val="32"/>
        </w:rPr>
        <w:tab/>
      </w:r>
    </w:p>
    <w:p w:rsidR="001843E5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left="2552" w:hanging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3B2A9B" w:rsidRPr="00713322">
        <w:rPr>
          <w:rFonts w:ascii="TH SarabunPSK" w:hAnsi="TH SarabunPSK" w:cs="TH SarabunPSK"/>
          <w:szCs w:val="32"/>
        </w:rPr>
        <w:t>2)</w:t>
      </w:r>
      <w:r>
        <w:rPr>
          <w:rFonts w:ascii="TH SarabunPSK" w:hAnsi="TH SarabunPSK" w:cs="TH SarabunPSK"/>
          <w:szCs w:val="32"/>
        </w:rPr>
        <w:tab/>
      </w:r>
      <w:r w:rsidR="001843E5" w:rsidRPr="00713322">
        <w:rPr>
          <w:rFonts w:ascii="TH SarabunPSK" w:hAnsi="TH SarabunPSK" w:cs="TH SarabunPSK"/>
          <w:szCs w:val="32"/>
          <w:cs/>
        </w:rPr>
        <w:t>การคิดแก้ปัญหา</w:t>
      </w:r>
    </w:p>
    <w:p w:rsidR="001843E5" w:rsidRPr="00713322" w:rsidRDefault="00713322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01A1A" w:rsidRPr="00713322">
        <w:rPr>
          <w:rFonts w:ascii="TH SarabunPSK" w:hAnsi="TH SarabunPSK" w:cs="TH SarabunPSK"/>
          <w:b/>
          <w:bCs/>
          <w:sz w:val="32"/>
          <w:szCs w:val="32"/>
        </w:rPr>
        <w:t>1.4.</w:t>
      </w:r>
      <w:r w:rsidR="001843E5" w:rsidRPr="00713322">
        <w:rPr>
          <w:rFonts w:ascii="TH SarabunPSK" w:eastAsia="Arial Unicode MS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1843E5" w:rsidRPr="0071332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ขอบเขตเนื้อหา</w:t>
      </w:r>
    </w:p>
    <w:p w:rsidR="001843E5" w:rsidRPr="00713322" w:rsidRDefault="001843E5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579"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713322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เนื้อหาที่ใช้ในการวิจัยครั้งนี้เป็นเนื้อหาในรายวิชาชีววิทยา เรื่อง มนุษย์กับความยั่งยืนของสิ่งแวดล้อม สำหรับนักเรียนชั้นมัธยมศึกษาปีที่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6 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ตามหลักสูตรแกนกลางการศึกษาขั้นพื้นฐานพุทธศักราช 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2551</w:t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 xml:space="preserve"> ประกอบด้วย</w:t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</w:p>
    <w:p w:rsidR="001843E5" w:rsidRPr="00713322" w:rsidRDefault="001843E5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</w:rPr>
        <w:tab/>
      </w:r>
      <w:r w:rsidR="003B2A9B" w:rsidRPr="00713322">
        <w:rPr>
          <w:rFonts w:ascii="TH SarabunPSK" w:eastAsia="Arial Unicode MS" w:hAnsi="TH SarabunPSK" w:cs="TH SarabunPSK"/>
          <w:sz w:val="32"/>
          <w:szCs w:val="32"/>
        </w:rPr>
        <w:tab/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1.4.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3.1</w:t>
      </w:r>
      <w:r w:rsid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>ทรัพยากรน้ำ การใช้ประโยชน์ ปัญหาและการจัดการ</w:t>
      </w:r>
    </w:p>
    <w:p w:rsidR="00713322" w:rsidRDefault="001843E5" w:rsidP="00713322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3B2A9B"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1.4.</w:t>
      </w:r>
      <w:r w:rsidRPr="00713322">
        <w:rPr>
          <w:rFonts w:ascii="TH SarabunPSK" w:eastAsia="Arial Unicode MS" w:hAnsi="TH SarabunPSK" w:cs="TH SarabunPSK"/>
          <w:sz w:val="32"/>
          <w:szCs w:val="32"/>
        </w:rPr>
        <w:t xml:space="preserve">3.2 </w:t>
      </w:r>
      <w:r w:rsidR="00713322">
        <w:rPr>
          <w:rFonts w:ascii="TH SarabunPSK" w:hAnsi="TH SarabunPSK" w:cs="TH SarabunPSK" w:hint="cs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>ทรัพยากรดิน การใช้ประโยชน์ ปัญหาและการจัดการ</w:t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</w:p>
    <w:p w:rsidR="001843E5" w:rsidRPr="00713322" w:rsidRDefault="00713322" w:rsidP="00713322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ind w:left="0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1.4.</w:t>
      </w:r>
      <w:r w:rsidR="001843E5" w:rsidRPr="00713322">
        <w:rPr>
          <w:rFonts w:ascii="TH SarabunPSK" w:eastAsia="Arial Unicode MS" w:hAnsi="TH SarabunPSK" w:cs="TH SarabunPSK"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</w:rPr>
        <w:tab/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ทรัพยากรอากาศ การใช้ประโยชน์ ปัญหาและการจัดการ</w:t>
      </w:r>
    </w:p>
    <w:p w:rsidR="001843E5" w:rsidRPr="00713322" w:rsidRDefault="001843E5" w:rsidP="00713322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ind w:left="0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3B2A9B" w:rsidRPr="00713322">
        <w:rPr>
          <w:rFonts w:ascii="TH SarabunPSK" w:eastAsia="Arial Unicode MS" w:hAnsi="TH SarabunPSK" w:cs="TH SarabunPSK"/>
          <w:sz w:val="32"/>
          <w:szCs w:val="32"/>
        </w:rPr>
        <w:tab/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1.4.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3.4</w:t>
      </w:r>
      <w:r w:rsidR="00713322">
        <w:rPr>
          <w:rFonts w:ascii="TH SarabunPSK" w:eastAsia="Arial Unicode MS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>ทรัพยากรป่าไม้ การใช้ประโยชน์ ปัญหาและการจัดการ</w:t>
      </w:r>
    </w:p>
    <w:p w:rsidR="00CC240A" w:rsidRPr="00713322" w:rsidRDefault="001843E5" w:rsidP="00713322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ind w:left="0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 w:rsidRPr="00713322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ab/>
      </w:r>
      <w:r w:rsidRPr="0071332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3B2A9B" w:rsidRPr="00713322">
        <w:rPr>
          <w:rFonts w:ascii="TH SarabunPSK" w:eastAsia="Arial Unicode MS" w:hAnsi="TH SarabunPSK" w:cs="TH SarabunPSK"/>
          <w:sz w:val="32"/>
          <w:szCs w:val="32"/>
        </w:rPr>
        <w:tab/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1.4.</w:t>
      </w:r>
      <w:r w:rsidRPr="00713322">
        <w:rPr>
          <w:rFonts w:ascii="TH SarabunPSK" w:eastAsia="Arial Unicode MS" w:hAnsi="TH SarabunPSK" w:cs="TH SarabunPSK"/>
          <w:sz w:val="32"/>
          <w:szCs w:val="32"/>
        </w:rPr>
        <w:t>3.5</w:t>
      </w:r>
      <w:r w:rsidR="00B96BF4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>ทรัพยากรสัตว์ป่า การใช้ประโยชน์ ปัญหาและการจัดการ</w:t>
      </w:r>
    </w:p>
    <w:p w:rsidR="00002F9F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  <w:r w:rsidR="00801A1A" w:rsidRPr="00713322">
        <w:rPr>
          <w:rFonts w:ascii="TH SarabunPSK" w:hAnsi="TH SarabunPSK" w:cs="TH SarabunPSK"/>
          <w:b/>
          <w:bCs/>
          <w:szCs w:val="32"/>
        </w:rPr>
        <w:t>1.4.4</w:t>
      </w:r>
      <w:r>
        <w:rPr>
          <w:rFonts w:ascii="TH SarabunPSK" w:hAnsi="TH SarabunPSK" w:cs="TH SarabunPSK"/>
          <w:b/>
          <w:bCs/>
          <w:szCs w:val="32"/>
        </w:rPr>
        <w:tab/>
      </w:r>
      <w:r w:rsidR="007D2D96" w:rsidRPr="00713322">
        <w:rPr>
          <w:rFonts w:ascii="TH SarabunPSK" w:hAnsi="TH SarabunPSK" w:cs="TH SarabunPSK"/>
          <w:b/>
          <w:bCs/>
          <w:szCs w:val="32"/>
          <w:cs/>
        </w:rPr>
        <w:t>ระยะเวลาที่ใช้ในการวิจัย</w:t>
      </w:r>
    </w:p>
    <w:p w:rsidR="00CC240A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ผู้วิจัยทำการทดลองในภารเรียนที่ 2 ปีการศึกษา 255</w:t>
      </w:r>
      <w:r w:rsidR="0006565B" w:rsidRPr="00713322">
        <w:rPr>
          <w:rFonts w:ascii="TH SarabunPSK" w:hAnsi="TH SarabunPSK" w:cs="TH SarabunPSK"/>
          <w:szCs w:val="32"/>
          <w:cs/>
        </w:rPr>
        <w:t>8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โดยใช้ระยะเวลาในการสอน </w:t>
      </w:r>
      <w:r w:rsidR="00CC240A" w:rsidRPr="00713322">
        <w:rPr>
          <w:rFonts w:ascii="TH SarabunPSK" w:hAnsi="TH SarabunPSK" w:cs="TH SarabunPSK"/>
          <w:szCs w:val="32"/>
        </w:rPr>
        <w:t>3</w:t>
      </w:r>
      <w:r w:rsidR="00AE6962" w:rsidRPr="00713322">
        <w:rPr>
          <w:rFonts w:ascii="TH SarabunPSK" w:hAnsi="TH SarabunPSK" w:cs="TH SarabunPSK"/>
          <w:szCs w:val="32"/>
          <w:cs/>
        </w:rPr>
        <w:t xml:space="preserve"> คาบต่อสัปดาห์ จำนวน 1</w:t>
      </w:r>
      <w:r w:rsidR="00F278F2" w:rsidRPr="00713322">
        <w:rPr>
          <w:rFonts w:ascii="TH SarabunPSK" w:hAnsi="TH SarabunPSK" w:cs="TH SarabunPSK"/>
          <w:szCs w:val="32"/>
        </w:rPr>
        <w:t>5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คาบๆ ละ </w:t>
      </w:r>
      <w:r w:rsidR="00CC240A" w:rsidRPr="00713322">
        <w:rPr>
          <w:rFonts w:ascii="TH SarabunPSK" w:hAnsi="TH SarabunPSK" w:cs="TH SarabunPSK"/>
          <w:szCs w:val="32"/>
        </w:rPr>
        <w:t>5</w:t>
      </w:r>
      <w:r w:rsidR="00CC240A" w:rsidRPr="00713322">
        <w:rPr>
          <w:rFonts w:ascii="TH SarabunPSK" w:hAnsi="TH SarabunPSK" w:cs="TH SarabunPSK"/>
          <w:szCs w:val="32"/>
          <w:cs/>
        </w:rPr>
        <w:t>0 นาที เป็นเวลา</w:t>
      </w:r>
      <w:r w:rsidR="00F278F2" w:rsidRPr="00713322">
        <w:rPr>
          <w:rFonts w:ascii="TH SarabunPSK" w:hAnsi="TH SarabunPSK" w:cs="TH SarabunPSK"/>
          <w:szCs w:val="32"/>
        </w:rPr>
        <w:t xml:space="preserve"> 5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สัปดาห์</w:t>
      </w:r>
    </w:p>
    <w:p w:rsidR="003B2A9B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</w:t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เนื้อหาที่ใช้ในการทดลองเรื่องนี้ ได้แก่ หน่วย</w:t>
      </w:r>
      <w:r w:rsidR="002E6B29" w:rsidRPr="00713322">
        <w:rPr>
          <w:rFonts w:ascii="TH SarabunPSK" w:hAnsi="TH SarabunPSK" w:cs="TH SarabunPSK"/>
          <w:szCs w:val="32"/>
          <w:cs/>
        </w:rPr>
        <w:t xml:space="preserve">การเรียนรู้ที่ </w:t>
      </w:r>
      <w:r w:rsidR="00D53310" w:rsidRPr="00713322">
        <w:rPr>
          <w:rFonts w:ascii="TH SarabunPSK" w:hAnsi="TH SarabunPSK" w:cs="TH SarabunPSK"/>
          <w:szCs w:val="32"/>
        </w:rPr>
        <w:t>5</w:t>
      </w:r>
      <w:r w:rsidR="002E6B29" w:rsidRPr="00713322">
        <w:rPr>
          <w:rFonts w:ascii="TH SarabunPSK" w:hAnsi="TH SarabunPSK" w:cs="TH SarabunPSK"/>
          <w:szCs w:val="32"/>
        </w:rPr>
        <w:t xml:space="preserve"> </w:t>
      </w:r>
      <w:r w:rsidR="002E6B29" w:rsidRPr="00713322">
        <w:rPr>
          <w:rFonts w:ascii="TH SarabunPSK" w:hAnsi="TH SarabunPSK" w:cs="TH SarabunPSK"/>
          <w:szCs w:val="32"/>
          <w:cs/>
        </w:rPr>
        <w:t>เรื่อง มนุษย์กับความยั่งยืนของสิ่งแวดล้อม</w:t>
      </w:r>
    </w:p>
    <w:p w:rsidR="00386717" w:rsidRPr="00713322" w:rsidRDefault="00386717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</w:p>
    <w:p w:rsidR="00731A10" w:rsidRPr="00713322" w:rsidRDefault="00801A1A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3322">
        <w:rPr>
          <w:rFonts w:ascii="TH SarabunPSK" w:hAnsi="TH SarabunPSK" w:cs="TH SarabunPSK"/>
          <w:b/>
          <w:bCs/>
          <w:sz w:val="36"/>
          <w:szCs w:val="36"/>
        </w:rPr>
        <w:t>1.5</w:t>
      </w:r>
      <w:r w:rsidR="00B96BF4">
        <w:rPr>
          <w:rFonts w:ascii="TH SarabunPSK" w:hAnsi="TH SarabunPSK" w:cs="TH SarabunPSK"/>
          <w:b/>
          <w:bCs/>
          <w:sz w:val="36"/>
          <w:szCs w:val="36"/>
        </w:rPr>
        <w:tab/>
      </w:r>
      <w:r w:rsidR="00731A10" w:rsidRPr="00713322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731A10" w:rsidRPr="00713322" w:rsidRDefault="00731A1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31A10" w:rsidRPr="00713322" w:rsidRDefault="00B96BF4" w:rsidP="00B96BF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="00731A10" w:rsidRPr="00713322">
        <w:rPr>
          <w:rFonts w:ascii="TH SarabunPSK" w:hAnsi="TH SarabunPSK" w:cs="TH SarabunPSK"/>
          <w:sz w:val="32"/>
          <w:szCs w:val="32"/>
        </w:rPr>
        <w:tab/>
      </w:r>
      <w:r w:rsidR="00731A10" w:rsidRPr="00713322">
        <w:rPr>
          <w:rFonts w:ascii="TH SarabunPSK" w:hAnsi="TH SarabunPSK" w:cs="TH SarabunPSK"/>
          <w:sz w:val="32"/>
          <w:szCs w:val="32"/>
        </w:rPr>
        <w:tab/>
      </w:r>
      <w:r w:rsidR="00731A10" w:rsidRPr="00713322">
        <w:rPr>
          <w:rFonts w:ascii="TH SarabunPSK" w:hAnsi="TH SarabunPSK" w:cs="TH SarabunPSK"/>
          <w:sz w:val="32"/>
          <w:szCs w:val="32"/>
        </w:rPr>
        <w:tab/>
      </w:r>
      <w:r w:rsidR="00731A10" w:rsidRPr="00713322">
        <w:rPr>
          <w:rFonts w:ascii="TH SarabunPSK" w:hAnsi="TH SarabunPSK" w:cs="TH SarabunPSK"/>
          <w:sz w:val="32"/>
          <w:szCs w:val="32"/>
        </w:rPr>
        <w:tab/>
      </w:r>
      <w:r w:rsidR="00731A10" w:rsidRPr="00713322">
        <w:rPr>
          <w:rFonts w:ascii="TH SarabunPSK" w:hAnsi="TH SarabunPSK" w:cs="TH SarabunPSK"/>
          <w:sz w:val="32"/>
          <w:szCs w:val="32"/>
        </w:rPr>
        <w:tab/>
      </w:r>
      <w:r w:rsidR="00731A10" w:rsidRPr="00713322">
        <w:rPr>
          <w:rFonts w:ascii="TH SarabunPSK" w:hAnsi="TH SarabunPSK" w:cs="TH SarabunPSK"/>
          <w:sz w:val="32"/>
          <w:szCs w:val="32"/>
        </w:rPr>
        <w:tab/>
      </w:r>
      <w:r w:rsidR="007133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F90D2D" w:rsidRPr="00713322">
        <w:rPr>
          <w:rFonts w:ascii="TH SarabunPSK" w:hAnsi="TH SarabunPSK" w:cs="TH SarabunPSK"/>
          <w:sz w:val="32"/>
          <w:szCs w:val="32"/>
          <w:cs/>
        </w:rPr>
        <w:t>ตัวแปรที่ศึกษา</w:t>
      </w:r>
    </w:p>
    <w:p w:rsidR="00731A10" w:rsidRPr="00713322" w:rsidRDefault="00B96BF4" w:rsidP="00713322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3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4CFD3" wp14:editId="2205CAAA">
                <wp:simplePos x="0" y="0"/>
                <wp:positionH relativeFrom="column">
                  <wp:posOffset>3271963</wp:posOffset>
                </wp:positionH>
                <wp:positionV relativeFrom="paragraph">
                  <wp:posOffset>177193</wp:posOffset>
                </wp:positionV>
                <wp:extent cx="1804946" cy="1257300"/>
                <wp:effectExtent l="0" t="0" r="2413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1257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A10" w:rsidRPr="00B96BF4" w:rsidRDefault="00731A10" w:rsidP="0084530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127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6BF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ผลสัมฤทธิ์ทางการเรียนวิชาชีววิทยา</w:t>
                            </w:r>
                          </w:p>
                          <w:p w:rsidR="00731A10" w:rsidRPr="00B96BF4" w:rsidRDefault="00731A10" w:rsidP="0084530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127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6BF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การคิดแก้ปัญหา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left:0;text-align:left;margin-left:257.65pt;margin-top:13.95pt;width:142.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jx2AIAAMAFAAAOAAAAZHJzL2Uyb0RvYy54bWysVM1u1DAQviPxDpbvNMl2tz+rZqtVqyKk&#10;qq1oUc9ex2kiObaxvZssJ470EZC4gMQFbkiI9G3yKIydn12VigNiD96ZzMw3ns8zc3RcFRytmDa5&#10;FDGOdkKMmKAyycVdjN/cnL04wMhYIhLCpWAxXjODj2fPnx2VaspGMpM8YRoBiDDTUsU4s1ZNg8DQ&#10;jBXE7EjFBBhTqQtiQdV3QaJJCegFD0ZhuBeUUidKS8qMga+nrRHPPH6aMmov09Qwi3iM4W7Wn9qf&#10;C3cGsyMyvdNEZTntrkH+4RYFyQUkHaBOiSVoqfM/oIqcamlkaneoLAKZpjllvgaoJgofVXOdEcV8&#10;LUCOUQNN5v/B0ovVlUZ5EuM9jAQp4Ima+ltT/2wePjQP75v6e1N/7dT6S1N/bupPTf2rqT864eG+&#10;qX+gPcdiqcwUwK7Vle40A6KjpEp14f6hWFR55tcD86yyiMLH6CAcH47hChRs0Wiyvxv6twk24Uob&#10;+5LJAjkhxhqe1jNOVufGQkpw7V1cNiHPcs7983KByhjvRvsTH2AkzxNndG6+0dgJ12hFoEVsFbli&#10;AGvLCzQu4KMrsS3KS3bNmYPg4jVLgUIoY9QmcM27wSSUMmGj1pSRhLWpJiH8+mR9hE/tAR1yCpcc&#10;sDuA3rMF6bHbO3f+LpT53h+Cw79drA0eInxmKewQXORC6qcAOFTVZW79e5JaahxLtlpU4OLEhUzW&#10;0GtatkNoFD3L4SnPibFXRMPUwXzCJrGXcKRcwpPJTsIok/rdU9+dPwwDWDEqYYpjbN4uiWYY8VcC&#10;xuQwGo/d2HtlPNkfgaK3LYtti1gWJxK6IIKdpagXnb/lvZhqWdzCwpm7rGAigkLuGFOre+XEttsF&#10;VhZl87l3g1FXxJ6La0UduCPYtepNdUu06vrZwihcyH7iyfRRW7e+LlLI+dLKNPc9v+G1ox7WhO+h&#10;bqW5PbSte6/N4p39BgAA//8DAFBLAwQUAAYACAAAACEAg6JUZN4AAAAKAQAADwAAAGRycy9kb3du&#10;cmV2LnhtbEyPwU6DQBCG7ya+w2ZMvJh2Kbq2IEtjTLiaWBt73cIIKDtL2KXA2zue9DgzX/75/mw/&#10;205ccPCtIw2bdQQCqXRVS7WG43ux2oHwwVBlOkeoYUEP+/z6KjNp5SZ6w8sh1IJDyKdGQxNCn0rp&#10;ywat8WvXI/Ht0w3WBB6HWlaDmTjcdjKOokdpTUv8oTE9vjRYfh9Gq+Hh5O8+dq9yiYI9flm7FGqc&#10;Cq1vb+bnJxAB5/AHw68+q0POTmc3UuVFp0Ft1D2jGuJtAoKBbZIoEGdexCoBmWfyf4X8BwAA//8D&#10;AFBLAQItABQABgAIAAAAIQC2gziS/gAAAOEBAAATAAAAAAAAAAAAAAAAAAAAAABbQ29udGVudF9U&#10;eXBlc10ueG1sUEsBAi0AFAAGAAgAAAAhADj9If/WAAAAlAEAAAsAAAAAAAAAAAAAAAAALwEAAF9y&#10;ZWxzLy5yZWxzUEsBAi0AFAAGAAgAAAAhADsUiPHYAgAAwAUAAA4AAAAAAAAAAAAAAAAALgIAAGRy&#10;cy9lMm9Eb2MueG1sUEsBAi0AFAAGAAgAAAAhAIOiVGTeAAAACgEAAA8AAAAAAAAAAAAAAAAAMgUA&#10;AGRycy9kb3ducmV2LnhtbFBLBQYAAAAABAAEAPMAAAA9BgAAAAA=&#10;" filled="f" strokecolor="black [3213]" strokeweight=".25pt">
                <v:textbox>
                  <w:txbxContent>
                    <w:p w:rsidR="00731A10" w:rsidRPr="00B96BF4" w:rsidRDefault="00731A10" w:rsidP="0084530E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127"/>
                        </w:tabs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96BF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ผลสัมฤทธิ์ทางการเรียนวิชาชีววิทยา</w:t>
                      </w:r>
                    </w:p>
                    <w:p w:rsidR="00731A10" w:rsidRPr="00B96BF4" w:rsidRDefault="00731A10" w:rsidP="0084530E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127"/>
                        </w:tabs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96BF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การคิดแก้ปัญหา</w:t>
                      </w:r>
                    </w:p>
                  </w:txbxContent>
                </v:textbox>
              </v:rect>
            </w:pict>
          </mc:Fallback>
        </mc:AlternateContent>
      </w:r>
      <w:r w:rsidRPr="007133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C9CA5" wp14:editId="57524B51">
                <wp:simplePos x="0" y="0"/>
                <wp:positionH relativeFrom="column">
                  <wp:posOffset>-35781</wp:posOffset>
                </wp:positionH>
                <wp:positionV relativeFrom="paragraph">
                  <wp:posOffset>169241</wp:posOffset>
                </wp:positionV>
                <wp:extent cx="2253284" cy="1257300"/>
                <wp:effectExtent l="0" t="0" r="1397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284" cy="1257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B29" w:rsidRPr="00BA690B" w:rsidRDefault="00731A10" w:rsidP="00B96BF4">
                            <w:pPr>
                              <w:pStyle w:val="a4"/>
                              <w:ind w:left="270" w:hanging="270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</w:rPr>
                            </w:pPr>
                            <w:r w:rsidRPr="00731A1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การจัดการเรียนรู้ด้วยชุดกิจกรรมวิทยาศาสตร์เรื่อง</w:t>
                            </w:r>
                            <w:r w:rsidR="002E6B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32"/>
                                <w:cs/>
                              </w:rPr>
                              <w:t>มนุษย์กับความยั่งยืนของสิ่งแวดล้อม</w:t>
                            </w:r>
                          </w:p>
                          <w:p w:rsidR="00731A10" w:rsidRPr="00731A10" w:rsidRDefault="00731A10" w:rsidP="00731A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7" style="position:absolute;left:0;text-align:left;margin-left:-2.8pt;margin-top:13.35pt;width:177.4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pp2AIAAMcFAAAOAAAAZHJzL2Uyb0RvYy54bWysVM1u1DAQviPxDpbvND/d0LJqtlq1KkKq&#10;2ooW9ex1nCaSYxvbu5vlxBEeAYkLSFzghoRI3yaPwtj52VVBHBA5ODOemW88v0fHdcXRimlTSpHi&#10;aC/EiAkqs1LcpfjVzdmTQ4yMJSIjXAqW4g0z+Hj2+NHRWk1ZLAvJM6YRgAgzXasUF9aqaRAYWrCK&#10;mD2pmABhLnVFLLD6Lsg0WQN6xYM4DJ8Ga6kzpSVlxsDtaSfEM4+f54zayzw3zCKeYnib9af258Kd&#10;weyITO80UUVJ+2eQf3hFRUoBTkeoU2IJWuryN6iqpFoamds9KqtA5nlJmY8BoonCB9FcF0QxHwsk&#10;x6gxTeb/wdKL1ZVGZZbiBCNBKihR23xtmx/t/bv2/m3bfGubLz3bfG6bT23zsW1+ts0HR9y/b5vv&#10;KHFZXCszBbBrdaV7zgDpUlLnunJ/CBbVPvObMfOstojCZRwn+/HhBCMKsihODvZDX5tga660sc+Z&#10;rJAjUqyhtD7jZHVuLLgE1UHFeRPyrOTcl5cLtE7xfnSQeAMjeZk5oVPzjcZOuEYrAi1i68gFA1g7&#10;WsBxAZcuxC4oT9kNZw6Ci5cshxS6MDoHrnm3mIRSJmzUiQqSsc5VEsI3OBssvGsP6JBzeOSI3QMM&#10;mh3IgN29udd3psz3/mgc/u1hnfFo4T1LYUfjqhRS/wmAQ1S9505/SFKXGpclWy9q315e090sZLaB&#10;ltOym0Wj6FkJFT0nxl4RDcMHYwoLxV7CkXMJlZM9hVEh9Zs/3Tt9mAmQYrSGYU6xeb0kmmHEXwiY&#10;lmfRZOKm3zOT5CAGRu9KFrsSsaxOJDRDBKtLUU86fcsHMteyuoW9M3deQUQEBd8pplYPzIntlgxs&#10;Lsrmc68GE6+IPRfXijpwl2fXsTf1LdGqb2sLE3Ehh8En0wfd3ek6SyHnSyvz0rf+Nq99BWBb+Fbq&#10;N5tbR7u819ru39kvAAAA//8DAFBLAwQUAAYACAAAACEAy9CO4d4AAAAJAQAADwAAAGRycy9kb3du&#10;cmV2LnhtbEyPQU+DQBCF7yb+h82YeDHtIlJakaUxJlxNrI1et+wIKDtL2KXAv3c82eOb9/LeN/l+&#10;tp044+BbRwru1xEIpMqZlmoFx/dytQPhgyajO0eoYEEP++L6KteZcRO94fkQasEl5DOtoAmhz6T0&#10;VYNW+7Xrkdj7coPVgeVQSzPoicttJ+MoSqXVLfFCo3t8abD6OYxWQfLp7z52r3KJgj1+W7uUm3Eq&#10;lbq9mZ+fQAScw38Y/vAZHQpmOrmRjBedgtUm5aSCON2CYP8heYxBnPgQJ1uQRS4vPyh+AQAA//8D&#10;AFBLAQItABQABgAIAAAAIQC2gziS/gAAAOEBAAATAAAAAAAAAAAAAAAAAAAAAABbQ29udGVudF9U&#10;eXBlc10ueG1sUEsBAi0AFAAGAAgAAAAhADj9If/WAAAAlAEAAAsAAAAAAAAAAAAAAAAALwEAAF9y&#10;ZWxzLy5yZWxzUEsBAi0AFAAGAAgAAAAhAM52imnYAgAAxwUAAA4AAAAAAAAAAAAAAAAALgIAAGRy&#10;cy9lMm9Eb2MueG1sUEsBAi0AFAAGAAgAAAAhAMvQjuHeAAAACQEAAA8AAAAAAAAAAAAAAAAAMgUA&#10;AGRycy9kb3ducmV2LnhtbFBLBQYAAAAABAAEAPMAAAA9BgAAAAA=&#10;" filled="f" strokecolor="black [3213]" strokeweight=".25pt">
                <v:textbox>
                  <w:txbxContent>
                    <w:p w:rsidR="002E6B29" w:rsidRPr="00BA690B" w:rsidRDefault="00731A10" w:rsidP="00B96BF4">
                      <w:pPr>
                        <w:pStyle w:val="a4"/>
                        <w:ind w:left="270" w:hanging="270"/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</w:rPr>
                      </w:pPr>
                      <w:r w:rsidRPr="00731A1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การจัดการเรียนรู้ด้วยชุดกิจกรรมวิทยาศาสตร์เรื่อง</w:t>
                      </w:r>
                      <w:r w:rsidR="002E6B29">
                        <w:rPr>
                          <w:rFonts w:ascii="TH SarabunPSK" w:hAnsi="TH SarabunPSK" w:cs="TH SarabunPSK" w:hint="cs"/>
                          <w:color w:val="000000" w:themeColor="text1"/>
                          <w:szCs w:val="32"/>
                          <w:cs/>
                        </w:rPr>
                        <w:t>มนุษย์กับความยั่งยืนของสิ่งแวดล้อม</w:t>
                      </w:r>
                    </w:p>
                    <w:p w:rsidR="00731A10" w:rsidRPr="00731A10" w:rsidRDefault="00731A10" w:rsidP="00731A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1A10" w:rsidRPr="00713322" w:rsidRDefault="00B96BF4" w:rsidP="00713322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3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B268B" wp14:editId="4D028E51">
                <wp:simplePos x="0" y="0"/>
                <wp:positionH relativeFrom="column">
                  <wp:posOffset>2296795</wp:posOffset>
                </wp:positionH>
                <wp:positionV relativeFrom="paragraph">
                  <wp:posOffset>242570</wp:posOffset>
                </wp:positionV>
                <wp:extent cx="981075" cy="476250"/>
                <wp:effectExtent l="0" t="19050" r="47625" b="3810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76250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" o:spid="_x0000_s1026" type="#_x0000_t13" style="position:absolute;margin-left:180.85pt;margin-top:19.1pt;width:77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60vAIAAKEFAAAOAAAAZHJzL2Uyb0RvYy54bWysVMFu2zAMvQ/YPwi6r7azpGmDOkXQosOA&#10;oi3WDj2rshwbkEVNUuJkt+1XhmE77+T9jT9llGynWVfsMMwHWRTJR/GJ5MnpppJkLYwtQaU0OYgp&#10;EYpDVqplSt/fXbw6osQ6pjImQYmUboWlp/OXL05qPRMjKEBmwhAEUXZW65QWzulZFFleiIrZA9BC&#10;oTIHUzGHollGmWE1olcyGsXxYVSDybQBLqzF0/NOSecBP88Fd9d5boUjMqV4NxdWE9YHv0bzEzZb&#10;GqaLkvfXYP9wi4qVCoPuoM6ZY2Rlyj+gqpIbsJC7Aw5VBHlechFywGyS+Ek2twXTIuSC5Fi9o8n+&#10;P1h+tb4xpMxSOqVEsQqfqG2+ts3PtvnUNt/b5kvbfG6bb23zg0w9W7W2M3S61Temlyxufeqb3FT+&#10;j0mRTWB4u2NYbBzheHh8lMTTCSUcVePp4WgSXiB6dNbGujcCKuI3KTXlsnALY6AO7LL1pXUYFh0G&#10;Qx9RwUUpZXhKqUid0tcJBvEaC7LMvDIIvqjEmTRkzbAc3CbxCSHWnhVKUuGhT7NLLOzcVgoPIdU7&#10;kSNdmMqoC/A7JuNcKJd0qoJlogs1ifEbgg0eIXQA9Mg5XnKH3QMMlh3IgN3dubf3riLU+c45/tvF&#10;OuedR4gMyu2cq1KBeQ5AYlZ95M5+IKmjxrP0ANkWi8lA12VW84sSX/GSWXfDDLYVNiCOCneNSy4B&#10;3wn6HSUFmI/PnXt7rHbUUlJjm6bUflgxIyiRbxX2wXEyHvu+DsJ4Mh2hYPY1D/satarOAJ8+waGk&#10;edh6eyeHbW6guseJsvBRUcUUx9gp5c4MwpnrxgfOJC4Wi2CGvayZu1S3mntwz6qvz7vNPTO6L2WH&#10;PXAFQ0uz2ZNa7my9p4LFykFehkJ/5LXnG+dAKJx+ZvlBsy8Hq8fJOv8FAAD//wMAUEsDBBQABgAI&#10;AAAAIQCpYDm63gAAAAoBAAAPAAAAZHJzL2Rvd25yZXYueG1sTI89T8MwEIZ3JP6DdUhs1EkqQhvi&#10;VIgKGFCRCF3Y3PhIIuJzZLtN+PccU9ne0z16P8rNbAdxQh96RwrSRQICqXGmp1bB/uPpZgUiRE1G&#10;D45QwQ8G2FSXF6UujJvoHU91bAWbUCi0gi7GsZAyNB1aHRZuROLfl/NWRz59K43XE5vbQWZJkkur&#10;e+KETo/42GHzXR8th7jtS3hdT2hrv8V+t/t8e+5Hpa6v5od7EBHneIbhrz5Xh4o7HdyRTBCDgmWe&#10;3jHKYpWBYOA2zVkcmEyXGciqlP8nVL8AAAD//wMAUEsBAi0AFAAGAAgAAAAhALaDOJL+AAAA4QEA&#10;ABMAAAAAAAAAAAAAAAAAAAAAAFtDb250ZW50X1R5cGVzXS54bWxQSwECLQAUAAYACAAAACEAOP0h&#10;/9YAAACUAQAACwAAAAAAAAAAAAAAAAAvAQAAX3JlbHMvLnJlbHNQSwECLQAUAAYACAAAACEAnWfe&#10;tLwCAAChBQAADgAAAAAAAAAAAAAAAAAuAgAAZHJzL2Uyb0RvYy54bWxQSwECLQAUAAYACAAAACEA&#10;qWA5ut4AAAAKAQAADwAAAAAAAAAAAAAAAAAWBQAAZHJzL2Rvd25yZXYueG1sUEsFBgAAAAAEAAQA&#10;8wAAACEGAAAAAA==&#10;" adj="16357" filled="f" strokecolor="black [3213]" strokeweight=".25pt"/>
            </w:pict>
          </mc:Fallback>
        </mc:AlternateContent>
      </w:r>
    </w:p>
    <w:p w:rsidR="00731A10" w:rsidRPr="00713322" w:rsidRDefault="00731A10" w:rsidP="00713322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1A10" w:rsidRPr="00713322" w:rsidRDefault="00731A10" w:rsidP="00713322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66EB" w:rsidRPr="00713322" w:rsidRDefault="008566EB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86717" w:rsidRDefault="00386717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96BF4" w:rsidRPr="00B96BF4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B96BF4">
        <w:rPr>
          <w:rFonts w:ascii="TH SarabunPSK" w:hAnsi="TH SarabunPSK" w:cs="TH SarabunPSK" w:hint="cs"/>
          <w:b/>
          <w:bCs/>
          <w:i/>
          <w:iCs/>
          <w:szCs w:val="32"/>
          <w:cs/>
        </w:rPr>
        <w:t xml:space="preserve">ภาพที่ </w:t>
      </w:r>
      <w:r w:rsidRPr="00B96BF4">
        <w:rPr>
          <w:rFonts w:ascii="TH SarabunPSK" w:hAnsi="TH SarabunPSK" w:cs="TH SarabunPSK"/>
          <w:b/>
          <w:bCs/>
          <w:i/>
          <w:iCs/>
          <w:szCs w:val="32"/>
        </w:rPr>
        <w:t>1.1</w:t>
      </w:r>
      <w:r w:rsidRPr="00B96BF4">
        <w:rPr>
          <w:rFonts w:ascii="TH SarabunPSK" w:hAnsi="TH SarabunPSK" w:cs="TH SarabunPSK"/>
          <w:b/>
          <w:bCs/>
          <w:szCs w:val="32"/>
        </w:rPr>
        <w:t xml:space="preserve"> </w:t>
      </w:r>
      <w:r w:rsidRPr="00B96BF4">
        <w:rPr>
          <w:rFonts w:ascii="TH SarabunPSK" w:hAnsi="TH SarabunPSK" w:cs="TH SarabunPSK" w:hint="cs"/>
          <w:szCs w:val="32"/>
          <w:cs/>
        </w:rPr>
        <w:t>กรอบแนวคิดการวิจัย</w:t>
      </w:r>
    </w:p>
    <w:p w:rsidR="00B96BF4" w:rsidRPr="00B96BF4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Cs w:val="32"/>
          <w:cs/>
        </w:rPr>
      </w:pPr>
    </w:p>
    <w:p w:rsidR="006779E0" w:rsidRDefault="00801A1A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3322">
        <w:rPr>
          <w:rFonts w:ascii="TH SarabunPSK" w:hAnsi="TH SarabunPSK" w:cs="TH SarabunPSK"/>
          <w:b/>
          <w:bCs/>
          <w:sz w:val="36"/>
          <w:szCs w:val="36"/>
        </w:rPr>
        <w:t>1.6</w:t>
      </w:r>
      <w:r w:rsidR="00B96BF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80F7E" w:rsidRPr="00713322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  <w:r w:rsidR="00093F7D" w:rsidRPr="00713322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B96BF4" w:rsidRPr="00713322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23E4F" w:rsidRPr="00713322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“</w:t>
      </w:r>
      <w:r w:rsidR="00C23E4F" w:rsidRPr="00713322">
        <w:rPr>
          <w:rFonts w:ascii="TH SarabunPSK" w:eastAsia="Arial Unicode MS" w:hAnsi="TH SarabunPSK" w:cs="TH SarabunPSK"/>
          <w:szCs w:val="32"/>
          <w:cs/>
        </w:rPr>
        <w:t>ชุดกิจกรรมวิทยาศาสตร์</w:t>
      </w:r>
      <w:r>
        <w:rPr>
          <w:rFonts w:ascii="TH SarabunPSK" w:eastAsia="Arial Unicode MS" w:hAnsi="TH SarabunPSK" w:cs="TH SarabunPSK"/>
          <w:szCs w:val="32"/>
        </w:rPr>
        <w:t>”</w:t>
      </w:r>
      <w:r w:rsidR="00C23E4F" w:rsidRPr="00713322">
        <w:rPr>
          <w:rFonts w:ascii="TH SarabunPSK" w:eastAsia="Arial Unicode MS" w:hAnsi="TH SarabunPSK" w:cs="TH SarabunPSK"/>
          <w:szCs w:val="32"/>
          <w:cs/>
        </w:rPr>
        <w:t xml:space="preserve"> หมายถึง</w:t>
      </w:r>
      <w:r w:rsidR="00713322">
        <w:rPr>
          <w:rFonts w:ascii="TH SarabunPSK" w:eastAsia="Arial Unicode MS" w:hAnsi="TH SarabunPSK" w:cs="TH SarabunPSK"/>
          <w:szCs w:val="32"/>
          <w:cs/>
        </w:rPr>
        <w:t xml:space="preserve"> </w:t>
      </w:r>
      <w:r w:rsidR="00C23E4F" w:rsidRPr="00713322">
        <w:rPr>
          <w:rFonts w:ascii="TH SarabunPSK" w:hAnsi="TH SarabunPSK" w:cs="TH SarabunPSK"/>
          <w:szCs w:val="32"/>
          <w:cs/>
        </w:rPr>
        <w:t xml:space="preserve">สื่อการเรียนการสอนที่ครูผู้สอนสร้างขึ้นเพื่อนำมาใช้ในกิกจรรมการเรียนการสอน ให้สอดคล้องกับเนื้อหาวิชาตามจุดประสงค์การเรียนรู้ของหลักสูตร </w:t>
      </w: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="00C23E4F" w:rsidRPr="00713322">
        <w:rPr>
          <w:rFonts w:ascii="TH SarabunPSK" w:hAnsi="TH SarabunPSK" w:cs="TH SarabunPSK"/>
          <w:szCs w:val="32"/>
          <w:cs/>
        </w:rPr>
        <w:t>ซึ่งประกอบด้วยชื่อกิจกรรม คู่มือการปฏิบัติกิจกรรม เนื้อหาสาระ กิจกรรมการเรียนรู้และแบบประเมินผล เพื่อเป็นเครื่องมือให้นักเรียนได้ศึกษาและปฏิบัติด้วยตนเอง เพื่อช่วยให้นักเรียนเปลี่ยนแปลงพฤติกรรมการเรียนรู้ สามารถนำกิจกรรมรายบุคคลหรือกิจกรรมแบบกลุ่ม โดยครูเป็นผู้คอยให้คำแนะนำ ช่วยเหลือ ทำให้นักเรียน เกิดการเรียนรู้ที่มีประสิทธิภาพมากที่สุด</w:t>
      </w:r>
      <w:r w:rsidR="00C23E4F" w:rsidRPr="00713322">
        <w:rPr>
          <w:rFonts w:ascii="TH SarabunPSK" w:hAnsi="TH SarabunPSK" w:cs="TH SarabunPSK"/>
          <w:szCs w:val="32"/>
        </w:rPr>
        <w:t xml:space="preserve"> </w:t>
      </w:r>
      <w:r w:rsidR="00C23E4F" w:rsidRPr="00713322">
        <w:rPr>
          <w:rFonts w:ascii="TH SarabunPSK" w:hAnsi="TH SarabunPSK" w:cs="TH SarabunPSK"/>
          <w:szCs w:val="32"/>
          <w:cs/>
        </w:rPr>
        <w:t xml:space="preserve">ตามความหมายของ </w:t>
      </w:r>
      <w:r w:rsidR="00C23E4F" w:rsidRPr="00713322">
        <w:rPr>
          <w:rFonts w:ascii="TH SarabunPSK" w:hAnsi="TH SarabunPSK" w:cs="TH SarabunPSK"/>
          <w:szCs w:val="32"/>
        </w:rPr>
        <w:t>(</w:t>
      </w:r>
      <w:r w:rsidR="008C34E7" w:rsidRPr="00713322">
        <w:rPr>
          <w:rFonts w:ascii="TH SarabunPSK" w:hAnsi="TH SarabunPSK" w:cs="TH SarabunPSK"/>
          <w:szCs w:val="32"/>
          <w:cs/>
        </w:rPr>
        <w:t>ไกรฤกษ์ พลพา</w:t>
      </w:r>
      <w:r w:rsidR="008C34E7" w:rsidRPr="00713322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Cs w:val="32"/>
        </w:rPr>
        <w:t>2551,</w:t>
      </w:r>
      <w:r>
        <w:rPr>
          <w:rFonts w:ascii="TH SarabunPSK" w:hAnsi="TH SarabunPSK" w:cs="TH SarabunPSK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Cs w:val="32"/>
        </w:rPr>
        <w:t>.</w:t>
      </w:r>
      <w:r w:rsidR="00C23E4F" w:rsidRPr="00713322">
        <w:rPr>
          <w:rFonts w:ascii="TH SarabunPSK" w:hAnsi="TH SarabunPSK" w:cs="TH SarabunPSK"/>
          <w:szCs w:val="32"/>
        </w:rPr>
        <w:t xml:space="preserve"> 11)</w:t>
      </w:r>
      <w:r w:rsidR="00713322">
        <w:rPr>
          <w:rFonts w:ascii="TH SarabunPSK" w:hAnsi="TH SarabunPSK" w:cs="TH SarabunPSK"/>
          <w:szCs w:val="32"/>
          <w:cs/>
        </w:rPr>
        <w:t xml:space="preserve"> </w:t>
      </w:r>
      <w:r w:rsidR="00C23E4F" w:rsidRPr="00713322">
        <w:rPr>
          <w:rFonts w:ascii="TH SarabunPSK" w:hAnsi="TH SarabunPSK" w:cs="TH SarabunPSK"/>
          <w:szCs w:val="32"/>
          <w:cs/>
        </w:rPr>
        <w:t xml:space="preserve">ประกอบการจัดการเรียนรู้ วิชาชีววิทยา เรื่อง มนุษย์กับความยั่งยืนของสิ่งแวดล้อม ของนักเรียนชั้นมัธยมศึกษาปีที่ </w:t>
      </w:r>
      <w:r w:rsidR="00C23E4F" w:rsidRPr="00713322">
        <w:rPr>
          <w:rFonts w:ascii="TH SarabunPSK" w:hAnsi="TH SarabunPSK" w:cs="TH SarabunPSK"/>
          <w:szCs w:val="32"/>
        </w:rPr>
        <w:t>6</w:t>
      </w:r>
      <w:r w:rsidR="00C23E4F" w:rsidRPr="00713322">
        <w:rPr>
          <w:rFonts w:ascii="TH SarabunPSK" w:hAnsi="TH SarabunPSK" w:cs="TH SarabunPSK"/>
          <w:szCs w:val="32"/>
          <w:cs/>
        </w:rPr>
        <w:t xml:space="preserve"> มีการวางแผนอย่างเป็นระบบ ทั้งด้านวิธีการจัดการเรียนรู้ กิจกรรมการเรียนรู้ สื่อและการใช้สื่อ ตลอดจนการวัดและประเมินผล </w:t>
      </w:r>
      <w:r w:rsidR="00C23E4F" w:rsidRPr="00713322">
        <w:rPr>
          <w:rFonts w:ascii="TH SarabunPSK" w:eastAsia="Arial Unicode MS" w:hAnsi="TH SarabunPSK" w:cs="TH SarabunPSK"/>
          <w:szCs w:val="32"/>
          <w:cs/>
        </w:rPr>
        <w:t xml:space="preserve">มีทั้งหมด </w:t>
      </w:r>
      <w:r w:rsidR="00C23E4F" w:rsidRPr="00713322">
        <w:rPr>
          <w:rFonts w:ascii="TH SarabunPSK" w:eastAsia="Arial Unicode MS" w:hAnsi="TH SarabunPSK" w:cs="TH SarabunPSK"/>
          <w:szCs w:val="32"/>
        </w:rPr>
        <w:t>5</w:t>
      </w:r>
      <w:r w:rsidR="00C23E4F" w:rsidRPr="00713322">
        <w:rPr>
          <w:rFonts w:ascii="TH SarabunPSK" w:eastAsia="Arial Unicode MS" w:hAnsi="TH SarabunPSK" w:cs="TH SarabunPSK"/>
          <w:szCs w:val="32"/>
          <w:cs/>
        </w:rPr>
        <w:t xml:space="preserve"> ชุด รวมทั้งสิ้น </w:t>
      </w:r>
      <w:r w:rsidR="00C23E4F" w:rsidRPr="00713322">
        <w:rPr>
          <w:rFonts w:ascii="TH SarabunPSK" w:eastAsia="Arial Unicode MS" w:hAnsi="TH SarabunPSK" w:cs="TH SarabunPSK"/>
          <w:szCs w:val="32"/>
        </w:rPr>
        <w:t xml:space="preserve">5 </w:t>
      </w:r>
      <w:r w:rsidR="00C23E4F" w:rsidRPr="00713322">
        <w:rPr>
          <w:rFonts w:ascii="TH SarabunPSK" w:eastAsia="Arial Unicode MS" w:hAnsi="TH SarabunPSK" w:cs="TH SarabunPSK"/>
          <w:szCs w:val="32"/>
          <w:cs/>
        </w:rPr>
        <w:t>เล่ม</w:t>
      </w:r>
      <w:r w:rsidR="00C23E4F" w:rsidRPr="00713322">
        <w:rPr>
          <w:rFonts w:ascii="TH SarabunPSK" w:hAnsi="TH SarabunPSK" w:cs="TH SarabunPSK"/>
          <w:szCs w:val="32"/>
          <w:cs/>
        </w:rPr>
        <w:t xml:space="preserve"> </w:t>
      </w:r>
    </w:p>
    <w:p w:rsidR="00B96BF4" w:rsidRDefault="00B96BF4" w:rsidP="00B96BF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 w:rsidR="00093F7D" w:rsidRPr="00713322">
        <w:rPr>
          <w:rFonts w:ascii="TH SarabunPSK" w:hAnsi="TH SarabunPSK" w:cs="TH SarabunPSK"/>
          <w:szCs w:val="32"/>
          <w:cs/>
        </w:rPr>
        <w:t>โดยปรับปรุงขั้นตอนและหลักการสร้างชุดกิจกรรม</w:t>
      </w:r>
      <w:r w:rsidR="00073A99" w:rsidRPr="00713322">
        <w:rPr>
          <w:rFonts w:ascii="TH SarabunPSK" w:hAnsi="TH SarabunPSK" w:cs="TH SarabunPSK"/>
          <w:szCs w:val="32"/>
          <w:cs/>
        </w:rPr>
        <w:t xml:space="preserve">ของ </w:t>
      </w:r>
      <w:proofErr w:type="spellStart"/>
      <w:r w:rsidR="0076757C" w:rsidRPr="00713322">
        <w:rPr>
          <w:rFonts w:ascii="TH SarabunPSK" w:hAnsi="TH SarabunPSK" w:cs="TH SarabunPSK"/>
          <w:szCs w:val="32"/>
          <w:cs/>
        </w:rPr>
        <w:t>บัทส์</w:t>
      </w:r>
      <w:proofErr w:type="spellEnd"/>
      <w:r w:rsidR="0076757C" w:rsidRPr="00713322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76757C" w:rsidRPr="00713322">
        <w:rPr>
          <w:rFonts w:ascii="TH SarabunPSK" w:hAnsi="TH SarabunPSK" w:cs="TH SarabunPSK"/>
          <w:szCs w:val="32"/>
          <w:cs/>
        </w:rPr>
        <w:t>เนล</w:t>
      </w:r>
      <w:proofErr w:type="spellEnd"/>
      <w:r w:rsidR="0076757C" w:rsidRPr="00713322">
        <w:rPr>
          <w:rFonts w:ascii="TH SarabunPSK" w:hAnsi="TH SarabunPSK" w:cs="TH SarabunPSK"/>
          <w:szCs w:val="32"/>
          <w:cs/>
        </w:rPr>
        <w:t>สัน เลอเบียร์ ดีวิโต และ ครอกโค</w:t>
      </w:r>
      <w:proofErr w:type="spellStart"/>
      <w:r w:rsidR="0076757C" w:rsidRPr="00713322">
        <w:rPr>
          <w:rFonts w:ascii="TH SarabunPSK" w:hAnsi="TH SarabunPSK" w:cs="TH SarabunPSK"/>
          <w:szCs w:val="32"/>
          <w:cs/>
        </w:rPr>
        <w:t>เวอร์</w:t>
      </w:r>
      <w:proofErr w:type="spellEnd"/>
      <w:r w:rsidR="0076757C" w:rsidRPr="00713322">
        <w:rPr>
          <w:rFonts w:ascii="TH SarabunPSK" w:hAnsi="TH SarabunPSK" w:cs="TH SarabunPSK"/>
          <w:szCs w:val="32"/>
          <w:cs/>
        </w:rPr>
        <w:t xml:space="preserve"> และ </w:t>
      </w:r>
      <w:proofErr w:type="spellStart"/>
      <w:r w:rsidR="0076757C" w:rsidRPr="00713322">
        <w:rPr>
          <w:rFonts w:ascii="TH SarabunPSK" w:hAnsi="TH SarabunPSK" w:cs="TH SarabunPSK"/>
          <w:szCs w:val="32"/>
          <w:cs/>
        </w:rPr>
        <w:t>ฮีทเทอร์</w:t>
      </w:r>
      <w:proofErr w:type="spellEnd"/>
      <w:r w:rsidR="0076757C" w:rsidRPr="00713322">
        <w:rPr>
          <w:rFonts w:ascii="TH SarabunPSK" w:hAnsi="TH SarabunPSK" w:cs="TH SarabunPSK"/>
          <w:szCs w:val="32"/>
          <w:cs/>
        </w:rPr>
        <w:t xml:space="preserve"> มาประยุกต์เข้าด้วยกัน</w:t>
      </w:r>
      <w:r w:rsidR="0076757C" w:rsidRPr="00713322">
        <w:rPr>
          <w:rFonts w:ascii="TH SarabunPSK" w:hAnsi="TH SarabunPSK" w:cs="TH SarabunPSK"/>
          <w:szCs w:val="32"/>
        </w:rPr>
        <w:t xml:space="preserve"> </w:t>
      </w:r>
      <w:r w:rsidR="0076757C" w:rsidRPr="00713322">
        <w:rPr>
          <w:rFonts w:ascii="TH SarabunPSK" w:hAnsi="TH SarabunPSK" w:cs="TH SarabunPSK"/>
          <w:szCs w:val="32"/>
          <w:cs/>
        </w:rPr>
        <w:t>เพื่อเป็นแนวทางในการสร้างชุดกิจกรรม เพื่อให้ผู้เรียนเกิดการเรียนรู้ด้วยตนเอง โดยใช้วิธีการทางวิทยาศาสตร์แก้ปัญหาในการเรียนรู้ ซึ่งส่วนประกอบของชุดกิจกรรมการคิดแก้ปัญหามี ดังนี้</w:t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</w:p>
    <w:p w:rsidR="00B96BF4" w:rsidRDefault="00B96BF4" w:rsidP="00B96BF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9D623E" w:rsidRPr="00713322">
        <w:rPr>
          <w:rFonts w:ascii="TH SarabunPSK" w:hAnsi="TH SarabunPSK" w:cs="TH SarabunPSK"/>
          <w:szCs w:val="32"/>
          <w:cs/>
        </w:rPr>
        <w:t>1</w:t>
      </w:r>
      <w:r w:rsidR="00A15117" w:rsidRPr="00713322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 w:hint="cs"/>
          <w:szCs w:val="32"/>
          <w:cs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ชื่อชุดกิจกรรมการแก้ปัญหาทางวิทยาศาสตร์ เป็นส่วนที่ระบุชื่อกิจกรรม</w:t>
      </w:r>
      <w:r w:rsidR="004F79CA" w:rsidRPr="00713322">
        <w:rPr>
          <w:rFonts w:ascii="TH SarabunPSK" w:hAnsi="TH SarabunPSK" w:cs="TH SarabunPSK"/>
          <w:szCs w:val="32"/>
          <w:cs/>
        </w:rPr>
        <w:t>ในส่วนนี้จะอธิบายถึงความสำคัญของจุดมุ่งหมายขอบข่ายชุดการเรียนการสอน สิ่งที่ผู้เรียนจะต้องมีความรู้ก่อนเรียนและขอบข่ายของกระบวนการทั้งหมดในชุดการเรียน</w:t>
      </w:r>
      <w:r w:rsidR="004F79CA" w:rsidRPr="00713322">
        <w:rPr>
          <w:rFonts w:ascii="TH SarabunPSK" w:hAnsi="TH SarabunPSK" w:cs="TH SarabunPSK"/>
          <w:szCs w:val="32"/>
          <w:cs/>
        </w:rPr>
        <w:tab/>
      </w:r>
      <w:r w:rsidR="004F79CA" w:rsidRPr="00713322">
        <w:rPr>
          <w:rFonts w:ascii="TH SarabunPSK" w:hAnsi="TH SarabunPSK" w:cs="TH SarabunPSK"/>
          <w:szCs w:val="32"/>
          <w:cs/>
        </w:rPr>
        <w:tab/>
      </w:r>
      <w:r w:rsidR="004F79CA" w:rsidRPr="00713322">
        <w:rPr>
          <w:rFonts w:ascii="TH SarabunPSK" w:hAnsi="TH SarabunPSK" w:cs="TH SarabunPSK"/>
          <w:szCs w:val="32"/>
          <w:cs/>
        </w:rPr>
        <w:tab/>
      </w:r>
      <w:r w:rsidR="004F79CA" w:rsidRPr="00713322">
        <w:rPr>
          <w:rFonts w:ascii="TH SarabunPSK" w:hAnsi="TH SarabunPSK" w:cs="TH SarabunPSK"/>
          <w:szCs w:val="32"/>
          <w:cs/>
        </w:rPr>
        <w:tab/>
      </w:r>
      <w:r w:rsidR="004F79CA" w:rsidRPr="00713322">
        <w:rPr>
          <w:rFonts w:ascii="TH SarabunPSK" w:hAnsi="TH SarabunPSK" w:cs="TH SarabunPSK"/>
          <w:szCs w:val="32"/>
          <w:cs/>
        </w:rPr>
        <w:tab/>
      </w:r>
      <w:r w:rsidR="00A15117" w:rsidRPr="00713322">
        <w:rPr>
          <w:rFonts w:ascii="TH SarabunPSK" w:hAnsi="TH SarabunPSK" w:cs="TH SarabunPSK"/>
          <w:szCs w:val="32"/>
        </w:rPr>
        <w:tab/>
      </w:r>
    </w:p>
    <w:p w:rsidR="00B96BF4" w:rsidRDefault="00B96BF4" w:rsidP="00B96BF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6779E0" w:rsidRPr="00713322">
        <w:rPr>
          <w:rFonts w:ascii="TH SarabunPSK" w:hAnsi="TH SarabunPSK" w:cs="TH SarabunPSK"/>
          <w:szCs w:val="32"/>
        </w:rPr>
        <w:t>2</w:t>
      </w:r>
      <w:r w:rsidR="00A15117" w:rsidRPr="00713322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คำชี้แจงในการใช้ชุดกิจกรรมการแก้ปัญหา</w:t>
      </w:r>
      <w:r w:rsidR="004F79CA" w:rsidRPr="00713322">
        <w:rPr>
          <w:rFonts w:ascii="TH SarabunPSK" w:hAnsi="TH SarabunPSK" w:cs="TH SarabunPSK"/>
          <w:szCs w:val="32"/>
          <w:cs/>
        </w:rPr>
        <w:t>ทางวิทยาศาสตร์ เป็นส่วนที่อธิบาย</w:t>
      </w:r>
      <w:r w:rsidR="0076757C" w:rsidRPr="00713322">
        <w:rPr>
          <w:rFonts w:ascii="TH SarabunPSK" w:hAnsi="TH SarabunPSK" w:cs="TH SarabunPSK"/>
          <w:szCs w:val="32"/>
          <w:cs/>
        </w:rPr>
        <w:t>วิธีการใช้ชุดกิจกรรม</w:t>
      </w:r>
      <w:r w:rsidR="004F79CA" w:rsidRPr="00713322">
        <w:rPr>
          <w:rFonts w:ascii="TH SarabunPSK" w:hAnsi="TH SarabunPSK" w:cs="TH SarabunPSK"/>
          <w:szCs w:val="32"/>
          <w:cs/>
        </w:rPr>
        <w:t xml:space="preserve"> ข้อความที่</w:t>
      </w:r>
      <w:proofErr w:type="spellStart"/>
      <w:r w:rsidR="004F79CA" w:rsidRPr="00713322">
        <w:rPr>
          <w:rFonts w:ascii="TH SarabunPSK" w:hAnsi="TH SarabunPSK" w:cs="TH SarabunPSK"/>
          <w:szCs w:val="32"/>
          <w:cs/>
        </w:rPr>
        <w:t>แจ่ม</w:t>
      </w:r>
      <w:proofErr w:type="spellEnd"/>
      <w:r w:rsidR="004F79CA" w:rsidRPr="00713322">
        <w:rPr>
          <w:rFonts w:ascii="TH SarabunPSK" w:hAnsi="TH SarabunPSK" w:cs="TH SarabunPSK"/>
          <w:szCs w:val="32"/>
          <w:cs/>
        </w:rPr>
        <w:t>ชัด ไม่กำกวมที่กำหนดว่าผู้เรียนจะประสบความสำเร็จอะไรหลังจากเรียนแล้ว</w:t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386717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  <w:r w:rsidR="006779E0" w:rsidRPr="00713322">
        <w:rPr>
          <w:rFonts w:ascii="TH SarabunPSK" w:hAnsi="TH SarabunPSK" w:cs="TH SarabunPSK"/>
          <w:szCs w:val="32"/>
          <w:cs/>
        </w:rPr>
        <w:tab/>
      </w:r>
    </w:p>
    <w:p w:rsidR="0076757C" w:rsidRPr="00713322" w:rsidRDefault="00B96BF4" w:rsidP="00B96BF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9D623E" w:rsidRPr="00713322">
        <w:rPr>
          <w:rFonts w:ascii="TH SarabunPSK" w:hAnsi="TH SarabunPSK" w:cs="TH SarabunPSK"/>
          <w:szCs w:val="32"/>
          <w:cs/>
        </w:rPr>
        <w:t>3</w:t>
      </w:r>
      <w:r w:rsidR="00A15117" w:rsidRPr="00713322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มาตรฐานการเรียนรู้ สาระสำคัญ และ ผลการเรียนรู้ที่คาดหวัง</w:t>
      </w:r>
      <w:r w:rsidR="004F79CA" w:rsidRPr="00713322">
        <w:rPr>
          <w:rFonts w:ascii="TH SarabunPSK" w:hAnsi="TH SarabunPSK" w:cs="TH SarabunPSK"/>
          <w:szCs w:val="32"/>
        </w:rPr>
        <w:t xml:space="preserve"> </w:t>
      </w:r>
      <w:r w:rsidR="004F79CA" w:rsidRPr="00713322">
        <w:rPr>
          <w:rFonts w:ascii="TH SarabunPSK" w:hAnsi="TH SarabunPSK" w:cs="TH SarabunPSK"/>
          <w:szCs w:val="32"/>
          <w:cs/>
        </w:rPr>
        <w:t>คือ ระบุมาตรฐานการเรียนรู้ สาระสำคัญ และ ผลการเรียนรู้ที่คาดหวังที่เกี่ยวข้องกับเนื้อหาในชุดกิจกรรม</w:t>
      </w:r>
    </w:p>
    <w:p w:rsidR="00386717" w:rsidRPr="00713322" w:rsidRDefault="00386717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713322">
        <w:rPr>
          <w:rFonts w:ascii="TH SarabunPSK" w:hAnsi="TH SarabunPSK" w:cs="TH SarabunPSK"/>
          <w:szCs w:val="32"/>
          <w:cs/>
        </w:rPr>
        <w:tab/>
      </w:r>
      <w:r w:rsidR="00A15117" w:rsidRPr="00713322">
        <w:rPr>
          <w:rFonts w:ascii="TH SarabunPSK" w:hAnsi="TH SarabunPSK" w:cs="TH SarabunPSK"/>
          <w:szCs w:val="32"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4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4F79CA" w:rsidRPr="00713322">
        <w:rPr>
          <w:rFonts w:ascii="TH SarabunPSK" w:hAnsi="TH SarabunPSK" w:cs="TH SarabunPSK"/>
          <w:szCs w:val="32"/>
          <w:cs/>
        </w:rPr>
        <w:t xml:space="preserve">เวลา คือ </w:t>
      </w:r>
      <w:r w:rsidR="0076757C" w:rsidRPr="00713322">
        <w:rPr>
          <w:rFonts w:ascii="TH SarabunPSK" w:hAnsi="TH SarabunPSK" w:cs="TH SarabunPSK"/>
          <w:szCs w:val="32"/>
          <w:cs/>
        </w:rPr>
        <w:t>ส่วนที่ระบุเวลาที่ใช้ในการปฏิบัติกิจกรรมแต่ละชุด</w:t>
      </w:r>
      <w:r w:rsidR="0076757C" w:rsidRPr="00713322">
        <w:rPr>
          <w:rFonts w:ascii="TH SarabunPSK" w:hAnsi="TH SarabunPSK" w:cs="TH SarabunPSK"/>
          <w:szCs w:val="32"/>
          <w:cs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ab/>
      </w:r>
      <w:r w:rsidR="00A15117" w:rsidRPr="00713322">
        <w:rPr>
          <w:rFonts w:ascii="TH SarabunPSK" w:hAnsi="TH SarabunPSK" w:cs="TH SarabunPSK"/>
          <w:szCs w:val="32"/>
        </w:rPr>
        <w:tab/>
      </w:r>
      <w:r w:rsidR="009D623E" w:rsidRPr="00713322">
        <w:rPr>
          <w:rFonts w:ascii="TH SarabunPSK" w:hAnsi="TH SarabunPSK" w:cs="TH SarabunPSK"/>
          <w:szCs w:val="32"/>
          <w:cs/>
        </w:rPr>
        <w:t>5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สถานการณ์ที่กำหนดให้ เป็นส่วนที่ระบุสถานการณ์ที่เป็นบรรยายด้วยข้อความรูปภาพ เกมหรือกิจกรรมการทดลอง</w:t>
      </w:r>
      <w:r w:rsidR="00A4412F" w:rsidRPr="00713322">
        <w:rPr>
          <w:rFonts w:ascii="TH SarabunPSK" w:hAnsi="TH SarabunPSK" w:cs="TH SarabunPSK"/>
          <w:szCs w:val="32"/>
          <w:cs/>
        </w:rPr>
        <w:tab/>
      </w:r>
      <w:r w:rsidR="00A4412F" w:rsidRPr="00713322">
        <w:rPr>
          <w:rFonts w:ascii="TH SarabunPSK" w:hAnsi="TH SarabunPSK" w:cs="TH SarabunPSK"/>
          <w:szCs w:val="32"/>
          <w:cs/>
        </w:rPr>
        <w:tab/>
      </w:r>
      <w:r w:rsidR="00A4412F" w:rsidRPr="00713322">
        <w:rPr>
          <w:rFonts w:ascii="TH SarabunPSK" w:hAnsi="TH SarabunPSK" w:cs="TH SarabunPSK"/>
          <w:szCs w:val="32"/>
          <w:cs/>
        </w:rPr>
        <w:tab/>
      </w:r>
      <w:r w:rsidR="00A4412F" w:rsidRPr="00713322">
        <w:rPr>
          <w:rFonts w:ascii="TH SarabunPSK" w:hAnsi="TH SarabunPSK" w:cs="TH SarabunPSK"/>
          <w:szCs w:val="32"/>
          <w:cs/>
        </w:rPr>
        <w:tab/>
      </w:r>
      <w:r w:rsidR="00A4412F" w:rsidRPr="00713322">
        <w:rPr>
          <w:rFonts w:ascii="TH SarabunPSK" w:hAnsi="TH SarabunPSK" w:cs="TH SarabunPSK"/>
          <w:szCs w:val="32"/>
          <w:cs/>
        </w:rPr>
        <w:tab/>
      </w:r>
      <w:r w:rsidR="00A4412F" w:rsidRPr="00713322">
        <w:rPr>
          <w:rFonts w:ascii="TH SarabunPSK" w:hAnsi="TH SarabunPSK" w:cs="TH SarabunPSK"/>
          <w:szCs w:val="32"/>
          <w:cs/>
        </w:rPr>
        <w:tab/>
      </w:r>
    </w:p>
    <w:p w:rsidR="006931F5" w:rsidRPr="00713322" w:rsidRDefault="00386717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713322">
        <w:rPr>
          <w:rFonts w:ascii="TH SarabunPSK" w:hAnsi="TH SarabunPSK" w:cs="TH SarabunPSK"/>
          <w:szCs w:val="32"/>
          <w:cs/>
        </w:rPr>
        <w:tab/>
      </w:r>
      <w:r w:rsidR="00A15117" w:rsidRPr="00713322">
        <w:rPr>
          <w:rFonts w:ascii="TH SarabunPSK" w:hAnsi="TH SarabunPSK" w:cs="TH SarabunPSK"/>
          <w:szCs w:val="32"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6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6931F5" w:rsidRPr="00713322">
        <w:rPr>
          <w:rFonts w:ascii="TH SarabunPSK" w:hAnsi="TH SarabunPSK" w:cs="TH SarabunPSK"/>
          <w:szCs w:val="32"/>
          <w:cs/>
        </w:rPr>
        <w:t>การกำหนดกิจกรรม (</w:t>
      </w:r>
      <w:r w:rsidR="006931F5" w:rsidRPr="00713322">
        <w:rPr>
          <w:rFonts w:ascii="TH SarabunPSK" w:hAnsi="TH SarabunPSK" w:cs="TH SarabunPSK"/>
          <w:szCs w:val="32"/>
        </w:rPr>
        <w:t xml:space="preserve">Enabling Activities) </w:t>
      </w:r>
      <w:r w:rsidR="006931F5" w:rsidRPr="00713322">
        <w:rPr>
          <w:rFonts w:ascii="TH SarabunPSK" w:hAnsi="TH SarabunPSK" w:cs="TH SarabunPSK"/>
          <w:szCs w:val="32"/>
          <w:cs/>
        </w:rPr>
        <w:t>คือ การกำหนดแนวทางและ</w:t>
      </w:r>
    </w:p>
    <w:p w:rsidR="006931F5" w:rsidRPr="00713322" w:rsidRDefault="006931F5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713322">
        <w:rPr>
          <w:rFonts w:ascii="TH SarabunPSK" w:hAnsi="TH SarabunPSK" w:cs="TH SarabunPSK"/>
          <w:szCs w:val="32"/>
          <w:cs/>
        </w:rPr>
        <w:t>วิธี เพื่อไปสู่จุดประสงค์ที่ตั้งไว้ โดยให้ผู้เรียนได้มีส่วนร่วมในกิจกรรมนั้นด้วย</w:t>
      </w:r>
      <w:r w:rsidRPr="00713322">
        <w:rPr>
          <w:rFonts w:ascii="TH SarabunPSK" w:hAnsi="TH SarabunPSK" w:cs="TH SarabunPSK"/>
          <w:szCs w:val="32"/>
        </w:rPr>
        <w:t xml:space="preserve"> </w:t>
      </w:r>
      <w:r w:rsidRPr="00713322">
        <w:rPr>
          <w:rFonts w:ascii="TH SarabunPSK" w:hAnsi="TH SarabunPSK" w:cs="TH SarabunPSK"/>
          <w:szCs w:val="32"/>
          <w:cs/>
        </w:rPr>
        <w:t>กิจกรรมการเรียนรู้ หมายถึง ส่วนที่ให้นักเรียนปฏิบัติ ผู</w:t>
      </w:r>
      <w:r w:rsidR="008C34E7" w:rsidRPr="00713322">
        <w:rPr>
          <w:rFonts w:ascii="TH SarabunPSK" w:hAnsi="TH SarabunPSK" w:cs="TH SarabunPSK"/>
          <w:szCs w:val="32"/>
          <w:cs/>
        </w:rPr>
        <w:t>้วิจัยได้ยึดแนวคิดและขั้นตอนของ</w:t>
      </w:r>
      <w:proofErr w:type="spellStart"/>
      <w:r w:rsidRPr="00713322">
        <w:rPr>
          <w:rFonts w:ascii="TH SarabunPSK" w:hAnsi="TH SarabunPSK" w:cs="TH SarabunPSK"/>
          <w:szCs w:val="32"/>
          <w:cs/>
        </w:rPr>
        <w:t>เวียร์</w:t>
      </w:r>
      <w:proofErr w:type="spellEnd"/>
      <w:r w:rsidRPr="00713322">
        <w:rPr>
          <w:rFonts w:ascii="TH SarabunPSK" w:hAnsi="TH SarabunPSK" w:cs="TH SarabunPSK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Cs w:val="32"/>
        </w:rPr>
        <w:t>(Weir, 1974,</w:t>
      </w:r>
      <w:r w:rsidR="00B96BF4">
        <w:rPr>
          <w:rFonts w:ascii="TH SarabunPSK" w:hAnsi="TH SarabunPSK" w:cs="TH SarabunPSK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Cs w:val="32"/>
        </w:rPr>
        <w:t>pp.</w:t>
      </w:r>
      <w:r w:rsidR="00B96BF4">
        <w:rPr>
          <w:rFonts w:ascii="TH SarabunPSK" w:hAnsi="TH SarabunPSK" w:cs="TH SarabunPSK"/>
          <w:szCs w:val="32"/>
        </w:rPr>
        <w:t xml:space="preserve"> </w:t>
      </w:r>
      <w:r w:rsidRPr="00713322">
        <w:rPr>
          <w:rFonts w:ascii="TH SarabunPSK" w:hAnsi="TH SarabunPSK" w:cs="TH SarabunPSK"/>
          <w:szCs w:val="32"/>
        </w:rPr>
        <w:t xml:space="preserve">16-18) </w:t>
      </w:r>
      <w:r w:rsidRPr="00713322">
        <w:rPr>
          <w:rFonts w:ascii="TH SarabunPSK" w:hAnsi="TH SarabunPSK" w:cs="TH SarabunPSK"/>
          <w:szCs w:val="32"/>
          <w:cs/>
        </w:rPr>
        <w:t xml:space="preserve">มาประยุกต์ใช้ ซึ่งกำหนดไว้ในชุดกิจกรรมชีววิทยา โดยนักเรียนศึกษาและปฏิบัติตามขั้นตอนของชุดกิจกรรม ซึ่งแบ่งเป็น </w:t>
      </w:r>
      <w:r w:rsidRPr="00713322">
        <w:rPr>
          <w:rFonts w:ascii="TH SarabunPSK" w:hAnsi="TH SarabunPSK" w:cs="TH SarabunPSK"/>
          <w:szCs w:val="32"/>
        </w:rPr>
        <w:t>4</w:t>
      </w:r>
      <w:r w:rsidRPr="00713322">
        <w:rPr>
          <w:rFonts w:ascii="TH SarabunPSK" w:hAnsi="TH SarabunPSK" w:cs="TH SarabunPSK"/>
          <w:szCs w:val="32"/>
          <w:cs/>
        </w:rPr>
        <w:t xml:space="preserve"> ขั้นตอน ดังนี้</w:t>
      </w:r>
      <w:r w:rsidR="00B96BF4">
        <w:rPr>
          <w:rFonts w:ascii="TH SarabunPSK" w:hAnsi="TH SarabunPSK" w:cs="TH SarabunPSK"/>
          <w:szCs w:val="32"/>
        </w:rPr>
        <w:tab/>
        <w:t xml:space="preserve"> </w:t>
      </w:r>
      <w:r w:rsidR="009D623E" w:rsidRPr="00713322">
        <w:rPr>
          <w:rFonts w:ascii="TH SarabunPSK" w:hAnsi="TH SarabunPSK" w:cs="TH SarabunPSK"/>
          <w:szCs w:val="32"/>
        </w:rPr>
        <w:t>1)</w:t>
      </w:r>
      <w:r w:rsidRPr="00713322">
        <w:rPr>
          <w:rFonts w:ascii="TH SarabunPSK" w:hAnsi="TH SarabunPSK" w:cs="TH SarabunPSK"/>
          <w:szCs w:val="32"/>
          <w:cs/>
        </w:rPr>
        <w:t xml:space="preserve"> ขั้นระบุปัญหา หมายถึง ความสามารถในการระบุปัญหาที่เกี่ยวข้องกับสถานการณ์ที่กำหนดให้มากที่สุดภายในขอบเขตข้อเท็จจริงที่กำหนดให้</w:t>
      </w:r>
      <w:r w:rsidR="00B96BF4">
        <w:rPr>
          <w:rFonts w:ascii="TH SarabunPSK" w:hAnsi="TH SarabunPSK" w:cs="TH SarabunPSK"/>
          <w:szCs w:val="32"/>
        </w:rPr>
        <w:t xml:space="preserve"> </w:t>
      </w:r>
      <w:r w:rsidR="009D623E" w:rsidRPr="00713322">
        <w:rPr>
          <w:rFonts w:ascii="TH SarabunPSK" w:hAnsi="TH SarabunPSK" w:cs="TH SarabunPSK"/>
          <w:szCs w:val="32"/>
        </w:rPr>
        <w:t>2)</w:t>
      </w:r>
      <w:r w:rsidRPr="00713322">
        <w:rPr>
          <w:rFonts w:ascii="TH SarabunPSK" w:hAnsi="TH SarabunPSK" w:cs="TH SarabunPSK"/>
          <w:szCs w:val="32"/>
          <w:cs/>
        </w:rPr>
        <w:t xml:space="preserve"> ขั้นวิเคราะห์ปัญหา หมายถึง ความสามารถในการระบุสาเหตุที่ทำให้เกิดปัญหาโดยพิจารณาจากข้อเท็จจริงของสถานการณ์ที่กำหนดให้</w:t>
      </w:r>
      <w:r w:rsidR="00B96BF4">
        <w:rPr>
          <w:rFonts w:ascii="TH SarabunPSK" w:hAnsi="TH SarabunPSK" w:cs="TH SarabunPSK"/>
          <w:szCs w:val="32"/>
        </w:rPr>
        <w:t xml:space="preserve"> </w:t>
      </w:r>
      <w:r w:rsidRPr="00713322">
        <w:rPr>
          <w:rFonts w:ascii="TH SarabunPSK" w:hAnsi="TH SarabunPSK" w:cs="TH SarabunPSK"/>
          <w:szCs w:val="32"/>
          <w:cs/>
        </w:rPr>
        <w:t>3</w:t>
      </w:r>
      <w:r w:rsidR="009D623E" w:rsidRPr="00713322">
        <w:rPr>
          <w:rFonts w:ascii="TH SarabunPSK" w:hAnsi="TH SarabunPSK" w:cs="TH SarabunPSK"/>
          <w:szCs w:val="32"/>
        </w:rPr>
        <w:t>)</w:t>
      </w:r>
      <w:r w:rsidRPr="00713322">
        <w:rPr>
          <w:rFonts w:ascii="TH SarabunPSK" w:hAnsi="TH SarabunPSK" w:cs="TH SarabunPSK"/>
          <w:szCs w:val="32"/>
          <w:cs/>
        </w:rPr>
        <w:t xml:space="preserve"> ขั้นกำหนดวิธีการเพื่อแก้ปัญหา หมายถึง ความสามารถในการวางแผนหรือเสนอแนวทางในการคิดแก้ปัญหาที่ตรงกับสาเหตุของปัญหาที่ระบุไว้อย่างสมเหตุสมผล</w:t>
      </w:r>
      <w:r w:rsidR="00B96BF4">
        <w:rPr>
          <w:rFonts w:ascii="TH SarabunPSK" w:hAnsi="TH SarabunPSK" w:cs="TH SarabunPSK"/>
          <w:szCs w:val="32"/>
        </w:rPr>
        <w:t xml:space="preserve"> </w:t>
      </w:r>
      <w:r w:rsidR="009D623E" w:rsidRPr="00713322">
        <w:rPr>
          <w:rFonts w:ascii="TH SarabunPSK" w:hAnsi="TH SarabunPSK" w:cs="TH SarabunPSK"/>
          <w:szCs w:val="32"/>
        </w:rPr>
        <w:t>4)</w:t>
      </w:r>
      <w:r w:rsidRPr="00713322">
        <w:rPr>
          <w:rFonts w:ascii="TH SarabunPSK" w:hAnsi="TH SarabunPSK" w:cs="TH SarabunPSK"/>
          <w:szCs w:val="32"/>
          <w:cs/>
        </w:rPr>
        <w:t xml:space="preserve"> ขั้นตรวจสอบผลลัพธ์ หมายถึง ความสามารถในการอธิบายได้ว่าผลที่เกิดขึ้นจากการกำหนดวิธีการคิดแก้ปัญหานั้น สอดคล้องกับปัญหาที่ระบุไว้หรือไม่ ผลที่ได้จะเป็นอย่างไร</w:t>
      </w:r>
    </w:p>
    <w:p w:rsidR="00D44479" w:rsidRPr="00713322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A4412F" w:rsidRPr="00713322">
        <w:rPr>
          <w:rFonts w:ascii="TH SarabunPSK" w:hAnsi="TH SarabunPSK" w:cs="TH SarabunPSK"/>
          <w:szCs w:val="32"/>
        </w:rPr>
        <w:t>7</w:t>
      </w:r>
      <w:r w:rsidR="00A15117" w:rsidRPr="00713322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ab/>
      </w:r>
      <w:r w:rsidR="006931F5" w:rsidRPr="00713322">
        <w:rPr>
          <w:rFonts w:ascii="TH SarabunPSK" w:hAnsi="TH SarabunPSK" w:cs="TH SarabunPSK"/>
          <w:szCs w:val="32"/>
          <w:cs/>
        </w:rPr>
        <w:t>การประเมินขั้นสุดท้าย (</w:t>
      </w:r>
      <w:r w:rsidR="006931F5" w:rsidRPr="00713322">
        <w:rPr>
          <w:rFonts w:ascii="TH SarabunPSK" w:hAnsi="TH SarabunPSK" w:cs="TH SarabunPSK"/>
          <w:szCs w:val="32"/>
        </w:rPr>
        <w:t xml:space="preserve">Post- assessment) </w:t>
      </w:r>
      <w:r w:rsidR="006931F5" w:rsidRPr="00713322">
        <w:rPr>
          <w:rFonts w:ascii="TH SarabunPSK" w:hAnsi="TH SarabunPSK" w:cs="TH SarabunPSK"/>
          <w:szCs w:val="32"/>
          <w:cs/>
        </w:rPr>
        <w:t>หมายถึง</w:t>
      </w:r>
      <w:r w:rsidR="006931F5" w:rsidRPr="00713322">
        <w:rPr>
          <w:rFonts w:ascii="TH SarabunPSK" w:hAnsi="TH SarabunPSK" w:cs="TH SarabunPSK"/>
          <w:szCs w:val="32"/>
        </w:rPr>
        <w:t xml:space="preserve"> </w:t>
      </w:r>
      <w:r w:rsidR="006931F5" w:rsidRPr="00713322">
        <w:rPr>
          <w:rFonts w:ascii="TH SarabunPSK" w:hAnsi="TH SarabunPSK" w:cs="TH SarabunPSK"/>
          <w:szCs w:val="32"/>
          <w:cs/>
        </w:rPr>
        <w:t>ข้อทดสอบ เพื่อวัดผลการเรียนหลังจากที่เรียนแล้ว</w:t>
      </w:r>
      <w:r w:rsidR="006931F5" w:rsidRPr="00713322">
        <w:rPr>
          <w:rFonts w:ascii="TH SarabunPSK" w:hAnsi="TH SarabunPSK" w:cs="TH SarabunPSK"/>
          <w:szCs w:val="32"/>
        </w:rPr>
        <w:tab/>
      </w:r>
      <w:r w:rsidR="006931F5" w:rsidRPr="00713322">
        <w:rPr>
          <w:rFonts w:ascii="TH SarabunPSK" w:hAnsi="TH SarabunPSK" w:cs="TH SarabunPSK"/>
          <w:szCs w:val="32"/>
        </w:rPr>
        <w:tab/>
      </w:r>
      <w:r w:rsidR="006931F5" w:rsidRPr="00713322">
        <w:rPr>
          <w:rFonts w:ascii="TH SarabunPSK" w:hAnsi="TH SarabunPSK" w:cs="TH SarabunPSK"/>
          <w:szCs w:val="32"/>
        </w:rPr>
        <w:tab/>
      </w:r>
      <w:r w:rsidR="00713322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D44479" w:rsidRPr="00713322" w:rsidRDefault="00D44479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 w:hint="cs"/>
          <w:szCs w:val="32"/>
          <w:cs/>
        </w:rPr>
      </w:pPr>
      <w:r w:rsidRPr="00713322">
        <w:rPr>
          <w:rFonts w:ascii="TH SarabunPSK" w:hAnsi="TH SarabunPSK" w:cs="TH SarabunPSK"/>
          <w:b/>
          <w:bCs/>
          <w:szCs w:val="32"/>
          <w:cs/>
        </w:rPr>
        <w:tab/>
      </w:r>
      <w:r w:rsidR="00A15117" w:rsidRPr="00713322">
        <w:rPr>
          <w:rFonts w:ascii="TH SarabunPSK" w:hAnsi="TH SarabunPSK" w:cs="TH SarabunPSK"/>
          <w:b/>
          <w:bCs/>
          <w:szCs w:val="32"/>
          <w:cs/>
        </w:rPr>
        <w:tab/>
      </w:r>
      <w:r w:rsidR="006931F5" w:rsidRPr="00713322">
        <w:rPr>
          <w:rFonts w:ascii="TH SarabunPSK" w:hAnsi="TH SarabunPSK" w:cs="TH SarabunPSK"/>
          <w:szCs w:val="32"/>
        </w:rPr>
        <w:t>8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 xml:space="preserve">อุปกรณ์ </w:t>
      </w:r>
      <w:r w:rsidR="006931F5" w:rsidRPr="00713322">
        <w:rPr>
          <w:rFonts w:ascii="TH SarabunPSK" w:hAnsi="TH SarabunPSK" w:cs="TH SarabunPSK"/>
          <w:szCs w:val="32"/>
          <w:cs/>
        </w:rPr>
        <w:t xml:space="preserve">หมายถึง </w:t>
      </w:r>
      <w:r w:rsidR="0076757C" w:rsidRPr="00713322">
        <w:rPr>
          <w:rFonts w:ascii="TH SarabunPSK" w:hAnsi="TH SarabunPSK" w:cs="TH SarabunPSK"/>
          <w:szCs w:val="32"/>
          <w:cs/>
        </w:rPr>
        <w:t>ส่วนที่ระบุอุปกรณ์ที่นำมาใช้แต่ละกิจกรรม</w:t>
      </w:r>
      <w:r w:rsidRPr="00713322">
        <w:rPr>
          <w:rFonts w:ascii="TH SarabunPSK" w:hAnsi="TH SarabunPSK" w:cs="TH SarabunPSK"/>
          <w:szCs w:val="32"/>
          <w:cs/>
        </w:rPr>
        <w:tab/>
      </w:r>
      <w:r w:rsidRPr="00713322">
        <w:rPr>
          <w:rFonts w:ascii="TH SarabunPSK" w:hAnsi="TH SarabunPSK" w:cs="TH SarabunPSK"/>
          <w:szCs w:val="32"/>
          <w:cs/>
        </w:rPr>
        <w:tab/>
      </w:r>
      <w:r w:rsidRPr="00713322">
        <w:rPr>
          <w:rFonts w:ascii="TH SarabunPSK" w:hAnsi="TH SarabunPSK" w:cs="TH SarabunPSK"/>
          <w:szCs w:val="32"/>
          <w:cs/>
        </w:rPr>
        <w:tab/>
      </w:r>
      <w:r w:rsidRPr="00713322">
        <w:rPr>
          <w:rFonts w:ascii="TH SarabunPSK" w:hAnsi="TH SarabunPSK" w:cs="TH SarabunPSK"/>
          <w:szCs w:val="32"/>
          <w:cs/>
        </w:rPr>
        <w:tab/>
      </w:r>
      <w:r w:rsidR="00A15117" w:rsidRPr="00713322">
        <w:rPr>
          <w:rFonts w:ascii="TH SarabunPSK" w:hAnsi="TH SarabunPSK" w:cs="TH SarabunPSK"/>
          <w:szCs w:val="32"/>
          <w:cs/>
        </w:rPr>
        <w:tab/>
      </w:r>
      <w:r w:rsidR="006931F5" w:rsidRPr="00713322">
        <w:rPr>
          <w:rFonts w:ascii="TH SarabunPSK" w:hAnsi="TH SarabunPSK" w:cs="TH SarabunPSK"/>
          <w:szCs w:val="32"/>
        </w:rPr>
        <w:t>9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76757C" w:rsidRPr="00713322">
        <w:rPr>
          <w:rFonts w:ascii="TH SarabunPSK" w:hAnsi="TH SarabunPSK" w:cs="TH SarabunPSK"/>
          <w:szCs w:val="32"/>
          <w:cs/>
        </w:rPr>
        <w:t xml:space="preserve"> </w:t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76757C" w:rsidRPr="00713322">
        <w:rPr>
          <w:rFonts w:ascii="TH SarabunPSK" w:hAnsi="TH SarabunPSK" w:cs="TH SarabunPSK"/>
          <w:szCs w:val="32"/>
          <w:cs/>
        </w:rPr>
        <w:t>เนื้อหา</w:t>
      </w:r>
      <w:r w:rsidR="006931F5" w:rsidRPr="00713322">
        <w:rPr>
          <w:rFonts w:ascii="TH SarabunPSK" w:hAnsi="TH SarabunPSK" w:cs="TH SarabunPSK"/>
          <w:szCs w:val="32"/>
        </w:rPr>
        <w:t xml:space="preserve"> </w:t>
      </w:r>
      <w:r w:rsidR="006931F5" w:rsidRPr="00713322">
        <w:rPr>
          <w:rFonts w:ascii="TH SarabunPSK" w:hAnsi="TH SarabunPSK" w:cs="TH SarabunPSK"/>
          <w:szCs w:val="32"/>
          <w:cs/>
        </w:rPr>
        <w:t>หมายถึง</w:t>
      </w:r>
      <w:r w:rsidR="0076757C" w:rsidRPr="00713322">
        <w:rPr>
          <w:rFonts w:ascii="TH SarabunPSK" w:hAnsi="TH SarabunPSK" w:cs="TH SarabunPSK"/>
          <w:szCs w:val="32"/>
          <w:cs/>
        </w:rPr>
        <w:t xml:space="preserve"> เป็นส่วนที่ระบุรายละเอียดของเนื้อหาในกรอบของความรู้เพิ่มเติม</w:t>
      </w:r>
      <w:r w:rsidRPr="00713322">
        <w:rPr>
          <w:rFonts w:ascii="TH SarabunPSK" w:hAnsi="TH SarabunPSK" w:cs="TH SarabunPSK"/>
          <w:szCs w:val="32"/>
        </w:rPr>
        <w:tab/>
      </w:r>
      <w:r w:rsidR="00A15117" w:rsidRPr="00713322">
        <w:rPr>
          <w:rFonts w:ascii="TH SarabunPSK" w:hAnsi="TH SarabunPSK" w:cs="TH SarabunPSK"/>
          <w:szCs w:val="32"/>
        </w:rPr>
        <w:tab/>
      </w:r>
      <w:r w:rsidR="00C417A2" w:rsidRPr="00713322">
        <w:rPr>
          <w:rFonts w:ascii="TH SarabunPSK" w:hAnsi="TH SarabunPSK" w:cs="TH SarabunPSK"/>
          <w:szCs w:val="32"/>
        </w:rPr>
        <w:t>10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9D623E" w:rsidRPr="00713322">
        <w:rPr>
          <w:rFonts w:ascii="TH SarabunPSK" w:hAnsi="TH SarabunPSK" w:cs="TH SarabunPSK"/>
          <w:szCs w:val="32"/>
        </w:rPr>
        <w:t xml:space="preserve"> </w:t>
      </w:r>
      <w:r w:rsidR="00C417A2" w:rsidRPr="00713322">
        <w:rPr>
          <w:rFonts w:ascii="TH SarabunPSK" w:hAnsi="TH SarabunPSK" w:cs="TH SarabunPSK"/>
          <w:szCs w:val="32"/>
          <w:cs/>
        </w:rPr>
        <w:t>แผนการจัดการเรียนรู้</w:t>
      </w:r>
    </w:p>
    <w:p w:rsidR="00B96BF4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/>
          <w:szCs w:val="32"/>
        </w:rPr>
        <w:t>“</w:t>
      </w:r>
      <w:r w:rsidR="00CC240A" w:rsidRPr="00713322">
        <w:rPr>
          <w:rFonts w:ascii="TH SarabunPSK" w:hAnsi="TH SarabunPSK" w:cs="TH SarabunPSK"/>
          <w:szCs w:val="32"/>
          <w:cs/>
        </w:rPr>
        <w:t>ผลสัมฤทธิ์ทางการเรียน</w:t>
      </w:r>
      <w:r>
        <w:rPr>
          <w:rFonts w:ascii="TH SarabunPSK" w:hAnsi="TH SarabunPSK" w:cs="TH SarabunPSK"/>
          <w:szCs w:val="32"/>
        </w:rPr>
        <w:t>”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หมายถึง</w:t>
      </w:r>
      <w:r w:rsidR="00713322">
        <w:rPr>
          <w:rFonts w:ascii="TH SarabunPSK" w:hAnsi="TH SarabunPSK" w:cs="TH SarabunPSK"/>
          <w:szCs w:val="32"/>
          <w:cs/>
        </w:rPr>
        <w:t xml:space="preserve"> </w:t>
      </w:r>
      <w:r w:rsidR="0011557A" w:rsidRPr="00713322">
        <w:rPr>
          <w:rFonts w:ascii="TH SarabunPSK" w:hAnsi="TH SarabunPSK" w:cs="TH SarabunPSK"/>
          <w:szCs w:val="32"/>
          <w:cs/>
        </w:rPr>
        <w:t>คุณลักษณะรวมถึงความรู้ ความสามารถของบุคคลอันเป็นผลมาจาการการเรียนการสอน จุดมุ่งหมายของการวัดผลสัมฤทธิ์เป็นการตรวจสอบ ระดับความสามารถของมรรถภาพทางสมองของบุคคลว่าเรียนรู้อะไรบ้าง มีความรู้ด้านใดมากน้อยเพียงใด</w:t>
      </w:r>
      <w:r w:rsidR="0011557A" w:rsidRPr="00713322">
        <w:rPr>
          <w:rFonts w:ascii="TH SarabunPSK" w:eastAsia="AngsanaNew-Bold" w:hAnsi="TH SarabunPSK" w:cs="TH SarabunPSK"/>
          <w:szCs w:val="32"/>
        </w:rPr>
        <w:t xml:space="preserve"> </w:t>
      </w:r>
      <w:r w:rsidR="0011557A" w:rsidRPr="00713322">
        <w:rPr>
          <w:rFonts w:ascii="TH SarabunPSK" w:eastAsia="AngsanaNew-Bold" w:hAnsi="TH SarabunPSK" w:cs="TH SarabunPSK"/>
          <w:szCs w:val="32"/>
          <w:cs/>
        </w:rPr>
        <w:t xml:space="preserve">ความความหมายของ </w:t>
      </w:r>
      <w:r w:rsidR="0011557A" w:rsidRPr="00713322">
        <w:rPr>
          <w:rFonts w:ascii="TH SarabunPSK" w:hAnsi="TH SarabunPSK" w:cs="TH SarabunPSK"/>
          <w:szCs w:val="32"/>
          <w:cs/>
        </w:rPr>
        <w:t>กรมวิชาการ (</w:t>
      </w:r>
      <w:r w:rsidR="008C34E7" w:rsidRPr="00713322">
        <w:rPr>
          <w:rFonts w:ascii="TH SarabunPSK" w:hAnsi="TH SarabunPSK" w:cs="TH SarabunPSK"/>
          <w:szCs w:val="32"/>
        </w:rPr>
        <w:t>2546,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Cs w:val="32"/>
        </w:rPr>
        <w:t>.</w:t>
      </w:r>
      <w:r w:rsidR="0011557A" w:rsidRPr="00713322">
        <w:rPr>
          <w:rFonts w:ascii="TH SarabunPSK" w:hAnsi="TH SarabunPSK" w:cs="TH SarabunPSK"/>
          <w:szCs w:val="32"/>
        </w:rPr>
        <w:t xml:space="preserve"> 12</w:t>
      </w:r>
      <w:r w:rsidR="0011557A" w:rsidRPr="00713322">
        <w:rPr>
          <w:rFonts w:ascii="TH SarabunPSK" w:hAnsi="TH SarabunPSK" w:cs="TH SarabunPSK"/>
          <w:szCs w:val="32"/>
          <w:cs/>
        </w:rPr>
        <w:t xml:space="preserve">) </w:t>
      </w:r>
      <w:r w:rsidR="00F45B54" w:rsidRPr="00713322">
        <w:rPr>
          <w:rFonts w:ascii="TH SarabunPSK" w:hAnsi="TH SarabunPSK" w:cs="TH SarabunPSK"/>
          <w:szCs w:val="32"/>
          <w:cs/>
        </w:rPr>
        <w:t>โดยวัด</w:t>
      </w:r>
      <w:r w:rsidR="00CC240A" w:rsidRPr="00713322">
        <w:rPr>
          <w:rFonts w:ascii="TH SarabunPSK" w:hAnsi="TH SarabunPSK" w:cs="TH SarabunPSK"/>
          <w:szCs w:val="32"/>
          <w:cs/>
        </w:rPr>
        <w:t>ความสามารถในการเรียนรู้วิชาชีววิทยา</w:t>
      </w:r>
      <w:r w:rsidR="00073A99" w:rsidRPr="00713322">
        <w:rPr>
          <w:rFonts w:ascii="TH SarabunPSK" w:hAnsi="TH SarabunPSK" w:cs="TH SarabunPSK"/>
          <w:szCs w:val="32"/>
          <w:cs/>
        </w:rPr>
        <w:t>ชั้</w:t>
      </w:r>
      <w:r w:rsidR="00CC240A" w:rsidRPr="00713322">
        <w:rPr>
          <w:rFonts w:ascii="TH SarabunPSK" w:hAnsi="TH SarabunPSK" w:cs="TH SarabunPSK"/>
          <w:szCs w:val="32"/>
          <w:cs/>
        </w:rPr>
        <w:t>นมัธยมศึกษา</w:t>
      </w:r>
      <w:r w:rsidR="0019248B" w:rsidRPr="00713322">
        <w:rPr>
          <w:rFonts w:ascii="TH SarabunPSK" w:hAnsi="TH SarabunPSK" w:cs="TH SarabunPSK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Cs w:val="32"/>
          <w:cs/>
        </w:rPr>
        <w:t xml:space="preserve">ปีที่ </w:t>
      </w:r>
      <w:r w:rsidR="00CC240A" w:rsidRPr="00713322">
        <w:rPr>
          <w:rFonts w:ascii="TH SarabunPSK" w:hAnsi="TH SarabunPSK" w:cs="TH SarabunPSK"/>
          <w:szCs w:val="32"/>
        </w:rPr>
        <w:t>6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เรื่อง</w:t>
      </w:r>
      <w:r w:rsidR="00461D14" w:rsidRPr="00713322">
        <w:rPr>
          <w:rFonts w:ascii="TH SarabunPSK" w:hAnsi="TH SarabunPSK" w:cs="TH SarabunPSK"/>
          <w:szCs w:val="32"/>
          <w:cs/>
        </w:rPr>
        <w:t xml:space="preserve">มนุษย์กับความยั่งยืนของสิ่งแวดล้อม </w:t>
      </w:r>
      <w:r w:rsidR="00CC240A" w:rsidRPr="00713322">
        <w:rPr>
          <w:rFonts w:ascii="TH SarabunPSK" w:hAnsi="TH SarabunPSK" w:cs="TH SarabunPSK"/>
          <w:szCs w:val="32"/>
          <w:cs/>
        </w:rPr>
        <w:t>โดยพิจารณาจากคะแนนที่ได้จากการทำแบบทดสอบวัดผลสัมฤทธิ์ท</w:t>
      </w:r>
      <w:r w:rsidR="006F3A15" w:rsidRPr="00713322">
        <w:rPr>
          <w:rFonts w:ascii="TH SarabunPSK" w:hAnsi="TH SarabunPSK" w:cs="TH SarabunPSK"/>
          <w:szCs w:val="32"/>
          <w:cs/>
        </w:rPr>
        <w:t xml:space="preserve">างการเรียน </w:t>
      </w:r>
      <w:r w:rsidR="00073A99" w:rsidRPr="00713322">
        <w:rPr>
          <w:rFonts w:ascii="TH SarabunPSK" w:hAnsi="TH SarabunPSK" w:cs="TH SarabunPSK"/>
          <w:szCs w:val="32"/>
          <w:cs/>
        </w:rPr>
        <w:t xml:space="preserve">แบบปรนัย </w:t>
      </w:r>
      <w:r w:rsidR="00073A99" w:rsidRPr="00713322">
        <w:rPr>
          <w:rFonts w:ascii="TH SarabunPSK" w:hAnsi="TH SarabunPSK" w:cs="TH SarabunPSK"/>
          <w:szCs w:val="32"/>
        </w:rPr>
        <w:t>4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ตัวเลือก</w:t>
      </w:r>
      <w:r w:rsidR="0019248B" w:rsidRPr="00713322">
        <w:rPr>
          <w:rFonts w:ascii="TH SarabunPSK" w:hAnsi="TH SarabunPSK" w:cs="TH SarabunPSK"/>
          <w:szCs w:val="32"/>
          <w:cs/>
        </w:rPr>
        <w:t xml:space="preserve"> จำนวน</w:t>
      </w:r>
      <w:r w:rsidR="0019248B" w:rsidRPr="00713322">
        <w:rPr>
          <w:rFonts w:ascii="TH SarabunPSK" w:hAnsi="TH SarabunPSK" w:cs="TH SarabunPSK"/>
          <w:szCs w:val="32"/>
        </w:rPr>
        <w:t xml:space="preserve"> 40 </w:t>
      </w:r>
      <w:r w:rsidR="0019248B" w:rsidRPr="00713322">
        <w:rPr>
          <w:rFonts w:ascii="TH SarabunPSK" w:hAnsi="TH SarabunPSK" w:cs="TH SarabunPSK"/>
          <w:szCs w:val="32"/>
          <w:cs/>
        </w:rPr>
        <w:t>ข้อ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ที่ผู้วิจัยสร้างขึ้นโดยวัดความสามารถด้านต่าง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Cs w:val="32"/>
          <w:cs/>
        </w:rPr>
        <w:t>ๆ 4 ด้าน</w:t>
      </w:r>
      <w:r w:rsidR="00F45B54" w:rsidRPr="00713322">
        <w:rPr>
          <w:rFonts w:ascii="TH SarabunPSK" w:hAnsi="TH SarabunPSK" w:cs="TH SarabunPSK"/>
          <w:szCs w:val="32"/>
          <w:cs/>
        </w:rPr>
        <w:t xml:space="preserve"> ตามรูปแบบการสร้าง</w:t>
      </w:r>
      <w:r w:rsidR="0011557A" w:rsidRPr="00713322">
        <w:rPr>
          <w:rFonts w:ascii="TH SarabunPSK" w:hAnsi="TH SarabunPSK" w:cs="TH SarabunPSK"/>
          <w:szCs w:val="32"/>
          <w:cs/>
        </w:rPr>
        <w:t>แบบทดสอบ</w:t>
      </w:r>
      <w:r w:rsidR="00F45B54" w:rsidRPr="00713322">
        <w:rPr>
          <w:rFonts w:ascii="TH SarabunPSK" w:hAnsi="TH SarabunPSK" w:cs="TH SarabunPSK"/>
          <w:szCs w:val="32"/>
          <w:cs/>
        </w:rPr>
        <w:t>ของเยาวดี วิบูลย์</w:t>
      </w:r>
      <w:r w:rsidR="008C34E7" w:rsidRPr="00713322">
        <w:rPr>
          <w:rFonts w:ascii="TH SarabunPSK" w:hAnsi="TH SarabunPSK" w:cs="TH SarabunPSK"/>
          <w:szCs w:val="32"/>
          <w:cs/>
        </w:rPr>
        <w:t>ศรี (2545</w:t>
      </w:r>
      <w:r w:rsidR="008C34E7" w:rsidRPr="00713322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8C34E7" w:rsidRPr="00713322">
        <w:rPr>
          <w:rFonts w:ascii="TH SarabunPSK" w:hAnsi="TH SarabunPSK" w:cs="TH SarabunPSK"/>
          <w:szCs w:val="32"/>
          <w:cs/>
        </w:rPr>
        <w:t>น</w:t>
      </w:r>
      <w:r w:rsidR="008C34E7" w:rsidRPr="00713322">
        <w:rPr>
          <w:rFonts w:ascii="TH SarabunPSK" w:hAnsi="TH SarabunPSK" w:cs="TH SarabunPSK"/>
          <w:szCs w:val="32"/>
        </w:rPr>
        <w:t>.</w:t>
      </w:r>
      <w:r w:rsidR="00F45B54" w:rsidRPr="00713322">
        <w:rPr>
          <w:rFonts w:ascii="TH SarabunPSK" w:hAnsi="TH SarabunPSK" w:cs="TH SarabunPSK"/>
          <w:szCs w:val="32"/>
          <w:cs/>
        </w:rPr>
        <w:t xml:space="preserve"> 16-25)</w:t>
      </w:r>
      <w:r w:rsidR="00713322">
        <w:rPr>
          <w:rFonts w:ascii="TH SarabunPSK" w:hAnsi="TH SarabunPSK" w:cs="TH SarabunPSK"/>
          <w:szCs w:val="32"/>
          <w:cs/>
        </w:rPr>
        <w:t xml:space="preserve"> </w:t>
      </w:r>
      <w:r w:rsidR="00CC240A" w:rsidRPr="00713322">
        <w:rPr>
          <w:rFonts w:ascii="TH SarabunPSK" w:hAnsi="TH SarabunPSK" w:cs="TH SarabunPSK"/>
          <w:szCs w:val="32"/>
          <w:cs/>
        </w:rPr>
        <w:t>คือ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</w:p>
    <w:p w:rsidR="00CC240A" w:rsidRPr="00713322" w:rsidRDefault="00B96BF4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1</w:t>
      </w:r>
      <w:r w:rsidR="00A15117" w:rsidRPr="00713322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ด้านความรู้ ความจำ หมายถึง ความสามาร</w:t>
      </w:r>
      <w:r w:rsidR="00894200" w:rsidRPr="00713322">
        <w:rPr>
          <w:rFonts w:ascii="TH SarabunPSK" w:hAnsi="TH SarabunPSK" w:cs="TH SarabunPSK"/>
          <w:szCs w:val="32"/>
          <w:cs/>
        </w:rPr>
        <w:t xml:space="preserve">ถในการระลึกสิ่งที่เคยเรียน </w:t>
      </w:r>
      <w:r w:rsidR="00461D14" w:rsidRPr="00713322">
        <w:rPr>
          <w:rFonts w:ascii="TH SarabunPSK" w:hAnsi="TH SarabunPSK" w:cs="TH SarabunPSK"/>
          <w:szCs w:val="32"/>
          <w:cs/>
        </w:rPr>
        <w:t>เรื่อง มนุษย์กับความยั่งยืนของสิ่งแวดล้อม</w:t>
      </w:r>
      <w:r w:rsidR="00CC240A" w:rsidRPr="00713322">
        <w:rPr>
          <w:rFonts w:ascii="TH SarabunPSK" w:hAnsi="TH SarabunPSK" w:cs="TH SarabunPSK"/>
          <w:szCs w:val="32"/>
          <w:cs/>
        </w:rPr>
        <w:t>มาแล้วเกี่ยวกับข้อเท็จจริง และหลักการทางวิทยาศาสตร์</w:t>
      </w:r>
    </w:p>
    <w:p w:rsidR="00CC240A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D44479" w:rsidRPr="00713322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801A1A" w:rsidRPr="00713322">
        <w:rPr>
          <w:rFonts w:ascii="TH SarabunPSK" w:hAnsi="TH SarabunPSK" w:cs="TH SarabunPSK"/>
          <w:szCs w:val="32"/>
          <w:cs/>
        </w:rPr>
        <w:t>2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ด้านความเข้าใจ หมายถึง ความสามารถในการอธิบายความห</w:t>
      </w:r>
      <w:r w:rsidR="00894200" w:rsidRPr="00713322">
        <w:rPr>
          <w:rFonts w:ascii="TH SarabunPSK" w:hAnsi="TH SarabunPSK" w:cs="TH SarabunPSK"/>
          <w:szCs w:val="32"/>
          <w:cs/>
        </w:rPr>
        <w:t>มายขยายความ และแปลความรู้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</w:t>
      </w:r>
      <w:r w:rsidR="00461D14" w:rsidRPr="00713322">
        <w:rPr>
          <w:rFonts w:ascii="TH SarabunPSK" w:hAnsi="TH SarabunPSK" w:cs="TH SarabunPSK"/>
          <w:szCs w:val="32"/>
          <w:cs/>
        </w:rPr>
        <w:t xml:space="preserve">เรื่อง มนุษย์กับความยั่งยืนของสิ่งแวดล้อม </w:t>
      </w:r>
      <w:r w:rsidR="00CC240A" w:rsidRPr="00713322">
        <w:rPr>
          <w:rFonts w:ascii="TH SarabunPSK" w:hAnsi="TH SarabunPSK" w:cs="TH SarabunPSK"/>
          <w:szCs w:val="32"/>
          <w:cs/>
        </w:rPr>
        <w:t>โดยอาศัยข้อเท็จจริงและหลักการทางวิทยาศาสตร์</w:t>
      </w:r>
    </w:p>
    <w:p w:rsidR="00CC240A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A15117" w:rsidRPr="00713322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/>
          <w:szCs w:val="32"/>
        </w:rPr>
        <w:tab/>
      </w:r>
      <w:r w:rsidR="00A4412F" w:rsidRPr="00713322">
        <w:rPr>
          <w:rFonts w:ascii="TH SarabunPSK" w:hAnsi="TH SarabunPSK" w:cs="TH SarabunPSK"/>
          <w:szCs w:val="32"/>
        </w:rPr>
        <w:t>3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ด้านการนำไปใช้ หมายถึง ความสามารถในการนำความ</w:t>
      </w:r>
      <w:r w:rsidR="00894200" w:rsidRPr="00713322">
        <w:rPr>
          <w:rFonts w:ascii="TH SarabunPSK" w:hAnsi="TH SarabunPSK" w:cs="TH SarabunPSK"/>
          <w:szCs w:val="32"/>
          <w:cs/>
        </w:rPr>
        <w:t>รู้ วิธีการทาง วิทยาศาสตร์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</w:t>
      </w:r>
      <w:r w:rsidR="00461D14" w:rsidRPr="00713322">
        <w:rPr>
          <w:rFonts w:ascii="TH SarabunPSK" w:hAnsi="TH SarabunPSK" w:cs="TH SarabunPSK"/>
          <w:szCs w:val="32"/>
          <w:cs/>
        </w:rPr>
        <w:t xml:space="preserve">เรื่อง มนุษย์กับความยั่งยืนของสิ่งแวดล้อม </w:t>
      </w:r>
      <w:r w:rsidR="00CC240A" w:rsidRPr="00713322">
        <w:rPr>
          <w:rFonts w:ascii="TH SarabunPSK" w:hAnsi="TH SarabunPSK" w:cs="TH SarabunPSK"/>
          <w:szCs w:val="32"/>
          <w:cs/>
        </w:rPr>
        <w:t>ไปใช้ในสถานการณ์ใหม่ที่แตกต่างกันออกไป หรือสถานการณ์ที่คล้ายคลึงกัน โดยเฉพาะอย่างยิ่งการนำไปใช้ในชีวิตประจำวัน</w:t>
      </w:r>
    </w:p>
    <w:p w:rsidR="00CC240A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B96BF4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4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ด้าน</w:t>
      </w:r>
      <w:r w:rsidR="00F45B54" w:rsidRPr="00713322">
        <w:rPr>
          <w:rFonts w:ascii="TH SarabunPSK" w:hAnsi="TH SarabunPSK" w:cs="TH SarabunPSK"/>
          <w:szCs w:val="32"/>
          <w:cs/>
        </w:rPr>
        <w:t>วิเคราะห์</w:t>
      </w:r>
      <w:r w:rsidR="00894200" w:rsidRPr="00713322">
        <w:rPr>
          <w:rFonts w:ascii="TH SarabunPSK" w:hAnsi="TH SarabunPSK" w:cs="TH SarabunPSK"/>
          <w:szCs w:val="32"/>
          <w:cs/>
        </w:rPr>
        <w:t xml:space="preserve"> หมายถึง ความสามารถในการแยกแยะพิจารณาดูรายละเอียดของสิ่งต่างๆ หรือเรื่องราวต่างๆ ว่ามีชิ้นส่วนใดสำคัญที่สุด เป็นการใช้วิจารณญาณเพื่อไตร่ตรอง</w:t>
      </w:r>
      <w:r w:rsidR="00894200" w:rsidRPr="00713322">
        <w:rPr>
          <w:rFonts w:ascii="TH SarabunPSK" w:hAnsi="TH SarabunPSK" w:cs="TH SarabunPSK"/>
          <w:szCs w:val="32"/>
        </w:rPr>
        <w:t xml:space="preserve"> </w:t>
      </w:r>
      <w:r w:rsidR="00894200" w:rsidRPr="00713322">
        <w:rPr>
          <w:rFonts w:ascii="TH SarabunPSK" w:hAnsi="TH SarabunPSK" w:cs="TH SarabunPSK"/>
          <w:szCs w:val="32"/>
          <w:cs/>
        </w:rPr>
        <w:t>เรื่อง มนุษย์กับความยั่งยืนของสิ่งแวดล้อม</w:t>
      </w:r>
    </w:p>
    <w:p w:rsidR="001E20EC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</w:t>
      </w:r>
      <w:r w:rsidR="00B96BF4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/>
          <w:szCs w:val="32"/>
        </w:rPr>
        <w:tab/>
      </w:r>
      <w:r w:rsidR="001E20EC" w:rsidRPr="00713322">
        <w:rPr>
          <w:rFonts w:ascii="TH SarabunPSK" w:hAnsi="TH SarabunPSK" w:cs="TH SarabunPSK"/>
          <w:szCs w:val="32"/>
        </w:rPr>
        <w:t>5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1E20EC" w:rsidRPr="00713322">
        <w:rPr>
          <w:rFonts w:ascii="TH SarabunPSK" w:hAnsi="TH SarabunPSK" w:cs="TH SarabunPSK"/>
          <w:szCs w:val="32"/>
          <w:cs/>
        </w:rPr>
        <w:t xml:space="preserve">ด้านสังเคราะห์ หมายถึง ความสามารถในการคิดวิธีการแก้ปัญหา ประดิษฐ์สิ่งใหม่ขึ้นมาได้ ทำนายสถานการณ์ในอนาคตได้ ในเรื่อง มนุษย์กับความยั่งยืนของสิ่งแวดล้อมได้ </w:t>
      </w:r>
    </w:p>
    <w:p w:rsidR="00D44479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D44479" w:rsidRPr="00713322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/>
          <w:szCs w:val="32"/>
        </w:rPr>
        <w:tab/>
      </w:r>
      <w:r w:rsidR="001E20EC" w:rsidRPr="00713322">
        <w:rPr>
          <w:rFonts w:ascii="TH SarabunPSK" w:hAnsi="TH SarabunPSK" w:cs="TH SarabunPSK"/>
          <w:szCs w:val="32"/>
        </w:rPr>
        <w:t>6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1E20EC" w:rsidRPr="00713322">
        <w:rPr>
          <w:rFonts w:ascii="TH SarabunPSK" w:hAnsi="TH SarabunPSK" w:cs="TH SarabunPSK"/>
          <w:szCs w:val="32"/>
          <w:cs/>
        </w:rPr>
        <w:t>ด้านประเมินค่า หมายถึง ความสามารถในการตัดสินคุณค่า ซึ่งก็หมายความว่า ผู้เรียนจะต้องสามารถตั้งเกณฑ์ในการประเมินหรือตัดสินคุณค่าต่าง ๆ ได้ และแสดงความคิดเห็นในเรื่อง มนุษย์กับความยั่งยืนของสิ่งแวดล้อมได้</w:t>
      </w:r>
    </w:p>
    <w:p w:rsidR="00B96BF4" w:rsidRDefault="00B96BF4" w:rsidP="00B96BF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proofErr w:type="gramStart"/>
      <w:r>
        <w:rPr>
          <w:rFonts w:ascii="TH SarabunPSK" w:hAnsi="TH SarabunPSK" w:cs="TH SarabunPSK"/>
          <w:szCs w:val="32"/>
        </w:rPr>
        <w:t>“</w:t>
      </w:r>
      <w:r w:rsidR="00CC240A" w:rsidRPr="00713322">
        <w:rPr>
          <w:rFonts w:ascii="TH SarabunPSK" w:hAnsi="TH SarabunPSK" w:cs="TH SarabunPSK"/>
          <w:szCs w:val="32"/>
          <w:cs/>
        </w:rPr>
        <w:t>การคิดแก้ปัญหา</w:t>
      </w:r>
      <w:r>
        <w:rPr>
          <w:rFonts w:ascii="TH SarabunPSK" w:hAnsi="TH SarabunPSK" w:cs="TH SarabunPSK"/>
          <w:szCs w:val="32"/>
        </w:rPr>
        <w:t>”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หมายถึง</w:t>
      </w:r>
      <w:r w:rsidR="006D6379" w:rsidRPr="00713322">
        <w:rPr>
          <w:rFonts w:ascii="TH SarabunPSK" w:hAnsi="TH SarabunPSK" w:cs="TH SarabunPSK"/>
          <w:szCs w:val="32"/>
          <w:cs/>
        </w:rPr>
        <w:t xml:space="preserve"> </w:t>
      </w:r>
      <w:r w:rsidR="00A24106" w:rsidRPr="00713322">
        <w:rPr>
          <w:rFonts w:ascii="TH SarabunPSK" w:hAnsi="TH SarabunPSK" w:cs="TH SarabunPSK"/>
          <w:szCs w:val="32"/>
          <w:cs/>
        </w:rPr>
        <w:t xml:space="preserve">ให้ทัศนะการคิดว่า เป็นการค้นหลักโดยการแยกแยะคุณสมบัติของสิ่งต่างๆ หรือข้อความจริงที่ได้รับแล้วทำการวิเคราะห์ เพื่อหาข้อสรุปอันเป็นหลักการของข้อความจริงนั้นๆรวมถึงการนำหลักการไปใช้ในสถานการณ์ที่ต่างไปจากเดิม </w:t>
      </w:r>
      <w:r w:rsidR="006D6379" w:rsidRPr="00713322">
        <w:rPr>
          <w:rFonts w:ascii="TH SarabunPSK" w:hAnsi="TH SarabunPSK" w:cs="TH SarabunPSK"/>
          <w:szCs w:val="32"/>
          <w:cs/>
        </w:rPr>
        <w:t>ตามความหมายของ</w:t>
      </w:r>
      <w:r w:rsidR="00713322">
        <w:rPr>
          <w:rFonts w:ascii="TH SarabunPSK" w:hAnsi="TH SarabunPSK" w:cs="TH SarabunPSK"/>
          <w:szCs w:val="32"/>
        </w:rPr>
        <w:t xml:space="preserve"> </w:t>
      </w:r>
      <w:proofErr w:type="spellStart"/>
      <w:r w:rsidR="008C34E7" w:rsidRPr="00713322">
        <w:rPr>
          <w:rFonts w:ascii="TH SarabunPSK" w:hAnsi="TH SarabunPSK" w:cs="TH SarabunPSK"/>
          <w:szCs w:val="32"/>
        </w:rPr>
        <w:t>Guliford</w:t>
      </w:r>
      <w:proofErr w:type="spellEnd"/>
      <w:r w:rsidR="008C34E7" w:rsidRPr="00713322">
        <w:rPr>
          <w:rFonts w:ascii="TH SarabunPSK" w:hAnsi="TH SarabunPSK" w:cs="TH SarabunPSK"/>
          <w:szCs w:val="32"/>
        </w:rPr>
        <w:t xml:space="preserve">, </w:t>
      </w:r>
      <w:r w:rsidR="00A24106" w:rsidRPr="00713322">
        <w:rPr>
          <w:rFonts w:ascii="TH SarabunPSK" w:hAnsi="TH SarabunPSK" w:cs="TH SarabunPSK"/>
          <w:szCs w:val="32"/>
          <w:cs/>
        </w:rPr>
        <w:t>(</w:t>
      </w:r>
      <w:r w:rsidR="008C34E7" w:rsidRPr="00713322">
        <w:rPr>
          <w:rFonts w:ascii="TH SarabunPSK" w:hAnsi="TH SarabunPSK" w:cs="TH SarabunPSK"/>
          <w:szCs w:val="32"/>
          <w:cs/>
        </w:rPr>
        <w:t>1967</w:t>
      </w:r>
      <w:r w:rsidR="008C34E7" w:rsidRPr="00713322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</w:rPr>
        <w:t xml:space="preserve"> </w:t>
      </w:r>
      <w:r w:rsidR="008C34E7" w:rsidRPr="00713322">
        <w:rPr>
          <w:rFonts w:ascii="TH SarabunPSK" w:hAnsi="TH SarabunPSK" w:cs="TH SarabunPSK"/>
          <w:szCs w:val="32"/>
        </w:rPr>
        <w:t>pp.</w:t>
      </w:r>
      <w:r w:rsidR="00A24106" w:rsidRPr="00713322">
        <w:rPr>
          <w:rFonts w:ascii="TH SarabunPSK" w:hAnsi="TH SarabunPSK" w:cs="TH SarabunPSK"/>
          <w:szCs w:val="32"/>
          <w:cs/>
        </w:rPr>
        <w:t xml:space="preserve"> 7) </w:t>
      </w:r>
      <w:r w:rsidR="00CC240A" w:rsidRPr="00713322">
        <w:rPr>
          <w:rFonts w:ascii="TH SarabunPSK" w:hAnsi="TH SarabunPSK" w:cs="TH SarabunPSK"/>
          <w:szCs w:val="32"/>
          <w:cs/>
        </w:rPr>
        <w:t>ซึ่งวัดได้จากแบบทดสอบวัดความสามารถในการคิดแก้ปัญหาที่ผู้วิจัยสร้างขึ้</w:t>
      </w:r>
      <w:r w:rsidR="007D6561" w:rsidRPr="00713322">
        <w:rPr>
          <w:rFonts w:ascii="TH SarabunPSK" w:hAnsi="TH SarabunPSK" w:cs="TH SarabunPSK"/>
          <w:szCs w:val="32"/>
          <w:cs/>
        </w:rPr>
        <w:t>น ตามขั้นตอนการแก้ปัญหาของ</w:t>
      </w:r>
      <w:r w:rsidR="007D6561" w:rsidRPr="00713322">
        <w:rPr>
          <w:rFonts w:ascii="TH SarabunPSK" w:hAnsi="TH SarabunPSK" w:cs="TH SarabunPSK"/>
          <w:szCs w:val="32"/>
        </w:rPr>
        <w:t xml:space="preserve"> Weir</w:t>
      </w:r>
      <w:r>
        <w:rPr>
          <w:rFonts w:ascii="TH SarabunPSK" w:hAnsi="TH SarabunPSK" w:cs="TH SarabunPSK"/>
          <w:szCs w:val="32"/>
        </w:rPr>
        <w:t xml:space="preserve"> </w:t>
      </w:r>
      <w:r w:rsidR="00CC240A" w:rsidRPr="00713322">
        <w:rPr>
          <w:rFonts w:ascii="TH SarabunPSK" w:hAnsi="TH SarabunPSK" w:cs="TH SarabunPSK"/>
          <w:szCs w:val="32"/>
          <w:cs/>
        </w:rPr>
        <w:t>(</w:t>
      </w:r>
      <w:r w:rsidR="007D6561" w:rsidRPr="00713322">
        <w:rPr>
          <w:rFonts w:ascii="TH SarabunPSK" w:hAnsi="TH SarabunPSK" w:cs="TH SarabunPSK"/>
          <w:szCs w:val="32"/>
          <w:cs/>
        </w:rPr>
        <w:t>1974</w:t>
      </w:r>
      <w:r w:rsidR="007D6561" w:rsidRPr="00713322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</w:rPr>
        <w:t xml:space="preserve"> </w:t>
      </w:r>
      <w:r w:rsidR="007D6561" w:rsidRPr="00713322">
        <w:rPr>
          <w:rFonts w:ascii="TH SarabunPSK" w:hAnsi="TH SarabunPSK" w:cs="TH SarabunPSK"/>
          <w:szCs w:val="32"/>
        </w:rPr>
        <w:t>pp.</w:t>
      </w:r>
      <w:r w:rsidR="00CC240A" w:rsidRPr="00713322">
        <w:rPr>
          <w:rFonts w:ascii="TH SarabunPSK" w:hAnsi="TH SarabunPSK" w:cs="TH SarabunPSK"/>
          <w:szCs w:val="32"/>
          <w:cs/>
        </w:rPr>
        <w:t xml:space="preserve"> 18) ประกอบด้วย 4 ขั้นตอน ดังนี้</w:t>
      </w:r>
      <w:r w:rsidR="00D44479" w:rsidRPr="00713322">
        <w:rPr>
          <w:rFonts w:ascii="TH SarabunPSK" w:hAnsi="TH SarabunPSK" w:cs="TH SarabunPSK"/>
          <w:szCs w:val="32"/>
        </w:rPr>
        <w:tab/>
      </w:r>
      <w:r w:rsidR="00D44479" w:rsidRPr="00713322">
        <w:rPr>
          <w:rFonts w:ascii="TH SarabunPSK" w:hAnsi="TH SarabunPSK" w:cs="TH SarabunPSK"/>
          <w:szCs w:val="32"/>
        </w:rPr>
        <w:tab/>
      </w:r>
      <w:r w:rsidR="00A15117" w:rsidRPr="00713322">
        <w:rPr>
          <w:rFonts w:ascii="TH SarabunPSK" w:hAnsi="TH SarabunPSK" w:cs="TH SarabunPSK"/>
          <w:szCs w:val="32"/>
          <w:cs/>
        </w:rPr>
        <w:tab/>
      </w:r>
      <w:r w:rsidR="00A15117" w:rsidRPr="00713322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 w:rsidR="00A15117" w:rsidRPr="00713322">
        <w:rPr>
          <w:rFonts w:ascii="TH SarabunPSK" w:hAnsi="TH SarabunPSK" w:cs="TH SarabunPSK"/>
          <w:szCs w:val="32"/>
        </w:rPr>
        <w:t>1.</w:t>
      </w:r>
      <w:proofErr w:type="gramEnd"/>
      <w:r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ขั้นระบุปัญหา หมายถึง ความสามารถในการระบุปัญหาที่เกี่ยวข้องกับสถานการณ์ที่กำหนดให้มากที่สุดภายในขอบเขตข้อเท็จจริงที่กำหนดให้</w:t>
      </w:r>
      <w:r w:rsidR="00A12DBC" w:rsidRPr="00713322">
        <w:rPr>
          <w:rFonts w:ascii="TH SarabunPSK" w:hAnsi="TH SarabunPSK" w:cs="TH SarabunPSK"/>
          <w:szCs w:val="32"/>
        </w:rPr>
        <w:tab/>
      </w:r>
      <w:r w:rsidR="00A12DBC" w:rsidRPr="00713322">
        <w:rPr>
          <w:rFonts w:ascii="TH SarabunPSK" w:hAnsi="TH SarabunPSK" w:cs="TH SarabunPSK"/>
          <w:szCs w:val="32"/>
        </w:rPr>
        <w:tab/>
      </w:r>
      <w:r w:rsidR="00A12DBC" w:rsidRPr="00713322">
        <w:rPr>
          <w:rFonts w:ascii="TH SarabunPSK" w:hAnsi="TH SarabunPSK" w:cs="TH SarabunPSK"/>
          <w:szCs w:val="32"/>
        </w:rPr>
        <w:tab/>
      </w:r>
      <w:r w:rsidR="00A12DBC" w:rsidRPr="00713322">
        <w:rPr>
          <w:rFonts w:ascii="TH SarabunPSK" w:hAnsi="TH SarabunPSK" w:cs="TH SarabunPSK"/>
          <w:szCs w:val="32"/>
        </w:rPr>
        <w:tab/>
      </w:r>
      <w:r w:rsidR="007D6561" w:rsidRPr="00713322">
        <w:rPr>
          <w:rFonts w:ascii="TH SarabunPSK" w:hAnsi="TH SarabunPSK" w:cs="TH SarabunPSK"/>
          <w:szCs w:val="32"/>
          <w:cs/>
        </w:rPr>
        <w:tab/>
      </w:r>
      <w:r w:rsidR="007D6561" w:rsidRPr="00713322">
        <w:rPr>
          <w:rFonts w:ascii="TH SarabunPSK" w:hAnsi="TH SarabunPSK" w:cs="TH SarabunPSK"/>
          <w:szCs w:val="32"/>
          <w:cs/>
        </w:rPr>
        <w:tab/>
      </w:r>
    </w:p>
    <w:p w:rsidR="00CC240A" w:rsidRPr="00713322" w:rsidRDefault="00B96BF4" w:rsidP="00B96BF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2</w:t>
      </w:r>
      <w:r w:rsidR="00A15117" w:rsidRPr="00713322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ขั้นวิเคราะห์ปัญหา หมายถึง ความสามารถในการระบุสาเหตุที่ทำให้เกิดปัญหาโดยพิจารณาจากข้อเท็จจริงของสถานการณ์ที่กำหนดให้</w:t>
      </w:r>
    </w:p>
    <w:p w:rsidR="00CC240A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A15117" w:rsidRPr="00713322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3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/>
          <w:szCs w:val="32"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ขั้นกำหนดวิธีการเพื่อแก้ปัญหา หมายถึง ความสามารถในการวางแผนหรือเสนอแนวทางในการคิดแก้ปัญหาที่ตรงกับสาเหตุของปัญหาที่ระบุไว้อย่างสมเหตุสมผล</w:t>
      </w:r>
    </w:p>
    <w:p w:rsidR="00CC240A" w:rsidRPr="00713322" w:rsidRDefault="00713322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A15117" w:rsidRPr="00713322">
        <w:rPr>
          <w:rFonts w:ascii="TH SarabunPSK" w:hAnsi="TH SarabunPSK" w:cs="TH SarabunPSK"/>
          <w:szCs w:val="32"/>
        </w:rPr>
        <w:tab/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4</w:t>
      </w:r>
      <w:r w:rsidR="00A15117" w:rsidRPr="00713322">
        <w:rPr>
          <w:rFonts w:ascii="TH SarabunPSK" w:hAnsi="TH SarabunPSK" w:cs="TH SarabunPSK"/>
          <w:szCs w:val="32"/>
        </w:rPr>
        <w:t>.</w:t>
      </w:r>
      <w:r w:rsidR="00B96BF4">
        <w:rPr>
          <w:rFonts w:ascii="TH SarabunPSK" w:hAnsi="TH SarabunPSK" w:cs="TH SarabunPSK" w:hint="cs"/>
          <w:szCs w:val="32"/>
          <w:cs/>
        </w:rPr>
        <w:tab/>
      </w:r>
      <w:r w:rsidR="00CC240A" w:rsidRPr="00713322">
        <w:rPr>
          <w:rFonts w:ascii="TH SarabunPSK" w:hAnsi="TH SarabunPSK" w:cs="TH SarabunPSK"/>
          <w:szCs w:val="32"/>
          <w:cs/>
        </w:rPr>
        <w:t>ขั้นตรวจสอบผลลัพธ์ หมายถึง ความสามารถในก</w:t>
      </w:r>
      <w:bookmarkStart w:id="0" w:name="_GoBack"/>
      <w:bookmarkEnd w:id="0"/>
      <w:r w:rsidR="00CC240A" w:rsidRPr="00713322">
        <w:rPr>
          <w:rFonts w:ascii="TH SarabunPSK" w:hAnsi="TH SarabunPSK" w:cs="TH SarabunPSK"/>
          <w:szCs w:val="32"/>
          <w:cs/>
        </w:rPr>
        <w:t>ารอธิบายได้ว่าผลที่เกิดขึ้นจากการกำหนดวิธีการคิดแก้ปัญหานั้น สอดคล้องกับปัญหาที่ระบุไว้หรือไม่ ผลที่ได้จะเป็นอย่างไร</w:t>
      </w:r>
    </w:p>
    <w:p w:rsidR="001843E5" w:rsidRPr="00713322" w:rsidRDefault="00B96BF4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(</w:t>
      </w:r>
      <w:r w:rsidR="001843E5" w:rsidRPr="00713322">
        <w:rPr>
          <w:rFonts w:ascii="TH SarabunPSK" w:hAnsi="TH SarabunPSK" w:cs="TH SarabunPSK"/>
          <w:sz w:val="32"/>
          <w:szCs w:val="32"/>
        </w:rPr>
        <w:t>E</w:t>
      </w:r>
      <w:r w:rsidR="001843E5" w:rsidRPr="0071332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/</w:t>
      </w:r>
      <w:r w:rsidR="001843E5" w:rsidRPr="00713322">
        <w:rPr>
          <w:rFonts w:ascii="TH SarabunPSK" w:hAnsi="TH SarabunPSK" w:cs="TH SarabunPSK"/>
          <w:sz w:val="32"/>
          <w:szCs w:val="32"/>
        </w:rPr>
        <w:t xml:space="preserve"> E</w:t>
      </w:r>
      <w:r w:rsidR="001843E5" w:rsidRPr="0071332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)</w:t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ของ</w:t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</w:t>
      </w:r>
      <w:r>
        <w:rPr>
          <w:rFonts w:ascii="TH SarabunPSK" w:hAnsi="TH SarabunPSK" w:cs="TH SarabunPSK"/>
          <w:sz w:val="32"/>
          <w:szCs w:val="32"/>
        </w:rPr>
        <w:t>”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 xml:space="preserve"> หมายถึง ผลที่เกิดจากการเรียนรู้ด้วย</w:t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>ความยั่งยืนของมนุษย์กับสิ่งแวดล้อมทุกชุดกิจกรรม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โดยคิดเป็นร้อยละ ตามเกณฑ์ประสิทธิภาพที่กำหนดคือ 80</w:t>
      </w:r>
      <w:r w:rsidR="001843E5" w:rsidRPr="00713322">
        <w:rPr>
          <w:rFonts w:ascii="TH SarabunPSK" w:hAnsi="TH SarabunPSK" w:cs="TH SarabunPSK"/>
          <w:sz w:val="32"/>
          <w:szCs w:val="32"/>
        </w:rPr>
        <w:t>/</w:t>
      </w:r>
      <w:r w:rsidR="001843E5" w:rsidRPr="00713322">
        <w:rPr>
          <w:rFonts w:ascii="TH SarabunPSK" w:hAnsi="TH SarabunPSK" w:cs="TH SarabunPSK"/>
          <w:sz w:val="32"/>
          <w:szCs w:val="32"/>
          <w:cs/>
        </w:rPr>
        <w:t>80</w:t>
      </w:r>
    </w:p>
    <w:p w:rsidR="00A15117" w:rsidRPr="00713322" w:rsidRDefault="00A15117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3322">
        <w:rPr>
          <w:rFonts w:ascii="TH SarabunPSK" w:hAnsi="TH SarabunPSK" w:cs="TH SarabunPSK"/>
          <w:sz w:val="32"/>
          <w:szCs w:val="32"/>
        </w:rPr>
        <w:tab/>
      </w:r>
      <w:r w:rsidR="00B96BF4">
        <w:rPr>
          <w:rFonts w:ascii="TH SarabunPSK" w:hAnsi="TH SarabunPSK" w:cs="TH SarabunPSK"/>
          <w:sz w:val="32"/>
          <w:szCs w:val="32"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>80 ตัวแรก หมายถึง คะแนนเฉลี่ยของนักเรียนทั้งหมด ที่ตอบคำถามท้ายกิจกรรมในแต่ละชุดกิจกรรมการแก้ปัญหาทางวิทยาศาสตร์ ได้คะแนนไม่ต่ำกว่า 80%</w:t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Pr="00713322">
        <w:rPr>
          <w:rFonts w:ascii="TH SarabunPSK" w:hAnsi="TH SarabunPSK" w:cs="TH SarabunPSK"/>
          <w:sz w:val="32"/>
          <w:szCs w:val="32"/>
          <w:cs/>
        </w:rPr>
        <w:tab/>
      </w:r>
    </w:p>
    <w:p w:rsidR="001843E5" w:rsidRPr="00713322" w:rsidRDefault="00A15117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322">
        <w:rPr>
          <w:rFonts w:ascii="TH SarabunPSK" w:hAnsi="TH SarabunPSK" w:cs="TH SarabunPSK"/>
          <w:sz w:val="32"/>
          <w:szCs w:val="32"/>
          <w:cs/>
        </w:rPr>
        <w:tab/>
      </w:r>
      <w:r w:rsidR="00B96BF4">
        <w:rPr>
          <w:rFonts w:ascii="TH SarabunPSK" w:hAnsi="TH SarabunPSK" w:cs="TH SarabunPSK" w:hint="cs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>80 ตัวหลัง หมายถึง คะแนนเฉลี่ยของนักเรียนทั้งหมดที่ทำแบบทดสอบวัดผลสัมฤทธิ์ทางการเรียนวิทยาศาสตร์หลังเรียนด้วยชุดกิจกรรมแก้ปัญหาทางวิทยาศาสตร์ได้คะแนนไม่ต่ำกว่า 80%</w:t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9248B" w:rsidRPr="00713322">
        <w:rPr>
          <w:rFonts w:ascii="TH SarabunPSK" w:hAnsi="TH SarabunPSK" w:cs="TH SarabunPSK"/>
          <w:sz w:val="32"/>
          <w:szCs w:val="32"/>
          <w:cs/>
        </w:rPr>
        <w:tab/>
      </w:r>
      <w:r w:rsidR="001843E5" w:rsidRPr="00713322">
        <w:rPr>
          <w:rFonts w:ascii="TH SarabunPSK" w:hAnsi="TH SarabunPSK" w:cs="TH SarabunPSK"/>
          <w:sz w:val="32"/>
          <w:szCs w:val="32"/>
        </w:rPr>
        <w:tab/>
      </w:r>
    </w:p>
    <w:p w:rsidR="00093F7D" w:rsidRPr="00713322" w:rsidRDefault="00093F7D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</w:p>
    <w:p w:rsidR="00002F9F" w:rsidRDefault="00801A1A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b/>
          <w:bCs/>
          <w:i/>
          <w:iCs/>
          <w:sz w:val="36"/>
          <w:szCs w:val="36"/>
        </w:rPr>
      </w:pPr>
      <w:r w:rsidRPr="00713322">
        <w:rPr>
          <w:rFonts w:ascii="TH SarabunPSK" w:eastAsia="Arial Unicode MS" w:hAnsi="TH SarabunPSK" w:cs="TH SarabunPSK"/>
          <w:b/>
          <w:bCs/>
          <w:sz w:val="36"/>
          <w:szCs w:val="36"/>
        </w:rPr>
        <w:t>1.7</w:t>
      </w:r>
      <w:r w:rsidR="00B96BF4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ab/>
      </w:r>
      <w:r w:rsidR="00002F9F" w:rsidRPr="00713322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B96BF4" w:rsidRPr="00B96BF4" w:rsidRDefault="00B96BF4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rial Unicode MS" w:hAnsi="TH SarabunPSK" w:cs="TH SarabunPSK"/>
          <w:b/>
          <w:bCs/>
          <w:i/>
          <w:iCs/>
          <w:sz w:val="32"/>
          <w:szCs w:val="32"/>
        </w:rPr>
      </w:pPr>
    </w:p>
    <w:p w:rsidR="00455358" w:rsidRPr="00713322" w:rsidRDefault="00B96BF4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ind w:firstLine="426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 w:rsidR="00801A1A" w:rsidRPr="00713322">
        <w:rPr>
          <w:rFonts w:ascii="TH SarabunPSK" w:eastAsia="Arial Unicode MS" w:hAnsi="TH SarabunPSK" w:cs="TH SarabunPSK"/>
          <w:sz w:val="32"/>
          <w:szCs w:val="32"/>
        </w:rPr>
        <w:t>1.7.1</w:t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 w:rsidR="00002F9F" w:rsidRPr="00713322">
        <w:rPr>
          <w:rFonts w:ascii="TH SarabunPSK" w:eastAsia="Arial Unicode MS" w:hAnsi="TH SarabunPSK" w:cs="TH SarabunPSK"/>
          <w:sz w:val="32"/>
          <w:szCs w:val="32"/>
          <w:cs/>
        </w:rPr>
        <w:t>เป็นแนวทางในการจัดกิจกรรมการเรียนรู้วิทยาศาสตร์ โดยการให้นักเรียนได้เรียนรู้ด้วยตนเอง สามารถพัฒนาความสามารถในการคิดแก้ปัญหาของผู้เรียน</w:t>
      </w:r>
    </w:p>
    <w:p w:rsidR="00002F9F" w:rsidRPr="00713322" w:rsidRDefault="00B96BF4" w:rsidP="007133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line="276" w:lineRule="auto"/>
        <w:ind w:firstLine="426"/>
        <w:jc w:val="thaiDistribute"/>
        <w:rPr>
          <w:rFonts w:ascii="TH SarabunPSK" w:eastAsia="Arial Unicode MS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A1A" w:rsidRPr="00713322">
        <w:rPr>
          <w:rFonts w:ascii="TH SarabunPSK" w:hAnsi="TH SarabunPSK" w:cs="TH SarabunPSK"/>
          <w:sz w:val="32"/>
          <w:szCs w:val="32"/>
        </w:rPr>
        <w:t>1.7.2</w:t>
      </w:r>
      <w:r>
        <w:rPr>
          <w:rFonts w:ascii="TH SarabunPSK" w:hAnsi="TH SarabunPSK" w:cs="TH SarabunPSK"/>
          <w:sz w:val="32"/>
          <w:szCs w:val="32"/>
        </w:rPr>
        <w:tab/>
      </w:r>
      <w:r w:rsidR="00002F9F" w:rsidRPr="00713322">
        <w:rPr>
          <w:rFonts w:ascii="TH SarabunPSK" w:hAnsi="TH SarabunPSK" w:cs="TH SarabunPSK"/>
          <w:sz w:val="32"/>
          <w:szCs w:val="32"/>
          <w:cs/>
        </w:rPr>
        <w:t>นักเรียนได้รับการพัฒนาทั้งด้านความรู้และ</w:t>
      </w:r>
      <w:r w:rsidR="00002F9F" w:rsidRPr="00713322">
        <w:rPr>
          <w:rFonts w:ascii="TH SarabunPSK" w:eastAsia="Arial Unicode MS" w:hAnsi="TH SarabunPSK" w:cs="TH SarabunPSK"/>
          <w:sz w:val="32"/>
          <w:szCs w:val="32"/>
          <w:cs/>
        </w:rPr>
        <w:t>ความสามารถในการคิดแก้ปัญหาของผู้เรียน</w:t>
      </w:r>
      <w:r w:rsidR="00002F9F" w:rsidRPr="00713322">
        <w:rPr>
          <w:rFonts w:ascii="TH SarabunPSK" w:hAnsi="TH SarabunPSK" w:cs="TH SarabunPSK"/>
          <w:sz w:val="32"/>
          <w:szCs w:val="32"/>
          <w:cs/>
        </w:rPr>
        <w:t>ที่จะทำให้นักเรียนสนใจเรียนวิทยาศาสตร์มากขึ้น</w:t>
      </w:r>
    </w:p>
    <w:p w:rsidR="00093F7D" w:rsidRPr="00713322" w:rsidRDefault="00093F7D" w:rsidP="0071332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</w:p>
    <w:p w:rsidR="00D41950" w:rsidRPr="00713322" w:rsidRDefault="00731A10" w:rsidP="007133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  <w:r w:rsidRPr="00713322">
        <w:rPr>
          <w:rFonts w:ascii="TH SarabunPSK" w:hAnsi="TH SarabunPSK" w:cs="TH SarabunPSK"/>
          <w:sz w:val="32"/>
          <w:szCs w:val="32"/>
        </w:rPr>
        <w:tab/>
      </w:r>
    </w:p>
    <w:sectPr w:rsidR="00D41950" w:rsidRPr="00713322" w:rsidSect="00B96BF4">
      <w:headerReference w:type="default" r:id="rId9"/>
      <w:headerReference w:type="first" r:id="rId10"/>
      <w:pgSz w:w="11906" w:h="16838"/>
      <w:pgMar w:top="2160" w:right="1440" w:bottom="1440" w:left="2160" w:header="14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BD" w:rsidRDefault="00005CBD" w:rsidP="00E73A53">
      <w:r>
        <w:separator/>
      </w:r>
    </w:p>
  </w:endnote>
  <w:endnote w:type="continuationSeparator" w:id="0">
    <w:p w:rsidR="00005CBD" w:rsidRDefault="00005CBD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BD" w:rsidRDefault="00005CBD" w:rsidP="00E73A53">
      <w:r>
        <w:separator/>
      </w:r>
    </w:p>
  </w:footnote>
  <w:footnote w:type="continuationSeparator" w:id="0">
    <w:p w:rsidR="00005CBD" w:rsidRDefault="00005CBD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3938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73A53" w:rsidRPr="006A7D77" w:rsidRDefault="00B96BF4" w:rsidP="00B96BF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A7D7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7D7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A7D7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A7D77" w:rsidRPr="006A7D77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6A7D7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991937166"/>
      <w:docPartObj>
        <w:docPartGallery w:val="Page Numbers (Top of Page)"/>
        <w:docPartUnique/>
      </w:docPartObj>
    </w:sdtPr>
    <w:sdtEndPr/>
    <w:sdtContent>
      <w:p w:rsidR="00B96BF4" w:rsidRPr="00B96BF4" w:rsidRDefault="00B96BF4" w:rsidP="00B96BF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96B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6BF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6B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A7D77" w:rsidRPr="006A7D77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B96BF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730"/>
    <w:multiLevelType w:val="multilevel"/>
    <w:tmpl w:val="BF001E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BC6E30"/>
    <w:multiLevelType w:val="hybridMultilevel"/>
    <w:tmpl w:val="F446EA8E"/>
    <w:lvl w:ilvl="0" w:tplc="8160A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D4A61"/>
    <w:multiLevelType w:val="multilevel"/>
    <w:tmpl w:val="688A0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3">
    <w:nsid w:val="28A748B1"/>
    <w:multiLevelType w:val="hybridMultilevel"/>
    <w:tmpl w:val="7C88F4AE"/>
    <w:lvl w:ilvl="0" w:tplc="9D9CE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F76E46"/>
    <w:multiLevelType w:val="hybridMultilevel"/>
    <w:tmpl w:val="3B5E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079B5"/>
    <w:multiLevelType w:val="hybridMultilevel"/>
    <w:tmpl w:val="2B62B686"/>
    <w:lvl w:ilvl="0" w:tplc="42948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F58AD"/>
    <w:multiLevelType w:val="hybridMultilevel"/>
    <w:tmpl w:val="4C7ED90A"/>
    <w:lvl w:ilvl="0" w:tplc="97B6A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E4AD2"/>
    <w:multiLevelType w:val="hybridMultilevel"/>
    <w:tmpl w:val="7A2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139E"/>
    <w:multiLevelType w:val="hybridMultilevel"/>
    <w:tmpl w:val="598255A2"/>
    <w:lvl w:ilvl="0" w:tplc="0B7E4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6166C8"/>
    <w:multiLevelType w:val="hybridMultilevel"/>
    <w:tmpl w:val="4CE4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50D7C"/>
    <w:multiLevelType w:val="multilevel"/>
    <w:tmpl w:val="0E4E1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98143C2"/>
    <w:multiLevelType w:val="hybridMultilevel"/>
    <w:tmpl w:val="CD4E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1FCA"/>
    <w:multiLevelType w:val="hybridMultilevel"/>
    <w:tmpl w:val="DC42526E"/>
    <w:lvl w:ilvl="0" w:tplc="9A228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C132E8"/>
    <w:multiLevelType w:val="hybridMultilevel"/>
    <w:tmpl w:val="D8E43830"/>
    <w:lvl w:ilvl="0" w:tplc="8AD82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35227A"/>
    <w:multiLevelType w:val="hybridMultilevel"/>
    <w:tmpl w:val="DDE2E026"/>
    <w:lvl w:ilvl="0" w:tplc="584A764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63"/>
    <w:rsid w:val="00002F9F"/>
    <w:rsid w:val="00005CBD"/>
    <w:rsid w:val="0000726D"/>
    <w:rsid w:val="00031541"/>
    <w:rsid w:val="00032243"/>
    <w:rsid w:val="000546B7"/>
    <w:rsid w:val="0006565B"/>
    <w:rsid w:val="00067888"/>
    <w:rsid w:val="00073A99"/>
    <w:rsid w:val="00074CC0"/>
    <w:rsid w:val="0007649E"/>
    <w:rsid w:val="00080F7E"/>
    <w:rsid w:val="00087241"/>
    <w:rsid w:val="00093F7D"/>
    <w:rsid w:val="000A2E8E"/>
    <w:rsid w:val="000C459D"/>
    <w:rsid w:val="000D208B"/>
    <w:rsid w:val="000E32AC"/>
    <w:rsid w:val="000E7FE7"/>
    <w:rsid w:val="000F0B18"/>
    <w:rsid w:val="000F1747"/>
    <w:rsid w:val="000F7796"/>
    <w:rsid w:val="00105A2B"/>
    <w:rsid w:val="00110E05"/>
    <w:rsid w:val="001149DF"/>
    <w:rsid w:val="00115535"/>
    <w:rsid w:val="0011557A"/>
    <w:rsid w:val="001242E7"/>
    <w:rsid w:val="0013293E"/>
    <w:rsid w:val="00151D2C"/>
    <w:rsid w:val="001552C0"/>
    <w:rsid w:val="00163CEF"/>
    <w:rsid w:val="00176FCF"/>
    <w:rsid w:val="0018359A"/>
    <w:rsid w:val="001843E5"/>
    <w:rsid w:val="0019170A"/>
    <w:rsid w:val="0019248B"/>
    <w:rsid w:val="001A1B84"/>
    <w:rsid w:val="001A5564"/>
    <w:rsid w:val="001E20EC"/>
    <w:rsid w:val="001F4F90"/>
    <w:rsid w:val="001F7A35"/>
    <w:rsid w:val="00202320"/>
    <w:rsid w:val="00213766"/>
    <w:rsid w:val="0022216B"/>
    <w:rsid w:val="00225486"/>
    <w:rsid w:val="0025569E"/>
    <w:rsid w:val="00257B48"/>
    <w:rsid w:val="00262C9C"/>
    <w:rsid w:val="002A3C37"/>
    <w:rsid w:val="002B49B8"/>
    <w:rsid w:val="002C40C9"/>
    <w:rsid w:val="002D7E1C"/>
    <w:rsid w:val="002E6B29"/>
    <w:rsid w:val="0030017C"/>
    <w:rsid w:val="00321C07"/>
    <w:rsid w:val="003320DA"/>
    <w:rsid w:val="00343E9B"/>
    <w:rsid w:val="00344050"/>
    <w:rsid w:val="00352D9D"/>
    <w:rsid w:val="00361469"/>
    <w:rsid w:val="00372EE3"/>
    <w:rsid w:val="003865E9"/>
    <w:rsid w:val="00386717"/>
    <w:rsid w:val="00392BE8"/>
    <w:rsid w:val="003932C1"/>
    <w:rsid w:val="00396B7D"/>
    <w:rsid w:val="003A4DCA"/>
    <w:rsid w:val="003A77E9"/>
    <w:rsid w:val="003B2A9B"/>
    <w:rsid w:val="003D121A"/>
    <w:rsid w:val="003D15AC"/>
    <w:rsid w:val="003E2CD3"/>
    <w:rsid w:val="00412C6B"/>
    <w:rsid w:val="00414991"/>
    <w:rsid w:val="00421C3F"/>
    <w:rsid w:val="00440BB8"/>
    <w:rsid w:val="00443781"/>
    <w:rsid w:val="00445C56"/>
    <w:rsid w:val="00446614"/>
    <w:rsid w:val="00455358"/>
    <w:rsid w:val="00461D14"/>
    <w:rsid w:val="004815E3"/>
    <w:rsid w:val="0048561D"/>
    <w:rsid w:val="00485C91"/>
    <w:rsid w:val="004A5EC0"/>
    <w:rsid w:val="004E20A2"/>
    <w:rsid w:val="004E5ECF"/>
    <w:rsid w:val="004F79CA"/>
    <w:rsid w:val="0050544E"/>
    <w:rsid w:val="00526C30"/>
    <w:rsid w:val="00527ED2"/>
    <w:rsid w:val="00544FD0"/>
    <w:rsid w:val="0056543A"/>
    <w:rsid w:val="00571B0A"/>
    <w:rsid w:val="00593054"/>
    <w:rsid w:val="0059611A"/>
    <w:rsid w:val="005B5DDE"/>
    <w:rsid w:val="005C006A"/>
    <w:rsid w:val="005D7FC0"/>
    <w:rsid w:val="005F4367"/>
    <w:rsid w:val="00603171"/>
    <w:rsid w:val="00611CF2"/>
    <w:rsid w:val="00650249"/>
    <w:rsid w:val="00666113"/>
    <w:rsid w:val="00671661"/>
    <w:rsid w:val="00673757"/>
    <w:rsid w:val="006779E0"/>
    <w:rsid w:val="00677EA8"/>
    <w:rsid w:val="006931F5"/>
    <w:rsid w:val="006A7D77"/>
    <w:rsid w:val="006D6379"/>
    <w:rsid w:val="006E2522"/>
    <w:rsid w:val="006F3A15"/>
    <w:rsid w:val="006F57F1"/>
    <w:rsid w:val="00707507"/>
    <w:rsid w:val="007118F1"/>
    <w:rsid w:val="00713322"/>
    <w:rsid w:val="00714DF5"/>
    <w:rsid w:val="00717B89"/>
    <w:rsid w:val="00722D81"/>
    <w:rsid w:val="00725201"/>
    <w:rsid w:val="00731A10"/>
    <w:rsid w:val="0074700E"/>
    <w:rsid w:val="00754D90"/>
    <w:rsid w:val="007649EC"/>
    <w:rsid w:val="00765DD1"/>
    <w:rsid w:val="00766C70"/>
    <w:rsid w:val="0076757C"/>
    <w:rsid w:val="007747F7"/>
    <w:rsid w:val="00780ED0"/>
    <w:rsid w:val="00782B4E"/>
    <w:rsid w:val="00787B2B"/>
    <w:rsid w:val="007C2FBD"/>
    <w:rsid w:val="007C36DE"/>
    <w:rsid w:val="007C6156"/>
    <w:rsid w:val="007D2D96"/>
    <w:rsid w:val="007D5A32"/>
    <w:rsid w:val="007D6561"/>
    <w:rsid w:val="007F25AD"/>
    <w:rsid w:val="00801A1A"/>
    <w:rsid w:val="00833187"/>
    <w:rsid w:val="00840C4B"/>
    <w:rsid w:val="0084530E"/>
    <w:rsid w:val="008566EB"/>
    <w:rsid w:val="008632A5"/>
    <w:rsid w:val="00882501"/>
    <w:rsid w:val="00894200"/>
    <w:rsid w:val="008A4332"/>
    <w:rsid w:val="008A7D63"/>
    <w:rsid w:val="008B1D3C"/>
    <w:rsid w:val="008C27DE"/>
    <w:rsid w:val="008C34E7"/>
    <w:rsid w:val="008D2115"/>
    <w:rsid w:val="008D462B"/>
    <w:rsid w:val="008E12FF"/>
    <w:rsid w:val="008E49DD"/>
    <w:rsid w:val="009002C5"/>
    <w:rsid w:val="00911BA2"/>
    <w:rsid w:val="0094489B"/>
    <w:rsid w:val="00976AC3"/>
    <w:rsid w:val="00976BC6"/>
    <w:rsid w:val="00980D16"/>
    <w:rsid w:val="00995A31"/>
    <w:rsid w:val="00997C5A"/>
    <w:rsid w:val="009B404E"/>
    <w:rsid w:val="009B631E"/>
    <w:rsid w:val="009D2E40"/>
    <w:rsid w:val="009D623E"/>
    <w:rsid w:val="009E0071"/>
    <w:rsid w:val="009E0D34"/>
    <w:rsid w:val="009E4A3C"/>
    <w:rsid w:val="009F6274"/>
    <w:rsid w:val="009F7260"/>
    <w:rsid w:val="00A10028"/>
    <w:rsid w:val="00A12DBC"/>
    <w:rsid w:val="00A15117"/>
    <w:rsid w:val="00A17975"/>
    <w:rsid w:val="00A24106"/>
    <w:rsid w:val="00A4412F"/>
    <w:rsid w:val="00A57AF9"/>
    <w:rsid w:val="00A74B81"/>
    <w:rsid w:val="00A84ACA"/>
    <w:rsid w:val="00AA193C"/>
    <w:rsid w:val="00AC357A"/>
    <w:rsid w:val="00AD1E1D"/>
    <w:rsid w:val="00AD4502"/>
    <w:rsid w:val="00AE6962"/>
    <w:rsid w:val="00AF0B85"/>
    <w:rsid w:val="00AF4057"/>
    <w:rsid w:val="00B12E59"/>
    <w:rsid w:val="00B638AC"/>
    <w:rsid w:val="00B75EB0"/>
    <w:rsid w:val="00B835B6"/>
    <w:rsid w:val="00B95D99"/>
    <w:rsid w:val="00B96BF4"/>
    <w:rsid w:val="00B97F73"/>
    <w:rsid w:val="00BA182E"/>
    <w:rsid w:val="00BA4612"/>
    <w:rsid w:val="00BA504C"/>
    <w:rsid w:val="00BA690B"/>
    <w:rsid w:val="00BA7499"/>
    <w:rsid w:val="00BC6963"/>
    <w:rsid w:val="00BD333A"/>
    <w:rsid w:val="00BE0673"/>
    <w:rsid w:val="00BF0614"/>
    <w:rsid w:val="00BF7963"/>
    <w:rsid w:val="00C15884"/>
    <w:rsid w:val="00C23E4F"/>
    <w:rsid w:val="00C254A9"/>
    <w:rsid w:val="00C30663"/>
    <w:rsid w:val="00C417A2"/>
    <w:rsid w:val="00C639C5"/>
    <w:rsid w:val="00C83BE1"/>
    <w:rsid w:val="00CA3206"/>
    <w:rsid w:val="00CB4956"/>
    <w:rsid w:val="00CB4C19"/>
    <w:rsid w:val="00CB6B0F"/>
    <w:rsid w:val="00CB7392"/>
    <w:rsid w:val="00CC240A"/>
    <w:rsid w:val="00CC2DB0"/>
    <w:rsid w:val="00CC6B74"/>
    <w:rsid w:val="00CC7350"/>
    <w:rsid w:val="00CD380D"/>
    <w:rsid w:val="00CD3B50"/>
    <w:rsid w:val="00CE37D6"/>
    <w:rsid w:val="00D02CBB"/>
    <w:rsid w:val="00D04A8F"/>
    <w:rsid w:val="00D103DA"/>
    <w:rsid w:val="00D15E21"/>
    <w:rsid w:val="00D17014"/>
    <w:rsid w:val="00D25876"/>
    <w:rsid w:val="00D313D5"/>
    <w:rsid w:val="00D33632"/>
    <w:rsid w:val="00D41950"/>
    <w:rsid w:val="00D44479"/>
    <w:rsid w:val="00D45A85"/>
    <w:rsid w:val="00D53310"/>
    <w:rsid w:val="00D74F0C"/>
    <w:rsid w:val="00D84833"/>
    <w:rsid w:val="00D853AA"/>
    <w:rsid w:val="00DA14FE"/>
    <w:rsid w:val="00DA36DB"/>
    <w:rsid w:val="00DB747B"/>
    <w:rsid w:val="00DC0691"/>
    <w:rsid w:val="00DC7C14"/>
    <w:rsid w:val="00DE767E"/>
    <w:rsid w:val="00DF2C81"/>
    <w:rsid w:val="00E02EDE"/>
    <w:rsid w:val="00E15C4C"/>
    <w:rsid w:val="00E37320"/>
    <w:rsid w:val="00E425F1"/>
    <w:rsid w:val="00E70B94"/>
    <w:rsid w:val="00E73A53"/>
    <w:rsid w:val="00E81B0B"/>
    <w:rsid w:val="00E91999"/>
    <w:rsid w:val="00EB1C05"/>
    <w:rsid w:val="00EB4C8D"/>
    <w:rsid w:val="00ED481A"/>
    <w:rsid w:val="00EE7E10"/>
    <w:rsid w:val="00EF1928"/>
    <w:rsid w:val="00EF4A7A"/>
    <w:rsid w:val="00F0480F"/>
    <w:rsid w:val="00F12FD3"/>
    <w:rsid w:val="00F2290D"/>
    <w:rsid w:val="00F26E69"/>
    <w:rsid w:val="00F278F2"/>
    <w:rsid w:val="00F40557"/>
    <w:rsid w:val="00F45B54"/>
    <w:rsid w:val="00F465E6"/>
    <w:rsid w:val="00F51622"/>
    <w:rsid w:val="00F77CAF"/>
    <w:rsid w:val="00F90D2D"/>
    <w:rsid w:val="00F94868"/>
    <w:rsid w:val="00FA5696"/>
    <w:rsid w:val="00FA58C3"/>
    <w:rsid w:val="00FC3579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95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E1"/>
    <w:pPr>
      <w:ind w:left="720"/>
      <w:contextualSpacing/>
    </w:pPr>
  </w:style>
  <w:style w:type="paragraph" w:styleId="a4">
    <w:name w:val="No Spacing"/>
    <w:uiPriority w:val="1"/>
    <w:qFormat/>
    <w:rsid w:val="00CC240A"/>
    <w:rPr>
      <w:rFonts w:ascii="Angsana New" w:eastAsiaTheme="minorHAnsi" w:hAnsi="Angsana New"/>
      <w:sz w:val="32"/>
      <w:szCs w:val="40"/>
    </w:rPr>
  </w:style>
  <w:style w:type="paragraph" w:styleId="a5">
    <w:name w:val="header"/>
    <w:basedOn w:val="a"/>
    <w:link w:val="a6"/>
    <w:uiPriority w:val="99"/>
    <w:rsid w:val="00E73A5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73A53"/>
    <w:rPr>
      <w:sz w:val="24"/>
      <w:szCs w:val="28"/>
    </w:rPr>
  </w:style>
  <w:style w:type="paragraph" w:styleId="a7">
    <w:name w:val="footer"/>
    <w:basedOn w:val="a"/>
    <w:link w:val="a8"/>
    <w:rsid w:val="00E73A5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E73A53"/>
    <w:rPr>
      <w:sz w:val="24"/>
      <w:szCs w:val="28"/>
    </w:rPr>
  </w:style>
  <w:style w:type="paragraph" w:customStyle="1" w:styleId="Indent2">
    <w:name w:val="Indent 2"/>
    <w:aliases w:val="ย่อหน้า2"/>
    <w:basedOn w:val="a"/>
    <w:rsid w:val="0076757C"/>
    <w:pPr>
      <w:spacing w:before="60"/>
      <w:ind w:firstLine="1224"/>
    </w:pPr>
    <w:rPr>
      <w:rFonts w:ascii="BrowalliaUPC" w:eastAsia="Cordia New" w:hAnsi="BrowalliaUPC" w:cs="BrowalliaUPC"/>
      <w:sz w:val="32"/>
      <w:szCs w:val="32"/>
    </w:rPr>
  </w:style>
  <w:style w:type="paragraph" w:styleId="a9">
    <w:name w:val="Balloon Text"/>
    <w:basedOn w:val="a"/>
    <w:link w:val="aa"/>
    <w:rsid w:val="006A7D7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A7D7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95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E1"/>
    <w:pPr>
      <w:ind w:left="720"/>
      <w:contextualSpacing/>
    </w:pPr>
  </w:style>
  <w:style w:type="paragraph" w:styleId="a4">
    <w:name w:val="No Spacing"/>
    <w:uiPriority w:val="1"/>
    <w:qFormat/>
    <w:rsid w:val="00CC240A"/>
    <w:rPr>
      <w:rFonts w:ascii="Angsana New" w:eastAsiaTheme="minorHAnsi" w:hAnsi="Angsana New"/>
      <w:sz w:val="32"/>
      <w:szCs w:val="40"/>
    </w:rPr>
  </w:style>
  <w:style w:type="paragraph" w:styleId="a5">
    <w:name w:val="header"/>
    <w:basedOn w:val="a"/>
    <w:link w:val="a6"/>
    <w:uiPriority w:val="99"/>
    <w:rsid w:val="00E73A5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73A53"/>
    <w:rPr>
      <w:sz w:val="24"/>
      <w:szCs w:val="28"/>
    </w:rPr>
  </w:style>
  <w:style w:type="paragraph" w:styleId="a7">
    <w:name w:val="footer"/>
    <w:basedOn w:val="a"/>
    <w:link w:val="a8"/>
    <w:rsid w:val="00E73A5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E73A53"/>
    <w:rPr>
      <w:sz w:val="24"/>
      <w:szCs w:val="28"/>
    </w:rPr>
  </w:style>
  <w:style w:type="paragraph" w:customStyle="1" w:styleId="Indent2">
    <w:name w:val="Indent 2"/>
    <w:aliases w:val="ย่อหน้า2"/>
    <w:basedOn w:val="a"/>
    <w:rsid w:val="0076757C"/>
    <w:pPr>
      <w:spacing w:before="60"/>
      <w:ind w:firstLine="1224"/>
    </w:pPr>
    <w:rPr>
      <w:rFonts w:ascii="BrowalliaUPC" w:eastAsia="Cordia New" w:hAnsi="BrowalliaUPC" w:cs="BrowalliaUPC"/>
      <w:sz w:val="32"/>
      <w:szCs w:val="32"/>
    </w:rPr>
  </w:style>
  <w:style w:type="paragraph" w:styleId="a9">
    <w:name w:val="Balloon Text"/>
    <w:basedOn w:val="a"/>
    <w:link w:val="aa"/>
    <w:rsid w:val="006A7D7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A7D7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F0CC-3733-4F88-AD3E-435E0597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rmu</cp:lastModifiedBy>
  <cp:revision>22</cp:revision>
  <cp:lastPrinted>2018-03-25T17:11:00Z</cp:lastPrinted>
  <dcterms:created xsi:type="dcterms:W3CDTF">2017-11-25T05:55:00Z</dcterms:created>
  <dcterms:modified xsi:type="dcterms:W3CDTF">2018-03-25T17:11:00Z</dcterms:modified>
</cp:coreProperties>
</file>