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3F3643" w:rsidRPr="00DF088D" w:rsidRDefault="003F364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sz w:val="40"/>
          <w:szCs w:val="40"/>
        </w:rPr>
      </w:pPr>
      <w:r w:rsidRPr="00DF088D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ภาคผนวก ฉ</w:t>
      </w:r>
    </w:p>
    <w:p w:rsidR="00DF088D" w:rsidRPr="00DF088D" w:rsidRDefault="00DF088D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</w:rPr>
      </w:pPr>
    </w:p>
    <w:p w:rsidR="003F3643" w:rsidRPr="00DF088D" w:rsidRDefault="003F364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sz w:val="40"/>
          <w:szCs w:val="40"/>
        </w:rPr>
      </w:pPr>
      <w:r w:rsidRPr="00DF088D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3F3643" w:rsidRPr="00987AD8" w:rsidRDefault="003F364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F088D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  <w:r w:rsidRPr="00987AD8">
        <w:rPr>
          <w:rFonts w:asciiTheme="majorBidi" w:eastAsia="Angsana New" w:hAnsiTheme="majorBidi" w:cstheme="majorBidi"/>
          <w:b/>
          <w:bCs/>
          <w:cs/>
        </w:rPr>
        <w:lastRenderedPageBreak/>
        <w:t xml:space="preserve">ตารางที่ </w:t>
      </w:r>
      <w:r w:rsidR="00DF088D">
        <w:rPr>
          <w:rFonts w:asciiTheme="majorBidi" w:eastAsia="Angsana New" w:hAnsiTheme="majorBidi" w:cstheme="majorBidi" w:hint="cs"/>
          <w:b/>
          <w:bCs/>
          <w:cs/>
        </w:rPr>
        <w:t>ฉ.1</w:t>
      </w:r>
      <w:r w:rsidR="00987AD8">
        <w:rPr>
          <w:rFonts w:asciiTheme="majorBidi" w:eastAsia="Angsana New" w:hAnsiTheme="majorBidi" w:cstheme="majorBidi"/>
          <w:b/>
          <w:bCs/>
          <w:cs/>
        </w:rPr>
        <w:t xml:space="preserve"> </w:t>
      </w:r>
    </w:p>
    <w:p w:rsidR="00B7000F" w:rsidRPr="00DF088D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i/>
          <w:iCs/>
        </w:rPr>
      </w:pPr>
      <w:bookmarkStart w:id="0" w:name="_Hlk507017036"/>
      <w:r w:rsidRPr="00DF088D">
        <w:rPr>
          <w:rFonts w:asciiTheme="majorBidi" w:eastAsia="Angsana New" w:hAnsiTheme="majorBidi" w:cstheme="majorBidi"/>
          <w:i/>
          <w:iCs/>
          <w:cs/>
        </w:rPr>
        <w:t>ผลการวิเคราะห์ค่าดัชนีความสอดคล้องของแบบทดสอบวัดผลสัมฤทธิ์ ทางการอ่านภาษาอังกฤษเพื่อความเข้าใจของนักเรียน</w:t>
      </w:r>
      <w:bookmarkEnd w:id="0"/>
    </w:p>
    <w:tbl>
      <w:tblPr>
        <w:tblStyle w:val="af0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915"/>
        <w:gridCol w:w="916"/>
        <w:gridCol w:w="916"/>
        <w:gridCol w:w="916"/>
        <w:gridCol w:w="916"/>
        <w:gridCol w:w="928"/>
        <w:gridCol w:w="933"/>
        <w:gridCol w:w="939"/>
      </w:tblGrid>
      <w:tr w:rsidR="00B7000F" w:rsidRPr="00DF088D" w:rsidTr="00DF088D">
        <w:trPr>
          <w:jc w:val="center"/>
        </w:trPr>
        <w:tc>
          <w:tcPr>
            <w:tcW w:w="917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ข้อที่</w:t>
            </w:r>
          </w:p>
        </w:tc>
        <w:tc>
          <w:tcPr>
            <w:tcW w:w="4579" w:type="dxa"/>
            <w:gridSpan w:val="5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คะแนนความคิดเห็นของผู้เชี่ยวชาญ / คนที่</w:t>
            </w:r>
          </w:p>
        </w:tc>
        <w:tc>
          <w:tcPr>
            <w:tcW w:w="928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="Cambria" w:eastAsia="Angsana New" w:hAnsi="Cambria" w:cs="Cambria"/>
              </w:rPr>
              <w:t>Σ</w:t>
            </w:r>
            <w:r w:rsidRPr="00DF088D">
              <w:rPr>
                <w:rFonts w:asciiTheme="majorBidi" w:eastAsia="Angsana New" w:hAnsiTheme="majorBidi" w:cstheme="majorBidi"/>
              </w:rPr>
              <w:t>R</w:t>
            </w:r>
          </w:p>
        </w:tc>
        <w:tc>
          <w:tcPr>
            <w:tcW w:w="933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IOC</w:t>
            </w:r>
          </w:p>
        </w:tc>
        <w:tc>
          <w:tcPr>
            <w:tcW w:w="939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แปลผล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3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4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915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22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</w:tbl>
    <w:p w:rsidR="00DF088D" w:rsidRPr="00DF088D" w:rsidRDefault="00DF088D" w:rsidP="00DF088D">
      <w:pPr>
        <w:jc w:val="right"/>
        <w:rPr>
          <w:i/>
          <w:iCs/>
        </w:rPr>
      </w:pPr>
      <w:r w:rsidRPr="00DF088D">
        <w:rPr>
          <w:rFonts w:hint="cs"/>
          <w:i/>
          <w:iCs/>
          <w:cs/>
        </w:rPr>
        <w:t>(ต่อ)</w:t>
      </w:r>
    </w:p>
    <w:p w:rsidR="00DF088D" w:rsidRDefault="00DF088D">
      <w:pPr>
        <w:rPr>
          <w:b/>
          <w:bCs/>
        </w:rPr>
      </w:pPr>
    </w:p>
    <w:p w:rsidR="00DF088D" w:rsidRDefault="00DF088D">
      <w:r w:rsidRPr="00DF088D">
        <w:rPr>
          <w:rFonts w:hint="cs"/>
          <w:b/>
          <w:bCs/>
          <w:cs/>
        </w:rPr>
        <w:lastRenderedPageBreak/>
        <w:t>ตารางที่ ฉ.1</w:t>
      </w:r>
      <w:r>
        <w:rPr>
          <w:rFonts w:hint="cs"/>
          <w:cs/>
        </w:rPr>
        <w:t xml:space="preserve"> (ต่อ)</w:t>
      </w:r>
    </w:p>
    <w:tbl>
      <w:tblPr>
        <w:tblStyle w:val="af0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915"/>
        <w:gridCol w:w="916"/>
        <w:gridCol w:w="916"/>
        <w:gridCol w:w="916"/>
        <w:gridCol w:w="916"/>
        <w:gridCol w:w="928"/>
        <w:gridCol w:w="933"/>
        <w:gridCol w:w="939"/>
      </w:tblGrid>
      <w:tr w:rsidR="00B7000F" w:rsidRPr="00DF088D" w:rsidTr="00DF088D">
        <w:trPr>
          <w:jc w:val="center"/>
        </w:trPr>
        <w:tc>
          <w:tcPr>
            <w:tcW w:w="917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ข้อที่</w:t>
            </w:r>
          </w:p>
        </w:tc>
        <w:tc>
          <w:tcPr>
            <w:tcW w:w="4579" w:type="dxa"/>
            <w:gridSpan w:val="5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คะแนนความคิดเห็นของผู้เชี่ยวชาญ / คนที่</w:t>
            </w:r>
          </w:p>
        </w:tc>
        <w:tc>
          <w:tcPr>
            <w:tcW w:w="928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="Cambria" w:eastAsia="Angsana New" w:hAnsi="Cambria" w:cs="Cambria"/>
              </w:rPr>
              <w:t>Σ</w:t>
            </w:r>
            <w:r w:rsidRPr="00DF088D">
              <w:rPr>
                <w:rFonts w:asciiTheme="majorBidi" w:eastAsia="Angsana New" w:hAnsiTheme="majorBidi" w:cstheme="majorBidi"/>
              </w:rPr>
              <w:t>R</w:t>
            </w:r>
          </w:p>
        </w:tc>
        <w:tc>
          <w:tcPr>
            <w:tcW w:w="933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IOC</w:t>
            </w:r>
          </w:p>
        </w:tc>
        <w:tc>
          <w:tcPr>
            <w:tcW w:w="939" w:type="dxa"/>
            <w:vMerge w:val="restart"/>
            <w:vAlign w:val="center"/>
          </w:tcPr>
          <w:p w:rsidR="00B7000F" w:rsidRPr="00DF088D" w:rsidRDefault="00B7000F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แปลผล</w:t>
            </w:r>
          </w:p>
        </w:tc>
      </w:tr>
      <w:tr w:rsidR="00B7000F" w:rsidRPr="00DF088D" w:rsidTr="00DF088D">
        <w:trPr>
          <w:jc w:val="center"/>
        </w:trPr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3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4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B7000F" w:rsidRPr="00DF088D" w:rsidRDefault="00B7000F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915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30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34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  <w:bottom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  <w:tr w:rsidR="00DF088D" w:rsidRPr="00DF088D" w:rsidTr="00DF088D">
        <w:trPr>
          <w:jc w:val="center"/>
        </w:trPr>
        <w:tc>
          <w:tcPr>
            <w:tcW w:w="917" w:type="dxa"/>
            <w:tcBorders>
              <w:top w:val="nil"/>
            </w:tcBorders>
            <w:vAlign w:val="bottom"/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88D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915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16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+</w:t>
            </w:r>
            <w:r w:rsidRPr="00DF088D">
              <w:rPr>
                <w:rFonts w:asciiTheme="majorBidi" w:eastAsia="Angsana New" w:hAnsiTheme="majorBidi" w:cstheme="majorBidi"/>
              </w:rPr>
              <w:t>1</w:t>
            </w:r>
          </w:p>
        </w:tc>
        <w:tc>
          <w:tcPr>
            <w:tcW w:w="928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5</w:t>
            </w:r>
          </w:p>
        </w:tc>
        <w:tc>
          <w:tcPr>
            <w:tcW w:w="933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DF088D">
              <w:rPr>
                <w:rFonts w:asciiTheme="majorBidi" w:eastAsia="Angsana New" w:hAnsiTheme="majorBidi" w:cstheme="majorBidi"/>
              </w:rPr>
              <w:t>1</w:t>
            </w:r>
            <w:r w:rsidRPr="00DF088D">
              <w:rPr>
                <w:rFonts w:asciiTheme="majorBidi" w:eastAsia="Angsana New" w:hAnsiTheme="majorBidi" w:cstheme="majorBidi"/>
                <w:cs/>
              </w:rPr>
              <w:t>.</w:t>
            </w:r>
            <w:r w:rsidRPr="00DF088D">
              <w:rPr>
                <w:rFonts w:asciiTheme="majorBidi" w:eastAsia="Angsana New" w:hAnsiTheme="majorBidi" w:cstheme="majorBidi"/>
              </w:rPr>
              <w:t>00</w:t>
            </w:r>
          </w:p>
        </w:tc>
        <w:tc>
          <w:tcPr>
            <w:tcW w:w="939" w:type="dxa"/>
            <w:tcBorders>
              <w:top w:val="nil"/>
            </w:tcBorders>
          </w:tcPr>
          <w:p w:rsidR="00DF088D" w:rsidRPr="00DF088D" w:rsidRDefault="00DF088D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DF088D">
              <w:rPr>
                <w:rFonts w:asciiTheme="majorBidi" w:eastAsia="Angsana New" w:hAnsiTheme="majorBidi" w:cstheme="majorBidi"/>
                <w:cs/>
              </w:rPr>
              <w:t>ใช้ได้</w:t>
            </w:r>
          </w:p>
        </w:tc>
      </w:tr>
    </w:tbl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Pr="00987AD8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B7000F" w:rsidRDefault="00B7000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F088D" w:rsidRDefault="00DF088D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F088D" w:rsidRDefault="00DF088D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F088D" w:rsidRPr="00987AD8" w:rsidRDefault="00DF088D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F088D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  <w:r w:rsidRPr="00987AD8">
        <w:rPr>
          <w:rFonts w:asciiTheme="majorBidi" w:eastAsia="Angsana New" w:hAnsiTheme="majorBidi" w:cstheme="majorBidi"/>
          <w:b/>
          <w:bCs/>
          <w:cs/>
        </w:rPr>
        <w:lastRenderedPageBreak/>
        <w:t>ตาราง</w:t>
      </w:r>
      <w:r w:rsidR="00A9211A" w:rsidRPr="00987AD8">
        <w:rPr>
          <w:rFonts w:asciiTheme="majorBidi" w:eastAsia="Angsana New" w:hAnsiTheme="majorBidi" w:cstheme="majorBidi"/>
          <w:b/>
          <w:bCs/>
          <w:cs/>
        </w:rPr>
        <w:t>ที่</w:t>
      </w:r>
      <w:r w:rsidR="00987AD8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="00DF088D">
        <w:rPr>
          <w:rFonts w:asciiTheme="majorBidi" w:eastAsia="Angsana New" w:hAnsiTheme="majorBidi" w:cstheme="majorBidi" w:hint="cs"/>
          <w:b/>
          <w:bCs/>
          <w:cs/>
        </w:rPr>
        <w:t>ฉ.2</w:t>
      </w:r>
      <w:r w:rsidR="00987AD8">
        <w:rPr>
          <w:rFonts w:asciiTheme="majorBidi" w:eastAsia="Angsana New" w:hAnsiTheme="majorBidi" w:cstheme="majorBidi"/>
          <w:b/>
          <w:bCs/>
          <w:cs/>
        </w:rPr>
        <w:t xml:space="preserve">   </w:t>
      </w:r>
    </w:p>
    <w:p w:rsidR="00492312" w:rsidRPr="00DF088D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i/>
          <w:iCs/>
        </w:rPr>
      </w:pPr>
      <w:bookmarkStart w:id="1" w:name="_Hlk507017060"/>
      <w:r w:rsidRPr="00DF088D">
        <w:rPr>
          <w:rFonts w:asciiTheme="majorBidi" w:eastAsia="Angsana New" w:hAnsiTheme="majorBidi" w:cstheme="majorBidi"/>
          <w:i/>
          <w:iCs/>
          <w:cs/>
        </w:rPr>
        <w:t>ค่าความเชื่อมั่น ค่าความยาก และค่าอำนาจจำแนก ของแบบทดสอบวัดผลสัมฤทธิ์ทางการเรียน</w:t>
      </w:r>
      <w:bookmarkEnd w:id="1"/>
      <w:r w:rsidR="00987AD8" w:rsidRPr="00DF088D">
        <w:rPr>
          <w:rFonts w:asciiTheme="majorBidi" w:eastAsia="Angsana New" w:hAnsiTheme="majorBidi" w:cstheme="majorBidi"/>
          <w:i/>
          <w:iCs/>
          <w:cs/>
        </w:rPr>
        <w:t xml:space="preserve"> </w:t>
      </w:r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260"/>
        <w:gridCol w:w="1260"/>
        <w:gridCol w:w="1260"/>
        <w:gridCol w:w="1350"/>
        <w:gridCol w:w="1620"/>
      </w:tblGrid>
      <w:tr w:rsidR="00492312" w:rsidRPr="00DF088D" w:rsidTr="00DF088D">
        <w:trPr>
          <w:jc w:val="center"/>
        </w:trPr>
        <w:tc>
          <w:tcPr>
            <w:tcW w:w="1530" w:type="dxa"/>
            <w:vAlign w:val="center"/>
          </w:tcPr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ข้อที่</w:t>
            </w:r>
          </w:p>
        </w:tc>
        <w:tc>
          <w:tcPr>
            <w:tcW w:w="1260" w:type="dxa"/>
            <w:vAlign w:val="center"/>
          </w:tcPr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ค่าความยาก</w:t>
            </w:r>
          </w:p>
        </w:tc>
        <w:tc>
          <w:tcPr>
            <w:tcW w:w="1260" w:type="dxa"/>
            <w:vAlign w:val="center"/>
          </w:tcPr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อำนาจจำแนก</w:t>
            </w:r>
          </w:p>
        </w:tc>
        <w:tc>
          <w:tcPr>
            <w:tcW w:w="1260" w:type="dxa"/>
            <w:vAlign w:val="center"/>
          </w:tcPr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ข้อที่</w:t>
            </w:r>
          </w:p>
        </w:tc>
        <w:tc>
          <w:tcPr>
            <w:tcW w:w="1350" w:type="dxa"/>
            <w:vAlign w:val="center"/>
          </w:tcPr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ค่าความยาก</w:t>
            </w:r>
          </w:p>
        </w:tc>
        <w:tc>
          <w:tcPr>
            <w:tcW w:w="1620" w:type="dxa"/>
            <w:vAlign w:val="center"/>
          </w:tcPr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อำนาจจำแนก</w:t>
            </w:r>
          </w:p>
        </w:tc>
      </w:tr>
      <w:tr w:rsidR="00492312" w:rsidRPr="00DF088D" w:rsidTr="00DF088D">
        <w:trPr>
          <w:jc w:val="center"/>
        </w:trPr>
        <w:tc>
          <w:tcPr>
            <w:tcW w:w="1530" w:type="dxa"/>
          </w:tcPr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10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19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</w:tcPr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45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91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260" w:type="dxa"/>
          </w:tcPr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694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794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581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591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446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781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842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694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660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584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573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842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793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444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699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593</w:t>
            </w:r>
          </w:p>
        </w:tc>
        <w:tc>
          <w:tcPr>
            <w:tcW w:w="1260" w:type="dxa"/>
          </w:tcPr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29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30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39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350" w:type="dxa"/>
          </w:tcPr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91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45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68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45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91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85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620" w:type="dxa"/>
          </w:tcPr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771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839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612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776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771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581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591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446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781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842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694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712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660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584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573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679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842</w:t>
            </w:r>
          </w:p>
          <w:p w:rsidR="00492312" w:rsidRPr="00DF088D" w:rsidRDefault="00492312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679</w:t>
            </w:r>
          </w:p>
          <w:p w:rsidR="00492312" w:rsidRPr="00DF088D" w:rsidRDefault="00492312" w:rsidP="00DF08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DF088D">
              <w:rPr>
                <w:rFonts w:asciiTheme="majorBidi" w:hAnsiTheme="majorBidi" w:cstheme="majorBidi"/>
                <w:cs/>
              </w:rPr>
              <w:t>.</w:t>
            </w:r>
            <w:r w:rsidRPr="00DF088D">
              <w:rPr>
                <w:rFonts w:asciiTheme="majorBidi" w:hAnsiTheme="majorBidi" w:cstheme="majorBidi"/>
              </w:rPr>
              <w:t>793</w:t>
            </w:r>
          </w:p>
        </w:tc>
      </w:tr>
    </w:tbl>
    <w:p w:rsidR="00492312" w:rsidRPr="00987AD8" w:rsidRDefault="00DF088D" w:rsidP="00987AD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0"/>
        <w:rPr>
          <w:rFonts w:asciiTheme="majorBidi" w:hAnsiTheme="majorBidi" w:cstheme="majorBidi"/>
        </w:rPr>
      </w:pPr>
      <w:r w:rsidRPr="00DF088D">
        <w:rPr>
          <w:rFonts w:asciiTheme="majorBidi" w:hAnsiTheme="majorBidi" w:cstheme="majorBidi" w:hint="cs"/>
          <w:i/>
          <w:iCs/>
          <w:cs/>
        </w:rPr>
        <w:t>หมายเหตุ</w:t>
      </w:r>
      <w:r w:rsidR="00E76926">
        <w:rPr>
          <w:rFonts w:asciiTheme="majorBidi" w:hAnsiTheme="majorBidi" w:cstheme="majorBidi" w:hint="cs"/>
          <w:cs/>
        </w:rPr>
        <w:t>.</w:t>
      </w:r>
      <w:bookmarkStart w:id="2" w:name="_GoBack"/>
      <w:bookmarkEnd w:id="2"/>
      <w:r>
        <w:rPr>
          <w:rFonts w:asciiTheme="majorBidi" w:hAnsiTheme="majorBidi" w:cstheme="majorBidi"/>
          <w:cs/>
        </w:rPr>
        <w:tab/>
      </w:r>
      <w:r w:rsidR="00492312" w:rsidRPr="00987AD8">
        <w:rPr>
          <w:rFonts w:asciiTheme="majorBidi" w:hAnsiTheme="majorBidi" w:cstheme="majorBidi"/>
          <w:cs/>
        </w:rPr>
        <w:t>ค่าความยากง่าย (</w:t>
      </w:r>
      <w:r w:rsidR="00492312" w:rsidRPr="00987AD8">
        <w:rPr>
          <w:rFonts w:asciiTheme="majorBidi" w:hAnsiTheme="majorBidi" w:cstheme="majorBidi"/>
        </w:rPr>
        <w:t>P</w:t>
      </w:r>
      <w:r w:rsidR="00492312" w:rsidRPr="00987AD8">
        <w:rPr>
          <w:rFonts w:asciiTheme="majorBidi" w:hAnsiTheme="majorBidi" w:cstheme="majorBidi"/>
          <w:cs/>
        </w:rPr>
        <w:t xml:space="preserve">) อยู่ระหว่าง </w:t>
      </w:r>
      <w:r w:rsidR="00492312" w:rsidRPr="00987AD8">
        <w:rPr>
          <w:rFonts w:asciiTheme="majorBidi" w:hAnsiTheme="majorBidi" w:cstheme="majorBidi"/>
        </w:rPr>
        <w:t>0</w:t>
      </w:r>
      <w:r w:rsidR="00492312" w:rsidRPr="00987AD8">
        <w:rPr>
          <w:rFonts w:asciiTheme="majorBidi" w:hAnsiTheme="majorBidi" w:cstheme="majorBidi"/>
          <w:cs/>
        </w:rPr>
        <w:t xml:space="preserve">.56 – </w:t>
      </w:r>
      <w:r w:rsidR="00492312" w:rsidRPr="00987AD8">
        <w:rPr>
          <w:rFonts w:asciiTheme="majorBidi" w:hAnsiTheme="majorBidi" w:cstheme="majorBidi"/>
        </w:rPr>
        <w:t>0</w:t>
      </w:r>
      <w:r w:rsidR="00492312" w:rsidRPr="00987AD8">
        <w:rPr>
          <w:rFonts w:asciiTheme="majorBidi" w:hAnsiTheme="majorBidi" w:cstheme="majorBidi"/>
          <w:cs/>
        </w:rPr>
        <w:t>.91</w:t>
      </w:r>
      <w:r w:rsidR="00987AD8">
        <w:rPr>
          <w:rFonts w:asciiTheme="majorBidi" w:hAnsiTheme="majorBidi" w:cstheme="majorBidi"/>
          <w:cs/>
        </w:rPr>
        <w:t xml:space="preserve"> </w:t>
      </w:r>
    </w:p>
    <w:p w:rsidR="00492312" w:rsidRPr="00987AD8" w:rsidRDefault="00DF088D" w:rsidP="00987AD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92312" w:rsidRPr="00987AD8">
        <w:rPr>
          <w:rFonts w:asciiTheme="majorBidi" w:hAnsiTheme="majorBidi" w:cstheme="majorBidi"/>
          <w:cs/>
        </w:rPr>
        <w:t>ค่าอำนาจจำแนก (</w:t>
      </w:r>
      <w:r w:rsidR="00492312" w:rsidRPr="00987AD8">
        <w:rPr>
          <w:rFonts w:asciiTheme="majorBidi" w:hAnsiTheme="majorBidi" w:cstheme="majorBidi"/>
        </w:rPr>
        <w:t>B</w:t>
      </w:r>
      <w:r w:rsidR="00492312" w:rsidRPr="00987AD8">
        <w:rPr>
          <w:rFonts w:asciiTheme="majorBidi" w:hAnsiTheme="majorBidi" w:cstheme="majorBidi"/>
          <w:cs/>
        </w:rPr>
        <w:t xml:space="preserve">) อยู่ระหว่าง </w:t>
      </w:r>
      <w:r w:rsidR="00492312" w:rsidRPr="00987AD8">
        <w:rPr>
          <w:rFonts w:asciiTheme="majorBidi" w:hAnsiTheme="majorBidi" w:cstheme="majorBidi"/>
        </w:rPr>
        <w:t>0</w:t>
      </w:r>
      <w:r w:rsidR="00492312" w:rsidRPr="00987AD8">
        <w:rPr>
          <w:rFonts w:asciiTheme="majorBidi" w:hAnsiTheme="majorBidi" w:cstheme="majorBidi"/>
          <w:cs/>
        </w:rPr>
        <w:t xml:space="preserve">.44 – </w:t>
      </w:r>
      <w:r w:rsidR="00492312" w:rsidRPr="00987AD8">
        <w:rPr>
          <w:rFonts w:asciiTheme="majorBidi" w:hAnsiTheme="majorBidi" w:cstheme="majorBidi"/>
        </w:rPr>
        <w:t>0</w:t>
      </w:r>
      <w:r w:rsidR="00492312" w:rsidRPr="00987AD8">
        <w:rPr>
          <w:rFonts w:asciiTheme="majorBidi" w:hAnsiTheme="majorBidi" w:cstheme="majorBidi"/>
          <w:cs/>
        </w:rPr>
        <w:t xml:space="preserve">.84 </w:t>
      </w:r>
    </w:p>
    <w:p w:rsidR="00492312" w:rsidRPr="00987AD8" w:rsidRDefault="00DF088D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92312" w:rsidRPr="00987AD8">
        <w:rPr>
          <w:rFonts w:asciiTheme="majorBidi" w:hAnsiTheme="majorBidi" w:cstheme="majorBidi"/>
          <w:cs/>
        </w:rPr>
        <w:t xml:space="preserve">ค่าความเชื่อมั่นของแบบทดสอบเท่ากับ </w:t>
      </w:r>
      <w:r w:rsidR="00492312" w:rsidRPr="00987AD8">
        <w:rPr>
          <w:rFonts w:asciiTheme="majorBidi" w:hAnsiTheme="majorBidi" w:cstheme="majorBidi"/>
        </w:rPr>
        <w:t>0</w:t>
      </w:r>
      <w:r w:rsidR="00492312" w:rsidRPr="00987AD8">
        <w:rPr>
          <w:rFonts w:asciiTheme="majorBidi" w:hAnsiTheme="majorBidi" w:cstheme="majorBidi"/>
          <w:cs/>
        </w:rPr>
        <w:t>.</w:t>
      </w:r>
      <w:r w:rsidR="00492312" w:rsidRPr="00987AD8">
        <w:rPr>
          <w:rFonts w:asciiTheme="majorBidi" w:hAnsiTheme="majorBidi" w:cstheme="majorBidi"/>
        </w:rPr>
        <w:t>793</w:t>
      </w:r>
    </w:p>
    <w:p w:rsidR="0089796B" w:rsidRPr="00987AD8" w:rsidRDefault="00BC1811" w:rsidP="00F65C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-822960</wp:posOffset>
                </wp:positionV>
                <wp:extent cx="1097280" cy="914400"/>
                <wp:effectExtent l="0" t="0" r="0" b="0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90F916" id="Rectangle 10" o:spid="_x0000_s1026" style="position:absolute;margin-left:338.4pt;margin-top:-64.8pt;width:86.4pt;height:1in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+egIAAP0EAAAOAAAAZHJzL2Uyb0RvYy54bWysVNuO0zAQfUfiHyy/d3NRum2iTVd7oQhp&#10;gRULH+DGTmPh2MZ2my4r/p3xpO12gQeEyINje8bHZ87M+OJy1yuyFc5Lo2uanaWUCN0YLvW6pl8+&#10;LydzSnxgmjNltKjpo/D0cvH61cVgK5GbziguHAEQ7avB1rQLwVZJ4ptO9MyfGSs0GFvjehZg6dYJ&#10;d2wA9F4leZqeJ4Nx3DrTCO9h93Y00gXit61owse29SIQVVPgFnB0OK7imCwuWLV2zHay2dNg/8Ci&#10;Z1LDpUeoWxYY2Tj5G1QvG2e8acNZY/rEtK1sBMYA0WTpL9E8dMwKjAXE8fYok/9/sM2H7b0jkte0&#10;AHk06yFHn0A1ptdKkAwFGqyvwO/B3rsYord3pvnqiTY3HbiJK+fM0AnGgVYWBU1eHIgLD0fJanhv&#10;OMCzTTCo1a51fQQEFcgOU/J4TInYBdLAZpaWs3wO1BqwlVlRpEgpYdXhtHU+vBWmJ3FSUwfkEZ1t&#10;73yIbFh1cEH2Rkm+lErhwq1XN8qRLYPyWOKHAUCQp25KR2dt4rERcdwBknBHtEW6mO6nMsuL9Dov&#10;J8vz+WxSLIvppJyl80maldfleVqUxe3yRySYFVUnORf6TmpxKL2s+LvU7ptgLBosPjKAPtN8irG/&#10;YO9Pg0zx+1OQvQzQiUr2NZ0fnVgVE/tGc+yTwKQa58lL+qgyaHD4oypYBjHzsRl9tTL8EarAGUgS&#10;5BPeDJh0xn2nZID+q6n/tmFOUKLeaagkzDU0LC6K6SyHM+7Usjq1MN0AVE0DJeP0JoxNvrFOrju4&#10;KUNhtLmC6mslFsYzq33NQo9hBPv3IDbx6Rq9nl+txU8AAAD//wMAUEsDBBQABgAIAAAAIQD6jpvO&#10;3wAAAAsBAAAPAAAAZHJzL2Rvd25yZXYueG1sTI/BTsMwDIbvSLxDZCRuW7JRwlaaTghpJ+DAhsTV&#10;a7y2onFKk27l7clOcLPlT7+/v9hMrhMnGkLr2cBirkAQV962XBv42G9nKxAhIlvsPJOBHwqwKa+v&#10;CsytP/M7nXaxFimEQ44Gmhj7XMpQNeQwzH1PnG5HPziMaR1qaQc8p3DXyaVSWjpsOX1osKfnhqqv&#10;3egMoM7s99vx7nX/Mmpc15Pa3n8qY25vpqdHEJGm+AfDRT+pQ5mcDn5kG0RnQD/opB4NzBbLtQaR&#10;kFV2GQ6JzTKQZSH/dyh/AQAA//8DAFBLAQItABQABgAIAAAAIQC2gziS/gAAAOEBAAATAAAAAAAA&#10;AAAAAAAAAAAAAABbQ29udGVudF9UeXBlc10ueG1sUEsBAi0AFAAGAAgAAAAhADj9If/WAAAAlAEA&#10;AAsAAAAAAAAAAAAAAAAALwEAAF9yZWxzLy5yZWxzUEsBAi0AFAAGAAgAAAAhAOgaM756AgAA/QQA&#10;AA4AAAAAAAAAAAAAAAAALgIAAGRycy9lMm9Eb2MueG1sUEsBAi0AFAAGAAgAAAAhAPqOm87fAAAA&#10;CwEAAA8AAAAAAAAAAAAAAAAA1AQAAGRycy9kb3ducmV2LnhtbFBLBQYAAAAABAAEAPMAAADgBQAA&#10;AAA=&#10;" o:allowincell="f" stroked="f"/>
            </w:pict>
          </mc:Fallback>
        </mc:AlternateContent>
      </w:r>
    </w:p>
    <w:p w:rsidR="0089796B" w:rsidRPr="00987AD8" w:rsidRDefault="0089796B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2"/>
        <w:rPr>
          <w:rFonts w:asciiTheme="majorBidi" w:hAnsiTheme="majorBidi" w:cstheme="majorBidi"/>
        </w:rPr>
      </w:pPr>
    </w:p>
    <w:sectPr w:rsidR="0089796B" w:rsidRPr="00987AD8" w:rsidSect="00E76926">
      <w:headerReference w:type="default" r:id="rId8"/>
      <w:pgSz w:w="11906" w:h="16838" w:code="9"/>
      <w:pgMar w:top="2160" w:right="1440" w:bottom="1440" w:left="2160" w:header="1440" w:footer="1440" w:gutter="0"/>
      <w:pgNumType w:start="12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CE" w:rsidRDefault="00A161CE">
      <w:r>
        <w:separator/>
      </w:r>
    </w:p>
  </w:endnote>
  <w:endnote w:type="continuationSeparator" w:id="0">
    <w:p w:rsidR="00A161CE" w:rsidRDefault="00A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CE" w:rsidRDefault="00A161CE">
      <w:r>
        <w:separator/>
      </w:r>
    </w:p>
  </w:footnote>
  <w:footnote w:type="continuationSeparator" w:id="0">
    <w:p w:rsidR="00A161CE" w:rsidRDefault="00A1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1A" w:rsidRDefault="00A9211A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E76926" w:rsidRPr="00E76926">
      <w:rPr>
        <w:noProof/>
        <w:lang w:val="th-TH"/>
      </w:rPr>
      <w:t>132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22EA1"/>
    <w:rsid w:val="00042DF0"/>
    <w:rsid w:val="0005256F"/>
    <w:rsid w:val="00086D02"/>
    <w:rsid w:val="000D7093"/>
    <w:rsid w:val="000E287F"/>
    <w:rsid w:val="00103FB9"/>
    <w:rsid w:val="00113D10"/>
    <w:rsid w:val="00127254"/>
    <w:rsid w:val="001409E6"/>
    <w:rsid w:val="001833CF"/>
    <w:rsid w:val="00186C4F"/>
    <w:rsid w:val="00190C7A"/>
    <w:rsid w:val="00193DEF"/>
    <w:rsid w:val="001B50C2"/>
    <w:rsid w:val="00232A81"/>
    <w:rsid w:val="002379A7"/>
    <w:rsid w:val="00273EC8"/>
    <w:rsid w:val="00291EA4"/>
    <w:rsid w:val="002D3C89"/>
    <w:rsid w:val="002F1475"/>
    <w:rsid w:val="00310594"/>
    <w:rsid w:val="00313823"/>
    <w:rsid w:val="00327893"/>
    <w:rsid w:val="00336B83"/>
    <w:rsid w:val="00391758"/>
    <w:rsid w:val="003E044C"/>
    <w:rsid w:val="003F3643"/>
    <w:rsid w:val="003F6848"/>
    <w:rsid w:val="004035C3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435D0"/>
    <w:rsid w:val="005661DB"/>
    <w:rsid w:val="005765A6"/>
    <w:rsid w:val="00586F06"/>
    <w:rsid w:val="005B4085"/>
    <w:rsid w:val="005C7740"/>
    <w:rsid w:val="00610222"/>
    <w:rsid w:val="0065545F"/>
    <w:rsid w:val="00665529"/>
    <w:rsid w:val="006C66E8"/>
    <w:rsid w:val="006E6360"/>
    <w:rsid w:val="00714242"/>
    <w:rsid w:val="007172DF"/>
    <w:rsid w:val="00757AA9"/>
    <w:rsid w:val="007755ED"/>
    <w:rsid w:val="0079488C"/>
    <w:rsid w:val="00795F19"/>
    <w:rsid w:val="00830483"/>
    <w:rsid w:val="00873607"/>
    <w:rsid w:val="008875D7"/>
    <w:rsid w:val="008952CE"/>
    <w:rsid w:val="0089796B"/>
    <w:rsid w:val="008B6711"/>
    <w:rsid w:val="0098354E"/>
    <w:rsid w:val="00987AD8"/>
    <w:rsid w:val="00A02578"/>
    <w:rsid w:val="00A14CCE"/>
    <w:rsid w:val="00A161CE"/>
    <w:rsid w:val="00A25B3B"/>
    <w:rsid w:val="00A371C8"/>
    <w:rsid w:val="00A62F3B"/>
    <w:rsid w:val="00A672A5"/>
    <w:rsid w:val="00A9211A"/>
    <w:rsid w:val="00AA4FDB"/>
    <w:rsid w:val="00AB02E3"/>
    <w:rsid w:val="00B301AD"/>
    <w:rsid w:val="00B7000F"/>
    <w:rsid w:val="00BA2005"/>
    <w:rsid w:val="00BC1811"/>
    <w:rsid w:val="00BF5CC0"/>
    <w:rsid w:val="00C5072B"/>
    <w:rsid w:val="00C53BC3"/>
    <w:rsid w:val="00C55D90"/>
    <w:rsid w:val="00C635F2"/>
    <w:rsid w:val="00C8019F"/>
    <w:rsid w:val="00C946ED"/>
    <w:rsid w:val="00CA0A95"/>
    <w:rsid w:val="00CC2FA6"/>
    <w:rsid w:val="00CF3AE1"/>
    <w:rsid w:val="00D05ACE"/>
    <w:rsid w:val="00D625C4"/>
    <w:rsid w:val="00D84467"/>
    <w:rsid w:val="00D86864"/>
    <w:rsid w:val="00D96F71"/>
    <w:rsid w:val="00DB0954"/>
    <w:rsid w:val="00DC25F8"/>
    <w:rsid w:val="00DC6014"/>
    <w:rsid w:val="00DC735A"/>
    <w:rsid w:val="00DF088D"/>
    <w:rsid w:val="00E250E3"/>
    <w:rsid w:val="00E30110"/>
    <w:rsid w:val="00E30E08"/>
    <w:rsid w:val="00E61090"/>
    <w:rsid w:val="00E76926"/>
    <w:rsid w:val="00E9755D"/>
    <w:rsid w:val="00EC08CF"/>
    <w:rsid w:val="00F05FA2"/>
    <w:rsid w:val="00F32BCE"/>
    <w:rsid w:val="00F45F01"/>
    <w:rsid w:val="00F62577"/>
    <w:rsid w:val="00F65C84"/>
    <w:rsid w:val="00F92F20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07EEC"/>
  <w15:docId w15:val="{E9223BB0-C730-4597-85C9-22C1E5E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8C1D-376C-4864-A6AE-6BF01444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2449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11</cp:revision>
  <cp:lastPrinted>2018-04-24T03:31:00Z</cp:lastPrinted>
  <dcterms:created xsi:type="dcterms:W3CDTF">2018-02-21T07:36:00Z</dcterms:created>
  <dcterms:modified xsi:type="dcterms:W3CDTF">2018-04-24T03:31:00Z</dcterms:modified>
</cp:coreProperties>
</file>