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8C" w:rsidRPr="004430CB" w:rsidRDefault="005C3429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1954728</wp:posOffset>
            </wp:positionH>
            <wp:positionV relativeFrom="paragraph">
              <wp:posOffset>-231569</wp:posOffset>
            </wp:positionV>
            <wp:extent cx="1113361" cy="1484416"/>
            <wp:effectExtent l="19050" t="0" r="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61" cy="148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4430CB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6D6AF5" w:rsidRPr="004430CB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48278C" w:rsidRPr="004430CB" w:rsidRDefault="0048278C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2161C8" w:rsidRPr="004430CB" w:rsidRDefault="002161C8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</w:p>
    <w:p w:rsidR="0093401B" w:rsidRPr="004430CB" w:rsidRDefault="0093401B" w:rsidP="00B6793F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การบริหารจัดการสถานศึกษาตามหลักปรัชญาของเศรษฐกิจพอเพียง</w:t>
      </w:r>
    </w:p>
    <w:p w:rsidR="0093401B" w:rsidRPr="004430CB" w:rsidRDefault="0093401B" w:rsidP="00B6793F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กรณีศึกษา :</w:t>
      </w:r>
      <w:r w:rsidRPr="004430CB">
        <w:rPr>
          <w:rFonts w:ascii="Angsana New" w:hAnsi="Angsana New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โรงเรียนเซนต์ยอแซฟกาฬสินธุ์ สังกัดสำนักงาน</w:t>
      </w:r>
    </w:p>
    <w:p w:rsidR="00AD28A8" w:rsidRPr="004430CB" w:rsidRDefault="0093401B" w:rsidP="00B6793F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  <w:cs/>
        </w:rPr>
      </w:pP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เขตพื้นที่การศึกษากาฬสินธุ์เขต 1</w:t>
      </w:r>
    </w:p>
    <w:p w:rsidR="006D6AF5" w:rsidRPr="004430CB" w:rsidRDefault="006D6AF5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93401B" w:rsidRPr="004430CB" w:rsidRDefault="0093401B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6D6AF5" w:rsidRPr="004430CB" w:rsidRDefault="006D6AF5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2161C8" w:rsidRPr="004430CB" w:rsidRDefault="002161C8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AD28A8" w:rsidRPr="004430CB" w:rsidRDefault="00AD28A8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116C10" w:rsidRPr="004430CB" w:rsidRDefault="007B72C1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 xml:space="preserve">อุณารัตน์ </w:t>
      </w:r>
      <w:r w:rsidR="0093401B" w:rsidRPr="004430CB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เสมามิ่ง</w:t>
      </w:r>
    </w:p>
    <w:p w:rsidR="006D6AF5" w:rsidRPr="004430CB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196B31" w:rsidRPr="004430CB" w:rsidRDefault="00196B31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93401B" w:rsidRPr="004430CB" w:rsidRDefault="0093401B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B6793F" w:rsidRPr="004430CB" w:rsidRDefault="00B6793F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6E38DB" w:rsidRPr="004430CB" w:rsidRDefault="006E38DB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</w:p>
    <w:p w:rsidR="003D53CE" w:rsidRPr="004430CB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  <w:r w:rsidR="003D53CE"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 xml:space="preserve"> </w:t>
      </w:r>
    </w:p>
    <w:p w:rsidR="003D53CE" w:rsidRPr="004430CB" w:rsidRDefault="006D6AF5" w:rsidP="0093401B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ปริญญา</w:t>
      </w:r>
      <w:r w:rsidR="0093401B" w:rsidRPr="004430CB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ครุศาสตร</w:t>
      </w:r>
      <w:r w:rsidR="00AD28A8" w:rsidRPr="004430CB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มหาบัณฑิต</w:t>
      </w: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 xml:space="preserve"> สาขาวิชา</w:t>
      </w:r>
      <w:r w:rsidR="0093401B" w:rsidRPr="004430CB">
        <w:rPr>
          <w:rFonts w:ascii="Angsana New" w:hAnsi="Angsana New" w:hint="cs"/>
          <w:b/>
          <w:bCs/>
          <w:color w:val="000000" w:themeColor="text1"/>
          <w:sz w:val="40"/>
          <w:szCs w:val="40"/>
          <w:cs/>
        </w:rPr>
        <w:t>การบริหารจัดการการศึกษา</w:t>
      </w:r>
    </w:p>
    <w:p w:rsidR="006D6AF5" w:rsidRPr="004430CB" w:rsidRDefault="006D6AF5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  <w:cs/>
        </w:rPr>
      </w:pP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3D53CE" w:rsidRPr="004430CB" w:rsidRDefault="00116C10" w:rsidP="00116C10">
      <w:pPr>
        <w:tabs>
          <w:tab w:val="left" w:pos="432"/>
          <w:tab w:val="left" w:pos="4406"/>
        </w:tabs>
        <w:ind w:left="2880" w:firstLine="720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พ.ศ.</w:t>
      </w:r>
      <w:r w:rsidR="006D6AF5"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4430CB">
        <w:rPr>
          <w:rFonts w:ascii="Angsana New" w:hAnsi="Angsana New"/>
          <w:b/>
          <w:bCs/>
          <w:color w:val="000000" w:themeColor="text1"/>
          <w:sz w:val="40"/>
          <w:szCs w:val="40"/>
        </w:rPr>
        <w:t>255</w:t>
      </w:r>
      <w:r w:rsidR="00BF5BD4">
        <w:rPr>
          <w:rFonts w:ascii="Angsana New" w:hAnsi="Angsana New"/>
          <w:b/>
          <w:bCs/>
          <w:color w:val="000000" w:themeColor="text1"/>
          <w:sz w:val="40"/>
          <w:szCs w:val="40"/>
        </w:rPr>
        <w:t>9</w:t>
      </w:r>
    </w:p>
    <w:p w:rsidR="00B6793F" w:rsidRPr="004430CB" w:rsidRDefault="003D53CE" w:rsidP="00B6793F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40"/>
          <w:szCs w:val="40"/>
        </w:rPr>
      </w:pPr>
      <w:r w:rsidRPr="004430CB">
        <w:rPr>
          <w:rFonts w:ascii="Angsana New" w:hAnsi="Angsana New"/>
          <w:b/>
          <w:bCs/>
          <w:color w:val="000000" w:themeColor="text1"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5027BA" w:rsidRPr="004430CB" w:rsidRDefault="00CF6701" w:rsidP="005027BA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lastRenderedPageBreak/>
        <w:t>คณะกรรมการ</w:t>
      </w:r>
      <w:r w:rsidR="005027BA" w:rsidRPr="004430CB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สอบ</w:t>
      </w: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ได้พิจารณาวิทยานิพนธ์</w:t>
      </w:r>
      <w:r w:rsidR="003D53CE"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ของ </w:t>
      </w:r>
      <w:r w:rsidR="00AD28A8"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นางสาว</w:t>
      </w:r>
      <w:r w:rsidR="007B72C1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อุณารัตน์</w:t>
      </w:r>
      <w:r w:rsidR="0093401B"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เสมามิ่ง</w:t>
      </w:r>
      <w:r w:rsidR="00AD28A8" w:rsidRPr="004430CB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แล้ว </w:t>
      </w:r>
    </w:p>
    <w:p w:rsidR="0093401B" w:rsidRPr="004430CB" w:rsidRDefault="00CF6701" w:rsidP="005027BA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r w:rsidR="0093401B" w:rsidRPr="004430CB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ครุศาสตร</w:t>
      </w:r>
      <w:r w:rsidR="00AD28A8"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มหาบัณฑิต</w:t>
      </w:r>
      <w:r w:rsidR="00AD28A8" w:rsidRPr="004430CB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</w:p>
    <w:p w:rsidR="0048278C" w:rsidRPr="004430CB" w:rsidRDefault="00CF6701" w:rsidP="005027BA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สาขาวิชา</w:t>
      </w:r>
      <w:r w:rsidR="0093401B"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การบริหารจัดการการศึกษา</w:t>
      </w: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 ของมหาวิทยาลัยราชภัฏมหาสารคาม</w:t>
      </w:r>
    </w:p>
    <w:p w:rsidR="00BF2DFA" w:rsidRPr="004430CB" w:rsidRDefault="00BF2DFA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BF2DFA" w:rsidRPr="004430CB" w:rsidRDefault="00BF2DFA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4430CB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คณะกรรมการสอบวิทยานิพนธ์</w:t>
      </w:r>
    </w:p>
    <w:p w:rsidR="00C479B5" w:rsidRPr="004430CB" w:rsidRDefault="00C479B5" w:rsidP="00116C10">
      <w:pPr>
        <w:tabs>
          <w:tab w:val="left" w:pos="432"/>
          <w:tab w:val="left" w:pos="4406"/>
        </w:tabs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BF2DFA" w:rsidRPr="004430CB" w:rsidRDefault="007840A6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</w:t>
      </w:r>
      <w:r w:rsidR="005027BA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...............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</w:t>
      </w:r>
      <w:r w:rsidR="00BF2DFA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BF2DFA" w:rsidRPr="004430CB">
        <w:rPr>
          <w:rFonts w:ascii="Angsana New" w:hAnsi="Angsana New"/>
          <w:color w:val="000000" w:themeColor="text1"/>
          <w:sz w:val="32"/>
          <w:szCs w:val="32"/>
          <w:cs/>
        </w:rPr>
        <w:t>ประธานกรรมการสอบวิทยานิพนธ์</w:t>
      </w:r>
    </w:p>
    <w:p w:rsidR="00BF2DFA" w:rsidRPr="004430CB" w:rsidRDefault="0093401B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  <w:r w:rsidR="00B6793F" w:rsidRPr="004430CB">
        <w:rPr>
          <w:rFonts w:ascii="Angsana New" w:hAnsi="Angsana New"/>
          <w:color w:val="000000" w:themeColor="text1"/>
          <w:sz w:val="32"/>
          <w:szCs w:val="32"/>
          <w:shd w:val="clear" w:color="auto" w:fill="FFFFFF"/>
          <w:cs/>
        </w:rPr>
        <w:t>(</w:t>
      </w:r>
      <w:r w:rsidRPr="004430CB"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ผู้ช่วย</w:t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ศาสตราจารย์</w:t>
      </w:r>
      <w:r w:rsidR="009153F3" w:rsidRPr="004430C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D28A8" w:rsidRPr="004430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ดร.</w:t>
      </w:r>
      <w:r w:rsidR="007B72C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เกรียงศักดิ์ </w:t>
      </w:r>
      <w:r w:rsidRPr="004430C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ไพรวรรณ</w:t>
      </w:r>
      <w:r w:rsidR="00116C10" w:rsidRPr="004430CB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ab/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BF2DFA" w:rsidRPr="004430CB">
        <w:rPr>
          <w:rFonts w:ascii="Angsana New" w:hAnsi="Angsana New"/>
          <w:color w:val="000000" w:themeColor="text1"/>
          <w:sz w:val="32"/>
          <w:szCs w:val="32"/>
          <w:cs/>
        </w:rPr>
        <w:t>(ผู้แทนบัณฑิตวิทยาลัย)</w:t>
      </w:r>
    </w:p>
    <w:p w:rsidR="009D56AF" w:rsidRPr="004430CB" w:rsidRDefault="009D56AF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BF2DFA" w:rsidRPr="004430CB" w:rsidRDefault="005027BA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...............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</w:t>
      </w:r>
      <w:r w:rsidR="00D02FC7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BF2DFA" w:rsidRPr="004430CB">
        <w:rPr>
          <w:rFonts w:ascii="Angsana New" w:hAnsi="Angsana New"/>
          <w:color w:val="000000" w:themeColor="text1"/>
          <w:sz w:val="32"/>
          <w:szCs w:val="32"/>
          <w:cs/>
        </w:rPr>
        <w:t>กรรมการสอบวิทยานิพนธ์</w:t>
      </w:r>
    </w:p>
    <w:p w:rsidR="00BF2DFA" w:rsidRPr="004430CB" w:rsidRDefault="009D56AF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    </w:t>
      </w:r>
      <w:r w:rsidR="00116C10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    </w:t>
      </w:r>
      <w:r w:rsidR="00BF2DFA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3401B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F2DFA" w:rsidRPr="004430CB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3401B" w:rsidRPr="004430CB">
        <w:rPr>
          <w:rFonts w:ascii="Angsana New" w:hAnsi="Angsana New"/>
          <w:color w:val="000000" w:themeColor="text1"/>
          <w:sz w:val="32"/>
          <w:szCs w:val="32"/>
          <w:cs/>
        </w:rPr>
        <w:t>อาจารย์ ดร.ศักดิ์พงษ์</w:t>
      </w:r>
      <w:r w:rsidR="007B72C1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93401B" w:rsidRPr="004430CB">
        <w:rPr>
          <w:rFonts w:ascii="Angsana New" w:hAnsi="Angsana New"/>
          <w:color w:val="000000" w:themeColor="text1"/>
          <w:sz w:val="32"/>
          <w:szCs w:val="32"/>
          <w:cs/>
        </w:rPr>
        <w:t>หอมหวล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>(ผู้ทรงคุณวุฒิ</w:t>
      </w:r>
      <w:r w:rsidR="00BF2DFA" w:rsidRPr="004430CB">
        <w:rPr>
          <w:rFonts w:ascii="Angsana New" w:hAnsi="Angsana New"/>
          <w:color w:val="000000" w:themeColor="text1"/>
          <w:sz w:val="32"/>
          <w:szCs w:val="32"/>
          <w:cs/>
        </w:rPr>
        <w:t>)</w:t>
      </w:r>
    </w:p>
    <w:p w:rsidR="00C479B5" w:rsidRPr="004430CB" w:rsidRDefault="00C479B5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3D53CE" w:rsidRPr="004430CB" w:rsidRDefault="005027BA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...............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</w:t>
      </w:r>
      <w:r w:rsidR="00D02FC7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116C10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>กรรมการ</w:t>
      </w:r>
      <w:r w:rsidR="003D53CE" w:rsidRPr="004430CB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3D53CE" w:rsidRPr="004430CB" w:rsidRDefault="0041425E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="0093401B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4430CB"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>ผู้ช่วยศาสตราจารย์</w:t>
      </w:r>
      <w:r w:rsidRPr="004430C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3401B" w:rsidRPr="004430CB">
        <w:rPr>
          <w:rFonts w:ascii="Angsana New" w:hAnsi="Angsana New"/>
          <w:color w:val="000000" w:themeColor="text1"/>
          <w:sz w:val="32"/>
          <w:szCs w:val="32"/>
          <w:cs/>
        </w:rPr>
        <w:t>ดร.กฤษกนก ดวงชาทม</w:t>
      </w:r>
      <w:r w:rsidR="00D02FC7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)    </w:t>
      </w:r>
      <w:r w:rsidR="00116C10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D02FC7" w:rsidRPr="004430CB">
        <w:rPr>
          <w:rFonts w:ascii="Angsana New" w:hAnsi="Angsana New"/>
          <w:color w:val="000000" w:themeColor="text1"/>
          <w:sz w:val="32"/>
          <w:szCs w:val="32"/>
          <w:cs/>
        </w:rPr>
        <w:t>(อาจารย์ที่ปรึกษาวิทยานิพนธ์หลัก)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  <w:t xml:space="preserve">             </w:t>
      </w:r>
    </w:p>
    <w:p w:rsidR="00116C10" w:rsidRPr="004430CB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3D53CE" w:rsidRPr="004430CB" w:rsidRDefault="005027BA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...............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</w:t>
      </w:r>
      <w:r w:rsidR="00D02FC7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>กรรมการ</w:t>
      </w:r>
      <w:r w:rsidR="003D53CE" w:rsidRPr="004430CB">
        <w:rPr>
          <w:rFonts w:ascii="Angsana New" w:hAnsi="Angsana New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3D53CE" w:rsidRPr="004430CB" w:rsidRDefault="0093401B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อาจารย์สุทัศน์ แก้วคำ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>)</w:t>
      </w:r>
      <w:r w:rsidR="003D53CE" w:rsidRPr="004430CB">
        <w:rPr>
          <w:rFonts w:ascii="Angsana New" w:hAnsi="Angsana New"/>
          <w:color w:val="000000" w:themeColor="text1"/>
        </w:rPr>
        <w:t xml:space="preserve"> 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3D53CE" w:rsidRPr="004430CB">
        <w:rPr>
          <w:rFonts w:ascii="Angsana New" w:hAnsi="Angsana New"/>
          <w:color w:val="000000" w:themeColor="text1"/>
          <w:sz w:val="32"/>
          <w:szCs w:val="32"/>
          <w:cs/>
        </w:rPr>
        <w:t>(อาจารย์ที่ปรึกษาวิทยานิพนธ์ร่วม)</w:t>
      </w:r>
    </w:p>
    <w:p w:rsidR="00BF2DFA" w:rsidRPr="004430CB" w:rsidRDefault="00BF2DFA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</w:p>
    <w:p w:rsidR="001A3897" w:rsidRPr="004430CB" w:rsidRDefault="001A3897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D02FC7" w:rsidRPr="004430CB" w:rsidRDefault="00B32176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 xml:space="preserve">มหาวิทยาลัยอนุมัติให้รับวิทยานิพนธ์ฉบับนี้เป็นส่วนหนึ่งของการศึกษาตามหลักสูตร </w:t>
      </w:r>
    </w:p>
    <w:p w:rsidR="00116C10" w:rsidRPr="004430CB" w:rsidRDefault="00B32176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ปริญญา</w:t>
      </w:r>
      <w:r w:rsidR="0093401B" w:rsidRPr="004430CB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ครุศาสตร</w:t>
      </w:r>
      <w:r w:rsidR="001A3897" w:rsidRPr="004430CB">
        <w:rPr>
          <w:rFonts w:ascii="Angsana New" w:hAnsi="Angsana New"/>
          <w:b/>
          <w:bCs/>
          <w:color w:val="000000" w:themeColor="text1"/>
          <w:spacing w:val="-8"/>
          <w:sz w:val="32"/>
          <w:szCs w:val="32"/>
          <w:cs/>
        </w:rPr>
        <w:t>มหาบัณฑิต</w:t>
      </w:r>
      <w:r w:rsidR="001A3897" w:rsidRPr="004430CB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</w:t>
      </w:r>
      <w:r w:rsidR="006B2EA6"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ของมหาวิทยาลัยราชภัฏมหาสารคาม</w:t>
      </w:r>
    </w:p>
    <w:p w:rsidR="001A3897" w:rsidRPr="004430CB" w:rsidRDefault="001A3897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93401B" w:rsidRPr="004430CB" w:rsidRDefault="0093401B" w:rsidP="00AD28A8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2161C8" w:rsidRPr="004430CB" w:rsidRDefault="005027BA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........................................................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...............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...................................................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...........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</w:t>
      </w:r>
    </w:p>
    <w:p w:rsidR="00D02FC7" w:rsidRPr="004430CB" w:rsidRDefault="00116C10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B32176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93401B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 </w:t>
      </w:r>
      <w:r w:rsidR="007F6C74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B32176" w:rsidRPr="004430CB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3401B" w:rsidRPr="004430CB"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7F6C74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ดร.</w:t>
      </w:r>
      <w:r w:rsidR="007B72C1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สุรวาท </w:t>
      </w:r>
      <w:r w:rsidR="0093401B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ทองบุ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)            </w:t>
      </w:r>
      <w:r w:rsidR="009153F3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B2EA6" w:rsidRPr="004430CB">
        <w:rPr>
          <w:rFonts w:ascii="Angsana New" w:hAnsi="Angsana New"/>
          <w:color w:val="000000" w:themeColor="text1"/>
          <w:sz w:val="32"/>
          <w:szCs w:val="32"/>
          <w:cs/>
        </w:rPr>
        <w:t>(</w:t>
      </w:r>
      <w:r w:rsidR="009153F3" w:rsidRPr="004430CB">
        <w:rPr>
          <w:rFonts w:ascii="Angsana New" w:hAnsi="Angsana New" w:hint="cs"/>
          <w:color w:val="000000" w:themeColor="text1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6B2EA6" w:rsidRPr="004430CB">
        <w:rPr>
          <w:rFonts w:ascii="Angsana New" w:hAnsi="Angsana New"/>
          <w:color w:val="000000" w:themeColor="text1"/>
          <w:sz w:val="32"/>
          <w:szCs w:val="32"/>
          <w:cs/>
        </w:rPr>
        <w:t>ดร.</w:t>
      </w:r>
      <w:r w:rsidR="007B72C1">
        <w:rPr>
          <w:rFonts w:ascii="Angsana New" w:hAnsi="Angsana New"/>
          <w:color w:val="000000" w:themeColor="text1"/>
          <w:sz w:val="32"/>
          <w:szCs w:val="32"/>
          <w:cs/>
        </w:rPr>
        <w:t>สนิท</w:t>
      </w:r>
      <w:r w:rsidR="00463FE6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ต</w:t>
      </w:r>
      <w:r w:rsidR="00463FE6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ี</w:t>
      </w:r>
      <w:r w:rsidR="00C80193" w:rsidRPr="004430CB">
        <w:rPr>
          <w:rFonts w:ascii="Angsana New" w:hAnsi="Angsana New"/>
          <w:color w:val="000000" w:themeColor="text1"/>
          <w:sz w:val="32"/>
          <w:szCs w:val="32"/>
          <w:cs/>
        </w:rPr>
        <w:t>เมืองซ้าย</w:t>
      </w:r>
      <w:r w:rsidR="00B32176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)     </w:t>
      </w:r>
    </w:p>
    <w:p w:rsidR="006B2EA6" w:rsidRPr="004430CB" w:rsidRDefault="0093401B" w:rsidP="0093401B">
      <w:pPr>
        <w:tabs>
          <w:tab w:val="left" w:pos="432"/>
          <w:tab w:val="left" w:pos="4406"/>
        </w:tabs>
        <w:jc w:val="both"/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</w:t>
      </w:r>
      <w:r w:rsidR="007F6C74" w:rsidRPr="004430CB">
        <w:rPr>
          <w:rFonts w:ascii="Angsana New" w:hAnsi="Angsana New"/>
          <w:color w:val="000000" w:themeColor="text1"/>
          <w:sz w:val="32"/>
          <w:szCs w:val="32"/>
          <w:cs/>
        </w:rPr>
        <w:t>คณบดี</w:t>
      </w:r>
      <w:r w:rsidR="007F6C74"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คณะ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>ครุศาสตร์</w:t>
      </w:r>
      <w:r w:rsidR="00B32176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         </w:t>
      </w:r>
      <w:r w:rsidR="00116C10"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</w:t>
      </w:r>
      <w:r w:rsidRPr="004430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</w:t>
      </w:r>
      <w:r w:rsidR="00B32176" w:rsidRPr="004430CB">
        <w:rPr>
          <w:rFonts w:ascii="Angsana New" w:hAnsi="Angsana New"/>
          <w:color w:val="000000" w:themeColor="text1"/>
          <w:sz w:val="32"/>
          <w:szCs w:val="32"/>
          <w:cs/>
        </w:rPr>
        <w:t>คณบดี</w:t>
      </w:r>
      <w:r w:rsidR="006B2EA6" w:rsidRPr="004430CB">
        <w:rPr>
          <w:rFonts w:ascii="Angsana New" w:hAnsi="Angsana New"/>
          <w:color w:val="000000" w:themeColor="text1"/>
          <w:sz w:val="32"/>
          <w:szCs w:val="32"/>
          <w:cs/>
        </w:rPr>
        <w:t>บัณฑิตวิทยาลัย</w:t>
      </w:r>
    </w:p>
    <w:p w:rsidR="00B32176" w:rsidRPr="004430CB" w:rsidRDefault="00B32176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 xml:space="preserve">                               </w:t>
      </w:r>
      <w:r w:rsidR="00116C10" w:rsidRPr="004430CB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="006B2EA6" w:rsidRPr="004430CB">
        <w:rPr>
          <w:rFonts w:ascii="Angsana New" w:hAnsi="Angsana New"/>
          <w:color w:val="000000" w:themeColor="text1"/>
          <w:sz w:val="32"/>
          <w:szCs w:val="32"/>
          <w:cs/>
        </w:rPr>
        <w:t>วันที่</w:t>
      </w:r>
      <w:r w:rsidRPr="004430CB">
        <w:rPr>
          <w:rFonts w:ascii="Angsana New" w:hAnsi="Angsana New"/>
          <w:color w:val="000000" w:themeColor="text1"/>
          <w:sz w:val="32"/>
          <w:szCs w:val="32"/>
          <w:cs/>
        </w:rPr>
        <w:t>..........เดือน...............พ.ศ............</w:t>
      </w:r>
    </w:p>
    <w:p w:rsidR="0093401B" w:rsidRPr="004430CB" w:rsidRDefault="0093401B" w:rsidP="00116C10">
      <w:pPr>
        <w:tabs>
          <w:tab w:val="left" w:pos="432"/>
          <w:tab w:val="left" w:pos="4406"/>
        </w:tabs>
        <w:rPr>
          <w:rFonts w:ascii="Angsana New" w:hAnsi="Angsana New"/>
          <w:color w:val="000000" w:themeColor="text1"/>
          <w:sz w:val="32"/>
          <w:szCs w:val="32"/>
          <w:cs/>
        </w:rPr>
      </w:pPr>
    </w:p>
    <w:p w:rsidR="0048278C" w:rsidRPr="004430CB" w:rsidRDefault="006B2EA6" w:rsidP="00116C10">
      <w:pPr>
        <w:tabs>
          <w:tab w:val="left" w:pos="432"/>
          <w:tab w:val="left" w:pos="4406"/>
        </w:tabs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4430CB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48278C" w:rsidRPr="004430CB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89" w:rsidRDefault="00F50689" w:rsidP="00B8766D">
      <w:r>
        <w:separator/>
      </w:r>
    </w:p>
  </w:endnote>
  <w:endnote w:type="continuationSeparator" w:id="1">
    <w:p w:rsidR="00F50689" w:rsidRDefault="00F50689" w:rsidP="00B8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89" w:rsidRDefault="00F50689" w:rsidP="00B8766D">
      <w:r>
        <w:separator/>
      </w:r>
    </w:p>
  </w:footnote>
  <w:footnote w:type="continuationSeparator" w:id="1">
    <w:p w:rsidR="00F50689" w:rsidRDefault="00F50689" w:rsidP="00B87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E5940"/>
    <w:rsid w:val="000403A9"/>
    <w:rsid w:val="000C4241"/>
    <w:rsid w:val="000D2E23"/>
    <w:rsid w:val="000E1729"/>
    <w:rsid w:val="000E5940"/>
    <w:rsid w:val="000E6578"/>
    <w:rsid w:val="00113C88"/>
    <w:rsid w:val="00116C10"/>
    <w:rsid w:val="00135470"/>
    <w:rsid w:val="00196B31"/>
    <w:rsid w:val="001978F9"/>
    <w:rsid w:val="001A3897"/>
    <w:rsid w:val="001B4780"/>
    <w:rsid w:val="001E38A5"/>
    <w:rsid w:val="001F741E"/>
    <w:rsid w:val="001F77B0"/>
    <w:rsid w:val="002161C8"/>
    <w:rsid w:val="002C3F5A"/>
    <w:rsid w:val="002D383C"/>
    <w:rsid w:val="00300DA7"/>
    <w:rsid w:val="00340B88"/>
    <w:rsid w:val="00355AD9"/>
    <w:rsid w:val="00371CF3"/>
    <w:rsid w:val="00372935"/>
    <w:rsid w:val="003A4377"/>
    <w:rsid w:val="003D53CE"/>
    <w:rsid w:val="003E1197"/>
    <w:rsid w:val="0041425E"/>
    <w:rsid w:val="004179D8"/>
    <w:rsid w:val="004340F8"/>
    <w:rsid w:val="0044009E"/>
    <w:rsid w:val="004430CB"/>
    <w:rsid w:val="00450C62"/>
    <w:rsid w:val="00460C2B"/>
    <w:rsid w:val="00463FE6"/>
    <w:rsid w:val="0048278C"/>
    <w:rsid w:val="004B4FE4"/>
    <w:rsid w:val="004D2580"/>
    <w:rsid w:val="005027BA"/>
    <w:rsid w:val="005028B5"/>
    <w:rsid w:val="00506E94"/>
    <w:rsid w:val="005525DB"/>
    <w:rsid w:val="005542E9"/>
    <w:rsid w:val="00557676"/>
    <w:rsid w:val="00582B16"/>
    <w:rsid w:val="005B54E0"/>
    <w:rsid w:val="005C3429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840A6"/>
    <w:rsid w:val="00791747"/>
    <w:rsid w:val="007B72C1"/>
    <w:rsid w:val="007E7548"/>
    <w:rsid w:val="007F6C74"/>
    <w:rsid w:val="00803424"/>
    <w:rsid w:val="00803478"/>
    <w:rsid w:val="00854C51"/>
    <w:rsid w:val="00892C4E"/>
    <w:rsid w:val="0089684E"/>
    <w:rsid w:val="008C0142"/>
    <w:rsid w:val="008F0CAF"/>
    <w:rsid w:val="00902E6B"/>
    <w:rsid w:val="009153F3"/>
    <w:rsid w:val="0093401B"/>
    <w:rsid w:val="00990DC6"/>
    <w:rsid w:val="00997002"/>
    <w:rsid w:val="009A3657"/>
    <w:rsid w:val="009B198B"/>
    <w:rsid w:val="009B6133"/>
    <w:rsid w:val="009C7ACE"/>
    <w:rsid w:val="009D56AF"/>
    <w:rsid w:val="00AA25A2"/>
    <w:rsid w:val="00AA268D"/>
    <w:rsid w:val="00AD28A8"/>
    <w:rsid w:val="00AE6E08"/>
    <w:rsid w:val="00B32176"/>
    <w:rsid w:val="00B36EF5"/>
    <w:rsid w:val="00B6793F"/>
    <w:rsid w:val="00B8766D"/>
    <w:rsid w:val="00BB447B"/>
    <w:rsid w:val="00BB4D90"/>
    <w:rsid w:val="00BC25FA"/>
    <w:rsid w:val="00BF2DFA"/>
    <w:rsid w:val="00BF5BD4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E6A93"/>
    <w:rsid w:val="00CF6701"/>
    <w:rsid w:val="00D02FC7"/>
    <w:rsid w:val="00D11AC8"/>
    <w:rsid w:val="00D411A2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97DDF"/>
    <w:rsid w:val="00F2459A"/>
    <w:rsid w:val="00F50689"/>
    <w:rsid w:val="00FF3695"/>
    <w:rsid w:val="00FF436E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9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Windows User</cp:lastModifiedBy>
  <cp:revision>6</cp:revision>
  <cp:lastPrinted>2015-10-16T05:02:00Z</cp:lastPrinted>
  <dcterms:created xsi:type="dcterms:W3CDTF">2015-10-26T15:16:00Z</dcterms:created>
  <dcterms:modified xsi:type="dcterms:W3CDTF">2016-02-09T07:12:00Z</dcterms:modified>
</cp:coreProperties>
</file>