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D41" w:rsidRPr="002F492F" w:rsidRDefault="00CF1C27" w:rsidP="0046365F">
      <w:pPr>
        <w:tabs>
          <w:tab w:val="left" w:pos="0"/>
          <w:tab w:val="left" w:pos="1080"/>
          <w:tab w:val="left" w:pos="1440"/>
        </w:tabs>
        <w:rPr>
          <w:rFonts w:asciiTheme="majorBidi" w:hAnsiTheme="majorBidi" w:cstheme="majorBidi"/>
          <w:color w:val="000000"/>
          <w:shd w:val="clear" w:color="auto" w:fill="FFFFFF"/>
        </w:rPr>
      </w:pPr>
      <w:r>
        <w:rPr>
          <w:rFonts w:asciiTheme="majorBidi" w:hAnsiTheme="majorBidi" w:cstheme="majorBidi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5.25pt;margin-top:-43.5pt;width:57.75pt;height:34.5pt;z-index:251658240" stroked="f">
            <v:textbox>
              <w:txbxContent>
                <w:p w:rsidR="00CF1C27" w:rsidRDefault="00CF1C27"/>
              </w:txbxContent>
            </v:textbox>
          </v:shape>
        </w:pict>
      </w:r>
      <w:r w:rsidR="000672BD" w:rsidRPr="002F492F">
        <w:rPr>
          <w:rFonts w:asciiTheme="majorBidi" w:hAnsiTheme="majorBidi" w:cstheme="majorBidi"/>
          <w:b/>
          <w:bCs/>
        </w:rPr>
        <w:t>Title</w:t>
      </w:r>
      <w:r w:rsidR="000672BD" w:rsidRPr="002F492F">
        <w:rPr>
          <w:rFonts w:asciiTheme="majorBidi" w:hAnsiTheme="majorBidi" w:cstheme="majorBidi"/>
        </w:rPr>
        <w:tab/>
      </w:r>
      <w:r w:rsidR="00CA5D41" w:rsidRPr="002F492F">
        <w:rPr>
          <w:rFonts w:asciiTheme="majorBidi" w:hAnsiTheme="majorBidi"/>
          <w:cs/>
        </w:rPr>
        <w:t>:</w:t>
      </w:r>
      <w:r w:rsidR="000672BD" w:rsidRPr="002F492F">
        <w:rPr>
          <w:rFonts w:asciiTheme="majorBidi" w:hAnsiTheme="majorBidi" w:cstheme="majorBidi"/>
        </w:rPr>
        <w:tab/>
      </w:r>
      <w:r w:rsidR="004E12E4" w:rsidRPr="004E12E4">
        <w:rPr>
          <w:rFonts w:asciiTheme="majorBidi" w:hAnsiTheme="majorBidi" w:cstheme="majorBidi"/>
        </w:rPr>
        <w:t>Developing Learning Activities for Enhancing Students</w:t>
      </w:r>
      <w:r w:rsidR="004E12E4" w:rsidRPr="004E12E4">
        <w:rPr>
          <w:rFonts w:asciiTheme="majorBidi" w:hAnsiTheme="majorBidi"/>
          <w:cs/>
        </w:rPr>
        <w:t xml:space="preserve">’ </w:t>
      </w:r>
      <w:r w:rsidR="004E12E4" w:rsidRPr="004E12E4">
        <w:rPr>
          <w:rFonts w:asciiTheme="majorBidi" w:hAnsiTheme="majorBidi" w:cstheme="majorBidi"/>
        </w:rPr>
        <w:t xml:space="preserve">Level of Chemical </w:t>
      </w:r>
      <w:r w:rsidR="004E12E4">
        <w:rPr>
          <w:rFonts w:asciiTheme="majorBidi" w:hAnsiTheme="majorBidi" w:cstheme="majorBidi"/>
        </w:rPr>
        <w:tab/>
      </w:r>
      <w:r w:rsidR="004E12E4">
        <w:rPr>
          <w:rFonts w:asciiTheme="majorBidi" w:hAnsiTheme="majorBidi" w:cstheme="majorBidi"/>
        </w:rPr>
        <w:tab/>
      </w:r>
      <w:r w:rsidR="004E12E4">
        <w:rPr>
          <w:rFonts w:asciiTheme="majorBidi" w:hAnsiTheme="majorBidi" w:cstheme="majorBidi"/>
        </w:rPr>
        <w:tab/>
      </w:r>
      <w:r w:rsidR="004E12E4" w:rsidRPr="004E12E4">
        <w:rPr>
          <w:rFonts w:asciiTheme="majorBidi" w:hAnsiTheme="majorBidi" w:cstheme="majorBidi"/>
        </w:rPr>
        <w:t>Representation on Chemical Bond Issue for Secondary Students at the 10</w:t>
      </w:r>
      <w:r w:rsidR="004E12E4" w:rsidRPr="004E12E4">
        <w:rPr>
          <w:rFonts w:asciiTheme="majorBidi" w:hAnsiTheme="majorBidi" w:cstheme="majorBidi"/>
          <w:vertAlign w:val="superscript"/>
        </w:rPr>
        <w:t>th</w:t>
      </w:r>
      <w:r w:rsidR="004E12E4" w:rsidRPr="004E12E4">
        <w:rPr>
          <w:rFonts w:asciiTheme="majorBidi" w:hAnsiTheme="majorBidi" w:cstheme="majorBidi"/>
        </w:rPr>
        <w:t xml:space="preserve"> Grade </w:t>
      </w:r>
      <w:r w:rsidR="004E12E4">
        <w:rPr>
          <w:rFonts w:asciiTheme="majorBidi" w:hAnsiTheme="majorBidi" w:cstheme="majorBidi"/>
        </w:rPr>
        <w:tab/>
      </w:r>
      <w:r w:rsidR="004E12E4">
        <w:rPr>
          <w:rFonts w:asciiTheme="majorBidi" w:hAnsiTheme="majorBidi" w:cstheme="majorBidi"/>
        </w:rPr>
        <w:tab/>
      </w:r>
      <w:r w:rsidR="004E12E4" w:rsidRPr="004E12E4">
        <w:rPr>
          <w:rFonts w:asciiTheme="majorBidi" w:hAnsiTheme="majorBidi" w:cstheme="majorBidi"/>
        </w:rPr>
        <w:t>Level</w:t>
      </w:r>
    </w:p>
    <w:p w:rsidR="000672BD" w:rsidRPr="002F492F" w:rsidRDefault="000672BD" w:rsidP="00CA5D41">
      <w:pPr>
        <w:tabs>
          <w:tab w:val="left" w:pos="0"/>
          <w:tab w:val="left" w:pos="1080"/>
          <w:tab w:val="left" w:pos="1440"/>
        </w:tabs>
        <w:rPr>
          <w:rFonts w:asciiTheme="majorBidi" w:hAnsiTheme="majorBidi" w:cstheme="majorBidi"/>
        </w:rPr>
      </w:pPr>
      <w:r w:rsidRPr="002F492F">
        <w:rPr>
          <w:rFonts w:asciiTheme="majorBidi" w:hAnsiTheme="majorBidi" w:cstheme="majorBidi"/>
          <w:b/>
          <w:bCs/>
        </w:rPr>
        <w:t>Author</w:t>
      </w:r>
      <w:r w:rsidRPr="002F492F">
        <w:rPr>
          <w:rFonts w:asciiTheme="majorBidi" w:hAnsiTheme="majorBidi" w:cstheme="majorBidi"/>
          <w:b/>
          <w:bCs/>
        </w:rPr>
        <w:tab/>
      </w:r>
      <w:r w:rsidRPr="002F492F">
        <w:rPr>
          <w:rFonts w:asciiTheme="majorBidi" w:hAnsiTheme="majorBidi"/>
          <w:cs/>
        </w:rPr>
        <w:t xml:space="preserve">: </w:t>
      </w:r>
      <w:r w:rsidR="00CA5D41" w:rsidRPr="002F492F">
        <w:rPr>
          <w:rFonts w:asciiTheme="majorBidi" w:hAnsiTheme="majorBidi" w:cstheme="majorBidi"/>
        </w:rPr>
        <w:tab/>
      </w:r>
      <w:r w:rsidR="00A1268F">
        <w:rPr>
          <w:rFonts w:asciiTheme="majorBidi" w:hAnsiTheme="majorBidi" w:cstheme="majorBidi"/>
        </w:rPr>
        <w:t>Miss</w:t>
      </w:r>
      <w:r w:rsidR="00A1268F">
        <w:rPr>
          <w:rFonts w:asciiTheme="majorBidi" w:hAnsiTheme="majorBidi"/>
          <w:cs/>
        </w:rPr>
        <w:t>.</w:t>
      </w:r>
      <w:r w:rsidR="00F43321">
        <w:rPr>
          <w:rFonts w:asciiTheme="majorBidi" w:hAnsiTheme="majorBidi"/>
          <w:shd w:val="clear" w:color="auto" w:fill="FFFFFF"/>
          <w:cs/>
        </w:rPr>
        <w:t xml:space="preserve"> </w:t>
      </w:r>
      <w:r w:rsidR="004E12E4" w:rsidRPr="00CF1C27">
        <w:rPr>
          <w:rFonts w:asciiTheme="majorBidi" w:hAnsiTheme="majorBidi" w:cstheme="majorBidi"/>
          <w:color w:val="000000" w:themeColor="text1"/>
          <w:shd w:val="clear" w:color="auto" w:fill="FFFFFF"/>
        </w:rPr>
        <w:t>Sakuna</w:t>
      </w:r>
      <w:r w:rsidR="00AA0146" w:rsidRPr="00CF1C27">
        <w:rPr>
          <w:rFonts w:asciiTheme="majorBidi" w:hAnsiTheme="majorBidi"/>
          <w:color w:val="000000" w:themeColor="text1"/>
          <w:shd w:val="clear" w:color="auto" w:fill="FFFFFF"/>
          <w:cs/>
        </w:rPr>
        <w:t xml:space="preserve"> </w:t>
      </w:r>
      <w:r w:rsidR="004E12E4" w:rsidRPr="00CF1C27">
        <w:rPr>
          <w:rFonts w:asciiTheme="majorBidi" w:hAnsiTheme="majorBidi" w:cstheme="majorBidi"/>
          <w:color w:val="000000" w:themeColor="text1"/>
          <w:shd w:val="clear" w:color="auto" w:fill="FFFFFF"/>
        </w:rPr>
        <w:t>Khamya</w:t>
      </w:r>
    </w:p>
    <w:p w:rsidR="000672BD" w:rsidRPr="005D47F4" w:rsidRDefault="000672BD" w:rsidP="000672BD">
      <w:pPr>
        <w:tabs>
          <w:tab w:val="left" w:pos="709"/>
          <w:tab w:val="left" w:pos="1080"/>
          <w:tab w:val="left" w:pos="1134"/>
          <w:tab w:val="left" w:pos="1440"/>
        </w:tabs>
        <w:ind w:right="-134"/>
        <w:rPr>
          <w:rFonts w:asciiTheme="majorBidi" w:hAnsiTheme="majorBidi" w:cstheme="majorBidi"/>
        </w:rPr>
      </w:pPr>
      <w:r w:rsidRPr="002F492F">
        <w:rPr>
          <w:rFonts w:asciiTheme="majorBidi" w:hAnsiTheme="majorBidi" w:cstheme="majorBidi"/>
          <w:b/>
          <w:bCs/>
        </w:rPr>
        <w:t>Degree</w:t>
      </w:r>
      <w:r w:rsidRPr="002F492F">
        <w:rPr>
          <w:rFonts w:asciiTheme="majorBidi" w:hAnsiTheme="majorBidi" w:cstheme="majorBidi"/>
          <w:b/>
          <w:bCs/>
        </w:rPr>
        <w:tab/>
      </w:r>
      <w:r w:rsidRPr="002F492F">
        <w:rPr>
          <w:rFonts w:asciiTheme="majorBidi" w:hAnsiTheme="majorBidi" w:cstheme="majorBidi"/>
        </w:rPr>
        <w:tab/>
      </w:r>
      <w:r w:rsidRPr="002F492F">
        <w:rPr>
          <w:rFonts w:asciiTheme="majorBidi" w:hAnsiTheme="majorBidi"/>
          <w:cs/>
        </w:rPr>
        <w:t>:</w:t>
      </w:r>
      <w:r w:rsidR="00CA5D41" w:rsidRPr="002F492F">
        <w:rPr>
          <w:rFonts w:asciiTheme="majorBidi" w:hAnsiTheme="majorBidi" w:cstheme="majorBidi"/>
        </w:rPr>
        <w:tab/>
      </w:r>
      <w:r w:rsidR="00A1268F" w:rsidRPr="00A1268F">
        <w:rPr>
          <w:rFonts w:asciiTheme="majorBidi" w:hAnsiTheme="majorBidi" w:cstheme="majorBidi"/>
          <w:color w:val="000000" w:themeColor="text1"/>
          <w:shd w:val="clear" w:color="auto" w:fill="FFFFFF"/>
        </w:rPr>
        <w:t>Master of Education</w:t>
      </w:r>
      <w:r w:rsidR="00866BA2">
        <w:rPr>
          <w:rFonts w:asciiTheme="majorBidi" w:hAnsiTheme="majorBidi"/>
          <w:color w:val="000000" w:themeColor="text1"/>
          <w:cs/>
        </w:rPr>
        <w:t xml:space="preserve"> </w:t>
      </w:r>
      <w:r w:rsidR="006E3F8D" w:rsidRPr="00A1268F">
        <w:rPr>
          <w:rFonts w:asciiTheme="majorBidi" w:hAnsiTheme="majorBidi"/>
          <w:color w:val="000000" w:themeColor="text1"/>
          <w:cs/>
        </w:rPr>
        <w:t>(</w:t>
      </w:r>
      <w:r w:rsidR="006E3F8D" w:rsidRPr="003402AF">
        <w:t>Master of Science Education</w:t>
      </w:r>
      <w:r w:rsidR="006E3F8D" w:rsidRPr="003402AF">
        <w:rPr>
          <w:cs/>
        </w:rPr>
        <w:t>)</w:t>
      </w:r>
    </w:p>
    <w:p w:rsidR="000672BD" w:rsidRPr="004E12E4" w:rsidRDefault="000672BD" w:rsidP="000672BD">
      <w:pPr>
        <w:tabs>
          <w:tab w:val="left" w:pos="709"/>
          <w:tab w:val="left" w:pos="1080"/>
          <w:tab w:val="left" w:pos="1134"/>
          <w:tab w:val="left" w:pos="1440"/>
        </w:tabs>
        <w:ind w:right="-134"/>
        <w:rPr>
          <w:rFonts w:asciiTheme="majorBidi" w:hAnsiTheme="majorBidi" w:cstheme="majorBidi" w:hint="cs"/>
          <w:cs/>
        </w:rPr>
      </w:pPr>
      <w:r w:rsidRPr="002F492F">
        <w:rPr>
          <w:rFonts w:asciiTheme="majorBidi" w:hAnsiTheme="majorBidi" w:cstheme="majorBidi"/>
        </w:rPr>
        <w:tab/>
      </w:r>
      <w:r w:rsidRPr="002F492F">
        <w:rPr>
          <w:rFonts w:asciiTheme="majorBidi" w:hAnsiTheme="majorBidi" w:cstheme="majorBidi"/>
        </w:rPr>
        <w:tab/>
      </w:r>
      <w:r w:rsidRPr="002F492F">
        <w:rPr>
          <w:rFonts w:asciiTheme="majorBidi" w:hAnsiTheme="majorBidi" w:cstheme="majorBidi"/>
        </w:rPr>
        <w:tab/>
      </w:r>
      <w:r w:rsidR="00CA5D41" w:rsidRPr="002F492F">
        <w:rPr>
          <w:rFonts w:asciiTheme="majorBidi" w:hAnsiTheme="majorBidi" w:cstheme="majorBidi"/>
        </w:rPr>
        <w:tab/>
      </w:r>
      <w:r w:rsidRPr="004E12E4">
        <w:rPr>
          <w:rFonts w:asciiTheme="majorBidi" w:hAnsiTheme="majorBidi" w:cstheme="majorBidi"/>
        </w:rPr>
        <w:t>Rajabhat</w:t>
      </w:r>
      <w:r w:rsidR="00866BA2">
        <w:rPr>
          <w:rFonts w:asciiTheme="majorBidi" w:hAnsiTheme="majorBidi"/>
          <w:cs/>
        </w:rPr>
        <w:t xml:space="preserve"> </w:t>
      </w:r>
      <w:r w:rsidRPr="004E12E4">
        <w:rPr>
          <w:rFonts w:asciiTheme="majorBidi" w:hAnsiTheme="majorBidi" w:cstheme="majorBidi"/>
        </w:rPr>
        <w:t>MahaSarakham University</w:t>
      </w:r>
      <w:bookmarkStart w:id="0" w:name="_GoBack"/>
      <w:bookmarkEnd w:id="0"/>
    </w:p>
    <w:p w:rsidR="000672BD" w:rsidRPr="002F492F" w:rsidRDefault="000672BD" w:rsidP="000672BD">
      <w:pPr>
        <w:tabs>
          <w:tab w:val="left" w:pos="709"/>
          <w:tab w:val="left" w:pos="1080"/>
          <w:tab w:val="left" w:pos="1134"/>
          <w:tab w:val="left" w:pos="1440"/>
          <w:tab w:val="left" w:pos="1985"/>
          <w:tab w:val="left" w:pos="5245"/>
        </w:tabs>
        <w:ind w:right="-229"/>
        <w:rPr>
          <w:rFonts w:asciiTheme="majorBidi" w:hAnsiTheme="majorBidi" w:cstheme="majorBidi"/>
          <w:cs/>
        </w:rPr>
      </w:pPr>
      <w:r w:rsidRPr="002F492F">
        <w:rPr>
          <w:rFonts w:asciiTheme="majorBidi" w:hAnsiTheme="majorBidi" w:cstheme="majorBidi"/>
          <w:b/>
          <w:bCs/>
        </w:rPr>
        <w:t>Advisors</w:t>
      </w:r>
      <w:r w:rsidRPr="002F492F">
        <w:rPr>
          <w:rFonts w:asciiTheme="majorBidi" w:hAnsiTheme="majorBidi" w:cstheme="majorBidi"/>
        </w:rPr>
        <w:tab/>
      </w:r>
      <w:r w:rsidRPr="002F492F">
        <w:rPr>
          <w:rFonts w:asciiTheme="majorBidi" w:hAnsiTheme="majorBidi" w:cstheme="majorBidi"/>
        </w:rPr>
        <w:tab/>
      </w:r>
      <w:r w:rsidRPr="002F492F">
        <w:rPr>
          <w:rFonts w:asciiTheme="majorBidi" w:hAnsiTheme="majorBidi" w:cstheme="majorBidi"/>
          <w:cs/>
        </w:rPr>
        <w:t>:</w:t>
      </w:r>
      <w:r w:rsidRPr="002F492F">
        <w:rPr>
          <w:rFonts w:asciiTheme="majorBidi" w:hAnsiTheme="majorBidi" w:cstheme="majorBidi"/>
        </w:rPr>
        <w:tab/>
      </w:r>
      <w:r w:rsidR="00037BA2" w:rsidRPr="002116A4">
        <w:rPr>
          <w:rFonts w:asciiTheme="majorBidi" w:hAnsiTheme="majorBidi" w:cstheme="majorBidi"/>
          <w:color w:val="000000" w:themeColor="text1"/>
        </w:rPr>
        <w:t>Assistant Professor</w:t>
      </w:r>
      <w:r w:rsidR="00866BA2">
        <w:rPr>
          <w:rFonts w:asciiTheme="majorBidi" w:hAnsiTheme="majorBidi"/>
          <w:color w:val="000000" w:themeColor="text1"/>
          <w:cs/>
        </w:rPr>
        <w:t xml:space="preserve"> </w:t>
      </w:r>
      <w:r w:rsidR="002F492F" w:rsidRPr="002F492F">
        <w:rPr>
          <w:rFonts w:asciiTheme="majorBidi" w:hAnsiTheme="majorBidi" w:cstheme="majorBidi"/>
        </w:rPr>
        <w:t>Dr</w:t>
      </w:r>
      <w:r w:rsidR="002F492F" w:rsidRPr="002F492F">
        <w:rPr>
          <w:rFonts w:asciiTheme="majorBidi" w:hAnsiTheme="majorBidi"/>
          <w:cs/>
        </w:rPr>
        <w:t>.</w:t>
      </w:r>
      <w:r w:rsidR="00691252">
        <w:rPr>
          <w:rFonts w:asciiTheme="majorBidi" w:hAnsiTheme="majorBidi" w:cstheme="majorBidi"/>
        </w:rPr>
        <w:t>Panwilai</w:t>
      </w:r>
      <w:r w:rsidR="00866BA2">
        <w:rPr>
          <w:rFonts w:asciiTheme="majorBidi" w:hAnsiTheme="majorBidi"/>
          <w:cs/>
        </w:rPr>
        <w:t xml:space="preserve"> </w:t>
      </w:r>
      <w:r w:rsidR="00F43321">
        <w:rPr>
          <w:rFonts w:asciiTheme="majorBidi" w:hAnsiTheme="majorBidi"/>
          <w:cs/>
        </w:rPr>
        <w:t xml:space="preserve"> </w:t>
      </w:r>
      <w:r w:rsidR="006E1C47">
        <w:rPr>
          <w:rFonts w:asciiTheme="majorBidi" w:hAnsiTheme="majorBidi" w:cstheme="majorBidi"/>
        </w:rPr>
        <w:t>Dokmai</w:t>
      </w:r>
      <w:r w:rsidR="00691252">
        <w:rPr>
          <w:rFonts w:asciiTheme="majorBidi" w:hAnsiTheme="majorBidi" w:cstheme="majorBidi"/>
        </w:rPr>
        <w:tab/>
      </w:r>
      <w:r w:rsidR="00E66EFD">
        <w:rPr>
          <w:rFonts w:asciiTheme="majorBidi" w:hAnsiTheme="majorBidi" w:cstheme="majorBidi"/>
        </w:rPr>
        <w:tab/>
      </w:r>
    </w:p>
    <w:p w:rsidR="000672BD" w:rsidRPr="002F492F" w:rsidRDefault="000672BD" w:rsidP="000672BD">
      <w:pPr>
        <w:tabs>
          <w:tab w:val="left" w:pos="709"/>
          <w:tab w:val="left" w:pos="1080"/>
          <w:tab w:val="left" w:pos="1134"/>
          <w:tab w:val="left" w:pos="1440"/>
          <w:tab w:val="left" w:pos="1985"/>
          <w:tab w:val="left" w:pos="5245"/>
        </w:tabs>
        <w:ind w:right="-87"/>
        <w:rPr>
          <w:rFonts w:asciiTheme="majorBidi" w:hAnsiTheme="majorBidi" w:cstheme="majorBidi"/>
        </w:rPr>
      </w:pPr>
      <w:r w:rsidRPr="002F492F">
        <w:rPr>
          <w:rFonts w:asciiTheme="majorBidi" w:hAnsiTheme="majorBidi" w:cstheme="majorBidi"/>
          <w:cs/>
        </w:rPr>
        <w:tab/>
      </w:r>
      <w:r w:rsidR="00CA5D41" w:rsidRPr="002F492F">
        <w:rPr>
          <w:rFonts w:asciiTheme="majorBidi" w:hAnsiTheme="majorBidi" w:cstheme="majorBidi"/>
        </w:rPr>
        <w:tab/>
      </w:r>
      <w:r w:rsidR="00CA5D41" w:rsidRPr="002F492F">
        <w:rPr>
          <w:rFonts w:asciiTheme="majorBidi" w:hAnsiTheme="majorBidi" w:cstheme="majorBidi"/>
        </w:rPr>
        <w:tab/>
      </w:r>
      <w:r w:rsidRPr="002F492F">
        <w:rPr>
          <w:rFonts w:asciiTheme="majorBidi" w:hAnsiTheme="majorBidi" w:cstheme="majorBidi"/>
          <w:cs/>
        </w:rPr>
        <w:tab/>
      </w:r>
      <w:r w:rsidR="00866BA2">
        <w:rPr>
          <w:rFonts w:asciiTheme="majorBidi" w:hAnsiTheme="majorBidi" w:cstheme="majorBidi"/>
        </w:rPr>
        <w:t>Dr</w:t>
      </w:r>
      <w:r w:rsidR="00866BA2">
        <w:rPr>
          <w:rFonts w:asciiTheme="majorBidi" w:hAnsiTheme="majorBidi"/>
          <w:cs/>
        </w:rPr>
        <w:t>.</w:t>
      </w:r>
      <w:r w:rsidR="004E12E4" w:rsidRPr="004E12E4">
        <w:rPr>
          <w:rFonts w:asciiTheme="majorBidi" w:hAnsiTheme="majorBidi" w:cstheme="majorBidi"/>
        </w:rPr>
        <w:t>Thanawat</w:t>
      </w:r>
      <w:r w:rsidR="00866BA2">
        <w:rPr>
          <w:rFonts w:asciiTheme="majorBidi" w:hAnsiTheme="majorBidi"/>
          <w:cs/>
        </w:rPr>
        <w:t xml:space="preserve"> </w:t>
      </w:r>
      <w:r w:rsidR="00F43321">
        <w:rPr>
          <w:rFonts w:asciiTheme="majorBidi" w:hAnsiTheme="majorBidi" w:hint="cs"/>
          <w:cs/>
        </w:rPr>
        <w:t xml:space="preserve"> </w:t>
      </w:r>
      <w:r w:rsidR="004E12E4" w:rsidRPr="004E12E4">
        <w:rPr>
          <w:rFonts w:asciiTheme="majorBidi" w:hAnsiTheme="majorBidi" w:cstheme="majorBidi"/>
        </w:rPr>
        <w:t>Somtua</w:t>
      </w:r>
      <w:r w:rsidR="00CA5D41" w:rsidRPr="002F492F">
        <w:rPr>
          <w:rFonts w:asciiTheme="majorBidi" w:hAnsiTheme="majorBidi" w:cstheme="majorBidi"/>
          <w:color w:val="FF0000"/>
          <w:cs/>
        </w:rPr>
        <w:tab/>
      </w:r>
      <w:r w:rsidR="00E66EFD">
        <w:rPr>
          <w:rFonts w:asciiTheme="majorBidi" w:hAnsiTheme="majorBidi" w:cstheme="majorBidi" w:hint="cs"/>
          <w:color w:val="FF0000"/>
          <w:cs/>
        </w:rPr>
        <w:tab/>
      </w:r>
    </w:p>
    <w:p w:rsidR="000672BD" w:rsidRPr="002F492F" w:rsidRDefault="000672BD" w:rsidP="000672BD">
      <w:pPr>
        <w:tabs>
          <w:tab w:val="left" w:pos="709"/>
          <w:tab w:val="left" w:pos="1080"/>
          <w:tab w:val="left" w:pos="1134"/>
          <w:tab w:val="left" w:pos="1440"/>
          <w:tab w:val="left" w:pos="1985"/>
          <w:tab w:val="left" w:pos="5245"/>
        </w:tabs>
        <w:ind w:right="-229"/>
        <w:rPr>
          <w:rFonts w:asciiTheme="majorBidi" w:hAnsiTheme="majorBidi" w:cstheme="majorBidi"/>
          <w:cs/>
        </w:rPr>
      </w:pPr>
      <w:r w:rsidRPr="002F492F">
        <w:rPr>
          <w:rFonts w:asciiTheme="majorBidi" w:hAnsiTheme="majorBidi" w:cstheme="majorBidi"/>
          <w:b/>
          <w:bCs/>
        </w:rPr>
        <w:t>Year</w:t>
      </w:r>
      <w:r w:rsidRPr="002F492F">
        <w:rPr>
          <w:rFonts w:asciiTheme="majorBidi" w:hAnsiTheme="majorBidi" w:cstheme="majorBidi"/>
        </w:rPr>
        <w:tab/>
      </w:r>
      <w:r w:rsidRPr="002F492F">
        <w:rPr>
          <w:rFonts w:asciiTheme="majorBidi" w:hAnsiTheme="majorBidi" w:cstheme="majorBidi"/>
        </w:rPr>
        <w:tab/>
      </w:r>
      <w:r w:rsidRPr="002F492F">
        <w:rPr>
          <w:rFonts w:asciiTheme="majorBidi" w:hAnsiTheme="majorBidi" w:cstheme="majorBidi"/>
        </w:rPr>
        <w:tab/>
      </w:r>
      <w:r w:rsidRPr="002F492F">
        <w:rPr>
          <w:rFonts w:asciiTheme="majorBidi" w:hAnsiTheme="majorBidi" w:cstheme="majorBidi"/>
          <w:cs/>
        </w:rPr>
        <w:t>:</w:t>
      </w:r>
      <w:r w:rsidRPr="002F492F">
        <w:rPr>
          <w:rFonts w:asciiTheme="majorBidi" w:hAnsiTheme="majorBidi" w:cstheme="majorBidi"/>
          <w:color w:val="000000" w:themeColor="text1"/>
        </w:rPr>
        <w:tab/>
      </w:r>
      <w:r w:rsidR="002F492F" w:rsidRPr="00870AD2">
        <w:rPr>
          <w:rFonts w:asciiTheme="majorBidi" w:hAnsiTheme="majorBidi" w:cstheme="majorBidi"/>
          <w:color w:val="000000" w:themeColor="text1"/>
        </w:rPr>
        <w:t>2017</w:t>
      </w:r>
    </w:p>
    <w:p w:rsidR="002F492F" w:rsidRDefault="002F492F" w:rsidP="000672BD">
      <w:pPr>
        <w:tabs>
          <w:tab w:val="left" w:pos="709"/>
          <w:tab w:val="left" w:pos="1134"/>
        </w:tabs>
        <w:jc w:val="center"/>
        <w:rPr>
          <w:rFonts w:asciiTheme="majorBidi" w:hAnsiTheme="majorBidi" w:cstheme="majorBidi"/>
        </w:rPr>
      </w:pPr>
    </w:p>
    <w:p w:rsidR="000672BD" w:rsidRPr="002F492F" w:rsidRDefault="000672BD" w:rsidP="000672BD">
      <w:pPr>
        <w:tabs>
          <w:tab w:val="left" w:pos="709"/>
          <w:tab w:val="left" w:pos="1134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F492F">
        <w:rPr>
          <w:rFonts w:asciiTheme="majorBidi" w:hAnsiTheme="majorBidi" w:cstheme="majorBidi"/>
          <w:b/>
          <w:bCs/>
          <w:sz w:val="40"/>
          <w:szCs w:val="40"/>
        </w:rPr>
        <w:t>ABSTRACT</w:t>
      </w:r>
    </w:p>
    <w:p w:rsidR="00F43321" w:rsidRPr="00F43321" w:rsidRDefault="00E15723" w:rsidP="00F43321">
      <w:pPr>
        <w:pStyle w:val="HTML"/>
        <w:shd w:val="clear" w:color="auto" w:fill="FFFFFF"/>
        <w:jc w:val="thaiDistribute"/>
        <w:rPr>
          <w:spacing w:val="-4"/>
          <w:sz w:val="32"/>
          <w:szCs w:val="32"/>
        </w:rPr>
      </w:pPr>
      <w:r>
        <w:tab/>
      </w:r>
      <w:r w:rsidR="00F43321" w:rsidRPr="00F43321">
        <w:rPr>
          <w:rFonts w:asciiTheme="majorBidi" w:hAnsiTheme="majorBidi" w:cstheme="majorBidi"/>
          <w:spacing w:val="-4"/>
          <w:sz w:val="32"/>
          <w:szCs w:val="32"/>
        </w:rPr>
        <w:t>The aims of this research were 1</w:t>
      </w:r>
      <w:r w:rsidR="00F43321" w:rsidRPr="00F43321">
        <w:rPr>
          <w:rFonts w:asciiTheme="majorBidi" w:hAnsiTheme="majorBidi" w:hint="cs"/>
          <w:spacing w:val="-4"/>
          <w:sz w:val="32"/>
          <w:szCs w:val="32"/>
          <w:cs/>
        </w:rPr>
        <w:t xml:space="preserve">) </w:t>
      </w:r>
      <w:r w:rsidR="00F43321" w:rsidRPr="00F43321">
        <w:rPr>
          <w:rFonts w:asciiTheme="majorBidi" w:hAnsiTheme="majorBidi" w:cstheme="majorBidi"/>
          <w:spacing w:val="-4"/>
          <w:sz w:val="32"/>
          <w:szCs w:val="32"/>
        </w:rPr>
        <w:t>to develop students</w:t>
      </w:r>
      <w:r w:rsidR="00F43321" w:rsidRPr="00F43321">
        <w:rPr>
          <w:rFonts w:asciiTheme="majorBidi" w:hAnsiTheme="majorBidi" w:hint="cs"/>
          <w:spacing w:val="-4"/>
          <w:sz w:val="32"/>
          <w:szCs w:val="32"/>
          <w:cs/>
        </w:rPr>
        <w:t xml:space="preserve">’ </w:t>
      </w:r>
      <w:r w:rsidR="00F43321" w:rsidRPr="00F43321">
        <w:rPr>
          <w:rFonts w:asciiTheme="majorBidi" w:hAnsiTheme="majorBidi" w:cstheme="majorBidi"/>
          <w:spacing w:val="-4"/>
          <w:sz w:val="32"/>
          <w:szCs w:val="32"/>
        </w:rPr>
        <w:t>learning activities to enhance</w:t>
      </w:r>
      <w:r w:rsidR="00F43321" w:rsidRPr="00F43321">
        <w:rPr>
          <w:rFonts w:asciiTheme="majorBidi" w:hAnsiTheme="majorBidi" w:hint="cs"/>
          <w:spacing w:val="-4"/>
          <w:sz w:val="32"/>
          <w:szCs w:val="32"/>
          <w:cs/>
        </w:rPr>
        <w:t xml:space="preserve"> </w:t>
      </w:r>
      <w:r w:rsidR="00F43321" w:rsidRPr="00F43321">
        <w:rPr>
          <w:rFonts w:asciiTheme="majorBidi" w:hAnsiTheme="majorBidi" w:cstheme="majorBidi"/>
          <w:spacing w:val="-4"/>
          <w:sz w:val="32"/>
          <w:szCs w:val="32"/>
        </w:rPr>
        <w:t>the representation of chemical thinking on Chemical bonding for the 10</w:t>
      </w:r>
      <w:r w:rsidR="00F43321" w:rsidRPr="00F43321">
        <w:rPr>
          <w:rFonts w:asciiTheme="majorBidi" w:hAnsiTheme="majorBidi" w:cstheme="majorBidi"/>
          <w:spacing w:val="-4"/>
          <w:sz w:val="32"/>
          <w:szCs w:val="32"/>
          <w:vertAlign w:val="superscript"/>
        </w:rPr>
        <w:t>th</w:t>
      </w:r>
      <w:r w:rsidR="00F43321" w:rsidRPr="00F43321">
        <w:rPr>
          <w:rFonts w:asciiTheme="majorBidi" w:hAnsiTheme="majorBidi" w:cstheme="majorBidi"/>
          <w:spacing w:val="-4"/>
          <w:sz w:val="32"/>
          <w:szCs w:val="32"/>
        </w:rPr>
        <w:t xml:space="preserve"> grade students, 2</w:t>
      </w:r>
      <w:r w:rsidR="00F43321" w:rsidRPr="00F43321">
        <w:rPr>
          <w:rFonts w:asciiTheme="majorBidi" w:hAnsiTheme="majorBidi" w:hint="cs"/>
          <w:spacing w:val="-4"/>
          <w:sz w:val="32"/>
          <w:szCs w:val="32"/>
          <w:cs/>
        </w:rPr>
        <w:t xml:space="preserve">) </w:t>
      </w:r>
      <w:r w:rsidR="00F43321" w:rsidRPr="00F43321">
        <w:rPr>
          <w:rFonts w:asciiTheme="majorBidi" w:hAnsiTheme="majorBidi" w:cstheme="majorBidi"/>
          <w:spacing w:val="-4"/>
          <w:sz w:val="32"/>
          <w:szCs w:val="32"/>
        </w:rPr>
        <w:t>to</w:t>
      </w:r>
      <w:r w:rsidR="00F43321" w:rsidRPr="00F43321">
        <w:rPr>
          <w:rFonts w:asciiTheme="majorBidi" w:hAnsiTheme="majorBidi" w:hint="cs"/>
          <w:spacing w:val="-4"/>
          <w:sz w:val="32"/>
          <w:szCs w:val="32"/>
          <w:cs/>
        </w:rPr>
        <w:t xml:space="preserve"> </w:t>
      </w:r>
      <w:r w:rsidR="00F43321" w:rsidRPr="00F43321">
        <w:rPr>
          <w:rFonts w:asciiTheme="majorBidi" w:hAnsiTheme="majorBidi" w:cstheme="majorBidi"/>
          <w:spacing w:val="-4"/>
          <w:sz w:val="32"/>
          <w:szCs w:val="32"/>
        </w:rPr>
        <w:t>investigate the measuring level of students</w:t>
      </w:r>
      <w:r w:rsidR="00F43321" w:rsidRPr="00F43321">
        <w:rPr>
          <w:rFonts w:asciiTheme="majorBidi" w:hAnsiTheme="majorBidi" w:hint="cs"/>
          <w:spacing w:val="-4"/>
          <w:sz w:val="32"/>
          <w:szCs w:val="32"/>
          <w:cs/>
        </w:rPr>
        <w:t>’</w:t>
      </w:r>
      <w:r w:rsidR="00F43321" w:rsidRPr="00F43321">
        <w:rPr>
          <w:rFonts w:asciiTheme="majorBidi" w:hAnsiTheme="majorBidi" w:cstheme="majorBidi"/>
          <w:spacing w:val="-4"/>
          <w:sz w:val="32"/>
          <w:szCs w:val="32"/>
        </w:rPr>
        <w:t xml:space="preserve"> responses of chemical thinking on chemical bonding, and 3</w:t>
      </w:r>
      <w:r w:rsidR="00F43321" w:rsidRPr="00F43321">
        <w:rPr>
          <w:rFonts w:asciiTheme="majorBidi" w:hAnsiTheme="majorBidi" w:hint="cs"/>
          <w:spacing w:val="-4"/>
          <w:sz w:val="32"/>
          <w:szCs w:val="32"/>
          <w:cs/>
        </w:rPr>
        <w:t xml:space="preserve">) </w:t>
      </w:r>
      <w:r w:rsidR="00F43321" w:rsidRPr="00F43321">
        <w:rPr>
          <w:rFonts w:asciiTheme="majorBidi" w:hAnsiTheme="majorBidi" w:cstheme="majorBidi"/>
          <w:spacing w:val="-4"/>
          <w:sz w:val="32"/>
          <w:szCs w:val="32"/>
        </w:rPr>
        <w:t>to assess students</w:t>
      </w:r>
      <w:r w:rsidR="00F43321" w:rsidRPr="00F43321">
        <w:rPr>
          <w:rFonts w:asciiTheme="majorBidi" w:hAnsiTheme="majorBidi" w:hint="cs"/>
          <w:spacing w:val="-4"/>
          <w:sz w:val="32"/>
          <w:szCs w:val="32"/>
          <w:cs/>
        </w:rPr>
        <w:t xml:space="preserve">’ </w:t>
      </w:r>
      <w:r w:rsidR="00F43321" w:rsidRPr="00F43321">
        <w:rPr>
          <w:rFonts w:asciiTheme="majorBidi" w:hAnsiTheme="majorBidi" w:cstheme="majorBidi"/>
          <w:spacing w:val="-4"/>
          <w:sz w:val="32"/>
          <w:szCs w:val="32"/>
        </w:rPr>
        <w:t>perception of science attitudes on learning activities</w:t>
      </w:r>
      <w:r w:rsidR="00F43321" w:rsidRPr="00F43321">
        <w:rPr>
          <w:rFonts w:asciiTheme="majorBidi" w:hAnsiTheme="majorBidi" w:hint="cs"/>
          <w:spacing w:val="-4"/>
          <w:sz w:val="32"/>
          <w:szCs w:val="32"/>
          <w:cs/>
        </w:rPr>
        <w:t xml:space="preserve">. </w:t>
      </w:r>
      <w:r w:rsidR="00F43321" w:rsidRPr="00F43321">
        <w:rPr>
          <w:rFonts w:asciiTheme="majorBidi" w:hAnsiTheme="majorBidi" w:cstheme="majorBidi"/>
          <w:spacing w:val="-4"/>
          <w:sz w:val="32"/>
          <w:szCs w:val="32"/>
        </w:rPr>
        <w:t>The samples</w:t>
      </w:r>
      <w:r w:rsidR="00F43321" w:rsidRPr="00F43321">
        <w:rPr>
          <w:rFonts w:asciiTheme="majorBidi" w:hAnsiTheme="majorBidi" w:hint="cs"/>
          <w:spacing w:val="-4"/>
          <w:sz w:val="32"/>
          <w:szCs w:val="32"/>
          <w:cs/>
        </w:rPr>
        <w:t xml:space="preserve"> </w:t>
      </w:r>
      <w:r w:rsidR="00F43321" w:rsidRPr="00F43321">
        <w:rPr>
          <w:rFonts w:asciiTheme="majorBidi" w:hAnsiTheme="majorBidi" w:cstheme="majorBidi"/>
          <w:spacing w:val="-4"/>
          <w:sz w:val="32"/>
          <w:szCs w:val="32"/>
        </w:rPr>
        <w:t>consisted of 32 of the 10</w:t>
      </w:r>
      <w:r w:rsidR="00F43321" w:rsidRPr="00F43321">
        <w:rPr>
          <w:rFonts w:asciiTheme="majorBidi" w:hAnsiTheme="majorBidi" w:cstheme="majorBidi"/>
          <w:spacing w:val="-4"/>
          <w:sz w:val="32"/>
          <w:szCs w:val="32"/>
          <w:vertAlign w:val="superscript"/>
        </w:rPr>
        <w:t>th</w:t>
      </w:r>
      <w:r w:rsidR="00F43321" w:rsidRPr="00F43321">
        <w:rPr>
          <w:rFonts w:asciiTheme="majorBidi" w:hAnsiTheme="majorBidi" w:cstheme="majorBidi"/>
          <w:spacing w:val="-4"/>
          <w:sz w:val="32"/>
          <w:szCs w:val="32"/>
        </w:rPr>
        <w:t xml:space="preserve"> grade students at</w:t>
      </w:r>
      <w:r w:rsidR="00F43321" w:rsidRPr="00F43321">
        <w:rPr>
          <w:rFonts w:asciiTheme="majorBidi" w:hAnsiTheme="majorBidi" w:hint="cs"/>
          <w:spacing w:val="-4"/>
          <w:sz w:val="32"/>
          <w:szCs w:val="32"/>
          <w:cs/>
        </w:rPr>
        <w:t xml:space="preserve"> </w:t>
      </w:r>
      <w:r w:rsidR="00F43321" w:rsidRPr="00F43321">
        <w:rPr>
          <w:rFonts w:asciiTheme="majorBidi" w:hAnsiTheme="majorBidi" w:cstheme="majorBidi"/>
          <w:spacing w:val="-4"/>
          <w:sz w:val="32"/>
          <w:szCs w:val="32"/>
        </w:rPr>
        <w:t>Kamalasai School under the Secondary Educational Service Area Office 24</w:t>
      </w:r>
      <w:r w:rsidR="00F43321" w:rsidRPr="00F43321">
        <w:rPr>
          <w:rFonts w:asciiTheme="majorBidi" w:hAnsiTheme="majorBidi" w:hint="cs"/>
          <w:spacing w:val="-4"/>
          <w:sz w:val="32"/>
          <w:szCs w:val="32"/>
          <w:cs/>
        </w:rPr>
        <w:t xml:space="preserve">. </w:t>
      </w:r>
      <w:r w:rsidR="00F43321" w:rsidRPr="00F43321">
        <w:rPr>
          <w:rFonts w:asciiTheme="majorBidi" w:hAnsiTheme="majorBidi" w:cstheme="majorBidi"/>
          <w:spacing w:val="-4"/>
          <w:sz w:val="32"/>
          <w:szCs w:val="32"/>
        </w:rPr>
        <w:t>The mixed research methodology was employed in this research</w:t>
      </w:r>
      <w:r w:rsidR="00F43321" w:rsidRPr="00F43321">
        <w:rPr>
          <w:rFonts w:asciiTheme="majorBidi" w:hAnsiTheme="majorBidi" w:hint="cs"/>
          <w:spacing w:val="-4"/>
          <w:sz w:val="32"/>
          <w:szCs w:val="32"/>
          <w:cs/>
        </w:rPr>
        <w:t xml:space="preserve">. </w:t>
      </w:r>
      <w:r w:rsidR="00F43321" w:rsidRPr="00F43321">
        <w:rPr>
          <w:rFonts w:asciiTheme="majorBidi" w:hAnsiTheme="majorBidi" w:cstheme="majorBidi"/>
          <w:spacing w:val="-4"/>
          <w:sz w:val="32"/>
          <w:szCs w:val="32"/>
        </w:rPr>
        <w:t>The research instruments</w:t>
      </w:r>
      <w:r w:rsidR="00F43321" w:rsidRPr="00F43321">
        <w:rPr>
          <w:rFonts w:hint="cs"/>
          <w:spacing w:val="-4"/>
          <w:sz w:val="32"/>
          <w:szCs w:val="32"/>
          <w:cs/>
        </w:rPr>
        <w:t xml:space="preserve"> </w:t>
      </w:r>
      <w:r w:rsidR="00F43321" w:rsidRPr="00F43321">
        <w:rPr>
          <w:spacing w:val="-4"/>
          <w:sz w:val="32"/>
          <w:szCs w:val="32"/>
        </w:rPr>
        <w:t>were</w:t>
      </w:r>
      <w:r w:rsidR="00F43321" w:rsidRPr="00F43321">
        <w:rPr>
          <w:rFonts w:hint="cs"/>
          <w:spacing w:val="-4"/>
          <w:sz w:val="32"/>
          <w:szCs w:val="32"/>
          <w:cs/>
        </w:rPr>
        <w:t xml:space="preserve"> </w:t>
      </w:r>
      <w:r w:rsidR="00F43321" w:rsidRPr="00F43321">
        <w:rPr>
          <w:spacing w:val="-4"/>
          <w:sz w:val="32"/>
          <w:szCs w:val="32"/>
        </w:rPr>
        <w:t xml:space="preserve">10 lesson plans which organized learning activities to </w:t>
      </w:r>
      <w:r w:rsidR="00F43321" w:rsidRPr="00F43321">
        <w:rPr>
          <w:rFonts w:asciiTheme="majorBidi" w:hAnsiTheme="majorBidi" w:cstheme="majorBidi"/>
          <w:spacing w:val="-4"/>
        </w:rPr>
        <w:t>enhance the chemical thinking</w:t>
      </w:r>
      <w:r w:rsidR="00F43321" w:rsidRPr="00F43321">
        <w:rPr>
          <w:spacing w:val="-4"/>
          <w:sz w:val="32"/>
          <w:szCs w:val="32"/>
        </w:rPr>
        <w:t>, 2</w:t>
      </w:r>
      <w:r w:rsidR="00F43321" w:rsidRPr="00F43321">
        <w:rPr>
          <w:rFonts w:hint="cs"/>
          <w:spacing w:val="-4"/>
          <w:sz w:val="32"/>
          <w:szCs w:val="32"/>
          <w:cs/>
        </w:rPr>
        <w:t xml:space="preserve">) </w:t>
      </w:r>
      <w:r w:rsidR="00F43321" w:rsidRPr="00F43321">
        <w:rPr>
          <w:spacing w:val="-4"/>
          <w:sz w:val="32"/>
          <w:szCs w:val="32"/>
        </w:rPr>
        <w:t xml:space="preserve">a </w:t>
      </w:r>
      <w:r w:rsidR="00F43321" w:rsidRPr="00F43321">
        <w:rPr>
          <w:rFonts w:asciiTheme="majorBidi" w:hAnsiTheme="majorBidi" w:cstheme="majorBidi"/>
          <w:spacing w:val="-4"/>
          <w:sz w:val="32"/>
          <w:szCs w:val="32"/>
        </w:rPr>
        <w:t>chemical thinking</w:t>
      </w:r>
      <w:r w:rsidR="00F43321" w:rsidRPr="00F43321">
        <w:rPr>
          <w:rFonts w:asciiTheme="majorBidi" w:hAnsiTheme="majorBidi" w:hint="cs"/>
          <w:spacing w:val="-4"/>
          <w:sz w:val="32"/>
          <w:szCs w:val="32"/>
          <w:cs/>
        </w:rPr>
        <w:t xml:space="preserve"> </w:t>
      </w:r>
      <w:r w:rsidR="00F43321" w:rsidRPr="00F43321">
        <w:rPr>
          <w:rFonts w:asciiTheme="majorBidi" w:hAnsiTheme="majorBidi" w:cstheme="majorBidi"/>
          <w:spacing w:val="-4"/>
          <w:sz w:val="32"/>
          <w:szCs w:val="32"/>
        </w:rPr>
        <w:t>on chemical bonding test, and an attitude towards science</w:t>
      </w:r>
      <w:r w:rsidR="00F43321" w:rsidRPr="00F43321">
        <w:rPr>
          <w:rFonts w:asciiTheme="majorBidi" w:hAnsiTheme="majorBidi" w:hint="cs"/>
          <w:spacing w:val="-4"/>
          <w:sz w:val="32"/>
          <w:szCs w:val="32"/>
          <w:cs/>
        </w:rPr>
        <w:t xml:space="preserve">. </w:t>
      </w:r>
      <w:r w:rsidR="00F43321" w:rsidRPr="00F43321">
        <w:rPr>
          <w:rFonts w:asciiTheme="majorBidi" w:hAnsiTheme="majorBidi" w:cstheme="majorBidi"/>
          <w:spacing w:val="-4"/>
          <w:sz w:val="32"/>
          <w:szCs w:val="32"/>
        </w:rPr>
        <w:t>The data collection was administered with learning activity management, work sheets, unstructured interview, and the post learning activities for enhancing their level of chemical representation</w:t>
      </w:r>
      <w:r w:rsidR="00F43321" w:rsidRPr="00F43321">
        <w:rPr>
          <w:rFonts w:asciiTheme="majorBidi" w:hAnsiTheme="majorBidi" w:hint="cs"/>
          <w:spacing w:val="-4"/>
          <w:sz w:val="32"/>
          <w:szCs w:val="32"/>
          <w:cs/>
        </w:rPr>
        <w:t>.</w:t>
      </w:r>
      <w:r w:rsidR="00F43321" w:rsidRPr="00F43321">
        <w:rPr>
          <w:spacing w:val="-4"/>
          <w:sz w:val="32"/>
          <w:szCs w:val="32"/>
        </w:rPr>
        <w:t xml:space="preserve"> The data were analyzed and grouped according to the level of chemical representations</w:t>
      </w:r>
      <w:r w:rsidR="00F43321" w:rsidRPr="00F43321">
        <w:rPr>
          <w:rFonts w:hint="cs"/>
          <w:spacing w:val="-4"/>
          <w:sz w:val="32"/>
          <w:szCs w:val="32"/>
          <w:cs/>
        </w:rPr>
        <w:t>.</w:t>
      </w:r>
    </w:p>
    <w:p w:rsidR="00F43321" w:rsidRPr="00F43321" w:rsidRDefault="00F43321" w:rsidP="00F43321">
      <w:pPr>
        <w:tabs>
          <w:tab w:val="left" w:pos="573"/>
          <w:tab w:val="left" w:pos="862"/>
          <w:tab w:val="left" w:pos="1170"/>
          <w:tab w:val="left" w:pos="1418"/>
          <w:tab w:val="left" w:pos="1985"/>
        </w:tabs>
        <w:jc w:val="thaiDistribute"/>
        <w:rPr>
          <w:rFonts w:asciiTheme="majorBidi" w:hAnsiTheme="majorBidi" w:cstheme="majorBidi"/>
          <w:spacing w:val="-4"/>
        </w:rPr>
      </w:pPr>
      <w:r w:rsidRPr="00F43321">
        <w:rPr>
          <w:rFonts w:asciiTheme="majorBidi" w:hAnsiTheme="majorBidi" w:cstheme="majorBidi"/>
          <w:spacing w:val="-4"/>
        </w:rPr>
        <w:tab/>
        <w:t>The results of this research were as follows</w:t>
      </w:r>
      <w:r w:rsidRPr="00F43321">
        <w:rPr>
          <w:rFonts w:asciiTheme="majorBidi" w:hAnsiTheme="majorBidi" w:hint="cs"/>
          <w:spacing w:val="-4"/>
          <w:cs/>
        </w:rPr>
        <w:t>:</w:t>
      </w:r>
      <w:r w:rsidRPr="00F43321">
        <w:rPr>
          <w:rFonts w:asciiTheme="majorBidi" w:hAnsiTheme="majorBidi" w:cstheme="majorBidi"/>
          <w:spacing w:val="-4"/>
        </w:rPr>
        <w:t xml:space="preserve">  1</w:t>
      </w:r>
      <w:r w:rsidRPr="00F43321">
        <w:rPr>
          <w:rFonts w:asciiTheme="majorBidi" w:hAnsiTheme="majorBidi"/>
          <w:spacing w:val="-4"/>
          <w:cs/>
        </w:rPr>
        <w:t xml:space="preserve">) </w:t>
      </w:r>
      <w:r w:rsidRPr="00F43321">
        <w:rPr>
          <w:rFonts w:asciiTheme="majorBidi" w:hAnsiTheme="majorBidi" w:cstheme="majorBidi"/>
          <w:spacing w:val="-4"/>
        </w:rPr>
        <w:t>students</w:t>
      </w:r>
      <w:r w:rsidRPr="00F43321">
        <w:rPr>
          <w:rFonts w:asciiTheme="majorBidi" w:hAnsiTheme="majorBidi" w:hint="cs"/>
          <w:spacing w:val="-4"/>
          <w:cs/>
        </w:rPr>
        <w:t xml:space="preserve">’ </w:t>
      </w:r>
      <w:r w:rsidRPr="00F43321">
        <w:rPr>
          <w:rFonts w:asciiTheme="majorBidi" w:hAnsiTheme="majorBidi" w:cstheme="majorBidi"/>
          <w:spacing w:val="-4"/>
        </w:rPr>
        <w:t>responses revealed that the learning activities to enhance the representation of chemical thinking understood and described what they had understood such as explanation, model drawing, molecular formula writing,</w:t>
      </w:r>
      <w:r w:rsidRPr="00F43321">
        <w:rPr>
          <w:rFonts w:asciiTheme="majorBidi" w:hAnsiTheme="majorBidi" w:hint="cs"/>
          <w:spacing w:val="-4"/>
          <w:cs/>
        </w:rPr>
        <w:t xml:space="preserve"> </w:t>
      </w:r>
      <w:r w:rsidRPr="00F43321">
        <w:rPr>
          <w:rFonts w:asciiTheme="majorBidi" w:hAnsiTheme="majorBidi" w:cstheme="majorBidi"/>
          <w:spacing w:val="-4"/>
        </w:rPr>
        <w:t>chemical equation,</w:t>
      </w:r>
      <w:r w:rsidRPr="00F43321">
        <w:rPr>
          <w:rFonts w:asciiTheme="majorBidi" w:hAnsiTheme="majorBidi" w:hint="cs"/>
          <w:spacing w:val="-4"/>
          <w:cs/>
        </w:rPr>
        <w:t xml:space="preserve"> </w:t>
      </w:r>
      <w:r w:rsidRPr="00F43321">
        <w:rPr>
          <w:rFonts w:asciiTheme="majorBidi" w:hAnsiTheme="majorBidi" w:cstheme="majorBidi"/>
          <w:spacing w:val="-4"/>
        </w:rPr>
        <w:t>and element structure</w:t>
      </w:r>
      <w:r w:rsidRPr="00F43321">
        <w:rPr>
          <w:rFonts w:asciiTheme="majorBidi" w:hAnsiTheme="majorBidi" w:hint="cs"/>
          <w:spacing w:val="-4"/>
          <w:cs/>
        </w:rPr>
        <w:t xml:space="preserve"> </w:t>
      </w:r>
      <w:r w:rsidRPr="00F43321">
        <w:rPr>
          <w:rFonts w:asciiTheme="majorBidi" w:hAnsiTheme="majorBidi" w:cstheme="majorBidi"/>
          <w:spacing w:val="-4"/>
        </w:rPr>
        <w:t>in order to</w:t>
      </w:r>
      <w:r w:rsidRPr="00F43321">
        <w:rPr>
          <w:rFonts w:asciiTheme="majorBidi" w:hAnsiTheme="majorBidi" w:hint="cs"/>
          <w:spacing w:val="-4"/>
          <w:cs/>
        </w:rPr>
        <w:t xml:space="preserve"> </w:t>
      </w:r>
      <w:r w:rsidRPr="00F43321">
        <w:rPr>
          <w:rFonts w:asciiTheme="majorBidi" w:hAnsiTheme="majorBidi" w:cstheme="majorBidi"/>
          <w:spacing w:val="-4"/>
        </w:rPr>
        <w:t>link the relationship with various concepts in three levels</w:t>
      </w:r>
      <w:r w:rsidRPr="00F43321">
        <w:rPr>
          <w:rFonts w:asciiTheme="majorBidi" w:hAnsiTheme="majorBidi" w:hint="cs"/>
          <w:spacing w:val="-4"/>
          <w:cs/>
        </w:rPr>
        <w:t xml:space="preserve">: </w:t>
      </w:r>
      <w:r w:rsidRPr="00F43321">
        <w:rPr>
          <w:rFonts w:asciiTheme="majorBidi" w:hAnsiTheme="majorBidi" w:cstheme="majorBidi"/>
          <w:spacing w:val="-4"/>
        </w:rPr>
        <w:t>the macroscopic, microscopic and symbolic level</w:t>
      </w:r>
      <w:r w:rsidRPr="00F43321">
        <w:rPr>
          <w:rFonts w:asciiTheme="majorBidi" w:hAnsiTheme="majorBidi" w:hint="cs"/>
          <w:spacing w:val="-4"/>
          <w:cs/>
        </w:rPr>
        <w:t>.</w:t>
      </w:r>
      <w:r w:rsidR="00C67DB9">
        <w:rPr>
          <w:rFonts w:asciiTheme="majorBidi" w:hAnsiTheme="majorBidi"/>
          <w:spacing w:val="-4"/>
          <w:cs/>
        </w:rPr>
        <w:t xml:space="preserve">  </w:t>
      </w:r>
      <w:r w:rsidRPr="00F43321">
        <w:rPr>
          <w:rFonts w:asciiTheme="majorBidi" w:hAnsiTheme="majorBidi" w:cstheme="majorBidi"/>
          <w:spacing w:val="-4"/>
        </w:rPr>
        <w:t>2</w:t>
      </w:r>
      <w:r w:rsidRPr="00F43321">
        <w:rPr>
          <w:rFonts w:asciiTheme="majorBidi" w:hAnsiTheme="majorBidi"/>
          <w:spacing w:val="-4"/>
          <w:cs/>
        </w:rPr>
        <w:t xml:space="preserve">) </w:t>
      </w:r>
      <w:r w:rsidRPr="00F43321">
        <w:rPr>
          <w:rFonts w:asciiTheme="majorBidi" w:hAnsiTheme="majorBidi" w:cstheme="majorBidi"/>
          <w:spacing w:val="-4"/>
        </w:rPr>
        <w:t>The representation of chemical thinking on chemical bonding revealed that 79</w:t>
      </w:r>
      <w:r w:rsidRPr="00F43321">
        <w:rPr>
          <w:rFonts w:asciiTheme="majorBidi" w:hAnsiTheme="majorBidi" w:hint="cs"/>
          <w:spacing w:val="-4"/>
          <w:cs/>
        </w:rPr>
        <w:t>.</w:t>
      </w:r>
      <w:r w:rsidRPr="00F43321">
        <w:rPr>
          <w:rFonts w:asciiTheme="majorBidi" w:hAnsiTheme="majorBidi" w:cstheme="majorBidi"/>
          <w:spacing w:val="-4"/>
        </w:rPr>
        <w:t>68</w:t>
      </w:r>
      <w:r w:rsidRPr="00F43321">
        <w:rPr>
          <w:rFonts w:asciiTheme="majorBidi" w:hAnsiTheme="majorBidi" w:hint="cs"/>
          <w:spacing w:val="-4"/>
          <w:cs/>
        </w:rPr>
        <w:t xml:space="preserve">% </w:t>
      </w:r>
      <w:r w:rsidRPr="00F43321">
        <w:rPr>
          <w:rFonts w:asciiTheme="majorBidi" w:hAnsiTheme="majorBidi" w:cstheme="majorBidi"/>
          <w:spacing w:val="-4"/>
        </w:rPr>
        <w:t>of the samples were thought to be at the macroscopic level, 77</w:t>
      </w:r>
      <w:r w:rsidRPr="00F43321">
        <w:rPr>
          <w:rFonts w:asciiTheme="majorBidi" w:hAnsiTheme="majorBidi" w:hint="cs"/>
          <w:spacing w:val="-4"/>
          <w:cs/>
        </w:rPr>
        <w:t>.</w:t>
      </w:r>
      <w:r w:rsidRPr="00F43321">
        <w:rPr>
          <w:rFonts w:asciiTheme="majorBidi" w:hAnsiTheme="majorBidi" w:cstheme="majorBidi"/>
          <w:spacing w:val="-4"/>
        </w:rPr>
        <w:t>18</w:t>
      </w:r>
      <w:r w:rsidRPr="00F43321">
        <w:rPr>
          <w:rFonts w:asciiTheme="majorBidi" w:hAnsiTheme="majorBidi" w:hint="cs"/>
          <w:spacing w:val="-4"/>
          <w:cs/>
        </w:rPr>
        <w:t xml:space="preserve">% </w:t>
      </w:r>
      <w:r w:rsidRPr="00F43321">
        <w:rPr>
          <w:rFonts w:asciiTheme="majorBidi" w:hAnsiTheme="majorBidi" w:cstheme="majorBidi"/>
          <w:spacing w:val="-4"/>
        </w:rPr>
        <w:t>at the microscopic level, and 75</w:t>
      </w:r>
      <w:r w:rsidRPr="00F43321">
        <w:rPr>
          <w:rFonts w:asciiTheme="majorBidi" w:hAnsiTheme="majorBidi" w:hint="cs"/>
          <w:spacing w:val="-4"/>
          <w:cs/>
        </w:rPr>
        <w:t>.</w:t>
      </w:r>
      <w:r w:rsidRPr="00F43321">
        <w:rPr>
          <w:rFonts w:asciiTheme="majorBidi" w:hAnsiTheme="majorBidi" w:cstheme="majorBidi"/>
          <w:spacing w:val="-4"/>
        </w:rPr>
        <w:t>62</w:t>
      </w:r>
      <w:r w:rsidRPr="00F43321">
        <w:rPr>
          <w:rFonts w:asciiTheme="majorBidi" w:hAnsiTheme="majorBidi" w:hint="cs"/>
          <w:spacing w:val="-4"/>
          <w:cs/>
        </w:rPr>
        <w:t xml:space="preserve">% </w:t>
      </w:r>
      <w:r w:rsidRPr="00F43321">
        <w:rPr>
          <w:rFonts w:asciiTheme="majorBidi" w:hAnsiTheme="majorBidi" w:cstheme="majorBidi"/>
          <w:spacing w:val="-4"/>
        </w:rPr>
        <w:t>at the symbolic level</w:t>
      </w:r>
      <w:r w:rsidRPr="00F43321">
        <w:rPr>
          <w:rFonts w:asciiTheme="majorBidi" w:hAnsiTheme="majorBidi" w:hint="cs"/>
          <w:spacing w:val="-4"/>
          <w:cs/>
        </w:rPr>
        <w:t xml:space="preserve">. </w:t>
      </w:r>
      <w:r w:rsidRPr="00F43321">
        <w:rPr>
          <w:rFonts w:asciiTheme="majorBidi" w:hAnsiTheme="majorBidi" w:cstheme="majorBidi"/>
          <w:spacing w:val="-4"/>
        </w:rPr>
        <w:t>Most students have the ability to present their own insights into the concepts through three chemical thought agents</w:t>
      </w:r>
      <w:r w:rsidRPr="00F43321">
        <w:rPr>
          <w:rFonts w:asciiTheme="majorBidi" w:hAnsiTheme="majorBidi" w:hint="cs"/>
          <w:spacing w:val="-4"/>
          <w:cs/>
        </w:rPr>
        <w:t>.</w:t>
      </w:r>
      <w:r w:rsidRPr="00F43321">
        <w:rPr>
          <w:rFonts w:asciiTheme="majorBidi" w:hAnsiTheme="majorBidi" w:cstheme="majorBidi"/>
          <w:spacing w:val="-4"/>
        </w:rPr>
        <w:t xml:space="preserve"> 3</w:t>
      </w:r>
      <w:r w:rsidRPr="00F43321">
        <w:rPr>
          <w:rFonts w:asciiTheme="majorBidi" w:hAnsiTheme="majorBidi"/>
          <w:spacing w:val="-4"/>
          <w:cs/>
        </w:rPr>
        <w:t xml:space="preserve">) </w:t>
      </w:r>
      <w:r w:rsidRPr="00F43321">
        <w:rPr>
          <w:rFonts w:asciiTheme="majorBidi" w:hAnsiTheme="majorBidi" w:cstheme="majorBidi"/>
          <w:spacing w:val="-4"/>
        </w:rPr>
        <w:t>Students</w:t>
      </w:r>
      <w:r w:rsidRPr="00F43321">
        <w:rPr>
          <w:rFonts w:asciiTheme="majorBidi" w:hAnsiTheme="majorBidi" w:hint="cs"/>
          <w:spacing w:val="-4"/>
          <w:cs/>
        </w:rPr>
        <w:t xml:space="preserve">’ </w:t>
      </w:r>
      <w:r w:rsidRPr="00F43321">
        <w:rPr>
          <w:rFonts w:asciiTheme="majorBidi" w:hAnsiTheme="majorBidi" w:cstheme="majorBidi"/>
          <w:spacing w:val="-4"/>
        </w:rPr>
        <w:t xml:space="preserve">perceptions of their </w:t>
      </w:r>
      <w:r w:rsidRPr="00F43321">
        <w:rPr>
          <w:rFonts w:asciiTheme="majorBidi" w:hAnsiTheme="majorBidi" w:cstheme="majorBidi"/>
          <w:spacing w:val="-4"/>
        </w:rPr>
        <w:lastRenderedPageBreak/>
        <w:t>science related to attitude in the level of chemical representations on chemical bonding for the 10</w:t>
      </w:r>
      <w:r w:rsidRPr="00F43321">
        <w:rPr>
          <w:rFonts w:asciiTheme="majorBidi" w:hAnsiTheme="majorBidi" w:cstheme="majorBidi"/>
          <w:spacing w:val="-4"/>
          <w:vertAlign w:val="superscript"/>
        </w:rPr>
        <w:t>th</w:t>
      </w:r>
      <w:r w:rsidRPr="00F43321">
        <w:rPr>
          <w:rFonts w:asciiTheme="majorBidi" w:hAnsiTheme="majorBidi" w:cstheme="majorBidi"/>
          <w:spacing w:val="-4"/>
        </w:rPr>
        <w:t>grade</w:t>
      </w:r>
      <w:r w:rsidRPr="00F43321">
        <w:rPr>
          <w:rFonts w:asciiTheme="majorBidi" w:hAnsiTheme="majorBidi" w:hint="cs"/>
          <w:spacing w:val="-4"/>
          <w:cs/>
        </w:rPr>
        <w:t xml:space="preserve"> </w:t>
      </w:r>
      <w:r w:rsidRPr="00F43321">
        <w:rPr>
          <w:rFonts w:asciiTheme="majorBidi" w:hAnsiTheme="majorBidi" w:cstheme="majorBidi"/>
          <w:spacing w:val="-4"/>
        </w:rPr>
        <w:t xml:space="preserve">students were positive attitude, and the opinion of chemical representation were at a high level </w:t>
      </w:r>
      <w:r w:rsidRPr="00F43321">
        <w:rPr>
          <w:rFonts w:asciiTheme="majorBidi" w:hAnsiTheme="majorBidi" w:hint="cs"/>
          <w:spacing w:val="-4"/>
          <w:cs/>
        </w:rPr>
        <w:t>(</w:t>
      </w:r>
      <w:r w:rsidRPr="00F43321">
        <w:rPr>
          <w:spacing w:val="-4"/>
          <w:position w:val="-4"/>
        </w:rPr>
        <w:object w:dxaOrig="210" w:dyaOrig="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3.5pt" o:ole="">
            <v:imagedata r:id="rId8" o:title=""/>
          </v:shape>
          <o:OLEObject Type="Embed" ProgID="Equation.3" ShapeID="_x0000_i1025" DrawAspect="Content" ObjectID="_1578468524" r:id="rId9"/>
        </w:object>
      </w:r>
      <w:r w:rsidRPr="00F43321">
        <w:rPr>
          <w:rFonts w:asciiTheme="majorBidi" w:hAnsiTheme="majorBidi" w:hint="cs"/>
          <w:spacing w:val="-4"/>
          <w:cs/>
        </w:rPr>
        <w:t xml:space="preserve">= </w:t>
      </w:r>
      <w:r w:rsidRPr="00F43321">
        <w:rPr>
          <w:rFonts w:asciiTheme="majorBidi" w:hAnsiTheme="majorBidi" w:cstheme="majorBidi"/>
          <w:spacing w:val="-4"/>
        </w:rPr>
        <w:t>4</w:t>
      </w:r>
      <w:r w:rsidRPr="00F43321">
        <w:rPr>
          <w:rFonts w:asciiTheme="majorBidi" w:hAnsiTheme="majorBidi" w:hint="cs"/>
          <w:spacing w:val="-4"/>
          <w:cs/>
        </w:rPr>
        <w:t>.</w:t>
      </w:r>
      <w:r w:rsidRPr="00F43321">
        <w:rPr>
          <w:rFonts w:asciiTheme="majorBidi" w:hAnsiTheme="majorBidi" w:cstheme="majorBidi"/>
          <w:spacing w:val="-4"/>
        </w:rPr>
        <w:t>52, S</w:t>
      </w:r>
      <w:r w:rsidRPr="00F43321">
        <w:rPr>
          <w:rFonts w:asciiTheme="majorBidi" w:hAnsiTheme="majorBidi" w:hint="cs"/>
          <w:spacing w:val="-4"/>
          <w:cs/>
        </w:rPr>
        <w:t>.</w:t>
      </w:r>
      <w:r w:rsidRPr="00F43321">
        <w:rPr>
          <w:rFonts w:asciiTheme="majorBidi" w:hAnsiTheme="majorBidi" w:cstheme="majorBidi"/>
          <w:spacing w:val="-4"/>
        </w:rPr>
        <w:t>D</w:t>
      </w:r>
      <w:r w:rsidRPr="00F43321">
        <w:rPr>
          <w:rFonts w:asciiTheme="majorBidi" w:hAnsiTheme="majorBidi" w:hint="cs"/>
          <w:spacing w:val="-4"/>
          <w:cs/>
        </w:rPr>
        <w:t xml:space="preserve">. = </w:t>
      </w:r>
      <w:r w:rsidRPr="00F43321">
        <w:rPr>
          <w:rFonts w:asciiTheme="majorBidi" w:hAnsiTheme="majorBidi" w:cstheme="majorBidi"/>
          <w:spacing w:val="-4"/>
        </w:rPr>
        <w:t>0</w:t>
      </w:r>
      <w:r w:rsidRPr="00F43321">
        <w:rPr>
          <w:rFonts w:asciiTheme="majorBidi" w:hAnsiTheme="majorBidi" w:hint="cs"/>
          <w:spacing w:val="-4"/>
          <w:cs/>
        </w:rPr>
        <w:t>.</w:t>
      </w:r>
      <w:r w:rsidRPr="00F43321">
        <w:rPr>
          <w:rFonts w:asciiTheme="majorBidi" w:hAnsiTheme="majorBidi" w:cstheme="majorBidi"/>
          <w:spacing w:val="-4"/>
        </w:rPr>
        <w:t>69</w:t>
      </w:r>
      <w:r w:rsidRPr="00F43321">
        <w:rPr>
          <w:rFonts w:asciiTheme="majorBidi" w:hAnsiTheme="majorBidi" w:hint="cs"/>
          <w:spacing w:val="-4"/>
          <w:cs/>
        </w:rPr>
        <w:t xml:space="preserve">). </w:t>
      </w:r>
      <w:r w:rsidRPr="00F43321">
        <w:rPr>
          <w:rFonts w:asciiTheme="majorBidi" w:hAnsiTheme="majorBidi" w:cstheme="majorBidi"/>
          <w:spacing w:val="-4"/>
        </w:rPr>
        <w:t>The students</w:t>
      </w:r>
      <w:r w:rsidRPr="00F43321">
        <w:rPr>
          <w:rFonts w:asciiTheme="majorBidi" w:hAnsiTheme="majorBidi" w:hint="cs"/>
          <w:spacing w:val="-4"/>
          <w:cs/>
        </w:rPr>
        <w:t xml:space="preserve"> </w:t>
      </w:r>
      <w:r w:rsidRPr="00F43321">
        <w:rPr>
          <w:rFonts w:asciiTheme="majorBidi" w:hAnsiTheme="majorBidi" w:cstheme="majorBidi"/>
          <w:spacing w:val="-4"/>
        </w:rPr>
        <w:t>showed the better concepts of science,</w:t>
      </w:r>
      <w:r w:rsidRPr="00F43321">
        <w:rPr>
          <w:rFonts w:asciiTheme="majorBidi" w:hAnsiTheme="majorBidi" w:hint="cs"/>
          <w:spacing w:val="-4"/>
          <w:cs/>
        </w:rPr>
        <w:t xml:space="preserve"> </w:t>
      </w:r>
      <w:r w:rsidRPr="00F43321">
        <w:rPr>
          <w:rFonts w:asciiTheme="majorBidi" w:hAnsiTheme="majorBidi" w:cstheme="majorBidi"/>
          <w:spacing w:val="-4"/>
        </w:rPr>
        <w:t>or better feeling and scientists</w:t>
      </w:r>
      <w:r w:rsidRPr="00F43321">
        <w:rPr>
          <w:rFonts w:asciiTheme="majorBidi" w:hAnsiTheme="majorBidi" w:hint="cs"/>
          <w:spacing w:val="-4"/>
          <w:cs/>
        </w:rPr>
        <w:t xml:space="preserve">.  </w:t>
      </w:r>
    </w:p>
    <w:p w:rsidR="00F43321" w:rsidRPr="00F43321" w:rsidRDefault="00F43321" w:rsidP="00F43321">
      <w:pPr>
        <w:tabs>
          <w:tab w:val="left" w:pos="540"/>
          <w:tab w:val="left" w:pos="1134"/>
        </w:tabs>
        <w:jc w:val="thaiDistribute"/>
        <w:rPr>
          <w:rFonts w:asciiTheme="majorBidi" w:hAnsiTheme="majorBidi" w:cstheme="majorBidi"/>
          <w:b/>
          <w:bCs/>
          <w:spacing w:val="-4"/>
        </w:rPr>
      </w:pPr>
    </w:p>
    <w:p w:rsidR="00F43321" w:rsidRPr="00F43321" w:rsidRDefault="00F43321" w:rsidP="00F43321">
      <w:pPr>
        <w:tabs>
          <w:tab w:val="left" w:pos="540"/>
          <w:tab w:val="left" w:pos="1134"/>
        </w:tabs>
        <w:jc w:val="thaiDistribute"/>
        <w:rPr>
          <w:spacing w:val="-4"/>
        </w:rPr>
      </w:pPr>
      <w:r w:rsidRPr="00F43321">
        <w:rPr>
          <w:rFonts w:asciiTheme="majorBidi" w:hAnsiTheme="majorBidi" w:cstheme="majorBidi"/>
          <w:b/>
          <w:bCs/>
          <w:spacing w:val="-4"/>
        </w:rPr>
        <w:t>Keywords</w:t>
      </w:r>
      <w:r w:rsidRPr="00F43321">
        <w:rPr>
          <w:rFonts w:asciiTheme="majorBidi" w:hAnsiTheme="majorBidi" w:hint="cs"/>
          <w:spacing w:val="-4"/>
          <w:cs/>
        </w:rPr>
        <w:t>:</w:t>
      </w:r>
      <w:r w:rsidRPr="00F43321">
        <w:rPr>
          <w:rFonts w:asciiTheme="majorBidi" w:hAnsiTheme="majorBidi" w:cstheme="majorBidi"/>
          <w:spacing w:val="-4"/>
        </w:rPr>
        <w:tab/>
      </w:r>
      <w:r w:rsidRPr="00F43321">
        <w:rPr>
          <w:spacing w:val="-4"/>
        </w:rPr>
        <w:t xml:space="preserve">Learning activity management, Level of chemical representations, </w:t>
      </w:r>
    </w:p>
    <w:p w:rsidR="00F43321" w:rsidRPr="00F43321" w:rsidRDefault="00F43321" w:rsidP="00F43321">
      <w:pPr>
        <w:tabs>
          <w:tab w:val="left" w:pos="540"/>
          <w:tab w:val="left" w:pos="1134"/>
        </w:tabs>
        <w:jc w:val="thaiDistribute"/>
        <w:rPr>
          <w:spacing w:val="-4"/>
        </w:rPr>
      </w:pPr>
      <w:r w:rsidRPr="00F43321">
        <w:rPr>
          <w:spacing w:val="-4"/>
        </w:rPr>
        <w:tab/>
      </w:r>
      <w:r w:rsidRPr="00F43321">
        <w:rPr>
          <w:spacing w:val="-4"/>
        </w:rPr>
        <w:tab/>
        <w:t>Attitude towards science</w:t>
      </w:r>
    </w:p>
    <w:p w:rsidR="000672BD" w:rsidRPr="002F492F" w:rsidRDefault="000672BD" w:rsidP="00F43321">
      <w:pPr>
        <w:pStyle w:val="HTML"/>
        <w:shd w:val="clear" w:color="auto" w:fill="FFFFFF"/>
        <w:jc w:val="thaiDistribute"/>
        <w:rPr>
          <w:rFonts w:asciiTheme="majorBidi" w:hAnsiTheme="majorBidi" w:cstheme="majorBidi"/>
        </w:rPr>
      </w:pPr>
    </w:p>
    <w:p w:rsidR="000672BD" w:rsidRDefault="000672BD" w:rsidP="000672BD">
      <w:pPr>
        <w:rPr>
          <w:rFonts w:asciiTheme="majorBidi" w:hAnsiTheme="majorBidi" w:cstheme="majorBidi"/>
          <w:sz w:val="28"/>
        </w:rPr>
      </w:pPr>
    </w:p>
    <w:p w:rsidR="00517912" w:rsidRDefault="00517912" w:rsidP="000672BD">
      <w:pPr>
        <w:rPr>
          <w:rFonts w:asciiTheme="majorBidi" w:hAnsiTheme="majorBidi" w:cstheme="majorBidi"/>
          <w:sz w:val="28"/>
        </w:rPr>
      </w:pPr>
    </w:p>
    <w:p w:rsidR="00517912" w:rsidRDefault="00517912" w:rsidP="000672BD">
      <w:pPr>
        <w:rPr>
          <w:rFonts w:asciiTheme="majorBidi" w:hAnsiTheme="majorBidi" w:cstheme="majorBidi"/>
          <w:sz w:val="28"/>
        </w:rPr>
      </w:pPr>
    </w:p>
    <w:p w:rsidR="00517912" w:rsidRDefault="00517912" w:rsidP="000672BD">
      <w:pPr>
        <w:rPr>
          <w:rFonts w:asciiTheme="majorBidi" w:hAnsiTheme="majorBidi" w:cstheme="majorBidi"/>
          <w:sz w:val="28"/>
        </w:rPr>
      </w:pPr>
    </w:p>
    <w:p w:rsidR="00517912" w:rsidRDefault="00517912" w:rsidP="000672BD">
      <w:pPr>
        <w:rPr>
          <w:rFonts w:asciiTheme="majorBidi" w:hAnsiTheme="majorBidi" w:cstheme="majorBidi"/>
          <w:sz w:val="28"/>
        </w:rPr>
      </w:pPr>
    </w:p>
    <w:p w:rsidR="00517912" w:rsidRDefault="00517912" w:rsidP="000672BD">
      <w:pPr>
        <w:rPr>
          <w:rFonts w:asciiTheme="majorBidi" w:hAnsiTheme="majorBidi" w:cstheme="majorBidi"/>
          <w:sz w:val="28"/>
        </w:rPr>
      </w:pPr>
    </w:p>
    <w:p w:rsidR="00517912" w:rsidRDefault="00517912" w:rsidP="000672BD">
      <w:pPr>
        <w:rPr>
          <w:rFonts w:asciiTheme="majorBidi" w:hAnsiTheme="majorBidi" w:cstheme="majorBidi"/>
          <w:sz w:val="28"/>
        </w:rPr>
      </w:pPr>
    </w:p>
    <w:p w:rsidR="00517912" w:rsidRDefault="00517912" w:rsidP="000672BD">
      <w:pPr>
        <w:rPr>
          <w:rFonts w:asciiTheme="majorBidi" w:hAnsiTheme="majorBidi" w:cstheme="majorBidi"/>
          <w:sz w:val="28"/>
        </w:rPr>
      </w:pPr>
    </w:p>
    <w:p w:rsidR="00517912" w:rsidRDefault="00517912" w:rsidP="000672BD">
      <w:pPr>
        <w:rPr>
          <w:rFonts w:asciiTheme="majorBidi" w:hAnsiTheme="majorBidi" w:cstheme="majorBidi"/>
          <w:sz w:val="28"/>
        </w:rPr>
      </w:pPr>
    </w:p>
    <w:p w:rsidR="00517912" w:rsidRDefault="00517912" w:rsidP="000672BD">
      <w:pPr>
        <w:rPr>
          <w:rFonts w:asciiTheme="majorBidi" w:hAnsiTheme="majorBidi" w:cstheme="majorBidi"/>
          <w:sz w:val="28"/>
        </w:rPr>
      </w:pPr>
    </w:p>
    <w:p w:rsidR="00517912" w:rsidRDefault="00517912" w:rsidP="000672BD">
      <w:pPr>
        <w:rPr>
          <w:rFonts w:asciiTheme="majorBidi" w:hAnsiTheme="majorBidi" w:cstheme="majorBidi"/>
          <w:sz w:val="28"/>
        </w:rPr>
      </w:pPr>
    </w:p>
    <w:p w:rsidR="00517912" w:rsidRDefault="00517912" w:rsidP="000672BD">
      <w:pPr>
        <w:rPr>
          <w:rFonts w:asciiTheme="majorBidi" w:hAnsiTheme="majorBidi" w:cstheme="majorBidi"/>
          <w:sz w:val="28"/>
        </w:rPr>
      </w:pPr>
    </w:p>
    <w:p w:rsidR="00517912" w:rsidRDefault="00517912" w:rsidP="000672BD">
      <w:pPr>
        <w:rPr>
          <w:rFonts w:asciiTheme="majorBidi" w:hAnsiTheme="majorBidi" w:cstheme="majorBidi"/>
          <w:sz w:val="28"/>
        </w:rPr>
      </w:pPr>
    </w:p>
    <w:p w:rsidR="00517912" w:rsidRDefault="00517912" w:rsidP="000672BD">
      <w:pPr>
        <w:rPr>
          <w:rFonts w:asciiTheme="majorBidi" w:hAnsiTheme="majorBidi" w:cstheme="majorBidi"/>
          <w:sz w:val="28"/>
        </w:rPr>
      </w:pPr>
    </w:p>
    <w:p w:rsidR="00517912" w:rsidRDefault="00517912" w:rsidP="000672BD">
      <w:pPr>
        <w:rPr>
          <w:rFonts w:asciiTheme="majorBidi" w:hAnsiTheme="majorBidi" w:cstheme="majorBidi"/>
          <w:sz w:val="28"/>
        </w:rPr>
      </w:pPr>
    </w:p>
    <w:p w:rsidR="00037BA2" w:rsidRDefault="00037BA2" w:rsidP="000672BD">
      <w:pPr>
        <w:rPr>
          <w:rFonts w:asciiTheme="majorBidi" w:hAnsiTheme="majorBidi" w:cstheme="majorBidi"/>
          <w:sz w:val="28"/>
        </w:rPr>
      </w:pPr>
    </w:p>
    <w:p w:rsidR="00AA0146" w:rsidRDefault="00AA0146" w:rsidP="000672BD">
      <w:pPr>
        <w:rPr>
          <w:rFonts w:asciiTheme="majorBidi" w:hAnsiTheme="majorBidi" w:cstheme="majorBidi"/>
          <w:sz w:val="28"/>
        </w:rPr>
      </w:pPr>
    </w:p>
    <w:p w:rsidR="00AA0146" w:rsidRDefault="00AA0146" w:rsidP="000672BD">
      <w:pPr>
        <w:rPr>
          <w:rFonts w:asciiTheme="majorBidi" w:hAnsiTheme="majorBidi" w:cstheme="majorBidi"/>
          <w:sz w:val="28"/>
        </w:rPr>
      </w:pPr>
    </w:p>
    <w:p w:rsidR="00AA0146" w:rsidRDefault="00AA0146" w:rsidP="000672BD">
      <w:pPr>
        <w:rPr>
          <w:rFonts w:asciiTheme="majorBidi" w:hAnsiTheme="majorBidi" w:cstheme="majorBidi"/>
          <w:sz w:val="28"/>
        </w:rPr>
      </w:pPr>
    </w:p>
    <w:p w:rsidR="00AA0146" w:rsidRDefault="00AA0146" w:rsidP="000672BD">
      <w:pPr>
        <w:rPr>
          <w:rFonts w:asciiTheme="majorBidi" w:hAnsiTheme="majorBidi" w:cstheme="majorBidi"/>
          <w:sz w:val="28"/>
        </w:rPr>
      </w:pPr>
    </w:p>
    <w:p w:rsidR="00AA0146" w:rsidRDefault="00AA0146" w:rsidP="000672BD">
      <w:pPr>
        <w:rPr>
          <w:rFonts w:asciiTheme="majorBidi" w:hAnsiTheme="majorBidi" w:cstheme="majorBidi"/>
          <w:sz w:val="28"/>
        </w:rPr>
      </w:pPr>
    </w:p>
    <w:p w:rsidR="00AA0146" w:rsidRDefault="00AA0146" w:rsidP="000672BD">
      <w:pPr>
        <w:rPr>
          <w:rFonts w:asciiTheme="majorBidi" w:hAnsiTheme="majorBidi" w:cstheme="majorBidi"/>
          <w:sz w:val="28"/>
        </w:rPr>
      </w:pPr>
    </w:p>
    <w:p w:rsidR="00C67DB9" w:rsidRDefault="00C67DB9" w:rsidP="000672BD">
      <w:pPr>
        <w:rPr>
          <w:rFonts w:asciiTheme="majorBidi" w:hAnsiTheme="majorBidi" w:cstheme="majorBidi"/>
          <w:sz w:val="28"/>
        </w:rPr>
      </w:pPr>
    </w:p>
    <w:p w:rsidR="00C67DB9" w:rsidRDefault="00C67DB9" w:rsidP="000672BD">
      <w:pPr>
        <w:rPr>
          <w:rFonts w:asciiTheme="majorBidi" w:hAnsiTheme="majorBidi" w:cstheme="majorBidi"/>
          <w:sz w:val="28"/>
        </w:rPr>
      </w:pPr>
    </w:p>
    <w:p w:rsidR="00683270" w:rsidRPr="002F492F" w:rsidRDefault="000672BD" w:rsidP="00037BA2">
      <w:pPr>
        <w:tabs>
          <w:tab w:val="left" w:pos="864"/>
        </w:tabs>
        <w:jc w:val="right"/>
        <w:rPr>
          <w:rFonts w:asciiTheme="majorBidi" w:hAnsiTheme="majorBidi" w:cstheme="majorBidi"/>
        </w:rPr>
      </w:pPr>
      <w:r w:rsidRPr="002F492F">
        <w:rPr>
          <w:rFonts w:asciiTheme="majorBidi" w:hAnsiTheme="majorBidi" w:cstheme="majorBidi"/>
        </w:rPr>
        <w:t>_____________________________________________________________ Major Advisor</w:t>
      </w:r>
    </w:p>
    <w:sectPr w:rsidR="00683270" w:rsidRPr="002F492F" w:rsidSect="00CF1C27">
      <w:headerReference w:type="even" r:id="rId10"/>
      <w:headerReference w:type="default" r:id="rId11"/>
      <w:headerReference w:type="first" r:id="rId12"/>
      <w:pgSz w:w="11906" w:h="16838" w:code="9"/>
      <w:pgMar w:top="2160" w:right="1440" w:bottom="1440" w:left="2160" w:header="1440" w:footer="720" w:gutter="0"/>
      <w:pgNumType w:fmt="thaiLetters" w:start="5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7E0" w:rsidRDefault="007337E0">
      <w:r>
        <w:separator/>
      </w:r>
    </w:p>
  </w:endnote>
  <w:endnote w:type="continuationSeparator" w:id="0">
    <w:p w:rsidR="007337E0" w:rsidRDefault="0073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7E0" w:rsidRDefault="007337E0">
      <w:r>
        <w:separator/>
      </w:r>
    </w:p>
  </w:footnote>
  <w:footnote w:type="continuationSeparator" w:id="0">
    <w:p w:rsidR="007337E0" w:rsidRDefault="00733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294406"/>
      <w:docPartObj>
        <w:docPartGallery w:val="Page Numbers (Top of Page)"/>
        <w:docPartUnique/>
      </w:docPartObj>
    </w:sdtPr>
    <w:sdtContent>
      <w:p w:rsidR="003408D6" w:rsidRDefault="00CF1C27" w:rsidP="00CF1C2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F1C27">
          <w:rPr>
            <w:noProof/>
            <w:cs/>
            <w:lang w:val="th-TH"/>
          </w:rPr>
          <w:t>ฉ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D6" w:rsidRDefault="003408D6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0592978"/>
      <w:docPartObj>
        <w:docPartGallery w:val="Page Numbers (Top of Page)"/>
        <w:docPartUnique/>
      </w:docPartObj>
    </w:sdtPr>
    <w:sdtContent>
      <w:p w:rsidR="00CF1C27" w:rsidRDefault="00CF1C27" w:rsidP="00CF1C2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F1C27">
          <w:rPr>
            <w:noProof/>
            <w:cs/>
            <w:lang w:val="th-TH"/>
          </w:rPr>
          <w:t>จ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23A11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27D429AE"/>
    <w:multiLevelType w:val="hybridMultilevel"/>
    <w:tmpl w:val="31E483E8"/>
    <w:lvl w:ilvl="0" w:tplc="6C6022CC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434995"/>
    <w:multiLevelType w:val="hybridMultilevel"/>
    <w:tmpl w:val="76C00B90"/>
    <w:lvl w:ilvl="0" w:tplc="F8406E14">
      <w:start w:val="1"/>
      <w:numFmt w:val="decimal"/>
      <w:lvlText w:val="%1."/>
      <w:lvlJc w:val="left"/>
      <w:pPr>
        <w:ind w:left="930" w:hanging="360"/>
      </w:p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>
      <w:start w:val="1"/>
      <w:numFmt w:val="decimal"/>
      <w:lvlText w:val="%4."/>
      <w:lvlJc w:val="left"/>
      <w:pPr>
        <w:ind w:left="3090" w:hanging="360"/>
      </w:pPr>
    </w:lvl>
    <w:lvl w:ilvl="4" w:tplc="04090019">
      <w:start w:val="1"/>
      <w:numFmt w:val="lowerLetter"/>
      <w:lvlText w:val="%5."/>
      <w:lvlJc w:val="left"/>
      <w:pPr>
        <w:ind w:left="3810" w:hanging="360"/>
      </w:pPr>
    </w:lvl>
    <w:lvl w:ilvl="5" w:tplc="0409001B">
      <w:start w:val="1"/>
      <w:numFmt w:val="lowerRoman"/>
      <w:lvlText w:val="%6."/>
      <w:lvlJc w:val="right"/>
      <w:pPr>
        <w:ind w:left="4530" w:hanging="180"/>
      </w:pPr>
    </w:lvl>
    <w:lvl w:ilvl="6" w:tplc="0409000F">
      <w:start w:val="1"/>
      <w:numFmt w:val="decimal"/>
      <w:lvlText w:val="%7."/>
      <w:lvlJc w:val="left"/>
      <w:pPr>
        <w:ind w:left="5250" w:hanging="360"/>
      </w:pPr>
    </w:lvl>
    <w:lvl w:ilvl="7" w:tplc="04090019">
      <w:start w:val="1"/>
      <w:numFmt w:val="lowerLetter"/>
      <w:lvlText w:val="%8."/>
      <w:lvlJc w:val="left"/>
      <w:pPr>
        <w:ind w:left="5970" w:hanging="360"/>
      </w:pPr>
    </w:lvl>
    <w:lvl w:ilvl="8" w:tplc="0409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C5EA9"/>
    <w:rsid w:val="000043D2"/>
    <w:rsid w:val="000153A5"/>
    <w:rsid w:val="00024198"/>
    <w:rsid w:val="00033DE0"/>
    <w:rsid w:val="00037BA2"/>
    <w:rsid w:val="00037D88"/>
    <w:rsid w:val="000672BD"/>
    <w:rsid w:val="000755BC"/>
    <w:rsid w:val="000756F5"/>
    <w:rsid w:val="00090B8E"/>
    <w:rsid w:val="0009406F"/>
    <w:rsid w:val="000B2401"/>
    <w:rsid w:val="000B2E95"/>
    <w:rsid w:val="000F148E"/>
    <w:rsid w:val="00105017"/>
    <w:rsid w:val="00112053"/>
    <w:rsid w:val="001435AE"/>
    <w:rsid w:val="00150EB7"/>
    <w:rsid w:val="00157044"/>
    <w:rsid w:val="00164F05"/>
    <w:rsid w:val="0017002B"/>
    <w:rsid w:val="001752F3"/>
    <w:rsid w:val="00184975"/>
    <w:rsid w:val="001B29CA"/>
    <w:rsid w:val="001B2ADE"/>
    <w:rsid w:val="001E7838"/>
    <w:rsid w:val="00202F12"/>
    <w:rsid w:val="00206C83"/>
    <w:rsid w:val="002116A4"/>
    <w:rsid w:val="00217221"/>
    <w:rsid w:val="00231EFE"/>
    <w:rsid w:val="00232506"/>
    <w:rsid w:val="00242CB9"/>
    <w:rsid w:val="00243C77"/>
    <w:rsid w:val="00245221"/>
    <w:rsid w:val="00256F17"/>
    <w:rsid w:val="00281E89"/>
    <w:rsid w:val="002836B6"/>
    <w:rsid w:val="002A04A9"/>
    <w:rsid w:val="002A429D"/>
    <w:rsid w:val="002E3A00"/>
    <w:rsid w:val="002F0698"/>
    <w:rsid w:val="002F492F"/>
    <w:rsid w:val="00324F84"/>
    <w:rsid w:val="0032781E"/>
    <w:rsid w:val="00327CDD"/>
    <w:rsid w:val="00331CC2"/>
    <w:rsid w:val="003408D6"/>
    <w:rsid w:val="0034309B"/>
    <w:rsid w:val="003663F6"/>
    <w:rsid w:val="00380BF1"/>
    <w:rsid w:val="0039412B"/>
    <w:rsid w:val="003942CA"/>
    <w:rsid w:val="003A3D7A"/>
    <w:rsid w:val="003A7EB6"/>
    <w:rsid w:val="003B3C70"/>
    <w:rsid w:val="003B4A5C"/>
    <w:rsid w:val="003C029B"/>
    <w:rsid w:val="003D23BD"/>
    <w:rsid w:val="003F62C9"/>
    <w:rsid w:val="00415F65"/>
    <w:rsid w:val="004216E9"/>
    <w:rsid w:val="004314AD"/>
    <w:rsid w:val="00432798"/>
    <w:rsid w:val="00435E7A"/>
    <w:rsid w:val="00450434"/>
    <w:rsid w:val="004535EA"/>
    <w:rsid w:val="004549BB"/>
    <w:rsid w:val="00457309"/>
    <w:rsid w:val="0046365F"/>
    <w:rsid w:val="00473F4A"/>
    <w:rsid w:val="00485A62"/>
    <w:rsid w:val="00496FFE"/>
    <w:rsid w:val="004A0EB7"/>
    <w:rsid w:val="004B68D0"/>
    <w:rsid w:val="004C0CE0"/>
    <w:rsid w:val="004E12E4"/>
    <w:rsid w:val="005065AC"/>
    <w:rsid w:val="005135F5"/>
    <w:rsid w:val="00517912"/>
    <w:rsid w:val="005337C7"/>
    <w:rsid w:val="00575486"/>
    <w:rsid w:val="005B35F0"/>
    <w:rsid w:val="005C2EC3"/>
    <w:rsid w:val="005D1417"/>
    <w:rsid w:val="005D3FFA"/>
    <w:rsid w:val="005D47F4"/>
    <w:rsid w:val="005D763E"/>
    <w:rsid w:val="005F2FCB"/>
    <w:rsid w:val="0061433C"/>
    <w:rsid w:val="00625C6E"/>
    <w:rsid w:val="00641D83"/>
    <w:rsid w:val="00644565"/>
    <w:rsid w:val="00645F48"/>
    <w:rsid w:val="0065293F"/>
    <w:rsid w:val="00653453"/>
    <w:rsid w:val="00653CCC"/>
    <w:rsid w:val="00675F69"/>
    <w:rsid w:val="006811E9"/>
    <w:rsid w:val="00683270"/>
    <w:rsid w:val="00691252"/>
    <w:rsid w:val="00695346"/>
    <w:rsid w:val="006A5CEE"/>
    <w:rsid w:val="006A7C40"/>
    <w:rsid w:val="006E1C47"/>
    <w:rsid w:val="006E3CE8"/>
    <w:rsid w:val="006E3F8D"/>
    <w:rsid w:val="006F2690"/>
    <w:rsid w:val="00716460"/>
    <w:rsid w:val="007179FB"/>
    <w:rsid w:val="00723AA9"/>
    <w:rsid w:val="007337E0"/>
    <w:rsid w:val="00747043"/>
    <w:rsid w:val="007573DF"/>
    <w:rsid w:val="00757D6C"/>
    <w:rsid w:val="0077097C"/>
    <w:rsid w:val="007831E5"/>
    <w:rsid w:val="0078531C"/>
    <w:rsid w:val="00791857"/>
    <w:rsid w:val="007A769D"/>
    <w:rsid w:val="007C5DE8"/>
    <w:rsid w:val="007D3C06"/>
    <w:rsid w:val="007E34CA"/>
    <w:rsid w:val="007E77DF"/>
    <w:rsid w:val="007F0CBE"/>
    <w:rsid w:val="00810BA6"/>
    <w:rsid w:val="00812935"/>
    <w:rsid w:val="008329FC"/>
    <w:rsid w:val="008435F7"/>
    <w:rsid w:val="00865A84"/>
    <w:rsid w:val="00866BA2"/>
    <w:rsid w:val="00870AD2"/>
    <w:rsid w:val="008817F1"/>
    <w:rsid w:val="0088215A"/>
    <w:rsid w:val="00892DD3"/>
    <w:rsid w:val="008A16CB"/>
    <w:rsid w:val="008A769E"/>
    <w:rsid w:val="008B6D15"/>
    <w:rsid w:val="008C66FB"/>
    <w:rsid w:val="008E1530"/>
    <w:rsid w:val="008F267C"/>
    <w:rsid w:val="00916505"/>
    <w:rsid w:val="00916F30"/>
    <w:rsid w:val="00923231"/>
    <w:rsid w:val="00927E40"/>
    <w:rsid w:val="00934FB1"/>
    <w:rsid w:val="009356CD"/>
    <w:rsid w:val="00945B00"/>
    <w:rsid w:val="009469A8"/>
    <w:rsid w:val="009527FC"/>
    <w:rsid w:val="0096143F"/>
    <w:rsid w:val="00962D26"/>
    <w:rsid w:val="00977573"/>
    <w:rsid w:val="00992DFD"/>
    <w:rsid w:val="00993C40"/>
    <w:rsid w:val="009B2DBA"/>
    <w:rsid w:val="009B3C7F"/>
    <w:rsid w:val="009D1CAE"/>
    <w:rsid w:val="009D4D32"/>
    <w:rsid w:val="009E1928"/>
    <w:rsid w:val="009E4F5D"/>
    <w:rsid w:val="00A1268F"/>
    <w:rsid w:val="00A2335F"/>
    <w:rsid w:val="00A3779B"/>
    <w:rsid w:val="00A37CD7"/>
    <w:rsid w:val="00A52DF2"/>
    <w:rsid w:val="00A540BB"/>
    <w:rsid w:val="00A5733C"/>
    <w:rsid w:val="00A6605A"/>
    <w:rsid w:val="00A71C06"/>
    <w:rsid w:val="00A74EFF"/>
    <w:rsid w:val="00A75835"/>
    <w:rsid w:val="00A822D0"/>
    <w:rsid w:val="00A84B33"/>
    <w:rsid w:val="00A90F1C"/>
    <w:rsid w:val="00A94170"/>
    <w:rsid w:val="00AA0146"/>
    <w:rsid w:val="00AA6A3F"/>
    <w:rsid w:val="00AB4EEA"/>
    <w:rsid w:val="00AB6DA8"/>
    <w:rsid w:val="00AC1858"/>
    <w:rsid w:val="00AE300F"/>
    <w:rsid w:val="00AF36F5"/>
    <w:rsid w:val="00B17D5F"/>
    <w:rsid w:val="00B23EE2"/>
    <w:rsid w:val="00B26DD9"/>
    <w:rsid w:val="00B35843"/>
    <w:rsid w:val="00B36344"/>
    <w:rsid w:val="00B5194C"/>
    <w:rsid w:val="00B52669"/>
    <w:rsid w:val="00B56C55"/>
    <w:rsid w:val="00B71E07"/>
    <w:rsid w:val="00B916A8"/>
    <w:rsid w:val="00B91779"/>
    <w:rsid w:val="00B94938"/>
    <w:rsid w:val="00BA1D63"/>
    <w:rsid w:val="00BA2D36"/>
    <w:rsid w:val="00BA6602"/>
    <w:rsid w:val="00BB3143"/>
    <w:rsid w:val="00BE2D66"/>
    <w:rsid w:val="00BF6C90"/>
    <w:rsid w:val="00C27076"/>
    <w:rsid w:val="00C4485B"/>
    <w:rsid w:val="00C45DC6"/>
    <w:rsid w:val="00C47296"/>
    <w:rsid w:val="00C57B36"/>
    <w:rsid w:val="00C61D06"/>
    <w:rsid w:val="00C62924"/>
    <w:rsid w:val="00C67DB9"/>
    <w:rsid w:val="00C7464F"/>
    <w:rsid w:val="00C74E20"/>
    <w:rsid w:val="00C86F23"/>
    <w:rsid w:val="00CA5D41"/>
    <w:rsid w:val="00CD0307"/>
    <w:rsid w:val="00CD3386"/>
    <w:rsid w:val="00CE2F45"/>
    <w:rsid w:val="00CF0CC1"/>
    <w:rsid w:val="00CF1C27"/>
    <w:rsid w:val="00CF67CD"/>
    <w:rsid w:val="00D00378"/>
    <w:rsid w:val="00D2140C"/>
    <w:rsid w:val="00D215F3"/>
    <w:rsid w:val="00D22400"/>
    <w:rsid w:val="00D724BB"/>
    <w:rsid w:val="00D75A8B"/>
    <w:rsid w:val="00D90298"/>
    <w:rsid w:val="00D97807"/>
    <w:rsid w:val="00DB0AC2"/>
    <w:rsid w:val="00DC5EA9"/>
    <w:rsid w:val="00DD2152"/>
    <w:rsid w:val="00DE7A47"/>
    <w:rsid w:val="00E05936"/>
    <w:rsid w:val="00E15723"/>
    <w:rsid w:val="00E31F79"/>
    <w:rsid w:val="00E50F6F"/>
    <w:rsid w:val="00E63826"/>
    <w:rsid w:val="00E66EFD"/>
    <w:rsid w:val="00E71A26"/>
    <w:rsid w:val="00E83D1F"/>
    <w:rsid w:val="00E94F4B"/>
    <w:rsid w:val="00EA7FF4"/>
    <w:rsid w:val="00EB44AD"/>
    <w:rsid w:val="00EC504A"/>
    <w:rsid w:val="00ED20A6"/>
    <w:rsid w:val="00EF315B"/>
    <w:rsid w:val="00EF4493"/>
    <w:rsid w:val="00EF6CE3"/>
    <w:rsid w:val="00F0154C"/>
    <w:rsid w:val="00F112C3"/>
    <w:rsid w:val="00F20B31"/>
    <w:rsid w:val="00F22F2C"/>
    <w:rsid w:val="00F30655"/>
    <w:rsid w:val="00F309AB"/>
    <w:rsid w:val="00F32385"/>
    <w:rsid w:val="00F32507"/>
    <w:rsid w:val="00F32D8D"/>
    <w:rsid w:val="00F43321"/>
    <w:rsid w:val="00F54B7F"/>
    <w:rsid w:val="00F562C1"/>
    <w:rsid w:val="00F66095"/>
    <w:rsid w:val="00F66572"/>
    <w:rsid w:val="00F72557"/>
    <w:rsid w:val="00F8267A"/>
    <w:rsid w:val="00FA5AC8"/>
    <w:rsid w:val="00FF07B2"/>
    <w:rsid w:val="00FF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9A5D72"/>
  <w15:docId w15:val="{F3C8AAC6-AF6E-41F9-867C-BDAABEFC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672BD"/>
    <w:pPr>
      <w:jc w:val="both"/>
    </w:pPr>
    <w:rPr>
      <w:rFonts w:ascii="Angsana New" w:hAnsi="Angsana New"/>
      <w:sz w:val="32"/>
      <w:szCs w:val="32"/>
    </w:rPr>
  </w:style>
  <w:style w:type="paragraph" w:styleId="1">
    <w:name w:val="heading 1"/>
    <w:basedOn w:val="a0"/>
    <w:next w:val="a0"/>
    <w:qFormat/>
    <w:rsid w:val="00F8267A"/>
    <w:pPr>
      <w:keepNext/>
      <w:spacing w:before="240" w:after="60"/>
      <w:jc w:val="left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0"/>
    <w:next w:val="a0"/>
    <w:qFormat/>
    <w:rsid w:val="00F8267A"/>
    <w:pPr>
      <w:keepNext/>
      <w:spacing w:before="240" w:after="60"/>
      <w:outlineLvl w:val="1"/>
    </w:pPr>
    <w:rPr>
      <w:rFonts w:ascii="Cordia New" w:hAnsi="Cordia New" w:cs="Cordia New"/>
      <w:b/>
      <w:bCs/>
      <w:i/>
      <w:iCs/>
    </w:rPr>
  </w:style>
  <w:style w:type="paragraph" w:styleId="3">
    <w:name w:val="heading 3"/>
    <w:basedOn w:val="a0"/>
    <w:next w:val="a0"/>
    <w:qFormat/>
    <w:rsid w:val="00F8267A"/>
    <w:pPr>
      <w:keepNext/>
      <w:spacing w:before="240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rsid w:val="00F8267A"/>
    <w:pPr>
      <w:keepNext/>
      <w:spacing w:before="240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F8267A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3B3C7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zh-CN"/>
    </w:rPr>
  </w:style>
  <w:style w:type="paragraph" w:styleId="7">
    <w:name w:val="heading 7"/>
    <w:basedOn w:val="a0"/>
    <w:next w:val="a0"/>
    <w:qFormat/>
    <w:rsid w:val="00747043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ฟอนต์ของย่อหน้าเริ่มต้น1"/>
    <w:semiHidden/>
    <w:rsid w:val="00F8267A"/>
  </w:style>
  <w:style w:type="paragraph" w:styleId="a4">
    <w:name w:val="header"/>
    <w:basedOn w:val="a0"/>
    <w:link w:val="a5"/>
    <w:uiPriority w:val="99"/>
    <w:rsid w:val="00F8267A"/>
    <w:pPr>
      <w:tabs>
        <w:tab w:val="center" w:pos="4153"/>
        <w:tab w:val="right" w:pos="8306"/>
      </w:tabs>
    </w:pPr>
  </w:style>
  <w:style w:type="character" w:styleId="a6">
    <w:name w:val="page number"/>
    <w:basedOn w:val="10"/>
    <w:rsid w:val="00F8267A"/>
  </w:style>
  <w:style w:type="paragraph" w:styleId="a7">
    <w:name w:val="Body Text"/>
    <w:aliases w:val="ตัวข้อความ อักขระ"/>
    <w:basedOn w:val="a0"/>
    <w:rsid w:val="00F8267A"/>
    <w:pPr>
      <w:spacing w:after="120"/>
    </w:pPr>
  </w:style>
  <w:style w:type="paragraph" w:styleId="a8">
    <w:name w:val="Body Text First Indent"/>
    <w:basedOn w:val="a7"/>
    <w:rsid w:val="00F8267A"/>
    <w:pPr>
      <w:ind w:firstLine="862"/>
    </w:pPr>
  </w:style>
  <w:style w:type="paragraph" w:styleId="a9">
    <w:name w:val="Body Text Indent"/>
    <w:basedOn w:val="a0"/>
    <w:rsid w:val="00F8267A"/>
    <w:pPr>
      <w:spacing w:after="120"/>
      <w:ind w:left="283"/>
    </w:pPr>
  </w:style>
  <w:style w:type="paragraph" w:styleId="20">
    <w:name w:val="Body Text First Indent 2"/>
    <w:basedOn w:val="a9"/>
    <w:rsid w:val="00F8267A"/>
    <w:pPr>
      <w:ind w:left="284" w:firstLine="1225"/>
    </w:pPr>
  </w:style>
  <w:style w:type="paragraph" w:styleId="aa">
    <w:name w:val="Title"/>
    <w:basedOn w:val="a0"/>
    <w:qFormat/>
    <w:rsid w:val="00F8267A"/>
    <w:pPr>
      <w:jc w:val="center"/>
    </w:pPr>
    <w:rPr>
      <w:rFonts w:ascii="Times New Roman" w:hAnsi="Times New Roman"/>
      <w:b/>
      <w:bCs/>
      <w:lang w:eastAsia="th-TH"/>
    </w:rPr>
  </w:style>
  <w:style w:type="paragraph" w:styleId="ab">
    <w:name w:val="footer"/>
    <w:basedOn w:val="a0"/>
    <w:rsid w:val="00F8267A"/>
    <w:pPr>
      <w:tabs>
        <w:tab w:val="center" w:pos="4153"/>
        <w:tab w:val="right" w:pos="8306"/>
      </w:tabs>
    </w:pPr>
  </w:style>
  <w:style w:type="paragraph" w:styleId="a">
    <w:name w:val="List Bullet"/>
    <w:basedOn w:val="a0"/>
    <w:rsid w:val="00F8267A"/>
    <w:pPr>
      <w:numPr>
        <w:numId w:val="1"/>
      </w:numPr>
    </w:pPr>
  </w:style>
  <w:style w:type="paragraph" w:styleId="21">
    <w:name w:val="Body Text Indent 2"/>
    <w:basedOn w:val="a0"/>
    <w:rsid w:val="00F8267A"/>
    <w:pPr>
      <w:spacing w:before="240"/>
      <w:ind w:firstLine="720"/>
    </w:pPr>
    <w:rPr>
      <w:rFonts w:eastAsia="Angsana New"/>
    </w:rPr>
  </w:style>
  <w:style w:type="paragraph" w:styleId="30">
    <w:name w:val="Body Text Indent 3"/>
    <w:basedOn w:val="a0"/>
    <w:rsid w:val="00F8267A"/>
    <w:pPr>
      <w:ind w:firstLine="1584"/>
      <w:jc w:val="left"/>
    </w:pPr>
  </w:style>
  <w:style w:type="paragraph" w:styleId="22">
    <w:name w:val="Body Text 2"/>
    <w:basedOn w:val="a0"/>
    <w:rsid w:val="003B3C70"/>
    <w:pPr>
      <w:spacing w:after="120" w:line="480" w:lineRule="auto"/>
    </w:pPr>
    <w:rPr>
      <w:szCs w:val="37"/>
    </w:rPr>
  </w:style>
  <w:style w:type="paragraph" w:customStyle="1" w:styleId="063">
    <w:name w:val="ลักษณะ ก่อน:  0.63 ซม."/>
    <w:basedOn w:val="a0"/>
    <w:autoRedefine/>
    <w:rsid w:val="003B3C70"/>
    <w:pPr>
      <w:jc w:val="center"/>
    </w:pPr>
    <w:rPr>
      <w:lang w:eastAsia="zh-CN"/>
    </w:rPr>
  </w:style>
  <w:style w:type="paragraph" w:styleId="ac">
    <w:name w:val="Normal (Web)"/>
    <w:basedOn w:val="a0"/>
    <w:rsid w:val="003B3C70"/>
    <w:pPr>
      <w:spacing w:before="100" w:after="100"/>
      <w:jc w:val="left"/>
    </w:pPr>
    <w:rPr>
      <w:rFonts w:ascii="Tahoma" w:eastAsia="SimSun" w:hAnsi="Tahoma" w:cs="Tahoma"/>
      <w:sz w:val="24"/>
      <w:szCs w:val="24"/>
      <w:lang w:eastAsia="zh-CN"/>
    </w:rPr>
  </w:style>
  <w:style w:type="paragraph" w:styleId="ad">
    <w:name w:val="Date"/>
    <w:basedOn w:val="a0"/>
    <w:next w:val="a0"/>
    <w:rsid w:val="003B3C70"/>
    <w:rPr>
      <w:lang w:val="en-GB" w:eastAsia="zh-CN"/>
    </w:rPr>
  </w:style>
  <w:style w:type="paragraph" w:styleId="ae">
    <w:name w:val="Subtitle"/>
    <w:basedOn w:val="a0"/>
    <w:qFormat/>
    <w:rsid w:val="003B3C70"/>
    <w:pPr>
      <w:jc w:val="center"/>
    </w:pPr>
    <w:rPr>
      <w:rFonts w:ascii="EucrosiaUPC" w:hAnsi="EucrosiaUPC" w:cs="EucrosiaUPC"/>
      <w:b/>
      <w:bCs/>
      <w:sz w:val="40"/>
      <w:szCs w:val="40"/>
      <w:lang w:eastAsia="zh-CN"/>
    </w:rPr>
  </w:style>
  <w:style w:type="character" w:customStyle="1" w:styleId="longtext">
    <w:name w:val="long_text"/>
    <w:basedOn w:val="10"/>
    <w:rsid w:val="00281E89"/>
  </w:style>
  <w:style w:type="character" w:customStyle="1" w:styleId="hps">
    <w:name w:val="hps"/>
    <w:basedOn w:val="10"/>
    <w:rsid w:val="00281E89"/>
  </w:style>
  <w:style w:type="table" w:styleId="af">
    <w:name w:val="Table Grid"/>
    <w:basedOn w:val="a2"/>
    <w:rsid w:val="00916F3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หัวกระดาษ อักขระ"/>
    <w:link w:val="a4"/>
    <w:uiPriority w:val="99"/>
    <w:rsid w:val="00993C40"/>
    <w:rPr>
      <w:rFonts w:ascii="Angsana New" w:hAnsi="Angsana New"/>
      <w:sz w:val="32"/>
      <w:szCs w:val="32"/>
    </w:rPr>
  </w:style>
  <w:style w:type="paragraph" w:styleId="af0">
    <w:name w:val="Balloon Text"/>
    <w:basedOn w:val="a0"/>
    <w:link w:val="af1"/>
    <w:rsid w:val="00B26DD9"/>
    <w:rPr>
      <w:rFonts w:ascii="Leelawadee" w:hAnsi="Leelawadee"/>
      <w:sz w:val="18"/>
      <w:szCs w:val="22"/>
    </w:rPr>
  </w:style>
  <w:style w:type="character" w:customStyle="1" w:styleId="af1">
    <w:name w:val="ข้อความบอลลูน อักขระ"/>
    <w:link w:val="af0"/>
    <w:rsid w:val="00B26DD9"/>
    <w:rPr>
      <w:rFonts w:ascii="Leelawadee" w:hAnsi="Leelawadee"/>
      <w:sz w:val="18"/>
      <w:szCs w:val="22"/>
    </w:rPr>
  </w:style>
  <w:style w:type="paragraph" w:styleId="af2">
    <w:name w:val="No Spacing"/>
    <w:uiPriority w:val="1"/>
    <w:qFormat/>
    <w:rsid w:val="000672BD"/>
    <w:rPr>
      <w:rFonts w:ascii="Calibri" w:eastAsia="Calibri" w:hAnsi="Calibri" w:cs="Cordia New"/>
      <w:sz w:val="22"/>
      <w:szCs w:val="28"/>
    </w:rPr>
  </w:style>
  <w:style w:type="paragraph" w:styleId="af3">
    <w:name w:val="List Paragraph"/>
    <w:basedOn w:val="a0"/>
    <w:uiPriority w:val="34"/>
    <w:qFormat/>
    <w:rsid w:val="002F492F"/>
    <w:pPr>
      <w:spacing w:after="160" w:line="259" w:lineRule="auto"/>
      <w:ind w:left="720"/>
      <w:contextualSpacing/>
      <w:jc w:val="left"/>
    </w:pPr>
    <w:rPr>
      <w:rFonts w:ascii="Calibri" w:eastAsia="Calibri" w:hAnsi="Calibri" w:cs="Cordia New"/>
      <w:sz w:val="22"/>
      <w:szCs w:val="28"/>
    </w:rPr>
  </w:style>
  <w:style w:type="paragraph" w:styleId="HTML">
    <w:name w:val="HTML Preformatted"/>
    <w:basedOn w:val="a0"/>
    <w:link w:val="HTML0"/>
    <w:uiPriority w:val="99"/>
    <w:unhideWhenUsed/>
    <w:rsid w:val="003942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eastAsia="Times New Roman"/>
      <w:sz w:val="28"/>
      <w:szCs w:val="28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uiPriority w:val="99"/>
    <w:rsid w:val="003942CA"/>
    <w:rPr>
      <w:rFonts w:ascii="Angsana New" w:eastAsia="Times New Roman" w:hAnsi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9CCBE-424B-4064-AD4A-F36A0452E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แบบเสนอโครงร่างสารนิพนธ์</vt:lpstr>
      <vt:lpstr>แบบเสนอโครงร่างสารนิพนธ์</vt:lpstr>
    </vt:vector>
  </TitlesOfParts>
  <Company>Min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แบบเสนอโครงร่างสารนิพนธ์</dc:title>
  <dc:creator>graduate</dc:creator>
  <cp:lastModifiedBy>Windows User</cp:lastModifiedBy>
  <cp:revision>12</cp:revision>
  <cp:lastPrinted>2017-06-12T00:25:00Z</cp:lastPrinted>
  <dcterms:created xsi:type="dcterms:W3CDTF">2017-09-17T14:44:00Z</dcterms:created>
  <dcterms:modified xsi:type="dcterms:W3CDTF">2018-01-26T03:42:00Z</dcterms:modified>
</cp:coreProperties>
</file>