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EEE" w:rsidRPr="00562A91" w:rsidRDefault="00B83E16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62A9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-600075</wp:posOffset>
                </wp:positionV>
                <wp:extent cx="428625" cy="447675"/>
                <wp:effectExtent l="0" t="0" r="9525" b="952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C02A2" id="วงรี 1" o:spid="_x0000_s1026" style="position:absolute;margin-left:431.25pt;margin-top:-47.25pt;width:33.7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" fillcolor="white [3212]" stroked="f" strokeweight="2pt"/>
            </w:pict>
          </mc:Fallback>
        </mc:AlternateContent>
      </w: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P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529AB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62A91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จ</w:t>
      </w:r>
    </w:p>
    <w:p w:rsidR="00562A91" w:rsidRP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1" w:name="_Hlk491119725"/>
      <w:r w:rsidRPr="00562A91">
        <w:rPr>
          <w:rFonts w:asciiTheme="majorBidi" w:hAnsiTheme="majorBidi" w:cstheme="majorBidi"/>
          <w:b/>
          <w:bCs/>
          <w:sz w:val="36"/>
          <w:szCs w:val="36"/>
          <w:cs/>
        </w:rPr>
        <w:t>แบบประเมินความพึงพอใจและการหาคุณภาพแบบประเมิ</w:t>
      </w:r>
      <w:bookmarkEnd w:id="1"/>
      <w:r w:rsidRPr="00562A91">
        <w:rPr>
          <w:rFonts w:asciiTheme="majorBidi" w:hAnsiTheme="majorBidi" w:cstheme="majorBidi"/>
          <w:b/>
          <w:bCs/>
          <w:sz w:val="36"/>
          <w:szCs w:val="36"/>
          <w:cs/>
        </w:rPr>
        <w:t>น</w:t>
      </w: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P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แบบประเมินความพึงพอใจในการพัฒนาการจัดกิจกรรมการเรียนรู้เรื่อง ธาตุและสารประกอบ </w:t>
      </w:r>
      <w:r w:rsidR="00562A9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562A91">
        <w:rPr>
          <w:rFonts w:asciiTheme="majorBidi" w:hAnsiTheme="majorBidi" w:cstheme="majorBidi"/>
          <w:sz w:val="32"/>
          <w:szCs w:val="32"/>
        </w:rPr>
        <w:t>2</w:t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 จัดทำขึ้นเพื่อเป็นแนวทางในการพัฒนาและปรับปรุงการจัดการเรียนการสอน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62A91">
        <w:rPr>
          <w:rFonts w:asciiTheme="majorBidi" w:hAnsiTheme="majorBidi" w:cs="Angsana New"/>
          <w:sz w:val="32"/>
          <w:szCs w:val="32"/>
          <w:cs/>
        </w:rPr>
        <w:t>------------------------------------------------------------------------------------------------------------------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 โปรดแสดงความคิดเห็นของนักเรียน  โดยทำเครื่องหมาย </w:t>
      </w:r>
      <w:r w:rsidRPr="00562A91">
        <w:rPr>
          <w:rFonts w:asciiTheme="majorBidi" w:hAnsiTheme="majorBidi" w:cstheme="majorBidi"/>
          <w:sz w:val="32"/>
          <w:szCs w:val="32"/>
        </w:rPr>
        <w:sym w:font="Wingdings 2" w:char="F050"/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 ลงในช่องที่ตรงกับระดับความคิดเห็นของท่านที่สุด โดยมีเกณฑ์การพิจารณา ดังนี้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 xml:space="preserve">5 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562A91">
        <w:rPr>
          <w:rFonts w:asciiTheme="majorBidi" w:hAnsiTheme="majorBidi" w:cstheme="majorBidi"/>
          <w:sz w:val="32"/>
          <w:szCs w:val="32"/>
          <w:cs/>
        </w:rPr>
        <w:t xml:space="preserve">หมายถึง  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</w:r>
      <w:proofErr w:type="gramEnd"/>
      <w:r w:rsidRPr="00562A91">
        <w:rPr>
          <w:rFonts w:asciiTheme="majorBidi" w:hAnsiTheme="majorBidi" w:cstheme="majorBidi"/>
          <w:sz w:val="32"/>
          <w:szCs w:val="32"/>
          <w:cs/>
        </w:rPr>
        <w:t>เหมาะสมมากที่สุด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>4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เหมาะสมมาก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62A91">
        <w:rPr>
          <w:rFonts w:asciiTheme="majorBidi" w:hAnsiTheme="majorBidi" w:cstheme="majorBidi"/>
          <w:sz w:val="32"/>
          <w:szCs w:val="32"/>
        </w:rPr>
        <w:t>3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เหมาะสมปานกลาง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>2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เหมาะสมน้อย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>1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เหมาะสมน้อยที่สุด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01"/>
        <w:gridCol w:w="523"/>
        <w:gridCol w:w="523"/>
        <w:gridCol w:w="523"/>
        <w:gridCol w:w="523"/>
        <w:gridCol w:w="576"/>
      </w:tblGrid>
      <w:tr w:rsidR="00B21DB7" w:rsidRPr="00562A91" w:rsidTr="00562A91">
        <w:trPr>
          <w:trHeight w:val="190"/>
          <w:tblHeader/>
          <w:jc w:val="center"/>
        </w:trPr>
        <w:tc>
          <w:tcPr>
            <w:tcW w:w="5601" w:type="dxa"/>
            <w:vMerge w:val="restart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8" w:type="dxa"/>
            <w:gridSpan w:val="5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21DB7" w:rsidRPr="00562A91" w:rsidTr="00562A91">
        <w:trPr>
          <w:trHeight w:val="231"/>
          <w:tblHeader/>
          <w:jc w:val="center"/>
        </w:trPr>
        <w:tc>
          <w:tcPr>
            <w:tcW w:w="5601" w:type="dxa"/>
            <w:vMerge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76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B21DB7" w:rsidRPr="00562A91" w:rsidTr="00562A91">
        <w:trPr>
          <w:trHeight w:val="435"/>
          <w:jc w:val="center"/>
        </w:trPr>
        <w:tc>
          <w:tcPr>
            <w:tcW w:w="8269" w:type="dxa"/>
            <w:gridSpan w:val="6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ด้านการจัดกิจกรรมการเรียนรู้</w:t>
            </w:r>
          </w:p>
        </w:tc>
      </w:tr>
      <w:tr w:rsidR="00B21DB7" w:rsidRPr="00562A91" w:rsidTr="00562A91">
        <w:trPr>
          <w:trHeight w:val="856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นักเรียนได้มีโอกาสในการพัฒนาตนเองตามความสามารถ และมีโอกาสแสดงออกในการเรียน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35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นักเรียนสามารถทบทวนบทเรียนเวลาใดก็ได้ ตามต้องการ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นักเรียนเข้าใจเนื้อหาบทเรียนได้ง่ายขึ้น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กิจกรรมการเรียนรู้มีรูปแบบที่หลากหลายไม่น่าเบื่อ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  <w:r w:rsidR="00B21DB7"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กิจกรรมการเรียนส่งเสริมการระดมความคิด การเรียนรู้ร่วมกัน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กิจกรรมการเรียนเน้นให้ผู้เรียนได้ศึกษาค้นคว้า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1297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กิจกรรมการเรียนส่งเสริมให้นักเรียนได้ฝึกวิเคราะห์และกำหนดรายละเอียดของปัญหา วางแผนการแก้ปัญหา ดำเนินการแก้ปัญหา และสรุปผลการแก้ปัญหา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B21DB7"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นักเรียนทราบการประเมินผลการปฏิบัติกิจกรรมต่าง ๆ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กิจกรรมการเรียนการสอนในชั้นเรียนเหมาะสม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8269" w:type="dxa"/>
            <w:gridSpan w:val="6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ด้านบรรยากาศในชั้นเรียน</w:t>
            </w: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นักเรียนมีความกระตือรือร้นในการเรียนรู้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นักเรียนมีอยากตอบคำถามให้ถูกต้อง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นักเรียนอยากแสดงความคิดในการตอบคำถาม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นักเรียนรู้สึกสนุกและอยากจะเสนอความคิดมากขึ้น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ด้านประโยชน์ที่ได้รับในการร่วมกิจกรรมการเรียนรู้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นักเรียนได้รับการทบทวนเนื้อหาและเกิดองค์ความรู้ที่ชัดเจนและยั่งยืน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นักเรียนเข้าใจและจดจำเนื้อหาได้ดีขึ้น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นักเรียนเกิดความใฝ่รู้ใฝ่เรียนมากขึ้น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ข้อเสนอแนะอื่น ๆ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2A91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</w:t>
      </w:r>
      <w:r w:rsidR="008D3CE5" w:rsidRPr="00562A91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2A91" w:rsidRPr="00562A91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562A91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  <w:r w:rsidRPr="00562A91">
        <w:rPr>
          <w:rFonts w:asciiTheme="majorBidi" w:hAnsiTheme="majorBidi" w:cstheme="majorBidi"/>
          <w:sz w:val="32"/>
          <w:szCs w:val="32"/>
          <w:cs/>
        </w:rPr>
        <w:t>ผู้ประเมิน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(</w:t>
      </w:r>
      <w:r w:rsidRPr="00562A91">
        <w:rPr>
          <w:rFonts w:asciiTheme="majorBidi" w:hAnsiTheme="majorBidi" w:cs="Angsana New"/>
          <w:sz w:val="32"/>
          <w:szCs w:val="32"/>
          <w:cs/>
        </w:rPr>
        <w:t>……..……………………………..</w:t>
      </w:r>
      <w:r w:rsidRPr="00562A91">
        <w:rPr>
          <w:rFonts w:asciiTheme="majorBidi" w:hAnsiTheme="majorBidi" w:cstheme="majorBidi"/>
          <w:sz w:val="32"/>
          <w:szCs w:val="32"/>
          <w:cs/>
        </w:rPr>
        <w:t>)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2E2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62A9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52E2">
        <w:rPr>
          <w:rFonts w:asciiTheme="majorBidi" w:hAnsiTheme="majorBidi" w:cstheme="majorBidi" w:hint="cs"/>
          <w:b/>
          <w:bCs/>
          <w:sz w:val="32"/>
          <w:szCs w:val="32"/>
          <w:cs/>
        </w:rPr>
        <w:t>จ.1</w:t>
      </w:r>
    </w:p>
    <w:p w:rsidR="00B21DB7" w:rsidRPr="001352E2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352E2">
        <w:rPr>
          <w:rFonts w:asciiTheme="majorBidi" w:hAnsiTheme="majorBidi" w:cstheme="majorBidi"/>
          <w:i/>
          <w:iCs/>
          <w:sz w:val="32"/>
          <w:szCs w:val="32"/>
          <w:cs/>
        </w:rPr>
        <w:t>ผลการพิจารณาความสอดคล้</w:t>
      </w:r>
      <w:r w:rsidR="005D793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องของข้อคำถามและความพึงพอใจของ </w:t>
      </w:r>
      <w:r w:rsidRPr="001352E2">
        <w:rPr>
          <w:rFonts w:asciiTheme="majorBidi" w:hAnsiTheme="majorBidi" w:cstheme="majorBidi"/>
          <w:i/>
          <w:iCs/>
          <w:sz w:val="32"/>
          <w:szCs w:val="32"/>
          <w:cs/>
        </w:rPr>
        <w:t>แบบประเมินความพึงพอใจ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85"/>
        <w:gridCol w:w="884"/>
        <w:gridCol w:w="884"/>
        <w:gridCol w:w="884"/>
        <w:gridCol w:w="884"/>
        <w:gridCol w:w="967"/>
        <w:gridCol w:w="946"/>
        <w:gridCol w:w="1092"/>
      </w:tblGrid>
      <w:tr w:rsidR="00B21DB7" w:rsidRPr="001352E2" w:rsidTr="001352E2">
        <w:trPr>
          <w:trHeight w:val="235"/>
          <w:jc w:val="center"/>
        </w:trPr>
        <w:tc>
          <w:tcPr>
            <w:tcW w:w="1023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116" w:type="dxa"/>
            <w:gridSpan w:val="5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025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</w:rPr>
              <w:object w:dxaOrig="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20.7pt" o:ole="">
                  <v:imagedata r:id="rId6" o:title=""/>
                </v:shape>
                <o:OLEObject Type="Embed" ProgID="Equation.DSMT4" ShapeID="_x0000_i1025" DrawAspect="Content" ObjectID="_1564911375" r:id="rId7"/>
              </w:objec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3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B21DB7" w:rsidRPr="001352E2" w:rsidTr="001352E2">
        <w:trPr>
          <w:trHeight w:val="188"/>
          <w:jc w:val="center"/>
        </w:trPr>
        <w:tc>
          <w:tcPr>
            <w:tcW w:w="1023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4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25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5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3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1352E2" w:rsidTr="001352E2">
        <w:trPr>
          <w:jc w:val="center"/>
        </w:trPr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   16</w:t>
            </w:r>
          </w:p>
        </w:tc>
        <w:tc>
          <w:tcPr>
            <w:tcW w:w="1024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05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1DB7" w:rsidRPr="001352E2" w:rsidTr="001352E2">
        <w:trPr>
          <w:jc w:val="center"/>
        </w:trPr>
        <w:tc>
          <w:tcPr>
            <w:tcW w:w="6139" w:type="dxa"/>
            <w:gridSpan w:val="6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   72</w:t>
            </w: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   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05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21DB7" w:rsidRPr="00562A91" w:rsidRDefault="00B21DB7" w:rsidP="001352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21DB7" w:rsidRPr="00562A91" w:rsidSect="00562A91">
      <w:headerReference w:type="default" r:id="rId8"/>
      <w:pgSz w:w="11906" w:h="16838" w:code="9"/>
      <w:pgMar w:top="2160" w:right="1440" w:bottom="1440" w:left="2160" w:header="1440" w:footer="1440" w:gutter="0"/>
      <w:pgNumType w:start="2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58" w:rsidRDefault="00410358" w:rsidP="00B83E16">
      <w:pPr>
        <w:spacing w:after="0" w:line="240" w:lineRule="auto"/>
      </w:pPr>
      <w:r>
        <w:separator/>
      </w:r>
    </w:p>
  </w:endnote>
  <w:endnote w:type="continuationSeparator" w:id="0">
    <w:p w:rsidR="00410358" w:rsidRDefault="00410358" w:rsidP="00B8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58" w:rsidRDefault="00410358" w:rsidP="00B83E16">
      <w:pPr>
        <w:spacing w:after="0" w:line="240" w:lineRule="auto"/>
      </w:pPr>
      <w:r>
        <w:separator/>
      </w:r>
    </w:p>
  </w:footnote>
  <w:footnote w:type="continuationSeparator" w:id="0">
    <w:p w:rsidR="00410358" w:rsidRDefault="00410358" w:rsidP="00B8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9174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83E16" w:rsidRPr="00B83E16" w:rsidRDefault="00B83E16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B83E1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83E16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B83E16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B83E16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B83E1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61A6A" w:rsidRPr="00D61A6A">
          <w:rPr>
            <w:rFonts w:asciiTheme="majorBidi" w:hAnsiTheme="majorBidi" w:cs="Angsana New"/>
            <w:noProof/>
            <w:sz w:val="32"/>
            <w:szCs w:val="32"/>
            <w:lang w:val="th-TH"/>
          </w:rPr>
          <w:t>216</w:t>
        </w:r>
        <w:r w:rsidRPr="00B83E1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70"/>
    <w:rsid w:val="00025EEE"/>
    <w:rsid w:val="001352E2"/>
    <w:rsid w:val="00410358"/>
    <w:rsid w:val="00427789"/>
    <w:rsid w:val="00562A91"/>
    <w:rsid w:val="005D793F"/>
    <w:rsid w:val="006131CF"/>
    <w:rsid w:val="008D3CE5"/>
    <w:rsid w:val="008F6231"/>
    <w:rsid w:val="009B7270"/>
    <w:rsid w:val="00A529AB"/>
    <w:rsid w:val="00B21DB7"/>
    <w:rsid w:val="00B83E16"/>
    <w:rsid w:val="00CB581C"/>
    <w:rsid w:val="00D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87C1FF2-D12D-4028-A33D-719BE2AA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16"/>
  </w:style>
  <w:style w:type="paragraph" w:styleId="Footer">
    <w:name w:val="footer"/>
    <w:basedOn w:val="Normal"/>
    <w:link w:val="FooterChar"/>
    <w:uiPriority w:val="99"/>
    <w:unhideWhenUsed/>
    <w:rsid w:val="00B8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16"/>
  </w:style>
  <w:style w:type="paragraph" w:styleId="BalloonText">
    <w:name w:val="Balloon Text"/>
    <w:basedOn w:val="Normal"/>
    <w:link w:val="BalloonTextChar"/>
    <w:uiPriority w:val="99"/>
    <w:semiHidden/>
    <w:unhideWhenUsed/>
    <w:rsid w:val="004277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LabCC</cp:lastModifiedBy>
  <cp:revision>7</cp:revision>
  <cp:lastPrinted>2017-08-08T08:37:00Z</cp:lastPrinted>
  <dcterms:created xsi:type="dcterms:W3CDTF">2017-08-21T16:02:00Z</dcterms:created>
  <dcterms:modified xsi:type="dcterms:W3CDTF">2017-08-22T05:50:00Z</dcterms:modified>
</cp:coreProperties>
</file>