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BCF" w:rsidRPr="004E46D7" w:rsidRDefault="00873541" w:rsidP="008E1108">
      <w:pPr>
        <w:tabs>
          <w:tab w:val="left" w:pos="709"/>
          <w:tab w:val="left" w:pos="993"/>
        </w:tabs>
        <w:spacing w:after="240" w:line="276" w:lineRule="auto"/>
        <w:jc w:val="center"/>
        <w:rPr>
          <w:rFonts w:ascii="Angsana New" w:hAnsi="Angsana New" w:cs="Angsana New"/>
          <w:sz w:val="36"/>
          <w:szCs w:val="36"/>
        </w:rPr>
      </w:pPr>
      <w:r w:rsidRPr="00D12995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บทที่ </w:t>
      </w:r>
      <w:r w:rsidR="00A84E46" w:rsidRPr="00D12995">
        <w:rPr>
          <w:rFonts w:ascii="Angsana New" w:hAnsi="Angsana New" w:cs="Angsana New"/>
          <w:b/>
          <w:bCs/>
          <w:color w:val="000000"/>
          <w:sz w:val="40"/>
          <w:szCs w:val="40"/>
        </w:rPr>
        <w:t>5</w:t>
      </w:r>
    </w:p>
    <w:p w:rsidR="00D5200A" w:rsidRPr="00D12995" w:rsidRDefault="00A84E46" w:rsidP="006B3560">
      <w:pPr>
        <w:tabs>
          <w:tab w:val="left" w:pos="709"/>
          <w:tab w:val="left" w:pos="993"/>
        </w:tabs>
        <w:spacing w:after="0" w:line="276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D12995">
        <w:rPr>
          <w:rFonts w:ascii="Angsana New" w:hAnsi="Angsana New" w:cs="Angsana New"/>
          <w:b/>
          <w:bCs/>
          <w:sz w:val="40"/>
          <w:szCs w:val="40"/>
          <w:cs/>
        </w:rPr>
        <w:t>สรุป อภิปราย และข้อเสนอแนะ</w:t>
      </w:r>
    </w:p>
    <w:p w:rsidR="00BF54C0" w:rsidRPr="00D12995" w:rsidRDefault="00BF54C0" w:rsidP="006B3560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48"/>
          <w:szCs w:val="48"/>
        </w:rPr>
      </w:pPr>
    </w:p>
    <w:p w:rsidR="000868A2" w:rsidRPr="000868A2" w:rsidRDefault="009F3414" w:rsidP="00F019A5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D12995">
        <w:rPr>
          <w:rFonts w:ascii="Angsana New" w:hAnsi="Angsana New" w:cs="Angsana New"/>
          <w:sz w:val="32"/>
          <w:szCs w:val="32"/>
          <w:cs/>
        </w:rPr>
        <w:tab/>
      </w:r>
      <w:r w:rsidR="000868A2" w:rsidRPr="000868A2">
        <w:rPr>
          <w:rFonts w:ascii="Angsana New" w:hAnsi="Angsana New" w:cs="Angsana New"/>
          <w:sz w:val="32"/>
          <w:szCs w:val="32"/>
          <w:cs/>
        </w:rPr>
        <w:t>ในการศึกษาครั้งนี้ เป็นการศึกษาความคิดเห็นของประชาชนต่อการปฏิบัติงานตามบทบาทหน้าที่ของผู้ใหญ่บ้าน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</w:p>
    <w:p w:rsidR="002F470D" w:rsidRPr="000868A2" w:rsidRDefault="000868A2" w:rsidP="00F019A5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0868A2">
        <w:rPr>
          <w:rFonts w:ascii="Angsana New" w:hAnsi="Angsana New" w:cs="Angsana New"/>
          <w:sz w:val="32"/>
          <w:szCs w:val="32"/>
          <w:cs/>
        </w:rPr>
        <w:t>โดยมีขั้นตอน ดังนี้</w:t>
      </w:r>
    </w:p>
    <w:p w:rsidR="005A6D17" w:rsidRPr="00D12995" w:rsidRDefault="005A6D17" w:rsidP="006B3560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D12995">
        <w:rPr>
          <w:rFonts w:ascii="Angsana New" w:hAnsi="Angsana New" w:cs="Angsana New"/>
          <w:sz w:val="32"/>
          <w:szCs w:val="32"/>
          <w:cs/>
        </w:rPr>
        <w:tab/>
      </w:r>
      <w:r w:rsidRPr="00D12995">
        <w:rPr>
          <w:rFonts w:ascii="Angsana New" w:hAnsi="Angsana New" w:cs="Angsana New"/>
          <w:sz w:val="32"/>
          <w:szCs w:val="32"/>
          <w:cs/>
        </w:rPr>
        <w:tab/>
      </w:r>
      <w:r w:rsidRPr="00D12995">
        <w:rPr>
          <w:rFonts w:ascii="Angsana New" w:hAnsi="Angsana New" w:cs="Angsana New"/>
          <w:sz w:val="32"/>
          <w:szCs w:val="32"/>
        </w:rPr>
        <w:t>1</w:t>
      </w:r>
      <w:r w:rsidRPr="00D12995">
        <w:rPr>
          <w:rFonts w:ascii="Angsana New" w:hAnsi="Angsana New" w:cs="Angsana New"/>
          <w:sz w:val="32"/>
          <w:szCs w:val="32"/>
          <w:cs/>
        </w:rPr>
        <w:t>. สรุปผล</w:t>
      </w:r>
      <w:r w:rsidR="00153604">
        <w:rPr>
          <w:rFonts w:ascii="Angsana New" w:hAnsi="Angsana New" w:cs="Angsana New" w:hint="cs"/>
          <w:sz w:val="32"/>
          <w:szCs w:val="32"/>
          <w:cs/>
        </w:rPr>
        <w:t>การศึกษา</w:t>
      </w:r>
    </w:p>
    <w:p w:rsidR="005A6D17" w:rsidRPr="00D12995" w:rsidRDefault="005A6D17" w:rsidP="006B3560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  <w:cs/>
        </w:rPr>
      </w:pPr>
      <w:r w:rsidRPr="00D12995">
        <w:rPr>
          <w:rFonts w:ascii="Angsana New" w:hAnsi="Angsana New" w:cs="Angsana New"/>
          <w:sz w:val="32"/>
          <w:szCs w:val="32"/>
          <w:cs/>
        </w:rPr>
        <w:tab/>
      </w:r>
      <w:r w:rsidRPr="00D12995">
        <w:rPr>
          <w:rFonts w:ascii="Angsana New" w:hAnsi="Angsana New" w:cs="Angsana New"/>
          <w:sz w:val="32"/>
          <w:szCs w:val="32"/>
          <w:cs/>
        </w:rPr>
        <w:tab/>
      </w:r>
      <w:r w:rsidRPr="00D12995">
        <w:rPr>
          <w:rFonts w:ascii="Angsana New" w:hAnsi="Angsana New" w:cs="Angsana New"/>
          <w:sz w:val="32"/>
          <w:szCs w:val="32"/>
        </w:rPr>
        <w:t>2</w:t>
      </w:r>
      <w:r w:rsidRPr="00D12995">
        <w:rPr>
          <w:rFonts w:ascii="Angsana New" w:hAnsi="Angsana New" w:cs="Angsana New"/>
          <w:sz w:val="32"/>
          <w:szCs w:val="32"/>
          <w:cs/>
        </w:rPr>
        <w:t>. อภิปรายผล</w:t>
      </w:r>
      <w:r w:rsidR="00153604">
        <w:rPr>
          <w:rFonts w:ascii="Angsana New" w:hAnsi="Angsana New" w:cs="Angsana New" w:hint="cs"/>
          <w:sz w:val="32"/>
          <w:szCs w:val="32"/>
          <w:cs/>
        </w:rPr>
        <w:t>การศึกษา</w:t>
      </w:r>
    </w:p>
    <w:p w:rsidR="005A6D17" w:rsidRPr="00D12995" w:rsidRDefault="005A6D17" w:rsidP="006B3560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D12995">
        <w:rPr>
          <w:rFonts w:ascii="Angsana New" w:hAnsi="Angsana New" w:cs="Angsana New"/>
          <w:sz w:val="32"/>
          <w:szCs w:val="32"/>
          <w:cs/>
        </w:rPr>
        <w:tab/>
      </w:r>
      <w:r w:rsidRPr="00D12995">
        <w:rPr>
          <w:rFonts w:ascii="Angsana New" w:hAnsi="Angsana New" w:cs="Angsana New"/>
          <w:sz w:val="32"/>
          <w:szCs w:val="32"/>
          <w:cs/>
        </w:rPr>
        <w:tab/>
      </w:r>
      <w:r w:rsidRPr="00D12995">
        <w:rPr>
          <w:rFonts w:ascii="Angsana New" w:hAnsi="Angsana New" w:cs="Angsana New"/>
          <w:sz w:val="32"/>
          <w:szCs w:val="32"/>
        </w:rPr>
        <w:t>3</w:t>
      </w:r>
      <w:r w:rsidRPr="00D12995">
        <w:rPr>
          <w:rFonts w:ascii="Angsana New" w:hAnsi="Angsana New" w:cs="Angsana New"/>
          <w:sz w:val="32"/>
          <w:szCs w:val="32"/>
          <w:cs/>
        </w:rPr>
        <w:t>. ข้อเสนอแนะ</w:t>
      </w:r>
    </w:p>
    <w:p w:rsidR="00815BD5" w:rsidRPr="00D12995" w:rsidRDefault="00815BD5" w:rsidP="006B3560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24"/>
          <w:szCs w:val="24"/>
          <w:cs/>
        </w:rPr>
      </w:pPr>
    </w:p>
    <w:p w:rsidR="002F470D" w:rsidRPr="00D12995" w:rsidRDefault="00DF1110" w:rsidP="006B3560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5.1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153604">
        <w:rPr>
          <w:rFonts w:ascii="Angsana New" w:hAnsi="Angsana New" w:cs="Angsana New"/>
          <w:b/>
          <w:bCs/>
          <w:sz w:val="36"/>
          <w:szCs w:val="36"/>
          <w:cs/>
        </w:rPr>
        <w:t>สรุปผล</w:t>
      </w:r>
      <w:r w:rsidR="00153604">
        <w:rPr>
          <w:rFonts w:ascii="Angsana New" w:hAnsi="Angsana New" w:cs="Angsana New" w:hint="cs"/>
          <w:b/>
          <w:bCs/>
          <w:sz w:val="36"/>
          <w:szCs w:val="36"/>
          <w:cs/>
        </w:rPr>
        <w:t>การศึกษา</w:t>
      </w:r>
    </w:p>
    <w:p w:rsidR="00697ADF" w:rsidRPr="00D12995" w:rsidRDefault="00697ADF" w:rsidP="006B3560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C23F6D" w:rsidRDefault="002F470D" w:rsidP="00F019A5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D12995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0868A2" w:rsidRPr="000868A2">
        <w:rPr>
          <w:rFonts w:ascii="Angsana New" w:hAnsi="Angsana New" w:cs="Angsana New"/>
          <w:sz w:val="32"/>
          <w:szCs w:val="32"/>
          <w:cs/>
        </w:rPr>
        <w:t>การศึกษาความคิดเห็นของประชาชนต่อการปฏิบัติงานตามบทบาทหน้าที่ของผู้ใหญ่บ้าน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 w:rsidR="000868A2">
        <w:rPr>
          <w:rFonts w:ascii="Angsana New" w:hAnsi="Angsana New" w:cs="Angsana New" w:hint="cs"/>
          <w:sz w:val="32"/>
          <w:szCs w:val="32"/>
          <w:cs/>
        </w:rPr>
        <w:t xml:space="preserve">  สรุปผลได้</w:t>
      </w:r>
      <w:r w:rsidR="000868A2" w:rsidRPr="000868A2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DF1110" w:rsidRPr="00DF1110" w:rsidRDefault="00DF1110" w:rsidP="00DF1110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Pr="00DF1110">
        <w:rPr>
          <w:rFonts w:ascii="Angsana New" w:hAnsi="Angsana New" w:cs="Angsana New"/>
          <w:b/>
          <w:bCs/>
          <w:sz w:val="32"/>
          <w:szCs w:val="32"/>
          <w:cs/>
        </w:rPr>
        <w:t>5.</w:t>
      </w:r>
      <w:r w:rsidRPr="00DF1110">
        <w:rPr>
          <w:rFonts w:ascii="Angsana New" w:hAnsi="Angsana New" w:cs="Angsana New" w:hint="cs"/>
          <w:b/>
          <w:bCs/>
          <w:sz w:val="32"/>
          <w:szCs w:val="32"/>
          <w:cs/>
        </w:rPr>
        <w:t>1</w:t>
      </w:r>
      <w:r w:rsidRPr="00DF1110">
        <w:rPr>
          <w:rFonts w:ascii="Angsana New" w:hAnsi="Angsana New" w:cs="Angsana New"/>
          <w:b/>
          <w:bCs/>
          <w:sz w:val="32"/>
          <w:szCs w:val="32"/>
          <w:cs/>
        </w:rPr>
        <w:t>.1 ผลการวิเคราะห์ข้อมูลปัจจัยส่วนบุคคลของผู้ตอบแบบสอบถาม</w:t>
      </w:r>
    </w:p>
    <w:p w:rsidR="002C37B2" w:rsidRDefault="00DF1110" w:rsidP="00DF1110">
      <w:pPr>
        <w:pStyle w:val="Default"/>
        <w:ind w:firstLine="144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5.</w:t>
      </w:r>
      <w:r w:rsidR="002C37B2" w:rsidRPr="002C37B2">
        <w:rPr>
          <w:rFonts w:hint="cs"/>
          <w:sz w:val="32"/>
          <w:szCs w:val="32"/>
          <w:cs/>
        </w:rPr>
        <w:t>1.</w:t>
      </w:r>
      <w:r>
        <w:rPr>
          <w:rFonts w:hint="cs"/>
          <w:sz w:val="32"/>
          <w:szCs w:val="32"/>
          <w:cs/>
        </w:rPr>
        <w:t>1.2</w:t>
      </w:r>
      <w:r w:rsidR="002C37B2">
        <w:rPr>
          <w:rFonts w:hint="cs"/>
          <w:sz w:val="32"/>
          <w:szCs w:val="32"/>
          <w:cs/>
        </w:rPr>
        <w:t xml:space="preserve"> ผู้ตอบแบบสอบถามส่วนใหญ่เป็นเพศชายจำนวน </w:t>
      </w:r>
      <w:r w:rsidR="002C37B2">
        <w:rPr>
          <w:sz w:val="32"/>
          <w:szCs w:val="32"/>
        </w:rPr>
        <w:t xml:space="preserve">186 </w:t>
      </w:r>
      <w:r w:rsidR="002C37B2">
        <w:rPr>
          <w:rFonts w:hint="cs"/>
          <w:sz w:val="32"/>
          <w:szCs w:val="32"/>
          <w:cs/>
        </w:rPr>
        <w:t xml:space="preserve">คน คิดเป็นร้อยละ </w:t>
      </w:r>
      <w:r w:rsidR="002C37B2">
        <w:rPr>
          <w:sz w:val="32"/>
          <w:szCs w:val="32"/>
        </w:rPr>
        <w:t>51</w:t>
      </w:r>
      <w:r w:rsidR="002C37B2">
        <w:rPr>
          <w:sz w:val="32"/>
          <w:szCs w:val="32"/>
          <w:cs/>
        </w:rPr>
        <w:t>.</w:t>
      </w:r>
      <w:r w:rsidR="002C37B2">
        <w:rPr>
          <w:sz w:val="32"/>
          <w:szCs w:val="32"/>
        </w:rPr>
        <w:t xml:space="preserve">1 </w:t>
      </w:r>
      <w:r w:rsidR="002C37B2">
        <w:rPr>
          <w:rFonts w:hint="cs"/>
          <w:sz w:val="32"/>
          <w:szCs w:val="32"/>
          <w:cs/>
        </w:rPr>
        <w:t xml:space="preserve">เป็นเพศหญิงจำนวน </w:t>
      </w:r>
      <w:r w:rsidR="002C37B2">
        <w:rPr>
          <w:sz w:val="32"/>
          <w:szCs w:val="32"/>
        </w:rPr>
        <w:t xml:space="preserve">185 </w:t>
      </w:r>
      <w:r w:rsidR="002C37B2">
        <w:rPr>
          <w:rFonts w:hint="cs"/>
          <w:sz w:val="32"/>
          <w:szCs w:val="32"/>
          <w:cs/>
        </w:rPr>
        <w:t xml:space="preserve">คน คิดเป็นร้อยละ </w:t>
      </w:r>
      <w:r w:rsidR="002C37B2">
        <w:rPr>
          <w:sz w:val="32"/>
          <w:szCs w:val="32"/>
        </w:rPr>
        <w:t>49</w:t>
      </w:r>
      <w:r w:rsidR="002C37B2">
        <w:rPr>
          <w:sz w:val="32"/>
          <w:szCs w:val="32"/>
          <w:cs/>
        </w:rPr>
        <w:t>.</w:t>
      </w:r>
      <w:r w:rsidR="002C37B2">
        <w:rPr>
          <w:sz w:val="32"/>
          <w:szCs w:val="32"/>
        </w:rPr>
        <w:t>9</w:t>
      </w:r>
      <w:r w:rsidR="002C37B2">
        <w:rPr>
          <w:rFonts w:hint="cs"/>
          <w:sz w:val="32"/>
          <w:szCs w:val="32"/>
          <w:cs/>
        </w:rPr>
        <w:t xml:space="preserve"> อายุส่วนใหญ่อยู่ในช่วงระหว่างอายุ </w:t>
      </w:r>
      <w:r w:rsidR="002C37B2" w:rsidRPr="004E5687">
        <w:rPr>
          <w:sz w:val="32"/>
          <w:szCs w:val="32"/>
          <w:cs/>
        </w:rPr>
        <w:t xml:space="preserve">36 </w:t>
      </w:r>
      <w:r w:rsidR="002C37B2" w:rsidRPr="004E5687">
        <w:rPr>
          <w:sz w:val="32"/>
          <w:szCs w:val="32"/>
        </w:rPr>
        <w:t xml:space="preserve">– </w:t>
      </w:r>
      <w:r w:rsidR="002C37B2" w:rsidRPr="004E5687">
        <w:rPr>
          <w:sz w:val="32"/>
          <w:szCs w:val="32"/>
          <w:cs/>
        </w:rPr>
        <w:t>59 ปี</w:t>
      </w:r>
      <w:r w:rsidR="002C37B2">
        <w:rPr>
          <w:rFonts w:hint="cs"/>
          <w:sz w:val="32"/>
          <w:szCs w:val="32"/>
          <w:cs/>
        </w:rPr>
        <w:t xml:space="preserve"> จำนวน </w:t>
      </w:r>
      <w:r w:rsidR="002C37B2">
        <w:rPr>
          <w:sz w:val="32"/>
          <w:szCs w:val="32"/>
        </w:rPr>
        <w:t xml:space="preserve">245 </w:t>
      </w:r>
      <w:r w:rsidR="002C37B2">
        <w:rPr>
          <w:rFonts w:hint="cs"/>
          <w:sz w:val="32"/>
          <w:szCs w:val="32"/>
          <w:cs/>
        </w:rPr>
        <w:t xml:space="preserve">คน คิดเป็นร้อยละ </w:t>
      </w:r>
      <w:r w:rsidR="002C37B2">
        <w:rPr>
          <w:sz w:val="32"/>
          <w:szCs w:val="32"/>
        </w:rPr>
        <w:t>66</w:t>
      </w:r>
      <w:r w:rsidR="002C37B2">
        <w:rPr>
          <w:sz w:val="32"/>
          <w:szCs w:val="32"/>
          <w:cs/>
        </w:rPr>
        <w:t>.</w:t>
      </w:r>
      <w:r w:rsidR="002C37B2">
        <w:rPr>
          <w:sz w:val="32"/>
          <w:szCs w:val="32"/>
        </w:rPr>
        <w:t xml:space="preserve">0 </w:t>
      </w:r>
      <w:r w:rsidR="002C37B2">
        <w:rPr>
          <w:rFonts w:hint="cs"/>
          <w:sz w:val="32"/>
          <w:szCs w:val="32"/>
          <w:cs/>
        </w:rPr>
        <w:t xml:space="preserve">รองลงมาคือช่วงระหว่างอายุ </w:t>
      </w:r>
      <w:r w:rsidR="002C37B2" w:rsidRPr="004E5687">
        <w:rPr>
          <w:sz w:val="32"/>
          <w:szCs w:val="32"/>
          <w:cs/>
        </w:rPr>
        <w:t xml:space="preserve">18 </w:t>
      </w:r>
      <w:r w:rsidR="002C37B2" w:rsidRPr="004E5687">
        <w:rPr>
          <w:sz w:val="32"/>
          <w:szCs w:val="32"/>
        </w:rPr>
        <w:t xml:space="preserve">– </w:t>
      </w:r>
      <w:r w:rsidR="002C37B2" w:rsidRPr="004E5687">
        <w:rPr>
          <w:sz w:val="32"/>
          <w:szCs w:val="32"/>
          <w:cs/>
        </w:rPr>
        <w:t>35 ปี</w:t>
      </w:r>
      <w:r w:rsidR="002C37B2">
        <w:rPr>
          <w:rFonts w:hint="cs"/>
          <w:sz w:val="32"/>
          <w:szCs w:val="32"/>
          <w:cs/>
        </w:rPr>
        <w:t xml:space="preserve"> จำนวน </w:t>
      </w:r>
      <w:r w:rsidR="002C37B2">
        <w:rPr>
          <w:sz w:val="32"/>
          <w:szCs w:val="32"/>
        </w:rPr>
        <w:t xml:space="preserve">88 </w:t>
      </w:r>
      <w:r w:rsidR="002C37B2">
        <w:rPr>
          <w:rFonts w:hint="cs"/>
          <w:sz w:val="32"/>
          <w:szCs w:val="32"/>
          <w:cs/>
        </w:rPr>
        <w:t xml:space="preserve">คน คิดเป็นร้อยละ </w:t>
      </w:r>
      <w:r w:rsidR="002C37B2">
        <w:rPr>
          <w:sz w:val="32"/>
          <w:szCs w:val="32"/>
        </w:rPr>
        <w:t>23</w:t>
      </w:r>
      <w:r w:rsidR="002C37B2">
        <w:rPr>
          <w:sz w:val="32"/>
          <w:szCs w:val="32"/>
          <w:cs/>
        </w:rPr>
        <w:t>.</w:t>
      </w:r>
      <w:r w:rsidR="002C37B2">
        <w:rPr>
          <w:sz w:val="32"/>
          <w:szCs w:val="32"/>
        </w:rPr>
        <w:t xml:space="preserve">7 </w:t>
      </w:r>
      <w:r w:rsidR="002C37B2">
        <w:rPr>
          <w:rFonts w:hint="cs"/>
          <w:sz w:val="32"/>
          <w:szCs w:val="32"/>
          <w:cs/>
        </w:rPr>
        <w:t xml:space="preserve">และช่วงระหว่างอายุ </w:t>
      </w:r>
      <w:r w:rsidR="002C37B2">
        <w:rPr>
          <w:sz w:val="32"/>
          <w:szCs w:val="32"/>
        </w:rPr>
        <w:t>60</w:t>
      </w:r>
      <w:r w:rsidR="002C37B2">
        <w:rPr>
          <w:rFonts w:hint="cs"/>
          <w:sz w:val="32"/>
          <w:szCs w:val="32"/>
          <w:cs/>
        </w:rPr>
        <w:t xml:space="preserve">ปีขึ้นไป จำนวน </w:t>
      </w:r>
      <w:r w:rsidR="002C37B2">
        <w:rPr>
          <w:sz w:val="32"/>
          <w:szCs w:val="32"/>
        </w:rPr>
        <w:t xml:space="preserve">38 </w:t>
      </w:r>
      <w:r w:rsidR="002C37B2">
        <w:rPr>
          <w:rFonts w:hint="cs"/>
          <w:sz w:val="32"/>
          <w:szCs w:val="32"/>
          <w:cs/>
        </w:rPr>
        <w:t xml:space="preserve">คน คิดเป็นร้อยละ </w:t>
      </w:r>
      <w:r w:rsidR="002C37B2">
        <w:rPr>
          <w:sz w:val="32"/>
          <w:szCs w:val="32"/>
        </w:rPr>
        <w:t>10</w:t>
      </w:r>
      <w:r w:rsidR="002C37B2">
        <w:rPr>
          <w:sz w:val="32"/>
          <w:szCs w:val="32"/>
          <w:cs/>
        </w:rPr>
        <w:t>.</w:t>
      </w:r>
      <w:r w:rsidR="002C37B2">
        <w:rPr>
          <w:sz w:val="32"/>
          <w:szCs w:val="32"/>
        </w:rPr>
        <w:t>2</w:t>
      </w:r>
      <w:r w:rsidR="002C37B2">
        <w:rPr>
          <w:rFonts w:hint="cs"/>
          <w:sz w:val="32"/>
          <w:szCs w:val="32"/>
          <w:cs/>
        </w:rPr>
        <w:t xml:space="preserve"> ส่วนหมู่บ้านที่อยู่อาศัยส่วนใหญ่เป็นหมู่ที่ </w:t>
      </w:r>
      <w:r w:rsidR="002C37B2">
        <w:rPr>
          <w:sz w:val="32"/>
          <w:szCs w:val="32"/>
        </w:rPr>
        <w:t xml:space="preserve">4 </w:t>
      </w:r>
      <w:r w:rsidR="002C37B2">
        <w:rPr>
          <w:rFonts w:hint="cs"/>
          <w:sz w:val="32"/>
          <w:szCs w:val="32"/>
          <w:cs/>
        </w:rPr>
        <w:t xml:space="preserve">จำนวน </w:t>
      </w:r>
      <w:r w:rsidR="002C37B2">
        <w:rPr>
          <w:sz w:val="32"/>
          <w:szCs w:val="32"/>
        </w:rPr>
        <w:t xml:space="preserve">86 </w:t>
      </w:r>
      <w:r w:rsidR="002C37B2">
        <w:rPr>
          <w:rFonts w:hint="cs"/>
          <w:sz w:val="32"/>
          <w:szCs w:val="32"/>
          <w:cs/>
        </w:rPr>
        <w:t xml:space="preserve">คน คิดเป็นร้อยละ </w:t>
      </w:r>
      <w:r w:rsidR="002C37B2">
        <w:rPr>
          <w:sz w:val="32"/>
          <w:szCs w:val="32"/>
        </w:rPr>
        <w:t>23</w:t>
      </w:r>
      <w:r w:rsidR="002C37B2">
        <w:rPr>
          <w:sz w:val="32"/>
          <w:szCs w:val="32"/>
          <w:cs/>
        </w:rPr>
        <w:t>.</w:t>
      </w:r>
      <w:r w:rsidR="002C37B2">
        <w:rPr>
          <w:sz w:val="32"/>
          <w:szCs w:val="32"/>
        </w:rPr>
        <w:t xml:space="preserve">2 </w:t>
      </w:r>
      <w:r w:rsidR="002C37B2">
        <w:rPr>
          <w:rFonts w:hint="cs"/>
          <w:sz w:val="32"/>
          <w:szCs w:val="32"/>
          <w:cs/>
        </w:rPr>
        <w:t xml:space="preserve">รองลงมาคือหมู่ที่ </w:t>
      </w:r>
      <w:r w:rsidR="002C37B2">
        <w:rPr>
          <w:sz w:val="32"/>
          <w:szCs w:val="32"/>
        </w:rPr>
        <w:t xml:space="preserve">1 </w:t>
      </w:r>
      <w:r w:rsidR="002C37B2">
        <w:rPr>
          <w:rFonts w:hint="cs"/>
          <w:sz w:val="32"/>
          <w:szCs w:val="32"/>
          <w:cs/>
        </w:rPr>
        <w:t xml:space="preserve">จำนวน </w:t>
      </w:r>
      <w:r w:rsidR="002C37B2">
        <w:rPr>
          <w:sz w:val="32"/>
          <w:szCs w:val="32"/>
        </w:rPr>
        <w:t xml:space="preserve">83 </w:t>
      </w:r>
      <w:r w:rsidR="002C37B2">
        <w:rPr>
          <w:rFonts w:hint="cs"/>
          <w:sz w:val="32"/>
          <w:szCs w:val="32"/>
          <w:cs/>
        </w:rPr>
        <w:t xml:space="preserve">คน คิดเป็นร้อยละ </w:t>
      </w:r>
      <w:r w:rsidR="002C37B2">
        <w:rPr>
          <w:sz w:val="32"/>
          <w:szCs w:val="32"/>
        </w:rPr>
        <w:t>22</w:t>
      </w:r>
      <w:r w:rsidR="002C37B2">
        <w:rPr>
          <w:sz w:val="32"/>
          <w:szCs w:val="32"/>
          <w:cs/>
        </w:rPr>
        <w:t>.</w:t>
      </w:r>
      <w:r w:rsidR="002C37B2">
        <w:rPr>
          <w:sz w:val="32"/>
          <w:szCs w:val="32"/>
        </w:rPr>
        <w:t xml:space="preserve">4 </w:t>
      </w:r>
      <w:r w:rsidR="002C37B2">
        <w:rPr>
          <w:rFonts w:hint="cs"/>
          <w:sz w:val="32"/>
          <w:szCs w:val="32"/>
          <w:cs/>
        </w:rPr>
        <w:t>น้อยที่สุดคือหมู่ที่</w:t>
      </w:r>
      <w:r w:rsidR="002C37B2">
        <w:rPr>
          <w:sz w:val="32"/>
          <w:szCs w:val="32"/>
        </w:rPr>
        <w:t xml:space="preserve">7 </w:t>
      </w:r>
      <w:r w:rsidR="002C37B2">
        <w:rPr>
          <w:rFonts w:hint="cs"/>
          <w:sz w:val="32"/>
          <w:szCs w:val="32"/>
          <w:cs/>
        </w:rPr>
        <w:t xml:space="preserve">จำนวน </w:t>
      </w:r>
      <w:r w:rsidR="002C37B2">
        <w:rPr>
          <w:sz w:val="32"/>
          <w:szCs w:val="32"/>
        </w:rPr>
        <w:t>21</w:t>
      </w:r>
      <w:r w:rsidR="002C37B2">
        <w:rPr>
          <w:rFonts w:hint="cs"/>
          <w:sz w:val="32"/>
          <w:szCs w:val="32"/>
          <w:cs/>
        </w:rPr>
        <w:t xml:space="preserve"> คน คิดเป็นร้อยละ </w:t>
      </w:r>
      <w:r w:rsidR="002C37B2">
        <w:rPr>
          <w:sz w:val="32"/>
          <w:szCs w:val="32"/>
        </w:rPr>
        <w:t>5</w:t>
      </w:r>
      <w:r w:rsidR="002C37B2">
        <w:rPr>
          <w:sz w:val="32"/>
          <w:szCs w:val="32"/>
          <w:cs/>
        </w:rPr>
        <w:t>.</w:t>
      </w:r>
      <w:r w:rsidR="002C37B2">
        <w:rPr>
          <w:sz w:val="32"/>
          <w:szCs w:val="32"/>
        </w:rPr>
        <w:t xml:space="preserve">7 </w:t>
      </w:r>
      <w:r w:rsidR="002C37B2">
        <w:rPr>
          <w:rFonts w:hint="cs"/>
          <w:sz w:val="32"/>
          <w:szCs w:val="32"/>
          <w:cs/>
        </w:rPr>
        <w:t xml:space="preserve">ส่วนความสัมพันธ์กับผู้ใหญ่บ้านส่วนใหญ่ ไม่เป็นญาติ จำนวน </w:t>
      </w:r>
      <w:r w:rsidR="002C37B2">
        <w:rPr>
          <w:sz w:val="32"/>
          <w:szCs w:val="32"/>
        </w:rPr>
        <w:t xml:space="preserve">197 </w:t>
      </w:r>
      <w:r w:rsidR="002C37B2">
        <w:rPr>
          <w:rFonts w:hint="cs"/>
          <w:sz w:val="32"/>
          <w:szCs w:val="32"/>
          <w:cs/>
        </w:rPr>
        <w:t xml:space="preserve">คน คิดเป็นร้อยละ </w:t>
      </w:r>
      <w:r w:rsidR="002C37B2" w:rsidRPr="008A69F5">
        <w:rPr>
          <w:sz w:val="32"/>
          <w:szCs w:val="32"/>
          <w:cs/>
        </w:rPr>
        <w:t>53.1</w:t>
      </w:r>
      <w:r w:rsidR="002C37B2">
        <w:rPr>
          <w:rFonts w:hint="cs"/>
          <w:sz w:val="32"/>
          <w:szCs w:val="32"/>
          <w:cs/>
        </w:rPr>
        <w:t xml:space="preserve">  รองลงมาเป็นญาติ จำนวน </w:t>
      </w:r>
      <w:r w:rsidR="002C37B2">
        <w:rPr>
          <w:sz w:val="32"/>
          <w:szCs w:val="32"/>
        </w:rPr>
        <w:t>174</w:t>
      </w:r>
      <w:r w:rsidR="002C37B2">
        <w:rPr>
          <w:rFonts w:hint="cs"/>
          <w:sz w:val="32"/>
          <w:szCs w:val="32"/>
          <w:cs/>
        </w:rPr>
        <w:t xml:space="preserve"> คน คิดเป็นร้อยละ </w:t>
      </w:r>
      <w:r w:rsidR="002C37B2">
        <w:rPr>
          <w:sz w:val="32"/>
          <w:szCs w:val="32"/>
        </w:rPr>
        <w:t>46</w:t>
      </w:r>
      <w:r w:rsidR="002C37B2">
        <w:rPr>
          <w:sz w:val="32"/>
          <w:szCs w:val="32"/>
          <w:cs/>
        </w:rPr>
        <w:t>.</w:t>
      </w:r>
      <w:r w:rsidR="002C37B2">
        <w:rPr>
          <w:sz w:val="32"/>
          <w:szCs w:val="32"/>
        </w:rPr>
        <w:t>9</w:t>
      </w:r>
    </w:p>
    <w:p w:rsidR="00DF1110" w:rsidRPr="00DF1110" w:rsidRDefault="00DF1110" w:rsidP="00DF1110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Pr="00DF1110">
        <w:rPr>
          <w:rFonts w:ascii="Angsana New" w:hAnsi="Angsana New" w:cs="Angsana New" w:hint="cs"/>
          <w:b/>
          <w:bCs/>
          <w:sz w:val="32"/>
          <w:szCs w:val="32"/>
          <w:cs/>
        </w:rPr>
        <w:t>5.1.</w:t>
      </w:r>
      <w:r w:rsidRPr="00DF1110">
        <w:rPr>
          <w:rFonts w:ascii="Angsana New" w:hAnsi="Angsana New" w:cs="Angsana New"/>
          <w:b/>
          <w:bCs/>
          <w:sz w:val="32"/>
          <w:szCs w:val="32"/>
          <w:cs/>
        </w:rPr>
        <w:t>2 ผลการวิเคราะห์ระดับความคิดเห็นของประชาชนต่อการปฏิบัติงาน</w:t>
      </w:r>
      <w:r w:rsidRPr="00DF1110">
        <w:rPr>
          <w:rFonts w:ascii="Angsana New" w:hAnsi="Angsana New" w:cs="Angsana New" w:hint="cs"/>
          <w:b/>
          <w:bCs/>
          <w:sz w:val="32"/>
          <w:szCs w:val="32"/>
          <w:cs/>
        </w:rPr>
        <w:t>ตามบทบาทหน้าที่ของผู้ใหญ่บ้าน ในเขตพื้นที่ตำบลยอดชาด อำเภอวังยาง จังหวัดนครพนม</w:t>
      </w:r>
    </w:p>
    <w:p w:rsidR="002C37B2" w:rsidRDefault="00DF1110" w:rsidP="00DF1110">
      <w:pPr>
        <w:pStyle w:val="Default"/>
        <w:ind w:firstLine="144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5.1.2.1</w:t>
      </w:r>
      <w:r w:rsidR="002C37B2">
        <w:rPr>
          <w:sz w:val="32"/>
          <w:szCs w:val="32"/>
          <w:cs/>
        </w:rPr>
        <w:t xml:space="preserve"> </w:t>
      </w:r>
      <w:r w:rsidR="002C37B2" w:rsidRPr="002C37B2">
        <w:rPr>
          <w:sz w:val="32"/>
          <w:szCs w:val="32"/>
          <w:cs/>
        </w:rPr>
        <w:t>ระดับความคิดเห็นของประชาชนเกี่ยวกับการปฏิบัติงานตามบทบาทหน้าที่ของผู้ใหญ่บ้านในเขตพื้นที่ตำบลยอดชาด อำเภอวังยาง จังหวัดนครพนม โดยรวมอยู่ในระดับปาน</w:t>
      </w:r>
      <w:r w:rsidR="002C37B2" w:rsidRPr="002C37B2">
        <w:rPr>
          <w:sz w:val="32"/>
          <w:szCs w:val="32"/>
          <w:cs/>
        </w:rPr>
        <w:lastRenderedPageBreak/>
        <w:t xml:space="preserve">กลาง </w:t>
      </w:r>
      <w:r w:rsidR="00F8743F">
        <w:rPr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F8743F">
        <w:rPr>
          <w:sz w:val="32"/>
          <w:szCs w:val="32"/>
          <w:cs/>
        </w:rPr>
        <w:t xml:space="preserve"> = </w:t>
      </w:r>
      <w:r w:rsidR="00F8743F">
        <w:rPr>
          <w:sz w:val="32"/>
          <w:szCs w:val="32"/>
        </w:rPr>
        <w:t>3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05, S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D</w:t>
      </w:r>
      <w:r w:rsidR="00F8743F">
        <w:rPr>
          <w:sz w:val="32"/>
          <w:szCs w:val="32"/>
          <w:cs/>
        </w:rPr>
        <w:t xml:space="preserve">. = </w:t>
      </w:r>
      <w:r w:rsidR="00F8743F">
        <w:rPr>
          <w:sz w:val="32"/>
          <w:szCs w:val="32"/>
        </w:rPr>
        <w:t>1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11</w:t>
      </w:r>
      <w:r w:rsidR="00F8743F">
        <w:rPr>
          <w:sz w:val="32"/>
          <w:szCs w:val="32"/>
          <w:cs/>
        </w:rPr>
        <w:t xml:space="preserve">) </w:t>
      </w:r>
      <w:r w:rsidR="00F8743F">
        <w:rPr>
          <w:rFonts w:hint="cs"/>
          <w:sz w:val="32"/>
          <w:szCs w:val="32"/>
          <w:cs/>
        </w:rPr>
        <w:t xml:space="preserve">เมื่อพิจารณาเป็นรายด้านเรียงลำดับจากมากไปหาน้อย ได้แก่ ด้านการเป็นตัวแทนประชาชน </w:t>
      </w:r>
      <w:r w:rsidR="00F8743F">
        <w:rPr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F8743F">
        <w:rPr>
          <w:sz w:val="32"/>
          <w:szCs w:val="32"/>
          <w:cs/>
        </w:rPr>
        <w:t xml:space="preserve"> = </w:t>
      </w:r>
      <w:r w:rsidR="00F8743F">
        <w:rPr>
          <w:sz w:val="32"/>
          <w:szCs w:val="32"/>
        </w:rPr>
        <w:t>3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08, S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D</w:t>
      </w:r>
      <w:r w:rsidR="00F8743F">
        <w:rPr>
          <w:sz w:val="32"/>
          <w:szCs w:val="32"/>
          <w:cs/>
        </w:rPr>
        <w:t xml:space="preserve">. = </w:t>
      </w:r>
      <w:r w:rsidR="00F8743F">
        <w:rPr>
          <w:sz w:val="32"/>
          <w:szCs w:val="32"/>
        </w:rPr>
        <w:t>1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10</w:t>
      </w:r>
      <w:r w:rsidR="00F8743F">
        <w:rPr>
          <w:sz w:val="32"/>
          <w:szCs w:val="32"/>
          <w:cs/>
        </w:rPr>
        <w:t>)</w:t>
      </w:r>
      <w:r w:rsidR="00F8743F">
        <w:rPr>
          <w:rFonts w:hint="cs"/>
          <w:sz w:val="32"/>
          <w:szCs w:val="32"/>
          <w:cs/>
        </w:rPr>
        <w:t xml:space="preserve"> รองลงมาด้านการเป็นตัวแทนของทางราชการ </w:t>
      </w:r>
      <w:r w:rsidR="00F8743F">
        <w:rPr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F8743F">
        <w:rPr>
          <w:sz w:val="32"/>
          <w:szCs w:val="32"/>
          <w:cs/>
        </w:rPr>
        <w:t xml:space="preserve"> = </w:t>
      </w:r>
      <w:r w:rsidR="00F8743F">
        <w:rPr>
          <w:sz w:val="32"/>
          <w:szCs w:val="32"/>
        </w:rPr>
        <w:t>3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05, S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D</w:t>
      </w:r>
      <w:r w:rsidR="00F8743F">
        <w:rPr>
          <w:sz w:val="32"/>
          <w:szCs w:val="32"/>
          <w:cs/>
        </w:rPr>
        <w:t xml:space="preserve">. = </w:t>
      </w:r>
      <w:r w:rsidR="00F8743F">
        <w:rPr>
          <w:sz w:val="32"/>
          <w:szCs w:val="32"/>
        </w:rPr>
        <w:t>1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10</w:t>
      </w:r>
      <w:r w:rsidR="00F8743F">
        <w:rPr>
          <w:sz w:val="32"/>
          <w:szCs w:val="32"/>
          <w:cs/>
        </w:rPr>
        <w:t>)</w:t>
      </w:r>
      <w:r w:rsidR="00F8743F">
        <w:rPr>
          <w:rFonts w:hint="cs"/>
          <w:sz w:val="32"/>
          <w:szCs w:val="32"/>
          <w:cs/>
        </w:rPr>
        <w:t xml:space="preserve"> และด้านการเป็นผู้นำชุมชน </w:t>
      </w:r>
      <w:r w:rsidR="00F8743F">
        <w:rPr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F8743F">
        <w:rPr>
          <w:sz w:val="32"/>
          <w:szCs w:val="32"/>
          <w:cs/>
        </w:rPr>
        <w:t xml:space="preserve"> = </w:t>
      </w:r>
      <w:r w:rsidR="00F8743F">
        <w:rPr>
          <w:sz w:val="32"/>
          <w:szCs w:val="32"/>
        </w:rPr>
        <w:t>3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03, S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D</w:t>
      </w:r>
      <w:r w:rsidR="00F8743F">
        <w:rPr>
          <w:sz w:val="32"/>
          <w:szCs w:val="32"/>
          <w:cs/>
        </w:rPr>
        <w:t xml:space="preserve">. = </w:t>
      </w:r>
      <w:r w:rsidR="00F8743F">
        <w:rPr>
          <w:sz w:val="32"/>
          <w:szCs w:val="32"/>
        </w:rPr>
        <w:t>1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13</w:t>
      </w:r>
      <w:r w:rsidR="00F8743F">
        <w:rPr>
          <w:sz w:val="32"/>
          <w:szCs w:val="32"/>
          <w:cs/>
        </w:rPr>
        <w:t>)</w:t>
      </w:r>
    </w:p>
    <w:p w:rsidR="00503DE4" w:rsidRDefault="00503DE4" w:rsidP="00FC6F54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DF1110">
        <w:rPr>
          <w:sz w:val="32"/>
          <w:szCs w:val="32"/>
          <w:cs/>
        </w:rPr>
        <w:tab/>
      </w:r>
      <w:r w:rsidR="00DF1110">
        <w:rPr>
          <w:rFonts w:hint="cs"/>
          <w:sz w:val="32"/>
          <w:szCs w:val="32"/>
          <w:cs/>
        </w:rPr>
        <w:t xml:space="preserve">5.1.2.2 </w:t>
      </w:r>
      <w:r w:rsidRPr="008F3ED1">
        <w:rPr>
          <w:sz w:val="32"/>
          <w:szCs w:val="32"/>
          <w:cs/>
        </w:rPr>
        <w:t>ระดับความคิดเห็นของประชาชนต่อการปฏิบัติงานตามบทบาทหน้าที่ของผู้ใหญ่บ้าน ในเขตพื้นที่ตำบลยอดชาด</w:t>
      </w:r>
      <w:r>
        <w:rPr>
          <w:rFonts w:hint="cs"/>
          <w:sz w:val="32"/>
          <w:szCs w:val="32"/>
          <w:cs/>
        </w:rPr>
        <w:t xml:space="preserve"> </w:t>
      </w:r>
      <w:r w:rsidRPr="008F3ED1">
        <w:rPr>
          <w:sz w:val="32"/>
          <w:szCs w:val="32"/>
          <w:cs/>
        </w:rPr>
        <w:t>อำเภอวังยาง จังหวัดนครพนม ด้านการเป็นตัวแทนของทางราชการ</w:t>
      </w:r>
      <w:r>
        <w:rPr>
          <w:rFonts w:hint="cs"/>
          <w:sz w:val="32"/>
          <w:szCs w:val="32"/>
          <w:cs/>
        </w:rPr>
        <w:t xml:space="preserve"> โดยรวมอยู่ในระดับปานกลาง </w:t>
      </w:r>
      <w:r w:rsidR="00F8743F">
        <w:rPr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F8743F">
        <w:rPr>
          <w:sz w:val="32"/>
          <w:szCs w:val="32"/>
          <w:cs/>
        </w:rPr>
        <w:t xml:space="preserve"> = </w:t>
      </w:r>
      <w:r w:rsidR="00F8743F">
        <w:rPr>
          <w:sz w:val="32"/>
          <w:szCs w:val="32"/>
        </w:rPr>
        <w:t>3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05, S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D</w:t>
      </w:r>
      <w:r w:rsidR="00F8743F">
        <w:rPr>
          <w:sz w:val="32"/>
          <w:szCs w:val="32"/>
          <w:cs/>
        </w:rPr>
        <w:t xml:space="preserve">. = </w:t>
      </w:r>
      <w:r w:rsidR="00F8743F">
        <w:rPr>
          <w:sz w:val="32"/>
          <w:szCs w:val="32"/>
        </w:rPr>
        <w:t>1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10</w:t>
      </w:r>
      <w:r w:rsidR="00F8743F">
        <w:rPr>
          <w:sz w:val="32"/>
          <w:szCs w:val="32"/>
          <w:cs/>
        </w:rPr>
        <w:t>)</w:t>
      </w:r>
      <w:r w:rsidR="00F8743F">
        <w:rPr>
          <w:rFonts w:hint="cs"/>
          <w:sz w:val="32"/>
          <w:szCs w:val="32"/>
          <w:cs/>
        </w:rPr>
        <w:t xml:space="preserve"> เมื่อพิจารณาเป็นรายข้อ เรียงลำดับจากมากไปหาน้อย ได้แก่ </w:t>
      </w:r>
      <w:r w:rsidR="00F8743F" w:rsidRPr="007E6004">
        <w:rPr>
          <w:sz w:val="32"/>
          <w:szCs w:val="32"/>
          <w:cs/>
        </w:rPr>
        <w:t>การประชาสัมพันธ์แจ้งข้อราชการ ประกาศจากทางราชการ รวมถึงสิทธิต่าง ๆ ของประชาชนที่ควรจะได้รับจากรัฐ ให้ลูกบ้านทราบอยู่เสมอ</w:t>
      </w:r>
      <w:r w:rsidR="00F8743F">
        <w:rPr>
          <w:rFonts w:hint="cs"/>
          <w:sz w:val="32"/>
          <w:szCs w:val="32"/>
          <w:cs/>
        </w:rPr>
        <w:t xml:space="preserve"> </w:t>
      </w:r>
      <w:r w:rsidR="00F8743F">
        <w:rPr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F8743F">
        <w:rPr>
          <w:sz w:val="32"/>
          <w:szCs w:val="32"/>
          <w:cs/>
        </w:rPr>
        <w:t xml:space="preserve"> = </w:t>
      </w:r>
      <w:r w:rsidR="00F8743F">
        <w:rPr>
          <w:sz w:val="32"/>
          <w:szCs w:val="32"/>
        </w:rPr>
        <w:t>3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14, S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D</w:t>
      </w:r>
      <w:r w:rsidR="00F8743F">
        <w:rPr>
          <w:sz w:val="32"/>
          <w:szCs w:val="32"/>
          <w:cs/>
        </w:rPr>
        <w:t xml:space="preserve">. = </w:t>
      </w:r>
      <w:r w:rsidR="00F8743F">
        <w:rPr>
          <w:sz w:val="32"/>
          <w:szCs w:val="32"/>
        </w:rPr>
        <w:t>1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07</w:t>
      </w:r>
      <w:r w:rsidR="00F8743F">
        <w:rPr>
          <w:sz w:val="32"/>
          <w:szCs w:val="32"/>
          <w:cs/>
        </w:rPr>
        <w:t>)</w:t>
      </w:r>
      <w:r w:rsidR="00F8743F">
        <w:rPr>
          <w:rFonts w:hint="cs"/>
          <w:sz w:val="32"/>
          <w:szCs w:val="32"/>
          <w:cs/>
        </w:rPr>
        <w:t xml:space="preserve"> รองลงมา คือ </w:t>
      </w:r>
      <w:r w:rsidR="00F8743F" w:rsidRPr="009B4D4F">
        <w:rPr>
          <w:sz w:val="32"/>
          <w:szCs w:val="32"/>
          <w:cs/>
        </w:rPr>
        <w:t>การอำนวยความสะดวกในการขอเลขที่บ้าน การรื้อบ้าน หรือการเปลี่ยนแปลงเลขที่บ้าน ตลอดถึงการรับแจ้งเกิด ตาย ย้ายออกของประชาชนในหมู่บ้าน</w:t>
      </w:r>
      <w:r w:rsidR="00F8743F">
        <w:rPr>
          <w:rFonts w:hint="cs"/>
          <w:sz w:val="32"/>
          <w:szCs w:val="32"/>
          <w:cs/>
        </w:rPr>
        <w:t xml:space="preserve"> </w:t>
      </w:r>
      <w:r w:rsidR="00F8743F">
        <w:rPr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F8743F">
        <w:rPr>
          <w:sz w:val="32"/>
          <w:szCs w:val="32"/>
          <w:cs/>
        </w:rPr>
        <w:t xml:space="preserve"> = </w:t>
      </w:r>
      <w:r w:rsidR="00F8743F">
        <w:rPr>
          <w:sz w:val="32"/>
          <w:szCs w:val="32"/>
        </w:rPr>
        <w:t>3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13, S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D</w:t>
      </w:r>
      <w:r w:rsidR="00F8743F">
        <w:rPr>
          <w:sz w:val="32"/>
          <w:szCs w:val="32"/>
          <w:cs/>
        </w:rPr>
        <w:t xml:space="preserve">. = </w:t>
      </w:r>
      <w:r w:rsidR="00F8743F">
        <w:rPr>
          <w:sz w:val="32"/>
          <w:szCs w:val="32"/>
        </w:rPr>
        <w:t>1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09</w:t>
      </w:r>
      <w:r w:rsidR="00F8743F">
        <w:rPr>
          <w:sz w:val="32"/>
          <w:szCs w:val="32"/>
          <w:cs/>
        </w:rPr>
        <w:t>)</w:t>
      </w:r>
      <w:r w:rsidR="00F8743F">
        <w:rPr>
          <w:rFonts w:hint="cs"/>
          <w:sz w:val="32"/>
          <w:szCs w:val="32"/>
          <w:cs/>
        </w:rPr>
        <w:t xml:space="preserve"> และน้อยที่สุดคือ </w:t>
      </w:r>
      <w:r w:rsidR="00F8743F" w:rsidRPr="009B4D4F">
        <w:rPr>
          <w:sz w:val="32"/>
          <w:szCs w:val="32"/>
          <w:cs/>
        </w:rPr>
        <w:t>การสอดส่องดูแลไม่ให้คนในหมู่บ้านเล่นการพนันทุกชนิด เช่น หวยใต้ดิน ไฮโล มวย เป็นต้น</w:t>
      </w:r>
      <w:r w:rsidR="00F8743F">
        <w:rPr>
          <w:rFonts w:hint="cs"/>
          <w:sz w:val="32"/>
          <w:szCs w:val="32"/>
          <w:cs/>
        </w:rPr>
        <w:t xml:space="preserve"> </w:t>
      </w:r>
      <w:r w:rsidR="00F8743F">
        <w:rPr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F8743F">
        <w:rPr>
          <w:sz w:val="32"/>
          <w:szCs w:val="32"/>
          <w:cs/>
        </w:rPr>
        <w:t xml:space="preserve"> = </w:t>
      </w:r>
      <w:r w:rsidR="00F8743F">
        <w:rPr>
          <w:sz w:val="32"/>
          <w:szCs w:val="32"/>
        </w:rPr>
        <w:t>2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89, S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D</w:t>
      </w:r>
      <w:r w:rsidR="00F8743F">
        <w:rPr>
          <w:sz w:val="32"/>
          <w:szCs w:val="32"/>
          <w:cs/>
        </w:rPr>
        <w:t xml:space="preserve">. = </w:t>
      </w:r>
      <w:r w:rsidR="00F8743F">
        <w:rPr>
          <w:sz w:val="32"/>
          <w:szCs w:val="32"/>
        </w:rPr>
        <w:t>1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13</w:t>
      </w:r>
      <w:r w:rsidR="00F8743F">
        <w:rPr>
          <w:sz w:val="32"/>
          <w:szCs w:val="32"/>
          <w:cs/>
        </w:rPr>
        <w:t>)</w:t>
      </w:r>
    </w:p>
    <w:p w:rsidR="00503DE4" w:rsidRPr="00F8743F" w:rsidRDefault="00503DE4" w:rsidP="00F8743F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sz w:val="32"/>
          <w:szCs w:val="32"/>
        </w:rPr>
        <w:tab/>
      </w:r>
      <w:r w:rsidR="00DF1110">
        <w:rPr>
          <w:sz w:val="32"/>
          <w:szCs w:val="32"/>
          <w:cs/>
        </w:rPr>
        <w:tab/>
      </w:r>
      <w:r w:rsidR="00DF1110">
        <w:rPr>
          <w:sz w:val="32"/>
          <w:szCs w:val="32"/>
          <w:cs/>
        </w:rPr>
        <w:tab/>
      </w:r>
      <w:r w:rsidR="00DF1110">
        <w:rPr>
          <w:rFonts w:asciiTheme="majorBidi" w:hAnsiTheme="majorBidi" w:cstheme="majorBidi" w:hint="cs"/>
          <w:sz w:val="32"/>
          <w:szCs w:val="32"/>
          <w:cs/>
        </w:rPr>
        <w:t>5.1.2.3</w:t>
      </w:r>
      <w:r w:rsidRPr="00F8743F">
        <w:rPr>
          <w:rFonts w:asciiTheme="majorBidi" w:hAnsiTheme="majorBidi" w:cstheme="majorBidi"/>
          <w:sz w:val="32"/>
          <w:szCs w:val="32"/>
        </w:rPr>
        <w:t xml:space="preserve"> </w:t>
      </w:r>
      <w:r w:rsidR="009277D4" w:rsidRPr="00F8743F">
        <w:rPr>
          <w:rFonts w:asciiTheme="majorBidi" w:hAnsiTheme="majorBidi" w:cstheme="majorBidi"/>
          <w:sz w:val="32"/>
          <w:szCs w:val="32"/>
          <w:cs/>
        </w:rPr>
        <w:t xml:space="preserve">ระดับความคิดเห็นของประชาชนต่อการปฏิบัติงานตามบทบาทหน้าที่ของผู้ใหญ่บ้าน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 ด้านการเป็นตัวแทนของประชาชน โดยรวมอยู่ในระดับปานกลาง </w:t>
      </w:r>
      <w:r w:rsidR="00F8743F" w:rsidRPr="00F8743F">
        <w:rPr>
          <w:rFonts w:asciiTheme="majorBidi" w:hAnsiTheme="majorBidi" w:cstheme="majorBidi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F8743F" w:rsidRPr="00F8743F">
        <w:rPr>
          <w:rFonts w:asciiTheme="majorBidi" w:hAnsiTheme="majorBidi" w:cstheme="majorBidi"/>
          <w:sz w:val="32"/>
          <w:szCs w:val="32"/>
          <w:cs/>
        </w:rPr>
        <w:t xml:space="preserve"> = </w:t>
      </w:r>
      <w:r w:rsidR="00F8743F" w:rsidRPr="00F8743F">
        <w:rPr>
          <w:rFonts w:asciiTheme="majorBidi" w:hAnsiTheme="majorBidi" w:cstheme="majorBidi"/>
          <w:sz w:val="32"/>
          <w:szCs w:val="32"/>
        </w:rPr>
        <w:t>3</w:t>
      </w:r>
      <w:r w:rsidR="00F8743F" w:rsidRPr="00F8743F">
        <w:rPr>
          <w:rFonts w:asciiTheme="majorBidi" w:hAnsiTheme="majorBidi" w:cstheme="majorBidi"/>
          <w:sz w:val="32"/>
          <w:szCs w:val="32"/>
          <w:cs/>
        </w:rPr>
        <w:t>.</w:t>
      </w:r>
      <w:r w:rsidR="00F8743F" w:rsidRPr="00F8743F">
        <w:rPr>
          <w:rFonts w:asciiTheme="majorBidi" w:hAnsiTheme="majorBidi" w:cstheme="majorBidi"/>
          <w:sz w:val="32"/>
          <w:szCs w:val="32"/>
        </w:rPr>
        <w:t>08, S</w:t>
      </w:r>
      <w:r w:rsidR="00F8743F" w:rsidRPr="00F8743F">
        <w:rPr>
          <w:rFonts w:asciiTheme="majorBidi" w:hAnsiTheme="majorBidi" w:cstheme="majorBidi"/>
          <w:sz w:val="32"/>
          <w:szCs w:val="32"/>
          <w:cs/>
        </w:rPr>
        <w:t>.</w:t>
      </w:r>
      <w:r w:rsidR="00F8743F" w:rsidRPr="00F8743F">
        <w:rPr>
          <w:rFonts w:asciiTheme="majorBidi" w:hAnsiTheme="majorBidi" w:cstheme="majorBidi"/>
          <w:sz w:val="32"/>
          <w:szCs w:val="32"/>
        </w:rPr>
        <w:t>D</w:t>
      </w:r>
      <w:r w:rsidR="00F8743F" w:rsidRPr="00F8743F">
        <w:rPr>
          <w:rFonts w:asciiTheme="majorBidi" w:hAnsiTheme="majorBidi" w:cstheme="majorBidi"/>
          <w:sz w:val="32"/>
          <w:szCs w:val="32"/>
          <w:cs/>
        </w:rPr>
        <w:t xml:space="preserve">. = </w:t>
      </w:r>
      <w:r w:rsidR="00F8743F" w:rsidRPr="00F8743F">
        <w:rPr>
          <w:rFonts w:asciiTheme="majorBidi" w:hAnsiTheme="majorBidi" w:cstheme="majorBidi"/>
          <w:sz w:val="32"/>
          <w:szCs w:val="32"/>
        </w:rPr>
        <w:t>1</w:t>
      </w:r>
      <w:r w:rsidR="00F8743F" w:rsidRPr="00F8743F">
        <w:rPr>
          <w:rFonts w:asciiTheme="majorBidi" w:hAnsiTheme="majorBidi" w:cstheme="majorBidi"/>
          <w:sz w:val="32"/>
          <w:szCs w:val="32"/>
          <w:cs/>
        </w:rPr>
        <w:t>.</w:t>
      </w:r>
      <w:r w:rsidR="00F8743F" w:rsidRPr="00F8743F">
        <w:rPr>
          <w:rFonts w:asciiTheme="majorBidi" w:hAnsiTheme="majorBidi" w:cstheme="majorBidi"/>
          <w:sz w:val="32"/>
          <w:szCs w:val="32"/>
        </w:rPr>
        <w:t>10</w:t>
      </w:r>
      <w:r w:rsidR="00F8743F" w:rsidRPr="00F8743F">
        <w:rPr>
          <w:rFonts w:asciiTheme="majorBidi" w:hAnsiTheme="majorBidi" w:cstheme="majorBidi"/>
          <w:sz w:val="32"/>
          <w:szCs w:val="32"/>
          <w:cs/>
        </w:rPr>
        <w:t>) เมื่อพิจารณาเป็นรายข้อ เรียงลำดับจากมากไปหาน้อย ได้แก่ เมื่อคนในหมู่บ้านประสบไฟไหม้ หรือลมพัดบ้านเรือนเสียหาย ผู้ใหญ่บ้านแจ้งให้อำเภอทราบ และติดตามความช่วยเหลือ 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F8743F" w:rsidRPr="00F8743F">
        <w:rPr>
          <w:rFonts w:asciiTheme="majorBidi" w:hAnsiTheme="majorBidi" w:cstheme="majorBidi"/>
          <w:sz w:val="32"/>
          <w:szCs w:val="32"/>
          <w:cs/>
        </w:rPr>
        <w:t xml:space="preserve"> = </w:t>
      </w:r>
      <w:r w:rsidR="00F8743F" w:rsidRPr="00F8743F">
        <w:rPr>
          <w:rFonts w:asciiTheme="majorBidi" w:hAnsiTheme="majorBidi" w:cstheme="majorBidi"/>
          <w:sz w:val="32"/>
          <w:szCs w:val="32"/>
        </w:rPr>
        <w:t>3</w:t>
      </w:r>
      <w:r w:rsidR="00F8743F" w:rsidRPr="00F8743F">
        <w:rPr>
          <w:rFonts w:asciiTheme="majorBidi" w:hAnsiTheme="majorBidi" w:cstheme="majorBidi"/>
          <w:sz w:val="32"/>
          <w:szCs w:val="32"/>
          <w:cs/>
        </w:rPr>
        <w:t>.</w:t>
      </w:r>
      <w:r w:rsidR="00F8743F" w:rsidRPr="00F8743F">
        <w:rPr>
          <w:rFonts w:asciiTheme="majorBidi" w:hAnsiTheme="majorBidi" w:cstheme="majorBidi"/>
          <w:sz w:val="32"/>
          <w:szCs w:val="32"/>
        </w:rPr>
        <w:t>15, S</w:t>
      </w:r>
      <w:r w:rsidR="00F8743F" w:rsidRPr="00F8743F">
        <w:rPr>
          <w:rFonts w:asciiTheme="majorBidi" w:hAnsiTheme="majorBidi" w:cstheme="majorBidi"/>
          <w:sz w:val="32"/>
          <w:szCs w:val="32"/>
          <w:cs/>
        </w:rPr>
        <w:t>.</w:t>
      </w:r>
      <w:r w:rsidR="00F8743F" w:rsidRPr="00F8743F">
        <w:rPr>
          <w:rFonts w:asciiTheme="majorBidi" w:hAnsiTheme="majorBidi" w:cstheme="majorBidi"/>
          <w:sz w:val="32"/>
          <w:szCs w:val="32"/>
        </w:rPr>
        <w:t>D</w:t>
      </w:r>
      <w:r w:rsidR="00F8743F" w:rsidRPr="00F8743F">
        <w:rPr>
          <w:rFonts w:asciiTheme="majorBidi" w:hAnsiTheme="majorBidi" w:cstheme="majorBidi"/>
          <w:sz w:val="32"/>
          <w:szCs w:val="32"/>
          <w:cs/>
        </w:rPr>
        <w:t xml:space="preserve">. = </w:t>
      </w:r>
      <w:r w:rsidR="00F8743F" w:rsidRPr="00F8743F">
        <w:rPr>
          <w:rFonts w:asciiTheme="majorBidi" w:hAnsiTheme="majorBidi" w:cstheme="majorBidi"/>
          <w:sz w:val="32"/>
          <w:szCs w:val="32"/>
        </w:rPr>
        <w:t>1</w:t>
      </w:r>
      <w:r w:rsidR="00F8743F" w:rsidRPr="00F8743F">
        <w:rPr>
          <w:rFonts w:asciiTheme="majorBidi" w:hAnsiTheme="majorBidi" w:cstheme="majorBidi"/>
          <w:sz w:val="32"/>
          <w:szCs w:val="32"/>
          <w:cs/>
        </w:rPr>
        <w:t>.</w:t>
      </w:r>
      <w:r w:rsidR="00F8743F" w:rsidRPr="00F8743F">
        <w:rPr>
          <w:rFonts w:asciiTheme="majorBidi" w:hAnsiTheme="majorBidi" w:cstheme="majorBidi"/>
          <w:sz w:val="32"/>
          <w:szCs w:val="32"/>
        </w:rPr>
        <w:t>13</w:t>
      </w:r>
      <w:r w:rsidR="00F8743F" w:rsidRPr="00F8743F">
        <w:rPr>
          <w:rFonts w:asciiTheme="majorBidi" w:hAnsiTheme="majorBidi" w:cstheme="majorBidi"/>
          <w:sz w:val="32"/>
          <w:szCs w:val="32"/>
          <w:cs/>
        </w:rPr>
        <w:t>) รองลงมาคือ เมื่อหมู่บ้านของท่านประสบน้ำท่วม ผู้ใหญ่บ้านเป็นผู้ประสานงานกับหน่วยงานราชการ และคอยติดตามเรื่องจนถึงที่สุด เพื่อช่วยผู้ประสบภัย 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F8743F" w:rsidRPr="00F8743F">
        <w:rPr>
          <w:rFonts w:asciiTheme="majorBidi" w:hAnsiTheme="majorBidi" w:cstheme="majorBidi"/>
          <w:sz w:val="32"/>
          <w:szCs w:val="32"/>
          <w:cs/>
        </w:rPr>
        <w:t xml:space="preserve"> = </w:t>
      </w:r>
      <w:r w:rsidR="00F8743F" w:rsidRPr="00F8743F">
        <w:rPr>
          <w:rFonts w:asciiTheme="majorBidi" w:hAnsiTheme="majorBidi" w:cstheme="majorBidi"/>
          <w:sz w:val="32"/>
          <w:szCs w:val="32"/>
        </w:rPr>
        <w:t>3</w:t>
      </w:r>
      <w:r w:rsidR="00F8743F" w:rsidRPr="00F8743F">
        <w:rPr>
          <w:rFonts w:asciiTheme="majorBidi" w:hAnsiTheme="majorBidi" w:cstheme="majorBidi"/>
          <w:sz w:val="32"/>
          <w:szCs w:val="32"/>
          <w:cs/>
        </w:rPr>
        <w:t>.</w:t>
      </w:r>
      <w:r w:rsidR="00F8743F" w:rsidRPr="00F8743F">
        <w:rPr>
          <w:rFonts w:asciiTheme="majorBidi" w:hAnsiTheme="majorBidi" w:cstheme="majorBidi"/>
          <w:sz w:val="32"/>
          <w:szCs w:val="32"/>
        </w:rPr>
        <w:t>13, S</w:t>
      </w:r>
      <w:r w:rsidR="00F8743F" w:rsidRPr="00F8743F">
        <w:rPr>
          <w:rFonts w:asciiTheme="majorBidi" w:hAnsiTheme="majorBidi" w:cstheme="majorBidi"/>
          <w:sz w:val="32"/>
          <w:szCs w:val="32"/>
          <w:cs/>
        </w:rPr>
        <w:t>.</w:t>
      </w:r>
      <w:r w:rsidR="00F8743F" w:rsidRPr="00F8743F">
        <w:rPr>
          <w:rFonts w:asciiTheme="majorBidi" w:hAnsiTheme="majorBidi" w:cstheme="majorBidi"/>
          <w:sz w:val="32"/>
          <w:szCs w:val="32"/>
        </w:rPr>
        <w:t>D</w:t>
      </w:r>
      <w:r w:rsidR="00F8743F" w:rsidRPr="00F8743F">
        <w:rPr>
          <w:rFonts w:asciiTheme="majorBidi" w:hAnsiTheme="majorBidi" w:cstheme="majorBidi"/>
          <w:sz w:val="32"/>
          <w:szCs w:val="32"/>
          <w:cs/>
        </w:rPr>
        <w:t xml:space="preserve">. = </w:t>
      </w:r>
      <w:r w:rsidR="00F8743F" w:rsidRPr="00F8743F">
        <w:rPr>
          <w:rFonts w:asciiTheme="majorBidi" w:hAnsiTheme="majorBidi" w:cstheme="majorBidi"/>
          <w:sz w:val="32"/>
          <w:szCs w:val="32"/>
        </w:rPr>
        <w:t>1</w:t>
      </w:r>
      <w:r w:rsidR="00F8743F" w:rsidRPr="00F8743F">
        <w:rPr>
          <w:rFonts w:asciiTheme="majorBidi" w:hAnsiTheme="majorBidi" w:cstheme="majorBidi"/>
          <w:sz w:val="32"/>
          <w:szCs w:val="32"/>
          <w:cs/>
        </w:rPr>
        <w:t>.</w:t>
      </w:r>
      <w:r w:rsidR="00F8743F" w:rsidRPr="00F8743F">
        <w:rPr>
          <w:rFonts w:asciiTheme="majorBidi" w:hAnsiTheme="majorBidi" w:cstheme="majorBidi"/>
          <w:sz w:val="32"/>
          <w:szCs w:val="32"/>
        </w:rPr>
        <w:t>04</w:t>
      </w:r>
      <w:r w:rsidR="00F8743F" w:rsidRPr="00F8743F">
        <w:rPr>
          <w:rFonts w:asciiTheme="majorBidi" w:hAnsiTheme="majorBidi" w:cstheme="majorBidi"/>
          <w:sz w:val="32"/>
          <w:szCs w:val="32"/>
          <w:cs/>
        </w:rPr>
        <w:t>) น้อยที่สุดคือ การสำรวจปัญหาและความต้องการในการประกอบอาชีพของประชาชนในหมู่บ้าน เช่น การขอทุนสนับสนุนอาชีพ เป็นต้น 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F8743F" w:rsidRPr="00F8743F">
        <w:rPr>
          <w:rFonts w:asciiTheme="majorBidi" w:hAnsiTheme="majorBidi" w:cstheme="majorBidi"/>
          <w:sz w:val="32"/>
          <w:szCs w:val="32"/>
          <w:cs/>
        </w:rPr>
        <w:t xml:space="preserve"> = </w:t>
      </w:r>
      <w:r w:rsidR="00F8743F" w:rsidRPr="00F8743F">
        <w:rPr>
          <w:rFonts w:asciiTheme="majorBidi" w:hAnsiTheme="majorBidi" w:cstheme="majorBidi"/>
          <w:sz w:val="32"/>
          <w:szCs w:val="32"/>
        </w:rPr>
        <w:t>2</w:t>
      </w:r>
      <w:r w:rsidR="00F8743F" w:rsidRPr="00F8743F">
        <w:rPr>
          <w:rFonts w:asciiTheme="majorBidi" w:hAnsiTheme="majorBidi" w:cstheme="majorBidi"/>
          <w:sz w:val="32"/>
          <w:szCs w:val="32"/>
          <w:cs/>
        </w:rPr>
        <w:t>.</w:t>
      </w:r>
      <w:r w:rsidR="00F8743F" w:rsidRPr="00F8743F">
        <w:rPr>
          <w:rFonts w:asciiTheme="majorBidi" w:hAnsiTheme="majorBidi" w:cstheme="majorBidi"/>
          <w:sz w:val="32"/>
          <w:szCs w:val="32"/>
        </w:rPr>
        <w:t>98, S</w:t>
      </w:r>
      <w:r w:rsidR="00F8743F" w:rsidRPr="00F8743F">
        <w:rPr>
          <w:rFonts w:asciiTheme="majorBidi" w:hAnsiTheme="majorBidi" w:cstheme="majorBidi"/>
          <w:sz w:val="32"/>
          <w:szCs w:val="32"/>
          <w:cs/>
        </w:rPr>
        <w:t>.</w:t>
      </w:r>
      <w:r w:rsidR="00F8743F" w:rsidRPr="00F8743F">
        <w:rPr>
          <w:rFonts w:asciiTheme="majorBidi" w:hAnsiTheme="majorBidi" w:cstheme="majorBidi"/>
          <w:sz w:val="32"/>
          <w:szCs w:val="32"/>
        </w:rPr>
        <w:t>D</w:t>
      </w:r>
      <w:r w:rsidR="00F8743F" w:rsidRPr="00F8743F">
        <w:rPr>
          <w:rFonts w:asciiTheme="majorBidi" w:hAnsiTheme="majorBidi" w:cstheme="majorBidi"/>
          <w:sz w:val="32"/>
          <w:szCs w:val="32"/>
          <w:cs/>
        </w:rPr>
        <w:t xml:space="preserve">. = </w:t>
      </w:r>
      <w:r w:rsidR="00F8743F" w:rsidRPr="00F8743F">
        <w:rPr>
          <w:rFonts w:asciiTheme="majorBidi" w:hAnsiTheme="majorBidi" w:cstheme="majorBidi"/>
          <w:sz w:val="32"/>
          <w:szCs w:val="32"/>
        </w:rPr>
        <w:t>1</w:t>
      </w:r>
      <w:r w:rsidR="00F8743F" w:rsidRPr="00F8743F">
        <w:rPr>
          <w:rFonts w:asciiTheme="majorBidi" w:hAnsiTheme="majorBidi" w:cstheme="majorBidi"/>
          <w:sz w:val="32"/>
          <w:szCs w:val="32"/>
          <w:cs/>
        </w:rPr>
        <w:t>.</w:t>
      </w:r>
      <w:r w:rsidR="00F8743F" w:rsidRPr="00F8743F">
        <w:rPr>
          <w:rFonts w:asciiTheme="majorBidi" w:hAnsiTheme="majorBidi" w:cstheme="majorBidi"/>
          <w:sz w:val="32"/>
          <w:szCs w:val="32"/>
        </w:rPr>
        <w:t>18</w:t>
      </w:r>
      <w:r w:rsidR="00F8743F" w:rsidRPr="00F8743F">
        <w:rPr>
          <w:rFonts w:asciiTheme="majorBidi" w:hAnsiTheme="majorBidi" w:cstheme="majorBidi"/>
          <w:sz w:val="32"/>
          <w:szCs w:val="32"/>
          <w:cs/>
        </w:rPr>
        <w:t>)</w:t>
      </w:r>
    </w:p>
    <w:p w:rsidR="009277D4" w:rsidRDefault="009277D4" w:rsidP="00FC6F54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DF1110">
        <w:rPr>
          <w:sz w:val="32"/>
          <w:szCs w:val="32"/>
          <w:cs/>
        </w:rPr>
        <w:tab/>
      </w:r>
      <w:r w:rsidR="00DF1110">
        <w:rPr>
          <w:rFonts w:hint="cs"/>
          <w:sz w:val="32"/>
          <w:szCs w:val="32"/>
          <w:cs/>
        </w:rPr>
        <w:t>5.1.2.4</w:t>
      </w:r>
      <w:r>
        <w:rPr>
          <w:sz w:val="32"/>
          <w:szCs w:val="32"/>
        </w:rPr>
        <w:t xml:space="preserve"> </w:t>
      </w:r>
      <w:r w:rsidR="000D40A9" w:rsidRPr="008F3ED1">
        <w:rPr>
          <w:sz w:val="32"/>
          <w:szCs w:val="32"/>
          <w:cs/>
        </w:rPr>
        <w:t>ระดับความคิดเห็นของประชาชนต่อการปฏิบัติงานตามบทบาทหน้าที่ของผู้ใหญ่บ้าน ในเขตพื้นที่ตำบลยอดชาด</w:t>
      </w:r>
      <w:r w:rsidR="000D40A9">
        <w:rPr>
          <w:rFonts w:hint="cs"/>
          <w:sz w:val="32"/>
          <w:szCs w:val="32"/>
          <w:cs/>
        </w:rPr>
        <w:t xml:space="preserve"> </w:t>
      </w:r>
      <w:r w:rsidR="000D40A9" w:rsidRPr="008F3ED1">
        <w:rPr>
          <w:sz w:val="32"/>
          <w:szCs w:val="32"/>
          <w:cs/>
        </w:rPr>
        <w:t>อำเภอวังยาง จังหวัดนครพ</w:t>
      </w:r>
      <w:r w:rsidR="000D40A9">
        <w:rPr>
          <w:sz w:val="32"/>
          <w:szCs w:val="32"/>
          <w:cs/>
        </w:rPr>
        <w:t>นม ด้านการเป็นผู้นำชุมชน</w:t>
      </w:r>
      <w:r w:rsidR="000D40A9">
        <w:rPr>
          <w:rFonts w:hint="cs"/>
          <w:sz w:val="32"/>
          <w:szCs w:val="32"/>
          <w:cs/>
        </w:rPr>
        <w:t xml:space="preserve"> โดยรวมอยู่ในระดับปานกลาง</w:t>
      </w:r>
      <w:r w:rsidR="000D40A9">
        <w:rPr>
          <w:sz w:val="32"/>
          <w:szCs w:val="32"/>
          <w:cs/>
        </w:rPr>
        <w:t xml:space="preserve"> </w:t>
      </w:r>
      <w:r w:rsidR="00F8743F">
        <w:rPr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F8743F">
        <w:rPr>
          <w:sz w:val="32"/>
          <w:szCs w:val="32"/>
          <w:cs/>
        </w:rPr>
        <w:t xml:space="preserve"> = </w:t>
      </w:r>
      <w:r w:rsidR="00F8743F">
        <w:rPr>
          <w:sz w:val="32"/>
          <w:szCs w:val="32"/>
        </w:rPr>
        <w:t>3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03, S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D</w:t>
      </w:r>
      <w:r w:rsidR="00F8743F">
        <w:rPr>
          <w:sz w:val="32"/>
          <w:szCs w:val="32"/>
          <w:cs/>
        </w:rPr>
        <w:t xml:space="preserve">. = </w:t>
      </w:r>
      <w:r w:rsidR="00F8743F">
        <w:rPr>
          <w:sz w:val="32"/>
          <w:szCs w:val="32"/>
        </w:rPr>
        <w:t>1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13</w:t>
      </w:r>
      <w:r w:rsidR="00F8743F">
        <w:rPr>
          <w:sz w:val="32"/>
          <w:szCs w:val="32"/>
          <w:cs/>
        </w:rPr>
        <w:t xml:space="preserve">) </w:t>
      </w:r>
      <w:r w:rsidR="00F8743F">
        <w:rPr>
          <w:rFonts w:hint="cs"/>
          <w:sz w:val="32"/>
          <w:szCs w:val="32"/>
          <w:cs/>
        </w:rPr>
        <w:t>เมื่อพิจารณาเป็นรายข้อ เรียงลำดับจากมากไปหาน้อย ได้แก่</w:t>
      </w:r>
      <w:r w:rsidR="00F8743F">
        <w:rPr>
          <w:sz w:val="32"/>
          <w:szCs w:val="32"/>
          <w:cs/>
        </w:rPr>
        <w:t xml:space="preserve"> </w:t>
      </w:r>
      <w:r w:rsidR="00F8743F" w:rsidRPr="00101F9F">
        <w:rPr>
          <w:sz w:val="32"/>
          <w:szCs w:val="32"/>
          <w:cs/>
        </w:rPr>
        <w:t>เมื่อคนในหมู่บ้านของท่านมีการทะเลาะวิวาทกัน ผู้ใหญ่บ้านมีความเป็นกลางในการไกล่เกลี่ย โดยไม่เข้าข้างฝ่ายญาติหรือคนของตน</w:t>
      </w:r>
      <w:r w:rsidR="00F8743F">
        <w:rPr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F8743F">
        <w:rPr>
          <w:sz w:val="32"/>
          <w:szCs w:val="32"/>
          <w:cs/>
        </w:rPr>
        <w:t xml:space="preserve"> = </w:t>
      </w:r>
      <w:r w:rsidR="00F8743F">
        <w:rPr>
          <w:sz w:val="32"/>
          <w:szCs w:val="32"/>
        </w:rPr>
        <w:t>3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12, S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D</w:t>
      </w:r>
      <w:r w:rsidR="00F8743F">
        <w:rPr>
          <w:sz w:val="32"/>
          <w:szCs w:val="32"/>
          <w:cs/>
        </w:rPr>
        <w:t xml:space="preserve">. = </w:t>
      </w:r>
      <w:r w:rsidR="00F8743F">
        <w:rPr>
          <w:sz w:val="32"/>
          <w:szCs w:val="32"/>
        </w:rPr>
        <w:t>1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11</w:t>
      </w:r>
      <w:r w:rsidR="00F8743F">
        <w:rPr>
          <w:sz w:val="32"/>
          <w:szCs w:val="32"/>
          <w:cs/>
        </w:rPr>
        <w:t xml:space="preserve">) </w:t>
      </w:r>
      <w:r w:rsidR="00F8743F">
        <w:rPr>
          <w:rFonts w:hint="cs"/>
          <w:sz w:val="32"/>
          <w:szCs w:val="32"/>
          <w:cs/>
        </w:rPr>
        <w:t xml:space="preserve">รองลงมาคือ </w:t>
      </w:r>
      <w:r w:rsidR="00F8743F" w:rsidRPr="00101F9F">
        <w:rPr>
          <w:sz w:val="32"/>
          <w:szCs w:val="32"/>
          <w:cs/>
        </w:rPr>
        <w:t>เมื่อคนในหมู่บ้านของท่านจัดงานบุญงานบวช งานขึ้นบ้านใหม่ เป็นต้น ผู้ใหญ่บ้านไปร่วมทุกครั้ง ไม่ว่าจะเชิญหรือไม่เชิญ</w:t>
      </w:r>
      <w:r w:rsidR="00F8743F">
        <w:rPr>
          <w:rFonts w:hint="cs"/>
          <w:sz w:val="32"/>
          <w:szCs w:val="32"/>
          <w:cs/>
        </w:rPr>
        <w:t xml:space="preserve"> </w:t>
      </w:r>
      <w:r w:rsidR="00F8743F">
        <w:rPr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F8743F">
        <w:rPr>
          <w:sz w:val="32"/>
          <w:szCs w:val="32"/>
          <w:cs/>
        </w:rPr>
        <w:t xml:space="preserve"> = </w:t>
      </w:r>
      <w:r w:rsidR="00F8743F">
        <w:rPr>
          <w:sz w:val="32"/>
          <w:szCs w:val="32"/>
        </w:rPr>
        <w:t>3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10, S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D</w:t>
      </w:r>
      <w:r w:rsidR="00F8743F">
        <w:rPr>
          <w:sz w:val="32"/>
          <w:szCs w:val="32"/>
          <w:cs/>
        </w:rPr>
        <w:t xml:space="preserve">. = </w:t>
      </w:r>
      <w:r w:rsidR="00F8743F">
        <w:rPr>
          <w:sz w:val="32"/>
          <w:szCs w:val="32"/>
        </w:rPr>
        <w:t>1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17</w:t>
      </w:r>
      <w:r w:rsidR="00F8743F">
        <w:rPr>
          <w:sz w:val="32"/>
          <w:szCs w:val="32"/>
          <w:cs/>
        </w:rPr>
        <w:t>)</w:t>
      </w:r>
      <w:r w:rsidR="00F8743F">
        <w:rPr>
          <w:rFonts w:hint="cs"/>
          <w:sz w:val="32"/>
          <w:szCs w:val="32"/>
          <w:cs/>
        </w:rPr>
        <w:t xml:space="preserve"> น้อยที่สุดคือ </w:t>
      </w:r>
      <w:r w:rsidR="00F8743F" w:rsidRPr="00101F9F">
        <w:rPr>
          <w:sz w:val="32"/>
          <w:szCs w:val="32"/>
          <w:cs/>
        </w:rPr>
        <w:t>ผู้ใหญ่บ้านของท่านเป็นผู้นำในการพัฒนา</w:t>
      </w:r>
      <w:r w:rsidR="00F8743F" w:rsidRPr="00101F9F">
        <w:rPr>
          <w:sz w:val="32"/>
          <w:szCs w:val="32"/>
          <w:cs/>
        </w:rPr>
        <w:lastRenderedPageBreak/>
        <w:t>และส่งเสริมอาชีพให้แก่ลูกบ้าน ทั้งในด้านเกษตรกรรม พาณิชยกรรม และอุตสาหกรรม</w:t>
      </w:r>
      <w:r w:rsidR="00F8743F">
        <w:rPr>
          <w:rFonts w:hint="cs"/>
          <w:sz w:val="32"/>
          <w:szCs w:val="32"/>
          <w:cs/>
        </w:rPr>
        <w:t xml:space="preserve"> </w:t>
      </w:r>
      <w:r w:rsidR="00F8743F">
        <w:rPr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F8743F">
        <w:rPr>
          <w:sz w:val="32"/>
          <w:szCs w:val="32"/>
          <w:cs/>
        </w:rPr>
        <w:t xml:space="preserve"> = </w:t>
      </w:r>
      <w:r w:rsidR="00F8743F">
        <w:rPr>
          <w:sz w:val="32"/>
          <w:szCs w:val="32"/>
        </w:rPr>
        <w:t>2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98, S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D</w:t>
      </w:r>
      <w:r w:rsidR="00F8743F">
        <w:rPr>
          <w:sz w:val="32"/>
          <w:szCs w:val="32"/>
          <w:cs/>
        </w:rPr>
        <w:t xml:space="preserve">. = </w:t>
      </w:r>
      <w:r w:rsidR="00F8743F">
        <w:rPr>
          <w:sz w:val="32"/>
          <w:szCs w:val="32"/>
        </w:rPr>
        <w:t>1</w:t>
      </w:r>
      <w:r w:rsidR="00F8743F">
        <w:rPr>
          <w:sz w:val="32"/>
          <w:szCs w:val="32"/>
          <w:cs/>
        </w:rPr>
        <w:t>.</w:t>
      </w:r>
      <w:r w:rsidR="00F8743F">
        <w:rPr>
          <w:sz w:val="32"/>
          <w:szCs w:val="32"/>
        </w:rPr>
        <w:t>14</w:t>
      </w:r>
      <w:r w:rsidR="00F8743F">
        <w:rPr>
          <w:sz w:val="32"/>
          <w:szCs w:val="32"/>
          <w:cs/>
        </w:rPr>
        <w:t>)</w:t>
      </w:r>
    </w:p>
    <w:p w:rsidR="00F901E3" w:rsidRPr="00DF1110" w:rsidRDefault="00DF1110" w:rsidP="00FC6F54">
      <w:pPr>
        <w:pStyle w:val="Default"/>
        <w:jc w:val="thaiDistribute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F1110">
        <w:rPr>
          <w:rFonts w:hint="cs"/>
          <w:b/>
          <w:bCs/>
          <w:sz w:val="32"/>
          <w:szCs w:val="32"/>
          <w:cs/>
        </w:rPr>
        <w:t>5.1.3</w:t>
      </w:r>
      <w:r w:rsidR="00F901E3" w:rsidRPr="00DF1110">
        <w:rPr>
          <w:b/>
          <w:bCs/>
          <w:sz w:val="32"/>
          <w:szCs w:val="32"/>
          <w:cs/>
        </w:rPr>
        <w:t xml:space="preserve"> ผลการวิเคราะห์เปรียบเทียบความคิดเห็นของประชาชนต่อการปฏิบัติงานตาม</w:t>
      </w:r>
    </w:p>
    <w:p w:rsidR="000D40A9" w:rsidRPr="00DF1110" w:rsidRDefault="00F901E3" w:rsidP="00FC6F54">
      <w:pPr>
        <w:pStyle w:val="Default"/>
        <w:jc w:val="thaiDistribute"/>
        <w:rPr>
          <w:b/>
          <w:bCs/>
          <w:sz w:val="32"/>
          <w:szCs w:val="32"/>
        </w:rPr>
      </w:pPr>
      <w:r w:rsidRPr="00DF1110">
        <w:rPr>
          <w:b/>
          <w:bCs/>
          <w:sz w:val="32"/>
          <w:szCs w:val="32"/>
          <w:cs/>
        </w:rPr>
        <w:t>บทบาทหน้าที่ของผู้ใหญ่บ้าน ในเขตพื้นที่ตำบลยอดชาด อำเภอวังยาง จังหวัดนครพนม</w:t>
      </w:r>
    </w:p>
    <w:p w:rsidR="00F901E3" w:rsidRDefault="00F901E3" w:rsidP="00FC6F54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sz w:val="32"/>
          <w:szCs w:val="32"/>
        </w:rPr>
        <w:tab/>
      </w:r>
      <w:r w:rsidR="00DF1110">
        <w:rPr>
          <w:sz w:val="32"/>
          <w:szCs w:val="32"/>
          <w:cs/>
        </w:rPr>
        <w:tab/>
      </w:r>
      <w:r w:rsidR="00DF1110" w:rsidRPr="00DF1110">
        <w:rPr>
          <w:rFonts w:asciiTheme="majorBidi" w:hAnsiTheme="majorBidi" w:cstheme="majorBidi"/>
          <w:sz w:val="32"/>
          <w:szCs w:val="32"/>
          <w:cs/>
        </w:rPr>
        <w:t>5.1.</w:t>
      </w:r>
      <w:r w:rsidRPr="00F901E3">
        <w:rPr>
          <w:rFonts w:asciiTheme="majorBidi" w:hAnsiTheme="majorBidi" w:cstheme="majorBidi"/>
          <w:sz w:val="32"/>
          <w:szCs w:val="32"/>
        </w:rPr>
        <w:t>3</w:t>
      </w:r>
      <w:r w:rsidRPr="00F901E3">
        <w:rPr>
          <w:rFonts w:asciiTheme="majorBidi" w:hAnsiTheme="majorBidi" w:cs="Angsana New"/>
          <w:sz w:val="32"/>
          <w:szCs w:val="32"/>
          <w:cs/>
        </w:rPr>
        <w:t>.</w:t>
      </w:r>
      <w:r w:rsidRPr="00F901E3">
        <w:rPr>
          <w:rFonts w:asciiTheme="majorBidi" w:hAnsiTheme="majorBidi" w:cstheme="majorBidi"/>
          <w:sz w:val="32"/>
          <w:szCs w:val="32"/>
        </w:rPr>
        <w:t>1</w:t>
      </w:r>
      <w:r>
        <w:rPr>
          <w:rFonts w:cs="Angsana New"/>
          <w:sz w:val="32"/>
          <w:szCs w:val="32"/>
          <w:cs/>
        </w:rPr>
        <w:t xml:space="preserve"> </w:t>
      </w:r>
      <w:r w:rsidR="006C1891">
        <w:rPr>
          <w:rFonts w:ascii="Angsana New" w:hAnsi="Angsana New" w:cs="Angsana New" w:hint="cs"/>
          <w:sz w:val="32"/>
          <w:szCs w:val="32"/>
          <w:cs/>
        </w:rPr>
        <w:t>การเปรียบเทียบ</w:t>
      </w:r>
      <w:r w:rsidRPr="003405C6">
        <w:rPr>
          <w:rFonts w:ascii="Angsana New" w:hAnsi="Angsana New" w:cs="Angsana New" w:hint="cs"/>
          <w:sz w:val="32"/>
          <w:szCs w:val="32"/>
          <w:cs/>
        </w:rPr>
        <w:t>ความคิดเห็นของประชาชน</w:t>
      </w:r>
      <w:r w:rsidRPr="003405C6">
        <w:rPr>
          <w:rFonts w:ascii="Angsana New" w:hAnsi="Angsana New" w:cs="Angsana New"/>
          <w:sz w:val="32"/>
          <w:szCs w:val="32"/>
          <w:cs/>
        </w:rPr>
        <w:t>ต่อการปฏิบัติงาน</w:t>
      </w:r>
      <w:r w:rsidRPr="003405C6">
        <w:rPr>
          <w:rFonts w:ascii="Angsana New" w:hAnsi="Angsana New" w:cs="Angsana New" w:hint="cs"/>
          <w:sz w:val="32"/>
          <w:szCs w:val="32"/>
          <w:cs/>
        </w:rPr>
        <w:t>ตามบทบาทหน้าที่ของผู้ใหญ่บ้าน ในเขตพื้นที่ตำบลยอดชาด อำเภอวังยาง จังหวัดนครพนม</w:t>
      </w:r>
      <w:r w:rsidRPr="003405C6">
        <w:rPr>
          <w:rFonts w:ascii="Angsana New" w:hAnsi="Angsana New" w:cs="Angsana New"/>
          <w:sz w:val="32"/>
          <w:szCs w:val="32"/>
          <w:cs/>
        </w:rPr>
        <w:t xml:space="preserve"> </w:t>
      </w:r>
      <w:r w:rsidRPr="003405C6">
        <w:rPr>
          <w:rFonts w:ascii="Angsana New" w:hAnsi="Angsana New" w:cs="Angsana New" w:hint="cs"/>
          <w:sz w:val="32"/>
          <w:szCs w:val="32"/>
          <w:cs/>
        </w:rPr>
        <w:t>จำแนกตามเพศ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8743F">
        <w:rPr>
          <w:rFonts w:ascii="Angsana New" w:hAnsi="Angsana New" w:cs="Angsana New" w:hint="cs"/>
          <w:sz w:val="32"/>
          <w:szCs w:val="32"/>
          <w:cs/>
        </w:rPr>
        <w:t>ในภาพรวมไม่แตกต่างกัน เมื่อพิจารณารายด้านพบว่า ด้านการเป็นตัวแทนทางราชการ แตกต่างกันมี</w:t>
      </w:r>
      <w:r w:rsidR="00F8743F">
        <w:rPr>
          <w:rFonts w:ascii="Angsana New" w:hAnsi="Angsana New" w:cs="Angsana New"/>
          <w:sz w:val="32"/>
          <w:szCs w:val="32"/>
          <w:cs/>
        </w:rPr>
        <w:t>นัยสำคัญทางสถิต</w:t>
      </w:r>
      <w:r w:rsidR="00F8743F">
        <w:rPr>
          <w:rFonts w:ascii="Angsana New" w:hAnsi="Angsana New" w:cs="Angsana New" w:hint="cs"/>
          <w:sz w:val="32"/>
          <w:szCs w:val="32"/>
          <w:cs/>
        </w:rPr>
        <w:t>ิที่ระดับ</w:t>
      </w:r>
      <w:r w:rsidR="00F8743F">
        <w:rPr>
          <w:rFonts w:ascii="Angsana New" w:hAnsi="Angsana New" w:cs="Angsana New"/>
          <w:sz w:val="32"/>
          <w:szCs w:val="32"/>
          <w:cs/>
        </w:rPr>
        <w:t xml:space="preserve"> .</w:t>
      </w:r>
      <w:r w:rsidR="00F8743F">
        <w:rPr>
          <w:rFonts w:ascii="Angsana New" w:hAnsi="Angsana New" w:cs="Angsana New"/>
          <w:sz w:val="32"/>
          <w:szCs w:val="32"/>
        </w:rPr>
        <w:t>05</w:t>
      </w:r>
      <w:r w:rsidR="00F8743F">
        <w:rPr>
          <w:rFonts w:ascii="Angsana New" w:hAnsi="Angsana New" w:cs="Angsana New" w:hint="cs"/>
          <w:sz w:val="32"/>
          <w:szCs w:val="32"/>
          <w:cs/>
        </w:rPr>
        <w:t xml:space="preserve"> นอกนั้นไม่แตกต่างกัน</w:t>
      </w:r>
    </w:p>
    <w:p w:rsidR="00F901E3" w:rsidRDefault="00F901E3" w:rsidP="00FC6F54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DF1110">
        <w:rPr>
          <w:rFonts w:ascii="Angsana New" w:hAnsi="Angsana New" w:cs="Angsana New"/>
          <w:sz w:val="32"/>
          <w:szCs w:val="32"/>
          <w:cs/>
        </w:rPr>
        <w:tab/>
      </w:r>
      <w:r w:rsidR="00DF1110">
        <w:rPr>
          <w:rFonts w:ascii="Angsana New" w:hAnsi="Angsana New" w:cs="Angsana New" w:hint="cs"/>
          <w:sz w:val="32"/>
          <w:szCs w:val="32"/>
          <w:cs/>
        </w:rPr>
        <w:t>5.1.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2 </w:t>
      </w:r>
      <w:r w:rsidR="006C1891">
        <w:rPr>
          <w:rFonts w:ascii="Angsana New" w:hAnsi="Angsana New" w:cs="Angsana New" w:hint="cs"/>
          <w:sz w:val="32"/>
          <w:szCs w:val="32"/>
          <w:cs/>
        </w:rPr>
        <w:t>การเปรียบเทียบ</w:t>
      </w:r>
      <w:r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 จำแนกตามอายุ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F8743F">
        <w:rPr>
          <w:rFonts w:ascii="Angsana New" w:hAnsi="Angsana New" w:cs="Angsana New" w:hint="cs"/>
          <w:sz w:val="32"/>
          <w:szCs w:val="32"/>
          <w:cs/>
        </w:rPr>
        <w:t>ในภาพรวมไม่แตกต่างกัน แต่เมื่อพิจารณารายด้านพบว่า ด้านการเป็นตัวแทนของทางราชการแตกต่างอย่าง</w:t>
      </w:r>
      <w:r w:rsidR="00F8743F">
        <w:rPr>
          <w:rFonts w:ascii="Angsana New" w:hAnsi="Angsana New" w:cs="Angsana New"/>
          <w:sz w:val="32"/>
          <w:szCs w:val="32"/>
          <w:cs/>
        </w:rPr>
        <w:t>มีนัยสำคัญทางสถิต</w:t>
      </w:r>
      <w:r w:rsidR="00F8743F">
        <w:rPr>
          <w:rFonts w:ascii="Angsana New" w:hAnsi="Angsana New" w:cs="Angsana New" w:hint="cs"/>
          <w:sz w:val="32"/>
          <w:szCs w:val="32"/>
          <w:cs/>
        </w:rPr>
        <w:t>ิที่ระดับ</w:t>
      </w:r>
      <w:r w:rsidR="00F8743F">
        <w:rPr>
          <w:rFonts w:ascii="Angsana New" w:hAnsi="Angsana New" w:cs="Angsana New"/>
          <w:sz w:val="32"/>
          <w:szCs w:val="32"/>
          <w:cs/>
        </w:rPr>
        <w:t xml:space="preserve"> .</w:t>
      </w:r>
      <w:r w:rsidR="00F8743F">
        <w:rPr>
          <w:rFonts w:ascii="Angsana New" w:hAnsi="Angsana New" w:cs="Angsana New"/>
          <w:sz w:val="32"/>
          <w:szCs w:val="32"/>
        </w:rPr>
        <w:t>05</w:t>
      </w:r>
    </w:p>
    <w:p w:rsidR="00F901E3" w:rsidRDefault="00F901E3" w:rsidP="00FC6F54">
      <w:pPr>
        <w:pStyle w:val="11"/>
        <w:tabs>
          <w:tab w:val="left" w:pos="709"/>
          <w:tab w:val="left" w:pos="993"/>
        </w:tabs>
        <w:spacing w:after="0" w:line="276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DF1110">
        <w:rPr>
          <w:rFonts w:ascii="Angsana New" w:hAnsi="Angsana New" w:cs="Angsana New"/>
          <w:sz w:val="32"/>
          <w:szCs w:val="32"/>
          <w:cs/>
        </w:rPr>
        <w:tab/>
      </w:r>
      <w:r w:rsidR="00DF1110">
        <w:rPr>
          <w:rFonts w:ascii="Angsana New" w:hAnsi="Angsana New" w:cs="Angsana New" w:hint="cs"/>
          <w:sz w:val="32"/>
          <w:szCs w:val="32"/>
          <w:cs/>
        </w:rPr>
        <w:t>5.1.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3 </w:t>
      </w:r>
      <w:r w:rsidR="006C1891">
        <w:rPr>
          <w:rFonts w:ascii="Angsana New" w:hAnsi="Angsana New" w:cs="Angsana New" w:hint="cs"/>
          <w:sz w:val="32"/>
          <w:szCs w:val="32"/>
          <w:cs/>
        </w:rPr>
        <w:t>การเปรียบเทียบ</w:t>
      </w:r>
      <w:r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</w:t>
      </w:r>
      <w:r w:rsidRPr="003405C6">
        <w:rPr>
          <w:rFonts w:ascii="Angsana New" w:hAnsi="Angsana New" w:cs="Angsana New" w:hint="cs"/>
          <w:sz w:val="32"/>
          <w:szCs w:val="32"/>
          <w:cs/>
        </w:rPr>
        <w:t>ท</w:t>
      </w:r>
      <w:r w:rsidRPr="003405C6">
        <w:rPr>
          <w:rFonts w:ascii="Angsana New" w:hAnsi="Angsana New" w:cs="Angsana New"/>
          <w:sz w:val="32"/>
          <w:szCs w:val="32"/>
          <w:cs/>
        </w:rPr>
        <w:t>หน้าที่ของผู้ใหญ่บ้าน ในเขตพื้นที่ตำบลยอดชาด อำเภอวังยาง จังหวัดนครพนม จำแนกตามหมู่บ้านที่อยู่อาศัย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B4766">
        <w:rPr>
          <w:rFonts w:ascii="Angsana New" w:hAnsi="Angsana New" w:cs="Angsana New" w:hint="cs"/>
          <w:sz w:val="32"/>
          <w:szCs w:val="32"/>
          <w:cs/>
        </w:rPr>
        <w:t>ในภาพรวมแตกต่างกันอย่าง</w:t>
      </w:r>
      <w:r w:rsidR="005B4766">
        <w:rPr>
          <w:rFonts w:ascii="Angsana New" w:hAnsi="Angsana New" w:cs="Angsana New"/>
          <w:sz w:val="32"/>
          <w:szCs w:val="32"/>
          <w:cs/>
        </w:rPr>
        <w:t>มีนัยสำคัญทางสถิต</w:t>
      </w:r>
      <w:r w:rsidR="005B4766">
        <w:rPr>
          <w:rFonts w:ascii="Angsana New" w:hAnsi="Angsana New" w:cs="Angsana New" w:hint="cs"/>
          <w:sz w:val="32"/>
          <w:szCs w:val="32"/>
          <w:cs/>
        </w:rPr>
        <w:t>ิที่ระดับ</w:t>
      </w:r>
      <w:r w:rsidR="005B4766">
        <w:rPr>
          <w:rFonts w:ascii="Angsana New" w:hAnsi="Angsana New" w:cs="Angsana New"/>
          <w:sz w:val="32"/>
          <w:szCs w:val="32"/>
          <w:cs/>
        </w:rPr>
        <w:t xml:space="preserve"> .</w:t>
      </w:r>
      <w:r w:rsidR="005B4766">
        <w:rPr>
          <w:rFonts w:ascii="Angsana New" w:hAnsi="Angsana New" w:cs="Angsana New"/>
          <w:sz w:val="32"/>
          <w:szCs w:val="32"/>
        </w:rPr>
        <w:t xml:space="preserve">05 </w:t>
      </w:r>
      <w:r w:rsidR="005B4766">
        <w:rPr>
          <w:rFonts w:ascii="Angsana New" w:hAnsi="Angsana New" w:cs="Angsana New" w:hint="cs"/>
          <w:sz w:val="32"/>
          <w:szCs w:val="32"/>
          <w:cs/>
        </w:rPr>
        <w:t>แ</w:t>
      </w:r>
      <w:r w:rsidR="006C1891">
        <w:rPr>
          <w:rFonts w:ascii="Angsana New" w:hAnsi="Angsana New" w:cs="Angsana New" w:hint="cs"/>
          <w:sz w:val="32"/>
          <w:szCs w:val="32"/>
          <w:cs/>
        </w:rPr>
        <w:t xml:space="preserve">ละเมื่อพิจารณารายด้านพบว่า </w:t>
      </w:r>
      <w:r w:rsidR="005B4766">
        <w:rPr>
          <w:rFonts w:ascii="Angsana New" w:hAnsi="Angsana New" w:cs="Angsana New" w:hint="cs"/>
          <w:sz w:val="32"/>
          <w:szCs w:val="32"/>
          <w:cs/>
        </w:rPr>
        <w:t>ด้าน</w:t>
      </w:r>
      <w:r w:rsidR="006C1891">
        <w:rPr>
          <w:rFonts w:ascii="Angsana New" w:hAnsi="Angsana New" w:cs="Angsana New" w:hint="cs"/>
          <w:sz w:val="32"/>
          <w:szCs w:val="32"/>
          <w:cs/>
        </w:rPr>
        <w:t xml:space="preserve">การเป็นตัวแทนของทางราชการ ด้านการเป็นตัวแทนของประชาชน และด้านการเป็นผู้นำชุมชน </w:t>
      </w:r>
      <w:r w:rsidR="005B4766">
        <w:rPr>
          <w:rFonts w:ascii="Angsana New" w:hAnsi="Angsana New" w:cs="Angsana New" w:hint="cs"/>
          <w:sz w:val="32"/>
          <w:szCs w:val="32"/>
          <w:cs/>
        </w:rPr>
        <w:t>แตกต่างกันอย่าง</w:t>
      </w:r>
      <w:r w:rsidR="005B4766" w:rsidRPr="007674D9">
        <w:rPr>
          <w:rFonts w:ascii="Angsana New" w:hAnsi="Angsana New" w:cs="Angsana New"/>
          <w:sz w:val="32"/>
          <w:szCs w:val="32"/>
          <w:cs/>
        </w:rPr>
        <w:t>มีนัยสำคัญทางสถิติที่ระดับ .</w:t>
      </w:r>
      <w:r w:rsidR="005B4766" w:rsidRPr="007674D9">
        <w:rPr>
          <w:rFonts w:ascii="Angsana New" w:hAnsi="Angsana New" w:cs="Angsana New"/>
          <w:sz w:val="36"/>
          <w:szCs w:val="36"/>
          <w:cs/>
        </w:rPr>
        <w:t>05</w:t>
      </w:r>
    </w:p>
    <w:p w:rsidR="00DF1110" w:rsidRDefault="00F901E3" w:rsidP="00FC6F54">
      <w:pPr>
        <w:pStyle w:val="11"/>
        <w:tabs>
          <w:tab w:val="left" w:pos="709"/>
          <w:tab w:val="left" w:pos="993"/>
        </w:tabs>
        <w:spacing w:after="0" w:line="276" w:lineRule="auto"/>
        <w:ind w:left="0"/>
        <w:jc w:val="thaiDistribute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DF1110">
        <w:rPr>
          <w:rFonts w:ascii="Angsana New" w:hAnsi="Angsana New" w:cs="Angsana New"/>
          <w:sz w:val="32"/>
          <w:szCs w:val="32"/>
          <w:cs/>
        </w:rPr>
        <w:tab/>
      </w:r>
      <w:r w:rsidR="00DF1110">
        <w:rPr>
          <w:rFonts w:ascii="Angsana New" w:hAnsi="Angsana New" w:cs="Angsana New" w:hint="cs"/>
          <w:sz w:val="32"/>
          <w:szCs w:val="32"/>
          <w:cs/>
        </w:rPr>
        <w:t>5.1.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4 </w:t>
      </w:r>
      <w:r>
        <w:rPr>
          <w:rFonts w:ascii="Angsana New" w:hAnsi="Angsana New" w:cs="Angsana New" w:hint="cs"/>
          <w:sz w:val="32"/>
          <w:szCs w:val="32"/>
          <w:cs/>
        </w:rPr>
        <w:t>การ</w:t>
      </w:r>
      <w:r w:rsidRPr="003405C6">
        <w:rPr>
          <w:rFonts w:ascii="Angsana New" w:hAnsi="Angsana New" w:cs="Angsana New"/>
          <w:sz w:val="32"/>
          <w:szCs w:val="32"/>
          <w:cs/>
        </w:rPr>
        <w:t>เปรียบเทียบความคิดเห็นของประชาชนต่อการปฏิบัติงานตามบทบาทหน้าที่ของผู้ใหญ่บ้าน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 จำแนกตามความสัมพันธ์กับผู้ใหญ่บ้าน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7B567C">
        <w:rPr>
          <w:rFonts w:ascii="Angsana New" w:hAnsi="Angsana New" w:cs="Angsana New" w:hint="cs"/>
          <w:sz w:val="32"/>
          <w:szCs w:val="32"/>
          <w:cs/>
        </w:rPr>
        <w:t>โดยภาพรวมไม่แตกต่างกัน และในรายด้านไม่แตกต่างกัน</w:t>
      </w:r>
    </w:p>
    <w:p w:rsidR="000936E7" w:rsidRPr="00DF1110" w:rsidRDefault="00C04E01" w:rsidP="00FC6F54">
      <w:pPr>
        <w:pStyle w:val="11"/>
        <w:tabs>
          <w:tab w:val="left" w:pos="709"/>
          <w:tab w:val="left" w:pos="993"/>
        </w:tabs>
        <w:spacing w:after="0" w:line="276" w:lineRule="auto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DF1110" w:rsidRPr="00DF1110">
        <w:rPr>
          <w:rFonts w:ascii="Angsana New" w:hAnsi="Angsana New" w:cs="Angsana New" w:hint="cs"/>
          <w:b/>
          <w:bCs/>
          <w:sz w:val="32"/>
          <w:szCs w:val="32"/>
          <w:cs/>
        </w:rPr>
        <w:t>5.1.4</w:t>
      </w:r>
      <w:r w:rsidR="000936E7" w:rsidRPr="00DF1110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0936E7" w:rsidRPr="00DF1110">
        <w:rPr>
          <w:rFonts w:ascii="Angsana New" w:hAnsi="Angsana New" w:cs="Angsana New" w:hint="cs"/>
          <w:b/>
          <w:bCs/>
          <w:sz w:val="32"/>
          <w:szCs w:val="32"/>
          <w:cs/>
        </w:rPr>
        <w:t>ข้อเสนอแนะเกี่ยวกับ</w:t>
      </w:r>
      <w:r w:rsidR="000936E7" w:rsidRPr="00DF1110">
        <w:rPr>
          <w:rFonts w:ascii="Angsana New" w:hAnsi="Angsana New" w:cs="Angsana New"/>
          <w:b/>
          <w:bCs/>
          <w:sz w:val="32"/>
          <w:szCs w:val="32"/>
          <w:cs/>
        </w:rPr>
        <w:t>การปฏิบัติงานตามบทบาทหน้าที่ของผู้ใหญ่บ้าน ในเขตพื้นที่ตำบลยอดชาด อำเภอวังยาง จังหวัดนครพน</w:t>
      </w:r>
      <w:r w:rsidR="000936E7" w:rsidRPr="00DF1110">
        <w:rPr>
          <w:rFonts w:ascii="Angsana New" w:hAnsi="Angsana New" w:cs="Angsana New" w:hint="cs"/>
          <w:b/>
          <w:bCs/>
          <w:sz w:val="32"/>
          <w:szCs w:val="32"/>
          <w:cs/>
        </w:rPr>
        <w:t>ม</w:t>
      </w:r>
    </w:p>
    <w:p w:rsidR="000936E7" w:rsidRDefault="000936E7" w:rsidP="00FC6F54">
      <w:pPr>
        <w:pStyle w:val="11"/>
        <w:tabs>
          <w:tab w:val="left" w:pos="709"/>
          <w:tab w:val="left" w:pos="993"/>
        </w:tabs>
        <w:spacing w:after="0" w:line="276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C04E01">
        <w:rPr>
          <w:rFonts w:ascii="Angsana New" w:hAnsi="Angsana New" w:cs="Angsana New"/>
          <w:sz w:val="32"/>
          <w:szCs w:val="32"/>
          <w:cs/>
        </w:rPr>
        <w:tab/>
      </w:r>
      <w:r w:rsidR="00DF1110">
        <w:rPr>
          <w:rFonts w:ascii="Angsana New" w:hAnsi="Angsana New" w:cs="Angsana New" w:hint="cs"/>
          <w:sz w:val="32"/>
          <w:szCs w:val="32"/>
          <w:cs/>
        </w:rPr>
        <w:t>5.1.</w:t>
      </w:r>
      <w:r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1 </w:t>
      </w:r>
      <w:r>
        <w:rPr>
          <w:rFonts w:ascii="Angsana New" w:hAnsi="Angsana New" w:cs="Angsana New" w:hint="cs"/>
          <w:sz w:val="32"/>
          <w:szCs w:val="32"/>
          <w:cs/>
        </w:rPr>
        <w:t>ด้านการเป็นตัวแทนของทางราชการ พบว่า ข้อเสนอแนะ</w:t>
      </w:r>
      <w:r>
        <w:rPr>
          <w:rFonts w:ascii="Angsana New" w:hAnsi="Angsana New" w:cs="Angsana New"/>
          <w:sz w:val="32"/>
          <w:szCs w:val="32"/>
          <w:cs/>
        </w:rPr>
        <w:t>การปฏิบัติงานตามบทบาทหน้าที่ของ</w:t>
      </w:r>
      <w:r w:rsidRPr="00785182">
        <w:rPr>
          <w:rFonts w:ascii="Angsana New" w:hAnsi="Angsana New" w:cs="Angsana New"/>
          <w:sz w:val="32"/>
          <w:szCs w:val="32"/>
          <w:cs/>
        </w:rPr>
        <w:t>ผู้ใหญ่บ้าน ในเขตพื้นที่ตำบล</w:t>
      </w:r>
      <w:r>
        <w:rPr>
          <w:rFonts w:ascii="Angsana New" w:hAnsi="Angsana New" w:cs="Angsana New"/>
          <w:sz w:val="32"/>
          <w:szCs w:val="32"/>
          <w:cs/>
        </w:rPr>
        <w:t>ยอดชาด อำเภอวังยาง จังหวัดนครพน</w:t>
      </w:r>
      <w:r>
        <w:rPr>
          <w:rFonts w:ascii="Angsana New" w:hAnsi="Angsana New" w:cs="Angsana New" w:hint="cs"/>
          <w:sz w:val="32"/>
          <w:szCs w:val="32"/>
          <w:cs/>
        </w:rPr>
        <w:t xml:space="preserve">ม ได้แก่ </w:t>
      </w:r>
      <w:r w:rsidRPr="00235E70">
        <w:rPr>
          <w:rFonts w:ascii="Angsana New" w:hAnsi="Angsana New" w:cs="Angsana New"/>
          <w:sz w:val="32"/>
          <w:szCs w:val="32"/>
          <w:cs/>
        </w:rPr>
        <w:t>การจัดเวรยามในหมู่บ้าน</w:t>
      </w:r>
      <w:r w:rsidR="004B5A3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35E70">
        <w:rPr>
          <w:rFonts w:ascii="Angsana New" w:hAnsi="Angsana New" w:cs="Angsana New"/>
          <w:sz w:val="32"/>
          <w:szCs w:val="32"/>
          <w:cs/>
        </w:rPr>
        <w:t>เพิ่มความเข้มงวดในการปราบปรามยาเสพติด การเล่นหวย ให้มากขึ้น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และ</w:t>
      </w:r>
      <w:r>
        <w:rPr>
          <w:rFonts w:ascii="Angsana New" w:hAnsi="Angsana New" w:cs="Angsana New"/>
          <w:sz w:val="32"/>
          <w:szCs w:val="32"/>
          <w:cs/>
        </w:rPr>
        <w:t>การ</w:t>
      </w:r>
      <w:r w:rsidRPr="00235E70">
        <w:rPr>
          <w:rFonts w:ascii="Angsana New" w:hAnsi="Angsana New" w:cs="Angsana New"/>
          <w:sz w:val="32"/>
          <w:szCs w:val="32"/>
          <w:cs/>
        </w:rPr>
        <w:t>แจ้งข่าวสารต่าง ๆ แก่ลูกบ้านให้เร็วขึ้น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544F0D" w:rsidRDefault="00544F0D" w:rsidP="00FC6F54">
      <w:pPr>
        <w:pStyle w:val="11"/>
        <w:tabs>
          <w:tab w:val="left" w:pos="709"/>
          <w:tab w:val="left" w:pos="993"/>
        </w:tabs>
        <w:spacing w:after="0" w:line="276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 w:rsidR="00C04E01">
        <w:rPr>
          <w:rFonts w:ascii="Angsana New" w:hAnsi="Angsana New" w:cs="Angsana New"/>
          <w:sz w:val="32"/>
          <w:szCs w:val="32"/>
          <w:cs/>
        </w:rPr>
        <w:tab/>
      </w:r>
      <w:r w:rsidR="00DF1110">
        <w:rPr>
          <w:rFonts w:ascii="Angsana New" w:hAnsi="Angsana New" w:cs="Angsana New" w:hint="cs"/>
          <w:sz w:val="32"/>
          <w:szCs w:val="32"/>
          <w:cs/>
        </w:rPr>
        <w:t>5.1.</w:t>
      </w:r>
      <w:r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 xml:space="preserve">ด้านการเป็นตัวแทนของประชาชน ได้แก่ </w:t>
      </w:r>
      <w:r w:rsidRPr="00D76394">
        <w:rPr>
          <w:rFonts w:ascii="Angsana New" w:hAnsi="Angsana New" w:cs="Angsana New"/>
          <w:sz w:val="32"/>
          <w:szCs w:val="32"/>
          <w:cs/>
        </w:rPr>
        <w:t>ติดต่อประสานงานกับหน่วยงานของรัฐเมื่อมีภัยพิบัติ ภัยธรรมชาติต่าง ๆ เกิดขึ้นในชุมชน ให้เข้ามาช่วยเหลือเยียวยา</w:t>
      </w:r>
      <w:r w:rsidR="004B5A3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76394">
        <w:rPr>
          <w:rFonts w:ascii="Angsana New" w:hAnsi="Angsana New" w:cs="Angsana New"/>
          <w:sz w:val="32"/>
          <w:szCs w:val="32"/>
          <w:cs/>
        </w:rPr>
        <w:t>ติดต่อประสานงานกับหน่วยงานของรัฐในเรื่องเงินทุนส่งเสริมอาชีพต่าง ๆ กันจะเกิดประโยชน์ส่วนรวมภายในชุมชน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Pr="00D76394">
        <w:rPr>
          <w:rFonts w:ascii="Angsana New" w:hAnsi="Angsana New" w:cs="Angsana New"/>
          <w:sz w:val="32"/>
          <w:szCs w:val="32"/>
          <w:cs/>
        </w:rPr>
        <w:t>เป็นกระบอกเสียงให้คนชุมชนเพื่อให้ได้รับสิทธิที่พึงจะได้เกี่ยวกับหน่วยงานของรัฐ</w:t>
      </w:r>
    </w:p>
    <w:p w:rsidR="001C5D92" w:rsidRPr="00593BE2" w:rsidRDefault="00544F0D" w:rsidP="00593BE2">
      <w:pPr>
        <w:pStyle w:val="11"/>
        <w:tabs>
          <w:tab w:val="left" w:pos="709"/>
          <w:tab w:val="left" w:pos="993"/>
        </w:tabs>
        <w:spacing w:after="0" w:line="276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C04E01">
        <w:rPr>
          <w:rFonts w:ascii="Angsana New" w:hAnsi="Angsana New" w:cs="Angsana New"/>
          <w:sz w:val="32"/>
          <w:szCs w:val="32"/>
          <w:cs/>
        </w:rPr>
        <w:tab/>
      </w:r>
      <w:r w:rsidR="00DF1110">
        <w:rPr>
          <w:rFonts w:ascii="Angsana New" w:hAnsi="Angsana New" w:cs="Angsana New" w:hint="cs"/>
          <w:sz w:val="32"/>
          <w:szCs w:val="32"/>
          <w:cs/>
        </w:rPr>
        <w:t>5.1.</w:t>
      </w:r>
      <w:r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3 </w:t>
      </w:r>
      <w:r>
        <w:rPr>
          <w:rFonts w:ascii="Angsana New" w:hAnsi="Angsana New" w:cs="Angsana New" w:hint="cs"/>
          <w:sz w:val="32"/>
          <w:szCs w:val="32"/>
          <w:cs/>
        </w:rPr>
        <w:t xml:space="preserve">ด้านการเป็นผู้นำชุมชน ได้แก่ </w:t>
      </w:r>
      <w:r w:rsidRPr="000B39BB">
        <w:rPr>
          <w:rFonts w:ascii="Angsana New" w:hAnsi="Angsana New" w:cs="Angsana New"/>
          <w:sz w:val="32"/>
          <w:szCs w:val="32"/>
          <w:cs/>
        </w:rPr>
        <w:t>ต้องการให้ผู้ใหญ่บ้านมีความเป็นกลางในการไกล่เกลี่ยข้อพิพาทต่าง ๆ ที่เกิดขึ้นในหมู่บ้าน โดยไม่เข้าข้างฝ่ายญาติของตน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0B39BB">
        <w:rPr>
          <w:rFonts w:ascii="Angsana New" w:hAnsi="Angsana New" w:cs="Angsana New"/>
          <w:sz w:val="32"/>
          <w:szCs w:val="32"/>
          <w:cs/>
        </w:rPr>
        <w:t>ต้องการให้ผู้ใหญ่บ้านจัดเวทีประชุมร่วมแสดงความคิดเห็นเกี่ยวกับความต้องการ หรือปัญหาความเดือดร้อนของคนในชุมชนทุกเดือน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และ</w:t>
      </w:r>
      <w:r w:rsidRPr="000B39BB">
        <w:rPr>
          <w:rFonts w:ascii="Angsana New" w:hAnsi="Angsana New" w:cs="Angsana New"/>
          <w:sz w:val="32"/>
          <w:szCs w:val="32"/>
          <w:cs/>
        </w:rPr>
        <w:t>ต้องการให้ผู้ใหญ่บ้านเป็นแบบอย่างที่ดีแก่ลูกบ้าน ช่วยเหลือลูกบ้านด้วยหน้าที่อย่างดี โดยไม่หวังค่าจ้างสินไหมตอบแทน</w:t>
      </w:r>
    </w:p>
    <w:p w:rsidR="001B6D9D" w:rsidRPr="00D12995" w:rsidRDefault="00DF1110" w:rsidP="00593BE2">
      <w:pPr>
        <w:tabs>
          <w:tab w:val="left" w:pos="709"/>
          <w:tab w:val="left" w:pos="993"/>
        </w:tabs>
        <w:spacing w:before="120" w:after="0" w:line="276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5.2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376895" w:rsidRPr="00D12995">
        <w:rPr>
          <w:rFonts w:ascii="Angsana New" w:hAnsi="Angsana New" w:cs="Angsana New"/>
          <w:b/>
          <w:bCs/>
          <w:sz w:val="36"/>
          <w:szCs w:val="36"/>
          <w:cs/>
        </w:rPr>
        <w:t>อภิปรายผล</w:t>
      </w:r>
      <w:r w:rsidR="00153604">
        <w:rPr>
          <w:rFonts w:ascii="Angsana New" w:hAnsi="Angsana New" w:cs="Angsana New" w:hint="cs"/>
          <w:b/>
          <w:bCs/>
          <w:sz w:val="36"/>
          <w:szCs w:val="36"/>
          <w:cs/>
        </w:rPr>
        <w:t>การศึกษา</w:t>
      </w:r>
    </w:p>
    <w:p w:rsidR="00697ADF" w:rsidRPr="00D12995" w:rsidRDefault="00697ADF" w:rsidP="006B3560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12"/>
          <w:szCs w:val="12"/>
          <w:cs/>
        </w:rPr>
      </w:pPr>
    </w:p>
    <w:p w:rsidR="0094319D" w:rsidRDefault="00F76ECC" w:rsidP="00FC6F54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D12995">
        <w:rPr>
          <w:rFonts w:ascii="Angsana New" w:hAnsi="Angsana New" w:cs="Angsana New"/>
          <w:sz w:val="32"/>
          <w:szCs w:val="32"/>
        </w:rPr>
        <w:tab/>
      </w:r>
      <w:r w:rsidR="000868A2">
        <w:rPr>
          <w:rFonts w:ascii="Angsana New" w:hAnsi="Angsana New" w:cs="Angsana New" w:hint="cs"/>
          <w:sz w:val="32"/>
          <w:szCs w:val="32"/>
          <w:cs/>
        </w:rPr>
        <w:t>จาก</w:t>
      </w:r>
      <w:r w:rsidR="000868A2" w:rsidRPr="000868A2">
        <w:rPr>
          <w:rFonts w:ascii="Angsana New" w:hAnsi="Angsana New" w:cs="Angsana New"/>
          <w:sz w:val="32"/>
          <w:szCs w:val="32"/>
          <w:cs/>
        </w:rPr>
        <w:t>การศึกษาความคิดเห็นของประชาชนต่อการปฏิบัติงานตามบทบาทหน้าที่ของผู้ใหญ่บ้าน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 w:rsidR="000868A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E3358" w:rsidRPr="000E3358">
        <w:rPr>
          <w:rFonts w:ascii="Angsana New" w:hAnsi="Angsana New" w:cs="Angsana New"/>
          <w:sz w:val="32"/>
          <w:szCs w:val="32"/>
          <w:cs/>
        </w:rPr>
        <w:t>มีข้ออภิปรายผลการศึกษา</w:t>
      </w:r>
      <w:r w:rsidR="000E335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868A2" w:rsidRPr="000868A2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026537" w:rsidRDefault="001C5D92" w:rsidP="00FC6F54">
      <w:pPr>
        <w:pStyle w:val="Default"/>
        <w:ind w:firstLine="720"/>
        <w:jc w:val="thaiDistribute"/>
        <w:rPr>
          <w:sz w:val="32"/>
          <w:szCs w:val="32"/>
        </w:rPr>
      </w:pPr>
      <w:r w:rsidRPr="002C37B2">
        <w:rPr>
          <w:sz w:val="32"/>
          <w:szCs w:val="32"/>
          <w:cs/>
        </w:rPr>
        <w:t>ความคิดเห็นของประชาชนเกี่ยวกับการปฏิบัติงานตามบทบาทหน้าที่ของผู้ใหญ่บ้านในเขตพื้นที่ตำบลยอดชาด อำเภอวังยาง จังหวัดนครพนม โดยรวมอยู่ในระดับปานกลาง</w:t>
      </w:r>
      <w:r w:rsidR="009F3D52">
        <w:rPr>
          <w:rFonts w:hint="cs"/>
          <w:sz w:val="32"/>
          <w:szCs w:val="32"/>
          <w:cs/>
        </w:rPr>
        <w:t xml:space="preserve"> และในรายด้าน</w:t>
      </w:r>
      <w:r w:rsidR="0046107B">
        <w:rPr>
          <w:rFonts w:hint="cs"/>
          <w:sz w:val="32"/>
          <w:szCs w:val="32"/>
          <w:cs/>
        </w:rPr>
        <w:t xml:space="preserve">ทั้ง </w:t>
      </w:r>
      <w:r w:rsidR="0046107B">
        <w:rPr>
          <w:sz w:val="32"/>
          <w:szCs w:val="32"/>
        </w:rPr>
        <w:t>3</w:t>
      </w:r>
      <w:r w:rsidR="0046107B">
        <w:rPr>
          <w:rFonts w:hint="cs"/>
          <w:sz w:val="32"/>
          <w:szCs w:val="32"/>
          <w:cs/>
        </w:rPr>
        <w:t>ด้านอยู่ในระดับปานกลาง</w:t>
      </w:r>
      <w:r w:rsidRPr="002C37B2">
        <w:rPr>
          <w:sz w:val="32"/>
          <w:szCs w:val="32"/>
          <w:cs/>
        </w:rPr>
        <w:t xml:space="preserve"> </w:t>
      </w:r>
      <w:r w:rsidR="006D675E">
        <w:rPr>
          <w:rFonts w:hint="cs"/>
          <w:sz w:val="32"/>
          <w:szCs w:val="32"/>
          <w:cs/>
        </w:rPr>
        <w:t>ทั้งนี้</w:t>
      </w:r>
      <w:r w:rsidR="009F28C7">
        <w:rPr>
          <w:rFonts w:hint="cs"/>
          <w:sz w:val="32"/>
          <w:szCs w:val="32"/>
          <w:cs/>
        </w:rPr>
        <w:t>อาจ</w:t>
      </w:r>
      <w:r w:rsidR="006D675E">
        <w:rPr>
          <w:rFonts w:hint="cs"/>
          <w:sz w:val="32"/>
          <w:szCs w:val="32"/>
          <w:cs/>
        </w:rPr>
        <w:t xml:space="preserve">เป็นเพราะว่า </w:t>
      </w:r>
    </w:p>
    <w:p w:rsidR="00932EF1" w:rsidRDefault="00026537" w:rsidP="00FC6F54">
      <w:pPr>
        <w:pStyle w:val="Default"/>
        <w:ind w:firstLine="1440"/>
        <w:jc w:val="thaiDistribute"/>
        <w:rPr>
          <w:sz w:val="32"/>
          <w:szCs w:val="32"/>
          <w:cs/>
        </w:rPr>
      </w:pPr>
      <w:r>
        <w:rPr>
          <w:sz w:val="32"/>
          <w:szCs w:val="32"/>
        </w:rPr>
        <w:t>1</w:t>
      </w:r>
      <w:r w:rsidR="001E6288">
        <w:rPr>
          <w:sz w:val="32"/>
          <w:szCs w:val="32"/>
          <w:cs/>
        </w:rPr>
        <w:t xml:space="preserve">) </w:t>
      </w:r>
      <w:r>
        <w:rPr>
          <w:rFonts w:hint="cs"/>
          <w:sz w:val="32"/>
          <w:szCs w:val="32"/>
          <w:cs/>
        </w:rPr>
        <w:t>การแจ้งข่าวประชาสัมพันธ์ข้อราชการ ตลอดจนการแจ้งสิทธิต่าง ๆ ที่ประชาชนจะได้รับจากรัฐ</w:t>
      </w:r>
      <w:r w:rsidR="00932EF1">
        <w:rPr>
          <w:rFonts w:hint="cs"/>
          <w:sz w:val="32"/>
          <w:szCs w:val="32"/>
          <w:cs/>
        </w:rPr>
        <w:t>ยังล่าช้าเกินไป ซึ่งทำให้ประชาชนเสียสิทธิที่จะได้หรือดำเนินการไม่ทันระยะเวลาที่กำหนด</w:t>
      </w:r>
    </w:p>
    <w:p w:rsidR="00932EF1" w:rsidRDefault="00932EF1" w:rsidP="00FC6F54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  <w:cs/>
        </w:rPr>
        <w:t xml:space="preserve">) </w:t>
      </w:r>
      <w:r>
        <w:rPr>
          <w:rFonts w:hint="cs"/>
          <w:sz w:val="32"/>
          <w:szCs w:val="32"/>
          <w:cs/>
        </w:rPr>
        <w:t>การสอดส่องดูแลไม่ให้คนหมู่บ้านเล่นการพนัน เล่นหวยใต้ดิน ซื้อ ขาย เสพยาเสพติด ก็ยังมีการละเลยอยู่ ผู้ใหญ่บ้านไม่ได้ออกกฎห้ามอย่างเป็นทางการและเคร่งครัดเท่าที่ควร ชาวบ้านเล่นหวย เล่นการพนัน ซื้อขายเสพยาเสพติด เหมือนเป็นกิจกรรมประจำวัน</w:t>
      </w:r>
    </w:p>
    <w:p w:rsidR="00932EF1" w:rsidRDefault="00932EF1" w:rsidP="00FC6F54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sz w:val="32"/>
          <w:szCs w:val="32"/>
          <w:cs/>
        </w:rPr>
        <w:t xml:space="preserve">) </w:t>
      </w:r>
      <w:r>
        <w:rPr>
          <w:rFonts w:hint="cs"/>
          <w:sz w:val="32"/>
          <w:szCs w:val="32"/>
          <w:cs/>
        </w:rPr>
        <w:t>ในเรื่องของการจัดเวรยามเพื่อ</w:t>
      </w:r>
      <w:r w:rsidR="00C5706C">
        <w:rPr>
          <w:rFonts w:hint="cs"/>
          <w:sz w:val="32"/>
          <w:szCs w:val="32"/>
          <w:cs/>
        </w:rPr>
        <w:t>รักษาความปลอดภัยในชีวิตและทรัพย์สินของคนในหมู่บ้าน ในเขตตำบลยอดชาด ยังไม่มีผู้ใหญ่บ้านหมู่บ้านไหนจัดทำเรื่องนี้</w:t>
      </w:r>
    </w:p>
    <w:p w:rsidR="00C5706C" w:rsidRDefault="00C5706C" w:rsidP="00FC6F54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sz w:val="32"/>
          <w:szCs w:val="32"/>
          <w:cs/>
        </w:rPr>
        <w:t>)</w:t>
      </w:r>
      <w:r>
        <w:rPr>
          <w:rFonts w:hint="cs"/>
          <w:sz w:val="32"/>
          <w:szCs w:val="32"/>
          <w:cs/>
        </w:rPr>
        <w:t xml:space="preserve"> การติดต่อประสานงานกับหน่วยงานของรัฐให้ช่วยเหลื่อชาวบ้านผู้ได้รับความเดือดร้อนจากภัยพิบัติต่าง ๆ เช่น ภัยแล้ง ภัยน้ำท่วม ไฟไหม้หรือลมพัดบ้านเรือนเสียหาย ยังช้าเกินไป และทำเพียงแค่แจ้งให้หน่วยงานที่เกี่ยวข้องทราบเท่านั้น ไม่ได้คอยติดตามเรื่องจนถึงที่สุด</w:t>
      </w:r>
    </w:p>
    <w:p w:rsidR="00C5706C" w:rsidRDefault="00C5706C" w:rsidP="00FC6F54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</w:rPr>
        <w:lastRenderedPageBreak/>
        <w:t>5</w:t>
      </w:r>
      <w:r>
        <w:rPr>
          <w:sz w:val="32"/>
          <w:szCs w:val="32"/>
          <w:cs/>
        </w:rPr>
        <w:t xml:space="preserve">) </w:t>
      </w:r>
      <w:r w:rsidR="00506F49">
        <w:rPr>
          <w:rFonts w:hint="cs"/>
          <w:sz w:val="32"/>
          <w:szCs w:val="32"/>
          <w:cs/>
        </w:rPr>
        <w:t>ไม่ค่อยมี</w:t>
      </w:r>
      <w:r>
        <w:rPr>
          <w:rFonts w:hint="cs"/>
          <w:sz w:val="32"/>
          <w:szCs w:val="32"/>
          <w:cs/>
        </w:rPr>
        <w:t>การสำรวจปัญหาและความต้องการของคนในหมู่บ้าน</w:t>
      </w:r>
    </w:p>
    <w:p w:rsidR="00506F49" w:rsidRDefault="00506F49" w:rsidP="00FC6F54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</w:rPr>
        <w:t>6</w:t>
      </w:r>
      <w:r>
        <w:rPr>
          <w:sz w:val="32"/>
          <w:szCs w:val="32"/>
          <w:cs/>
        </w:rPr>
        <w:t xml:space="preserve">) </w:t>
      </w:r>
      <w:r>
        <w:rPr>
          <w:rFonts w:hint="cs"/>
          <w:sz w:val="32"/>
          <w:szCs w:val="32"/>
          <w:cs/>
        </w:rPr>
        <w:t>เมื่อมีงานประจำปีในหมู่บ้าน เช่น สงกรานต์ งานผ้าป่า เข้า-ออกพรรษา ส่วนมากจะเป็นทางวัดเป็นตัวตั้งตัวตีมากกว่าผู้ใหญ่บ้าน</w:t>
      </w:r>
    </w:p>
    <w:p w:rsidR="00506F49" w:rsidRDefault="00506F49" w:rsidP="00FC6F54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</w:rPr>
        <w:t>7</w:t>
      </w:r>
      <w:r>
        <w:rPr>
          <w:sz w:val="32"/>
          <w:szCs w:val="32"/>
          <w:cs/>
        </w:rPr>
        <w:t>)</w:t>
      </w:r>
      <w:r w:rsidR="00EE4FF5">
        <w:rPr>
          <w:sz w:val="32"/>
          <w:szCs w:val="32"/>
          <w:cs/>
        </w:rPr>
        <w:t xml:space="preserve"> </w:t>
      </w:r>
      <w:r w:rsidR="00EE4FF5">
        <w:rPr>
          <w:rFonts w:hint="cs"/>
          <w:sz w:val="32"/>
          <w:szCs w:val="32"/>
          <w:cs/>
        </w:rPr>
        <w:t>ผู้ใหญ่บ้านยังมีการรับเงินสินไหมค่าจ้างตอบแทนจากการช่วยเหลือลูกบ้าน</w:t>
      </w:r>
    </w:p>
    <w:p w:rsidR="00EE4FF5" w:rsidRDefault="00EE4FF5" w:rsidP="00FC6F54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</w:rPr>
        <w:t>8</w:t>
      </w:r>
      <w:r>
        <w:rPr>
          <w:sz w:val="32"/>
          <w:szCs w:val="32"/>
          <w:cs/>
        </w:rPr>
        <w:t xml:space="preserve">) </w:t>
      </w:r>
      <w:r>
        <w:rPr>
          <w:rFonts w:hint="cs"/>
          <w:sz w:val="32"/>
          <w:szCs w:val="32"/>
          <w:cs/>
        </w:rPr>
        <w:t>ผู้ใหญ่บ้านยังไม่มีความรู้มากพอที่จะให้คำปรึกษาต่าง ๆ ทางด้านกฎหมายกับลูกบ้านได้</w:t>
      </w:r>
    </w:p>
    <w:p w:rsidR="00EE4FF5" w:rsidRDefault="00EE4FF5" w:rsidP="00FC6F54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</w:rPr>
        <w:t>9</w:t>
      </w:r>
      <w:r>
        <w:rPr>
          <w:sz w:val="32"/>
          <w:szCs w:val="32"/>
          <w:cs/>
        </w:rPr>
        <w:t xml:space="preserve">) </w:t>
      </w:r>
      <w:r>
        <w:rPr>
          <w:rFonts w:hint="cs"/>
          <w:sz w:val="32"/>
          <w:szCs w:val="32"/>
          <w:cs/>
        </w:rPr>
        <w:t>ผู้ใหญ่บ้านไม่มีความเป็นกลางทางการเมือง บางหมู่บ้านผู้ใหญ่บ้านเป็นหัวคะแนนให้นักการเมืองเองด้วยซ้ำ</w:t>
      </w:r>
    </w:p>
    <w:p w:rsidR="00EE4FF5" w:rsidRDefault="00EE4FF5" w:rsidP="00FC6F54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</w:rPr>
        <w:t>10</w:t>
      </w:r>
      <w:r>
        <w:rPr>
          <w:sz w:val="32"/>
          <w:szCs w:val="32"/>
          <w:cs/>
        </w:rPr>
        <w:t xml:space="preserve">) </w:t>
      </w:r>
      <w:r>
        <w:rPr>
          <w:rFonts w:hint="cs"/>
          <w:sz w:val="32"/>
          <w:szCs w:val="32"/>
          <w:cs/>
        </w:rPr>
        <w:t>ผู้ใหญ่บ้านยังขาดคุณสมบัติในเรื่องภาวะผู้นำอยู่มาก</w:t>
      </w:r>
    </w:p>
    <w:p w:rsidR="0070512A" w:rsidRDefault="0070512A" w:rsidP="00FC6F54">
      <w:pPr>
        <w:pStyle w:val="Default"/>
        <w:jc w:val="thaiDistribute"/>
        <w:rPr>
          <w:sz w:val="32"/>
          <w:szCs w:val="32"/>
          <w:cs/>
        </w:rPr>
      </w:pP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จากเหตุผลดังกล่าว </w:t>
      </w:r>
      <w:r w:rsidRPr="002C37B2">
        <w:rPr>
          <w:sz w:val="32"/>
          <w:szCs w:val="32"/>
          <w:cs/>
        </w:rPr>
        <w:t>ความคิดเห็นของประชาชนเกี่ยวกับการปฏิบัติงานตามบทบาทหน้าที่ของผู้ใหญ่บ้านในเขตพื้นที่ตำบลยอดชาด อำเภอวังยาง จังหวัดนครพนม โดยรวม</w:t>
      </w:r>
      <w:r>
        <w:rPr>
          <w:rFonts w:hint="cs"/>
          <w:sz w:val="32"/>
          <w:szCs w:val="32"/>
          <w:cs/>
        </w:rPr>
        <w:t>จึง</w:t>
      </w:r>
      <w:r w:rsidRPr="002C37B2">
        <w:rPr>
          <w:sz w:val="32"/>
          <w:szCs w:val="32"/>
          <w:cs/>
        </w:rPr>
        <w:t>อยู่ในระดับปานกลาง</w:t>
      </w:r>
    </w:p>
    <w:p w:rsidR="00E53DE3" w:rsidRPr="00E53DE3" w:rsidRDefault="00FD1C1B" w:rsidP="00E53DE3">
      <w:pPr>
        <w:pStyle w:val="Default"/>
        <w:ind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 w:rsidR="0070512A">
        <w:rPr>
          <w:rFonts w:hint="cs"/>
          <w:sz w:val="32"/>
          <w:szCs w:val="32"/>
          <w:cs/>
        </w:rPr>
        <w:t>ผลการศึกษา</w:t>
      </w:r>
      <w:r w:rsidR="000D038D">
        <w:rPr>
          <w:rFonts w:hint="cs"/>
          <w:sz w:val="32"/>
          <w:szCs w:val="32"/>
          <w:cs/>
        </w:rPr>
        <w:t xml:space="preserve">สอดคล้องกับ </w:t>
      </w:r>
      <w:r w:rsidR="0070512A" w:rsidRPr="0070512A">
        <w:rPr>
          <w:sz w:val="32"/>
          <w:szCs w:val="32"/>
          <w:cs/>
        </w:rPr>
        <w:t>แสงจันทร์ เหล่าสาย</w:t>
      </w:r>
      <w:r w:rsidR="0070512A">
        <w:rPr>
          <w:rFonts w:hint="cs"/>
          <w:sz w:val="32"/>
          <w:szCs w:val="32"/>
          <w:cs/>
        </w:rPr>
        <w:t xml:space="preserve"> </w:t>
      </w:r>
      <w:r w:rsidR="0070512A">
        <w:rPr>
          <w:sz w:val="32"/>
          <w:szCs w:val="32"/>
          <w:cs/>
        </w:rPr>
        <w:t>(</w:t>
      </w:r>
      <w:r w:rsidR="00DF1110">
        <w:rPr>
          <w:sz w:val="32"/>
          <w:szCs w:val="32"/>
        </w:rPr>
        <w:t xml:space="preserve">2553, </w:t>
      </w:r>
      <w:r w:rsidR="00DF1110">
        <w:rPr>
          <w:rFonts w:hint="cs"/>
          <w:sz w:val="32"/>
          <w:szCs w:val="32"/>
          <w:cs/>
        </w:rPr>
        <w:t xml:space="preserve">น. </w:t>
      </w:r>
      <w:r w:rsidR="0070512A">
        <w:rPr>
          <w:sz w:val="32"/>
          <w:szCs w:val="32"/>
        </w:rPr>
        <w:t>65</w:t>
      </w:r>
      <w:r w:rsidR="0070512A">
        <w:rPr>
          <w:sz w:val="32"/>
          <w:szCs w:val="32"/>
          <w:cs/>
        </w:rPr>
        <w:t>-</w:t>
      </w:r>
      <w:r w:rsidR="0070512A">
        <w:rPr>
          <w:sz w:val="32"/>
          <w:szCs w:val="32"/>
        </w:rPr>
        <w:t>66</w:t>
      </w:r>
      <w:r w:rsidR="0070512A">
        <w:rPr>
          <w:sz w:val="32"/>
          <w:szCs w:val="32"/>
          <w:cs/>
        </w:rPr>
        <w:t xml:space="preserve">) </w:t>
      </w:r>
      <w:r w:rsidR="009F3D52">
        <w:rPr>
          <w:rFonts w:hint="cs"/>
          <w:sz w:val="32"/>
          <w:szCs w:val="32"/>
          <w:cs/>
        </w:rPr>
        <w:t xml:space="preserve">ได้ศึกษาเรื่อง </w:t>
      </w:r>
      <w:r w:rsidR="009F3D52">
        <w:rPr>
          <w:sz w:val="32"/>
          <w:szCs w:val="32"/>
          <w:cs/>
        </w:rPr>
        <w:t>การปฏิบัติงานตามบทบาทหน้าที่ของกำ</w:t>
      </w:r>
      <w:r w:rsidR="009F3D52" w:rsidRPr="009F3D52">
        <w:rPr>
          <w:sz w:val="32"/>
          <w:szCs w:val="32"/>
          <w:cs/>
        </w:rPr>
        <w:t>นัน ผู้ใหญ่บ้าน : ศึกษากรณี อำเภอ</w:t>
      </w:r>
      <w:proofErr w:type="spellStart"/>
      <w:r w:rsidR="009F3D52" w:rsidRPr="009F3D52">
        <w:rPr>
          <w:sz w:val="32"/>
          <w:szCs w:val="32"/>
          <w:cs/>
        </w:rPr>
        <w:t>กุฉิ</w:t>
      </w:r>
      <w:proofErr w:type="spellEnd"/>
      <w:r w:rsidR="009F3D52" w:rsidRPr="009F3D52">
        <w:rPr>
          <w:sz w:val="32"/>
          <w:szCs w:val="32"/>
          <w:cs/>
        </w:rPr>
        <w:t>นารายณ์ จังหวัดกาฬสินธุ์</w:t>
      </w:r>
      <w:r w:rsidR="009F3D52">
        <w:rPr>
          <w:rFonts w:hint="cs"/>
          <w:sz w:val="32"/>
          <w:szCs w:val="32"/>
          <w:cs/>
        </w:rPr>
        <w:t xml:space="preserve"> พบว่า </w:t>
      </w:r>
      <w:r w:rsidR="009F3D52" w:rsidRPr="009F3D52">
        <w:rPr>
          <w:sz w:val="32"/>
          <w:szCs w:val="32"/>
          <w:cs/>
        </w:rPr>
        <w:t>ส่วนใหญ่เห็นว่าการปฏิบัติงานตามบทบาทหน้าที่โดยรวมและ</w:t>
      </w:r>
      <w:r w:rsidR="009F3D52">
        <w:rPr>
          <w:sz w:val="32"/>
          <w:szCs w:val="32"/>
          <w:cs/>
        </w:rPr>
        <w:t>เป็นรายด้าน</w:t>
      </w:r>
      <w:r w:rsidR="009F3D52" w:rsidRPr="009F3D52">
        <w:rPr>
          <w:sz w:val="32"/>
          <w:szCs w:val="32"/>
          <w:cs/>
        </w:rPr>
        <w:t>อยู่ในระดับปานกลาง</w:t>
      </w:r>
      <w:r w:rsidR="00B212B6">
        <w:rPr>
          <w:rFonts w:hint="cs"/>
          <w:sz w:val="32"/>
          <w:szCs w:val="32"/>
          <w:cs/>
        </w:rPr>
        <w:t xml:space="preserve"> และยัง</w:t>
      </w:r>
      <w:r w:rsidR="0046107B">
        <w:rPr>
          <w:rFonts w:hint="cs"/>
          <w:sz w:val="32"/>
          <w:szCs w:val="32"/>
          <w:cs/>
        </w:rPr>
        <w:t xml:space="preserve">สอดคล้องกับ </w:t>
      </w:r>
      <w:r w:rsidR="0046107B" w:rsidRPr="00323B79">
        <w:rPr>
          <w:rFonts w:eastAsia="Times New Roman"/>
          <w:sz w:val="32"/>
          <w:szCs w:val="32"/>
          <w:cs/>
        </w:rPr>
        <w:t xml:space="preserve">ภิญโญ </w:t>
      </w:r>
      <w:r w:rsidR="0046107B">
        <w:rPr>
          <w:rFonts w:eastAsia="Times New Roman" w:hint="cs"/>
          <w:sz w:val="32"/>
          <w:szCs w:val="32"/>
          <w:cs/>
        </w:rPr>
        <w:t xml:space="preserve"> </w:t>
      </w:r>
      <w:r w:rsidR="0046107B" w:rsidRPr="00323B79">
        <w:rPr>
          <w:rFonts w:eastAsia="Times New Roman"/>
          <w:sz w:val="32"/>
          <w:szCs w:val="32"/>
          <w:cs/>
        </w:rPr>
        <w:t>นาสิงห์ขันธ์</w:t>
      </w:r>
      <w:r w:rsidR="0046107B" w:rsidRPr="00323B79">
        <w:rPr>
          <w:rFonts w:eastAsia="Times New Roman" w:hint="cs"/>
          <w:sz w:val="32"/>
          <w:szCs w:val="32"/>
          <w:cs/>
        </w:rPr>
        <w:t xml:space="preserve"> </w:t>
      </w:r>
      <w:r w:rsidR="0046107B" w:rsidRPr="00323B79">
        <w:rPr>
          <w:rFonts w:eastAsia="Times New Roman"/>
          <w:sz w:val="32"/>
          <w:szCs w:val="32"/>
          <w:cs/>
        </w:rPr>
        <w:t>(</w:t>
      </w:r>
      <w:r w:rsidR="00DF1110">
        <w:rPr>
          <w:rFonts w:eastAsia="Times New Roman"/>
          <w:sz w:val="32"/>
          <w:szCs w:val="32"/>
        </w:rPr>
        <w:t xml:space="preserve">2550, </w:t>
      </w:r>
      <w:r w:rsidR="00DF1110">
        <w:rPr>
          <w:rFonts w:eastAsia="Times New Roman" w:hint="cs"/>
          <w:sz w:val="32"/>
          <w:szCs w:val="32"/>
          <w:cs/>
        </w:rPr>
        <w:t xml:space="preserve">น. </w:t>
      </w:r>
      <w:r w:rsidR="0046107B" w:rsidRPr="00323B79">
        <w:rPr>
          <w:rFonts w:eastAsia="Times New Roman"/>
          <w:sz w:val="32"/>
          <w:szCs w:val="32"/>
        </w:rPr>
        <w:t>85</w:t>
      </w:r>
      <w:r w:rsidR="0046107B" w:rsidRPr="00323B79">
        <w:rPr>
          <w:rFonts w:eastAsia="Times New Roman"/>
          <w:sz w:val="32"/>
          <w:szCs w:val="32"/>
          <w:cs/>
        </w:rPr>
        <w:t>)</w:t>
      </w:r>
      <w:r w:rsidR="0046107B" w:rsidRPr="000132D6">
        <w:rPr>
          <w:rFonts w:eastAsia="Times New Roman"/>
          <w:b/>
          <w:bCs/>
          <w:sz w:val="32"/>
          <w:szCs w:val="32"/>
          <w:cs/>
        </w:rPr>
        <w:t xml:space="preserve"> </w:t>
      </w:r>
      <w:r w:rsidR="0046107B" w:rsidRPr="000132D6">
        <w:rPr>
          <w:rFonts w:eastAsia="Times New Roman" w:hint="cs"/>
          <w:sz w:val="32"/>
          <w:szCs w:val="32"/>
          <w:cs/>
        </w:rPr>
        <w:t>ศึกษา</w:t>
      </w:r>
      <w:r w:rsidR="0046107B">
        <w:rPr>
          <w:rFonts w:eastAsia="Times New Roman"/>
          <w:sz w:val="32"/>
          <w:szCs w:val="32"/>
          <w:cs/>
        </w:rPr>
        <w:t>บทบาทกำนัน</w:t>
      </w:r>
      <w:r w:rsidR="0046107B" w:rsidRPr="000132D6">
        <w:rPr>
          <w:rFonts w:eastAsia="Times New Roman"/>
          <w:sz w:val="32"/>
          <w:szCs w:val="32"/>
          <w:cs/>
        </w:rPr>
        <w:t xml:space="preserve">ผู้ใหญ่บ้านที่ปฏิบัติจริงกับบทบาทที่ควรจะเป็น กรณีศึกษาในเขตพื้นที่ อำเภอสว่างแดนดิน จังหวัดสกลนคร </w:t>
      </w:r>
      <w:r w:rsidR="0046107B" w:rsidRPr="000132D6">
        <w:rPr>
          <w:rFonts w:eastAsia="Times New Roman" w:hint="cs"/>
          <w:sz w:val="32"/>
          <w:szCs w:val="32"/>
          <w:cs/>
        </w:rPr>
        <w:t>พบว่าบทบาทของกำนันผู้ใหญ่บ้านที่ปฏิบัติจริง กรณีศึกษาในเขตพื้นที่อำเภอสว่างแดนดิน จังหวัดสกลนคร โดยรวมและรายด้านพบว่า อยู่ในระดับปานกลาง</w:t>
      </w:r>
      <w:r w:rsidR="00B212B6">
        <w:rPr>
          <w:rFonts w:hint="cs"/>
          <w:sz w:val="32"/>
          <w:szCs w:val="32"/>
          <w:cs/>
        </w:rPr>
        <w:t xml:space="preserve"> นอกจากนี้ยัง</w:t>
      </w:r>
      <w:r w:rsidR="00435596">
        <w:rPr>
          <w:rFonts w:hint="cs"/>
          <w:sz w:val="32"/>
          <w:szCs w:val="32"/>
          <w:cs/>
        </w:rPr>
        <w:t xml:space="preserve">สอดคล้องกับ </w:t>
      </w:r>
      <w:bookmarkStart w:id="0" w:name="_Hlk489779557"/>
      <w:r w:rsidR="00435596">
        <w:rPr>
          <w:rFonts w:eastAsia="Times New Roman" w:hint="cs"/>
          <w:sz w:val="32"/>
          <w:szCs w:val="32"/>
          <w:cs/>
        </w:rPr>
        <w:t>วิภา</w:t>
      </w:r>
      <w:proofErr w:type="spellStart"/>
      <w:r w:rsidR="00435596">
        <w:rPr>
          <w:rFonts w:eastAsia="Times New Roman" w:hint="cs"/>
          <w:sz w:val="32"/>
          <w:szCs w:val="32"/>
          <w:cs/>
        </w:rPr>
        <w:t>ภัทร์</w:t>
      </w:r>
      <w:proofErr w:type="spellEnd"/>
      <w:r w:rsidR="00435596">
        <w:rPr>
          <w:rFonts w:eastAsia="Times New Roman" w:hint="cs"/>
          <w:sz w:val="32"/>
          <w:szCs w:val="32"/>
          <w:cs/>
        </w:rPr>
        <w:t xml:space="preserve">  </w:t>
      </w:r>
      <w:proofErr w:type="spellStart"/>
      <w:r w:rsidR="00435596">
        <w:rPr>
          <w:rFonts w:eastAsia="Times New Roman" w:hint="cs"/>
          <w:sz w:val="32"/>
          <w:szCs w:val="32"/>
          <w:cs/>
        </w:rPr>
        <w:t>ธิ</w:t>
      </w:r>
      <w:proofErr w:type="spellEnd"/>
      <w:r w:rsidR="00435596">
        <w:rPr>
          <w:rFonts w:eastAsia="Times New Roman" w:hint="cs"/>
          <w:sz w:val="32"/>
          <w:szCs w:val="32"/>
          <w:cs/>
        </w:rPr>
        <w:t>โนชัย  (</w:t>
      </w:r>
      <w:r w:rsidR="00DF1110">
        <w:rPr>
          <w:rFonts w:eastAsia="Times New Roman"/>
          <w:sz w:val="32"/>
          <w:szCs w:val="32"/>
        </w:rPr>
        <w:t xml:space="preserve">2554, </w:t>
      </w:r>
      <w:r w:rsidR="00DF1110">
        <w:rPr>
          <w:rFonts w:eastAsia="Times New Roman" w:hint="cs"/>
          <w:sz w:val="32"/>
          <w:szCs w:val="32"/>
          <w:cs/>
        </w:rPr>
        <w:t xml:space="preserve">น. </w:t>
      </w:r>
      <w:r w:rsidR="00435596">
        <w:rPr>
          <w:rFonts w:eastAsia="Times New Roman"/>
          <w:sz w:val="32"/>
          <w:szCs w:val="32"/>
        </w:rPr>
        <w:t>98</w:t>
      </w:r>
      <w:r w:rsidR="00435596">
        <w:rPr>
          <w:rFonts w:eastAsia="Times New Roman"/>
          <w:sz w:val="32"/>
          <w:szCs w:val="32"/>
          <w:cs/>
        </w:rPr>
        <w:t>-</w:t>
      </w:r>
      <w:r w:rsidR="00435596">
        <w:rPr>
          <w:rFonts w:eastAsia="Times New Roman"/>
          <w:sz w:val="32"/>
          <w:szCs w:val="32"/>
        </w:rPr>
        <w:t>99</w:t>
      </w:r>
      <w:r w:rsidR="00435596">
        <w:rPr>
          <w:rFonts w:eastAsia="Times New Roman"/>
          <w:sz w:val="32"/>
          <w:szCs w:val="32"/>
          <w:cs/>
        </w:rPr>
        <w:t xml:space="preserve">) </w:t>
      </w:r>
      <w:r w:rsidR="00435596">
        <w:rPr>
          <w:rFonts w:eastAsia="Times New Roman" w:hint="cs"/>
          <w:sz w:val="32"/>
          <w:szCs w:val="32"/>
          <w:cs/>
        </w:rPr>
        <w:t xml:space="preserve">ได้ศึกษา ความคิดเห็นของประชาชนต่อการปฏิบัติงานของผู้ใหญ่บ้านในเขตเทศบาลตำบลเกษตรวิสัย อำเภอเกษตรวิจัย จังหวัดร้อยเอ็ด </w:t>
      </w:r>
      <w:bookmarkEnd w:id="0"/>
      <w:r w:rsidR="00435596">
        <w:rPr>
          <w:rFonts w:eastAsia="Times New Roman" w:hint="cs"/>
          <w:sz w:val="32"/>
          <w:szCs w:val="32"/>
          <w:cs/>
        </w:rPr>
        <w:t>ผลการศึกษาพบว่า</w:t>
      </w:r>
      <w:r w:rsidR="003715FC">
        <w:rPr>
          <w:rFonts w:hint="cs"/>
          <w:sz w:val="32"/>
          <w:szCs w:val="32"/>
          <w:cs/>
        </w:rPr>
        <w:t xml:space="preserve"> </w:t>
      </w:r>
      <w:r w:rsidR="003715FC">
        <w:rPr>
          <w:rFonts w:eastAsia="Times New Roman" w:hint="cs"/>
          <w:sz w:val="32"/>
          <w:szCs w:val="32"/>
          <w:cs/>
        </w:rPr>
        <w:t>ความคิดเห็นของประชาชนต่อการปฏิบัติงานของผู้ใหญ่บ้านในเขตเทศบาลตำบลเกษตรวิสัย อำเภอเกษตรวิจัย จังหวัดร้อยเอ็ด</w:t>
      </w:r>
      <w:r w:rsidR="003715FC">
        <w:rPr>
          <w:rFonts w:hint="cs"/>
          <w:sz w:val="32"/>
          <w:szCs w:val="32"/>
          <w:cs/>
        </w:rPr>
        <w:t xml:space="preserve"> โดยรวมอยู่ในระดับปานกลาง</w:t>
      </w:r>
      <w:r w:rsidR="00B212B6">
        <w:rPr>
          <w:rFonts w:hint="cs"/>
          <w:sz w:val="32"/>
          <w:szCs w:val="32"/>
          <w:cs/>
        </w:rPr>
        <w:t xml:space="preserve"> และ</w:t>
      </w:r>
      <w:r w:rsidR="003715FC">
        <w:rPr>
          <w:rFonts w:hint="cs"/>
          <w:sz w:val="32"/>
          <w:szCs w:val="32"/>
          <w:cs/>
        </w:rPr>
        <w:t xml:space="preserve">สอดคล้องกับ </w:t>
      </w:r>
      <w:r w:rsidR="004F7C84" w:rsidRPr="00323B79">
        <w:rPr>
          <w:rFonts w:eastAsia="Times New Roman"/>
          <w:sz w:val="32"/>
          <w:szCs w:val="32"/>
          <w:cs/>
        </w:rPr>
        <w:t>อุ</w:t>
      </w:r>
      <w:proofErr w:type="spellStart"/>
      <w:r w:rsidR="004F7C84" w:rsidRPr="00323B79">
        <w:rPr>
          <w:rFonts w:eastAsia="Times New Roman"/>
          <w:sz w:val="32"/>
          <w:szCs w:val="32"/>
          <w:cs/>
        </w:rPr>
        <w:t>เทน</w:t>
      </w:r>
      <w:proofErr w:type="spellEnd"/>
      <w:r w:rsidR="004F7C84" w:rsidRPr="00323B79">
        <w:rPr>
          <w:rFonts w:eastAsia="Times New Roman" w:hint="cs"/>
          <w:sz w:val="32"/>
          <w:szCs w:val="32"/>
          <w:cs/>
        </w:rPr>
        <w:t xml:space="preserve"> </w:t>
      </w:r>
      <w:r w:rsidR="004F7C84" w:rsidRPr="00323B79">
        <w:rPr>
          <w:rFonts w:eastAsia="Times New Roman"/>
          <w:sz w:val="32"/>
          <w:szCs w:val="32"/>
          <w:cs/>
        </w:rPr>
        <w:t xml:space="preserve"> แจ้งสุวรรณ (</w:t>
      </w:r>
      <w:r w:rsidR="00DF1110">
        <w:rPr>
          <w:rFonts w:eastAsia="Times New Roman"/>
          <w:sz w:val="32"/>
          <w:szCs w:val="32"/>
        </w:rPr>
        <w:t xml:space="preserve">2553, </w:t>
      </w:r>
      <w:r w:rsidR="00DF1110">
        <w:rPr>
          <w:rFonts w:eastAsia="Times New Roman" w:hint="cs"/>
          <w:sz w:val="32"/>
          <w:szCs w:val="32"/>
          <w:cs/>
        </w:rPr>
        <w:t xml:space="preserve">น. </w:t>
      </w:r>
      <w:r w:rsidR="004F7C84" w:rsidRPr="00323B79">
        <w:rPr>
          <w:rFonts w:eastAsia="Times New Roman" w:hint="cs"/>
          <w:sz w:val="32"/>
          <w:szCs w:val="32"/>
          <w:cs/>
        </w:rPr>
        <w:t>ไม่ปรากฏหน้า)</w:t>
      </w:r>
      <w:r w:rsidR="004F7C84">
        <w:rPr>
          <w:rFonts w:eastAsia="Times New Roman" w:hint="cs"/>
          <w:b/>
          <w:bCs/>
          <w:sz w:val="32"/>
          <w:szCs w:val="32"/>
          <w:cs/>
        </w:rPr>
        <w:t xml:space="preserve"> </w:t>
      </w:r>
      <w:r w:rsidR="004F7C84" w:rsidRPr="00B04C23">
        <w:rPr>
          <w:rFonts w:eastAsia="Times New Roman" w:hint="cs"/>
          <w:sz w:val="32"/>
          <w:szCs w:val="32"/>
          <w:cs/>
        </w:rPr>
        <w:t xml:space="preserve">ได้ศึกษา </w:t>
      </w:r>
      <w:r w:rsidR="004F7C84" w:rsidRPr="00B04C23">
        <w:rPr>
          <w:rFonts w:eastAsia="Times New Roman"/>
          <w:sz w:val="32"/>
          <w:szCs w:val="32"/>
          <w:cs/>
        </w:rPr>
        <w:t>ทัศนะของประชาชน</w:t>
      </w:r>
      <w:r w:rsidR="004F7C84">
        <w:rPr>
          <w:rFonts w:eastAsia="Times New Roman"/>
          <w:sz w:val="32"/>
          <w:szCs w:val="32"/>
          <w:cs/>
        </w:rPr>
        <w:t>ต่</w:t>
      </w:r>
      <w:r w:rsidR="004F7C84">
        <w:rPr>
          <w:rFonts w:eastAsia="Times New Roman" w:hint="cs"/>
          <w:sz w:val="32"/>
          <w:szCs w:val="32"/>
          <w:cs/>
        </w:rPr>
        <w:t>อบทบาทและอำ</w:t>
      </w:r>
      <w:r w:rsidR="004F7C84" w:rsidRPr="00B04C23">
        <w:rPr>
          <w:rFonts w:eastAsia="Times New Roman" w:hint="cs"/>
          <w:sz w:val="32"/>
          <w:szCs w:val="32"/>
          <w:cs/>
        </w:rPr>
        <w:t>นาจห</w:t>
      </w:r>
      <w:r w:rsidR="004F7C84">
        <w:rPr>
          <w:rFonts w:eastAsia="Times New Roman" w:hint="cs"/>
          <w:sz w:val="32"/>
          <w:szCs w:val="32"/>
          <w:cs/>
        </w:rPr>
        <w:t>น้าที่</w:t>
      </w:r>
      <w:r w:rsidR="004F7C84">
        <w:rPr>
          <w:rFonts w:eastAsia="Times New Roman"/>
          <w:sz w:val="32"/>
          <w:szCs w:val="32"/>
          <w:cs/>
        </w:rPr>
        <w:t>ของกำ</w:t>
      </w:r>
      <w:r w:rsidR="004F7C84" w:rsidRPr="00B04C23">
        <w:rPr>
          <w:rFonts w:eastAsia="Times New Roman"/>
          <w:sz w:val="32"/>
          <w:szCs w:val="32"/>
          <w:cs/>
        </w:rPr>
        <w:t>นัน ผ</w:t>
      </w:r>
      <w:r w:rsidR="004F7C84">
        <w:rPr>
          <w:rFonts w:eastAsia="Times New Roman" w:hint="cs"/>
          <w:sz w:val="32"/>
          <w:szCs w:val="32"/>
          <w:cs/>
        </w:rPr>
        <w:t>ู้</w:t>
      </w:r>
      <w:r w:rsidR="004F7C84" w:rsidRPr="00B04C23">
        <w:rPr>
          <w:rFonts w:eastAsia="Times New Roman" w:hint="cs"/>
          <w:sz w:val="32"/>
          <w:szCs w:val="32"/>
          <w:cs/>
        </w:rPr>
        <w:t>ให</w:t>
      </w:r>
      <w:r w:rsidR="004F7C84">
        <w:rPr>
          <w:rFonts w:eastAsia="Times New Roman" w:hint="cs"/>
          <w:sz w:val="32"/>
          <w:szCs w:val="32"/>
          <w:cs/>
        </w:rPr>
        <w:t>ญ่บ้านตำบลนายาง อำเภอชะอำ</w:t>
      </w:r>
      <w:r w:rsidR="004F7C84" w:rsidRPr="00B04C23">
        <w:rPr>
          <w:rFonts w:eastAsia="Times New Roman"/>
          <w:sz w:val="32"/>
          <w:szCs w:val="32"/>
          <w:cs/>
        </w:rPr>
        <w:t xml:space="preserve"> จังหวัดเพชรบุรี ผลการศึกษา พบ</w:t>
      </w:r>
      <w:r w:rsidR="004F7C84">
        <w:rPr>
          <w:rFonts w:eastAsia="Times New Roman" w:hint="cs"/>
          <w:sz w:val="32"/>
          <w:szCs w:val="32"/>
          <w:cs/>
        </w:rPr>
        <w:t>ว่</w:t>
      </w:r>
      <w:r w:rsidR="004F7C84" w:rsidRPr="00B04C23">
        <w:rPr>
          <w:rFonts w:eastAsia="Times New Roman"/>
          <w:sz w:val="32"/>
          <w:szCs w:val="32"/>
          <w:cs/>
        </w:rPr>
        <w:t>า</w:t>
      </w:r>
      <w:r w:rsidR="004F7C84">
        <w:rPr>
          <w:rFonts w:eastAsia="Times New Roman" w:hint="cs"/>
          <w:b/>
          <w:bCs/>
          <w:sz w:val="32"/>
          <w:szCs w:val="32"/>
          <w:cs/>
        </w:rPr>
        <w:t xml:space="preserve"> </w:t>
      </w:r>
      <w:r w:rsidR="004F7C84" w:rsidRPr="00B04C23">
        <w:rPr>
          <w:rFonts w:eastAsia="Times New Roman"/>
          <w:sz w:val="32"/>
          <w:szCs w:val="32"/>
          <w:cs/>
        </w:rPr>
        <w:t>ภาพรวมอย</w:t>
      </w:r>
      <w:r w:rsidR="004F7C84">
        <w:rPr>
          <w:rFonts w:eastAsia="Times New Roman" w:hint="cs"/>
          <w:sz w:val="32"/>
          <w:szCs w:val="32"/>
          <w:cs/>
        </w:rPr>
        <w:t>ู่</w:t>
      </w:r>
      <w:r w:rsidR="004F7C84" w:rsidRPr="00B04C23">
        <w:rPr>
          <w:rFonts w:eastAsia="Times New Roman" w:hint="cs"/>
          <w:sz w:val="32"/>
          <w:szCs w:val="32"/>
          <w:cs/>
        </w:rPr>
        <w:t>ในระดับปานกลาง</w:t>
      </w:r>
      <w:r w:rsidR="00E53DE3" w:rsidRPr="00E53DE3">
        <w:rPr>
          <w:sz w:val="32"/>
          <w:szCs w:val="32"/>
          <w:cs/>
        </w:rPr>
        <w:t xml:space="preserve">ทั้งนี้ยังสอดคล้องกับ วิชัย  </w:t>
      </w:r>
      <w:proofErr w:type="spellStart"/>
      <w:r w:rsidR="00E53DE3" w:rsidRPr="00E53DE3">
        <w:rPr>
          <w:sz w:val="32"/>
          <w:szCs w:val="32"/>
          <w:cs/>
        </w:rPr>
        <w:t>กาญ</w:t>
      </w:r>
      <w:proofErr w:type="spellEnd"/>
      <w:r w:rsidR="00E53DE3" w:rsidRPr="00E53DE3">
        <w:rPr>
          <w:sz w:val="32"/>
          <w:szCs w:val="32"/>
          <w:cs/>
        </w:rPr>
        <w:t>จนสุวรรณแ</w:t>
      </w:r>
      <w:r w:rsidR="00DF1110">
        <w:rPr>
          <w:sz w:val="32"/>
          <w:szCs w:val="32"/>
          <w:cs/>
        </w:rPr>
        <w:t>ละธิดา  จิตต์ล้ำเลิศกุล (2552</w:t>
      </w:r>
      <w:r w:rsidR="00DF1110">
        <w:rPr>
          <w:sz w:val="32"/>
          <w:szCs w:val="32"/>
        </w:rPr>
        <w:t xml:space="preserve">, </w:t>
      </w:r>
      <w:r w:rsidR="00DF1110">
        <w:rPr>
          <w:rFonts w:hint="cs"/>
          <w:sz w:val="32"/>
          <w:szCs w:val="32"/>
          <w:cs/>
        </w:rPr>
        <w:t xml:space="preserve">น. </w:t>
      </w:r>
      <w:r w:rsidR="00E53DE3" w:rsidRPr="00E53DE3">
        <w:rPr>
          <w:sz w:val="32"/>
          <w:szCs w:val="32"/>
          <w:cs/>
        </w:rPr>
        <w:t>202) ได้ศึกษาเรื่อง บทบาทของกำนัน ผู้ใหญ่บ้านที่ปฏิบัติจริงและที่บัญญัติไว้ในกฎหมาย : กรณีศึกษาจังหวัดสงขลา ผลการศึกษาพบว่า บทบาทของกำนันผู้ใหญ่บ้านที่ปฏิบัติจริง โดยภาพรวมอยู่ในระดับปานกลาง และยังสอดคล้</w:t>
      </w:r>
      <w:r w:rsidR="00DF1110">
        <w:rPr>
          <w:sz w:val="32"/>
          <w:szCs w:val="32"/>
          <w:cs/>
        </w:rPr>
        <w:t xml:space="preserve">องกับ </w:t>
      </w:r>
      <w:proofErr w:type="spellStart"/>
      <w:r w:rsidR="00DF1110">
        <w:rPr>
          <w:sz w:val="32"/>
          <w:szCs w:val="32"/>
          <w:cs/>
        </w:rPr>
        <w:t>จินัชญา</w:t>
      </w:r>
      <w:proofErr w:type="spellEnd"/>
      <w:r w:rsidR="00DF1110">
        <w:rPr>
          <w:sz w:val="32"/>
          <w:szCs w:val="32"/>
          <w:cs/>
        </w:rPr>
        <w:t xml:space="preserve">  </w:t>
      </w:r>
      <w:proofErr w:type="spellStart"/>
      <w:r w:rsidR="00DF1110">
        <w:rPr>
          <w:sz w:val="32"/>
          <w:szCs w:val="32"/>
          <w:cs/>
        </w:rPr>
        <w:t>วงค์ชมภู</w:t>
      </w:r>
      <w:proofErr w:type="spellEnd"/>
      <w:r w:rsidR="00DF1110">
        <w:rPr>
          <w:sz w:val="32"/>
          <w:szCs w:val="32"/>
          <w:cs/>
        </w:rPr>
        <w:t xml:space="preserve"> (2554</w:t>
      </w:r>
      <w:r w:rsidR="00DF1110">
        <w:rPr>
          <w:sz w:val="32"/>
          <w:szCs w:val="32"/>
        </w:rPr>
        <w:t xml:space="preserve">, </w:t>
      </w:r>
      <w:r w:rsidR="00DF1110">
        <w:rPr>
          <w:rFonts w:hint="cs"/>
          <w:sz w:val="32"/>
          <w:szCs w:val="32"/>
          <w:cs/>
        </w:rPr>
        <w:t xml:space="preserve">น. </w:t>
      </w:r>
      <w:r w:rsidR="00E53DE3" w:rsidRPr="00E53DE3">
        <w:rPr>
          <w:sz w:val="32"/>
          <w:szCs w:val="32"/>
          <w:cs/>
        </w:rPr>
        <w:t>84)  ได้ศึกษา ภาวะผู้นำของกำนัน ผู้ใหญ่บ้าน ตามการรับรู้และตามความคาดหวังของประชาชนในพื้นที่อำเภอสันป่าตอง จังหวัด</w:t>
      </w:r>
      <w:r w:rsidR="00E53DE3" w:rsidRPr="00E53DE3">
        <w:rPr>
          <w:sz w:val="32"/>
          <w:szCs w:val="32"/>
          <w:cs/>
        </w:rPr>
        <w:lastRenderedPageBreak/>
        <w:t>เชียงใหม่ พบว่าภาวะผู้นำของกำนัน ผู้ใหญ่บ้านในอำเภอสันป่าตอง จังหวัดเชียงใหม่ที่ปรากฏตามความเป็นจริงหรือตามการรับรู้ของประชาชน ที่เห็นว่าภาวะผู้นำของกลุ่มตัวอย่างได้เท่าภาวะผู้นำที่ประชาชนคาดหวังอย่างมีนัยสำคัญ โดยกลุ่มตัวอย่างมีความคาดหวังอย่างมากให้ผู้นำใช้อำนาจตามกฎหมาย ใช้อำนาจตามประเพณีนิยมค่อนข้างมาก และใช้อำนาจบารมีพอสมควร ด้านคุณลักษณะความเป็นผู้นำกลุ่มตัวอย่างคาดหวังอย่างมาก แต่ตามการรับรู้ของประชาชน กำนัน ผู้ใหญ่บ้านมีคุณลักษณะการเป็นผู้นำในระดับปานกลางหรือพอสมควรเท่านั้น</w:t>
      </w:r>
    </w:p>
    <w:p w:rsidR="00E53DE3" w:rsidRPr="00E53DE3" w:rsidRDefault="00E53DE3" w:rsidP="00E53DE3">
      <w:pPr>
        <w:pStyle w:val="Default"/>
        <w:ind w:firstLine="720"/>
        <w:jc w:val="thaiDistribute"/>
        <w:rPr>
          <w:sz w:val="32"/>
          <w:szCs w:val="32"/>
        </w:rPr>
      </w:pPr>
      <w:r w:rsidRPr="00E53DE3">
        <w:rPr>
          <w:sz w:val="32"/>
          <w:szCs w:val="32"/>
          <w:cs/>
        </w:rPr>
        <w:t>นอกจากนี้ยังมีผลการศึกษาที่ไม่สอดคล้องกับผลการศึกษาของผู้ศึกษาอีก ซึ่งไม่สอดคล้องกับ จิ</w:t>
      </w:r>
      <w:proofErr w:type="spellStart"/>
      <w:r w:rsidRPr="00E53DE3">
        <w:rPr>
          <w:sz w:val="32"/>
          <w:szCs w:val="32"/>
          <w:cs/>
        </w:rPr>
        <w:t>รพงษ์</w:t>
      </w:r>
      <w:proofErr w:type="spellEnd"/>
      <w:r w:rsidRPr="00E53DE3">
        <w:rPr>
          <w:sz w:val="32"/>
          <w:szCs w:val="32"/>
          <w:cs/>
        </w:rPr>
        <w:t xml:space="preserve">  ทองภูบา</w:t>
      </w:r>
      <w:r w:rsidR="00DF1110">
        <w:rPr>
          <w:sz w:val="32"/>
          <w:szCs w:val="32"/>
          <w:cs/>
        </w:rPr>
        <w:t>ล (2551</w:t>
      </w:r>
      <w:r w:rsidR="00DF1110">
        <w:rPr>
          <w:sz w:val="32"/>
          <w:szCs w:val="32"/>
        </w:rPr>
        <w:t xml:space="preserve">, </w:t>
      </w:r>
      <w:r w:rsidR="00DF1110">
        <w:rPr>
          <w:rFonts w:hint="cs"/>
          <w:sz w:val="32"/>
          <w:szCs w:val="32"/>
          <w:cs/>
        </w:rPr>
        <w:t xml:space="preserve">น. </w:t>
      </w:r>
      <w:r w:rsidRPr="00E53DE3">
        <w:rPr>
          <w:sz w:val="32"/>
          <w:szCs w:val="32"/>
          <w:cs/>
        </w:rPr>
        <w:t>77-79) ได้ศึกษาเกี่ยวกับ ความพึงพอใจของประชาชนเกี่ยวกับการปฏิบัติงานตามบทบาทหน้าที่ของผู้ใหญ่บ้านในเขตเทศบาลแกดำ อำเภอแกดำ จังหวัดมหาสารคาม ผลวิจัยพบว่า ระดับความพึงพอใจของประชาชนเกี่ยวกับการปฏิบัติงานตามบทบาทหน้าที่ของผู้ใหญ่บ้านโดยรวมและรายด้านอยู่ในระดับมาก และยังไม่สอดสอด</w:t>
      </w:r>
      <w:r w:rsidR="00DF1110">
        <w:rPr>
          <w:sz w:val="32"/>
          <w:szCs w:val="32"/>
          <w:cs/>
        </w:rPr>
        <w:t xml:space="preserve">คล้องกับ อนุสรณ์  </w:t>
      </w:r>
      <w:proofErr w:type="spellStart"/>
      <w:r w:rsidR="00DF1110">
        <w:rPr>
          <w:sz w:val="32"/>
          <w:szCs w:val="32"/>
          <w:cs/>
        </w:rPr>
        <w:t>ปันธิ</w:t>
      </w:r>
      <w:proofErr w:type="spellEnd"/>
      <w:r w:rsidR="00DF1110">
        <w:rPr>
          <w:sz w:val="32"/>
          <w:szCs w:val="32"/>
          <w:cs/>
        </w:rPr>
        <w:t xml:space="preserve"> (2555</w:t>
      </w:r>
      <w:r w:rsidR="00DF1110">
        <w:rPr>
          <w:sz w:val="32"/>
          <w:szCs w:val="32"/>
        </w:rPr>
        <w:t xml:space="preserve">, </w:t>
      </w:r>
      <w:r w:rsidR="00DF1110">
        <w:rPr>
          <w:rFonts w:hint="cs"/>
          <w:sz w:val="32"/>
          <w:szCs w:val="32"/>
          <w:cs/>
        </w:rPr>
        <w:t xml:space="preserve">น. </w:t>
      </w:r>
      <w:r w:rsidRPr="00E53DE3">
        <w:rPr>
          <w:sz w:val="32"/>
          <w:szCs w:val="32"/>
          <w:cs/>
        </w:rPr>
        <w:t>51-52) ความคิดเห็นของประชาชนต่อบทบาทกำนันผู้ใหญ่บ้าน : กรณีศึกษา ตำบลเมืองพาน อำเภอพาน จังหวัดเชียงราย ผลการศึกษาพบว่า ความคิดเห็นของประชาชนต่อบทบาทกำนันผู้ใหญ่บ้านตำบลเมืองพาน ภาพรวมอยู่ในระดับมาก และไม่สอด</w:t>
      </w:r>
      <w:r w:rsidR="00DF1110">
        <w:rPr>
          <w:sz w:val="32"/>
          <w:szCs w:val="32"/>
          <w:cs/>
        </w:rPr>
        <w:t xml:space="preserve">คล้องกับ </w:t>
      </w:r>
      <w:proofErr w:type="spellStart"/>
      <w:r w:rsidR="00DF1110">
        <w:rPr>
          <w:sz w:val="32"/>
          <w:szCs w:val="32"/>
          <w:cs/>
        </w:rPr>
        <w:t>โยษิ</w:t>
      </w:r>
      <w:proofErr w:type="spellEnd"/>
      <w:r w:rsidR="00DF1110">
        <w:rPr>
          <w:sz w:val="32"/>
          <w:szCs w:val="32"/>
          <w:cs/>
        </w:rPr>
        <w:t>ตา  ใจฟูโน (2555</w:t>
      </w:r>
      <w:r w:rsidR="00DF1110">
        <w:rPr>
          <w:sz w:val="32"/>
          <w:szCs w:val="32"/>
        </w:rPr>
        <w:t xml:space="preserve">, </w:t>
      </w:r>
      <w:r w:rsidR="00DF1110">
        <w:rPr>
          <w:rFonts w:hint="cs"/>
          <w:sz w:val="32"/>
          <w:szCs w:val="32"/>
          <w:cs/>
        </w:rPr>
        <w:t xml:space="preserve">น. </w:t>
      </w:r>
      <w:r w:rsidRPr="00E53DE3">
        <w:rPr>
          <w:sz w:val="32"/>
          <w:szCs w:val="32"/>
          <w:cs/>
        </w:rPr>
        <w:t>51-52) ได้ศึกษา บทบาทของผู้ใหญ่บ้านในการเป็นผู้นำท้องถิ่นในเขตเทศบาลตำบลบ้านหลวง อำเภอจอมทอง จังหวัดเชียงใหม่ ผลการศึกษาพบว่าผู้ใหญ่บ้านมีภาวะความเป็นผู้นำค่อนข้างสูง สามารถเป็นตัวแทนของประชาชนทำหน้าที่ในการร้องขอต่อรัฐได้อย่างรวดเร็วและเป็นกลาง และสามารถแก้ไขปัญหาที่เกิดขึ้นภายในหมู่บ้านของตนเองได้เป็นอย่างดี เป็นที่ปรึกษาแก่ประชาชนได้ทุกเรื่องแม้ยามวิกาล และไม่สอดค</w:t>
      </w:r>
      <w:r w:rsidR="00DF1110">
        <w:rPr>
          <w:sz w:val="32"/>
          <w:szCs w:val="32"/>
          <w:cs/>
        </w:rPr>
        <w:t>ล้องกับ วิทยา  สุรินทร์ (2553</w:t>
      </w:r>
      <w:r w:rsidR="00DF1110">
        <w:rPr>
          <w:sz w:val="32"/>
          <w:szCs w:val="32"/>
        </w:rPr>
        <w:t xml:space="preserve">, </w:t>
      </w:r>
      <w:r w:rsidR="00DF1110">
        <w:rPr>
          <w:rFonts w:hint="cs"/>
          <w:sz w:val="32"/>
          <w:szCs w:val="32"/>
          <w:cs/>
        </w:rPr>
        <w:t xml:space="preserve">น. </w:t>
      </w:r>
      <w:r w:rsidRPr="00E53DE3">
        <w:rPr>
          <w:sz w:val="32"/>
          <w:szCs w:val="32"/>
          <w:cs/>
        </w:rPr>
        <w:t>45-46) ได้ศึกษา ภาวะผู้นำของกำนัน ผู้ใหญ่บ้าน ในอำเภอสบ</w:t>
      </w:r>
      <w:proofErr w:type="spellStart"/>
      <w:r w:rsidRPr="00E53DE3">
        <w:rPr>
          <w:sz w:val="32"/>
          <w:szCs w:val="32"/>
          <w:cs/>
        </w:rPr>
        <w:t>เมย</w:t>
      </w:r>
      <w:proofErr w:type="spellEnd"/>
      <w:r w:rsidRPr="00E53DE3">
        <w:rPr>
          <w:sz w:val="32"/>
          <w:szCs w:val="32"/>
          <w:cs/>
        </w:rPr>
        <w:t xml:space="preserve"> จังหวัดแม่ฮ่องสอน มีวัตถุประสงค์เพื่อวิเคราะห์ระดับของภาวะผู้นำของกำนัน ผู้ใหญ่บ้าน ผู้ช่วยผู้ใหญ่บ้าน และผู้นำชุมชน ในอำเภอสบ</w:t>
      </w:r>
      <w:proofErr w:type="spellStart"/>
      <w:r w:rsidRPr="00E53DE3">
        <w:rPr>
          <w:sz w:val="32"/>
          <w:szCs w:val="32"/>
          <w:cs/>
        </w:rPr>
        <w:t>เมย</w:t>
      </w:r>
      <w:proofErr w:type="spellEnd"/>
      <w:r w:rsidRPr="00E53DE3">
        <w:rPr>
          <w:sz w:val="32"/>
          <w:szCs w:val="32"/>
          <w:cs/>
        </w:rPr>
        <w:t xml:space="preserve"> จังหวัดแม่ฮ่องสอน ศึกษาความรู้ความเข้าใจของกำนัน ผู้ใหญ่บ้าน ผู้ช่วยผู้ใหญ่บ้าน และผู้นำชุมชนเกี่ยวกับบทบาทการเป็นผู้นำในอำเภอสบ</w:t>
      </w:r>
      <w:proofErr w:type="spellStart"/>
      <w:r w:rsidRPr="00E53DE3">
        <w:rPr>
          <w:sz w:val="32"/>
          <w:szCs w:val="32"/>
          <w:cs/>
        </w:rPr>
        <w:t>เมย</w:t>
      </w:r>
      <w:proofErr w:type="spellEnd"/>
      <w:r w:rsidRPr="00E53DE3">
        <w:rPr>
          <w:sz w:val="32"/>
          <w:szCs w:val="32"/>
          <w:cs/>
        </w:rPr>
        <w:t xml:space="preserve"> จังหวัดแม่ฮ่องสอน ผลการศึกษาพบว่า กำนัน ผู้ใหญ่บ้าน ผู้ช่วยผู้ใหญ่บ้าน และผู้นำชุมชน ที่เป็นกลุ่มตัวอย่างมีคุณลักษณะด้านบุคลิกภาพ ด้านสติปัญญาและความรู้ ด้านแรงจูงใจ อยู่ในระดับมากทุกด้านได้แก่ เป็นผู้ที่มุ่งมั่นอย่างจริงจังที่จะช่วยแก้ไขปัญหาดูแลทุกข์สุขของราษฎรในพื้นที่ อีกทั้งเป็นผู้ผลักดันให้การพัฒนาตำบล/หมู่บ้านให้มีความเจริญก้าวหน้าอย่างจริงจัง</w:t>
      </w:r>
    </w:p>
    <w:p w:rsidR="00E53DE3" w:rsidRPr="00E53DE3" w:rsidRDefault="00E53DE3" w:rsidP="00E53DE3">
      <w:pPr>
        <w:pStyle w:val="Default"/>
        <w:ind w:firstLine="720"/>
        <w:jc w:val="thaiDistribute"/>
        <w:rPr>
          <w:sz w:val="32"/>
          <w:szCs w:val="32"/>
        </w:rPr>
      </w:pPr>
      <w:r w:rsidRPr="00E53DE3">
        <w:rPr>
          <w:sz w:val="32"/>
          <w:szCs w:val="32"/>
          <w:cs/>
        </w:rPr>
        <w:t>ซึ่งผลการศึกษาที่ไม่สอดคล้องกับการศึกษาของผู้ศึกษา อาจเป็นเพราะ</w:t>
      </w:r>
    </w:p>
    <w:p w:rsidR="000823C6" w:rsidRDefault="008E1108" w:rsidP="000823C6">
      <w:pPr>
        <w:pStyle w:val="Default"/>
        <w:ind w:firstLine="108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1)</w:t>
      </w:r>
      <w:r w:rsidR="00E53DE3" w:rsidRPr="00E53DE3">
        <w:rPr>
          <w:sz w:val="32"/>
          <w:szCs w:val="32"/>
          <w:cs/>
        </w:rPr>
        <w:t xml:space="preserve"> ภูมิหลังทางสังคม ซึ่งคือกลุ่มบุคคลที่มีภูมิหลังแตกต่างกัน โดยทั่วไปจะมีความคิดเห็นที่แตกต่างกันด้วย เช่น ความคิดเห็นระหว่างผู้เยาว์กับผู้สูงอายุ ชาวเมืองกับชาวชนบท ผู้มีรายได้น้อยกับผู้มีรายได้สูง เป็นต้น</w:t>
      </w:r>
    </w:p>
    <w:p w:rsidR="000823C6" w:rsidRDefault="008E1108" w:rsidP="000823C6">
      <w:pPr>
        <w:pStyle w:val="Default"/>
        <w:ind w:firstLine="108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2)</w:t>
      </w:r>
      <w:r w:rsidR="00E53DE3" w:rsidRPr="00E53DE3">
        <w:rPr>
          <w:sz w:val="32"/>
          <w:szCs w:val="32"/>
          <w:cs/>
        </w:rPr>
        <w:t xml:space="preserve"> กลุ่มอ้างอิง เช่น การประกอบอาชีพเดียวกัน การเป็นสมาชิกกลุ่มหรือสมาคมเดียวกัน การเป็นเครือญาติกัน เป็นต้น สิ่งเหล่านี้ย่อมมีอิทธิพลต่อความคิดเห็นของบุคคลเหล่านั้นด้วย</w:t>
      </w:r>
    </w:p>
    <w:p w:rsidR="000823C6" w:rsidRDefault="008E1108" w:rsidP="000823C6">
      <w:pPr>
        <w:pStyle w:val="Default"/>
        <w:ind w:firstLine="108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3)</w:t>
      </w:r>
      <w:r w:rsidR="00E53DE3" w:rsidRPr="00E53DE3">
        <w:rPr>
          <w:sz w:val="32"/>
          <w:szCs w:val="32"/>
          <w:cs/>
        </w:rPr>
        <w:t xml:space="preserve"> ประสบการณ์โดยตรงของบุคคล การที่บุคคลได้ประสบ</w:t>
      </w:r>
      <w:r w:rsidR="000823C6">
        <w:rPr>
          <w:rFonts w:hint="cs"/>
          <w:sz w:val="32"/>
          <w:szCs w:val="32"/>
          <w:cs/>
        </w:rPr>
        <w:t>พบเห็น</w:t>
      </w:r>
      <w:r w:rsidR="00E53DE3" w:rsidRPr="00E53DE3">
        <w:rPr>
          <w:sz w:val="32"/>
          <w:szCs w:val="32"/>
          <w:cs/>
        </w:rPr>
        <w:t>กับเหตุการณ์ด้วยตนเอง</w:t>
      </w:r>
      <w:r w:rsidR="000823C6">
        <w:rPr>
          <w:sz w:val="32"/>
          <w:szCs w:val="32"/>
          <w:cs/>
        </w:rPr>
        <w:t>เกี่ยวกับบุคคลผู้ดำรงตำแหน่ง</w:t>
      </w:r>
      <w:r w:rsidR="00E53DE3" w:rsidRPr="00E53DE3">
        <w:rPr>
          <w:sz w:val="32"/>
          <w:szCs w:val="32"/>
          <w:cs/>
        </w:rPr>
        <w:t xml:space="preserve"> ทำให้บุคคลฝังใจและทำให้เกิดความคิดเห็นต่อสิ่งเหล่านั้นแตกต่างกัน</w:t>
      </w:r>
    </w:p>
    <w:p w:rsidR="006140F4" w:rsidRDefault="008E1108" w:rsidP="006140F4">
      <w:pPr>
        <w:pStyle w:val="Default"/>
        <w:ind w:firstLine="108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4)</w:t>
      </w:r>
      <w:r w:rsidR="00E53DE3" w:rsidRPr="00E53DE3">
        <w:rPr>
          <w:sz w:val="32"/>
          <w:szCs w:val="32"/>
          <w:cs/>
        </w:rPr>
        <w:t xml:space="preserve"> ความคาดหวังของบุคคล ในการปฏิบัติงานตามบทบาทของผู้ใหญ่บ้านมีบทบาทตามหน้าที่ที่สถาบันเป็นผู้กำหนดให้ตามกฎหมาย และบทบาทตามความคาดหวังของบุคคล ที่ประชาชนผู้เลือกเข้าดำรงตำแหน่งคาดหวังที่จะให้เป็น ซึ่งมีผลต่อความคิดเห็นที่จะแสดงออกของบุคคล</w:t>
      </w:r>
    </w:p>
    <w:p w:rsidR="006140F4" w:rsidRDefault="008E1108" w:rsidP="006140F4">
      <w:pPr>
        <w:pStyle w:val="Default"/>
        <w:ind w:firstLine="108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5)</w:t>
      </w:r>
      <w:r w:rsidR="00E53DE3" w:rsidRPr="00E53DE3">
        <w:rPr>
          <w:sz w:val="32"/>
          <w:szCs w:val="32"/>
          <w:cs/>
        </w:rPr>
        <w:t xml:space="preserve"> การศึกษา ระดับการศึกษามีอิทธิพลมากต่อการแสดงความคิดเห็น เพราะบุคคลที่มีระดับการศึกษาที่สูง ย่อมมีการคิด วิเคราะห์ แยกแยะ รู้จักเหตุและผลมากกว่าบุคคลที่มีการศึ</w:t>
      </w:r>
      <w:r w:rsidR="006140F4">
        <w:rPr>
          <w:sz w:val="32"/>
          <w:szCs w:val="32"/>
          <w:cs/>
        </w:rPr>
        <w:t>กษาในระดับที่ต่ำและบุคคลที่ไม่ได้รับ</w:t>
      </w:r>
      <w:r w:rsidR="00E53DE3" w:rsidRPr="00E53DE3">
        <w:rPr>
          <w:sz w:val="32"/>
          <w:szCs w:val="32"/>
          <w:cs/>
        </w:rPr>
        <w:t>การศึกษา</w:t>
      </w:r>
    </w:p>
    <w:p w:rsidR="006140F4" w:rsidRDefault="008E1108" w:rsidP="006140F4">
      <w:pPr>
        <w:pStyle w:val="Default"/>
        <w:ind w:firstLine="108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6)</w:t>
      </w:r>
      <w:r w:rsidR="00E53DE3" w:rsidRPr="00E53DE3">
        <w:rPr>
          <w:sz w:val="32"/>
          <w:szCs w:val="32"/>
          <w:cs/>
        </w:rPr>
        <w:t xml:space="preserve"> อิทธิพลของผู้ปกครอง ผู้ปกครองจะมีอิทธิพลต่อพฤติกรรมและความคิดเห็นของบุคคลในปกครองด้วย ซึ่งบางคนผู้ปกครองต้องเป็นคนกำหนดความคิดเห็นให้เอง ไม่สามารถแสดงความคิดเห็นเองได้ แม้ความคิดเห็นของผู้ปกครองนั้นจะถูกต้องหรือไม่ก็ตาม</w:t>
      </w:r>
    </w:p>
    <w:p w:rsidR="006140F4" w:rsidRDefault="008E1108" w:rsidP="006140F4">
      <w:pPr>
        <w:pStyle w:val="Default"/>
        <w:ind w:firstLine="108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7</w:t>
      </w:r>
      <w:r>
        <w:rPr>
          <w:rFonts w:hint="cs"/>
          <w:sz w:val="32"/>
          <w:szCs w:val="32"/>
          <w:cs/>
        </w:rPr>
        <w:t>)</w:t>
      </w:r>
      <w:r w:rsidR="00E53DE3" w:rsidRPr="00E53DE3">
        <w:rPr>
          <w:sz w:val="32"/>
          <w:szCs w:val="32"/>
          <w:cs/>
        </w:rPr>
        <w:t xml:space="preserve"> สภาพแวดล้อมขณะนั้นเป็นพื้นฐานการแสดงออก ซึ่งอาจจะถูกต้องหรือไม่ก็ได้ อาจได้รับการยอมรับหรือปฏิเสธก็ได้</w:t>
      </w:r>
    </w:p>
    <w:p w:rsidR="006140F4" w:rsidRDefault="008E1108" w:rsidP="006140F4">
      <w:pPr>
        <w:pStyle w:val="Default"/>
        <w:ind w:firstLine="108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8)</w:t>
      </w:r>
      <w:r w:rsidR="00E53DE3" w:rsidRPr="00E53DE3">
        <w:rPr>
          <w:sz w:val="32"/>
          <w:szCs w:val="32"/>
          <w:cs/>
        </w:rPr>
        <w:t xml:space="preserve"> ทัศนคติที่มีต่อบุคคล มีทั้งด้านบวกและด้านลบ ส่งผลต่อการยอมรับและความคิดเห็นต่อบุคคลได้ ซึ่งการที่บุคคลจะปฏิบัติหน้าที่ได้ดีเพียงใดก็ขึ้นอยู่กับการยอมรับบทบาทนั้นๆ ของบุคคลที่ครองตำแหน่งอยู่</w:t>
      </w:r>
    </w:p>
    <w:p w:rsidR="006140F4" w:rsidRDefault="008E1108" w:rsidP="006140F4">
      <w:pPr>
        <w:pStyle w:val="Default"/>
        <w:ind w:firstLine="108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9)</w:t>
      </w:r>
      <w:r w:rsidR="00E53DE3" w:rsidRPr="00E53DE3">
        <w:rPr>
          <w:sz w:val="32"/>
          <w:szCs w:val="32"/>
          <w:cs/>
        </w:rPr>
        <w:t xml:space="preserve"> </w:t>
      </w:r>
      <w:r w:rsidR="00473A2D">
        <w:rPr>
          <w:rFonts w:hint="cs"/>
          <w:sz w:val="32"/>
          <w:szCs w:val="32"/>
          <w:cs/>
        </w:rPr>
        <w:t>ความรู้ความเข้าใจ การมีความคิดเห็นต่อสิ่งใดสิ่งหนึ่งขึ้นอยู่กับความรู้ความเข้าใจที่มีต่อสิ่งนั้น เช่น ความรู้ความเข้าใจในทางที่ดี ได้แก่ ยอมรับ ชอบ เห็นด้วย ความรู้ความเข้าใจในทางที่ไม่ดี ได้แก่ ไม่ยอมรับ ไม่ชอบ ไม่เห็นด้วย เป็นต้น</w:t>
      </w:r>
    </w:p>
    <w:p w:rsidR="00E53DE3" w:rsidRPr="00E53DE3" w:rsidRDefault="008E1108" w:rsidP="006140F4">
      <w:pPr>
        <w:pStyle w:val="Default"/>
        <w:ind w:firstLine="108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10)</w:t>
      </w:r>
      <w:r w:rsidR="00E53DE3" w:rsidRPr="00E53DE3">
        <w:rPr>
          <w:sz w:val="32"/>
          <w:szCs w:val="32"/>
          <w:cs/>
        </w:rPr>
        <w:t xml:space="preserve"> ตัวของผู้ใหญ่บ้านเอง ไม่ว่าจะเป็นการแสดงออกหรือการปฏิบัติตัวต่อลูกบ้าน ซึ่งเป็นตัวกำหนดการแสดงความคิดเห็นของบุคคลเป็นอย่างมาก</w:t>
      </w:r>
    </w:p>
    <w:p w:rsidR="008E1108" w:rsidRDefault="008E1108" w:rsidP="00E53DE3">
      <w:pPr>
        <w:pStyle w:val="Default"/>
        <w:spacing w:before="120"/>
        <w:rPr>
          <w:b/>
          <w:bCs/>
          <w:sz w:val="36"/>
          <w:szCs w:val="36"/>
        </w:rPr>
      </w:pPr>
    </w:p>
    <w:p w:rsidR="00E53DE3" w:rsidRPr="00E53DE3" w:rsidRDefault="00DF1110" w:rsidP="00E53DE3">
      <w:pPr>
        <w:pStyle w:val="Default"/>
        <w:spacing w:before="120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lastRenderedPageBreak/>
        <w:t>5.3</w:t>
      </w:r>
      <w:r>
        <w:rPr>
          <w:rFonts w:hint="cs"/>
          <w:b/>
          <w:bCs/>
          <w:sz w:val="36"/>
          <w:szCs w:val="36"/>
          <w:cs/>
        </w:rPr>
        <w:tab/>
      </w:r>
      <w:r w:rsidR="00E53DE3" w:rsidRPr="00E53DE3">
        <w:rPr>
          <w:b/>
          <w:bCs/>
          <w:sz w:val="36"/>
          <w:szCs w:val="36"/>
          <w:cs/>
        </w:rPr>
        <w:t>ข้อเสนอแนะ</w:t>
      </w:r>
    </w:p>
    <w:p w:rsidR="00E53DE3" w:rsidRPr="00E53DE3" w:rsidRDefault="00E53DE3" w:rsidP="00E53DE3">
      <w:pPr>
        <w:pStyle w:val="Default"/>
        <w:ind w:firstLine="720"/>
        <w:jc w:val="thaiDistribute"/>
        <w:rPr>
          <w:sz w:val="32"/>
          <w:szCs w:val="32"/>
        </w:rPr>
      </w:pPr>
      <w:r w:rsidRPr="00E53DE3">
        <w:rPr>
          <w:sz w:val="32"/>
          <w:szCs w:val="32"/>
          <w:cs/>
        </w:rPr>
        <w:t>ผลจากการศึกษาเรื่อง 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 ทำให้ผู้ศึกษาได้ข้อมูลอันเป็นประโยชน์ ดังนี้</w:t>
      </w:r>
    </w:p>
    <w:p w:rsidR="00E53DE3" w:rsidRPr="00756899" w:rsidRDefault="00DF1110" w:rsidP="00756899">
      <w:pPr>
        <w:pStyle w:val="Default"/>
        <w:spacing w:before="120"/>
        <w:ind w:firstLine="72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5.3.1</w:t>
      </w:r>
      <w:r w:rsidR="00756899">
        <w:rPr>
          <w:b/>
          <w:bCs/>
          <w:sz w:val="32"/>
          <w:szCs w:val="32"/>
        </w:rPr>
        <w:t xml:space="preserve"> </w:t>
      </w:r>
      <w:r w:rsidR="00E53DE3" w:rsidRPr="00756899">
        <w:rPr>
          <w:b/>
          <w:bCs/>
          <w:sz w:val="32"/>
          <w:szCs w:val="32"/>
          <w:cs/>
        </w:rPr>
        <w:t>ข้อเสนอแนะเพื่อนำผลการศึกษาไปใช้</w:t>
      </w:r>
    </w:p>
    <w:p w:rsidR="00E53DE3" w:rsidRPr="00E53DE3" w:rsidRDefault="00DF1110" w:rsidP="00756899">
      <w:pPr>
        <w:pStyle w:val="Default"/>
        <w:ind w:left="720" w:firstLine="18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5.3.1.1</w:t>
      </w:r>
      <w:r w:rsidR="00756899">
        <w:rPr>
          <w:sz w:val="32"/>
          <w:szCs w:val="32"/>
        </w:rPr>
        <w:t xml:space="preserve"> </w:t>
      </w:r>
      <w:r w:rsidR="00E53DE3" w:rsidRPr="00E53DE3">
        <w:rPr>
          <w:sz w:val="32"/>
          <w:szCs w:val="32"/>
          <w:cs/>
        </w:rPr>
        <w:t>ด้านการเป็นตัวแทนของทางราชการ</w:t>
      </w:r>
    </w:p>
    <w:p w:rsidR="00756899" w:rsidRDefault="00A80510" w:rsidP="00756899">
      <w:pPr>
        <w:pStyle w:val="Default"/>
        <w:ind w:firstLine="144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1</w:t>
      </w:r>
      <w:r w:rsidR="008E1108">
        <w:rPr>
          <w:rFonts w:hint="cs"/>
          <w:sz w:val="32"/>
          <w:szCs w:val="32"/>
          <w:cs/>
        </w:rPr>
        <w:t>)</w:t>
      </w:r>
      <w:r w:rsidR="00E53DE3" w:rsidRPr="00E53DE3">
        <w:rPr>
          <w:sz w:val="32"/>
          <w:szCs w:val="32"/>
          <w:cs/>
        </w:rPr>
        <w:t xml:space="preserve"> การสอดส่องดูแลไม่ให้คนในหมู่บ้านเล่นการพนันทุกชนิด เช่น หวยใต้ดิน ไฮโล มวย เป็นต้น ผู้ใหญ่บ้านควรสอดส่องดูแลเข้มงวดกรวดขันให้มากขึ้นกว่านี้ ควรมีการจัดกิจกรรมจรรโลงใจหรือกิจการส่งเสริมอาชีพภายในหมู่บ้านในเวลาว่าง เพื่อไม่ให้ลูกบ้านหมกมุ่นกับการพนันเหล่านี้</w:t>
      </w:r>
    </w:p>
    <w:p w:rsidR="00C24AA4" w:rsidRDefault="00A80510" w:rsidP="00C24AA4">
      <w:pPr>
        <w:pStyle w:val="Default"/>
        <w:ind w:firstLine="144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2</w:t>
      </w:r>
      <w:r w:rsidR="008E1108">
        <w:rPr>
          <w:rFonts w:hint="cs"/>
          <w:sz w:val="32"/>
          <w:szCs w:val="32"/>
          <w:cs/>
        </w:rPr>
        <w:t>)</w:t>
      </w:r>
      <w:r w:rsidR="00E53DE3" w:rsidRPr="00E53DE3">
        <w:rPr>
          <w:sz w:val="32"/>
          <w:szCs w:val="32"/>
          <w:cs/>
        </w:rPr>
        <w:t xml:space="preserve"> การแจ้งข่าวสาร ข้อราชการต่างๆ ให้ลูกบ้านทราบ ผู้ใหญ่บ้านควรมีการแจ้งหรือประชาสัมพันธ์ให้รวดเร็วขึ้น ไม่ใช่แจ้งข่าวสารในวันสุดท้ายที่ประชาชนจะเสียสิทธิที่พึงจะได้รับ หรือเมื่อมีหน่วยงานของรัฐเข้ามาให้ความช่วยเหลือต่างๆ ในหมู่บ้าน ควรแจ้งล่วงหน้าก่อน ไม่ใช่แจ้งตอนที่เจ้าหน้าที่มาถึงแล้ว</w:t>
      </w:r>
    </w:p>
    <w:p w:rsidR="00E53DE3" w:rsidRPr="00E53DE3" w:rsidRDefault="00A80510" w:rsidP="00C24AA4">
      <w:pPr>
        <w:pStyle w:val="Default"/>
        <w:ind w:firstLine="144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3</w:t>
      </w:r>
      <w:r w:rsidR="008E1108">
        <w:rPr>
          <w:rFonts w:hint="cs"/>
          <w:sz w:val="32"/>
          <w:szCs w:val="32"/>
          <w:cs/>
        </w:rPr>
        <w:t>)</w:t>
      </w:r>
      <w:r w:rsidR="00E53DE3" w:rsidRPr="00E53DE3">
        <w:rPr>
          <w:sz w:val="32"/>
          <w:szCs w:val="32"/>
          <w:cs/>
        </w:rPr>
        <w:t xml:space="preserve"> การจัดเวรยามรักษาความปลอดภัยในหมู่บ้าน ผู้ใหญ่บ้านแต่ละหมู่บ้านควรมีการจัดเวรยามขึ้นในหมู่บ้านของตน เนื่องจากว่าในพื้นที่การการศึกษานี้ ไม่มีหมู่บ้านใดจัดเวรยามเลย</w:t>
      </w:r>
    </w:p>
    <w:p w:rsidR="00E53DE3" w:rsidRPr="00E53DE3" w:rsidRDefault="00A80510" w:rsidP="00C24AA4">
      <w:pPr>
        <w:pStyle w:val="Default"/>
        <w:ind w:firstLine="90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5.3.1.2</w:t>
      </w:r>
      <w:r w:rsidR="00C24AA4">
        <w:rPr>
          <w:sz w:val="32"/>
          <w:szCs w:val="32"/>
        </w:rPr>
        <w:t xml:space="preserve"> </w:t>
      </w:r>
      <w:r w:rsidR="00E53DE3" w:rsidRPr="00E53DE3">
        <w:rPr>
          <w:sz w:val="32"/>
          <w:szCs w:val="32"/>
          <w:cs/>
        </w:rPr>
        <w:t>ด้านการเป็นตัวแทนของประชาชน</w:t>
      </w:r>
    </w:p>
    <w:p w:rsidR="00C24AA4" w:rsidRDefault="00A80510" w:rsidP="00C24AA4">
      <w:pPr>
        <w:pStyle w:val="Default"/>
        <w:ind w:firstLine="144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1</w:t>
      </w:r>
      <w:r w:rsidR="008E1108">
        <w:rPr>
          <w:rFonts w:hint="cs"/>
          <w:sz w:val="32"/>
          <w:szCs w:val="32"/>
          <w:cs/>
        </w:rPr>
        <w:t>)</w:t>
      </w:r>
      <w:r w:rsidR="00E53DE3" w:rsidRPr="00E53DE3">
        <w:rPr>
          <w:sz w:val="32"/>
          <w:szCs w:val="32"/>
          <w:cs/>
        </w:rPr>
        <w:t xml:space="preserve"> ผู้ใหญ่บ้านควรสำรวจปัญหาและความต้องการของประชาชนในการประกอบอาชีพในหมู่บ้าน เช่น การขอทุนจากหน่วยงานของรัฐ หรือหน่วยงานที่เกี่ยวข้องมาสนับสนุนส่งเสริมให้เกิดอาชีพภายในหมู่บ้าน เช่น การของบมาทำทุนกลุ่มจักสาน กลุ่มเย็บผ้า เป็นต้น เนื่องจากในพื้นที่การศึกษามีบางหมู่บ้านที่เคยมีกลุ่มเหล่านี้ แต่ได้ทำการยุบกลุ่มลงเพราะไม่มีทุนในการสนับสนุนและส่งเสริมกลุ่ม</w:t>
      </w:r>
    </w:p>
    <w:p w:rsidR="00C24AA4" w:rsidRDefault="00A80510" w:rsidP="00C24AA4">
      <w:pPr>
        <w:pStyle w:val="Default"/>
        <w:ind w:firstLine="144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2</w:t>
      </w:r>
      <w:r w:rsidR="008E1108">
        <w:rPr>
          <w:rFonts w:hint="cs"/>
          <w:sz w:val="32"/>
          <w:szCs w:val="32"/>
          <w:cs/>
        </w:rPr>
        <w:t>)</w:t>
      </w:r>
      <w:r w:rsidR="00E53DE3" w:rsidRPr="00E53DE3">
        <w:rPr>
          <w:sz w:val="32"/>
          <w:szCs w:val="32"/>
          <w:cs/>
        </w:rPr>
        <w:t xml:space="preserve"> ผู้ใหญ่บ้านควรติดต่อประสานงานกับหน่วยงานของภาครัฐและภาคเอกชน เมื่อมีภัยพิบัติ ภัยธรรมชาติต่าง ๆ เกิดขึ้นในชุมชน ให้เข้ามาช่วยเหลือเยียวยาอย่างถึงที่สุด เนื่องจากในพื้นที่การศึกษาบางหมู่บ้านประชาชนที่ได้รับความเดือดร้อนจากภัยเหล่านี้เป็นคนประสานงานและติดต่อความช่วยเหลือจากหน่วยงานของรัฐด้วยตนเอง</w:t>
      </w:r>
    </w:p>
    <w:p w:rsidR="00E53DE3" w:rsidRPr="00E53DE3" w:rsidRDefault="00A80510" w:rsidP="00C24AA4">
      <w:pPr>
        <w:pStyle w:val="Default"/>
        <w:ind w:firstLine="144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3</w:t>
      </w:r>
      <w:r w:rsidR="008E1108">
        <w:rPr>
          <w:rFonts w:hint="cs"/>
          <w:sz w:val="32"/>
          <w:szCs w:val="32"/>
          <w:cs/>
        </w:rPr>
        <w:t>)</w:t>
      </w:r>
      <w:r w:rsidR="00E53DE3" w:rsidRPr="00E53DE3">
        <w:rPr>
          <w:sz w:val="32"/>
          <w:szCs w:val="32"/>
          <w:cs/>
        </w:rPr>
        <w:t xml:space="preserve"> ผู้ใหญ่บ้านควรทำหน้าที่ในการเป็นตัวแทนของประชาชนให้มากขึ้น เพื่อนำความช่วยเหลือและความเจริญจากภายนอกชุมชนเข้าไปสู่ชุมชนทั้งในด้านวิชาการ วัสดุอุปกรณ์ต่างๆ ความเจริญก้าวหน้าในด้านเทคโนโลยีและข้อมูลข่าวสาร ซึ่งเป็นประโยชน์โดยตรงต่อชุมชน</w:t>
      </w:r>
    </w:p>
    <w:p w:rsidR="00E53DE3" w:rsidRPr="00E53DE3" w:rsidRDefault="00A80510" w:rsidP="00C24AA4">
      <w:pPr>
        <w:pStyle w:val="Default"/>
        <w:ind w:firstLine="90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5.</w:t>
      </w:r>
      <w:r>
        <w:rPr>
          <w:rFonts w:hint="cs"/>
          <w:sz w:val="32"/>
          <w:szCs w:val="32"/>
          <w:cs/>
        </w:rPr>
        <w:t>3.1.3</w:t>
      </w:r>
      <w:r w:rsidR="00E53DE3" w:rsidRPr="00E53DE3">
        <w:rPr>
          <w:sz w:val="32"/>
          <w:szCs w:val="32"/>
          <w:cs/>
        </w:rPr>
        <w:t xml:space="preserve"> ด้านการเป็นผู้นำชุมชน</w:t>
      </w:r>
    </w:p>
    <w:p w:rsidR="00C24AA4" w:rsidRDefault="00A80510" w:rsidP="00C24AA4">
      <w:pPr>
        <w:pStyle w:val="Default"/>
        <w:ind w:firstLine="144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1</w:t>
      </w:r>
      <w:r w:rsidR="008E1108">
        <w:rPr>
          <w:rFonts w:hint="cs"/>
          <w:sz w:val="32"/>
          <w:szCs w:val="32"/>
          <w:cs/>
        </w:rPr>
        <w:t>)</w:t>
      </w:r>
      <w:r w:rsidR="00E53DE3" w:rsidRPr="00E53DE3">
        <w:rPr>
          <w:sz w:val="32"/>
          <w:szCs w:val="32"/>
          <w:cs/>
        </w:rPr>
        <w:t xml:space="preserve"> ผู้ใหญ่บ้านควรเป็นแบบอย่างที่ดีแก่ลูกบ้าน ช่วยเหลือลูกบ้านด้วยหน้าที่อย่างดี โดยไม่หวังค่าจ้างสินไหมตอบแทน เนื่องจากในพื้นที่การศึกษาบางหมู่บ้าน ผู้ใหญ่บ้านมีการเรียกเก็บเงินจากลูกบ้าน เช่น ค่าเซ็นเอกสารต่างๆ ค่าเป็นผู้ติดต่อเจ้าหน้าที่ ค่าเสียเวลา เป็นต้น</w:t>
      </w:r>
    </w:p>
    <w:p w:rsidR="00C24AA4" w:rsidRDefault="00E53DE3" w:rsidP="00C24AA4">
      <w:pPr>
        <w:pStyle w:val="Default"/>
        <w:ind w:firstLine="1440"/>
        <w:jc w:val="thaiDistribute"/>
        <w:rPr>
          <w:sz w:val="32"/>
          <w:szCs w:val="32"/>
        </w:rPr>
      </w:pPr>
      <w:r w:rsidRPr="00E53DE3">
        <w:rPr>
          <w:sz w:val="32"/>
          <w:szCs w:val="32"/>
          <w:cs/>
        </w:rPr>
        <w:t>2</w:t>
      </w:r>
      <w:r w:rsidR="008E1108">
        <w:rPr>
          <w:rFonts w:hint="cs"/>
          <w:sz w:val="32"/>
          <w:szCs w:val="32"/>
          <w:cs/>
        </w:rPr>
        <w:t>)</w:t>
      </w:r>
      <w:r w:rsidRPr="00E53DE3">
        <w:rPr>
          <w:sz w:val="32"/>
          <w:szCs w:val="32"/>
          <w:cs/>
        </w:rPr>
        <w:t xml:space="preserve"> ผู้ใหญ่บ้านควรจัดเวทีประชุมร่วมแสดงความคิดเห็นเกี่ยวกับความต้องการ หรือปัญหาความเดือดร้อนของคนในชุมชนทุกเดือน</w:t>
      </w:r>
    </w:p>
    <w:p w:rsidR="00C24AA4" w:rsidRDefault="00E53DE3" w:rsidP="00C24AA4">
      <w:pPr>
        <w:pStyle w:val="Default"/>
        <w:ind w:firstLine="1440"/>
        <w:jc w:val="thaiDistribute"/>
        <w:rPr>
          <w:sz w:val="32"/>
          <w:szCs w:val="32"/>
        </w:rPr>
      </w:pPr>
      <w:r w:rsidRPr="00E53DE3">
        <w:rPr>
          <w:sz w:val="32"/>
          <w:szCs w:val="32"/>
          <w:cs/>
        </w:rPr>
        <w:t>3</w:t>
      </w:r>
      <w:r w:rsidR="008E1108">
        <w:rPr>
          <w:rFonts w:hint="cs"/>
          <w:sz w:val="32"/>
          <w:szCs w:val="32"/>
          <w:cs/>
        </w:rPr>
        <w:t>)</w:t>
      </w:r>
      <w:r w:rsidRPr="00E53DE3">
        <w:rPr>
          <w:sz w:val="32"/>
          <w:szCs w:val="32"/>
          <w:cs/>
        </w:rPr>
        <w:t xml:space="preserve"> ผู้ใหญ่บ้านควรมีความเป็นกลางในการไกล่เกลี่ยข้อพิพาทต่าง ๆ ที่เกิดขึ้นในหมู่บ้าน โดยไม่เข้าข้างฝ่ายญาติของตน</w:t>
      </w:r>
    </w:p>
    <w:p w:rsidR="00C24AA4" w:rsidRDefault="00E53DE3" w:rsidP="00C24AA4">
      <w:pPr>
        <w:pStyle w:val="Default"/>
        <w:ind w:firstLine="1440"/>
        <w:jc w:val="thaiDistribute"/>
        <w:rPr>
          <w:sz w:val="32"/>
          <w:szCs w:val="32"/>
        </w:rPr>
      </w:pPr>
      <w:r w:rsidRPr="00E53DE3">
        <w:rPr>
          <w:sz w:val="32"/>
          <w:szCs w:val="32"/>
          <w:cs/>
        </w:rPr>
        <w:t>4</w:t>
      </w:r>
      <w:r w:rsidR="008E1108">
        <w:rPr>
          <w:rFonts w:hint="cs"/>
          <w:sz w:val="32"/>
          <w:szCs w:val="32"/>
          <w:cs/>
        </w:rPr>
        <w:t>)</w:t>
      </w:r>
      <w:r w:rsidRPr="00E53DE3">
        <w:rPr>
          <w:sz w:val="32"/>
          <w:szCs w:val="32"/>
          <w:cs/>
        </w:rPr>
        <w:t xml:space="preserve"> ผู้ใหญ่บ้านควรสรรสร้างความรู้รักสามัคคีให้เกิดขึ้นในชุมชน โดยมีการจัดกิจกรรมที่ให้ลูกบ้านมีส่วนร่วมอยู่เสมอ เพื่อเป็นประโยชน์ต่อการพัฒนาชุมชน</w:t>
      </w:r>
    </w:p>
    <w:p w:rsidR="00C24AA4" w:rsidRDefault="00E53DE3" w:rsidP="00C24AA4">
      <w:pPr>
        <w:pStyle w:val="Default"/>
        <w:ind w:firstLine="1440"/>
        <w:jc w:val="thaiDistribute"/>
        <w:rPr>
          <w:sz w:val="32"/>
          <w:szCs w:val="32"/>
        </w:rPr>
      </w:pPr>
      <w:r w:rsidRPr="00E53DE3">
        <w:rPr>
          <w:sz w:val="32"/>
          <w:szCs w:val="32"/>
          <w:cs/>
        </w:rPr>
        <w:t>5</w:t>
      </w:r>
      <w:r w:rsidR="008E1108">
        <w:rPr>
          <w:rFonts w:hint="cs"/>
          <w:sz w:val="32"/>
          <w:szCs w:val="32"/>
          <w:cs/>
        </w:rPr>
        <w:t>)</w:t>
      </w:r>
      <w:r w:rsidRPr="00E53DE3">
        <w:rPr>
          <w:sz w:val="32"/>
          <w:szCs w:val="32"/>
          <w:cs/>
        </w:rPr>
        <w:t xml:space="preserve"> ผู้ใหญ่บ้านควรได้กับการอบรมเรื่องกฎหมาย ระเบียบข้อบังคับต่างๆ และควรศึกษาทำความเข้าใจเรื่องเหล่านี้ให้มากขึ้น เพื่อที่จะได้ช่วยเหลือบุคคลในชุมชนได้ทันเหตุการณ์</w:t>
      </w:r>
    </w:p>
    <w:p w:rsidR="00C24AA4" w:rsidRDefault="00E53DE3" w:rsidP="00C24AA4">
      <w:pPr>
        <w:pStyle w:val="Default"/>
        <w:ind w:firstLine="1440"/>
        <w:jc w:val="thaiDistribute"/>
        <w:rPr>
          <w:sz w:val="32"/>
          <w:szCs w:val="32"/>
        </w:rPr>
      </w:pPr>
      <w:r w:rsidRPr="00E53DE3">
        <w:rPr>
          <w:sz w:val="32"/>
          <w:szCs w:val="32"/>
          <w:cs/>
        </w:rPr>
        <w:t>6</w:t>
      </w:r>
      <w:r w:rsidR="008E1108">
        <w:rPr>
          <w:rFonts w:hint="cs"/>
          <w:sz w:val="32"/>
          <w:szCs w:val="32"/>
          <w:cs/>
        </w:rPr>
        <w:t>)</w:t>
      </w:r>
      <w:r w:rsidRPr="00E53DE3">
        <w:rPr>
          <w:sz w:val="32"/>
          <w:szCs w:val="32"/>
          <w:cs/>
        </w:rPr>
        <w:t xml:space="preserve"> ผู้ใหญ่บ้านควรเป็นผู้ที่มีความเสียสละมากกว่าบุคคลอื่นๆ ในชุมชน เพื่อให้งานส่วนรวมในชุมชนสำเร็จไปได้ด้วยดี</w:t>
      </w:r>
    </w:p>
    <w:p w:rsidR="00C24AA4" w:rsidRDefault="00E53DE3" w:rsidP="00C24AA4">
      <w:pPr>
        <w:pStyle w:val="Default"/>
        <w:ind w:firstLine="1440"/>
        <w:jc w:val="thaiDistribute"/>
        <w:rPr>
          <w:sz w:val="32"/>
          <w:szCs w:val="32"/>
        </w:rPr>
      </w:pPr>
      <w:r w:rsidRPr="00E53DE3">
        <w:rPr>
          <w:sz w:val="32"/>
          <w:szCs w:val="32"/>
          <w:cs/>
        </w:rPr>
        <w:t>7</w:t>
      </w:r>
      <w:r w:rsidR="008E1108">
        <w:rPr>
          <w:rFonts w:hint="cs"/>
          <w:sz w:val="32"/>
          <w:szCs w:val="32"/>
          <w:cs/>
        </w:rPr>
        <w:t>)</w:t>
      </w:r>
      <w:r w:rsidRPr="00E53DE3">
        <w:rPr>
          <w:sz w:val="32"/>
          <w:szCs w:val="32"/>
          <w:cs/>
        </w:rPr>
        <w:t xml:space="preserve"> ผู้ใหญ่บ้านควรเป็นผู้มุ่งหวังทำกิจกรรมต่างๆ ในชุมชน เพื่อพัฒนาคุณภาพชีวิตของประชาชนในชุมชนให้ดีขึ้นจากสภาพเดิมที่เป็นอยู่</w:t>
      </w:r>
    </w:p>
    <w:p w:rsidR="001E6288" w:rsidRDefault="00E53DE3" w:rsidP="001E6288">
      <w:pPr>
        <w:pStyle w:val="Default"/>
        <w:ind w:firstLine="1440"/>
        <w:jc w:val="thaiDistribute"/>
        <w:rPr>
          <w:sz w:val="32"/>
          <w:szCs w:val="32"/>
        </w:rPr>
      </w:pPr>
      <w:r w:rsidRPr="00E53DE3">
        <w:rPr>
          <w:sz w:val="32"/>
          <w:szCs w:val="32"/>
          <w:cs/>
        </w:rPr>
        <w:t>8</w:t>
      </w:r>
      <w:r w:rsidR="008E1108">
        <w:rPr>
          <w:rFonts w:hint="cs"/>
          <w:sz w:val="32"/>
          <w:szCs w:val="32"/>
          <w:cs/>
        </w:rPr>
        <w:t>)</w:t>
      </w:r>
      <w:r w:rsidRPr="00E53DE3">
        <w:rPr>
          <w:sz w:val="32"/>
          <w:szCs w:val="32"/>
          <w:cs/>
        </w:rPr>
        <w:t xml:space="preserve"> ผู้ใหญ่บ้านควรเป็นผู้ลงมือดำเนินงานทุกวิถีทางเพื่อให้ปัญหาที่เกิดขึ้นในชุมชนลดน้อยลงหรือหมดสิ้นไปด้วยความเต็มใจอย่างเต็มกำลังและอย่างมีความมุ่งมั่น เพื่อมุ่งหวังอย่างจริงจังให้ประชาชนในชุมชนมีความสุข มีคุณภาพชีวิตที่ดีโดยทั่วกัน</w:t>
      </w:r>
    </w:p>
    <w:p w:rsidR="001E6288" w:rsidRDefault="00E53DE3" w:rsidP="001E6288">
      <w:pPr>
        <w:pStyle w:val="Default"/>
        <w:ind w:firstLine="1440"/>
        <w:jc w:val="thaiDistribute"/>
        <w:rPr>
          <w:sz w:val="32"/>
          <w:szCs w:val="32"/>
        </w:rPr>
      </w:pPr>
      <w:r w:rsidRPr="00E53DE3">
        <w:rPr>
          <w:sz w:val="32"/>
          <w:szCs w:val="32"/>
          <w:cs/>
        </w:rPr>
        <w:t>9</w:t>
      </w:r>
      <w:r w:rsidR="008E1108">
        <w:rPr>
          <w:rFonts w:hint="cs"/>
          <w:sz w:val="32"/>
          <w:szCs w:val="32"/>
          <w:cs/>
        </w:rPr>
        <w:t>)</w:t>
      </w:r>
      <w:r w:rsidRPr="00E53DE3">
        <w:rPr>
          <w:sz w:val="32"/>
          <w:szCs w:val="32"/>
          <w:cs/>
        </w:rPr>
        <w:t xml:space="preserve"> ผู้ใหญ่บ้านควรเป็นผู้ที่มีความสามารถในการแสดงหาความร่วมมือจากบุคคลทุกฝ่าย เพื่อสร้างความเจริญให้เกิดขึ้นในชุมชนได้โดยง่าย</w:t>
      </w:r>
    </w:p>
    <w:p w:rsidR="00E53DE3" w:rsidRPr="00E53DE3" w:rsidRDefault="00E53DE3" w:rsidP="001E6288">
      <w:pPr>
        <w:pStyle w:val="Default"/>
        <w:ind w:firstLine="1440"/>
        <w:jc w:val="thaiDistribute"/>
        <w:rPr>
          <w:sz w:val="32"/>
          <w:szCs w:val="32"/>
        </w:rPr>
      </w:pPr>
      <w:r w:rsidRPr="00E53DE3">
        <w:rPr>
          <w:sz w:val="32"/>
          <w:szCs w:val="32"/>
          <w:cs/>
        </w:rPr>
        <w:t>10</w:t>
      </w:r>
      <w:r w:rsidR="008E1108">
        <w:rPr>
          <w:rFonts w:hint="cs"/>
          <w:sz w:val="32"/>
          <w:szCs w:val="32"/>
          <w:cs/>
        </w:rPr>
        <w:t>)</w:t>
      </w:r>
      <w:r w:rsidRPr="00E53DE3">
        <w:rPr>
          <w:sz w:val="32"/>
          <w:szCs w:val="32"/>
          <w:cs/>
        </w:rPr>
        <w:t xml:space="preserve"> ผู้ใหญ่บ้านควรเป็นผู้ที่มีความคิดริเริ่มสร้างสรรค์ที่สูงกว่าประชาชนในชุมชน จำเป็นต้องมีการปรับเปลี่ยนเทคนิควิธีการทำงานใหม่ๆ กำหนดขั้นตอนการปฏิบัติงานขึ้นใหม่อยู่เสมอ เพื่อนำสิ่งใหม่ๆ มาสู่ชุมชน</w:t>
      </w:r>
    </w:p>
    <w:p w:rsidR="00E53DE3" w:rsidRPr="008E1108" w:rsidRDefault="00A80510" w:rsidP="008E1108">
      <w:pPr>
        <w:pStyle w:val="Default"/>
        <w:spacing w:before="120"/>
        <w:ind w:firstLine="720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5.3.</w:t>
      </w:r>
      <w:r>
        <w:rPr>
          <w:b/>
          <w:bCs/>
          <w:sz w:val="32"/>
          <w:szCs w:val="32"/>
        </w:rPr>
        <w:t>2</w:t>
      </w:r>
      <w:r w:rsidR="001E6288" w:rsidRPr="001E6288">
        <w:rPr>
          <w:b/>
          <w:bCs/>
          <w:sz w:val="32"/>
          <w:szCs w:val="32"/>
        </w:rPr>
        <w:t xml:space="preserve"> </w:t>
      </w:r>
      <w:r w:rsidR="00E53DE3" w:rsidRPr="001E6288">
        <w:rPr>
          <w:b/>
          <w:bCs/>
          <w:sz w:val="32"/>
          <w:szCs w:val="32"/>
          <w:cs/>
        </w:rPr>
        <w:t>ข้อเสนอแนะเพื่อทำการศึกษาครั้งต่อไป</w:t>
      </w:r>
      <w:bookmarkStart w:id="1" w:name="_GoBack"/>
      <w:bookmarkEnd w:id="1"/>
    </w:p>
    <w:p w:rsidR="001E6288" w:rsidRDefault="00A80510" w:rsidP="001E6288">
      <w:pPr>
        <w:pStyle w:val="Default"/>
        <w:ind w:firstLine="1440"/>
        <w:jc w:val="thaiDistribute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5.3.2.1</w:t>
      </w:r>
      <w:r w:rsidR="001E6288">
        <w:rPr>
          <w:sz w:val="32"/>
          <w:szCs w:val="32"/>
        </w:rPr>
        <w:t xml:space="preserve"> </w:t>
      </w:r>
      <w:r w:rsidR="00E53DE3" w:rsidRPr="00E53DE3">
        <w:rPr>
          <w:sz w:val="32"/>
          <w:szCs w:val="32"/>
          <w:cs/>
        </w:rPr>
        <w:t>การมีส่วนร่วมของผู้ใหญ่บ้านในการแก้ไข</w:t>
      </w:r>
      <w:r w:rsidR="001E6288">
        <w:rPr>
          <w:rFonts w:hint="cs"/>
          <w:sz w:val="32"/>
          <w:szCs w:val="32"/>
          <w:cs/>
        </w:rPr>
        <w:t>และขจัด</w:t>
      </w:r>
      <w:r w:rsidR="00E53DE3" w:rsidRPr="00E53DE3">
        <w:rPr>
          <w:sz w:val="32"/>
          <w:szCs w:val="32"/>
          <w:cs/>
        </w:rPr>
        <w:t>ปัญหาการ</w:t>
      </w:r>
      <w:r w:rsidR="001E6288">
        <w:rPr>
          <w:rFonts w:hint="cs"/>
          <w:sz w:val="32"/>
          <w:szCs w:val="32"/>
          <w:cs/>
        </w:rPr>
        <w:t>เล่นการ</w:t>
      </w:r>
      <w:r w:rsidR="00E53DE3" w:rsidRPr="00E53DE3">
        <w:rPr>
          <w:sz w:val="32"/>
          <w:szCs w:val="32"/>
          <w:cs/>
        </w:rPr>
        <w:t>พนัน</w:t>
      </w:r>
      <w:r w:rsidR="001E6288">
        <w:rPr>
          <w:rFonts w:hint="cs"/>
          <w:sz w:val="32"/>
          <w:szCs w:val="32"/>
          <w:cs/>
        </w:rPr>
        <w:t>และการขาย-เสพสิ่งเสพติดในชุมชน</w:t>
      </w:r>
    </w:p>
    <w:p w:rsidR="001E6288" w:rsidRDefault="00A80510" w:rsidP="001E6288">
      <w:pPr>
        <w:pStyle w:val="Default"/>
        <w:ind w:firstLine="144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5.3.2.2 </w:t>
      </w:r>
      <w:r w:rsidR="00E53DE3" w:rsidRPr="00E53DE3">
        <w:rPr>
          <w:sz w:val="32"/>
          <w:szCs w:val="32"/>
          <w:cs/>
        </w:rPr>
        <w:t>ภาวะผู้นำของผู้ใหญ่บ้าน</w:t>
      </w:r>
    </w:p>
    <w:p w:rsidR="001E6288" w:rsidRDefault="00A80510" w:rsidP="001E6288">
      <w:pPr>
        <w:pStyle w:val="Default"/>
        <w:ind w:firstLine="144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5.3.2.3 </w:t>
      </w:r>
      <w:r w:rsidR="00E53DE3" w:rsidRPr="00E53DE3">
        <w:rPr>
          <w:sz w:val="32"/>
          <w:szCs w:val="32"/>
          <w:cs/>
        </w:rPr>
        <w:t>การปฏิบัติงานของผู้ใหญ่บ้านตามหลัก</w:t>
      </w:r>
      <w:proofErr w:type="spellStart"/>
      <w:r w:rsidR="00E53DE3" w:rsidRPr="00E53DE3">
        <w:rPr>
          <w:sz w:val="32"/>
          <w:szCs w:val="32"/>
          <w:cs/>
        </w:rPr>
        <w:t>ธรรมาภิ</w:t>
      </w:r>
      <w:proofErr w:type="spellEnd"/>
      <w:r w:rsidR="00E53DE3" w:rsidRPr="00E53DE3">
        <w:rPr>
          <w:sz w:val="32"/>
          <w:szCs w:val="32"/>
          <w:cs/>
        </w:rPr>
        <w:t>บาล</w:t>
      </w:r>
    </w:p>
    <w:p w:rsidR="001E6288" w:rsidRDefault="00A80510" w:rsidP="001E6288">
      <w:pPr>
        <w:pStyle w:val="Default"/>
        <w:ind w:firstLine="144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>5.3.2.4</w:t>
      </w:r>
      <w:r w:rsidR="001E6288">
        <w:rPr>
          <w:sz w:val="32"/>
          <w:szCs w:val="32"/>
        </w:rPr>
        <w:t xml:space="preserve"> </w:t>
      </w:r>
      <w:r w:rsidR="00E53DE3" w:rsidRPr="00E53DE3">
        <w:rPr>
          <w:sz w:val="32"/>
          <w:szCs w:val="32"/>
          <w:cs/>
        </w:rPr>
        <w:t>ความคาดหวังของประชาชนต่อการปฏิบัติงานของผู้ใหญ่บ้านตามความเป็นจริงและบทบาทที่ควรจะเป็น</w:t>
      </w:r>
    </w:p>
    <w:p w:rsidR="00E53DE3" w:rsidRPr="00E53DE3" w:rsidRDefault="00A80510" w:rsidP="001E6288">
      <w:pPr>
        <w:pStyle w:val="Default"/>
        <w:ind w:firstLine="144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5.3.2.5</w:t>
      </w:r>
      <w:r w:rsidR="001E6288">
        <w:rPr>
          <w:sz w:val="32"/>
          <w:szCs w:val="32"/>
        </w:rPr>
        <w:t xml:space="preserve"> </w:t>
      </w:r>
      <w:r w:rsidR="00E53DE3" w:rsidRPr="00E53DE3">
        <w:rPr>
          <w:sz w:val="32"/>
          <w:szCs w:val="32"/>
          <w:cs/>
        </w:rPr>
        <w:t>ปัจจัยที่มีผลต่อประสิทธิภาพในการปฏิบัติงานด้านการพัฒนาชุมชนของผู้ใหญ่บ้าน</w:t>
      </w:r>
    </w:p>
    <w:p w:rsidR="00795863" w:rsidRPr="00D12995" w:rsidRDefault="00795863" w:rsidP="00E53DE3">
      <w:pPr>
        <w:pStyle w:val="Default"/>
        <w:ind w:firstLine="720"/>
        <w:jc w:val="thaiDistribute"/>
        <w:rPr>
          <w:b/>
          <w:bCs/>
          <w:sz w:val="32"/>
          <w:szCs w:val="32"/>
          <w:cs/>
        </w:rPr>
      </w:pPr>
    </w:p>
    <w:sectPr w:rsidR="00795863" w:rsidRPr="00D12995" w:rsidSect="008E1108">
      <w:headerReference w:type="default" r:id="rId8"/>
      <w:pgSz w:w="11906" w:h="16838" w:code="9"/>
      <w:pgMar w:top="2160" w:right="1440" w:bottom="1440" w:left="2160" w:header="1440" w:footer="720" w:gutter="0"/>
      <w:pgNumType w:start="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598" w:rsidRDefault="00115598" w:rsidP="00577EF1">
      <w:pPr>
        <w:spacing w:after="0" w:line="240" w:lineRule="auto"/>
      </w:pPr>
      <w:r>
        <w:separator/>
      </w:r>
    </w:p>
  </w:endnote>
  <w:endnote w:type="continuationSeparator" w:id="0">
    <w:p w:rsidR="00115598" w:rsidRDefault="00115598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598" w:rsidRDefault="00115598" w:rsidP="00577EF1">
      <w:pPr>
        <w:spacing w:after="0" w:line="240" w:lineRule="auto"/>
      </w:pPr>
      <w:r>
        <w:separator/>
      </w:r>
    </w:p>
  </w:footnote>
  <w:footnote w:type="continuationSeparator" w:id="0">
    <w:p w:rsidR="00115598" w:rsidRDefault="00115598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E9E" w:rsidRPr="00935E9E" w:rsidRDefault="00935E9E">
    <w:pPr>
      <w:pStyle w:val="a3"/>
      <w:jc w:val="center"/>
      <w:rPr>
        <w:rFonts w:ascii="TH SarabunPSK" w:hAnsi="TH SarabunPSK" w:cs="TH SarabunPSK"/>
        <w:sz w:val="32"/>
        <w:szCs w:val="32"/>
      </w:rPr>
    </w:pPr>
    <w:r w:rsidRPr="00D90149">
      <w:rPr>
        <w:rFonts w:ascii="Angsana New" w:hAnsi="Angsana New" w:cs="Angsana New"/>
        <w:sz w:val="32"/>
        <w:szCs w:val="32"/>
      </w:rPr>
      <w:fldChar w:fldCharType="begin"/>
    </w:r>
    <w:r w:rsidRPr="00D90149">
      <w:rPr>
        <w:rFonts w:ascii="Angsana New" w:hAnsi="Angsana New" w:cs="Angsana New"/>
        <w:sz w:val="32"/>
        <w:szCs w:val="32"/>
      </w:rPr>
      <w:instrText>PAGE   \</w:instrText>
    </w:r>
    <w:r w:rsidRPr="00D90149">
      <w:rPr>
        <w:rFonts w:ascii="Angsana New" w:hAnsi="Angsana New" w:cs="Angsana New"/>
        <w:sz w:val="32"/>
        <w:szCs w:val="32"/>
        <w:cs/>
      </w:rPr>
      <w:instrText xml:space="preserve">* </w:instrText>
    </w:r>
    <w:r w:rsidRPr="00D90149">
      <w:rPr>
        <w:rFonts w:ascii="Angsana New" w:hAnsi="Angsana New" w:cs="Angsana New"/>
        <w:sz w:val="32"/>
        <w:szCs w:val="32"/>
      </w:rPr>
      <w:instrText>MERGEFORMAT</w:instrText>
    </w:r>
    <w:r w:rsidRPr="00D90149">
      <w:rPr>
        <w:rFonts w:ascii="Angsana New" w:hAnsi="Angsana New" w:cs="Angsana New"/>
        <w:sz w:val="32"/>
        <w:szCs w:val="32"/>
      </w:rPr>
      <w:fldChar w:fldCharType="separate"/>
    </w:r>
    <w:r w:rsidR="008E1108" w:rsidRPr="008E1108">
      <w:rPr>
        <w:rFonts w:ascii="Angsana New" w:hAnsi="Angsana New" w:cs="Angsana New"/>
        <w:noProof/>
        <w:sz w:val="32"/>
        <w:szCs w:val="32"/>
        <w:lang w:val="th-TH"/>
      </w:rPr>
      <w:t>93</w:t>
    </w:r>
    <w:r w:rsidRPr="00D90149">
      <w:rPr>
        <w:rFonts w:ascii="Angsana New" w:hAnsi="Angsana New" w:cs="Angsana New"/>
        <w:sz w:val="32"/>
        <w:szCs w:val="32"/>
      </w:rPr>
      <w:fldChar w:fldCharType="end"/>
    </w:r>
  </w:p>
  <w:p w:rsidR="00935E9E" w:rsidRDefault="00935E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D64722"/>
    <w:multiLevelType w:val="hybridMultilevel"/>
    <w:tmpl w:val="4CF241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D16262C"/>
    <w:multiLevelType w:val="multilevel"/>
    <w:tmpl w:val="3A30BB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  <w:b w:val="0"/>
      </w:rPr>
    </w:lvl>
  </w:abstractNum>
  <w:abstractNum w:abstractNumId="12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44357685"/>
    <w:multiLevelType w:val="hybridMultilevel"/>
    <w:tmpl w:val="4F087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752117"/>
    <w:multiLevelType w:val="hybridMultilevel"/>
    <w:tmpl w:val="641043FA"/>
    <w:lvl w:ilvl="0" w:tplc="CC8EDD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1166696"/>
    <w:multiLevelType w:val="multilevel"/>
    <w:tmpl w:val="80C0A4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</w:rPr>
    </w:lvl>
  </w:abstractNum>
  <w:abstractNum w:abstractNumId="17">
    <w:nsid w:val="634E02C2"/>
    <w:multiLevelType w:val="hybridMultilevel"/>
    <w:tmpl w:val="EE4C5B22"/>
    <w:lvl w:ilvl="0" w:tplc="0409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DDD786E"/>
    <w:multiLevelType w:val="hybridMultilevel"/>
    <w:tmpl w:val="E8743286"/>
    <w:lvl w:ilvl="0" w:tplc="7DF6B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5"/>
  </w:num>
  <w:num w:numId="4">
    <w:abstractNumId w:val="21"/>
  </w:num>
  <w:num w:numId="5">
    <w:abstractNumId w:val="7"/>
  </w:num>
  <w:num w:numId="6">
    <w:abstractNumId w:val="3"/>
  </w:num>
  <w:num w:numId="7">
    <w:abstractNumId w:val="4"/>
  </w:num>
  <w:num w:numId="8">
    <w:abstractNumId w:val="12"/>
  </w:num>
  <w:num w:numId="9">
    <w:abstractNumId w:val="2"/>
  </w:num>
  <w:num w:numId="10">
    <w:abstractNumId w:val="10"/>
  </w:num>
  <w:num w:numId="11">
    <w:abstractNumId w:val="6"/>
  </w:num>
  <w:num w:numId="12">
    <w:abstractNumId w:val="20"/>
  </w:num>
  <w:num w:numId="13">
    <w:abstractNumId w:val="8"/>
  </w:num>
  <w:num w:numId="14">
    <w:abstractNumId w:val="9"/>
  </w:num>
  <w:num w:numId="15">
    <w:abstractNumId w:val="0"/>
  </w:num>
  <w:num w:numId="16">
    <w:abstractNumId w:val="17"/>
  </w:num>
  <w:num w:numId="17">
    <w:abstractNumId w:val="15"/>
  </w:num>
  <w:num w:numId="18">
    <w:abstractNumId w:val="11"/>
  </w:num>
  <w:num w:numId="19">
    <w:abstractNumId w:val="16"/>
  </w:num>
  <w:num w:numId="20">
    <w:abstractNumId w:val="19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CF"/>
    <w:rsid w:val="00004FDA"/>
    <w:rsid w:val="000054CA"/>
    <w:rsid w:val="00011495"/>
    <w:rsid w:val="00011C7D"/>
    <w:rsid w:val="00013DF7"/>
    <w:rsid w:val="00014FC2"/>
    <w:rsid w:val="0002135D"/>
    <w:rsid w:val="00025A34"/>
    <w:rsid w:val="00026537"/>
    <w:rsid w:val="00027799"/>
    <w:rsid w:val="00032FFB"/>
    <w:rsid w:val="000331BB"/>
    <w:rsid w:val="0003539B"/>
    <w:rsid w:val="00043C61"/>
    <w:rsid w:val="00046BF1"/>
    <w:rsid w:val="00050E78"/>
    <w:rsid w:val="00052E02"/>
    <w:rsid w:val="00060A6C"/>
    <w:rsid w:val="00060F33"/>
    <w:rsid w:val="00062C88"/>
    <w:rsid w:val="00064145"/>
    <w:rsid w:val="00064A6C"/>
    <w:rsid w:val="00073841"/>
    <w:rsid w:val="0007466D"/>
    <w:rsid w:val="00075A51"/>
    <w:rsid w:val="00080FA9"/>
    <w:rsid w:val="000823C6"/>
    <w:rsid w:val="0008388B"/>
    <w:rsid w:val="00084C48"/>
    <w:rsid w:val="000868A2"/>
    <w:rsid w:val="00087A3C"/>
    <w:rsid w:val="00087CC0"/>
    <w:rsid w:val="000927A9"/>
    <w:rsid w:val="000936E7"/>
    <w:rsid w:val="000950D3"/>
    <w:rsid w:val="00096AA8"/>
    <w:rsid w:val="00096E14"/>
    <w:rsid w:val="000A07F5"/>
    <w:rsid w:val="000A6753"/>
    <w:rsid w:val="000B1FEA"/>
    <w:rsid w:val="000B7D52"/>
    <w:rsid w:val="000C08B2"/>
    <w:rsid w:val="000D038D"/>
    <w:rsid w:val="000D2596"/>
    <w:rsid w:val="000D40A9"/>
    <w:rsid w:val="000D7E1B"/>
    <w:rsid w:val="000E3358"/>
    <w:rsid w:val="00107D27"/>
    <w:rsid w:val="00112A59"/>
    <w:rsid w:val="00114564"/>
    <w:rsid w:val="00115598"/>
    <w:rsid w:val="00115B38"/>
    <w:rsid w:val="001170AB"/>
    <w:rsid w:val="001216E6"/>
    <w:rsid w:val="001227FA"/>
    <w:rsid w:val="0013030E"/>
    <w:rsid w:val="0013039F"/>
    <w:rsid w:val="00135484"/>
    <w:rsid w:val="00137053"/>
    <w:rsid w:val="00145F5D"/>
    <w:rsid w:val="00153604"/>
    <w:rsid w:val="00157684"/>
    <w:rsid w:val="00160EF2"/>
    <w:rsid w:val="00163F22"/>
    <w:rsid w:val="00172DDC"/>
    <w:rsid w:val="00176D9C"/>
    <w:rsid w:val="00181AB2"/>
    <w:rsid w:val="001919B2"/>
    <w:rsid w:val="0019777E"/>
    <w:rsid w:val="001977D7"/>
    <w:rsid w:val="001A58AE"/>
    <w:rsid w:val="001B6D9D"/>
    <w:rsid w:val="001C1D26"/>
    <w:rsid w:val="001C5D92"/>
    <w:rsid w:val="001D3C7E"/>
    <w:rsid w:val="001D3FB7"/>
    <w:rsid w:val="001D54D9"/>
    <w:rsid w:val="001D5B07"/>
    <w:rsid w:val="001D6E1F"/>
    <w:rsid w:val="001E06B2"/>
    <w:rsid w:val="001E25C2"/>
    <w:rsid w:val="001E41B2"/>
    <w:rsid w:val="001E6288"/>
    <w:rsid w:val="001F11F9"/>
    <w:rsid w:val="001F12EA"/>
    <w:rsid w:val="00200017"/>
    <w:rsid w:val="002009C8"/>
    <w:rsid w:val="002024B1"/>
    <w:rsid w:val="00202CDC"/>
    <w:rsid w:val="0020386D"/>
    <w:rsid w:val="00217E8A"/>
    <w:rsid w:val="00223D58"/>
    <w:rsid w:val="00224CC5"/>
    <w:rsid w:val="00233FBE"/>
    <w:rsid w:val="002352FB"/>
    <w:rsid w:val="00236870"/>
    <w:rsid w:val="00242054"/>
    <w:rsid w:val="002443B2"/>
    <w:rsid w:val="00246BD4"/>
    <w:rsid w:val="0024771F"/>
    <w:rsid w:val="00253940"/>
    <w:rsid w:val="002645CC"/>
    <w:rsid w:val="0026625B"/>
    <w:rsid w:val="0027003C"/>
    <w:rsid w:val="002704A8"/>
    <w:rsid w:val="00272492"/>
    <w:rsid w:val="0027616A"/>
    <w:rsid w:val="00276AFB"/>
    <w:rsid w:val="002805CF"/>
    <w:rsid w:val="00294D13"/>
    <w:rsid w:val="00296F23"/>
    <w:rsid w:val="0029740E"/>
    <w:rsid w:val="002976C2"/>
    <w:rsid w:val="002B0E44"/>
    <w:rsid w:val="002B4C2E"/>
    <w:rsid w:val="002B4E42"/>
    <w:rsid w:val="002C37B2"/>
    <w:rsid w:val="002C4B81"/>
    <w:rsid w:val="002D0B4E"/>
    <w:rsid w:val="002F000A"/>
    <w:rsid w:val="002F470D"/>
    <w:rsid w:val="002F55C4"/>
    <w:rsid w:val="00302551"/>
    <w:rsid w:val="0030682D"/>
    <w:rsid w:val="0031074A"/>
    <w:rsid w:val="003152FD"/>
    <w:rsid w:val="0033176E"/>
    <w:rsid w:val="00331899"/>
    <w:rsid w:val="00332C58"/>
    <w:rsid w:val="00335AD9"/>
    <w:rsid w:val="0034085B"/>
    <w:rsid w:val="00354BA2"/>
    <w:rsid w:val="003704CF"/>
    <w:rsid w:val="003715FC"/>
    <w:rsid w:val="003728A6"/>
    <w:rsid w:val="00376895"/>
    <w:rsid w:val="0038352D"/>
    <w:rsid w:val="00383798"/>
    <w:rsid w:val="00384B5E"/>
    <w:rsid w:val="003873EA"/>
    <w:rsid w:val="003876FD"/>
    <w:rsid w:val="0039010B"/>
    <w:rsid w:val="00395D00"/>
    <w:rsid w:val="003A0145"/>
    <w:rsid w:val="003A0203"/>
    <w:rsid w:val="003A190A"/>
    <w:rsid w:val="003A2B2A"/>
    <w:rsid w:val="003A7D76"/>
    <w:rsid w:val="003B7BF6"/>
    <w:rsid w:val="003C4D08"/>
    <w:rsid w:val="003D0F5B"/>
    <w:rsid w:val="003D5B10"/>
    <w:rsid w:val="003E1E92"/>
    <w:rsid w:val="003E3127"/>
    <w:rsid w:val="003E58E5"/>
    <w:rsid w:val="003E592D"/>
    <w:rsid w:val="003F5409"/>
    <w:rsid w:val="004036A5"/>
    <w:rsid w:val="004047CC"/>
    <w:rsid w:val="00404F8D"/>
    <w:rsid w:val="00406E0E"/>
    <w:rsid w:val="00407069"/>
    <w:rsid w:val="004140D7"/>
    <w:rsid w:val="00414BCF"/>
    <w:rsid w:val="00415AE2"/>
    <w:rsid w:val="00416B7A"/>
    <w:rsid w:val="00421B74"/>
    <w:rsid w:val="00424799"/>
    <w:rsid w:val="00425CDF"/>
    <w:rsid w:val="004268AF"/>
    <w:rsid w:val="00433251"/>
    <w:rsid w:val="00433563"/>
    <w:rsid w:val="00433600"/>
    <w:rsid w:val="00434D8F"/>
    <w:rsid w:val="00435596"/>
    <w:rsid w:val="004359F8"/>
    <w:rsid w:val="004366B9"/>
    <w:rsid w:val="004420E7"/>
    <w:rsid w:val="004442BE"/>
    <w:rsid w:val="00456761"/>
    <w:rsid w:val="004570A7"/>
    <w:rsid w:val="0046107B"/>
    <w:rsid w:val="00467C08"/>
    <w:rsid w:val="00473A2D"/>
    <w:rsid w:val="00477FE4"/>
    <w:rsid w:val="00482128"/>
    <w:rsid w:val="0048393C"/>
    <w:rsid w:val="00492B2F"/>
    <w:rsid w:val="004A4F61"/>
    <w:rsid w:val="004B13FB"/>
    <w:rsid w:val="004B2A6A"/>
    <w:rsid w:val="004B5A38"/>
    <w:rsid w:val="004C2B06"/>
    <w:rsid w:val="004C359B"/>
    <w:rsid w:val="004C3BE0"/>
    <w:rsid w:val="004C4311"/>
    <w:rsid w:val="004D1760"/>
    <w:rsid w:val="004D2DFA"/>
    <w:rsid w:val="004D4B66"/>
    <w:rsid w:val="004E1464"/>
    <w:rsid w:val="004E46D7"/>
    <w:rsid w:val="004E6991"/>
    <w:rsid w:val="004F5B99"/>
    <w:rsid w:val="004F66B5"/>
    <w:rsid w:val="004F7C84"/>
    <w:rsid w:val="00503DE4"/>
    <w:rsid w:val="0050648E"/>
    <w:rsid w:val="00506F49"/>
    <w:rsid w:val="0051192F"/>
    <w:rsid w:val="00521797"/>
    <w:rsid w:val="00523CC7"/>
    <w:rsid w:val="00537DFE"/>
    <w:rsid w:val="005416C3"/>
    <w:rsid w:val="00541888"/>
    <w:rsid w:val="00544F0D"/>
    <w:rsid w:val="0055580B"/>
    <w:rsid w:val="00555D74"/>
    <w:rsid w:val="005573D3"/>
    <w:rsid w:val="00560155"/>
    <w:rsid w:val="00560482"/>
    <w:rsid w:val="00564241"/>
    <w:rsid w:val="0056596B"/>
    <w:rsid w:val="00565CAF"/>
    <w:rsid w:val="00565D63"/>
    <w:rsid w:val="00571EAF"/>
    <w:rsid w:val="00577EF1"/>
    <w:rsid w:val="00581C4F"/>
    <w:rsid w:val="005847E4"/>
    <w:rsid w:val="0059206E"/>
    <w:rsid w:val="00593BE2"/>
    <w:rsid w:val="00596503"/>
    <w:rsid w:val="005A6CEE"/>
    <w:rsid w:val="005A6D17"/>
    <w:rsid w:val="005B4766"/>
    <w:rsid w:val="005C11C1"/>
    <w:rsid w:val="005C3CD7"/>
    <w:rsid w:val="005D5BF6"/>
    <w:rsid w:val="005E2C4B"/>
    <w:rsid w:val="005E7C44"/>
    <w:rsid w:val="005F3A3B"/>
    <w:rsid w:val="00604BB1"/>
    <w:rsid w:val="00607958"/>
    <w:rsid w:val="00607A2F"/>
    <w:rsid w:val="006140F4"/>
    <w:rsid w:val="00621FA5"/>
    <w:rsid w:val="006223BA"/>
    <w:rsid w:val="00627E43"/>
    <w:rsid w:val="00640A2F"/>
    <w:rsid w:val="00640CB9"/>
    <w:rsid w:val="00640D62"/>
    <w:rsid w:val="0064137B"/>
    <w:rsid w:val="006457F5"/>
    <w:rsid w:val="00646A14"/>
    <w:rsid w:val="006515A2"/>
    <w:rsid w:val="006654C2"/>
    <w:rsid w:val="006768AC"/>
    <w:rsid w:val="00677ED7"/>
    <w:rsid w:val="0068466A"/>
    <w:rsid w:val="00684C49"/>
    <w:rsid w:val="00693449"/>
    <w:rsid w:val="00696F90"/>
    <w:rsid w:val="0069737A"/>
    <w:rsid w:val="00697813"/>
    <w:rsid w:val="00697ADF"/>
    <w:rsid w:val="00697B2A"/>
    <w:rsid w:val="006B2751"/>
    <w:rsid w:val="006B3560"/>
    <w:rsid w:val="006B5D0B"/>
    <w:rsid w:val="006C1891"/>
    <w:rsid w:val="006C2FA0"/>
    <w:rsid w:val="006C33A1"/>
    <w:rsid w:val="006C57E7"/>
    <w:rsid w:val="006C5FA0"/>
    <w:rsid w:val="006C750F"/>
    <w:rsid w:val="006C7536"/>
    <w:rsid w:val="006D1743"/>
    <w:rsid w:val="006D2F28"/>
    <w:rsid w:val="006D675E"/>
    <w:rsid w:val="006D78A0"/>
    <w:rsid w:val="006E2CCC"/>
    <w:rsid w:val="006E2E4D"/>
    <w:rsid w:val="006E3E2D"/>
    <w:rsid w:val="006E410A"/>
    <w:rsid w:val="006F1D2F"/>
    <w:rsid w:val="006F41C7"/>
    <w:rsid w:val="006F45FD"/>
    <w:rsid w:val="007002AD"/>
    <w:rsid w:val="0070387F"/>
    <w:rsid w:val="0070512A"/>
    <w:rsid w:val="00706223"/>
    <w:rsid w:val="0071154E"/>
    <w:rsid w:val="007123CD"/>
    <w:rsid w:val="007126DF"/>
    <w:rsid w:val="00714766"/>
    <w:rsid w:val="007173E9"/>
    <w:rsid w:val="007204F7"/>
    <w:rsid w:val="00720812"/>
    <w:rsid w:val="00724C27"/>
    <w:rsid w:val="00735C89"/>
    <w:rsid w:val="00735E39"/>
    <w:rsid w:val="00745944"/>
    <w:rsid w:val="00747FAF"/>
    <w:rsid w:val="00752D4C"/>
    <w:rsid w:val="00754A6E"/>
    <w:rsid w:val="00756899"/>
    <w:rsid w:val="00760AA5"/>
    <w:rsid w:val="0076301B"/>
    <w:rsid w:val="007677B7"/>
    <w:rsid w:val="00775079"/>
    <w:rsid w:val="00777343"/>
    <w:rsid w:val="00795863"/>
    <w:rsid w:val="007A1B37"/>
    <w:rsid w:val="007A2F10"/>
    <w:rsid w:val="007A438C"/>
    <w:rsid w:val="007A475B"/>
    <w:rsid w:val="007A571A"/>
    <w:rsid w:val="007A63E3"/>
    <w:rsid w:val="007A6459"/>
    <w:rsid w:val="007A6C44"/>
    <w:rsid w:val="007B567C"/>
    <w:rsid w:val="007C05F9"/>
    <w:rsid w:val="007C55EE"/>
    <w:rsid w:val="007D23C1"/>
    <w:rsid w:val="007D3A0C"/>
    <w:rsid w:val="007D5ECE"/>
    <w:rsid w:val="007E27BE"/>
    <w:rsid w:val="007E2B86"/>
    <w:rsid w:val="007E30CB"/>
    <w:rsid w:val="007E3C6B"/>
    <w:rsid w:val="007E7045"/>
    <w:rsid w:val="007F337C"/>
    <w:rsid w:val="00803CEF"/>
    <w:rsid w:val="00805056"/>
    <w:rsid w:val="008056E3"/>
    <w:rsid w:val="00805C4F"/>
    <w:rsid w:val="00807CCE"/>
    <w:rsid w:val="008126E5"/>
    <w:rsid w:val="00814FFE"/>
    <w:rsid w:val="00815BD5"/>
    <w:rsid w:val="00815F4C"/>
    <w:rsid w:val="00822C67"/>
    <w:rsid w:val="00827E18"/>
    <w:rsid w:val="00832656"/>
    <w:rsid w:val="00837062"/>
    <w:rsid w:val="00841D4B"/>
    <w:rsid w:val="00846E71"/>
    <w:rsid w:val="00850391"/>
    <w:rsid w:val="008516B4"/>
    <w:rsid w:val="00852CC7"/>
    <w:rsid w:val="0085602C"/>
    <w:rsid w:val="00866B6D"/>
    <w:rsid w:val="00873541"/>
    <w:rsid w:val="008748B1"/>
    <w:rsid w:val="00877E92"/>
    <w:rsid w:val="008804D2"/>
    <w:rsid w:val="00881A69"/>
    <w:rsid w:val="0088716E"/>
    <w:rsid w:val="008B1205"/>
    <w:rsid w:val="008B4D2A"/>
    <w:rsid w:val="008C35DE"/>
    <w:rsid w:val="008C40FA"/>
    <w:rsid w:val="008C7068"/>
    <w:rsid w:val="008C7594"/>
    <w:rsid w:val="008C7A66"/>
    <w:rsid w:val="008D3005"/>
    <w:rsid w:val="008D510D"/>
    <w:rsid w:val="008D6A41"/>
    <w:rsid w:val="008E1108"/>
    <w:rsid w:val="008E24D6"/>
    <w:rsid w:val="008E69C0"/>
    <w:rsid w:val="008E6F6D"/>
    <w:rsid w:val="008F1135"/>
    <w:rsid w:val="008F6532"/>
    <w:rsid w:val="008F70D4"/>
    <w:rsid w:val="008F713E"/>
    <w:rsid w:val="009068B8"/>
    <w:rsid w:val="00914600"/>
    <w:rsid w:val="00915DA7"/>
    <w:rsid w:val="00921E37"/>
    <w:rsid w:val="009246B6"/>
    <w:rsid w:val="00924F02"/>
    <w:rsid w:val="009277D4"/>
    <w:rsid w:val="0093131D"/>
    <w:rsid w:val="009327D8"/>
    <w:rsid w:val="00932EF1"/>
    <w:rsid w:val="00935E9E"/>
    <w:rsid w:val="0094319D"/>
    <w:rsid w:val="00951C9B"/>
    <w:rsid w:val="00960729"/>
    <w:rsid w:val="00960E88"/>
    <w:rsid w:val="00962F7A"/>
    <w:rsid w:val="00964D44"/>
    <w:rsid w:val="0096640E"/>
    <w:rsid w:val="00966DA9"/>
    <w:rsid w:val="00970836"/>
    <w:rsid w:val="009765D9"/>
    <w:rsid w:val="00976AD7"/>
    <w:rsid w:val="00981C96"/>
    <w:rsid w:val="00981FFF"/>
    <w:rsid w:val="00986EB3"/>
    <w:rsid w:val="00987C50"/>
    <w:rsid w:val="009A2112"/>
    <w:rsid w:val="009A36C9"/>
    <w:rsid w:val="009B43D2"/>
    <w:rsid w:val="009B72EE"/>
    <w:rsid w:val="009C2A1D"/>
    <w:rsid w:val="009C44EE"/>
    <w:rsid w:val="009C4597"/>
    <w:rsid w:val="009E7363"/>
    <w:rsid w:val="009F0681"/>
    <w:rsid w:val="009F28C7"/>
    <w:rsid w:val="009F3414"/>
    <w:rsid w:val="009F3D52"/>
    <w:rsid w:val="009F6224"/>
    <w:rsid w:val="00A0008D"/>
    <w:rsid w:val="00A03B0D"/>
    <w:rsid w:val="00A03C45"/>
    <w:rsid w:val="00A04D8B"/>
    <w:rsid w:val="00A103B9"/>
    <w:rsid w:val="00A11F0C"/>
    <w:rsid w:val="00A14489"/>
    <w:rsid w:val="00A22F0C"/>
    <w:rsid w:val="00A241BA"/>
    <w:rsid w:val="00A245F2"/>
    <w:rsid w:val="00A26F9E"/>
    <w:rsid w:val="00A314F1"/>
    <w:rsid w:val="00A34089"/>
    <w:rsid w:val="00A342FA"/>
    <w:rsid w:val="00A41AEA"/>
    <w:rsid w:val="00A42156"/>
    <w:rsid w:val="00A4531F"/>
    <w:rsid w:val="00A4532B"/>
    <w:rsid w:val="00A5040D"/>
    <w:rsid w:val="00A51BD5"/>
    <w:rsid w:val="00A57564"/>
    <w:rsid w:val="00A63DB3"/>
    <w:rsid w:val="00A66124"/>
    <w:rsid w:val="00A711BF"/>
    <w:rsid w:val="00A716DA"/>
    <w:rsid w:val="00A73067"/>
    <w:rsid w:val="00A750E0"/>
    <w:rsid w:val="00A75356"/>
    <w:rsid w:val="00A80510"/>
    <w:rsid w:val="00A827FB"/>
    <w:rsid w:val="00A84C12"/>
    <w:rsid w:val="00A84E46"/>
    <w:rsid w:val="00A8705D"/>
    <w:rsid w:val="00A9222C"/>
    <w:rsid w:val="00AA0C2C"/>
    <w:rsid w:val="00AA383C"/>
    <w:rsid w:val="00AA6851"/>
    <w:rsid w:val="00AB074C"/>
    <w:rsid w:val="00AB413E"/>
    <w:rsid w:val="00AB4579"/>
    <w:rsid w:val="00AC353A"/>
    <w:rsid w:val="00AC5257"/>
    <w:rsid w:val="00AD002F"/>
    <w:rsid w:val="00AD0CA6"/>
    <w:rsid w:val="00AD1291"/>
    <w:rsid w:val="00AE377B"/>
    <w:rsid w:val="00AE4A2D"/>
    <w:rsid w:val="00AF6B6C"/>
    <w:rsid w:val="00B00989"/>
    <w:rsid w:val="00B02F86"/>
    <w:rsid w:val="00B045B6"/>
    <w:rsid w:val="00B12796"/>
    <w:rsid w:val="00B212B6"/>
    <w:rsid w:val="00B2748B"/>
    <w:rsid w:val="00B31E4B"/>
    <w:rsid w:val="00B35A46"/>
    <w:rsid w:val="00B35CB0"/>
    <w:rsid w:val="00B37B7E"/>
    <w:rsid w:val="00B42873"/>
    <w:rsid w:val="00B45D17"/>
    <w:rsid w:val="00B60D42"/>
    <w:rsid w:val="00B632D9"/>
    <w:rsid w:val="00B702A8"/>
    <w:rsid w:val="00B80910"/>
    <w:rsid w:val="00B82020"/>
    <w:rsid w:val="00B85AC2"/>
    <w:rsid w:val="00B962DB"/>
    <w:rsid w:val="00BB33AF"/>
    <w:rsid w:val="00BC0534"/>
    <w:rsid w:val="00BC082A"/>
    <w:rsid w:val="00BC32DA"/>
    <w:rsid w:val="00BC7CBE"/>
    <w:rsid w:val="00BD397A"/>
    <w:rsid w:val="00BE0732"/>
    <w:rsid w:val="00BE46CA"/>
    <w:rsid w:val="00BE5089"/>
    <w:rsid w:val="00BF19AB"/>
    <w:rsid w:val="00BF3D2A"/>
    <w:rsid w:val="00BF54C0"/>
    <w:rsid w:val="00C02EA4"/>
    <w:rsid w:val="00C04B19"/>
    <w:rsid w:val="00C04E01"/>
    <w:rsid w:val="00C05250"/>
    <w:rsid w:val="00C1461A"/>
    <w:rsid w:val="00C23F6D"/>
    <w:rsid w:val="00C24AA4"/>
    <w:rsid w:val="00C24DC7"/>
    <w:rsid w:val="00C367FF"/>
    <w:rsid w:val="00C4198F"/>
    <w:rsid w:val="00C44088"/>
    <w:rsid w:val="00C457F6"/>
    <w:rsid w:val="00C4710F"/>
    <w:rsid w:val="00C539A9"/>
    <w:rsid w:val="00C55112"/>
    <w:rsid w:val="00C5706C"/>
    <w:rsid w:val="00C64263"/>
    <w:rsid w:val="00C71B9B"/>
    <w:rsid w:val="00C721C5"/>
    <w:rsid w:val="00C754C4"/>
    <w:rsid w:val="00C760BA"/>
    <w:rsid w:val="00C77012"/>
    <w:rsid w:val="00C827EA"/>
    <w:rsid w:val="00C87262"/>
    <w:rsid w:val="00C94DB9"/>
    <w:rsid w:val="00C9759C"/>
    <w:rsid w:val="00CA0F11"/>
    <w:rsid w:val="00CA175E"/>
    <w:rsid w:val="00CA562B"/>
    <w:rsid w:val="00CB4700"/>
    <w:rsid w:val="00CB4DD9"/>
    <w:rsid w:val="00CB5659"/>
    <w:rsid w:val="00CC3F0D"/>
    <w:rsid w:val="00CC7222"/>
    <w:rsid w:val="00CC7357"/>
    <w:rsid w:val="00CD1214"/>
    <w:rsid w:val="00CE13B8"/>
    <w:rsid w:val="00CE65FE"/>
    <w:rsid w:val="00CE797D"/>
    <w:rsid w:val="00D03942"/>
    <w:rsid w:val="00D04282"/>
    <w:rsid w:val="00D10C1F"/>
    <w:rsid w:val="00D12995"/>
    <w:rsid w:val="00D14504"/>
    <w:rsid w:val="00D30962"/>
    <w:rsid w:val="00D33873"/>
    <w:rsid w:val="00D3576D"/>
    <w:rsid w:val="00D40650"/>
    <w:rsid w:val="00D40694"/>
    <w:rsid w:val="00D469E1"/>
    <w:rsid w:val="00D5024E"/>
    <w:rsid w:val="00D5200A"/>
    <w:rsid w:val="00D53D58"/>
    <w:rsid w:val="00D57EEB"/>
    <w:rsid w:val="00D6549E"/>
    <w:rsid w:val="00D76813"/>
    <w:rsid w:val="00D84DF6"/>
    <w:rsid w:val="00D85647"/>
    <w:rsid w:val="00D90149"/>
    <w:rsid w:val="00D92F94"/>
    <w:rsid w:val="00DA04FE"/>
    <w:rsid w:val="00DA1D2D"/>
    <w:rsid w:val="00DA4FDA"/>
    <w:rsid w:val="00DD4CBF"/>
    <w:rsid w:val="00DE25A2"/>
    <w:rsid w:val="00DE26DE"/>
    <w:rsid w:val="00DF1110"/>
    <w:rsid w:val="00DF2EF7"/>
    <w:rsid w:val="00DF4732"/>
    <w:rsid w:val="00DF6C0E"/>
    <w:rsid w:val="00DF6E09"/>
    <w:rsid w:val="00E02C0B"/>
    <w:rsid w:val="00E10E2E"/>
    <w:rsid w:val="00E1108D"/>
    <w:rsid w:val="00E12105"/>
    <w:rsid w:val="00E13182"/>
    <w:rsid w:val="00E137B1"/>
    <w:rsid w:val="00E14A2E"/>
    <w:rsid w:val="00E177E6"/>
    <w:rsid w:val="00E221BF"/>
    <w:rsid w:val="00E321CF"/>
    <w:rsid w:val="00E35266"/>
    <w:rsid w:val="00E44E89"/>
    <w:rsid w:val="00E46860"/>
    <w:rsid w:val="00E53DE3"/>
    <w:rsid w:val="00E57F69"/>
    <w:rsid w:val="00E624DD"/>
    <w:rsid w:val="00E63E39"/>
    <w:rsid w:val="00E658CE"/>
    <w:rsid w:val="00E67D4A"/>
    <w:rsid w:val="00E70AE8"/>
    <w:rsid w:val="00E71872"/>
    <w:rsid w:val="00E718A9"/>
    <w:rsid w:val="00E74169"/>
    <w:rsid w:val="00E86606"/>
    <w:rsid w:val="00E86A46"/>
    <w:rsid w:val="00E94271"/>
    <w:rsid w:val="00EB1E1D"/>
    <w:rsid w:val="00EC40F8"/>
    <w:rsid w:val="00EC62A1"/>
    <w:rsid w:val="00EC70D8"/>
    <w:rsid w:val="00ED521A"/>
    <w:rsid w:val="00ED67B2"/>
    <w:rsid w:val="00EE030E"/>
    <w:rsid w:val="00EE4DA6"/>
    <w:rsid w:val="00EE4FF5"/>
    <w:rsid w:val="00EE57F1"/>
    <w:rsid w:val="00EF37F8"/>
    <w:rsid w:val="00EF7984"/>
    <w:rsid w:val="00F019A5"/>
    <w:rsid w:val="00F0342A"/>
    <w:rsid w:val="00F33635"/>
    <w:rsid w:val="00F35CAD"/>
    <w:rsid w:val="00F44E5E"/>
    <w:rsid w:val="00F46045"/>
    <w:rsid w:val="00F50A60"/>
    <w:rsid w:val="00F55650"/>
    <w:rsid w:val="00F55BD3"/>
    <w:rsid w:val="00F57277"/>
    <w:rsid w:val="00F61B61"/>
    <w:rsid w:val="00F7141B"/>
    <w:rsid w:val="00F71D59"/>
    <w:rsid w:val="00F76ECC"/>
    <w:rsid w:val="00F8235C"/>
    <w:rsid w:val="00F8743F"/>
    <w:rsid w:val="00F901E3"/>
    <w:rsid w:val="00F95604"/>
    <w:rsid w:val="00FA1BEB"/>
    <w:rsid w:val="00FA2325"/>
    <w:rsid w:val="00FB7D89"/>
    <w:rsid w:val="00FC33BC"/>
    <w:rsid w:val="00FC576C"/>
    <w:rsid w:val="00FC6004"/>
    <w:rsid w:val="00FC6F54"/>
    <w:rsid w:val="00FD08AF"/>
    <w:rsid w:val="00FD0C91"/>
    <w:rsid w:val="00FD1C1B"/>
    <w:rsid w:val="00FD24CE"/>
    <w:rsid w:val="00FD253D"/>
    <w:rsid w:val="00FD732B"/>
    <w:rsid w:val="00FE0D0D"/>
    <w:rsid w:val="00FE1F78"/>
    <w:rsid w:val="00FF2ECC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82699-48DB-4C88-B228-A0C0E781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8A2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paragraph" w:customStyle="1" w:styleId="Default">
    <w:name w:val="Default"/>
    <w:rsid w:val="002C37B2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759C4-E2C0-4604-BBCA-59D9FBB9B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10</Pages>
  <Words>2643</Words>
  <Characters>15066</Characters>
  <Application>Microsoft Office Word</Application>
  <DocSecurity>0</DocSecurity>
  <Lines>125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iso100000</dc:creator>
  <cp:keywords/>
  <dc:description/>
  <cp:lastModifiedBy>Windows User</cp:lastModifiedBy>
  <cp:revision>41</cp:revision>
  <cp:lastPrinted>2015-04-29T22:03:00Z</cp:lastPrinted>
  <dcterms:created xsi:type="dcterms:W3CDTF">2017-08-01T10:03:00Z</dcterms:created>
  <dcterms:modified xsi:type="dcterms:W3CDTF">2018-05-02T04:06:00Z</dcterms:modified>
</cp:coreProperties>
</file>