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53682" w14:textId="77777777" w:rsidR="00316056" w:rsidRPr="00F028DB" w:rsidRDefault="00316056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6898E7C0" w14:textId="77777777" w:rsidR="00ED0452" w:rsidRPr="00F028DB" w:rsidRDefault="00ED0452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4CFF9860" w14:textId="77777777" w:rsidR="00ED0452" w:rsidRPr="00F028DB" w:rsidRDefault="00ED0452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04857CBC" w14:textId="77777777" w:rsidR="00332104" w:rsidRPr="00F028DB" w:rsidRDefault="00332104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100EF451" w14:textId="77777777" w:rsidR="00332104" w:rsidRPr="00F028DB" w:rsidRDefault="00332104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28BF8DDC" w14:textId="77777777" w:rsidR="00332104" w:rsidRPr="00F028DB" w:rsidRDefault="00332104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57B200DF" w14:textId="77777777" w:rsidR="00332104" w:rsidRPr="00F028DB" w:rsidRDefault="00332104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62D83D95" w14:textId="77777777" w:rsidR="00332104" w:rsidRPr="00F028DB" w:rsidRDefault="00332104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1CBF5D6A" w14:textId="77777777" w:rsidR="00332104" w:rsidRPr="00F028DB" w:rsidRDefault="00332104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746F6EA4" w14:textId="77777777" w:rsidR="00332104" w:rsidRPr="00F028DB" w:rsidRDefault="00332104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71F48030" w14:textId="006F23AB" w:rsidR="00ED0452" w:rsidRPr="00F028DB" w:rsidRDefault="00ED0452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  <w:r w:rsidRPr="00F028DB">
        <w:rPr>
          <w:rFonts w:asciiTheme="majorBidi" w:eastAsia="Times New Roman" w:hAnsiTheme="majorBidi" w:cstheme="majorBidi"/>
          <w:b/>
          <w:bCs/>
          <w:sz w:val="40"/>
          <w:szCs w:val="40"/>
          <w:cs/>
          <w:lang w:val="en-US"/>
        </w:rPr>
        <w:t xml:space="preserve">ภาคผนวก </w:t>
      </w:r>
      <w:r w:rsidR="00F028DB">
        <w:rPr>
          <w:rFonts w:asciiTheme="majorBidi" w:eastAsia="Times New Roman" w:hAnsiTheme="majorBidi" w:cstheme="majorBidi" w:hint="cs"/>
          <w:b/>
          <w:bCs/>
          <w:sz w:val="40"/>
          <w:szCs w:val="40"/>
          <w:cs/>
          <w:lang w:val="en-US"/>
        </w:rPr>
        <w:t xml:space="preserve"> </w:t>
      </w:r>
      <w:r w:rsidRPr="00F028DB">
        <w:rPr>
          <w:rFonts w:asciiTheme="majorBidi" w:eastAsia="Times New Roman" w:hAnsiTheme="majorBidi" w:cstheme="majorBidi"/>
          <w:b/>
          <w:bCs/>
          <w:sz w:val="40"/>
          <w:szCs w:val="40"/>
          <w:cs/>
          <w:lang w:val="en-US"/>
        </w:rPr>
        <w:t>ฉ</w:t>
      </w:r>
    </w:p>
    <w:p w14:paraId="4BE69FF5" w14:textId="77777777" w:rsidR="00ED0452" w:rsidRPr="00F028DB" w:rsidRDefault="00ED0452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sz w:val="32"/>
          <w:szCs w:val="32"/>
          <w:cs/>
          <w:lang w:val="en-US"/>
        </w:rPr>
      </w:pPr>
    </w:p>
    <w:p w14:paraId="699350D8" w14:textId="77777777" w:rsidR="00ED0452" w:rsidRPr="00F028DB" w:rsidRDefault="00ED0452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sz w:val="40"/>
          <w:szCs w:val="40"/>
          <w:lang w:val="en-US"/>
        </w:rPr>
      </w:pPr>
      <w:r w:rsidRPr="00F028DB">
        <w:rPr>
          <w:rFonts w:asciiTheme="majorBidi" w:eastAsia="Times New Roman" w:hAnsiTheme="majorBidi" w:cstheme="majorBidi"/>
          <w:b/>
          <w:bCs/>
          <w:sz w:val="40"/>
          <w:szCs w:val="40"/>
          <w:cs/>
          <w:lang w:val="en-US"/>
        </w:rPr>
        <w:t>ผลการหาคุณภาพเครื่องมือวิจัย</w:t>
      </w:r>
    </w:p>
    <w:p w14:paraId="53915C50" w14:textId="77777777" w:rsidR="00572BEE" w:rsidRPr="00F028DB" w:rsidRDefault="00572BEE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Theme="majorBidi" w:hAnsiTheme="majorBidi" w:cstheme="majorBidi"/>
          <w:sz w:val="40"/>
          <w:szCs w:val="40"/>
          <w:lang w:val="en-US"/>
        </w:rPr>
      </w:pPr>
    </w:p>
    <w:p w14:paraId="0A8F4DD8" w14:textId="77777777" w:rsidR="00572BEE" w:rsidRPr="005C1011" w:rsidRDefault="00572BEE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36AA16B6" w14:textId="77777777" w:rsidR="00572BEE" w:rsidRPr="005C1011" w:rsidRDefault="00572BEE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36360348" w14:textId="77777777" w:rsidR="00572BEE" w:rsidRPr="005C1011" w:rsidRDefault="00572BEE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5128BFB7" w14:textId="77777777" w:rsidR="00572BEE" w:rsidRPr="005C1011" w:rsidRDefault="00572BEE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234FB22A" w14:textId="77777777" w:rsidR="008C435E" w:rsidRPr="005C1011" w:rsidRDefault="008C435E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</w:p>
    <w:p w14:paraId="4372B133" w14:textId="77777777" w:rsidR="008C435E" w:rsidRPr="005C1011" w:rsidRDefault="008C435E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</w:p>
    <w:p w14:paraId="2204D75B" w14:textId="77777777" w:rsidR="00CF57F2" w:rsidRPr="005C1011" w:rsidRDefault="00CF57F2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</w:p>
    <w:p w14:paraId="2EC69221" w14:textId="77777777" w:rsidR="00CF57F2" w:rsidRPr="005C1011" w:rsidRDefault="00CF57F2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</w:p>
    <w:p w14:paraId="12E0CE30" w14:textId="77777777" w:rsidR="00CF57F2" w:rsidRPr="005C1011" w:rsidRDefault="00CF57F2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</w:p>
    <w:p w14:paraId="5552C4E1" w14:textId="77777777" w:rsidR="00CF57F2" w:rsidRPr="005C1011" w:rsidRDefault="00CF57F2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</w:p>
    <w:p w14:paraId="6357C37A" w14:textId="77777777" w:rsidR="00CF57F2" w:rsidRPr="005C1011" w:rsidRDefault="00CF57F2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</w:p>
    <w:p w14:paraId="38F3140F" w14:textId="77777777" w:rsidR="00316056" w:rsidRDefault="00316056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</w:p>
    <w:p w14:paraId="372B466E" w14:textId="77777777" w:rsidR="00F028DB" w:rsidRDefault="00AE38DC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3558FB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lastRenderedPageBreak/>
        <w:t>ตารา</w:t>
      </w:r>
      <w:r w:rsidR="00C43C52" w:rsidRPr="003558FB">
        <w:rPr>
          <w:rFonts w:asciiTheme="majorBidi" w:eastAsia="Times New Roman" w:hAnsiTheme="majorBidi" w:cstheme="majorBidi" w:hint="cs"/>
          <w:b/>
          <w:bCs/>
          <w:sz w:val="32"/>
          <w:szCs w:val="32"/>
          <w:cs/>
          <w:lang w:val="en-US"/>
        </w:rPr>
        <w:t xml:space="preserve">ที่ </w:t>
      </w:r>
      <w:r w:rsidR="00F028DB">
        <w:rPr>
          <w:rFonts w:asciiTheme="majorBidi" w:eastAsia="Times New Roman" w:hAnsiTheme="majorBidi" w:cstheme="majorBidi" w:hint="cs"/>
          <w:b/>
          <w:bCs/>
          <w:sz w:val="32"/>
          <w:szCs w:val="32"/>
          <w:cs/>
          <w:lang w:val="en-US"/>
        </w:rPr>
        <w:t>ฉ.</w:t>
      </w:r>
      <w:r w:rsidRPr="003558FB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t xml:space="preserve">1 </w:t>
      </w:r>
    </w:p>
    <w:p w14:paraId="4F8C8F60" w14:textId="4C61696C" w:rsidR="00AE38DC" w:rsidRPr="00F028DB" w:rsidRDefault="00AE38DC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i/>
          <w:iCs/>
          <w:sz w:val="32"/>
          <w:szCs w:val="32"/>
          <w:lang w:val="en-US"/>
        </w:rPr>
      </w:pPr>
      <w:r w:rsidRPr="00F028DB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en-US"/>
        </w:rPr>
        <w:t xml:space="preserve">ผลการประเมินความคิดเห็นของผู้เชี่ยวชาญที่มีต่อแผนการจัดการเรียนรู้ของแบบทดสอบวัดความสามารถในการอ่านและเขียนคำศัพท์พื้นฐานภาษาอังกฤษของนักเรียนชั้นประถมศึกษาปีที่ </w:t>
      </w:r>
      <w:r w:rsidRPr="00F028DB">
        <w:rPr>
          <w:rFonts w:asciiTheme="majorBidi" w:eastAsia="Times New Roman" w:hAnsiTheme="majorBidi" w:cstheme="majorBidi"/>
          <w:i/>
          <w:iCs/>
          <w:sz w:val="32"/>
          <w:szCs w:val="32"/>
          <w:lang w:val="en-US"/>
        </w:rPr>
        <w:t>6</w:t>
      </w:r>
    </w:p>
    <w:tbl>
      <w:tblPr>
        <w:tblW w:w="8208" w:type="dxa"/>
        <w:jc w:val="center"/>
        <w:tblLayout w:type="fixed"/>
        <w:tblLook w:val="01E0" w:firstRow="1" w:lastRow="1" w:firstColumn="1" w:lastColumn="1" w:noHBand="0" w:noVBand="0"/>
      </w:tblPr>
      <w:tblGrid>
        <w:gridCol w:w="2370"/>
        <w:gridCol w:w="729"/>
        <w:gridCol w:w="730"/>
        <w:gridCol w:w="730"/>
        <w:gridCol w:w="730"/>
        <w:gridCol w:w="730"/>
        <w:gridCol w:w="730"/>
        <w:gridCol w:w="1459"/>
      </w:tblGrid>
      <w:tr w:rsidR="00AE38DC" w:rsidRPr="00F028DB" w14:paraId="0D59D6A1" w14:textId="77777777" w:rsidTr="00F028DB">
        <w:trPr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524B3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93DC429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รายการประเมิน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B50A2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ค่าความสอดคล้อง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 xml:space="preserve">IOC 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ของผู้เชี่ยวชาญ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1145E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32738D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รวม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D25A3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การแปลความหมาย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IOC</w:t>
            </w:r>
          </w:p>
        </w:tc>
      </w:tr>
      <w:tr w:rsidR="00AE38DC" w:rsidRPr="00F028DB" w14:paraId="436347D8" w14:textId="77777777" w:rsidTr="00F028DB">
        <w:trPr>
          <w:jc w:val="center"/>
        </w:trPr>
        <w:tc>
          <w:tcPr>
            <w:tcW w:w="23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B8DFE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32941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4DE2969A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872AE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271443CC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9A0A1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0814312F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F92BF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2F9D657B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AED16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097630D3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BBB3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AC990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</w:tr>
      <w:tr w:rsidR="00AE38DC" w:rsidRPr="00F028DB" w14:paraId="288E1D55" w14:textId="77777777" w:rsidTr="00F028DB">
        <w:trPr>
          <w:jc w:val="center"/>
        </w:trPr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52B949B3" w14:textId="77777777" w:rsidR="00F028DB" w:rsidRDefault="00AE38DC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ด้านผลการเรียนรู้ที่คาดหวัง</w:t>
            </w:r>
          </w:p>
          <w:p w14:paraId="20778663" w14:textId="77777777" w:rsidR="00F028DB" w:rsidRDefault="00AE38DC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1. สอดคล้องกับเนื้อหา</w:t>
            </w:r>
          </w:p>
          <w:p w14:paraId="23ECDE2A" w14:textId="246B3FAF" w:rsidR="00AE38DC" w:rsidRPr="00F028DB" w:rsidRDefault="00AE38DC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2. สอดคล้องกับพฤติกรรมการเรียนรู้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14:paraId="5113BF42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D9D242F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  <w:p w14:paraId="6ABD3B20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14:paraId="789220A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8FC75D3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5CB38AD8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14:paraId="6EE26FE2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FEB351F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3023B15B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14:paraId="6457D031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7DAC35E" w14:textId="77777777" w:rsidR="00AE38DC" w:rsidRPr="00F028DB" w:rsidRDefault="0059290F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273C2E20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14:paraId="4AC25877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CC8BB14" w14:textId="77777777" w:rsidR="00AE38DC" w:rsidRPr="00F028DB" w:rsidRDefault="0059290F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169674D1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14:paraId="250C3518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05D91EA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23</w:t>
            </w:r>
          </w:p>
          <w:p w14:paraId="0628623F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23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564DCA5A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158BE44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4.6</w:t>
            </w:r>
          </w:p>
          <w:p w14:paraId="2D18B96C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4.6</w:t>
            </w:r>
          </w:p>
        </w:tc>
      </w:tr>
      <w:tr w:rsidR="00AE38DC" w:rsidRPr="00F028DB" w14:paraId="2E4DC012" w14:textId="77777777" w:rsidTr="00F028DB">
        <w:trPr>
          <w:jc w:val="center"/>
        </w:trPr>
        <w:tc>
          <w:tcPr>
            <w:tcW w:w="2370" w:type="dxa"/>
            <w:shd w:val="clear" w:color="auto" w:fill="auto"/>
          </w:tcPr>
          <w:p w14:paraId="6F080916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รวม</w:t>
            </w:r>
          </w:p>
        </w:tc>
        <w:tc>
          <w:tcPr>
            <w:tcW w:w="729" w:type="dxa"/>
            <w:shd w:val="clear" w:color="auto" w:fill="auto"/>
          </w:tcPr>
          <w:p w14:paraId="22518E93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8</w:t>
            </w:r>
          </w:p>
        </w:tc>
        <w:tc>
          <w:tcPr>
            <w:tcW w:w="730" w:type="dxa"/>
            <w:shd w:val="clear" w:color="auto" w:fill="auto"/>
          </w:tcPr>
          <w:p w14:paraId="2DD7615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9</w:t>
            </w:r>
          </w:p>
        </w:tc>
        <w:tc>
          <w:tcPr>
            <w:tcW w:w="730" w:type="dxa"/>
            <w:shd w:val="clear" w:color="auto" w:fill="auto"/>
          </w:tcPr>
          <w:p w14:paraId="3ABEFCF6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10</w:t>
            </w:r>
          </w:p>
        </w:tc>
        <w:tc>
          <w:tcPr>
            <w:tcW w:w="730" w:type="dxa"/>
            <w:shd w:val="clear" w:color="auto" w:fill="auto"/>
          </w:tcPr>
          <w:p w14:paraId="4BFB2A7B" w14:textId="77777777" w:rsidR="00AE38DC" w:rsidRPr="00F028DB" w:rsidRDefault="0059290F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9</w:t>
            </w:r>
          </w:p>
        </w:tc>
        <w:tc>
          <w:tcPr>
            <w:tcW w:w="730" w:type="dxa"/>
            <w:shd w:val="clear" w:color="auto" w:fill="auto"/>
          </w:tcPr>
          <w:p w14:paraId="7D99849A" w14:textId="77777777" w:rsidR="00AE38DC" w:rsidRPr="00F028DB" w:rsidRDefault="0059290F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10</w:t>
            </w:r>
          </w:p>
        </w:tc>
        <w:tc>
          <w:tcPr>
            <w:tcW w:w="730" w:type="dxa"/>
            <w:shd w:val="clear" w:color="auto" w:fill="auto"/>
          </w:tcPr>
          <w:p w14:paraId="0580F292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46</w:t>
            </w:r>
          </w:p>
        </w:tc>
        <w:tc>
          <w:tcPr>
            <w:tcW w:w="1459" w:type="dxa"/>
            <w:shd w:val="clear" w:color="auto" w:fill="auto"/>
          </w:tcPr>
          <w:p w14:paraId="3EE690CC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4.6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0</w:t>
            </w:r>
          </w:p>
        </w:tc>
      </w:tr>
      <w:tr w:rsidR="00AE38DC" w:rsidRPr="00F028DB" w14:paraId="2FCAA269" w14:textId="77777777" w:rsidTr="00F028DB">
        <w:trPr>
          <w:jc w:val="center"/>
        </w:trPr>
        <w:tc>
          <w:tcPr>
            <w:tcW w:w="2370" w:type="dxa"/>
            <w:shd w:val="clear" w:color="auto" w:fill="auto"/>
          </w:tcPr>
          <w:p w14:paraId="16E7938B" w14:textId="77777777" w:rsidR="00760A81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ด้านเนื้อหา</w:t>
            </w:r>
          </w:p>
          <w:p w14:paraId="7F13E637" w14:textId="77777777" w:rsidR="00760A81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3. ถูกต้อง ชัดเจน เข้าใจง่าย </w:t>
            </w:r>
          </w:p>
          <w:p w14:paraId="1C6869BC" w14:textId="77777777" w:rsidR="00760A81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. สอดคล้องกับผลการเรียนรู้ที่คาดหวัง</w:t>
            </w:r>
          </w:p>
          <w:p w14:paraId="60D7CA61" w14:textId="6CAD0478" w:rsidR="00AE38DC" w:rsidRPr="00F028DB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. น่าสนใจและสามารถนำไปใช้ประโยชน์ได้</w:t>
            </w:r>
          </w:p>
        </w:tc>
        <w:tc>
          <w:tcPr>
            <w:tcW w:w="729" w:type="dxa"/>
            <w:shd w:val="clear" w:color="auto" w:fill="auto"/>
          </w:tcPr>
          <w:p w14:paraId="517BC8F9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4D9DB37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2D174997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4BB8FE5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2A8BFF89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7D6FF36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14:paraId="6E09AFA7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4A48F3C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  <w:p w14:paraId="716EEA1D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817A420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7E00235B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659620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14:paraId="0E1380A4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D3AC6FB" w14:textId="77777777" w:rsidR="00AE38DC" w:rsidRPr="00F028DB" w:rsidRDefault="0059290F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47184695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2F055E2" w14:textId="77777777" w:rsidR="00AE38DC" w:rsidRPr="00F028DB" w:rsidRDefault="0059290F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091BC2FB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913BEA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55869BC2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8124210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09589920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F7D1875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5D2026A1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576DE6F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2C400A0A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FCDE093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26F70FAF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82D3110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48BFD521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260342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3FBE4604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190CC9E" w14:textId="77777777" w:rsidR="00AE38DC" w:rsidRPr="00F028DB" w:rsidRDefault="0059290F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3</w:t>
            </w:r>
          </w:p>
          <w:p w14:paraId="6F2162BF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B06869E" w14:textId="77777777" w:rsidR="00AE38DC" w:rsidRPr="00F028DB" w:rsidRDefault="0059290F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34671E3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2FFCA09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23</w:t>
            </w:r>
          </w:p>
        </w:tc>
        <w:tc>
          <w:tcPr>
            <w:tcW w:w="1459" w:type="dxa"/>
            <w:shd w:val="clear" w:color="auto" w:fill="auto"/>
          </w:tcPr>
          <w:p w14:paraId="59F6A27B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5C43DCB" w14:textId="77777777" w:rsidR="00AE38DC" w:rsidRPr="00F028DB" w:rsidRDefault="0059290F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4.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6</w:t>
            </w:r>
          </w:p>
          <w:p w14:paraId="6ED61FBC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4839147" w14:textId="77777777" w:rsidR="00AE38DC" w:rsidRPr="00F028DB" w:rsidRDefault="0059290F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4.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8</w:t>
            </w:r>
          </w:p>
          <w:p w14:paraId="36692649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AEEA205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4.6</w:t>
            </w:r>
          </w:p>
        </w:tc>
      </w:tr>
      <w:tr w:rsidR="00AE38DC" w:rsidRPr="00F028DB" w14:paraId="56FBDC29" w14:textId="77777777" w:rsidTr="00F028DB">
        <w:trPr>
          <w:jc w:val="center"/>
        </w:trPr>
        <w:tc>
          <w:tcPr>
            <w:tcW w:w="2370" w:type="dxa"/>
            <w:shd w:val="clear" w:color="auto" w:fill="auto"/>
          </w:tcPr>
          <w:p w14:paraId="0BC57515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รวม</w:t>
            </w:r>
          </w:p>
        </w:tc>
        <w:tc>
          <w:tcPr>
            <w:tcW w:w="729" w:type="dxa"/>
            <w:shd w:val="clear" w:color="auto" w:fill="auto"/>
          </w:tcPr>
          <w:p w14:paraId="31295F6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14:paraId="1B3EA64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14:paraId="4D7E994F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14</w:t>
            </w:r>
          </w:p>
        </w:tc>
        <w:tc>
          <w:tcPr>
            <w:tcW w:w="730" w:type="dxa"/>
            <w:shd w:val="clear" w:color="auto" w:fill="auto"/>
          </w:tcPr>
          <w:p w14:paraId="0CCC5487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14</w:t>
            </w:r>
          </w:p>
        </w:tc>
        <w:tc>
          <w:tcPr>
            <w:tcW w:w="730" w:type="dxa"/>
            <w:shd w:val="clear" w:color="auto" w:fill="auto"/>
          </w:tcPr>
          <w:p w14:paraId="15D376F1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15</w:t>
            </w:r>
          </w:p>
        </w:tc>
        <w:tc>
          <w:tcPr>
            <w:tcW w:w="730" w:type="dxa"/>
            <w:shd w:val="clear" w:color="auto" w:fill="auto"/>
          </w:tcPr>
          <w:p w14:paraId="6C86C25B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70</w:t>
            </w:r>
          </w:p>
        </w:tc>
        <w:tc>
          <w:tcPr>
            <w:tcW w:w="1459" w:type="dxa"/>
            <w:shd w:val="clear" w:color="auto" w:fill="auto"/>
          </w:tcPr>
          <w:p w14:paraId="08DB0FDA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4.66</w:t>
            </w:r>
          </w:p>
        </w:tc>
      </w:tr>
      <w:tr w:rsidR="00AE38DC" w:rsidRPr="00F028DB" w14:paraId="3B20F346" w14:textId="77777777" w:rsidTr="00F028DB">
        <w:trPr>
          <w:jc w:val="center"/>
        </w:trPr>
        <w:tc>
          <w:tcPr>
            <w:tcW w:w="2370" w:type="dxa"/>
            <w:shd w:val="clear" w:color="auto" w:fill="auto"/>
          </w:tcPr>
          <w:p w14:paraId="1AD3D2C6" w14:textId="77777777" w:rsidR="00760A81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ด้านกิจกรรมการเรียนรู้</w:t>
            </w:r>
          </w:p>
          <w:p w14:paraId="6C05BCAE" w14:textId="77777777" w:rsidR="00760A81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6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. สอดคล้องกับจุดประสงค์การเรียนรู้</w:t>
            </w:r>
          </w:p>
          <w:p w14:paraId="04471DA2" w14:textId="77777777" w:rsidR="00760A81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7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. ถูกต้องตามหลักวิชาการ</w:t>
            </w:r>
          </w:p>
          <w:p w14:paraId="04616812" w14:textId="77777777" w:rsidR="00760A81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8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. เน้นผู้เรียนเป็นสำคัญ</w:t>
            </w:r>
          </w:p>
          <w:p w14:paraId="194BF838" w14:textId="27E23BA7" w:rsidR="00AE38DC" w:rsidRPr="00F028DB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9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. กิจกรรมน่าสนใจ จูงใจ ให้กระตือรือร้นที่จะเรียนและเข้าร่วมกิจกรรม</w:t>
            </w:r>
          </w:p>
        </w:tc>
        <w:tc>
          <w:tcPr>
            <w:tcW w:w="729" w:type="dxa"/>
            <w:shd w:val="clear" w:color="auto" w:fill="auto"/>
          </w:tcPr>
          <w:p w14:paraId="127E378A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A38BD7F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  <w:p w14:paraId="278C7426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DCA7F96" w14:textId="77777777" w:rsidR="00AE38DC" w:rsidRPr="00F028DB" w:rsidRDefault="0059290F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3C8D7E26" w14:textId="77777777" w:rsidR="00AE38DC" w:rsidRPr="00F028DB" w:rsidRDefault="0059290F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0D5A7AB7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63227CAB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2220D9B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  <w:p w14:paraId="52508B3A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F70AA61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5045387C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05248E22" w14:textId="1C7F0778" w:rsidR="00AE38DC" w:rsidRPr="00F028DB" w:rsidRDefault="00AE38DC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666D5AA2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9B42AD3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76FA1D76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FDBB147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4A2CB55A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3A38C72E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2F3DFE2A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1FB4634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49512E63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FC0F49C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6874D598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2FCBA408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32608FD0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9B74A8D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4A6D5FE2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7B3C981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2746423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0021A575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25D5263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DEE012D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2</w:t>
            </w:r>
          </w:p>
          <w:p w14:paraId="61044BB9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EAFE97F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23</w:t>
            </w:r>
          </w:p>
          <w:p w14:paraId="4D9D9849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3</w:t>
            </w:r>
          </w:p>
          <w:p w14:paraId="5D9E8D52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25</w:t>
            </w:r>
          </w:p>
        </w:tc>
        <w:tc>
          <w:tcPr>
            <w:tcW w:w="1459" w:type="dxa"/>
            <w:shd w:val="clear" w:color="auto" w:fill="auto"/>
          </w:tcPr>
          <w:p w14:paraId="26A06D0A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57BBA57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4.4</w:t>
            </w:r>
          </w:p>
          <w:p w14:paraId="7CD9E440" w14:textId="77777777" w:rsidR="00760A81" w:rsidRDefault="00760A81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6A86F27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4.6</w:t>
            </w:r>
          </w:p>
          <w:p w14:paraId="56BCF2F3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4.6</w:t>
            </w:r>
          </w:p>
          <w:p w14:paraId="117E737B" w14:textId="504E42FC" w:rsidR="00AE38DC" w:rsidRPr="00F028DB" w:rsidRDefault="00AE38DC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5.0</w:t>
            </w:r>
          </w:p>
        </w:tc>
      </w:tr>
      <w:tr w:rsidR="00AE38DC" w:rsidRPr="00F028DB" w14:paraId="4D729CC8" w14:textId="77777777" w:rsidTr="00F028DB">
        <w:trPr>
          <w:jc w:val="center"/>
        </w:trPr>
        <w:tc>
          <w:tcPr>
            <w:tcW w:w="2370" w:type="dxa"/>
            <w:shd w:val="clear" w:color="auto" w:fill="auto"/>
          </w:tcPr>
          <w:p w14:paraId="7A21AA1B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รวม</w:t>
            </w:r>
          </w:p>
        </w:tc>
        <w:tc>
          <w:tcPr>
            <w:tcW w:w="729" w:type="dxa"/>
            <w:shd w:val="clear" w:color="auto" w:fill="auto"/>
          </w:tcPr>
          <w:p w14:paraId="7887BA4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18</w:t>
            </w:r>
          </w:p>
        </w:tc>
        <w:tc>
          <w:tcPr>
            <w:tcW w:w="730" w:type="dxa"/>
            <w:shd w:val="clear" w:color="auto" w:fill="auto"/>
          </w:tcPr>
          <w:p w14:paraId="0A031CC7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8</w:t>
            </w:r>
          </w:p>
        </w:tc>
        <w:tc>
          <w:tcPr>
            <w:tcW w:w="730" w:type="dxa"/>
            <w:shd w:val="clear" w:color="auto" w:fill="auto"/>
          </w:tcPr>
          <w:p w14:paraId="3473BB10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19</w:t>
            </w:r>
          </w:p>
        </w:tc>
        <w:tc>
          <w:tcPr>
            <w:tcW w:w="730" w:type="dxa"/>
            <w:shd w:val="clear" w:color="auto" w:fill="auto"/>
          </w:tcPr>
          <w:p w14:paraId="56DC1433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19</w:t>
            </w:r>
          </w:p>
        </w:tc>
        <w:tc>
          <w:tcPr>
            <w:tcW w:w="730" w:type="dxa"/>
            <w:shd w:val="clear" w:color="auto" w:fill="auto"/>
          </w:tcPr>
          <w:p w14:paraId="53FFDBFE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19</w:t>
            </w:r>
          </w:p>
        </w:tc>
        <w:tc>
          <w:tcPr>
            <w:tcW w:w="730" w:type="dxa"/>
            <w:shd w:val="clear" w:color="auto" w:fill="auto"/>
          </w:tcPr>
          <w:p w14:paraId="19A77598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9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48570549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4.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65</w:t>
            </w:r>
          </w:p>
        </w:tc>
      </w:tr>
      <w:tr w:rsidR="00AE38DC" w:rsidRPr="00F028DB" w14:paraId="2F6ACCD3" w14:textId="77777777" w:rsidTr="00760A81">
        <w:trPr>
          <w:jc w:val="center"/>
        </w:trPr>
        <w:tc>
          <w:tcPr>
            <w:tcW w:w="2370" w:type="dxa"/>
            <w:shd w:val="clear" w:color="auto" w:fill="auto"/>
          </w:tcPr>
          <w:p w14:paraId="4CB7D7CD" w14:textId="77777777" w:rsidR="00760A81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pacing w:val="-12"/>
                <w:sz w:val="28"/>
                <w:cs/>
                <w:lang w:val="en-US"/>
              </w:rPr>
              <w:t>ด้านสื่อการสอน / แหล่งเรียนรู้</w:t>
            </w:r>
          </w:p>
          <w:p w14:paraId="75CA0C94" w14:textId="77777777" w:rsidR="00760A81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10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. สอดคล้องกับจุดประสงค์การเรียนรู้</w:t>
            </w:r>
          </w:p>
          <w:p w14:paraId="54CA2BC9" w14:textId="63518851" w:rsidR="00AE38DC" w:rsidRPr="00F028DB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93" w:hanging="293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11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. เร้าความสนใจของนักเรียน</w:t>
            </w:r>
          </w:p>
        </w:tc>
        <w:tc>
          <w:tcPr>
            <w:tcW w:w="729" w:type="dxa"/>
            <w:shd w:val="clear" w:color="auto" w:fill="auto"/>
          </w:tcPr>
          <w:p w14:paraId="6AFEB0F5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7D79945" w14:textId="77777777" w:rsidR="002E2057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51FC60E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1EFDE6B2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46B5C36" w14:textId="49E783AF" w:rsidR="00AE38DC" w:rsidRPr="00F028DB" w:rsidRDefault="002E2057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14:paraId="35BD5B49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C63C6ED" w14:textId="77777777" w:rsidR="002E2057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AD34FE8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77AD6101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DBCDB46" w14:textId="51B3BEDE" w:rsidR="00AE38DC" w:rsidRPr="00F028DB" w:rsidRDefault="002E2057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0134F3C3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7781F88" w14:textId="77777777" w:rsidR="002E2057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65E9E3F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76E97CCC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EA8C521" w14:textId="77AE32DF" w:rsidR="00AE38DC" w:rsidRPr="00F028DB" w:rsidRDefault="002E2057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14:paraId="0B9F66F2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D3D113A" w14:textId="77777777" w:rsidR="002E2057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ACACA91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40C9F71D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E483475" w14:textId="70E28840" w:rsidR="00AE38DC" w:rsidRPr="00F028DB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33115C86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C174970" w14:textId="77777777" w:rsidR="002E2057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4690F79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2D83813B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253A2ED" w14:textId="3D91E707" w:rsidR="00AE38DC" w:rsidRPr="00F028DB" w:rsidRDefault="00AE38DC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4D9E2009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63FCD1D" w14:textId="77777777" w:rsidR="002E2057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8ACB531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23</w:t>
            </w:r>
          </w:p>
          <w:p w14:paraId="34AFE29B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46C18DA" w14:textId="2158C10D" w:rsidR="00AE38DC" w:rsidRPr="00F028DB" w:rsidRDefault="002E2057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23</w:t>
            </w:r>
          </w:p>
        </w:tc>
        <w:tc>
          <w:tcPr>
            <w:tcW w:w="1459" w:type="dxa"/>
            <w:shd w:val="clear" w:color="auto" w:fill="auto"/>
          </w:tcPr>
          <w:p w14:paraId="22025936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F252350" w14:textId="77777777" w:rsidR="002E2057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EC8A4D4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4.6</w:t>
            </w:r>
          </w:p>
          <w:p w14:paraId="52684104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C854311" w14:textId="64F2CA77" w:rsidR="00AE38DC" w:rsidRPr="00F028DB" w:rsidRDefault="002E2057" w:rsidP="00760A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4.6</w:t>
            </w:r>
            <w:r w:rsidR="00F028DB">
              <w:rPr>
                <w:rFonts w:asciiTheme="majorBidi" w:eastAsia="Times New Roman" w:hAnsiTheme="majorBidi" w:cstheme="majorBidi"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426A2" wp14:editId="14CAE9E5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191770</wp:posOffset>
                      </wp:positionV>
                      <wp:extent cx="946150" cy="419100"/>
                      <wp:effectExtent l="0" t="0" r="635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B0C13E" w14:textId="4E37F50A" w:rsidR="00DA4BB4" w:rsidRPr="00F028DB" w:rsidRDefault="00DA4BB4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.2pt;margin-top:15.1pt;width:74.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H9hwIAAIkFAAAOAAAAZHJzL2Uyb0RvYy54bWysVE1PGzEQvVfqf7B8L5ulgZaIDUpBVJVQ&#10;QYWKs+O1yapej2s7yaa/vs/ezUcpF6pedu2ZN1/PM3N+0bWGrZQPDdmKl0cjzpSVVDf2qeLfH67f&#10;feQsRGFrYciqim9U4BfTt2/O126ijmlBplaewYkNk7Wr+CJGNymKIBeqFeGInLJQavKtiLj6p6L2&#10;Yg3vrSmOR6PTYk2+dp6kCgHSq17Jp9m/1krGW62DisxUHLnF/PX5O0/fYnouJk9euEUjhzTEP2TR&#10;isYi6M7VlYiCLX3zl6u2kZ4C6XgkqS1I60aqXAOqKUfPqrlfCKdyLSAnuB1N4f+5lV9Xd541Nd6O&#10;MytaPNGD6iL7RB0rEztrFyYA3TvAYgdxQg7yAGEqutO+TX+Uw6AHz5sdt8mZhPBsfFqeQCOhGpdn&#10;5ShzX+yNnQ/xs6KWpUPFPZ4uMypWNyEiIKBbSIoVyDT1dWNMvqR2UZfGs5XAQ5uYU4TFHyhj2bri&#10;p++RRjKylMx7z8YmicoNM4RLhfcF5lPcGJUwxn5TGoTlOl+ILaRUdhc/oxNKI9RrDAf8PqvXGPd1&#10;wCJHJht3xm1jyefq84TtKat/bCnTPR6EH9SdjrGbd8PDz6neoB889fMUnLxu8Go3IsQ74TFAeGgs&#10;hXiLjzYE1mk4cbYg/+slecKjr6HlbI2BrHj4uRRecWa+WHT8WTkepwnOl/HJh2Nc/KFmfqixy/aS&#10;0AroamSXjwkfzfaoPbWP2B2zFBUqYSViVzxuj5exXxPYPVLNZhmEmXUi3th7J5PrRG/qyYfuUXg3&#10;NG5Ex3+l7eiKybP+7bHJ0tJsGUk3ubkTwT2rA/GY99zzw25KC+XwnlH7DTr9DQAA//8DAFBLAwQU&#10;AAYACAAAACEAysDKvd4AAAAIAQAADwAAAGRycy9kb3ducmV2LnhtbEyPQU+DQBCF7yb+h82YeDF2&#10;ESxVZGmMUZt4s1SNty07ApGdJewW8N87PenxzXt58718PdtOjDj41pGCq0UEAqlypqVawa58urwB&#10;4YMmoztHqOAHPayL05NcZ8ZN9IrjNtSCS8hnWkETQp9J6asGrfYL1yOx9+UGqwPLoZZm0BOX207G&#10;UZRKq1viD43u8aHB6nt7sAo+L+qPFz8/v03JMukfN2O5ejelUudn8/0diIBz+AvDEZ/RoWCmvTuQ&#10;8aJjnV5zUkESxSCOfrrkw17BbRqDLHL5f0DxCwAA//8DAFBLAQItABQABgAIAAAAIQC2gziS/gAA&#10;AOEBAAATAAAAAAAAAAAAAAAAAAAAAABbQ29udGVudF9UeXBlc10ueG1sUEsBAi0AFAAGAAgAAAAh&#10;ADj9If/WAAAAlAEAAAsAAAAAAAAAAAAAAAAALwEAAF9yZWxzLy5yZWxzUEsBAi0AFAAGAAgAAAAh&#10;AC7wAf2HAgAAiQUAAA4AAAAAAAAAAAAAAAAALgIAAGRycy9lMm9Eb2MueG1sUEsBAi0AFAAGAAgA&#10;AAAhAMrAyr3eAAAACAEAAA8AAAAAAAAAAAAAAAAA4QQAAGRycy9kb3ducmV2LnhtbFBLBQYAAAAA&#10;BAAEAPMAAADsBQAAAAA=&#10;" fillcolor="white [3201]" stroked="f" strokeweight=".5pt">
                      <v:textbox>
                        <w:txbxContent>
                          <w:p w14:paraId="46B0C13E" w14:textId="4E37F50A" w:rsidR="00F028DB" w:rsidRPr="00F028DB" w:rsidRDefault="00F028DB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28DB" w:rsidRPr="00F028DB" w14:paraId="4155A42F" w14:textId="77777777" w:rsidTr="00F028DB">
        <w:trPr>
          <w:jc w:val="center"/>
        </w:trPr>
        <w:tc>
          <w:tcPr>
            <w:tcW w:w="4559" w:type="dxa"/>
            <w:gridSpan w:val="4"/>
            <w:shd w:val="clear" w:color="auto" w:fill="auto"/>
          </w:tcPr>
          <w:p w14:paraId="414B22D5" w14:textId="37411ACA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F028DB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ตารางที่ ฉ.1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val="en-US"/>
              </w:rPr>
              <w:t xml:space="preserve">  (ต่อ)</w:t>
            </w:r>
          </w:p>
        </w:tc>
        <w:tc>
          <w:tcPr>
            <w:tcW w:w="730" w:type="dxa"/>
            <w:shd w:val="clear" w:color="auto" w:fill="auto"/>
          </w:tcPr>
          <w:p w14:paraId="7A8415A0" w14:textId="77777777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730" w:type="dxa"/>
            <w:shd w:val="clear" w:color="auto" w:fill="auto"/>
          </w:tcPr>
          <w:p w14:paraId="383E8992" w14:textId="77777777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730" w:type="dxa"/>
            <w:shd w:val="clear" w:color="auto" w:fill="auto"/>
          </w:tcPr>
          <w:p w14:paraId="523075D6" w14:textId="77777777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1459" w:type="dxa"/>
            <w:shd w:val="clear" w:color="auto" w:fill="auto"/>
          </w:tcPr>
          <w:p w14:paraId="28257DBE" w14:textId="77777777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</w:tr>
      <w:tr w:rsidR="00F028DB" w:rsidRPr="00F028DB" w14:paraId="3C54D3E3" w14:textId="77777777" w:rsidTr="00F028DB">
        <w:trPr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3C74B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3C16815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รายการประเมิน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2AD52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ค่าความสอดคล้อง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 xml:space="preserve">IOC 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ของผู้เชี่ยวชาญ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FE567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5906640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รวม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F8A2D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การแปลความหมาย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IOC</w:t>
            </w:r>
          </w:p>
        </w:tc>
      </w:tr>
      <w:tr w:rsidR="00F028DB" w:rsidRPr="00F028DB" w14:paraId="26E6B5AA" w14:textId="77777777" w:rsidTr="00F028DB">
        <w:trPr>
          <w:jc w:val="center"/>
        </w:trPr>
        <w:tc>
          <w:tcPr>
            <w:tcW w:w="23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188C1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80D0F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5619D416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A2F74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2E2B385A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DABE9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4C58F3F8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44145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5198B52E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B79A1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3826001D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F1E38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72156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</w:tr>
      <w:tr w:rsidR="00F028DB" w:rsidRPr="00F028DB" w14:paraId="06624DA4" w14:textId="77777777" w:rsidTr="00F028DB">
        <w:trPr>
          <w:jc w:val="center"/>
        </w:trPr>
        <w:tc>
          <w:tcPr>
            <w:tcW w:w="2370" w:type="dxa"/>
            <w:shd w:val="clear" w:color="auto" w:fill="auto"/>
          </w:tcPr>
          <w:p w14:paraId="6CE4B0C2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7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12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. ผู้เรียนมีส่วนร่วมในการใช้งาน</w:t>
            </w:r>
          </w:p>
          <w:p w14:paraId="12871A21" w14:textId="1C5DE323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13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. เหมาะสมกับผู้เรียน</w:t>
            </w:r>
          </w:p>
        </w:tc>
        <w:tc>
          <w:tcPr>
            <w:tcW w:w="729" w:type="dxa"/>
            <w:shd w:val="clear" w:color="auto" w:fill="auto"/>
          </w:tcPr>
          <w:p w14:paraId="7674AA35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74B2B70D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4022F5D" w14:textId="07255B0C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14:paraId="3F228F6F" w14:textId="1AE966C2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2BE57862" w14:textId="77777777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2DFF8A6" w14:textId="3AB78BF5" w:rsidR="00F028DB" w:rsidRP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46D5AF51" w14:textId="77777777" w:rsid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1BF13883" w14:textId="77777777" w:rsid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552C76E" w14:textId="1011C066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140ED57C" w14:textId="77777777" w:rsid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39A6B93F" w14:textId="77777777" w:rsid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3B9999B" w14:textId="4C1D7DC7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2E8100A2" w14:textId="77777777" w:rsid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3A2E7DAA" w14:textId="77777777" w:rsid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246B690" w14:textId="2497B1A9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6A875E22" w14:textId="77777777" w:rsid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US"/>
              </w:rPr>
              <w:t>24</w:t>
            </w:r>
          </w:p>
          <w:p w14:paraId="5510B4FC" w14:textId="77777777" w:rsid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DD67153" w14:textId="7CFC02BB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US"/>
              </w:rPr>
              <w:t>23</w:t>
            </w:r>
          </w:p>
        </w:tc>
        <w:tc>
          <w:tcPr>
            <w:tcW w:w="1459" w:type="dxa"/>
            <w:shd w:val="clear" w:color="auto" w:fill="auto"/>
          </w:tcPr>
          <w:p w14:paraId="6B01C24E" w14:textId="77777777" w:rsid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US"/>
              </w:rPr>
              <w:t>4.8</w:t>
            </w:r>
          </w:p>
          <w:p w14:paraId="2C253E43" w14:textId="77777777" w:rsid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6C67424" w14:textId="2BD24A09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US"/>
              </w:rPr>
              <w:t>4.6</w:t>
            </w:r>
          </w:p>
        </w:tc>
      </w:tr>
      <w:tr w:rsidR="00AE38DC" w:rsidRPr="00F028DB" w14:paraId="09CC87F2" w14:textId="77777777" w:rsidTr="00F028DB">
        <w:trPr>
          <w:jc w:val="center"/>
        </w:trPr>
        <w:tc>
          <w:tcPr>
            <w:tcW w:w="2370" w:type="dxa"/>
            <w:shd w:val="clear" w:color="auto" w:fill="auto"/>
          </w:tcPr>
          <w:p w14:paraId="2F4098D7" w14:textId="3D882CA3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รวม</w:t>
            </w:r>
          </w:p>
        </w:tc>
        <w:tc>
          <w:tcPr>
            <w:tcW w:w="729" w:type="dxa"/>
            <w:shd w:val="clear" w:color="auto" w:fill="auto"/>
          </w:tcPr>
          <w:p w14:paraId="5C342FF1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18</w:t>
            </w:r>
          </w:p>
        </w:tc>
        <w:tc>
          <w:tcPr>
            <w:tcW w:w="730" w:type="dxa"/>
            <w:shd w:val="clear" w:color="auto" w:fill="auto"/>
          </w:tcPr>
          <w:p w14:paraId="59202776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9</w:t>
            </w:r>
          </w:p>
        </w:tc>
        <w:tc>
          <w:tcPr>
            <w:tcW w:w="730" w:type="dxa"/>
            <w:shd w:val="clear" w:color="auto" w:fill="auto"/>
          </w:tcPr>
          <w:p w14:paraId="4196BDD2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18</w:t>
            </w:r>
          </w:p>
        </w:tc>
        <w:tc>
          <w:tcPr>
            <w:tcW w:w="730" w:type="dxa"/>
            <w:shd w:val="clear" w:color="auto" w:fill="auto"/>
          </w:tcPr>
          <w:p w14:paraId="4EFD06F7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20</w:t>
            </w:r>
          </w:p>
        </w:tc>
        <w:tc>
          <w:tcPr>
            <w:tcW w:w="730" w:type="dxa"/>
            <w:shd w:val="clear" w:color="auto" w:fill="auto"/>
          </w:tcPr>
          <w:p w14:paraId="5C011E3A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19</w:t>
            </w:r>
          </w:p>
        </w:tc>
        <w:tc>
          <w:tcPr>
            <w:tcW w:w="730" w:type="dxa"/>
            <w:shd w:val="clear" w:color="auto" w:fill="auto"/>
          </w:tcPr>
          <w:p w14:paraId="31F17183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9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69C6B49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4.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65</w:t>
            </w:r>
          </w:p>
        </w:tc>
      </w:tr>
      <w:tr w:rsidR="00AE38DC" w:rsidRPr="00F028DB" w14:paraId="57332797" w14:textId="77777777" w:rsidTr="00F028DB">
        <w:trPr>
          <w:trHeight w:val="3078"/>
          <w:jc w:val="center"/>
        </w:trPr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14:paraId="7AACFB41" w14:textId="77777777" w:rsidR="00F028DB" w:rsidRDefault="00AE38DC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03" w:hanging="20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ด้านประเมิน</w:t>
            </w:r>
          </w:p>
          <w:p w14:paraId="14D822D9" w14:textId="77777777" w:rsidR="00F028DB" w:rsidRDefault="00F028DB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03" w:hanging="20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  <w:lang w:val="en-US"/>
              </w:rPr>
              <w:t xml:space="preserve"> </w:t>
            </w:r>
            <w:r w:rsidR="00AE38DC"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14</w:t>
            </w:r>
            <w:r w:rsidR="00AE38DC"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. การประเมินผลครอบคลุมผลการเรียนรู้ที่คาดหวัง</w:t>
            </w:r>
          </w:p>
          <w:p w14:paraId="47E33FE0" w14:textId="77777777" w:rsidR="00F028DB" w:rsidRDefault="00AE38DC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03" w:hanging="20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15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. การประเมินสอดคล้องกับกิจกรรมการเรียนรู้</w:t>
            </w:r>
          </w:p>
          <w:p w14:paraId="1293BEE8" w14:textId="6980B3CB" w:rsidR="00AE38DC" w:rsidRPr="00F028DB" w:rsidRDefault="00AE38DC" w:rsidP="00F028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203" w:hanging="203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16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. เครื่องมือที่ใช้มีความเหมาะสม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14:paraId="490F8D58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9CA8D73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  <w:p w14:paraId="4AA16AA4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56CA6D2" w14:textId="77777777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D84E4B4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5E46A009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6766085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1661B3B2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3D37844A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655039C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  <w:p w14:paraId="06783E2F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448A800" w14:textId="77777777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DF641A1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7B408BEF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D218298" w14:textId="21AD4BB0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699BF13C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1E8279D8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AF5F6EA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090E342C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261B615" w14:textId="77777777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0F42234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30D0CA6E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E84F083" w14:textId="103D6C0B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4D0BDBE8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5B00391C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B6B0BB9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74AD75A5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993124E" w14:textId="77777777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D87390C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07A44FD0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D72EF89" w14:textId="1F6691F4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  <w:p w14:paraId="7D5C3CC6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5694683F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629289E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5408232B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A320989" w14:textId="77777777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73A066E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681593AF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A4A12A7" w14:textId="3CF9FAB5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26BA6198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573EBE49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3B39803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3</w:t>
            </w:r>
          </w:p>
          <w:p w14:paraId="6BDB73EB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CA4A662" w14:textId="77777777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CFAED7D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2175BCA3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36F0821" w14:textId="5D13CD04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23</w:t>
            </w:r>
          </w:p>
          <w:p w14:paraId="0597C9C9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</w:tcPr>
          <w:p w14:paraId="2B24D7CC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4B52A26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4.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6</w:t>
            </w:r>
          </w:p>
          <w:p w14:paraId="151EE9E5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38FE0BB" w14:textId="77777777" w:rsidR="00F028DB" w:rsidRPr="00F028DB" w:rsidRDefault="00F028DB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DFFB3DB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5.0</w:t>
            </w:r>
          </w:p>
          <w:p w14:paraId="35A3C535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534BF85" w14:textId="5BACF56F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4.6</w:t>
            </w:r>
          </w:p>
          <w:p w14:paraId="53A40A7C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</w:tr>
      <w:tr w:rsidR="00AE38DC" w:rsidRPr="00F028DB" w14:paraId="743C5F90" w14:textId="77777777" w:rsidTr="00F028DB">
        <w:trPr>
          <w:jc w:val="center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29EF3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รวม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8BAFB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9D578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F55D5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C7BCE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68D38" w14:textId="77777777" w:rsidR="00AE38DC" w:rsidRPr="00F028DB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448BA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71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6E7EE" w14:textId="77777777" w:rsidR="00AE38DC" w:rsidRPr="00F028DB" w:rsidRDefault="002E205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F028DB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4.</w:t>
            </w:r>
            <w:r w:rsidRPr="00F028DB">
              <w:rPr>
                <w:rFonts w:asciiTheme="majorBidi" w:eastAsia="Times New Roman" w:hAnsiTheme="majorBidi" w:cstheme="majorBidi"/>
                <w:sz w:val="28"/>
                <w:lang w:val="en-US"/>
              </w:rPr>
              <w:t>73</w:t>
            </w:r>
          </w:p>
        </w:tc>
      </w:tr>
    </w:tbl>
    <w:p w14:paraId="4B2B09CD" w14:textId="77777777" w:rsidR="00AE38DC" w:rsidRDefault="00AE38DC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0DF03C11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543D15EA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467EA59F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03A4A905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5EF4D9A4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724E4496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3FAA30CB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7F1EB0C9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57711571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285064A6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2F31EA8E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2900108B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02877EDD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231A9A03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4E9321A2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6C5F68C9" w14:textId="77777777" w:rsidR="00F028DB" w:rsidRDefault="00F028DB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6F00DD62" w14:textId="77777777" w:rsidR="00760A81" w:rsidRDefault="00AE38DC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3558FB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lastRenderedPageBreak/>
        <w:t>ตารา</w:t>
      </w:r>
      <w:r w:rsidR="00BB213D" w:rsidRPr="003558FB">
        <w:rPr>
          <w:rFonts w:asciiTheme="majorBidi" w:eastAsia="Times New Roman" w:hAnsiTheme="majorBidi" w:cstheme="majorBidi" w:hint="cs"/>
          <w:b/>
          <w:bCs/>
          <w:sz w:val="32"/>
          <w:szCs w:val="32"/>
          <w:cs/>
          <w:lang w:val="en-US"/>
        </w:rPr>
        <w:t>ง</w:t>
      </w:r>
      <w:r w:rsidR="00C43C52" w:rsidRPr="003558FB">
        <w:rPr>
          <w:rFonts w:asciiTheme="majorBidi" w:eastAsia="Times New Roman" w:hAnsiTheme="majorBidi" w:cstheme="majorBidi" w:hint="cs"/>
          <w:b/>
          <w:bCs/>
          <w:sz w:val="32"/>
          <w:szCs w:val="32"/>
          <w:cs/>
          <w:lang w:val="en-US"/>
        </w:rPr>
        <w:t xml:space="preserve">ที่ </w:t>
      </w:r>
      <w:r w:rsidR="00760A81">
        <w:rPr>
          <w:rFonts w:asciiTheme="majorBidi" w:eastAsia="Times New Roman" w:hAnsiTheme="majorBidi" w:cstheme="majorBidi" w:hint="cs"/>
          <w:b/>
          <w:bCs/>
          <w:sz w:val="32"/>
          <w:szCs w:val="32"/>
          <w:cs/>
          <w:lang w:val="en-US"/>
        </w:rPr>
        <w:t>ฉ.</w:t>
      </w:r>
      <w:r w:rsidRPr="003558FB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t xml:space="preserve">2  </w:t>
      </w:r>
    </w:p>
    <w:p w14:paraId="3C2ACFB5" w14:textId="71CDCFF8" w:rsidR="00AE38DC" w:rsidRPr="00760A81" w:rsidRDefault="00AE38DC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i/>
          <w:iCs/>
          <w:sz w:val="32"/>
          <w:szCs w:val="32"/>
          <w:lang w:val="en-US"/>
        </w:rPr>
      </w:pPr>
      <w:r w:rsidRPr="00760A81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en-US"/>
        </w:rPr>
        <w:t xml:space="preserve">ค่าความสอดคล้องระหว่างมาตรฐาน / ตัวบ่งชี้ / ของแบบทดสอบวัดความสามารถในการอ่านและเขียนคำศัพท์พื้นฐานภาษาอังกฤษ ของนักเรียนชั้นประถมศึกษาปีที่ </w:t>
      </w:r>
      <w:r w:rsidRPr="00760A81">
        <w:rPr>
          <w:rFonts w:asciiTheme="majorBidi" w:eastAsia="Times New Roman" w:hAnsiTheme="majorBidi" w:cstheme="majorBidi"/>
          <w:i/>
          <w:iCs/>
          <w:sz w:val="32"/>
          <w:szCs w:val="32"/>
          <w:lang w:val="en-US"/>
        </w:rPr>
        <w:t>6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882"/>
        <w:gridCol w:w="881"/>
        <w:gridCol w:w="951"/>
        <w:gridCol w:w="959"/>
        <w:gridCol w:w="1028"/>
        <w:gridCol w:w="625"/>
        <w:gridCol w:w="1119"/>
      </w:tblGrid>
      <w:tr w:rsidR="00AE38DC" w:rsidRPr="00760A81" w14:paraId="22125D60" w14:textId="77777777" w:rsidTr="00760A81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F367C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แบบทดสอบวัดความสามารถในการอ่านและเขียน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A03D2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ค่าความสอดคล้อง </w:t>
            </w: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 xml:space="preserve">IOC </w:t>
            </w: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ของผู้เชี่ยวชาญ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161C8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</w:p>
          <w:p w14:paraId="5CD13555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รวม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7EB7F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การแปล</w:t>
            </w:r>
            <w:r w:rsidRPr="00760A81">
              <w:rPr>
                <w:rFonts w:asciiTheme="majorBidi" w:eastAsia="Times New Roman" w:hAnsiTheme="majorBidi" w:cstheme="majorBidi"/>
                <w:spacing w:val="-10"/>
                <w:sz w:val="32"/>
                <w:szCs w:val="32"/>
                <w:cs/>
                <w:lang w:val="en-US"/>
              </w:rPr>
              <w:t>ความหมาย</w:t>
            </w: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 </w:t>
            </w: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IOC</w:t>
            </w:r>
          </w:p>
        </w:tc>
      </w:tr>
      <w:tr w:rsidR="00AE38DC" w:rsidRPr="00760A81" w14:paraId="3B63352A" w14:textId="77777777" w:rsidTr="00760A81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4F77B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6E7BA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คนที่</w:t>
            </w:r>
          </w:p>
          <w:p w14:paraId="6B548D54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EC9A7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คนที่</w:t>
            </w:r>
          </w:p>
          <w:p w14:paraId="234AC225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6BAF2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คนที่</w:t>
            </w:r>
          </w:p>
          <w:p w14:paraId="4B3E7D8D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3676F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คนที่</w:t>
            </w:r>
          </w:p>
          <w:p w14:paraId="7B83E5A9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E8A85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คนที่</w:t>
            </w:r>
          </w:p>
          <w:p w14:paraId="5EE4C92F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6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70B1C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1EE63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</w:p>
        </w:tc>
      </w:tr>
      <w:tr w:rsidR="00AE38DC" w:rsidRPr="00760A81" w14:paraId="1B56D7B9" w14:textId="77777777" w:rsidTr="00760A81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7FB66FE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bookmarkStart w:id="0" w:name="_Hlk482311815"/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2AB1D34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98C2230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</w:tcPr>
          <w:p w14:paraId="40088486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21D0D08A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2DCF906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</w:tcPr>
          <w:p w14:paraId="524A528A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084D5F8A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</w:tr>
      <w:tr w:rsidR="00AE38DC" w:rsidRPr="00760A81" w14:paraId="4ECA3623" w14:textId="77777777" w:rsidTr="00760A81">
        <w:trPr>
          <w:jc w:val="center"/>
        </w:trPr>
        <w:tc>
          <w:tcPr>
            <w:tcW w:w="1701" w:type="dxa"/>
            <w:shd w:val="clear" w:color="auto" w:fill="auto"/>
          </w:tcPr>
          <w:p w14:paraId="6D9E9C96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8EA1229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850" w:type="dxa"/>
            <w:shd w:val="clear" w:color="auto" w:fill="auto"/>
          </w:tcPr>
          <w:p w14:paraId="46C7AFD9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18" w:type="dxa"/>
            <w:shd w:val="clear" w:color="auto" w:fill="auto"/>
          </w:tcPr>
          <w:p w14:paraId="75B1E288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25" w:type="dxa"/>
            <w:shd w:val="clear" w:color="auto" w:fill="auto"/>
          </w:tcPr>
          <w:p w14:paraId="444C7F48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92" w:type="dxa"/>
            <w:shd w:val="clear" w:color="auto" w:fill="auto"/>
          </w:tcPr>
          <w:p w14:paraId="45BBBB02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603" w:type="dxa"/>
            <w:shd w:val="clear" w:color="auto" w:fill="auto"/>
          </w:tcPr>
          <w:p w14:paraId="4E020B00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3F6CDF95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</w:tr>
      <w:tr w:rsidR="00AE38DC" w:rsidRPr="00760A81" w14:paraId="6E1DEAC6" w14:textId="77777777" w:rsidTr="00760A81">
        <w:trPr>
          <w:jc w:val="center"/>
        </w:trPr>
        <w:tc>
          <w:tcPr>
            <w:tcW w:w="1701" w:type="dxa"/>
            <w:shd w:val="clear" w:color="auto" w:fill="auto"/>
          </w:tcPr>
          <w:p w14:paraId="3E8BC2D8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2BEA20D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850" w:type="dxa"/>
            <w:shd w:val="clear" w:color="auto" w:fill="auto"/>
          </w:tcPr>
          <w:p w14:paraId="365B8E70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18" w:type="dxa"/>
            <w:shd w:val="clear" w:color="auto" w:fill="auto"/>
          </w:tcPr>
          <w:p w14:paraId="71741DA0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25" w:type="dxa"/>
            <w:shd w:val="clear" w:color="auto" w:fill="auto"/>
          </w:tcPr>
          <w:p w14:paraId="0EA17325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92" w:type="dxa"/>
            <w:shd w:val="clear" w:color="auto" w:fill="auto"/>
          </w:tcPr>
          <w:p w14:paraId="62CB1B32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603" w:type="dxa"/>
            <w:shd w:val="clear" w:color="auto" w:fill="auto"/>
          </w:tcPr>
          <w:p w14:paraId="24DF3551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220D2A56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</w:tr>
      <w:tr w:rsidR="00AE38DC" w:rsidRPr="00760A81" w14:paraId="095481B9" w14:textId="77777777" w:rsidTr="00760A81">
        <w:trPr>
          <w:jc w:val="center"/>
        </w:trPr>
        <w:tc>
          <w:tcPr>
            <w:tcW w:w="1701" w:type="dxa"/>
            <w:shd w:val="clear" w:color="auto" w:fill="auto"/>
          </w:tcPr>
          <w:p w14:paraId="0CC49D5A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DD53D11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850" w:type="dxa"/>
            <w:shd w:val="clear" w:color="auto" w:fill="auto"/>
          </w:tcPr>
          <w:p w14:paraId="289497EF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18" w:type="dxa"/>
            <w:shd w:val="clear" w:color="auto" w:fill="auto"/>
          </w:tcPr>
          <w:p w14:paraId="67956EE2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25" w:type="dxa"/>
            <w:shd w:val="clear" w:color="auto" w:fill="auto"/>
          </w:tcPr>
          <w:p w14:paraId="6ACBC3BE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92" w:type="dxa"/>
            <w:shd w:val="clear" w:color="auto" w:fill="auto"/>
          </w:tcPr>
          <w:p w14:paraId="26214297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603" w:type="dxa"/>
            <w:shd w:val="clear" w:color="auto" w:fill="auto"/>
          </w:tcPr>
          <w:p w14:paraId="65046A5A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7570F42E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</w:tr>
      <w:bookmarkEnd w:id="0"/>
      <w:tr w:rsidR="00AE38DC" w:rsidRPr="00760A81" w14:paraId="75DDE3D5" w14:textId="77777777" w:rsidTr="00760A81">
        <w:trPr>
          <w:jc w:val="center"/>
        </w:trPr>
        <w:tc>
          <w:tcPr>
            <w:tcW w:w="1701" w:type="dxa"/>
            <w:shd w:val="clear" w:color="auto" w:fill="auto"/>
          </w:tcPr>
          <w:p w14:paraId="0A01572C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79F8F7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850" w:type="dxa"/>
            <w:shd w:val="clear" w:color="auto" w:fill="auto"/>
          </w:tcPr>
          <w:p w14:paraId="12510E99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18" w:type="dxa"/>
            <w:shd w:val="clear" w:color="auto" w:fill="auto"/>
          </w:tcPr>
          <w:p w14:paraId="4AA9C897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25" w:type="dxa"/>
            <w:shd w:val="clear" w:color="auto" w:fill="auto"/>
          </w:tcPr>
          <w:p w14:paraId="6E812DDB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92" w:type="dxa"/>
            <w:shd w:val="clear" w:color="auto" w:fill="auto"/>
          </w:tcPr>
          <w:p w14:paraId="6CC92510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603" w:type="dxa"/>
            <w:shd w:val="clear" w:color="auto" w:fill="auto"/>
          </w:tcPr>
          <w:p w14:paraId="7B9FD669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3DF1873C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</w:tr>
      <w:tr w:rsidR="00AE38DC" w:rsidRPr="00760A81" w14:paraId="5023E7B8" w14:textId="77777777" w:rsidTr="00760A81">
        <w:trPr>
          <w:jc w:val="center"/>
        </w:trPr>
        <w:tc>
          <w:tcPr>
            <w:tcW w:w="1701" w:type="dxa"/>
            <w:shd w:val="clear" w:color="auto" w:fill="auto"/>
          </w:tcPr>
          <w:p w14:paraId="5C7A56D1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C617441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850" w:type="dxa"/>
            <w:shd w:val="clear" w:color="auto" w:fill="auto"/>
          </w:tcPr>
          <w:p w14:paraId="21B5C3C6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18" w:type="dxa"/>
            <w:shd w:val="clear" w:color="auto" w:fill="auto"/>
          </w:tcPr>
          <w:p w14:paraId="55243475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25" w:type="dxa"/>
            <w:shd w:val="clear" w:color="auto" w:fill="auto"/>
          </w:tcPr>
          <w:p w14:paraId="68FD48D0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92" w:type="dxa"/>
            <w:shd w:val="clear" w:color="auto" w:fill="auto"/>
          </w:tcPr>
          <w:p w14:paraId="57DF4B5F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603" w:type="dxa"/>
            <w:shd w:val="clear" w:color="auto" w:fill="auto"/>
          </w:tcPr>
          <w:p w14:paraId="2C5B665C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4972B203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</w:tr>
      <w:tr w:rsidR="00AE38DC" w:rsidRPr="00760A81" w14:paraId="07BA1262" w14:textId="77777777" w:rsidTr="00760A81">
        <w:trPr>
          <w:jc w:val="center"/>
        </w:trPr>
        <w:tc>
          <w:tcPr>
            <w:tcW w:w="1701" w:type="dxa"/>
            <w:shd w:val="clear" w:color="auto" w:fill="auto"/>
          </w:tcPr>
          <w:p w14:paraId="0C7D5464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F1B2BF0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850" w:type="dxa"/>
            <w:shd w:val="clear" w:color="auto" w:fill="auto"/>
          </w:tcPr>
          <w:p w14:paraId="10716517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18" w:type="dxa"/>
            <w:shd w:val="clear" w:color="auto" w:fill="auto"/>
          </w:tcPr>
          <w:p w14:paraId="693FE118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25" w:type="dxa"/>
            <w:shd w:val="clear" w:color="auto" w:fill="auto"/>
          </w:tcPr>
          <w:p w14:paraId="52AB4955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92" w:type="dxa"/>
            <w:shd w:val="clear" w:color="auto" w:fill="auto"/>
          </w:tcPr>
          <w:p w14:paraId="10292623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603" w:type="dxa"/>
            <w:shd w:val="clear" w:color="auto" w:fill="auto"/>
          </w:tcPr>
          <w:p w14:paraId="15A8C18B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0615A726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</w:tr>
      <w:tr w:rsidR="00AE38DC" w:rsidRPr="00760A81" w14:paraId="34F40E43" w14:textId="77777777" w:rsidTr="00760A81">
        <w:trPr>
          <w:jc w:val="center"/>
        </w:trPr>
        <w:tc>
          <w:tcPr>
            <w:tcW w:w="1701" w:type="dxa"/>
            <w:shd w:val="clear" w:color="auto" w:fill="auto"/>
          </w:tcPr>
          <w:p w14:paraId="085FE836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25C1258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850" w:type="dxa"/>
            <w:shd w:val="clear" w:color="auto" w:fill="auto"/>
          </w:tcPr>
          <w:p w14:paraId="013892B0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18" w:type="dxa"/>
            <w:shd w:val="clear" w:color="auto" w:fill="auto"/>
          </w:tcPr>
          <w:p w14:paraId="72601FCF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25" w:type="dxa"/>
            <w:shd w:val="clear" w:color="auto" w:fill="auto"/>
          </w:tcPr>
          <w:p w14:paraId="6CB1390A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992" w:type="dxa"/>
            <w:shd w:val="clear" w:color="auto" w:fill="auto"/>
          </w:tcPr>
          <w:p w14:paraId="65E62F23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+1</w:t>
            </w:r>
          </w:p>
        </w:tc>
        <w:tc>
          <w:tcPr>
            <w:tcW w:w="603" w:type="dxa"/>
            <w:shd w:val="clear" w:color="auto" w:fill="auto"/>
          </w:tcPr>
          <w:p w14:paraId="4AAB5151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295B7714" w14:textId="77777777" w:rsidR="00AE38DC" w:rsidRPr="00760A81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760A81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</w:tr>
    </w:tbl>
    <w:p w14:paraId="11D3EB92" w14:textId="77777777" w:rsidR="00AE38DC" w:rsidRPr="005C1011" w:rsidRDefault="00AE38DC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0A01019B" w14:textId="77777777" w:rsidR="00AE38DC" w:rsidRPr="005C1011" w:rsidRDefault="00AE38DC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0D780151" w14:textId="77777777" w:rsidR="00DA4BB4" w:rsidRDefault="00AE38DC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197E93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t>ตาราง</w:t>
      </w:r>
      <w:r w:rsidR="00C43C52" w:rsidRPr="00197E93">
        <w:rPr>
          <w:rFonts w:asciiTheme="majorBidi" w:eastAsia="Times New Roman" w:hAnsiTheme="majorBidi" w:cstheme="majorBidi" w:hint="cs"/>
          <w:b/>
          <w:bCs/>
          <w:sz w:val="32"/>
          <w:szCs w:val="32"/>
          <w:cs/>
          <w:lang w:val="en-US"/>
        </w:rPr>
        <w:t xml:space="preserve">ที่ </w:t>
      </w:r>
      <w:r w:rsidR="00DA4BB4">
        <w:rPr>
          <w:rFonts w:asciiTheme="majorBidi" w:eastAsia="Times New Roman" w:hAnsiTheme="majorBidi" w:cstheme="majorBidi" w:hint="cs"/>
          <w:b/>
          <w:bCs/>
          <w:sz w:val="32"/>
          <w:szCs w:val="32"/>
          <w:cs/>
          <w:lang w:val="en-US"/>
        </w:rPr>
        <w:t>ฉ.</w:t>
      </w:r>
      <w:r w:rsidRPr="00197E93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t xml:space="preserve">3  </w:t>
      </w:r>
    </w:p>
    <w:p w14:paraId="238DF6F6" w14:textId="099F3966" w:rsidR="00332104" w:rsidRPr="00DA4BB4" w:rsidRDefault="00AE38DC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i/>
          <w:iCs/>
          <w:sz w:val="32"/>
          <w:szCs w:val="32"/>
          <w:lang w:val="en-US"/>
        </w:rPr>
      </w:pPr>
      <w:bookmarkStart w:id="1" w:name="_GoBack"/>
      <w:bookmarkEnd w:id="1"/>
      <w:r w:rsidRPr="00DA4BB4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en-US"/>
        </w:rPr>
        <w:t>ค่าความส</w:t>
      </w:r>
      <w:r w:rsidR="006D1577" w:rsidRPr="00DA4BB4">
        <w:rPr>
          <w:rFonts w:asciiTheme="majorBidi" w:eastAsia="Times New Roman" w:hAnsiTheme="majorBidi" w:cstheme="majorBidi" w:hint="cs"/>
          <w:i/>
          <w:iCs/>
          <w:sz w:val="32"/>
          <w:szCs w:val="32"/>
          <w:cs/>
          <w:lang w:val="en-US"/>
        </w:rPr>
        <w:t>อ</w:t>
      </w:r>
      <w:r w:rsidRPr="00DA4BB4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en-US"/>
        </w:rPr>
        <w:t>ดคล้องแต่ละด้านของ</w:t>
      </w:r>
      <w:bookmarkStart w:id="2" w:name="_Hlk482313030"/>
      <w:r w:rsidRPr="00DA4BB4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en-US"/>
        </w:rPr>
        <w:t xml:space="preserve">แบบทดสอบวัดความสามารถในการอ่านและเขียนคำศัพท์พื้นฐานภาษาอังกฤษ ของนักเรียนชั้นประถมศึกษาปีที่ </w:t>
      </w:r>
      <w:r w:rsidRPr="00DA4BB4">
        <w:rPr>
          <w:rFonts w:asciiTheme="majorBidi" w:eastAsia="Times New Roman" w:hAnsiTheme="majorBidi" w:cstheme="majorBidi"/>
          <w:i/>
          <w:iCs/>
          <w:sz w:val="32"/>
          <w:szCs w:val="32"/>
          <w:lang w:val="en-US"/>
        </w:rPr>
        <w:t>6</w:t>
      </w:r>
    </w:p>
    <w:bookmarkEnd w:id="2"/>
    <w:tbl>
      <w:tblPr>
        <w:tblW w:w="8208" w:type="dxa"/>
        <w:jc w:val="center"/>
        <w:tblLayout w:type="fixed"/>
        <w:tblLook w:val="01E0" w:firstRow="1" w:lastRow="1" w:firstColumn="1" w:lastColumn="1" w:noHBand="0" w:noVBand="0"/>
      </w:tblPr>
      <w:tblGrid>
        <w:gridCol w:w="2426"/>
        <w:gridCol w:w="746"/>
        <w:gridCol w:w="746"/>
        <w:gridCol w:w="746"/>
        <w:gridCol w:w="746"/>
        <w:gridCol w:w="746"/>
        <w:gridCol w:w="653"/>
        <w:gridCol w:w="1399"/>
      </w:tblGrid>
      <w:tr w:rsidR="00AE38DC" w:rsidRPr="00DA4BB4" w14:paraId="7441DC82" w14:textId="77777777" w:rsidTr="00DA4BB4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8034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DB362D6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รายการประเมิน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3789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ค่าความสอดคล้อง </w:t>
            </w: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 xml:space="preserve">IOC </w:t>
            </w: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ของผู้เชี่ยวชาญ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72D2E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CACE0C6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รวม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80C70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การแปลความหมาย </w:t>
            </w: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IOC</w:t>
            </w:r>
          </w:p>
        </w:tc>
      </w:tr>
      <w:tr w:rsidR="00AE38DC" w:rsidRPr="00DA4BB4" w14:paraId="1EC71B14" w14:textId="77777777" w:rsidTr="00DA4BB4">
        <w:trPr>
          <w:jc w:val="center"/>
        </w:trPr>
        <w:tc>
          <w:tcPr>
            <w:tcW w:w="24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54D6E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8458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6E3F702E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F7A64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56C71489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BAD2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73DF7647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98750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7458FC46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2FF1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7D900FE8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F243B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DA31B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</w:tr>
      <w:tr w:rsidR="00AE38DC" w:rsidRPr="00DA4BB4" w14:paraId="51672317" w14:textId="77777777" w:rsidTr="00DA4BB4">
        <w:trPr>
          <w:jc w:val="center"/>
        </w:trPr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</w:tcPr>
          <w:p w14:paraId="576680B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1. ด้านคำแนะนำการใช้กิจกรรม</w:t>
            </w:r>
          </w:p>
          <w:p w14:paraId="1263E98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1.1 สื่อความหมายชัดเจนเข้าใจง่าย</w:t>
            </w:r>
          </w:p>
          <w:p w14:paraId="1E01E696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1.2 บอกรายละเอียดของเนื้อหาได้ชัดเจน</w:t>
            </w:r>
          </w:p>
          <w:p w14:paraId="49F7D179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1.3 เร้าความสนใจของนักเรียน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</w:tcPr>
          <w:p w14:paraId="432BE5A6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615F137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2D391A4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986FF1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2AF41BC0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1D94FCA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38D6FDAE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ACEDB7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</w:tcPr>
          <w:p w14:paraId="5CC57915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EC2FE36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99F2074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8ACDCE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0AA27C4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6878AA4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68DE61E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65FFC0B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</w:tcPr>
          <w:p w14:paraId="1B55134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9D0759D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D3CC913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FFAAADA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2E795BF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0C8F1D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37F35F70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EA10F5A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</w:tcPr>
          <w:p w14:paraId="53D6AF75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E160B72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EC1FC7D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3002CCA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48C3120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E969B48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72D02113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591C2E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</w:tcPr>
          <w:p w14:paraId="33EFBCAA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F2592F0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F82B81C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4DDE97B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1052EF53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8B3FC3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0BE0E677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DF61415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14:paraId="746D53F3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13A87D1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D791E30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A87F94C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1D7394A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619AAEB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51BEEFA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4FDDF39" w14:textId="6D6B54D6" w:rsidR="00AE38D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A2A076" wp14:editId="7F6770F7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537210</wp:posOffset>
                      </wp:positionV>
                      <wp:extent cx="933450" cy="4445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F8B25E" w14:textId="2A240167" w:rsidR="007607CC" w:rsidRPr="007607CC" w:rsidRDefault="007607CC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6.85pt;margin-top:42.3pt;width:73.5pt;height: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5NigIAAJAFAAAOAAAAZHJzL2Uyb0RvYy54bWysVE1PGzEQvVfqf7B8L5uEQEvEBqUgqkoI&#10;UKHi7HhtsqrX49pOsumv77N381HKhaqX3bHnzdfzzJxftI1hK+VDTbbkw6MBZ8pKqmr7XPLvj9cf&#10;PnEWorCVMGRVyTcq8Ivp+3fnazdRI1qQqZRncGLDZO1KvojRTYoiyIVqRDgipyyUmnwjIo7+uai8&#10;WMN7Y4rRYHBarMlXzpNUIeD2qlPyafavtZLxTuugIjMlR24xf33+ztO3mJ6LybMXblHLPg3xD1k0&#10;orYIunN1JaJgS1//5aqppadAOh5JagrSupYq14BqhoMX1TwshFO5FpAT3I6m8P/cytvVvWd1VfIR&#10;Z1Y0eKJH1Ub2mVo2SuysXZgA9OAAiy2u8crb+4DLVHSrfZP+KIdBD543O26TM4nLs+Pj8Qk0Eqrx&#10;GGLmvtgbOx/iF0UNS0LJPZ4uMypWNyEiEUC3kBQrkKmr69qYfEjtoi6NZyuBhzYxpwiLP1DGsnXJ&#10;T4+RRjKylMw7z8amG5Ubpg+XCu8KzFLcGJUwxn5TGoTlOl+JLaRUdhc/oxNKI9RbDHv8Pqu3GHd1&#10;wCJHJht3xk1tyefq84TtKat+bCnTHR6EH9SdxNjO29wpu/efU7VBW3jqxio4eV3j8W5EiPfCY47w&#10;3tgN8Q4fbQjkUy9xtiD/67X7hEd7Q8vZGnNZ8vBzKbzizHy1aPyz4XicBjkfxicfRzj4Q838UGOX&#10;zSWhI4bYQk5mMeGj2YraU/OEFTJLUaESViJ2yeNWvIzdtsAKkmo2yyCMrhPxxj44mVwnllNrPrZP&#10;wru+fyMa/5a2EywmL9q4wyZLS7NlJF3nHk88d6z2/GPsc+v3KyrtlcNzRu0X6fQ3AAAA//8DAFBL&#10;AwQUAAYACAAAACEAAqhP8d8AAAAJAQAADwAAAGRycy9kb3ducmV2LnhtbEyPzU7DMBCE70h9B2sr&#10;cUHUKSFtFeJUCPEjcaOhRdzceEmixusodpPw9iwnOO7MaObbbDvZVgzY+8aRguUiAoFUOtNQpeC9&#10;eLregPBBk9GtI1TwjR62+ewi06lxI73hsAuV4BLyqVZQh9ClUvqyRqv9wnVI7H253urAZ19J0+uR&#10;y20rb6JoJa1uiBdq3eFDjeVpd7YKPq+qj1c/Pe/HOIm7x5ehWB9ModTlfLq/AxFwCn9h+MVndMiZ&#10;6ejOZLxoFSTxmpMKNrcrEOzzGgtHDiasyDyT/z/IfwAAAP//AwBQSwECLQAUAAYACAAAACEAtoM4&#10;kv4AAADhAQAAEwAAAAAAAAAAAAAAAAAAAAAAW0NvbnRlbnRfVHlwZXNdLnhtbFBLAQItABQABgAI&#10;AAAAIQA4/SH/1gAAAJQBAAALAAAAAAAAAAAAAAAAAC8BAABfcmVscy8ucmVsc1BLAQItABQABgAI&#10;AAAAIQAxOA5NigIAAJAFAAAOAAAAAAAAAAAAAAAAAC4CAABkcnMvZTJvRG9jLnhtbFBLAQItABQA&#10;BgAIAAAAIQACqE/x3wAAAAkBAAAPAAAAAAAAAAAAAAAAAOQEAABkcnMvZG93bnJldi54bWxQSwUG&#10;AAAAAAQABADzAAAA8AUAAAAA&#10;" fillcolor="white [3201]" stroked="f" strokeweight=".5pt">
                      <v:textbox>
                        <w:txbxContent>
                          <w:p w14:paraId="26F8B25E" w14:textId="2A240167" w:rsidR="007607CC" w:rsidRPr="007607CC" w:rsidRDefault="007607CC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DC"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</w:tcPr>
          <w:p w14:paraId="3A694E98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4F90298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FE57835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1414DD0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  <w:p w14:paraId="7153061E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91E99EC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  <w:p w14:paraId="4603B14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59CBDDF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  <w:p w14:paraId="492D0C7F" w14:textId="77777777" w:rsidR="00DA4BB4" w:rsidRDefault="00DA4BB4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6B5A427" w14:textId="788DA7CD" w:rsidR="00DA4BB4" w:rsidRPr="00DA4BB4" w:rsidRDefault="00DA4BB4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</w:tr>
      <w:tr w:rsidR="00DA4BB4" w:rsidRPr="00DA4BB4" w14:paraId="7B1B9DCF" w14:textId="77777777" w:rsidTr="00DA4BB4">
        <w:trPr>
          <w:jc w:val="center"/>
        </w:trPr>
        <w:tc>
          <w:tcPr>
            <w:tcW w:w="3918" w:type="dxa"/>
            <w:gridSpan w:val="3"/>
            <w:shd w:val="clear" w:color="auto" w:fill="auto"/>
          </w:tcPr>
          <w:p w14:paraId="3553EC9F" w14:textId="269BB8C2" w:rsidR="00DA4BB4" w:rsidRPr="00DA4BB4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7607CC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ตารางที่ ฉ.3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val="en-US"/>
              </w:rPr>
              <w:t xml:space="preserve">  (ต่อ)</w:t>
            </w:r>
          </w:p>
        </w:tc>
        <w:tc>
          <w:tcPr>
            <w:tcW w:w="746" w:type="dxa"/>
            <w:shd w:val="clear" w:color="auto" w:fill="auto"/>
          </w:tcPr>
          <w:p w14:paraId="6FA96B2C" w14:textId="77777777" w:rsidR="00DA4BB4" w:rsidRPr="00DA4BB4" w:rsidRDefault="00DA4BB4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746" w:type="dxa"/>
            <w:shd w:val="clear" w:color="auto" w:fill="auto"/>
          </w:tcPr>
          <w:p w14:paraId="518167E7" w14:textId="77777777" w:rsidR="00DA4BB4" w:rsidRPr="00DA4BB4" w:rsidRDefault="00DA4BB4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746" w:type="dxa"/>
            <w:shd w:val="clear" w:color="auto" w:fill="auto"/>
          </w:tcPr>
          <w:p w14:paraId="6C7BD890" w14:textId="77777777" w:rsidR="00DA4BB4" w:rsidRPr="00DA4BB4" w:rsidRDefault="00DA4BB4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653" w:type="dxa"/>
            <w:shd w:val="clear" w:color="auto" w:fill="auto"/>
          </w:tcPr>
          <w:p w14:paraId="66300FBC" w14:textId="77777777" w:rsidR="00DA4BB4" w:rsidRPr="00DA4BB4" w:rsidRDefault="00DA4BB4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1399" w:type="dxa"/>
            <w:shd w:val="clear" w:color="auto" w:fill="auto"/>
          </w:tcPr>
          <w:p w14:paraId="5CD89010" w14:textId="77777777" w:rsidR="00DA4BB4" w:rsidRPr="00DA4BB4" w:rsidRDefault="00DA4BB4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</w:tr>
      <w:tr w:rsidR="007607CC" w:rsidRPr="00DA4BB4" w14:paraId="7592BF93" w14:textId="77777777" w:rsidTr="00C75D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BA30C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C7AE285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รายการประเมิน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0D604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ค่าความสอดคล้อง </w:t>
            </w: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 xml:space="preserve">IOC </w:t>
            </w: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ของผู้เชี่ยวชาญ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F3F28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096A3FF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รวม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E2588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การแปลความหมาย </w:t>
            </w: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IOC</w:t>
            </w:r>
          </w:p>
        </w:tc>
      </w:tr>
      <w:tr w:rsidR="007607CC" w:rsidRPr="00DA4BB4" w14:paraId="0312C8B0" w14:textId="77777777" w:rsidTr="00C75D7B">
        <w:trPr>
          <w:jc w:val="center"/>
        </w:trPr>
        <w:tc>
          <w:tcPr>
            <w:tcW w:w="24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C5D32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00521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7771A524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95455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75851D43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0921F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0CB26FA1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12817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741BC176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9B42A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25E1A978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F1DE2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A5744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</w:tr>
      <w:tr w:rsidR="00AE38DC" w:rsidRPr="00DA4BB4" w14:paraId="58F602DA" w14:textId="77777777" w:rsidTr="00DA4BB4">
        <w:trPr>
          <w:jc w:val="center"/>
        </w:trPr>
        <w:tc>
          <w:tcPr>
            <w:tcW w:w="2426" w:type="dxa"/>
            <w:shd w:val="clear" w:color="auto" w:fill="auto"/>
          </w:tcPr>
          <w:p w14:paraId="446524BC" w14:textId="77777777" w:rsidR="007607C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2. ด้านเนื้อหา</w:t>
            </w:r>
          </w:p>
          <w:p w14:paraId="118FE9BA" w14:textId="77777777" w:rsidR="007607CC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5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2.1 เนื้อหามีความสอดคล้องกับจุดประสงค์</w:t>
            </w:r>
          </w:p>
          <w:p w14:paraId="0D2027F2" w14:textId="77777777" w:rsidR="007607CC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5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2.2 ความละเอียดของเนื้อหา</w:t>
            </w:r>
          </w:p>
          <w:p w14:paraId="7292308A" w14:textId="77777777" w:rsidR="007607CC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5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2.3 ความเหมาะสมกับวัยและความสนใจของนักเรียน</w:t>
            </w:r>
          </w:p>
          <w:p w14:paraId="4CDDDC58" w14:textId="6D5D12DE" w:rsidR="00AE38DC" w:rsidRPr="00DA4BB4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50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2.4 เนื้อหามีความยากง่ายเหมาะสมกับนักเรียน</w:t>
            </w:r>
          </w:p>
        </w:tc>
        <w:tc>
          <w:tcPr>
            <w:tcW w:w="746" w:type="dxa"/>
            <w:shd w:val="clear" w:color="auto" w:fill="auto"/>
          </w:tcPr>
          <w:p w14:paraId="765B06AA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D1BB1C7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38AC6FF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A7FE93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2823FA71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74B91C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79233E46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5A5D20A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819073A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53372964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C9C5163" w14:textId="4E632AA0" w:rsidR="00AE38DC" w:rsidRPr="00DA4BB4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746" w:type="dxa"/>
            <w:shd w:val="clear" w:color="auto" w:fill="auto"/>
          </w:tcPr>
          <w:p w14:paraId="53EB25D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F18ACDB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E00F6AF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0AC4D6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1D21A450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EA94058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7577BD2B" w14:textId="77777777" w:rsidR="007607CC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DA11E46" w14:textId="77777777" w:rsidR="007607CC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5E4155A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3A13D6F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7D31E01" w14:textId="4D670A6D" w:rsidR="00AE38DC" w:rsidRPr="00DA4BB4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746" w:type="dxa"/>
            <w:shd w:val="clear" w:color="auto" w:fill="auto"/>
          </w:tcPr>
          <w:p w14:paraId="6932D11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D8B8F08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6046D71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DFB0A89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32D00170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0D3ED17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0D3B8F88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9131C72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0FE17C4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6EE29F5B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3C45E13" w14:textId="0507CA53" w:rsidR="00AE38DC" w:rsidRPr="00DA4BB4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14:paraId="7F59E64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6E50B4A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2E76809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BEEDE58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65D47BE1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3A1637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0172C32D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D374A61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AB6462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2DAD1CFC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9887493" w14:textId="16E973A6" w:rsidR="00AE38DC" w:rsidRPr="00DA4BB4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746" w:type="dxa"/>
            <w:shd w:val="clear" w:color="auto" w:fill="auto"/>
          </w:tcPr>
          <w:p w14:paraId="52ECDCDB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3E192E6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28EEEE4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FCD7D7C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6953E885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30C146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117878D6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D2D6CF0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5C0580C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4EFEA7F0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D592FB4" w14:textId="15066234" w:rsidR="00AE38DC" w:rsidRPr="00DA4BB4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653" w:type="dxa"/>
            <w:shd w:val="clear" w:color="auto" w:fill="auto"/>
          </w:tcPr>
          <w:p w14:paraId="4187E4F5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567594F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06FA7EC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8D9D80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18427F4F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A1AB498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7D8EFC36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2B91D36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16EB16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3E97C98E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0601346" w14:textId="30F20F87" w:rsidR="00AE38DC" w:rsidRPr="00DA4BB4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4</w:t>
            </w:r>
          </w:p>
        </w:tc>
        <w:tc>
          <w:tcPr>
            <w:tcW w:w="1399" w:type="dxa"/>
            <w:shd w:val="clear" w:color="auto" w:fill="auto"/>
          </w:tcPr>
          <w:p w14:paraId="70D03AD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F6D74AF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689F5C2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5225B15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  <w:p w14:paraId="320CF1B2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5A114E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  <w:p w14:paraId="7FACAB13" w14:textId="77777777" w:rsidR="00AE38DC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2A27B5C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E2BF615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  <w:p w14:paraId="178C58FA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012B6A7" w14:textId="514A6F14" w:rsidR="00AE38DC" w:rsidRPr="00DA4BB4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0.8</w:t>
            </w:r>
          </w:p>
        </w:tc>
      </w:tr>
      <w:tr w:rsidR="00AE38DC" w:rsidRPr="00DA4BB4" w14:paraId="7339DD58" w14:textId="77777777" w:rsidTr="00DA4BB4">
        <w:trPr>
          <w:jc w:val="center"/>
        </w:trPr>
        <w:tc>
          <w:tcPr>
            <w:tcW w:w="2426" w:type="dxa"/>
            <w:shd w:val="clear" w:color="auto" w:fill="auto"/>
          </w:tcPr>
          <w:p w14:paraId="70D84B65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3. ด้านกิจกรรม</w:t>
            </w:r>
          </w:p>
          <w:p w14:paraId="317A8624" w14:textId="77777777" w:rsidR="007607CC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5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3.1 กิจกรรมมีความยากง่ายพอเหมาะ</w:t>
            </w:r>
          </w:p>
          <w:p w14:paraId="28A8D199" w14:textId="77777777" w:rsidR="007607CC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5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3.2 กิจกรรมมีจำนวนพอเหมาะ</w:t>
            </w:r>
          </w:p>
          <w:p w14:paraId="5E40EFF9" w14:textId="6F7DACED" w:rsidR="00AE38DC" w:rsidRPr="00DA4BB4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50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3.3 กิจกรรมเร้าความสนใจของนักเรียน</w:t>
            </w:r>
          </w:p>
        </w:tc>
        <w:tc>
          <w:tcPr>
            <w:tcW w:w="746" w:type="dxa"/>
            <w:shd w:val="clear" w:color="auto" w:fill="auto"/>
          </w:tcPr>
          <w:p w14:paraId="7C43101A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3CD9DD2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22C5C2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2AD910DA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4684140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0E9C2E16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8A0C2C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746" w:type="dxa"/>
            <w:shd w:val="clear" w:color="auto" w:fill="auto"/>
          </w:tcPr>
          <w:p w14:paraId="6A5E373E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B7A40A2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C0E4B09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2B617D59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6129A7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22BBDC76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C05549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746" w:type="dxa"/>
            <w:shd w:val="clear" w:color="auto" w:fill="auto"/>
          </w:tcPr>
          <w:p w14:paraId="1389ECE9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D525CE5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BC28426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0054802C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4C5CDB5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73717BA8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3A1E1A0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746" w:type="dxa"/>
            <w:shd w:val="clear" w:color="auto" w:fill="auto"/>
          </w:tcPr>
          <w:p w14:paraId="5459B23B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0176BFC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D96614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3D1E2274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81C912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0AFA9823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AAB24F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746" w:type="dxa"/>
            <w:shd w:val="clear" w:color="auto" w:fill="auto"/>
          </w:tcPr>
          <w:p w14:paraId="22B53487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CACE601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000685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1AB093E0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325B4EC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589A6C38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73679D0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653" w:type="dxa"/>
            <w:shd w:val="clear" w:color="auto" w:fill="auto"/>
          </w:tcPr>
          <w:p w14:paraId="3FEBE665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7F2959E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062C1F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37B6F179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05A8E45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2D10A258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230C310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</w:tc>
        <w:tc>
          <w:tcPr>
            <w:tcW w:w="1399" w:type="dxa"/>
            <w:shd w:val="clear" w:color="auto" w:fill="auto"/>
          </w:tcPr>
          <w:p w14:paraId="53B834C6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CCD626D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E45C8E9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  <w:p w14:paraId="66398043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6FA8094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  <w:p w14:paraId="1323795F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2F3EF8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</w:tc>
      </w:tr>
      <w:tr w:rsidR="00AE38DC" w:rsidRPr="00DA4BB4" w14:paraId="1D5A4E35" w14:textId="77777777" w:rsidTr="00DA4BB4">
        <w:trPr>
          <w:jc w:val="center"/>
        </w:trPr>
        <w:tc>
          <w:tcPr>
            <w:tcW w:w="2426" w:type="dxa"/>
            <w:shd w:val="clear" w:color="auto" w:fill="auto"/>
          </w:tcPr>
          <w:p w14:paraId="0DED731B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4. ด้านแบบทดสอบ</w:t>
            </w:r>
          </w:p>
          <w:p w14:paraId="2AB12A59" w14:textId="77777777" w:rsidR="007607CC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5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4.1 แบบทดสอบมีจำนวนข้อพอเหมาะ</w:t>
            </w:r>
          </w:p>
          <w:p w14:paraId="65969890" w14:textId="77777777" w:rsidR="007607CC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5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4.2 แบบทดสอบมีความสอดคล้องกับเนื้อหาและจุดประสงค์</w:t>
            </w:r>
          </w:p>
          <w:p w14:paraId="3894D120" w14:textId="77777777" w:rsidR="007607CC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5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4.3 แบบทดสอบมีความยากง่าย เหมาะสมกับนักเรียน</w:t>
            </w:r>
          </w:p>
          <w:p w14:paraId="478703C9" w14:textId="77777777" w:rsidR="00AE38DC" w:rsidRDefault="00AE38D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5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4.4 การใช้ภาษามีความชัดเจน</w:t>
            </w:r>
          </w:p>
          <w:p w14:paraId="69658947" w14:textId="40278786" w:rsidR="007607CC" w:rsidRPr="00DA4BB4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50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</w:p>
        </w:tc>
        <w:tc>
          <w:tcPr>
            <w:tcW w:w="746" w:type="dxa"/>
            <w:shd w:val="clear" w:color="auto" w:fill="auto"/>
          </w:tcPr>
          <w:p w14:paraId="77506B04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3266CD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4296B36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5402D5E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BD5C0BD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24FCBC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6A4894A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D7CFB27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EBBF17E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4B2C3F05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B7A914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746" w:type="dxa"/>
            <w:shd w:val="clear" w:color="auto" w:fill="auto"/>
          </w:tcPr>
          <w:p w14:paraId="28238724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60434C9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A69F284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6D897037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CA2EC02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144F6A6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6DB703B0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115586C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AEDE6D9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23BDF4D7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966A60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746" w:type="dxa"/>
            <w:shd w:val="clear" w:color="auto" w:fill="auto"/>
          </w:tcPr>
          <w:p w14:paraId="01FD720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30B610F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6976E58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4A70F41E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A520E0B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8F1B275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1B581304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CDE3222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336063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1A9A1B5E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518AA6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746" w:type="dxa"/>
            <w:shd w:val="clear" w:color="auto" w:fill="auto"/>
          </w:tcPr>
          <w:p w14:paraId="3E4D4526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5628A96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06B76C8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55B8ABC6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8A2B1F5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491D47B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6991294E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0EA7F24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F1C2779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36232AEB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E32562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746" w:type="dxa"/>
            <w:shd w:val="clear" w:color="auto" w:fill="auto"/>
          </w:tcPr>
          <w:p w14:paraId="6C1F2B3E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2CAE216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C50238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696F10F0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4E9A871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2EFEE69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799A198B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7D2DCD0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F6DE004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  <w:p w14:paraId="1537EC19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D692B1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+1</w:t>
            </w:r>
          </w:p>
        </w:tc>
        <w:tc>
          <w:tcPr>
            <w:tcW w:w="653" w:type="dxa"/>
            <w:shd w:val="clear" w:color="auto" w:fill="auto"/>
          </w:tcPr>
          <w:p w14:paraId="66A7BB9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BD3A72E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1C17312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45682778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7BF0DB2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77D3D1C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6A9E0DAC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C7F69A8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F053AA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16A72236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4D81E6D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</w:tc>
        <w:tc>
          <w:tcPr>
            <w:tcW w:w="1399" w:type="dxa"/>
            <w:shd w:val="clear" w:color="auto" w:fill="auto"/>
          </w:tcPr>
          <w:p w14:paraId="121406E7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5599473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8A0D305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  <w:p w14:paraId="4CCC5F73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776A9B3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E591995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  <w:p w14:paraId="3B375600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4EB14FE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99129B1" w14:textId="77777777" w:rsidR="00AE38DC" w:rsidRPr="00DA4BB4" w:rsidRDefault="00AE38D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  <w:p w14:paraId="30F947D7" w14:textId="77777777" w:rsidR="006D1577" w:rsidRPr="00DA4BB4" w:rsidRDefault="006D1577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645C318" w14:textId="328E8067" w:rsidR="00AE38D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AC911E" wp14:editId="24DE3EE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375920</wp:posOffset>
                      </wp:positionV>
                      <wp:extent cx="933450" cy="4445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9B577E" w14:textId="77777777" w:rsidR="007607CC" w:rsidRPr="007607CC" w:rsidRDefault="007607CC" w:rsidP="007607CC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6.2pt;margin-top:29.6pt;width:73.5pt;height: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05igIAAJAFAAAOAAAAZHJzL2Uyb0RvYy54bWysVEtvGyEQvlfqf0Dcm/UraWNlHbmOUlWK&#10;kqhOlTNmwUYFhgL2rvvrO7C7tpvmkqqX3YH55vUxM1fXjdFkJ3xQYEs6PBtQIiyHStl1Sb8/3X74&#10;REmIzFZMgxUl3YtAr2fv313VbipGsAFdCU/QiQ3T2pV0E6ObFkXgG2FYOAMnLColeMMiHv26qDyr&#10;0bvRxWgwuChq8JXzwEUIeHvTKuks+5dS8PggZRCR6JJibjF/ff6u0reYXbHp2jO3UbxLg/1DFoYp&#10;i0EPrm5YZGTr1V+ujOIeAsh4xsEUIKXiIteA1QwHL6pZbpgTuRYkJ7gDTeH/ueX3u0dPVFXSMSWW&#10;GXyiJ9FE8hkaMk7s1C5MEbR0CIsNXuMr9/cBL1PRjfQm/bEcgnrkeX/gNjnjeHk5Hk/OUcNRNZmg&#10;mLkvjsbOh/hFgCFJKKnHp8uMst1diJgIQntIihVAq+pWaZ0PqV3EQnuyY/jQOuYU0eIPlLakLunF&#10;GNNIRhaSeetZ23QjcsN04VLhbYFZinstEkbbb0IiYbnOV2IzzoU9xM/ohJIY6i2GHf6Y1VuM2zrQ&#10;IkcGGw/GRlnwufo8YUfKqh89ZbLFI+EndScxNqsmd8qof/8VVHtsCw/tWAXHbxU+3h0L8ZF5nCN8&#10;b9wN8QE/UgOSD51EyQb8r9fuEx7bG7WU1DiXJQ0/t8wLSvRXi41/OZxM0iDnw+T84wgP/lSzOtXY&#10;rVkAdsQQt5DjWUz4qHtRejDPuELmKSqqmOUYu6SxFxex3Ra4griYzzMIR9exeGeXjifXieXUmk/N&#10;M/Ou69+IjX8P/QSz6Ys2brHJ0sJ8G0Gq3OOJ55bVjn8c+9z63YpKe+X0nFHHRTr7DQAA//8DAFBL&#10;AwQUAAYACAAAACEAe37FUd0AAAAJAQAADwAAAGRycy9kb3ducmV2LnhtbEyPQU+DQBCF7yb+h82Y&#10;eDF2kYq1yNIYozbxZqkab1t2BCI7S9gt4L93OOnxve/lzZtsM9lWDNj7xpGCq0UEAql0pqFKwb54&#10;urwF4YMmo1tHqOAHPWzy05NMp8aN9IrDLlSCS8inWkEdQpdK6csarfYL1yEx+3K91YFlX0nT65HL&#10;bSvjKLqRVjfEF2rd4UON5ffuaBV8XlQfL356fhuXybJ73A7F6t0USp2fTfd3IAJO4S8M83yeDjlv&#10;OrgjGS9a1vE1JxUk6xjEzJM1G4cZsCPzTP7/IP8FAAD//wMAUEsBAi0AFAAGAAgAAAAhALaDOJL+&#10;AAAA4QEAABMAAAAAAAAAAAAAAAAAAAAAAFtDb250ZW50X1R5cGVzXS54bWxQSwECLQAUAAYACAAA&#10;ACEAOP0h/9YAAACUAQAACwAAAAAAAAAAAAAAAAAvAQAAX3JlbHMvLnJlbHNQSwECLQAUAAYACAAA&#10;ACEARWsdOYoCAACQBQAADgAAAAAAAAAAAAAAAAAuAgAAZHJzL2Uyb0RvYy54bWxQSwECLQAUAAYA&#10;CAAAACEAe37FUd0AAAAJAQAADwAAAAAAAAAAAAAAAADkBAAAZHJzL2Rvd25yZXYueG1sUEsFBgAA&#10;AAAEAAQA8wAAAO4FAAAAAA==&#10;" fillcolor="white [3201]" stroked="f" strokeweight=".5pt">
                      <v:textbox>
                        <w:txbxContent>
                          <w:p w14:paraId="6C9B577E" w14:textId="77777777" w:rsidR="007607CC" w:rsidRPr="007607CC" w:rsidRDefault="007607CC" w:rsidP="007607CC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DC"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</w:tc>
      </w:tr>
      <w:tr w:rsidR="007607CC" w:rsidRPr="00DA4BB4" w14:paraId="0566C200" w14:textId="77777777" w:rsidTr="007607CC">
        <w:trPr>
          <w:jc w:val="center"/>
        </w:trPr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14:paraId="31AAD2A8" w14:textId="227AD82C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7607CC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ตารางที่ ฉ.3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val="en-US"/>
              </w:rPr>
              <w:t xml:space="preserve">  (ต่อ)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14:paraId="01604363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14:paraId="6505E3F6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14:paraId="2E073AA6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14:paraId="6661AEEB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14:paraId="4C806B8D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5AAD590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14:paraId="35CFF13F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</w:tr>
      <w:tr w:rsidR="007607CC" w:rsidRPr="00DA4BB4" w14:paraId="4A7DFCC0" w14:textId="77777777" w:rsidTr="007607CC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3DA16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CEC78A1" w14:textId="3D92707C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รายการประเมิน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DA8B7" w14:textId="35F20D81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ค่าความสอดคล้อง </w:t>
            </w: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 xml:space="preserve">IOC </w:t>
            </w: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ของผู้เชี่ยวชาญ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CDA24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C3E633A" w14:textId="7C496D78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รวม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16D60" w14:textId="27F97EFE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การแปลความหมาย </w:t>
            </w: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IOC</w:t>
            </w:r>
          </w:p>
        </w:tc>
      </w:tr>
      <w:tr w:rsidR="007607CC" w:rsidRPr="00DA4BB4" w14:paraId="04090906" w14:textId="77777777" w:rsidTr="007607CC">
        <w:trPr>
          <w:jc w:val="center"/>
        </w:trPr>
        <w:tc>
          <w:tcPr>
            <w:tcW w:w="24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47AB8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9AD6B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5944CC2B" w14:textId="21CE9EDD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15895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3F597A0B" w14:textId="44A00CDE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A7817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66ABCB77" w14:textId="517DE338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2C584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67A97B68" w14:textId="64E0418D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FADF2" w14:textId="77777777" w:rsidR="007607CC" w:rsidRPr="00DA4BB4" w:rsidRDefault="007607CC" w:rsidP="00C75D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คนที่</w:t>
            </w:r>
          </w:p>
          <w:p w14:paraId="6BF02330" w14:textId="4800C9B9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2E38B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0361F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</w:tc>
      </w:tr>
      <w:tr w:rsidR="007607CC" w:rsidRPr="00DA4BB4" w14:paraId="517FFFA2" w14:textId="77777777" w:rsidTr="007607CC">
        <w:trPr>
          <w:jc w:val="center"/>
        </w:trPr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</w:tcPr>
          <w:p w14:paraId="2C76FC9B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 xml:space="preserve">5. </w:t>
            </w: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ด้านภาษา</w:t>
            </w:r>
          </w:p>
          <w:p w14:paraId="2DE38B82" w14:textId="77777777" w:rsidR="007607CC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7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5.1 ภาษาสื่อความหมายเข้าใจง่ายเหมาะสมกับวัยของนักเรียน</w:t>
            </w:r>
          </w:p>
          <w:p w14:paraId="06F5D445" w14:textId="77777777" w:rsidR="007607CC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7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5.2 ความถูกต้องของภาษาที่ใช้</w:t>
            </w:r>
          </w:p>
          <w:p w14:paraId="66F70E78" w14:textId="1FDD0374" w:rsidR="007607CC" w:rsidRPr="00DA4BB4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73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5.3 ความเหมาะสมของขนาดตัวอักษรที่ใช้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</w:tcPr>
          <w:p w14:paraId="2EF30655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C46C492" w14:textId="77777777" w:rsidR="007607CC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8847149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1EFD8C7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695C058F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4FF592E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030D25D6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A713A6A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</w:tcPr>
          <w:p w14:paraId="54DACCC6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8EEB7B8" w14:textId="77777777" w:rsidR="007607CC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BFABE8F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90B0E59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28323384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77322A4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1704F7F9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4A9D1D1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</w:tcPr>
          <w:p w14:paraId="71E307E7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DB325FA" w14:textId="77777777" w:rsidR="007607CC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D6D40E6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CC4A171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2E7239AE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D6D54B7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3657A827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BDAB86F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</w:tcPr>
          <w:p w14:paraId="70E2531D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59B62BE" w14:textId="77777777" w:rsidR="007607CC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35FA64C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527D962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04CB4D96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DA70F32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0CFEDE30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89E9601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</w:tcPr>
          <w:p w14:paraId="66ED718A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E29986B" w14:textId="77777777" w:rsidR="007607CC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77B9D48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CC9202E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2AE4605A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FBDCFF5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6FDFC138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6046BAA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14:paraId="22A34F5F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E28B7AA" w14:textId="77777777" w:rsidR="007607CC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C4DADBF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B1AF1E4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43BE787E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12A2FE0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5</w:t>
            </w:r>
          </w:p>
          <w:p w14:paraId="4A7B67E3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B4D3C30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</w:tcPr>
          <w:p w14:paraId="5D0B091A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0B691A77" w14:textId="77777777" w:rsidR="007607CC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B0F4303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A290FE9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</w:t>
            </w:r>
          </w:p>
          <w:p w14:paraId="74543ED3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1633284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1</w:t>
            </w:r>
          </w:p>
          <w:p w14:paraId="3595E4E5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27AF118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</w:t>
            </w:r>
          </w:p>
        </w:tc>
      </w:tr>
      <w:tr w:rsidR="007607CC" w:rsidRPr="00DA4BB4" w14:paraId="27F9B0CE" w14:textId="77777777" w:rsidTr="007607CC">
        <w:trPr>
          <w:jc w:val="center"/>
        </w:trPr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14:paraId="367EC27E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6. ด้านรูปเล่ม</w:t>
            </w:r>
          </w:p>
          <w:p w14:paraId="5E215F31" w14:textId="77777777" w:rsidR="007607CC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73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6.1 รูปภาพที่ใช้มีความเหมาะสมกับวัย</w:t>
            </w:r>
          </w:p>
          <w:p w14:paraId="477E4199" w14:textId="414DBE61" w:rsidR="007607CC" w:rsidRPr="00DA4BB4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left="473" w:hanging="473"/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       6.</w:t>
            </w:r>
            <w:r w:rsidRPr="00DA4BB4">
              <w:rPr>
                <w:rFonts w:asciiTheme="majorBidi" w:eastAsia="Times New Roman" w:hAnsiTheme="majorBidi" w:cstheme="majorBidi"/>
                <w:sz w:val="28"/>
                <w:lang w:val="en-US"/>
              </w:rPr>
              <w:t>2</w:t>
            </w: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 xml:space="preserve"> เร้าความสนใจของผู้เรียน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14:paraId="51A752D0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B20D34D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556ED5D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02DCF210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A9BD1FB" w14:textId="5E8D7870" w:rsidR="007607CC" w:rsidRPr="00DA4BB4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14:paraId="66D3497F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2B779A2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63C2164A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27DDF7F1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12F71AE" w14:textId="74523B6C" w:rsidR="007607CC" w:rsidRPr="00DA4BB4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14:paraId="0428F628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2781D1F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4501F7C4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778AFB4F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BFD67FA" w14:textId="11BE9D2B" w:rsidR="007607CC" w:rsidRPr="00DA4BB4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14:paraId="238ADB5B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10DFD5D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0BDA151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75E273AB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D725A09" w14:textId="58A0228F" w:rsidR="007607CC" w:rsidRPr="00DA4BB4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14:paraId="66F4ECD3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D2E4786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37AB698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  <w:p w14:paraId="25BBDA09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7C818B49" w14:textId="125A9AAC" w:rsidR="007607CC" w:rsidRPr="00DA4BB4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+1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0C977E4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C092FC9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277AF036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  <w:p w14:paraId="325E1851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22CBC14" w14:textId="38EC8057" w:rsidR="007607CC" w:rsidRPr="00DA4BB4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5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14:paraId="59381226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571D0F33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10DCF7BD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</w:t>
            </w:r>
          </w:p>
          <w:p w14:paraId="0818C9D5" w14:textId="77777777" w:rsidR="007607CC" w:rsidRPr="00DA4BB4" w:rsidRDefault="007607CC" w:rsidP="00AA1E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</w:p>
          <w:p w14:paraId="37E003AC" w14:textId="64046ADC" w:rsidR="007607CC" w:rsidRPr="00DA4BB4" w:rsidRDefault="007607CC" w:rsidP="007607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28"/>
                <w:lang w:val="en-US"/>
              </w:rPr>
            </w:pPr>
            <w:r w:rsidRPr="00DA4BB4">
              <w:rPr>
                <w:rFonts w:asciiTheme="majorBidi" w:eastAsia="Times New Roman" w:hAnsiTheme="majorBidi" w:cstheme="majorBidi"/>
                <w:sz w:val="28"/>
                <w:cs/>
                <w:lang w:val="en-US"/>
              </w:rPr>
              <w:t>1</w:t>
            </w:r>
          </w:p>
        </w:tc>
      </w:tr>
    </w:tbl>
    <w:p w14:paraId="3100A814" w14:textId="77777777" w:rsidR="00AE38DC" w:rsidRPr="00F2345D" w:rsidRDefault="00AE38DC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013CC78F" w14:textId="77777777" w:rsidR="00AE38DC" w:rsidRPr="00F2345D" w:rsidRDefault="00AE38DC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13C06695" w14:textId="77777777" w:rsidR="00AE38DC" w:rsidRPr="00F2345D" w:rsidRDefault="00AE38DC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7ECAFA03" w14:textId="77777777" w:rsidR="00C829B5" w:rsidRDefault="00C829B5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val="en-US"/>
        </w:rPr>
      </w:pPr>
    </w:p>
    <w:p w14:paraId="4BE64F42" w14:textId="77777777" w:rsidR="00C829B5" w:rsidRDefault="00C829B5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val="en-US"/>
        </w:rPr>
      </w:pPr>
    </w:p>
    <w:p w14:paraId="5D7B6EB7" w14:textId="77777777" w:rsidR="00C829B5" w:rsidRDefault="00C829B5" w:rsidP="00AA1E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val="en-US"/>
        </w:rPr>
      </w:pPr>
    </w:p>
    <w:sectPr w:rsidR="00C829B5" w:rsidSect="00C305E8"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1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92105" w14:textId="77777777" w:rsidR="007964DE" w:rsidRDefault="007964DE" w:rsidP="000E1DDA">
      <w:pPr>
        <w:spacing w:before="0"/>
      </w:pPr>
      <w:r>
        <w:separator/>
      </w:r>
    </w:p>
  </w:endnote>
  <w:endnote w:type="continuationSeparator" w:id="0">
    <w:p w14:paraId="59095A64" w14:textId="77777777" w:rsidR="007964DE" w:rsidRDefault="007964DE" w:rsidP="000E1D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-Bundit">
    <w:charset w:val="42"/>
    <w:family w:val="auto"/>
    <w:pitch w:val="variable"/>
    <w:sig w:usb0="00000001" w:usb1="00000000" w:usb2="00000000" w:usb3="00000000" w:csb0="0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A4F63" w14:textId="77777777" w:rsidR="007964DE" w:rsidRDefault="007964DE" w:rsidP="000E1DDA">
      <w:pPr>
        <w:spacing w:before="0"/>
      </w:pPr>
      <w:r>
        <w:separator/>
      </w:r>
    </w:p>
  </w:footnote>
  <w:footnote w:type="continuationSeparator" w:id="0">
    <w:p w14:paraId="770632C4" w14:textId="77777777" w:rsidR="007964DE" w:rsidRDefault="007964DE" w:rsidP="000E1D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54937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14:paraId="07563089" w14:textId="18CCE426" w:rsidR="00DA4BB4" w:rsidRPr="0007187E" w:rsidRDefault="00DA4BB4" w:rsidP="00F028DB">
        <w:pPr>
          <w:pStyle w:val="a8"/>
          <w:ind w:firstLine="0"/>
          <w:jc w:val="right"/>
          <w:rPr>
            <w:rFonts w:asciiTheme="majorBidi" w:hAnsiTheme="majorBidi" w:cstheme="majorBidi"/>
            <w:sz w:val="32"/>
            <w:szCs w:val="32"/>
          </w:rPr>
        </w:pPr>
        <w:r w:rsidRPr="0007187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7187E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07187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305E8">
          <w:rPr>
            <w:rFonts w:asciiTheme="majorBidi" w:hAnsiTheme="majorBidi" w:cstheme="majorBidi"/>
            <w:noProof/>
            <w:sz w:val="32"/>
            <w:szCs w:val="32"/>
          </w:rPr>
          <w:t>178</w:t>
        </w:r>
        <w:r w:rsidRPr="0007187E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3602B" w14:textId="5601813F" w:rsidR="00DA4BB4" w:rsidRDefault="00DA4BB4" w:rsidP="0064604A">
    <w:pPr>
      <w:pStyle w:val="a8"/>
      <w:ind w:firstLine="0"/>
      <w:jc w:val="center"/>
    </w:pPr>
  </w:p>
  <w:p w14:paraId="0382E7C6" w14:textId="77777777" w:rsidR="00DA4BB4" w:rsidRDefault="00DA4B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F9B"/>
    <w:multiLevelType w:val="hybridMultilevel"/>
    <w:tmpl w:val="729A0974"/>
    <w:lvl w:ilvl="0" w:tplc="486A97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C024DE"/>
    <w:multiLevelType w:val="multilevel"/>
    <w:tmpl w:val="21BA45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CF41816"/>
    <w:multiLevelType w:val="multilevel"/>
    <w:tmpl w:val="0B704DB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">
    <w:nsid w:val="0DBE7051"/>
    <w:multiLevelType w:val="multilevel"/>
    <w:tmpl w:val="53B0D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0FCD6DBD"/>
    <w:multiLevelType w:val="hybridMultilevel"/>
    <w:tmpl w:val="C186BA90"/>
    <w:lvl w:ilvl="0" w:tplc="89DAE7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06D6138"/>
    <w:multiLevelType w:val="hybridMultilevel"/>
    <w:tmpl w:val="75F824BC"/>
    <w:lvl w:ilvl="0" w:tplc="60F03A3C">
      <w:start w:val="8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88D20D9"/>
    <w:multiLevelType w:val="hybridMultilevel"/>
    <w:tmpl w:val="C71CFA5E"/>
    <w:lvl w:ilvl="0" w:tplc="733C39E8">
      <w:start w:val="2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1C4C4649"/>
    <w:multiLevelType w:val="hybridMultilevel"/>
    <w:tmpl w:val="C3F29E44"/>
    <w:lvl w:ilvl="0" w:tplc="15C2F3A0">
      <w:start w:val="7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C87042F"/>
    <w:multiLevelType w:val="hybridMultilevel"/>
    <w:tmpl w:val="B324065C"/>
    <w:lvl w:ilvl="0" w:tplc="7E2AAF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E647480"/>
    <w:multiLevelType w:val="hybridMultilevel"/>
    <w:tmpl w:val="F0AA59BE"/>
    <w:lvl w:ilvl="0" w:tplc="13FE3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62620"/>
    <w:multiLevelType w:val="hybridMultilevel"/>
    <w:tmpl w:val="863C31A8"/>
    <w:lvl w:ilvl="0" w:tplc="5668307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3A3C58ED"/>
    <w:multiLevelType w:val="hybridMultilevel"/>
    <w:tmpl w:val="A12E0122"/>
    <w:lvl w:ilvl="0" w:tplc="3C56FD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0E6C38"/>
    <w:multiLevelType w:val="multilevel"/>
    <w:tmpl w:val="28EE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>
    <w:nsid w:val="43DD2642"/>
    <w:multiLevelType w:val="hybridMultilevel"/>
    <w:tmpl w:val="258E29B0"/>
    <w:lvl w:ilvl="0" w:tplc="1584E080">
      <w:start w:val="9"/>
      <w:numFmt w:val="decimal"/>
      <w:lvlText w:val="%1"/>
      <w:lvlJc w:val="left"/>
      <w:pPr>
        <w:tabs>
          <w:tab w:val="num" w:pos="4470"/>
        </w:tabs>
        <w:ind w:left="4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90"/>
        </w:tabs>
        <w:ind w:left="5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10"/>
        </w:tabs>
        <w:ind w:left="5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30"/>
        </w:tabs>
        <w:ind w:left="6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50"/>
        </w:tabs>
        <w:ind w:left="7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70"/>
        </w:tabs>
        <w:ind w:left="8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90"/>
        </w:tabs>
        <w:ind w:left="8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10"/>
        </w:tabs>
        <w:ind w:left="9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30"/>
        </w:tabs>
        <w:ind w:left="10230" w:hanging="180"/>
      </w:pPr>
    </w:lvl>
  </w:abstractNum>
  <w:abstractNum w:abstractNumId="14">
    <w:nsid w:val="443B4945"/>
    <w:multiLevelType w:val="hybridMultilevel"/>
    <w:tmpl w:val="D418581E"/>
    <w:lvl w:ilvl="0" w:tplc="68E46090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07C5A"/>
    <w:multiLevelType w:val="hybridMultilevel"/>
    <w:tmpl w:val="F0AA59BE"/>
    <w:lvl w:ilvl="0" w:tplc="13FE3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F06964"/>
    <w:multiLevelType w:val="hybridMultilevel"/>
    <w:tmpl w:val="DAF0A39E"/>
    <w:lvl w:ilvl="0" w:tplc="1A5EF2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911C6CB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8A822EF"/>
    <w:multiLevelType w:val="hybridMultilevel"/>
    <w:tmpl w:val="22EE5114"/>
    <w:lvl w:ilvl="0" w:tplc="15DC13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9866B71"/>
    <w:multiLevelType w:val="multilevel"/>
    <w:tmpl w:val="23A83C18"/>
    <w:lvl w:ilvl="0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1440"/>
      </w:pPr>
      <w:rPr>
        <w:rFonts w:hint="default"/>
      </w:rPr>
    </w:lvl>
  </w:abstractNum>
  <w:abstractNum w:abstractNumId="19">
    <w:nsid w:val="4A4617B5"/>
    <w:multiLevelType w:val="multilevel"/>
    <w:tmpl w:val="81E00F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>
    <w:nsid w:val="4D5C0031"/>
    <w:multiLevelType w:val="multilevel"/>
    <w:tmpl w:val="0B4235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1">
    <w:nsid w:val="4E4E5E4C"/>
    <w:multiLevelType w:val="multilevel"/>
    <w:tmpl w:val="BDB8AF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4EA553B5"/>
    <w:multiLevelType w:val="hybridMultilevel"/>
    <w:tmpl w:val="84F63B38"/>
    <w:lvl w:ilvl="0" w:tplc="60F659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F7EF8"/>
    <w:multiLevelType w:val="multilevel"/>
    <w:tmpl w:val="07F460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>
    <w:nsid w:val="504D51A2"/>
    <w:multiLevelType w:val="hybridMultilevel"/>
    <w:tmpl w:val="E9B2CF7C"/>
    <w:lvl w:ilvl="0" w:tplc="4110659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524D16D0"/>
    <w:multiLevelType w:val="hybridMultilevel"/>
    <w:tmpl w:val="B0E012C6"/>
    <w:lvl w:ilvl="0" w:tplc="1A7ED22E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1A54D7"/>
    <w:multiLevelType w:val="hybridMultilevel"/>
    <w:tmpl w:val="DCC2B890"/>
    <w:lvl w:ilvl="0" w:tplc="066A6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C72305"/>
    <w:multiLevelType w:val="hybridMultilevel"/>
    <w:tmpl w:val="33BC2ACC"/>
    <w:lvl w:ilvl="0" w:tplc="4A88CE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9A470F"/>
    <w:multiLevelType w:val="hybridMultilevel"/>
    <w:tmpl w:val="B35A2508"/>
    <w:lvl w:ilvl="0" w:tplc="1C4E41B8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ACB5647"/>
    <w:multiLevelType w:val="hybridMultilevel"/>
    <w:tmpl w:val="6EE60E40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158E8"/>
    <w:multiLevelType w:val="hybridMultilevel"/>
    <w:tmpl w:val="8396B786"/>
    <w:lvl w:ilvl="0" w:tplc="F2845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C05E4E"/>
    <w:multiLevelType w:val="hybridMultilevel"/>
    <w:tmpl w:val="03F2BF94"/>
    <w:lvl w:ilvl="0" w:tplc="E3A0F55A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4A72FE7"/>
    <w:multiLevelType w:val="hybridMultilevel"/>
    <w:tmpl w:val="EC38C63C"/>
    <w:lvl w:ilvl="0" w:tplc="FE4AF8A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73A55685"/>
    <w:multiLevelType w:val="hybridMultilevel"/>
    <w:tmpl w:val="CFBA8710"/>
    <w:lvl w:ilvl="0" w:tplc="07FC912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5" w:hanging="360"/>
      </w:pPr>
    </w:lvl>
    <w:lvl w:ilvl="2" w:tplc="0809001B" w:tentative="1">
      <w:start w:val="1"/>
      <w:numFmt w:val="lowerRoman"/>
      <w:lvlText w:val="%3."/>
      <w:lvlJc w:val="right"/>
      <w:pPr>
        <w:ind w:left="3615" w:hanging="180"/>
      </w:pPr>
    </w:lvl>
    <w:lvl w:ilvl="3" w:tplc="0809000F" w:tentative="1">
      <w:start w:val="1"/>
      <w:numFmt w:val="decimal"/>
      <w:lvlText w:val="%4."/>
      <w:lvlJc w:val="left"/>
      <w:pPr>
        <w:ind w:left="4335" w:hanging="360"/>
      </w:pPr>
    </w:lvl>
    <w:lvl w:ilvl="4" w:tplc="08090019" w:tentative="1">
      <w:start w:val="1"/>
      <w:numFmt w:val="lowerLetter"/>
      <w:lvlText w:val="%5."/>
      <w:lvlJc w:val="left"/>
      <w:pPr>
        <w:ind w:left="5055" w:hanging="360"/>
      </w:pPr>
    </w:lvl>
    <w:lvl w:ilvl="5" w:tplc="0809001B" w:tentative="1">
      <w:start w:val="1"/>
      <w:numFmt w:val="lowerRoman"/>
      <w:lvlText w:val="%6."/>
      <w:lvlJc w:val="right"/>
      <w:pPr>
        <w:ind w:left="5775" w:hanging="180"/>
      </w:pPr>
    </w:lvl>
    <w:lvl w:ilvl="6" w:tplc="0809000F" w:tentative="1">
      <w:start w:val="1"/>
      <w:numFmt w:val="decimal"/>
      <w:lvlText w:val="%7."/>
      <w:lvlJc w:val="left"/>
      <w:pPr>
        <w:ind w:left="6495" w:hanging="360"/>
      </w:pPr>
    </w:lvl>
    <w:lvl w:ilvl="7" w:tplc="08090019" w:tentative="1">
      <w:start w:val="1"/>
      <w:numFmt w:val="lowerLetter"/>
      <w:lvlText w:val="%8."/>
      <w:lvlJc w:val="left"/>
      <w:pPr>
        <w:ind w:left="7215" w:hanging="360"/>
      </w:pPr>
    </w:lvl>
    <w:lvl w:ilvl="8" w:tplc="08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4">
    <w:nsid w:val="75C97946"/>
    <w:multiLevelType w:val="multilevel"/>
    <w:tmpl w:val="8514D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5">
    <w:nsid w:val="78B03F80"/>
    <w:multiLevelType w:val="hybridMultilevel"/>
    <w:tmpl w:val="D75EE3C4"/>
    <w:lvl w:ilvl="0" w:tplc="EEE0AAE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3C102A"/>
    <w:multiLevelType w:val="multilevel"/>
    <w:tmpl w:val="89E6C9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3"/>
  </w:num>
  <w:num w:numId="3">
    <w:abstractNumId w:val="35"/>
  </w:num>
  <w:num w:numId="4">
    <w:abstractNumId w:val="6"/>
  </w:num>
  <w:num w:numId="5">
    <w:abstractNumId w:val="7"/>
  </w:num>
  <w:num w:numId="6">
    <w:abstractNumId w:val="18"/>
  </w:num>
  <w:num w:numId="7">
    <w:abstractNumId w:val="2"/>
  </w:num>
  <w:num w:numId="8">
    <w:abstractNumId w:val="17"/>
  </w:num>
  <w:num w:numId="9">
    <w:abstractNumId w:val="34"/>
  </w:num>
  <w:num w:numId="10">
    <w:abstractNumId w:val="14"/>
  </w:num>
  <w:num w:numId="11">
    <w:abstractNumId w:val="15"/>
  </w:num>
  <w:num w:numId="12">
    <w:abstractNumId w:val="9"/>
  </w:num>
  <w:num w:numId="13">
    <w:abstractNumId w:val="25"/>
  </w:num>
  <w:num w:numId="14">
    <w:abstractNumId w:val="28"/>
  </w:num>
  <w:num w:numId="15">
    <w:abstractNumId w:val="12"/>
  </w:num>
  <w:num w:numId="16">
    <w:abstractNumId w:val="36"/>
  </w:num>
  <w:num w:numId="17">
    <w:abstractNumId w:val="5"/>
  </w:num>
  <w:num w:numId="18">
    <w:abstractNumId w:val="26"/>
  </w:num>
  <w:num w:numId="19">
    <w:abstractNumId w:val="4"/>
  </w:num>
  <w:num w:numId="20">
    <w:abstractNumId w:val="32"/>
  </w:num>
  <w:num w:numId="21">
    <w:abstractNumId w:val="24"/>
  </w:num>
  <w:num w:numId="22">
    <w:abstractNumId w:val="8"/>
  </w:num>
  <w:num w:numId="23">
    <w:abstractNumId w:val="10"/>
  </w:num>
  <w:num w:numId="24">
    <w:abstractNumId w:val="0"/>
  </w:num>
  <w:num w:numId="25">
    <w:abstractNumId w:val="19"/>
  </w:num>
  <w:num w:numId="26">
    <w:abstractNumId w:val="29"/>
  </w:num>
  <w:num w:numId="27">
    <w:abstractNumId w:val="16"/>
  </w:num>
  <w:num w:numId="28">
    <w:abstractNumId w:val="3"/>
  </w:num>
  <w:num w:numId="29">
    <w:abstractNumId w:val="30"/>
  </w:num>
  <w:num w:numId="30">
    <w:abstractNumId w:val="21"/>
  </w:num>
  <w:num w:numId="31">
    <w:abstractNumId w:val="23"/>
  </w:num>
  <w:num w:numId="32">
    <w:abstractNumId w:val="1"/>
  </w:num>
  <w:num w:numId="33">
    <w:abstractNumId w:val="13"/>
  </w:num>
  <w:num w:numId="34">
    <w:abstractNumId w:val="11"/>
  </w:num>
  <w:num w:numId="35">
    <w:abstractNumId w:val="2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A6"/>
    <w:rsid w:val="00047600"/>
    <w:rsid w:val="00067368"/>
    <w:rsid w:val="00067A87"/>
    <w:rsid w:val="0007187E"/>
    <w:rsid w:val="000A1637"/>
    <w:rsid w:val="000A3FEB"/>
    <w:rsid w:val="000A743E"/>
    <w:rsid w:val="000C3055"/>
    <w:rsid w:val="000C4761"/>
    <w:rsid w:val="000C5222"/>
    <w:rsid w:val="000D2FBB"/>
    <w:rsid w:val="000D5EF4"/>
    <w:rsid w:val="000E1DDA"/>
    <w:rsid w:val="000F496B"/>
    <w:rsid w:val="0012156D"/>
    <w:rsid w:val="001606F2"/>
    <w:rsid w:val="0017378B"/>
    <w:rsid w:val="00174634"/>
    <w:rsid w:val="001762CB"/>
    <w:rsid w:val="00186B31"/>
    <w:rsid w:val="00190A4D"/>
    <w:rsid w:val="00194215"/>
    <w:rsid w:val="00197E93"/>
    <w:rsid w:val="001A3EE3"/>
    <w:rsid w:val="001A4A85"/>
    <w:rsid w:val="001B1A3E"/>
    <w:rsid w:val="001B1F13"/>
    <w:rsid w:val="001E6337"/>
    <w:rsid w:val="00201750"/>
    <w:rsid w:val="00206A3C"/>
    <w:rsid w:val="00216E2C"/>
    <w:rsid w:val="002179AE"/>
    <w:rsid w:val="00237F1D"/>
    <w:rsid w:val="002404F2"/>
    <w:rsid w:val="00240614"/>
    <w:rsid w:val="00244FAB"/>
    <w:rsid w:val="00247521"/>
    <w:rsid w:val="00250EBC"/>
    <w:rsid w:val="00251BD5"/>
    <w:rsid w:val="002532EC"/>
    <w:rsid w:val="00254378"/>
    <w:rsid w:val="00260FD4"/>
    <w:rsid w:val="00266C71"/>
    <w:rsid w:val="00270421"/>
    <w:rsid w:val="00280C05"/>
    <w:rsid w:val="00292E69"/>
    <w:rsid w:val="002974CF"/>
    <w:rsid w:val="002A2383"/>
    <w:rsid w:val="002A75BE"/>
    <w:rsid w:val="002B036A"/>
    <w:rsid w:val="002B10A5"/>
    <w:rsid w:val="002B5F9C"/>
    <w:rsid w:val="002D1987"/>
    <w:rsid w:val="002E2057"/>
    <w:rsid w:val="002E3EE4"/>
    <w:rsid w:val="002F60AA"/>
    <w:rsid w:val="003000E9"/>
    <w:rsid w:val="00307E54"/>
    <w:rsid w:val="00316056"/>
    <w:rsid w:val="00332104"/>
    <w:rsid w:val="0033498B"/>
    <w:rsid w:val="003558FB"/>
    <w:rsid w:val="0037338A"/>
    <w:rsid w:val="003820E3"/>
    <w:rsid w:val="00382C5F"/>
    <w:rsid w:val="00395E72"/>
    <w:rsid w:val="003A1B71"/>
    <w:rsid w:val="003C0EE5"/>
    <w:rsid w:val="003C787C"/>
    <w:rsid w:val="003E53B7"/>
    <w:rsid w:val="003E6054"/>
    <w:rsid w:val="003F1DDA"/>
    <w:rsid w:val="00463323"/>
    <w:rsid w:val="0046689D"/>
    <w:rsid w:val="00474854"/>
    <w:rsid w:val="004864A3"/>
    <w:rsid w:val="00490023"/>
    <w:rsid w:val="004B052C"/>
    <w:rsid w:val="004B3758"/>
    <w:rsid w:val="004B3828"/>
    <w:rsid w:val="004D0C4B"/>
    <w:rsid w:val="004D4A17"/>
    <w:rsid w:val="004D7692"/>
    <w:rsid w:val="004E219E"/>
    <w:rsid w:val="00515B65"/>
    <w:rsid w:val="00546B5C"/>
    <w:rsid w:val="0055269F"/>
    <w:rsid w:val="00572BEE"/>
    <w:rsid w:val="00591AA6"/>
    <w:rsid w:val="0059290F"/>
    <w:rsid w:val="00593177"/>
    <w:rsid w:val="005A2700"/>
    <w:rsid w:val="005A5472"/>
    <w:rsid w:val="005A725C"/>
    <w:rsid w:val="005B106E"/>
    <w:rsid w:val="005C1011"/>
    <w:rsid w:val="005F2B27"/>
    <w:rsid w:val="005F5949"/>
    <w:rsid w:val="00606328"/>
    <w:rsid w:val="0061299E"/>
    <w:rsid w:val="00614FB0"/>
    <w:rsid w:val="00645D8B"/>
    <w:rsid w:val="0064604A"/>
    <w:rsid w:val="006976E3"/>
    <w:rsid w:val="006A51CF"/>
    <w:rsid w:val="006B655E"/>
    <w:rsid w:val="006C613B"/>
    <w:rsid w:val="006D1577"/>
    <w:rsid w:val="006D2780"/>
    <w:rsid w:val="006E63C0"/>
    <w:rsid w:val="007212F2"/>
    <w:rsid w:val="00732979"/>
    <w:rsid w:val="00743BB6"/>
    <w:rsid w:val="007444FA"/>
    <w:rsid w:val="00753EA8"/>
    <w:rsid w:val="007607CC"/>
    <w:rsid w:val="00760A81"/>
    <w:rsid w:val="0076660E"/>
    <w:rsid w:val="00786095"/>
    <w:rsid w:val="0078698D"/>
    <w:rsid w:val="007964DE"/>
    <w:rsid w:val="007A13EE"/>
    <w:rsid w:val="007A4D00"/>
    <w:rsid w:val="007B73A7"/>
    <w:rsid w:val="007C58B0"/>
    <w:rsid w:val="007D14DD"/>
    <w:rsid w:val="007D39D4"/>
    <w:rsid w:val="007D667F"/>
    <w:rsid w:val="007F0745"/>
    <w:rsid w:val="007F229B"/>
    <w:rsid w:val="008061C9"/>
    <w:rsid w:val="008546E6"/>
    <w:rsid w:val="008557CA"/>
    <w:rsid w:val="00872DB7"/>
    <w:rsid w:val="0087737D"/>
    <w:rsid w:val="008810CC"/>
    <w:rsid w:val="00883717"/>
    <w:rsid w:val="008944AB"/>
    <w:rsid w:val="0089661C"/>
    <w:rsid w:val="008B4C93"/>
    <w:rsid w:val="008C01BD"/>
    <w:rsid w:val="008C435E"/>
    <w:rsid w:val="008D60DA"/>
    <w:rsid w:val="008E14A0"/>
    <w:rsid w:val="009159A6"/>
    <w:rsid w:val="00944E6B"/>
    <w:rsid w:val="0097031E"/>
    <w:rsid w:val="0097328C"/>
    <w:rsid w:val="00996963"/>
    <w:rsid w:val="009B5368"/>
    <w:rsid w:val="009E43FD"/>
    <w:rsid w:val="009E5B8D"/>
    <w:rsid w:val="009F63FF"/>
    <w:rsid w:val="00A02748"/>
    <w:rsid w:val="00A253FD"/>
    <w:rsid w:val="00A34FD0"/>
    <w:rsid w:val="00A36A87"/>
    <w:rsid w:val="00A5102D"/>
    <w:rsid w:val="00A67A07"/>
    <w:rsid w:val="00A72B17"/>
    <w:rsid w:val="00A73DEF"/>
    <w:rsid w:val="00A9061A"/>
    <w:rsid w:val="00A9113C"/>
    <w:rsid w:val="00A92281"/>
    <w:rsid w:val="00AA1E1A"/>
    <w:rsid w:val="00AB10DF"/>
    <w:rsid w:val="00AC4672"/>
    <w:rsid w:val="00AD5418"/>
    <w:rsid w:val="00AE38DC"/>
    <w:rsid w:val="00B1319F"/>
    <w:rsid w:val="00B13D91"/>
    <w:rsid w:val="00B24E17"/>
    <w:rsid w:val="00B25438"/>
    <w:rsid w:val="00B31C42"/>
    <w:rsid w:val="00B3624A"/>
    <w:rsid w:val="00B40F3F"/>
    <w:rsid w:val="00B47D60"/>
    <w:rsid w:val="00B83531"/>
    <w:rsid w:val="00BB213D"/>
    <w:rsid w:val="00BB3D0D"/>
    <w:rsid w:val="00BC0485"/>
    <w:rsid w:val="00BD2CD2"/>
    <w:rsid w:val="00BF03B3"/>
    <w:rsid w:val="00BF609D"/>
    <w:rsid w:val="00C12DBA"/>
    <w:rsid w:val="00C305E8"/>
    <w:rsid w:val="00C43C52"/>
    <w:rsid w:val="00C6637F"/>
    <w:rsid w:val="00C752ED"/>
    <w:rsid w:val="00C829B5"/>
    <w:rsid w:val="00C83931"/>
    <w:rsid w:val="00C83E5E"/>
    <w:rsid w:val="00C923FE"/>
    <w:rsid w:val="00CB4252"/>
    <w:rsid w:val="00CC1E02"/>
    <w:rsid w:val="00CC5AA5"/>
    <w:rsid w:val="00CF1945"/>
    <w:rsid w:val="00CF4112"/>
    <w:rsid w:val="00CF57F2"/>
    <w:rsid w:val="00D24825"/>
    <w:rsid w:val="00D36165"/>
    <w:rsid w:val="00D422BF"/>
    <w:rsid w:val="00D44A25"/>
    <w:rsid w:val="00D52C79"/>
    <w:rsid w:val="00D822A9"/>
    <w:rsid w:val="00D91D8B"/>
    <w:rsid w:val="00DA4BB4"/>
    <w:rsid w:val="00DE3E63"/>
    <w:rsid w:val="00DE58E3"/>
    <w:rsid w:val="00DF098C"/>
    <w:rsid w:val="00DF71CB"/>
    <w:rsid w:val="00DF736D"/>
    <w:rsid w:val="00DF7DAB"/>
    <w:rsid w:val="00E2377F"/>
    <w:rsid w:val="00E241E5"/>
    <w:rsid w:val="00E24BA9"/>
    <w:rsid w:val="00E26B6C"/>
    <w:rsid w:val="00E4246C"/>
    <w:rsid w:val="00E66B35"/>
    <w:rsid w:val="00E951D0"/>
    <w:rsid w:val="00EA4080"/>
    <w:rsid w:val="00EA5569"/>
    <w:rsid w:val="00ED0452"/>
    <w:rsid w:val="00ED1923"/>
    <w:rsid w:val="00ED70E7"/>
    <w:rsid w:val="00F028DB"/>
    <w:rsid w:val="00F2345D"/>
    <w:rsid w:val="00F31DCB"/>
    <w:rsid w:val="00F344A6"/>
    <w:rsid w:val="00F6006B"/>
    <w:rsid w:val="00F7272E"/>
    <w:rsid w:val="00F833D2"/>
    <w:rsid w:val="00F85A17"/>
    <w:rsid w:val="00F97985"/>
    <w:rsid w:val="00FA1939"/>
    <w:rsid w:val="00FB72A9"/>
    <w:rsid w:val="00FB7B79"/>
    <w:rsid w:val="00FC08E9"/>
    <w:rsid w:val="00FC1F1D"/>
    <w:rsid w:val="00FC24FE"/>
    <w:rsid w:val="00FD19F3"/>
    <w:rsid w:val="00FE460A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79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F"/>
    <w:pPr>
      <w:spacing w:before="120" w:after="0" w:line="240" w:lineRule="auto"/>
      <w:ind w:firstLine="720"/>
    </w:pPr>
    <w:rPr>
      <w:lang w:val="en-GB"/>
    </w:rPr>
  </w:style>
  <w:style w:type="paragraph" w:styleId="1">
    <w:name w:val="heading 1"/>
    <w:basedOn w:val="a"/>
    <w:next w:val="a"/>
    <w:link w:val="10"/>
    <w:qFormat/>
    <w:rsid w:val="00AE38DC"/>
    <w:pPr>
      <w:keepNext/>
      <w:spacing w:before="240" w:after="60"/>
      <w:ind w:firstLine="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3">
    <w:name w:val="heading 3"/>
    <w:basedOn w:val="a"/>
    <w:next w:val="a"/>
    <w:link w:val="30"/>
    <w:qFormat/>
    <w:rsid w:val="00AE38DC"/>
    <w:pPr>
      <w:keepNext/>
      <w:widowControl w:val="0"/>
      <w:spacing w:before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rsid w:val="00D52C79"/>
    <w:pPr>
      <w:keepNext/>
      <w:spacing w:before="240" w:after="60"/>
      <w:ind w:firstLine="0"/>
      <w:outlineLvl w:val="3"/>
    </w:pPr>
    <w:rPr>
      <w:rFonts w:ascii="Times New Roman" w:eastAsia="SimSun" w:hAnsi="Times New Roman" w:cs="Times New Roman"/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50"/>
    <w:pPr>
      <w:ind w:left="720"/>
      <w:contextualSpacing/>
    </w:pPr>
  </w:style>
  <w:style w:type="table" w:styleId="a4">
    <w:name w:val="Table Grid"/>
    <w:basedOn w:val="a1"/>
    <w:uiPriority w:val="39"/>
    <w:rsid w:val="00201750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75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750"/>
    <w:rPr>
      <w:rFonts w:ascii="Tahoma" w:hAnsi="Tahoma" w:cs="Angsana New"/>
      <w:sz w:val="16"/>
      <w:szCs w:val="20"/>
      <w:lang w:val="en-GB"/>
    </w:rPr>
  </w:style>
  <w:style w:type="character" w:customStyle="1" w:styleId="40">
    <w:name w:val="หัวเรื่อง 4 อักขระ"/>
    <w:basedOn w:val="a0"/>
    <w:link w:val="4"/>
    <w:rsid w:val="00D52C79"/>
    <w:rPr>
      <w:rFonts w:ascii="Times New Roman" w:eastAsia="SimSun" w:hAnsi="Times New Roman" w:cs="Times New Roman"/>
      <w:b/>
      <w:bCs/>
      <w:sz w:val="28"/>
    </w:rPr>
  </w:style>
  <w:style w:type="paragraph" w:customStyle="1" w:styleId="a7">
    <w:name w:val="พื้น"/>
    <w:rsid w:val="00D52C79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12"/>
        <w:tab w:val="left" w:pos="4309"/>
        <w:tab w:val="left" w:pos="4706"/>
        <w:tab w:val="left" w:pos="5102"/>
        <w:tab w:val="left" w:pos="5499"/>
        <w:tab w:val="left" w:pos="5839"/>
        <w:tab w:val="left" w:pos="6236"/>
        <w:tab w:val="left" w:pos="6633"/>
        <w:tab w:val="left" w:pos="6973"/>
        <w:tab w:val="left" w:pos="7370"/>
        <w:tab w:val="left" w:pos="7767"/>
        <w:tab w:val="left" w:pos="8107"/>
        <w:tab w:val="left" w:pos="8504"/>
        <w:tab w:val="left" w:pos="8901"/>
        <w:tab w:val="left" w:pos="9241"/>
      </w:tabs>
      <w:autoSpaceDE w:val="0"/>
      <w:autoSpaceDN w:val="0"/>
      <w:adjustRightInd w:val="0"/>
      <w:spacing w:before="11" w:after="11" w:line="240" w:lineRule="auto"/>
      <w:jc w:val="both"/>
    </w:pPr>
    <w:rPr>
      <w:rFonts w:ascii="PSL-Bundit" w:eastAsia="Times New Roman" w:hAnsi="Times New Roman" w:cs="PSL-Bundit"/>
      <w:color w:val="00000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B31C42"/>
    <w:rPr>
      <w:lang w:val="en-GB"/>
    </w:rPr>
  </w:style>
  <w:style w:type="paragraph" w:styleId="aa">
    <w:name w:val="footer"/>
    <w:basedOn w:val="a"/>
    <w:link w:val="ab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rsid w:val="00B31C42"/>
    <w:rPr>
      <w:lang w:val="en-GB"/>
    </w:rPr>
  </w:style>
  <w:style w:type="paragraph" w:customStyle="1" w:styleId="Default">
    <w:name w:val="Default"/>
    <w:rsid w:val="00B31C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val="en-GB"/>
    </w:rPr>
  </w:style>
  <w:style w:type="character" w:styleId="ac">
    <w:name w:val="annotation reference"/>
    <w:basedOn w:val="a0"/>
    <w:uiPriority w:val="99"/>
    <w:unhideWhenUsed/>
    <w:rsid w:val="00B31C4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C42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B31C42"/>
    <w:rPr>
      <w:sz w:val="20"/>
      <w:szCs w:val="25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C4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31C42"/>
    <w:rPr>
      <w:b/>
      <w:bCs/>
      <w:sz w:val="20"/>
      <w:szCs w:val="25"/>
      <w:lang w:val="en-GB"/>
    </w:rPr>
  </w:style>
  <w:style w:type="character" w:customStyle="1" w:styleId="af1">
    <w:name w:val="ชื่อเรื่อง อักขระ"/>
    <w:basedOn w:val="a0"/>
    <w:link w:val="af2"/>
    <w:rsid w:val="007A13EE"/>
    <w:rPr>
      <w:rFonts w:ascii="AngsanaUPC" w:eastAsia="Cordia New" w:hAnsi="AngsanaUPC" w:cs="AngsanaUPC"/>
      <w:sz w:val="32"/>
      <w:szCs w:val="32"/>
    </w:rPr>
  </w:style>
  <w:style w:type="paragraph" w:styleId="af2">
    <w:name w:val="Title"/>
    <w:basedOn w:val="a"/>
    <w:link w:val="af1"/>
    <w:qFormat/>
    <w:rsid w:val="007A13EE"/>
    <w:pPr>
      <w:spacing w:before="0"/>
      <w:ind w:firstLine="0"/>
      <w:jc w:val="center"/>
    </w:pPr>
    <w:rPr>
      <w:rFonts w:ascii="AngsanaUPC" w:eastAsia="Cordia New" w:hAnsi="AngsanaUPC" w:cs="AngsanaUPC"/>
      <w:sz w:val="32"/>
      <w:szCs w:val="32"/>
      <w:lang w:val="en-US"/>
    </w:rPr>
  </w:style>
  <w:style w:type="character" w:customStyle="1" w:styleId="11">
    <w:name w:val="ชื่อเรื่อง อักขระ1"/>
    <w:basedOn w:val="a0"/>
    <w:uiPriority w:val="10"/>
    <w:rsid w:val="007A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val="en-GB"/>
    </w:rPr>
  </w:style>
  <w:style w:type="numbering" w:customStyle="1" w:styleId="12">
    <w:name w:val="ไม่มีรายการ1"/>
    <w:next w:val="a2"/>
    <w:uiPriority w:val="99"/>
    <w:semiHidden/>
    <w:unhideWhenUsed/>
    <w:rsid w:val="008C435E"/>
  </w:style>
  <w:style w:type="table" w:customStyle="1" w:styleId="13">
    <w:name w:val="เส้นตาราง1"/>
    <w:basedOn w:val="a1"/>
    <w:next w:val="a4"/>
    <w:uiPriority w:val="59"/>
    <w:rsid w:val="008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AE38DC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E38DC"/>
    <w:rPr>
      <w:rFonts w:ascii="Cordia New" w:eastAsia="Angsana New" w:hAnsi="Cordia New" w:cs="Cordia New"/>
      <w:snapToGrid w:val="0"/>
      <w:sz w:val="32"/>
      <w:szCs w:val="32"/>
    </w:rPr>
  </w:style>
  <w:style w:type="numbering" w:customStyle="1" w:styleId="2">
    <w:name w:val="ไม่มีรายการ2"/>
    <w:next w:val="a2"/>
    <w:semiHidden/>
    <w:rsid w:val="00AE38DC"/>
  </w:style>
  <w:style w:type="table" w:customStyle="1" w:styleId="20">
    <w:name w:val="เส้นตาราง2"/>
    <w:basedOn w:val="a1"/>
    <w:next w:val="a4"/>
    <w:rsid w:val="00AE38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E38DC"/>
  </w:style>
  <w:style w:type="table" w:customStyle="1" w:styleId="TableGrid1">
    <w:name w:val="Table Grid1"/>
    <w:basedOn w:val="a1"/>
    <w:next w:val="a4"/>
    <w:uiPriority w:val="39"/>
    <w:rsid w:val="0078698D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4"/>
    <w:uiPriority w:val="39"/>
    <w:rsid w:val="004D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4"/>
    <w:uiPriority w:val="39"/>
    <w:rsid w:val="00194215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F"/>
    <w:pPr>
      <w:spacing w:before="120" w:after="0" w:line="240" w:lineRule="auto"/>
      <w:ind w:firstLine="720"/>
    </w:pPr>
    <w:rPr>
      <w:lang w:val="en-GB"/>
    </w:rPr>
  </w:style>
  <w:style w:type="paragraph" w:styleId="1">
    <w:name w:val="heading 1"/>
    <w:basedOn w:val="a"/>
    <w:next w:val="a"/>
    <w:link w:val="10"/>
    <w:qFormat/>
    <w:rsid w:val="00AE38DC"/>
    <w:pPr>
      <w:keepNext/>
      <w:spacing w:before="240" w:after="60"/>
      <w:ind w:firstLine="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3">
    <w:name w:val="heading 3"/>
    <w:basedOn w:val="a"/>
    <w:next w:val="a"/>
    <w:link w:val="30"/>
    <w:qFormat/>
    <w:rsid w:val="00AE38DC"/>
    <w:pPr>
      <w:keepNext/>
      <w:widowControl w:val="0"/>
      <w:spacing w:before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rsid w:val="00D52C79"/>
    <w:pPr>
      <w:keepNext/>
      <w:spacing w:before="240" w:after="60"/>
      <w:ind w:firstLine="0"/>
      <w:outlineLvl w:val="3"/>
    </w:pPr>
    <w:rPr>
      <w:rFonts w:ascii="Times New Roman" w:eastAsia="SimSun" w:hAnsi="Times New Roman" w:cs="Times New Roman"/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50"/>
    <w:pPr>
      <w:ind w:left="720"/>
      <w:contextualSpacing/>
    </w:pPr>
  </w:style>
  <w:style w:type="table" w:styleId="a4">
    <w:name w:val="Table Grid"/>
    <w:basedOn w:val="a1"/>
    <w:uiPriority w:val="39"/>
    <w:rsid w:val="00201750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75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750"/>
    <w:rPr>
      <w:rFonts w:ascii="Tahoma" w:hAnsi="Tahoma" w:cs="Angsana New"/>
      <w:sz w:val="16"/>
      <w:szCs w:val="20"/>
      <w:lang w:val="en-GB"/>
    </w:rPr>
  </w:style>
  <w:style w:type="character" w:customStyle="1" w:styleId="40">
    <w:name w:val="หัวเรื่อง 4 อักขระ"/>
    <w:basedOn w:val="a0"/>
    <w:link w:val="4"/>
    <w:rsid w:val="00D52C79"/>
    <w:rPr>
      <w:rFonts w:ascii="Times New Roman" w:eastAsia="SimSun" w:hAnsi="Times New Roman" w:cs="Times New Roman"/>
      <w:b/>
      <w:bCs/>
      <w:sz w:val="28"/>
    </w:rPr>
  </w:style>
  <w:style w:type="paragraph" w:customStyle="1" w:styleId="a7">
    <w:name w:val="พื้น"/>
    <w:rsid w:val="00D52C79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12"/>
        <w:tab w:val="left" w:pos="4309"/>
        <w:tab w:val="left" w:pos="4706"/>
        <w:tab w:val="left" w:pos="5102"/>
        <w:tab w:val="left" w:pos="5499"/>
        <w:tab w:val="left" w:pos="5839"/>
        <w:tab w:val="left" w:pos="6236"/>
        <w:tab w:val="left" w:pos="6633"/>
        <w:tab w:val="left" w:pos="6973"/>
        <w:tab w:val="left" w:pos="7370"/>
        <w:tab w:val="left" w:pos="7767"/>
        <w:tab w:val="left" w:pos="8107"/>
        <w:tab w:val="left" w:pos="8504"/>
        <w:tab w:val="left" w:pos="8901"/>
        <w:tab w:val="left" w:pos="9241"/>
      </w:tabs>
      <w:autoSpaceDE w:val="0"/>
      <w:autoSpaceDN w:val="0"/>
      <w:adjustRightInd w:val="0"/>
      <w:spacing w:before="11" w:after="11" w:line="240" w:lineRule="auto"/>
      <w:jc w:val="both"/>
    </w:pPr>
    <w:rPr>
      <w:rFonts w:ascii="PSL-Bundit" w:eastAsia="Times New Roman" w:hAnsi="Times New Roman" w:cs="PSL-Bundit"/>
      <w:color w:val="00000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B31C42"/>
    <w:rPr>
      <w:lang w:val="en-GB"/>
    </w:rPr>
  </w:style>
  <w:style w:type="paragraph" w:styleId="aa">
    <w:name w:val="footer"/>
    <w:basedOn w:val="a"/>
    <w:link w:val="ab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rsid w:val="00B31C42"/>
    <w:rPr>
      <w:lang w:val="en-GB"/>
    </w:rPr>
  </w:style>
  <w:style w:type="paragraph" w:customStyle="1" w:styleId="Default">
    <w:name w:val="Default"/>
    <w:rsid w:val="00B31C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val="en-GB"/>
    </w:rPr>
  </w:style>
  <w:style w:type="character" w:styleId="ac">
    <w:name w:val="annotation reference"/>
    <w:basedOn w:val="a0"/>
    <w:uiPriority w:val="99"/>
    <w:unhideWhenUsed/>
    <w:rsid w:val="00B31C4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C42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B31C42"/>
    <w:rPr>
      <w:sz w:val="20"/>
      <w:szCs w:val="25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C4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31C42"/>
    <w:rPr>
      <w:b/>
      <w:bCs/>
      <w:sz w:val="20"/>
      <w:szCs w:val="25"/>
      <w:lang w:val="en-GB"/>
    </w:rPr>
  </w:style>
  <w:style w:type="character" w:customStyle="1" w:styleId="af1">
    <w:name w:val="ชื่อเรื่อง อักขระ"/>
    <w:basedOn w:val="a0"/>
    <w:link w:val="af2"/>
    <w:rsid w:val="007A13EE"/>
    <w:rPr>
      <w:rFonts w:ascii="AngsanaUPC" w:eastAsia="Cordia New" w:hAnsi="AngsanaUPC" w:cs="AngsanaUPC"/>
      <w:sz w:val="32"/>
      <w:szCs w:val="32"/>
    </w:rPr>
  </w:style>
  <w:style w:type="paragraph" w:styleId="af2">
    <w:name w:val="Title"/>
    <w:basedOn w:val="a"/>
    <w:link w:val="af1"/>
    <w:qFormat/>
    <w:rsid w:val="007A13EE"/>
    <w:pPr>
      <w:spacing w:before="0"/>
      <w:ind w:firstLine="0"/>
      <w:jc w:val="center"/>
    </w:pPr>
    <w:rPr>
      <w:rFonts w:ascii="AngsanaUPC" w:eastAsia="Cordia New" w:hAnsi="AngsanaUPC" w:cs="AngsanaUPC"/>
      <w:sz w:val="32"/>
      <w:szCs w:val="32"/>
      <w:lang w:val="en-US"/>
    </w:rPr>
  </w:style>
  <w:style w:type="character" w:customStyle="1" w:styleId="11">
    <w:name w:val="ชื่อเรื่อง อักขระ1"/>
    <w:basedOn w:val="a0"/>
    <w:uiPriority w:val="10"/>
    <w:rsid w:val="007A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val="en-GB"/>
    </w:rPr>
  </w:style>
  <w:style w:type="numbering" w:customStyle="1" w:styleId="12">
    <w:name w:val="ไม่มีรายการ1"/>
    <w:next w:val="a2"/>
    <w:uiPriority w:val="99"/>
    <w:semiHidden/>
    <w:unhideWhenUsed/>
    <w:rsid w:val="008C435E"/>
  </w:style>
  <w:style w:type="table" w:customStyle="1" w:styleId="13">
    <w:name w:val="เส้นตาราง1"/>
    <w:basedOn w:val="a1"/>
    <w:next w:val="a4"/>
    <w:uiPriority w:val="59"/>
    <w:rsid w:val="008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AE38DC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E38DC"/>
    <w:rPr>
      <w:rFonts w:ascii="Cordia New" w:eastAsia="Angsana New" w:hAnsi="Cordia New" w:cs="Cordia New"/>
      <w:snapToGrid w:val="0"/>
      <w:sz w:val="32"/>
      <w:szCs w:val="32"/>
    </w:rPr>
  </w:style>
  <w:style w:type="numbering" w:customStyle="1" w:styleId="2">
    <w:name w:val="ไม่มีรายการ2"/>
    <w:next w:val="a2"/>
    <w:semiHidden/>
    <w:rsid w:val="00AE38DC"/>
  </w:style>
  <w:style w:type="table" w:customStyle="1" w:styleId="20">
    <w:name w:val="เส้นตาราง2"/>
    <w:basedOn w:val="a1"/>
    <w:next w:val="a4"/>
    <w:rsid w:val="00AE38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E38DC"/>
  </w:style>
  <w:style w:type="table" w:customStyle="1" w:styleId="TableGrid1">
    <w:name w:val="Table Grid1"/>
    <w:basedOn w:val="a1"/>
    <w:next w:val="a4"/>
    <w:uiPriority w:val="39"/>
    <w:rsid w:val="0078698D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4"/>
    <w:uiPriority w:val="39"/>
    <w:rsid w:val="004D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4"/>
    <w:uiPriority w:val="39"/>
    <w:rsid w:val="00194215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2ADD-A212-4187-BA9D-BF0A3F2A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2017-10-01T00:14:00Z</cp:lastPrinted>
  <dcterms:created xsi:type="dcterms:W3CDTF">2017-10-29T13:57:00Z</dcterms:created>
  <dcterms:modified xsi:type="dcterms:W3CDTF">2018-01-24T14:34:00Z</dcterms:modified>
</cp:coreProperties>
</file>