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50" w:rsidRPr="0095553A" w:rsidRDefault="008B6150" w:rsidP="0095553A">
      <w:pPr>
        <w:spacing w:before="0"/>
        <w:ind w:left="0"/>
        <w:rPr>
          <w:rFonts w:asciiTheme="majorBidi" w:hAnsiTheme="majorBidi" w:cstheme="majorBidi"/>
        </w:rPr>
      </w:pPr>
      <w:r w:rsidRPr="0095553A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DE3E76C" wp14:editId="5B31FBCA">
            <wp:simplePos x="0" y="0"/>
            <wp:positionH relativeFrom="page">
              <wp:posOffset>3380105</wp:posOffset>
            </wp:positionH>
            <wp:positionV relativeFrom="paragraph">
              <wp:posOffset>0</wp:posOffset>
            </wp:positionV>
            <wp:extent cx="1104900" cy="1439866"/>
            <wp:effectExtent l="0" t="0" r="0" b="8255"/>
            <wp:wrapNone/>
            <wp:docPr id="1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3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150" w:rsidRPr="0095553A" w:rsidRDefault="008B6150" w:rsidP="0095553A">
      <w:pPr>
        <w:spacing w:before="0"/>
        <w:rPr>
          <w:rFonts w:asciiTheme="majorBidi" w:hAnsiTheme="majorBidi" w:cstheme="majorBidi"/>
        </w:rPr>
      </w:pPr>
    </w:p>
    <w:p w:rsidR="008B6150" w:rsidRPr="0095553A" w:rsidRDefault="008B6150" w:rsidP="0095553A">
      <w:pPr>
        <w:spacing w:before="0"/>
        <w:rPr>
          <w:rFonts w:asciiTheme="majorBidi" w:hAnsiTheme="majorBidi" w:cstheme="majorBidi"/>
        </w:rPr>
      </w:pPr>
    </w:p>
    <w:p w:rsidR="008B6150" w:rsidRPr="0095553A" w:rsidRDefault="008B6150" w:rsidP="0095553A">
      <w:pPr>
        <w:spacing w:before="0"/>
        <w:rPr>
          <w:rFonts w:asciiTheme="majorBidi" w:hAnsiTheme="majorBidi" w:cstheme="majorBidi"/>
        </w:rPr>
      </w:pPr>
    </w:p>
    <w:p w:rsidR="008B6150" w:rsidRDefault="008B6150" w:rsidP="0095553A">
      <w:pPr>
        <w:spacing w:before="0"/>
        <w:rPr>
          <w:rFonts w:asciiTheme="majorBidi" w:hAnsiTheme="majorBidi" w:cstheme="majorBidi" w:hint="cs"/>
        </w:rPr>
      </w:pPr>
    </w:p>
    <w:p w:rsidR="0095553A" w:rsidRDefault="0095553A" w:rsidP="0095553A">
      <w:pPr>
        <w:spacing w:before="0"/>
        <w:rPr>
          <w:rFonts w:asciiTheme="majorBidi" w:hAnsiTheme="majorBidi" w:cstheme="majorBidi" w:hint="cs"/>
        </w:rPr>
      </w:pPr>
    </w:p>
    <w:p w:rsidR="0095553A" w:rsidRDefault="0095553A" w:rsidP="0095553A">
      <w:pPr>
        <w:spacing w:before="0"/>
        <w:rPr>
          <w:rFonts w:asciiTheme="majorBidi" w:hAnsiTheme="majorBidi" w:cstheme="majorBidi" w:hint="cs"/>
        </w:rPr>
      </w:pPr>
    </w:p>
    <w:p w:rsidR="0095553A" w:rsidRPr="0095553A" w:rsidRDefault="0095553A" w:rsidP="0095553A">
      <w:pPr>
        <w:spacing w:before="0"/>
        <w:rPr>
          <w:rFonts w:asciiTheme="majorBidi" w:hAnsiTheme="majorBidi" w:cstheme="majorBidi" w:hint="cs"/>
          <w:cs/>
        </w:rPr>
      </w:pPr>
    </w:p>
    <w:p w:rsidR="003012E7" w:rsidRPr="0095553A" w:rsidRDefault="008B6150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553A">
        <w:rPr>
          <w:rFonts w:asciiTheme="majorBidi" w:hAnsiTheme="majorBidi" w:cstheme="majorBidi"/>
          <w:b/>
          <w:bCs/>
          <w:sz w:val="40"/>
          <w:szCs w:val="40"/>
          <w:cs/>
        </w:rPr>
        <w:t>การวิจัยและพัฒนาการจัดการเรียนการสอนภาษาอังกฤษด้วยวิธีการสอนแบบ 3</w:t>
      </w:r>
      <w:r w:rsidRPr="0095553A">
        <w:rPr>
          <w:rFonts w:asciiTheme="majorBidi" w:hAnsiTheme="majorBidi" w:cstheme="majorBidi"/>
          <w:b/>
          <w:bCs/>
          <w:sz w:val="40"/>
          <w:szCs w:val="40"/>
        </w:rPr>
        <w:t>Ps</w:t>
      </w:r>
      <w:r w:rsidR="00395E11" w:rsidRPr="0095553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95553A">
        <w:rPr>
          <w:rFonts w:asciiTheme="majorBidi" w:hAnsiTheme="majorBidi" w:cstheme="majorBidi"/>
          <w:b/>
          <w:bCs/>
          <w:sz w:val="40"/>
          <w:szCs w:val="40"/>
          <w:cs/>
        </w:rPr>
        <w:t>เพื่อส่งเสริมความสามารถในการอ่านและเ</w:t>
      </w:r>
      <w:r w:rsidR="00395E11" w:rsidRPr="0095553A">
        <w:rPr>
          <w:rFonts w:asciiTheme="majorBidi" w:hAnsiTheme="majorBidi" w:cstheme="majorBidi"/>
          <w:b/>
          <w:bCs/>
          <w:sz w:val="40"/>
          <w:szCs w:val="40"/>
          <w:cs/>
        </w:rPr>
        <w:t>ขียนคำศัพท์พื้นฐานสำหรับนักเรียน</w:t>
      </w:r>
      <w:r w:rsidRPr="0095553A">
        <w:rPr>
          <w:rFonts w:asciiTheme="majorBidi" w:hAnsiTheme="majorBidi" w:cstheme="majorBidi"/>
          <w:b/>
          <w:bCs/>
          <w:sz w:val="40"/>
          <w:szCs w:val="40"/>
          <w:cs/>
        </w:rPr>
        <w:t>ชั้นประถมศึกษาปีที่ 6</w:t>
      </w:r>
    </w:p>
    <w:p w:rsidR="008B6150" w:rsidRPr="0095553A" w:rsidRDefault="008B6150" w:rsidP="0095553A">
      <w:pPr>
        <w:spacing w:before="0"/>
        <w:ind w:left="0"/>
        <w:rPr>
          <w:rFonts w:asciiTheme="majorBidi" w:hAnsiTheme="majorBidi" w:cstheme="majorBidi"/>
          <w:b/>
          <w:bCs/>
          <w:sz w:val="40"/>
          <w:szCs w:val="40"/>
        </w:rPr>
      </w:pPr>
    </w:p>
    <w:p w:rsidR="005519CB" w:rsidRPr="0095553A" w:rsidRDefault="005519CB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1DFE" w:rsidRPr="0095553A" w:rsidRDefault="004F1DFE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1DFE" w:rsidRPr="0095553A" w:rsidRDefault="004F1DFE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1DFE" w:rsidRPr="0095553A" w:rsidRDefault="004F1DFE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95553A" w:rsidRPr="0095553A" w:rsidRDefault="0095553A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B6150" w:rsidRPr="0095553A" w:rsidRDefault="0095553A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553A">
        <w:rPr>
          <w:rFonts w:asciiTheme="majorBidi" w:hAnsiTheme="majorBidi" w:cstheme="majorBidi" w:hint="cs"/>
          <w:b/>
          <w:bCs/>
          <w:sz w:val="40"/>
          <w:szCs w:val="40"/>
          <w:cs/>
        </w:rPr>
        <w:t>นางสาว</w:t>
      </w:r>
      <w:proofErr w:type="spellStart"/>
      <w:r w:rsidR="008B6150" w:rsidRPr="0095553A">
        <w:rPr>
          <w:rFonts w:asciiTheme="majorBidi" w:hAnsiTheme="majorBidi" w:cstheme="majorBidi"/>
          <w:b/>
          <w:bCs/>
          <w:sz w:val="40"/>
          <w:szCs w:val="40"/>
          <w:cs/>
        </w:rPr>
        <w:t>ณัฐฐา</w:t>
      </w:r>
      <w:proofErr w:type="spellEnd"/>
      <w:r w:rsidR="008B6150" w:rsidRPr="0095553A">
        <w:rPr>
          <w:rFonts w:asciiTheme="majorBidi" w:hAnsiTheme="majorBidi" w:cstheme="majorBidi"/>
          <w:b/>
          <w:bCs/>
          <w:sz w:val="40"/>
          <w:szCs w:val="40"/>
          <w:cs/>
        </w:rPr>
        <w:t>พร บุญช่วย</w:t>
      </w:r>
    </w:p>
    <w:p w:rsidR="008B6150" w:rsidRPr="0095553A" w:rsidRDefault="008B6150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B6150" w:rsidRPr="0095553A" w:rsidRDefault="008B6150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B6150" w:rsidRPr="0095553A" w:rsidRDefault="008B6150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95553A" w:rsidRPr="0095553A" w:rsidRDefault="0095553A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B6150" w:rsidRPr="0095553A" w:rsidRDefault="008B6150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1DFE" w:rsidRPr="0095553A" w:rsidRDefault="004F1DFE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553A" w:rsidRPr="0095553A" w:rsidRDefault="008B6150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95553A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วิทยานิพนธ์ปริญญา</w:t>
      </w:r>
      <w:proofErr w:type="spellStart"/>
      <w:r w:rsidRPr="0095553A">
        <w:rPr>
          <w:rFonts w:asciiTheme="majorBidi" w:hAnsiTheme="majorBidi" w:cstheme="majorBidi"/>
          <w:b/>
          <w:bCs/>
          <w:sz w:val="40"/>
          <w:szCs w:val="40"/>
          <w:cs/>
        </w:rPr>
        <w:t>ครุศา</w:t>
      </w:r>
      <w:proofErr w:type="spellEnd"/>
      <w:r w:rsidRPr="0095553A">
        <w:rPr>
          <w:rFonts w:asciiTheme="majorBidi" w:hAnsiTheme="majorBidi" w:cstheme="majorBidi"/>
          <w:b/>
          <w:bCs/>
          <w:sz w:val="40"/>
          <w:szCs w:val="40"/>
          <w:cs/>
        </w:rPr>
        <w:t>สตรมหาบัณฑิต</w:t>
      </w:r>
    </w:p>
    <w:p w:rsidR="0095553A" w:rsidRPr="0095553A" w:rsidRDefault="008B6150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95553A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95553A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95553A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8B6150" w:rsidRPr="0095553A" w:rsidRDefault="008B6150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553A">
        <w:rPr>
          <w:rFonts w:asciiTheme="majorBidi" w:hAnsiTheme="majorBidi" w:cstheme="majorBidi"/>
          <w:b/>
          <w:bCs/>
          <w:sz w:val="40"/>
          <w:szCs w:val="40"/>
          <w:cs/>
        </w:rPr>
        <w:t>พ</w:t>
      </w:r>
      <w:r w:rsidRPr="0095553A">
        <w:rPr>
          <w:rFonts w:asciiTheme="majorBidi" w:hAnsiTheme="majorBidi" w:cstheme="majorBidi"/>
          <w:b/>
          <w:bCs/>
          <w:sz w:val="40"/>
          <w:szCs w:val="40"/>
          <w:lang w:val="en-US"/>
        </w:rPr>
        <w:t>.</w:t>
      </w:r>
      <w:r w:rsidRPr="0095553A">
        <w:rPr>
          <w:rFonts w:asciiTheme="majorBidi" w:hAnsiTheme="majorBidi" w:cstheme="majorBidi"/>
          <w:b/>
          <w:bCs/>
          <w:sz w:val="40"/>
          <w:szCs w:val="40"/>
          <w:cs/>
          <w:lang w:val="en-US"/>
        </w:rPr>
        <w:t xml:space="preserve">ศ. </w:t>
      </w:r>
      <w:r w:rsidRPr="0095553A">
        <w:rPr>
          <w:rFonts w:asciiTheme="majorBidi" w:hAnsiTheme="majorBidi" w:cstheme="majorBidi"/>
          <w:b/>
          <w:bCs/>
          <w:sz w:val="40"/>
          <w:szCs w:val="40"/>
          <w:lang w:val="en-US"/>
        </w:rPr>
        <w:t>2560</w:t>
      </w:r>
    </w:p>
    <w:p w:rsidR="0095553A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การวิจัยและพัฒนาการจัดการเรียนการสอนภาษาอังกฤษด้วยวิธีการสอนแบบ 3</w:t>
      </w:r>
      <w:r w:rsidRPr="0095553A">
        <w:rPr>
          <w:rFonts w:asciiTheme="majorBidi" w:hAnsiTheme="majorBidi" w:cstheme="majorBidi"/>
          <w:b/>
          <w:bCs/>
          <w:sz w:val="32"/>
          <w:szCs w:val="32"/>
        </w:rPr>
        <w:t xml:space="preserve">Ps </w:t>
      </w:r>
    </w:p>
    <w:p w:rsidR="0095553A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>เพื่อส่งเสริมความสามารถในการอ่านและเขียนคำศัพท์พื้นฐานสำหรับนักเรียน</w:t>
      </w: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 6</w:t>
      </w: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5219" w:rsidRPr="0095553A" w:rsidRDefault="00825219" w:rsidP="0095553A">
      <w:pPr>
        <w:spacing w:before="0"/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5553A" w:rsidRP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5553A" w:rsidRPr="0095553A" w:rsidRDefault="0095553A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5219" w:rsidRPr="0095553A" w:rsidRDefault="0095553A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</w:t>
      </w:r>
      <w:proofErr w:type="spellStart"/>
      <w:r w:rsidR="00825219" w:rsidRPr="0095553A">
        <w:rPr>
          <w:rFonts w:asciiTheme="majorBidi" w:hAnsiTheme="majorBidi" w:cstheme="majorBidi"/>
          <w:b/>
          <w:bCs/>
          <w:sz w:val="32"/>
          <w:szCs w:val="32"/>
          <w:cs/>
        </w:rPr>
        <w:t>ณัฐฐา</w:t>
      </w:r>
      <w:proofErr w:type="spellEnd"/>
      <w:r w:rsidR="00825219" w:rsidRPr="0095553A">
        <w:rPr>
          <w:rFonts w:asciiTheme="majorBidi" w:hAnsiTheme="majorBidi" w:cstheme="majorBidi"/>
          <w:b/>
          <w:bCs/>
          <w:sz w:val="32"/>
          <w:szCs w:val="32"/>
          <w:cs/>
        </w:rPr>
        <w:t>พร บุญช่วย</w:t>
      </w: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5553A" w:rsidRP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5553A" w:rsidRP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5553A" w:rsidRPr="0095553A" w:rsidRDefault="0095553A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5553A" w:rsidRPr="0095553A" w:rsidRDefault="0095553A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5219" w:rsidRPr="0095553A" w:rsidRDefault="00825219" w:rsidP="0095553A">
      <w:pPr>
        <w:spacing w:before="0"/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95553A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95553A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proofErr w:type="spellStart"/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>ครุศา</w:t>
      </w:r>
      <w:proofErr w:type="spellEnd"/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>สตรมหาบัณฑิต สาขาวิชาวิจัยและประเมินผลการศึกษา</w:t>
      </w:r>
    </w:p>
    <w:p w:rsidR="0095553A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Pr="0095553A">
        <w:rPr>
          <w:rFonts w:asciiTheme="majorBidi" w:hAnsiTheme="majorBidi" w:cstheme="majorBidi"/>
          <w:b/>
          <w:bCs/>
          <w:sz w:val="32"/>
          <w:szCs w:val="32"/>
          <w:lang w:val="en-US"/>
        </w:rPr>
        <w:t>2560</w:t>
      </w: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ลิขสิทธิ์เป็นของมหาวิทยาลัยราช</w:t>
      </w:r>
      <w:proofErr w:type="spellStart"/>
      <w:r w:rsidRPr="0095553A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ภัฏ</w:t>
      </w:r>
      <w:proofErr w:type="spellEnd"/>
      <w:r w:rsidRPr="0095553A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มหาสารคาม</w:t>
      </w:r>
    </w:p>
    <w:p w:rsid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  <w:r w:rsidRPr="0095553A">
        <w:rPr>
          <w:rFonts w:asciiTheme="majorBidi" w:hAnsiTheme="majorBidi" w:cstheme="majorBidi"/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38051758" wp14:editId="365D52D3">
            <wp:simplePos x="0" y="0"/>
            <wp:positionH relativeFrom="page">
              <wp:posOffset>3532505</wp:posOffset>
            </wp:positionH>
            <wp:positionV relativeFrom="paragraph">
              <wp:posOffset>152400</wp:posOffset>
            </wp:positionV>
            <wp:extent cx="1104900" cy="1439866"/>
            <wp:effectExtent l="0" t="0" r="0" b="8255"/>
            <wp:wrapNone/>
            <wp:docPr id="2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3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95553A" w:rsidRDefault="0095553A" w:rsidP="0095553A">
      <w:pPr>
        <w:spacing w:before="0"/>
        <w:ind w:left="0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5553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ใบอนุมัติวิทยานิพนธ์ </w:t>
      </w:r>
    </w:p>
    <w:p w:rsidR="00825219" w:rsidRPr="0095553A" w:rsidRDefault="00825219" w:rsidP="0095553A">
      <w:pPr>
        <w:spacing w:before="0"/>
        <w:ind w:left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5553A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 มหาวิทยาลัยราช</w:t>
      </w:r>
      <w:proofErr w:type="spellStart"/>
      <w:r w:rsidRPr="0095553A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95553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มหาสารคาม  </w:t>
      </w:r>
    </w:p>
    <w:p w:rsidR="0095553A" w:rsidRDefault="00825219" w:rsidP="0095553A">
      <w:pPr>
        <w:spacing w:before="0"/>
        <w:ind w:left="900" w:hanging="900"/>
        <w:rPr>
          <w:rFonts w:asciiTheme="majorBidi" w:hAnsiTheme="majorBidi" w:cstheme="majorBidi" w:hint="cs"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ชื่อเรื่อง </w:t>
      </w:r>
      <w:r w:rsidR="0095553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: </w:t>
      </w:r>
      <w:r w:rsidR="0095553A"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="0095553A" w:rsidRPr="0095553A">
        <w:rPr>
          <w:rFonts w:asciiTheme="majorBidi" w:hAnsiTheme="majorBidi" w:cstheme="majorBidi" w:hint="cs"/>
          <w:sz w:val="32"/>
          <w:szCs w:val="32"/>
          <w:cs/>
          <w:lang w:val="en-US"/>
        </w:rPr>
        <w:t>ก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 xml:space="preserve">ารวิจัยและพัฒนาการจัดการเรียนการสอนภาษาอังกฤษด้วยวิธีการสอนแบบ </w:t>
      </w:r>
      <w:r w:rsidRPr="0095553A">
        <w:rPr>
          <w:rFonts w:asciiTheme="majorBidi" w:hAnsiTheme="majorBidi" w:cstheme="majorBidi"/>
          <w:sz w:val="32"/>
          <w:szCs w:val="32"/>
          <w:lang w:val="en-US"/>
        </w:rPr>
        <w:t xml:space="preserve">3Ps </w:t>
      </w:r>
    </w:p>
    <w:p w:rsidR="0095553A" w:rsidRDefault="0095553A" w:rsidP="0095553A">
      <w:pPr>
        <w:spacing w:before="0"/>
        <w:ind w:left="900" w:hanging="900"/>
        <w:rPr>
          <w:rFonts w:asciiTheme="majorBidi" w:hAnsiTheme="majorBidi" w:cstheme="majorBidi" w:hint="cs"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ab/>
      </w:r>
      <w:r w:rsidR="00825219" w:rsidRPr="0095553A">
        <w:rPr>
          <w:rFonts w:asciiTheme="majorBidi" w:hAnsiTheme="majorBidi" w:cstheme="majorBidi"/>
          <w:sz w:val="32"/>
          <w:szCs w:val="32"/>
          <w:cs/>
          <w:lang w:val="en-US"/>
        </w:rPr>
        <w:t xml:space="preserve">เพื่อส่งเสริมความสามารถในการอ่านและเขียนคำศัพท์พื้นฐานสำหรับนักเรียน     </w:t>
      </w:r>
    </w:p>
    <w:p w:rsidR="00825219" w:rsidRPr="0095553A" w:rsidRDefault="0095553A" w:rsidP="0095553A">
      <w:pPr>
        <w:spacing w:before="0"/>
        <w:ind w:left="900" w:hanging="90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825219" w:rsidRPr="0095553A">
        <w:rPr>
          <w:rFonts w:asciiTheme="majorBidi" w:hAnsiTheme="majorBidi" w:cstheme="majorBidi"/>
          <w:sz w:val="32"/>
          <w:szCs w:val="32"/>
          <w:cs/>
          <w:lang w:val="en-US"/>
        </w:rPr>
        <w:t xml:space="preserve">ชั้นประถมศึกษาปีที่ </w:t>
      </w:r>
      <w:r w:rsidR="00825219" w:rsidRPr="0095553A">
        <w:rPr>
          <w:rFonts w:asciiTheme="majorBidi" w:hAnsiTheme="majorBidi" w:cstheme="majorBidi"/>
          <w:sz w:val="32"/>
          <w:szCs w:val="32"/>
          <w:lang w:val="en-US"/>
        </w:rPr>
        <w:t>6</w:t>
      </w:r>
    </w:p>
    <w:p w:rsidR="00825219" w:rsidRPr="0095553A" w:rsidRDefault="00825219" w:rsidP="0095553A">
      <w:pPr>
        <w:spacing w:before="0"/>
        <w:ind w:left="900" w:hanging="900"/>
        <w:rPr>
          <w:rFonts w:asciiTheme="majorBidi" w:hAnsiTheme="majorBidi" w:cstheme="majorBidi"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ผู้วิจัย </w:t>
      </w:r>
      <w:r w:rsidR="0095553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: </w:t>
      </w:r>
      <w:r w:rsidR="0095553A">
        <w:rPr>
          <w:rFonts w:asciiTheme="majorBidi" w:hAnsiTheme="majorBidi" w:cstheme="majorBidi"/>
          <w:sz w:val="32"/>
          <w:szCs w:val="32"/>
          <w:lang w:val="en-US"/>
        </w:rPr>
        <w:tab/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นางสาว</w:t>
      </w:r>
      <w:proofErr w:type="spellStart"/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ณัฐฐา</w:t>
      </w:r>
      <w:proofErr w:type="spellEnd"/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พร</w:t>
      </w:r>
      <w:r w:rsidRPr="0095553A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บุญช่วย</w:t>
      </w:r>
      <w:r w:rsidRPr="0095553A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 xml:space="preserve">  </w:t>
      </w:r>
      <w:r w:rsidRPr="0095553A">
        <w:rPr>
          <w:rFonts w:asciiTheme="majorBidi" w:hAnsiTheme="majorBidi" w:cstheme="majorBidi"/>
          <w:sz w:val="32"/>
          <w:szCs w:val="32"/>
          <w:lang w:val="en-US"/>
        </w:rPr>
        <w:t xml:space="preserve">    </w:t>
      </w:r>
    </w:p>
    <w:p w:rsidR="00825219" w:rsidRPr="0095553A" w:rsidRDefault="00825219" w:rsidP="0095553A">
      <w:pPr>
        <w:spacing w:before="0"/>
        <w:rPr>
          <w:rFonts w:asciiTheme="majorBidi" w:hAnsiTheme="majorBidi" w:cstheme="majorBidi"/>
          <w:sz w:val="32"/>
          <w:szCs w:val="32"/>
          <w:lang w:val="en-US"/>
        </w:rPr>
      </w:pPr>
    </w:p>
    <w:p w:rsidR="00825219" w:rsidRPr="0095553A" w:rsidRDefault="0095553A" w:rsidP="0095553A">
      <w:pPr>
        <w:spacing w:before="0"/>
        <w:ind w:left="810" w:hanging="9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825219" w:rsidRPr="0095553A">
        <w:rPr>
          <w:rFonts w:asciiTheme="majorBidi" w:hAnsiTheme="majorBidi" w:cstheme="majorBidi"/>
          <w:sz w:val="32"/>
          <w:szCs w:val="32"/>
          <w:cs/>
          <w:lang w:val="en-US"/>
        </w:rPr>
        <w:t>ได้รับอนุมัติเป็นส่วนหนึ่งของการศึกษาตามหลักสูตรปริญญา</w:t>
      </w:r>
      <w:proofErr w:type="spellStart"/>
      <w:r w:rsidR="00825219" w:rsidRPr="0095553A">
        <w:rPr>
          <w:rFonts w:asciiTheme="majorBidi" w:hAnsiTheme="majorBidi" w:cstheme="majorBidi"/>
          <w:sz w:val="32"/>
          <w:szCs w:val="32"/>
          <w:cs/>
          <w:lang w:val="en-US"/>
        </w:rPr>
        <w:t>ครุศา</w:t>
      </w:r>
      <w:proofErr w:type="spellEnd"/>
      <w:r w:rsidR="00825219" w:rsidRPr="0095553A">
        <w:rPr>
          <w:rFonts w:asciiTheme="majorBidi" w:hAnsiTheme="majorBidi" w:cstheme="majorBidi"/>
          <w:sz w:val="32"/>
          <w:szCs w:val="32"/>
          <w:cs/>
          <w:lang w:val="en-US"/>
        </w:rPr>
        <w:t xml:space="preserve">สตรมหาบัณฑิต </w:t>
      </w:r>
      <w:r w:rsidR="00825219" w:rsidRPr="0095553A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="00825219" w:rsidRPr="0095553A">
        <w:rPr>
          <w:rFonts w:asciiTheme="majorBidi" w:hAnsiTheme="majorBidi" w:cstheme="majorBidi"/>
          <w:sz w:val="32"/>
          <w:szCs w:val="32"/>
          <w:cs/>
          <w:lang w:val="en-US"/>
        </w:rPr>
        <w:t>สาขาวิชาวิจัยและประเมินผลการศึกษา</w:t>
      </w:r>
    </w:p>
    <w:p w:rsidR="00825219" w:rsidRPr="0095553A" w:rsidRDefault="00E4653A" w:rsidP="00E4653A">
      <w:pPr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sz w:val="32"/>
          <w:szCs w:val="32"/>
          <w:lang w:val="en-US"/>
        </w:rPr>
        <w:t xml:space="preserve">_______________________________    </w:t>
      </w:r>
      <w:r>
        <w:rPr>
          <w:rFonts w:asciiTheme="majorBidi" w:hAnsiTheme="majorBidi" w:cstheme="majorBidi"/>
          <w:sz w:val="32"/>
          <w:szCs w:val="32"/>
          <w:lang w:val="en-US"/>
        </w:rPr>
        <w:tab/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ab/>
        <w:t xml:space="preserve">          </w:t>
      </w:r>
      <w:r w:rsidR="00825219" w:rsidRPr="0095553A">
        <w:rPr>
          <w:rFonts w:asciiTheme="majorBidi" w:hAnsiTheme="majorBidi" w:cstheme="majorBidi"/>
          <w:sz w:val="32"/>
          <w:szCs w:val="32"/>
          <w:lang w:val="en-US"/>
        </w:rPr>
        <w:t xml:space="preserve">_______________________________    </w:t>
      </w:r>
    </w:p>
    <w:p w:rsidR="00825219" w:rsidRDefault="00E4653A" w:rsidP="00E4653A">
      <w:pPr>
        <w:spacing w:before="0"/>
        <w:ind w:left="270" w:hanging="27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(ผู้ช่วยศาสตราจารย์ ว่าที่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val="en-US"/>
        </w:rPr>
        <w:t>ร.ท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val="en-US"/>
        </w:rPr>
        <w:t>. ดร.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val="en-US"/>
        </w:rPr>
        <w:t>ณัฐฎ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val="en-US"/>
        </w:rPr>
        <w:t>ชัย จัน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val="en-US"/>
        </w:rPr>
        <w:t>ทชุม</w:t>
      </w:r>
      <w:proofErr w:type="spellEnd"/>
      <w:r>
        <w:rPr>
          <w:rFonts w:asciiTheme="majorBidi" w:hAnsiTheme="majorBidi" w:cstheme="majorBidi"/>
          <w:sz w:val="32"/>
          <w:szCs w:val="32"/>
          <w:lang w:val="en-US"/>
        </w:rPr>
        <w:tab/>
        <w:t xml:space="preserve">        </w:t>
      </w:r>
      <w:r w:rsidR="00825219" w:rsidRPr="0095553A">
        <w:rPr>
          <w:rFonts w:asciiTheme="majorBidi" w:hAnsiTheme="majorBidi" w:cstheme="majorBidi"/>
          <w:sz w:val="32"/>
          <w:szCs w:val="32"/>
          <w:cs/>
          <w:lang w:val="en-US"/>
        </w:rPr>
        <w:t>(ผู้ช่วยศา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ส</w:t>
      </w:r>
      <w:r w:rsidR="00825219" w:rsidRPr="0095553A">
        <w:rPr>
          <w:rFonts w:asciiTheme="majorBidi" w:hAnsiTheme="majorBidi" w:cstheme="majorBidi"/>
          <w:sz w:val="32"/>
          <w:szCs w:val="32"/>
          <w:cs/>
          <w:lang w:val="en-US"/>
        </w:rPr>
        <w:t>ตราจารย์ ดร.สนิท ตีเมืองซ้าย)</w:t>
      </w:r>
    </w:p>
    <w:p w:rsidR="00E4653A" w:rsidRPr="0095553A" w:rsidRDefault="00E4653A" w:rsidP="00E4653A">
      <w:pPr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               คณบดีคณะครุศาสตร์                                                          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คณบดีบัณฑิตวิทยาลัย</w:t>
      </w:r>
    </w:p>
    <w:p w:rsidR="00E4653A" w:rsidRPr="0095553A" w:rsidRDefault="00E4653A" w:rsidP="0095553A">
      <w:pPr>
        <w:spacing w:before="0"/>
        <w:ind w:left="270" w:hanging="270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:rsidR="00825219" w:rsidRPr="0095553A" w:rsidRDefault="00825219" w:rsidP="0095553A">
      <w:pPr>
        <w:spacing w:before="0"/>
        <w:ind w:left="270" w:hanging="270"/>
        <w:rPr>
          <w:rFonts w:asciiTheme="majorBidi" w:hAnsiTheme="majorBidi" w:cstheme="majorBidi"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คณะกรรมการสอบวิทยานิพนธ์</w:t>
      </w:r>
    </w:p>
    <w:p w:rsidR="00825219" w:rsidRPr="0095553A" w:rsidRDefault="00825219" w:rsidP="0095553A">
      <w:pPr>
        <w:spacing w:before="0"/>
        <w:ind w:left="270" w:hanging="270"/>
        <w:rPr>
          <w:rFonts w:asciiTheme="majorBidi" w:hAnsiTheme="majorBidi" w:cstheme="majorBidi"/>
          <w:sz w:val="32"/>
          <w:szCs w:val="32"/>
          <w:lang w:val="en-US"/>
        </w:rPr>
      </w:pPr>
    </w:p>
    <w:p w:rsidR="00825219" w:rsidRPr="0095553A" w:rsidRDefault="00825219" w:rsidP="0095553A">
      <w:pPr>
        <w:spacing w:before="0"/>
        <w:ind w:left="270" w:hanging="270"/>
        <w:rPr>
          <w:rFonts w:asciiTheme="majorBidi" w:hAnsiTheme="majorBidi" w:cstheme="majorBidi"/>
          <w:sz w:val="32"/>
          <w:szCs w:val="32"/>
          <w:cs/>
          <w:lang w:val="en-US"/>
        </w:rPr>
      </w:pPr>
      <w:r w:rsidRPr="0095553A">
        <w:rPr>
          <w:rFonts w:asciiTheme="majorBidi" w:hAnsiTheme="majorBidi" w:cstheme="majorBidi"/>
          <w:sz w:val="32"/>
          <w:szCs w:val="32"/>
          <w:lang w:val="en-US"/>
        </w:rPr>
        <w:t>_______________________________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 xml:space="preserve">     ประธานกรรมการสอบวิทยานิพนธ์</w:t>
      </w:r>
    </w:p>
    <w:p w:rsidR="00825219" w:rsidRPr="0095553A" w:rsidRDefault="00825219" w:rsidP="0095553A">
      <w:pPr>
        <w:spacing w:before="0"/>
        <w:ind w:left="270" w:hanging="270"/>
        <w:rPr>
          <w:rFonts w:asciiTheme="majorBidi" w:hAnsiTheme="majorBidi" w:cstheme="majorBidi"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(ผู้ช่วยศาสตราจารย์ ดร.</w:t>
      </w:r>
      <w:proofErr w:type="spellStart"/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ปิ</w:t>
      </w:r>
      <w:proofErr w:type="spellEnd"/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ยะธิดา ปัญญา)</w:t>
      </w:r>
      <w:r w:rsidRPr="0095553A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(ผู้แทนบัณฑิตวิทยาลัย)</w:t>
      </w:r>
    </w:p>
    <w:p w:rsidR="00825219" w:rsidRPr="0095553A" w:rsidRDefault="00825219" w:rsidP="0095553A">
      <w:pPr>
        <w:spacing w:before="0"/>
        <w:ind w:left="270" w:hanging="270"/>
        <w:rPr>
          <w:rFonts w:asciiTheme="majorBidi" w:hAnsiTheme="majorBidi" w:cstheme="majorBidi"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sz w:val="32"/>
          <w:szCs w:val="32"/>
          <w:lang w:val="en-US"/>
        </w:rPr>
        <w:t xml:space="preserve">_______________________________     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กรรมการ</w:t>
      </w:r>
    </w:p>
    <w:p w:rsidR="00825219" w:rsidRPr="0095553A" w:rsidRDefault="00825219" w:rsidP="0095553A">
      <w:pPr>
        <w:spacing w:before="0"/>
        <w:ind w:left="270" w:hanging="270"/>
        <w:rPr>
          <w:rFonts w:asciiTheme="majorBidi" w:hAnsiTheme="majorBidi" w:cstheme="majorBidi"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(ผู้ช่วยศาสตราจารย์ ดร.จิระพร ชะโน)</w:t>
      </w:r>
      <w:r w:rsidRPr="0095553A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 xml:space="preserve">   (ผู้ทรงคุณวุฒิ)</w:t>
      </w:r>
    </w:p>
    <w:p w:rsidR="00825219" w:rsidRPr="0095553A" w:rsidRDefault="00825219" w:rsidP="0095553A">
      <w:pPr>
        <w:spacing w:before="0"/>
        <w:ind w:left="270" w:hanging="270"/>
        <w:rPr>
          <w:rFonts w:asciiTheme="majorBidi" w:hAnsiTheme="majorBidi" w:cstheme="majorBidi"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sz w:val="32"/>
          <w:szCs w:val="32"/>
          <w:lang w:val="en-US"/>
        </w:rPr>
        <w:t xml:space="preserve">_______________________________     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กรรมการ</w:t>
      </w:r>
    </w:p>
    <w:p w:rsidR="00825219" w:rsidRPr="0095553A" w:rsidRDefault="00825219" w:rsidP="0095553A">
      <w:pPr>
        <w:spacing w:before="0"/>
        <w:ind w:left="270" w:hanging="270"/>
        <w:rPr>
          <w:rFonts w:asciiTheme="majorBidi" w:hAnsiTheme="majorBidi" w:cstheme="majorBidi"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(อาจารย์ ดร.พงศ์ธร  โพธิ์</w:t>
      </w:r>
      <w:proofErr w:type="spellStart"/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พูล</w:t>
      </w:r>
      <w:proofErr w:type="spellEnd"/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 xml:space="preserve">ศักดิ์)  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ab/>
        <w:t>(อาจารย์ที่ปรึกษาวิทยานิพนธ์หลัก)</w:t>
      </w:r>
    </w:p>
    <w:p w:rsidR="00825219" w:rsidRPr="0095553A" w:rsidRDefault="00825219" w:rsidP="0095553A">
      <w:pPr>
        <w:spacing w:before="0"/>
        <w:ind w:left="270" w:hanging="270"/>
        <w:rPr>
          <w:rFonts w:asciiTheme="majorBidi" w:hAnsiTheme="majorBidi" w:cstheme="majorBidi"/>
          <w:sz w:val="32"/>
          <w:szCs w:val="32"/>
          <w:lang w:val="en-US"/>
        </w:rPr>
      </w:pPr>
      <w:r w:rsidRPr="0095553A">
        <w:rPr>
          <w:rFonts w:asciiTheme="majorBidi" w:hAnsiTheme="majorBidi" w:cstheme="majorBidi"/>
          <w:sz w:val="32"/>
          <w:szCs w:val="32"/>
          <w:lang w:val="en-US"/>
        </w:rPr>
        <w:t xml:space="preserve">_______________________________     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>กรรมการ</w:t>
      </w:r>
    </w:p>
    <w:p w:rsidR="00825219" w:rsidRPr="0095553A" w:rsidRDefault="00825219" w:rsidP="0095553A">
      <w:pPr>
        <w:spacing w:before="0"/>
        <w:ind w:left="270" w:hanging="270"/>
        <w:rPr>
          <w:rFonts w:asciiTheme="majorBidi" w:hAnsiTheme="majorBidi" w:cstheme="majorBidi"/>
          <w:b/>
          <w:bCs/>
          <w:sz w:val="40"/>
          <w:szCs w:val="40"/>
          <w:cs/>
          <w:lang w:val="en-US"/>
        </w:rPr>
      </w:pP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 xml:space="preserve">(อาจารย์ ดร.อาทิตย์  </w:t>
      </w:r>
      <w:bookmarkStart w:id="0" w:name="_GoBack"/>
      <w:bookmarkEnd w:id="0"/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 xml:space="preserve">อาจหาญ)  </w:t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Pr="0095553A">
        <w:rPr>
          <w:rFonts w:asciiTheme="majorBidi" w:hAnsiTheme="majorBidi" w:cstheme="majorBidi"/>
          <w:sz w:val="32"/>
          <w:szCs w:val="32"/>
          <w:cs/>
          <w:lang w:val="en-US"/>
        </w:rPr>
        <w:tab/>
        <w:t xml:space="preserve">(อาจารย์ที่ปรึกษาวิทยานิพนธ์ร่วม)     </w:t>
      </w:r>
    </w:p>
    <w:sectPr w:rsidR="00825219" w:rsidRPr="0095553A" w:rsidSect="0095553A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50"/>
    <w:rsid w:val="003012E7"/>
    <w:rsid w:val="00395E11"/>
    <w:rsid w:val="003B1CBA"/>
    <w:rsid w:val="004F1DFE"/>
    <w:rsid w:val="005519CB"/>
    <w:rsid w:val="00825219"/>
    <w:rsid w:val="00883AEB"/>
    <w:rsid w:val="008B6150"/>
    <w:rsid w:val="0095553A"/>
    <w:rsid w:val="00BC5CDC"/>
    <w:rsid w:val="00D305EF"/>
    <w:rsid w:val="00E4653A"/>
    <w:rsid w:val="00E84801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Nichkhun Bunchuai</dc:creator>
  <cp:lastModifiedBy>Windows User</cp:lastModifiedBy>
  <cp:revision>6</cp:revision>
  <dcterms:created xsi:type="dcterms:W3CDTF">2017-10-29T13:49:00Z</dcterms:created>
  <dcterms:modified xsi:type="dcterms:W3CDTF">2017-10-30T12:56:00Z</dcterms:modified>
</cp:coreProperties>
</file>