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BD" w:rsidRPr="00FE41C3" w:rsidRDefault="00EF37BD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FE41C3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3</w:t>
      </w:r>
    </w:p>
    <w:p w:rsidR="00EE2FA1" w:rsidRPr="00FE41C3" w:rsidRDefault="00EE2FA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EF37BD" w:rsidRPr="00FE41C3" w:rsidRDefault="00EF37BD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_Hlk492213202"/>
      <w:r w:rsidRPr="00FE41C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ระเบียบวิธีการวิจัย</w:t>
      </w:r>
      <w:bookmarkEnd w:id="0"/>
    </w:p>
    <w:p w:rsidR="00EF37BD" w:rsidRPr="00FE41C3" w:rsidRDefault="00EF37BD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การวิจัยเรื่อง การพัฒนารูปแบบการบริหารจัดการทรัพยากรธรรมชาติและสิ่งแวดล้อมโดยใช้ศิลปะในชีวมณฑลภาคครัวเรือน เป็นการวิจัยแบบผสานวิธี 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Mixed Model Research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 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Equal 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Status 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+ 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Sequential 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Design </w:t>
      </w:r>
      <w:r w:rsidR="009C217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</w:t>
      </w:r>
      <w:r w:rsidR="00A315A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การวิจัยเชิงคุณภาพเท่ากับการวิจัยเชิงปริมาณ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และประยุกต์ใช้ระเบียบวิธีดำเนินการวิจัย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Methodology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ของงานวิจัยเพื่อท้องถิ่น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Community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based</w:t>
      </w:r>
      <w:r w:rsidR="00547C93" w:rsidRPr="00FE41C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gramStart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Research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proofErr w:type="gramEnd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CBR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ซึ่งผู้วิจัยได้ดำเนินการดังนี้</w:t>
      </w: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Start w:id="1" w:name="_Hlk492213211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ระเบียบวิธีวิจัย</w:t>
      </w:r>
      <w:bookmarkEnd w:id="1"/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Start w:id="2" w:name="_Hlk492213216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แผนการดำเนินงาน</w:t>
      </w:r>
      <w:bookmarkEnd w:id="2"/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Start w:id="3" w:name="_Hlk492213220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ขั้นตอนการดำเนินงาน</w:t>
      </w:r>
      <w:bookmarkEnd w:id="3"/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4" w:name="_Hlk492213225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ความเป็นนวัตกรรม</w:t>
      </w:r>
      <w:bookmarkEnd w:id="4"/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845F9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5.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5" w:name="_Hlk492213230"/>
      <w:r w:rsidR="000845F9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ฐานคิดนวัตกรรม</w:t>
      </w:r>
      <w:bookmarkEnd w:id="5"/>
    </w:p>
    <w:p w:rsidR="000845F9" w:rsidRPr="00FE41C3" w:rsidRDefault="000845F9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E2C90" w:rsidRPr="00FE41C3" w:rsidRDefault="008E2C90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ระเบียบวิธีวิจัย</w:t>
      </w:r>
    </w:p>
    <w:p w:rsidR="008E2C90" w:rsidRPr="00FE41C3" w:rsidRDefault="008E2C90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นวัตกรรมเพื่อการพัฒนาท้องถิ่นเรื่อง </w:t>
      </w:r>
      <w:r w:rsidR="00432E0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การพัฒนารูปแบบการบริหารจัดการทรัพยากรธรรมชาติและสิ่งแวดล้อมโดยใช้ศิลปะในชีวมณฑลภาคครัวเรือน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เป็นนวัตกรรม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ทางสังคม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Social Innovation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ที่มุ่งเน้นเพื่อเปลี่ยนค่านิยมของคนใน</w:t>
      </w:r>
      <w:r w:rsidR="0060085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ชุมชน โดยมีวัตถุประสงค์หลัก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เพื่อศึกษาถึง</w:t>
      </w:r>
      <w:r w:rsidR="00432E0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การพัฒนารูปแบบ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32E0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การบริหารจัดการทรัพยากรธรรมชาติและสิ่งแวดล้อม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432E0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โดยใช้ศิลปะในชีวมณฑลภาคครัวเรือนชุมชนบ้าน</w:t>
      </w:r>
      <w:proofErr w:type="spellStart"/>
      <w:r w:rsidR="00432E0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ซึ่งงานวิจัยนี้มีวัตถุประสงค์ทั้งหมด 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 ประการคือ 1) </w:t>
      </w:r>
      <w:r w:rsidR="00432E0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</w:t>
      </w:r>
      <w:r w:rsidR="003E048C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  <w:r w:rsidR="00432E0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การบริหารจัดการทรัพยากรธรรมชาติและสิ่งแวดล้อมในชุมชนบ้าน</w:t>
      </w:r>
      <w:proofErr w:type="spellStart"/>
      <w:r w:rsidR="00432E0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2) </w:t>
      </w:r>
      <w:r w:rsidR="00432E0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เพื่อพัฒนากิจกรรมการบริหารจัดการทรัพยากรธรรมชาติและสิ่งแวดล้อมภาคครัวเรือน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 3) </w:t>
      </w:r>
      <w:r w:rsidR="00432E0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เพื่อทดลองและประเมินผลการใช้รูปแบบการบริหารจัดการทรัพยากรธรรมชาติและสิ่งแวดล้อมภาคครัวเรือน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โดยการวิจัยนี้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ใช้ระเบียบวิธีวิจัยแบบผสานวิธี 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Mixed Model Research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รูปแบบ 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Equal 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Status 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+ 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Sequential 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Design </w:t>
      </w:r>
      <w:r w:rsidR="002B113B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โดยใช้การวิจัยเชิงคุณภาพเท่ากับการวิจัยเชิงปริมาณ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 ข้อค้นพบบางอย่างไม่สามารถอธิบายได้ด้วยข้อมูลเชิงปริมาณที่มีอยู่ ในกรณีเช่นนี้ นักวิจัยอาจใช้วิธีการเชิงคุณภาพเพื่อหา ข้ออธิบายให้แก่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ข้อค้นพบนั้น หรือมิเช่นนั้นนักวิจัย จะดำเนินการศึกษาเชิงคุณภาพไปพร้อม ๆ กับการศึกษาเชิงปริมาณเลยก็ได้ (ชาย โพธิสิตา.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2554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45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46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และประยุกต์ใช้ระเบียบวิธีดำเนินการวิจัย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Methodology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ของงานวิจัยเพื่อท้องถิ่น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Community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based</w:t>
      </w:r>
      <w:r w:rsidR="00547C93" w:rsidRPr="00FE41C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Research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CBR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ของสำนักงานกองทุนสนับสนุนการวิจัย (สกว.) ฝ่ายวิจัยเพื่อท้องถิ่น (กาญจนา แก้วเทพ.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2553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49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56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ซึ่งมีวิธีวิทยา 7 ขั้นตอน คือ</w:t>
      </w: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แสวงหาตัวนักวิจัย นั่นคือชาวบ้านสามารถเป็นนักวิจัยได้ ไม่จำกัดเพศ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การศึกษาอาชีพฯลฯ</w:t>
      </w: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การพัฒนาโจทย์วิจัยและการพัฒนาโครงการวิจัย คือการเข้าใจงานวิจัยแบบ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Community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based</w:t>
      </w:r>
      <w:r w:rsidR="00547C93" w:rsidRPr="00FE41C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Research</w:t>
      </w:r>
      <w:r w:rsidR="00547C93" w:rsidRPr="00FE41C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CBR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เพื่อเชื่อมโยงปัญหาและประเด็น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Text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ให้สัมพันธ์กับบริบทแวดล้อม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Context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การออกแบบวิจัย </w:t>
      </w: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การทำความเข้าใจร่วม </w:t>
      </w: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5.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การจัดการข้อมูล</w:t>
      </w:r>
    </w:p>
    <w:p w:rsidR="008E2C90" w:rsidRPr="00FE41C3" w:rsidRDefault="008E2C90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535B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535B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ซึ่งในขั้นตอน</w:t>
      </w:r>
      <w:r w:rsidR="00EE2FA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3),</w:t>
      </w:r>
      <w:r w:rsidR="00EE2FA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4),</w:t>
      </w:r>
      <w:r w:rsidR="00EE2FA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5) นี้ เป็นไปตามวิธีวิทยาของการวิจัยทั่วไป โดย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CBR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เป็นงานวิจัยแบบ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Participatory Action Research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PAR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ที่สร้างความเข้าใจร่วมกันที่มีขอบเขตกว้างขวางได้สิ่งอื่น ๆ มากกว่าได้ข้อมูล</w:t>
      </w:r>
    </w:p>
    <w:p w:rsidR="00182091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การใช้ประโยชน์จากข้อมูลคือนำไปเป็นแนวทางแก้ปัญหาในพื้นที่และองค์กรคืนข้อมูลให้ชุมชน นำไปขยายผลสู่กลุ่มอื่นและพื้นที่อื่น เป็นหลักสูตรท้องถิ่น เป็นเนื้อหาการสร้างกลไกการจัดการของชุมชน เป็นนโยบายท้องถิ่น</w:t>
      </w: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7.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การถอดและสรุปบทเรียน ถือได้ว่าเป็นนวัตกรรมของวิธีวิทยา เพราะเป็นการพัฒนาปัญญาวิธีคิดของคน</w:t>
      </w:r>
    </w:p>
    <w:p w:rsidR="00317F01" w:rsidRPr="00FE41C3" w:rsidRDefault="00317F0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E2C90" w:rsidRPr="00FE41C3" w:rsidRDefault="008E2C90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แผนการดำเนินงาน</w:t>
      </w:r>
    </w:p>
    <w:p w:rsidR="00D86F93" w:rsidRPr="00FE41C3" w:rsidRDefault="00D86F93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แผนการดำเนินงานแบ่งออกเป็น 3 ระยะ คือ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1 </w:t>
      </w:r>
      <w:r w:rsidR="00660BBF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3E048C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ศึกษาประวัติการบริหารจัดการทรัพยากรธรรมชาติและสิ่งแวดล้อมในชุมชนบ้าน</w:t>
      </w:r>
      <w:proofErr w:type="spellStart"/>
      <w:r w:rsidR="003E048C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ตำบลยางตลาด อำเภอยางตลาดจังหวัดกาฬสินธุ์ </w:t>
      </w:r>
    </w:p>
    <w:p w:rsidR="003E048C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2 </w:t>
      </w:r>
      <w:r w:rsidR="00660BBF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3E048C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พัฒนากิจกรรมการบริหารจัดการทรัพยากรธรรมชาติและสิ่งแวดล้อมภาคครัวเรือนชุมชนบ้าน</w:t>
      </w:r>
      <w:proofErr w:type="spellStart"/>
      <w:r w:rsidR="003E048C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ตำบลยางตลาด อำเภอยางตลาด จังหวัดกาฬสินธุ์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3 </w:t>
      </w:r>
      <w:r w:rsidR="00A43A2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3E048C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ทดลองและประเมินผลการใช้รูปแบบการบริหารจัดการทรัพยากรธรรมชาติและสิ่งแวดล้อมภาคครัวเรือน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ว่ามีขั้นตอนและกิจกรรมใดที่สอดคล้องกันและกันและเป็นที่ยอมรับได้ในชุมชนพื้นที่อื่น</w:t>
      </w:r>
    </w:p>
    <w:p w:rsidR="00EE2FA1" w:rsidRPr="00FE41C3" w:rsidRDefault="00EE2FA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E2C90" w:rsidRPr="00FE41C3" w:rsidRDefault="008E2C90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ขั้นตอนการดำเนินงาน</w:t>
      </w:r>
    </w:p>
    <w:p w:rsidR="00D86F93" w:rsidRPr="00FE41C3" w:rsidRDefault="008E2C90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  <w:tab/>
      </w:r>
    </w:p>
    <w:p w:rsidR="008E2C90" w:rsidRPr="00FE41C3" w:rsidRDefault="00D86F93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ในเบื้องต้นผู้วิจัยได้ทำการศึกษาพื้นทีชุมชน</w:t>
      </w:r>
      <w:r w:rsidR="003E048C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proofErr w:type="spellStart"/>
      <w:r w:rsidR="003E048C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ตำบลยางตลาด อำเภอยางตลาด จังหวัดกาฬสินธุ์ โดยมุ่งเน้นที่ปรากฏการณ์ทางสังคมว่า คนในชุมชนดำเนินชีวิตด้วยวิถีใดที่สร้างความสัมพันธ์กับกลุ่มคนและสร้างการมีส่วนร่วมของชุมชนเพื่อการค้นพบข้อมูลจริงมือหนึ่ง โดยใช้เวทีประชาคม เสวนาสาธารณะ เปิดโอกาสแลกเปลี่ยนความคิดเห็น เพื่อนำไปสู่การตัดสินใจร่วมกันผ่านกระบวนการดำเนินการวิจัยตามระเบียบวิธีวิจัย ตลอดจนการใช้เทคนิคและเครื่องมือ จำแนกตามขั้นตอนดังนี้</w:t>
      </w:r>
    </w:p>
    <w:p w:rsidR="002B535B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E07E3E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36872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ระยะ</w:t>
      </w:r>
      <w:r w:rsidR="008E2C90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 1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3A2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E07E3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ศึกษาประวัติการบริหารจัดการทรัพยากรธรรมชาติและสิ่งแวดล้อมในชุมชนบ้าน</w:t>
      </w:r>
      <w:proofErr w:type="spellStart"/>
      <w:r w:rsidR="00E07E3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E07E3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ตำบลยางตลาด อำเภอยางตลาดจังหวัดกาฬสินธุ์ </w:t>
      </w:r>
    </w:p>
    <w:p w:rsidR="002B535B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5D6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1.1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</w:t>
      </w:r>
      <w:r w:rsidR="00EE2FA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โดยมุ่งเน้นศึกษา </w:t>
      </w:r>
      <w:r w:rsidR="00E07E3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ศึกษาประวัติการบริหารจัดการ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ทรัพยากร</w:t>
      </w:r>
    </w:p>
    <w:p w:rsidR="008E2C90" w:rsidRPr="00FE41C3" w:rsidRDefault="00E07E3E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ธรรมชาติและสิ่งแวดล้อมในชุมชนบ้าน</w:t>
      </w:r>
      <w:proofErr w:type="spellStart"/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ที่เกิดขึ้นแล้วเกิดขึ้นเล่า ทั้งทางสังคมและวัฒนธรรมในวิถีดำเนินชีวิต ของคนในชุมชน ทั้งการเคารพบุคคลอื่น การเคารพธรรมชาติ การเคารพสิ่งเหนือธรรมชาติ โดยได้กำหนดกลุ่มเป้าหมาย เครื่องมือในการเก็บรวบรวมข้อมูล ระยะเวลา สิ่งที่จะได้รับ </w:t>
      </w:r>
    </w:p>
    <w:p w:rsidR="00C65D61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5D6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1.2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5D6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วิธีการศึกษา</w:t>
      </w:r>
    </w:p>
    <w:p w:rsidR="008E2C90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5D6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1.2.1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กลุ่มเป้าหมาย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ในเบื้องต้นได้กำหนดกลุ่มเป้าหมายเจาะจงเลือกทั้งจาก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การทบทวนเอกสารและโดยจัดเวทีชุมชนสำรวจความคิดเห็น สนทนากลุ่มย่อย การสัมภาษณ์นักวิชาการ ปราชญ์ชาวบ้าน ผู้นำชุมชน ผู้แทนชุมชน ครู ผู้ปกครอง เด็กและเยาวชนที่ให้ความเคารพกันระหว่างกลุ่มคน ระหว่างวัยและระหว่างพื้นที่ จำนวนทั้งหมด 100 คน โดยแบ่งเป็นพระสงฆ์ จำนวน 5 รูป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นักวิชาการ 5 คนปราชญ์ชาวบ้าน 5 คน ผู้นำชุมชน10 คน ผู้แทนชุมชน 15 คน ครู 5 คน ชาวบ้าน 45 คน เด็กและเยาวชน 10 คน เพื่อกำหนดคุณลักษณะเบื้องต้นของกลุ่มเป้าหมายที่จะร่วมขับเคลื่อนว่ากลุ่มเป้าหมายควรมีคุณลักษณะอย่างไร </w:t>
      </w:r>
    </w:p>
    <w:p w:rsidR="00317F01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5D6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1.2.2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เครื่องมือในการเก็บรวบรวมข้อมูล มีทั้งเชิงปริมาณและคุณภาพ โดยใช้วิธีสำรวจความคิดเห็นถึงภูมิสังคมชุมชน</w:t>
      </w:r>
      <w:r w:rsidR="00E07E3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proofErr w:type="spellStart"/>
      <w:r w:rsidR="00E07E3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จากกลุ่มเป้าหมายจำนวน 100 คนและ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การจัดเวทีชาวบ้าน การสังเกตแบบมีส่วนร่วม (</w:t>
      </w:r>
      <w:r w:rsidR="00317F01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Participative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Observation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การสัมภาษณ์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Interview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การสัมภาษณ์เชิงลึก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dept</w:t>
      </w:r>
      <w:r w:rsidR="00547C93" w:rsidRPr="00FE41C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Interview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การสนทนากลุ่ม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Focus Group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เขียนบันทึกเป็นเครื่องมือในการเก็บรวบรวมข้อมูล</w:t>
      </w:r>
    </w:p>
    <w:p w:rsidR="00FC3B7E" w:rsidRPr="00FE41C3" w:rsidRDefault="002B535B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ขั้นตอนกาศึกษาแบ่งเป็น </w:t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 ดังนี้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17F01" w:rsidRPr="00FE41C3" w:rsidRDefault="00547C93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ab/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ab/>
      </w:r>
      <w:r w:rsidR="002B535B" w:rsidRPr="00FE41C3">
        <w:rPr>
          <w:rFonts w:asciiTheme="majorBidi" w:hAnsiTheme="majorBidi" w:cstheme="majorBidi"/>
          <w:color w:val="000000" w:themeColor="text1"/>
          <w:cs/>
        </w:rPr>
        <w:tab/>
      </w:r>
      <w:r w:rsidR="002B535B" w:rsidRPr="00FE41C3">
        <w:rPr>
          <w:rFonts w:asciiTheme="majorBidi" w:hAnsiTheme="majorBidi" w:cstheme="majorBidi"/>
          <w:color w:val="000000" w:themeColor="text1"/>
          <w:cs/>
        </w:rPr>
        <w:tab/>
      </w:r>
      <w:r w:rsidR="002B535B" w:rsidRPr="00FE41C3">
        <w:rPr>
          <w:rFonts w:asciiTheme="majorBidi" w:hAnsiTheme="majorBidi" w:cstheme="majorBidi"/>
          <w:color w:val="000000" w:themeColor="text1"/>
          <w:cs/>
        </w:rPr>
        <w:tab/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ขั้นที่ </w:t>
      </w:r>
      <w:r w:rsidR="00FC3B7E" w:rsidRPr="00FE41C3">
        <w:rPr>
          <w:rFonts w:asciiTheme="majorBidi" w:hAnsiTheme="majorBidi" w:cstheme="majorBidi"/>
          <w:color w:val="000000" w:themeColor="text1"/>
        </w:rPr>
        <w:t>1</w:t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 จัดตั้งทีมผู้ช่วยนักวิจัย โดยตั้งจากบุคคลในชุมชนพื้นที่บ้าน</w:t>
      </w:r>
      <w:proofErr w:type="spellStart"/>
      <w:r w:rsidR="00FC3B7E" w:rsidRPr="00FE41C3">
        <w:rPr>
          <w:rFonts w:asciiTheme="majorBidi" w:hAnsiTheme="majorBidi" w:cstheme="majorBidi"/>
          <w:color w:val="000000" w:themeColor="text1"/>
          <w:cs/>
        </w:rPr>
        <w:t>ฮ่องฮี</w:t>
      </w:r>
      <w:proofErr w:type="spellEnd"/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 ตำบลยางตลาด อำเภอยางตลาด จังหวัดกาฬสินธุ์ เพื่อบันทึกข้อมูล ประสานงานระหว่างผู้วิจัยกับกลุ่มผู้ให้ข้อมูลกลุ่มเป้าหมายและผู้คนในชุมชนเพื่อทำความข้าใจประเด็นที่ศึกษาได้แก่</w:t>
      </w:r>
    </w:p>
    <w:p w:rsidR="00FC3B7E" w:rsidRPr="00FE41C3" w:rsidRDefault="002B535B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FC3B7E" w:rsidRPr="00FE41C3">
        <w:rPr>
          <w:rFonts w:asciiTheme="majorBidi" w:hAnsiTheme="majorBidi" w:cstheme="majorBidi"/>
          <w:noProof/>
          <w:color w:val="000000" w:themeColor="text1"/>
          <w:cs/>
        </w:rPr>
        <w:t>1.1 นายวิบูลย์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FC3B7E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ภูกันดาน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FC3B7E" w:rsidRPr="00FE41C3">
        <w:rPr>
          <w:rFonts w:asciiTheme="majorBidi" w:hAnsiTheme="majorBidi" w:cstheme="majorBidi"/>
          <w:noProof/>
          <w:color w:val="000000" w:themeColor="text1"/>
          <w:cs/>
        </w:rPr>
        <w:t>อายุ 64 ปี อดีตข้าราชการครู ตำแหน่ง ครูชำนาญการพิเศษ สาขาศิลปศึกษา โรงเรียนฮ่องฮีวิทยา ปัจจุบันข้าราชการครูบำนาญ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FC3B7E" w:rsidRPr="00FE41C3">
        <w:rPr>
          <w:rFonts w:asciiTheme="majorBidi" w:hAnsiTheme="majorBidi" w:cstheme="majorBidi"/>
          <w:noProof/>
          <w:color w:val="000000" w:themeColor="text1"/>
          <w:cs/>
        </w:rPr>
        <w:t>และ</w:t>
      </w:r>
      <w:r w:rsidR="00FC3B7E" w:rsidRPr="00FE41C3">
        <w:rPr>
          <w:rStyle w:val="st"/>
          <w:rFonts w:asciiTheme="majorBidi" w:hAnsiTheme="majorBidi" w:cstheme="majorBidi"/>
          <w:color w:val="000000" w:themeColor="text1"/>
          <w:cs/>
        </w:rPr>
        <w:t xml:space="preserve">ปราชญ์สร้างชาติรักษาแผ่นดินรุ่นที่ </w:t>
      </w:r>
      <w:r w:rsidR="00FC3B7E" w:rsidRPr="00FE41C3">
        <w:rPr>
          <w:rStyle w:val="st"/>
          <w:rFonts w:asciiTheme="majorBidi" w:hAnsiTheme="majorBidi" w:cstheme="majorBidi"/>
          <w:color w:val="000000" w:themeColor="text1"/>
        </w:rPr>
        <w:t xml:space="preserve">1 </w:t>
      </w:r>
      <w:r w:rsidR="00FC3B7E" w:rsidRPr="00FE41C3">
        <w:rPr>
          <w:rStyle w:val="st"/>
          <w:rFonts w:asciiTheme="majorBidi" w:hAnsiTheme="majorBidi" w:cstheme="majorBidi"/>
          <w:color w:val="000000" w:themeColor="text1"/>
          <w:cs/>
        </w:rPr>
        <w:t xml:space="preserve">สมาคมนักนวัตกรรมเพื่อการพัฒนาท้องถิ่น </w:t>
      </w:r>
      <w:r w:rsidR="00FC3B7E" w:rsidRPr="00FE41C3">
        <w:rPr>
          <w:rFonts w:asciiTheme="majorBidi" w:hAnsiTheme="majorBidi" w:cstheme="majorBidi"/>
          <w:noProof/>
          <w:color w:val="000000" w:themeColor="text1"/>
          <w:cs/>
        </w:rPr>
        <w:t>มีความรู้ความสามารถและประสบการณ์ในการทำการวิจัย ทำหน้าที่บันทึกข้อมูล รวบรวมข้อมูล</w:t>
      </w:r>
    </w:p>
    <w:p w:rsidR="00FC3B7E" w:rsidRPr="00FE41C3" w:rsidRDefault="001F59F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1.2 นายเทวัญ</w:t>
      </w:r>
      <w:r w:rsidR="00547C93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อายุ</w:t>
      </w:r>
      <w:r w:rsidR="00547C93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56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ปี ผู้ใหญ่บ้านบ้านฮ่องฮี ปราชญ์สร้างชาติรักษาแผ่นดินรุ่นที่</w:t>
      </w:r>
      <w:r w:rsidR="00FC3B7E" w:rsidRPr="00FE41C3">
        <w:rPr>
          <w:rStyle w:val="st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C3B7E" w:rsidRPr="00FE41C3">
        <w:rPr>
          <w:rStyle w:val="st"/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FC3B7E" w:rsidRPr="00FE41C3">
        <w:rPr>
          <w:rStyle w:val="st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สมาคมนักนวัตกรรมเพื่อการพัฒนาท้องถิ่น 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และประธานกลุ่มสมาชิกโครงการเศรษฐกิจพอเพียงตามพระราชดำริ สมเด็จพระเทพรัตนราชสุดาฯ สยามบรมราชกุมารี ศูนย์เกษตรเรียนรู้พอเพียง มีหน้าที่ประสานงานกลุ่มผู้ให้ข้อมูลและเป็นผู้ร่วมให้ข้อมูลการบริหารจัดการธรรมชาติและสิ่งแวดล้อมภาคครัวเรือน และแนวทางการแก้ไขการบริหารจัดการธรรมชาติและสิ่งแวดล้อมภาคครัวเรือน ตามหลัก</w:t>
      </w:r>
      <w:proofErr w:type="spellStart"/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ทิฏฐธัมมิกัตถ</w:t>
      </w:r>
      <w:proofErr w:type="spellEnd"/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ประโยชน์ หรือหัวใจเศรษฐี 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"อุ อา กะ สะ</w:t>
      </w:r>
    </w:p>
    <w:p w:rsidR="00FC3B7E" w:rsidRPr="00FE41C3" w:rsidRDefault="001F59F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1.3 นายสมประสงค์</w:t>
      </w:r>
      <w:r w:rsidR="00547C93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ภูเจดีย์ อายุ 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52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ปี ประธานสภาองค์กรชุมชนตำบลยางตลาด และประธานศูนย์พัฒนาครอบครัวในชุมชนตำบลยางตลาด มีหน้าที่ถ่ายภาพจัดทำข้อมูลกลุ่มเป้าหมาย</w:t>
      </w:r>
    </w:p>
    <w:p w:rsidR="00FC3B7E" w:rsidRPr="00FE41C3" w:rsidRDefault="001F59F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1.4 นายทินกร บุญราศี</w:t>
      </w:r>
      <w:r w:rsidR="00547C93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อายุ 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43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ปี ผู้อำนวยการกองสวัสดิการสังคม องค์การบริหารส่วนตำบลยางตลาด มีหน้าที่เก็บและรวบรวมข้อมูล </w:t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การบริหารจัดการธรรมชาติและสิ่งแวดล้อมภาคครัวเรือน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</w:t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ตั้งแต่อดีตถึงปัจจุบัน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และสร้างจิตสำนึกในการ</w:t>
      </w:r>
      <w:r w:rsidR="00FC3B7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บริหารจัดการธรรมชาติและสิ่งแวดล้อมภาคครัวเรือน</w:t>
      </w:r>
    </w:p>
    <w:p w:rsidR="00FC3B7E" w:rsidRPr="00FE41C3" w:rsidRDefault="001F59F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1.5 นางสาวรัศมี</w:t>
      </w:r>
      <w:r w:rsidR="00547C93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ภูกันดาน อายุ 46 ปี ศึกษานิเทศก์ชำนาญการพิเศษ </w:t>
      </w:r>
      <w:r w:rsidR="00FC3B7E" w:rsidRPr="00FE41C3">
        <w:rPr>
          <w:rStyle w:val="st"/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สำนักงานเขตพื้นที่การศึกษา</w:t>
      </w:r>
      <w:r w:rsidR="00FC3B7E" w:rsidRPr="00FE41C3">
        <w:rPr>
          <w:rStyle w:val="af4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</w:rPr>
        <w:t xml:space="preserve">มัธยมศึกษา กาฬสินธุ์เขต </w:t>
      </w:r>
      <w:r w:rsidR="00FC3B7E" w:rsidRPr="00FE41C3">
        <w:rPr>
          <w:rStyle w:val="af4"/>
          <w:rFonts w:asciiTheme="majorBidi" w:hAnsiTheme="majorBidi" w:cstheme="majorBidi"/>
          <w:i w:val="0"/>
          <w:iCs w:val="0"/>
          <w:color w:val="000000" w:themeColor="text1"/>
          <w:sz w:val="32"/>
          <w:szCs w:val="32"/>
        </w:rPr>
        <w:t>24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มีหน้าที่สำรวข้อมูลชุมชน ทำแผนที่ภูมิสังคม และประวัติศาสตร์ชุมชน</w:t>
      </w:r>
    </w:p>
    <w:p w:rsidR="00FC3B7E" w:rsidRPr="00FE41C3" w:rsidRDefault="001F59F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1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.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6 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นายถนอม</w:t>
      </w:r>
      <w:r w:rsidR="00547C93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</w:t>
      </w:r>
      <w:r w:rsidR="00FC3B7E" w:rsidRPr="00FE41C3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อรุณศักดิ์ อายุ 68 ปี อดีตผู้ใหญ่บ้านบ้านฮ่องฮี และอดีตรองนายกองค์การบริหารส่วนตำบลยางตลาด มีหน้าที่สำรวข้อมูลชุมชน ทำแผนที่ภูมิสังคม และประวัติศาสตร์ชุมชน</w:t>
      </w:r>
    </w:p>
    <w:p w:rsidR="00DB4B4D" w:rsidRPr="00FE41C3" w:rsidRDefault="001F59F1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ขั้นที่ </w:t>
      </w:r>
      <w:r w:rsidR="009D4743" w:rsidRPr="00FE41C3">
        <w:rPr>
          <w:rFonts w:asciiTheme="majorBidi" w:hAnsiTheme="majorBidi" w:cstheme="majorBidi"/>
          <w:color w:val="000000" w:themeColor="text1"/>
        </w:rPr>
        <w:t>2</w:t>
      </w:r>
      <w:r w:rsidR="009D4743" w:rsidRPr="00FE41C3">
        <w:rPr>
          <w:rFonts w:asciiTheme="majorBidi" w:hAnsiTheme="majorBidi" w:cstheme="majorBidi"/>
          <w:color w:val="000000" w:themeColor="text1"/>
          <w:cs/>
        </w:rPr>
        <w:t xml:space="preserve"> ค้นหากลุ่มผู้ให้ข้อมูลเพื่อกำหนดกลุ่มเป้าหมาย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 เพื่อทำความเข้าใจในประเด็น</w:t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>ทิศทางการขับเคลื่อนกิจกรรมงานวิจัย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>ที่จะการศึกษาประวัติการบริหารจัดการทรัพยากรธรรมชาติและสิ่งแวดล้อมในชุมชนบ้าน</w:t>
      </w:r>
      <w:proofErr w:type="spellStart"/>
      <w:r w:rsidR="00DB4B4D" w:rsidRPr="00FE41C3">
        <w:rPr>
          <w:rFonts w:asciiTheme="majorBidi" w:hAnsiTheme="majorBidi" w:cstheme="majorBidi"/>
          <w:color w:val="000000" w:themeColor="text1"/>
          <w:cs/>
        </w:rPr>
        <w:t>ฮ่องฮี</w:t>
      </w:r>
      <w:proofErr w:type="spellEnd"/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 จากอดีตถึงปัจจุบัน ตำบลยางตลาด อำเภอยางตลาด จังหวัดกาฬสินธุ์ การกำหนดกลุ่มเป้าหมาย โดยใช้การจัดเวทีชาวบ้าน สนทนากลุ่มย่อ การสัมภาษณ์ สังเกตการมีส่วนร่วม มีเจ้าอาวาส ครู ปราชญ์ชุมชน ผู้นำชุมชน (ผู้ใหญ่บ้าน) ผู้แทนชุมชน ที่มีส่วนร่วมสมัครใจเข้าร่วมทำการวิจัยในครั้งนี้ กลุ่มเป้าหมายมีจำนวน </w:t>
      </w:r>
      <w:r w:rsidR="00DB4B4D" w:rsidRPr="00FE41C3">
        <w:rPr>
          <w:rFonts w:asciiTheme="majorBidi" w:hAnsiTheme="majorBidi" w:cstheme="majorBidi"/>
          <w:color w:val="000000" w:themeColor="text1"/>
        </w:rPr>
        <w:t xml:space="preserve">100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>คน มีข้อมูลรายละเอียดตามตาราง</w:t>
      </w:r>
      <w:r w:rsidR="000E2BE7" w:rsidRPr="00FE41C3">
        <w:rPr>
          <w:rFonts w:asciiTheme="majorBidi" w:hAnsiTheme="majorBidi" w:cstheme="majorBidi"/>
          <w:color w:val="000000" w:themeColor="text1"/>
          <w:cs/>
        </w:rPr>
        <w:t>ที่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17F01" w:rsidRPr="00FE41C3">
        <w:rPr>
          <w:rFonts w:asciiTheme="majorBidi" w:hAnsiTheme="majorBidi" w:cstheme="majorBidi"/>
          <w:color w:val="000000" w:themeColor="text1"/>
        </w:rPr>
        <w:t>1</w:t>
      </w:r>
    </w:p>
    <w:p w:rsidR="009D4743" w:rsidRPr="00FE41C3" w:rsidRDefault="009D4743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6A44B0" w:rsidRPr="00FE41C3" w:rsidRDefault="00DE41B5" w:rsidP="00547C9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844BBA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547C93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bookmarkStart w:id="6" w:name="_Hlk492213297"/>
      <w:r w:rsidR="00844BBA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จำนวนกลุ่มผู้ให้ข้อมูลการศึกษาประวัติการบริหารจัดการทรัพยากรธรรมชาติและ</w:t>
      </w:r>
    </w:p>
    <w:p w:rsidR="006A44B0" w:rsidRPr="00FE41C3" w:rsidRDefault="006A44B0" w:rsidP="00547C9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844BBA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สิ่งแวดล้อมในชุมชนบ้าน</w:t>
      </w:r>
      <w:proofErr w:type="spellStart"/>
      <w:r w:rsidR="00844BBA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DB4B4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จากอดีตถึงปัจจุบัน ตำบลยางตลาด อำเภอยางตลาด </w:t>
      </w:r>
    </w:p>
    <w:p w:rsidR="00DB4B4D" w:rsidRPr="00FE41C3" w:rsidRDefault="006A44B0" w:rsidP="00547C9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DB4B4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จังหวัดกาฬสินธุ์</w:t>
      </w:r>
      <w:bookmarkEnd w:id="6"/>
    </w:p>
    <w:p w:rsidR="00D86F93" w:rsidRPr="00FE41C3" w:rsidRDefault="00D86F93" w:rsidP="00547C9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tbl>
      <w:tblPr>
        <w:tblW w:w="7939" w:type="dxa"/>
        <w:jc w:val="center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4A0"/>
      </w:tblPr>
      <w:tblGrid>
        <w:gridCol w:w="1170"/>
        <w:gridCol w:w="2297"/>
        <w:gridCol w:w="800"/>
        <w:gridCol w:w="802"/>
        <w:gridCol w:w="1451"/>
        <w:gridCol w:w="1419"/>
      </w:tblGrid>
      <w:tr w:rsidR="00FE41C3" w:rsidRPr="00FE41C3" w:rsidTr="00785F5F">
        <w:trPr>
          <w:trHeight w:val="30"/>
          <w:jc w:val="center"/>
        </w:trPr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14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</w:t>
            </w:r>
            <w:r w:rsidR="001F59F1" w:rsidRPr="00FE41C3">
              <w:rPr>
                <w:rFonts w:asciiTheme="majorBidi" w:eastAsia="Calibr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FE41C3" w:rsidRPr="00FE41C3" w:rsidTr="001F59F1">
        <w:trPr>
          <w:trHeight w:val="434"/>
          <w:jc w:val="center"/>
        </w:trPr>
        <w:tc>
          <w:tcPr>
            <w:tcW w:w="1170" w:type="dxa"/>
            <w:tcBorders>
              <w:top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81 - 90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FE41C3" w:rsidRPr="00FE41C3" w:rsidTr="001F59F1">
        <w:trPr>
          <w:trHeight w:val="440"/>
          <w:jc w:val="center"/>
        </w:trPr>
        <w:tc>
          <w:tcPr>
            <w:tcW w:w="1170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97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 xml:space="preserve">71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800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02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51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19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</w:tr>
      <w:tr w:rsidR="00FE41C3" w:rsidRPr="00FE41C3" w:rsidTr="001F59F1">
        <w:trPr>
          <w:trHeight w:val="440"/>
          <w:jc w:val="center"/>
        </w:trPr>
        <w:tc>
          <w:tcPr>
            <w:tcW w:w="1170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297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 xml:space="preserve">61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800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02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451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419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</w:tr>
      <w:tr w:rsidR="00FE41C3" w:rsidRPr="00FE41C3" w:rsidTr="001F59F1">
        <w:trPr>
          <w:trHeight w:val="440"/>
          <w:jc w:val="center"/>
        </w:trPr>
        <w:tc>
          <w:tcPr>
            <w:tcW w:w="1170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297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 xml:space="preserve">51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800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802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51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19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25</w:t>
            </w:r>
          </w:p>
        </w:tc>
      </w:tr>
      <w:tr w:rsidR="00FE41C3" w:rsidRPr="00FE41C3" w:rsidTr="001F59F1">
        <w:trPr>
          <w:trHeight w:val="434"/>
          <w:jc w:val="center"/>
        </w:trPr>
        <w:tc>
          <w:tcPr>
            <w:tcW w:w="1170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297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 xml:space="preserve">41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800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02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51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419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</w:tr>
      <w:tr w:rsidR="00FE41C3" w:rsidRPr="00FE41C3" w:rsidTr="001F59F1">
        <w:trPr>
          <w:trHeight w:val="440"/>
          <w:jc w:val="center"/>
        </w:trPr>
        <w:tc>
          <w:tcPr>
            <w:tcW w:w="1170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297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 xml:space="preserve">26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800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02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51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19" w:type="dxa"/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</w:tr>
      <w:tr w:rsidR="00FE41C3" w:rsidRPr="00FE41C3" w:rsidTr="001F59F1">
        <w:trPr>
          <w:trHeight w:val="440"/>
          <w:jc w:val="center"/>
        </w:trPr>
        <w:tc>
          <w:tcPr>
            <w:tcW w:w="1170" w:type="dxa"/>
            <w:tcBorders>
              <w:bottom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 xml:space="preserve">18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</w:tr>
      <w:tr w:rsidR="000A45C0" w:rsidRPr="00FE41C3" w:rsidTr="00785F5F">
        <w:trPr>
          <w:trHeight w:val="440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  <w:tcBorders>
              <w:top w:val="single" w:sz="4" w:space="0" w:color="auto"/>
              <w:bottom w:val="doub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802" w:type="dxa"/>
            <w:tcBorders>
              <w:top w:val="single" w:sz="4" w:space="0" w:color="auto"/>
              <w:bottom w:val="doub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451" w:type="dxa"/>
            <w:tcBorders>
              <w:top w:val="single" w:sz="4" w:space="0" w:color="auto"/>
              <w:bottom w:val="doub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bottom w:val="double" w:sz="4" w:space="0" w:color="auto"/>
            </w:tcBorders>
          </w:tcPr>
          <w:p w:rsidR="00DB4B4D" w:rsidRPr="00FE41C3" w:rsidRDefault="00DB4B4D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100</w:t>
            </w:r>
          </w:p>
        </w:tc>
      </w:tr>
    </w:tbl>
    <w:p w:rsidR="00844BBA" w:rsidRPr="00FE41C3" w:rsidRDefault="00844BBA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eastAsia="Calibri" w:hAnsiTheme="majorBidi" w:cstheme="majorBidi"/>
          <w:color w:val="000000" w:themeColor="text1"/>
        </w:rPr>
      </w:pPr>
    </w:p>
    <w:p w:rsidR="00FC3B7E" w:rsidRPr="00FE41C3" w:rsidRDefault="001F59F1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ศึกษาจากตารางที่ </w:t>
      </w:r>
      <w:r w:rsidR="00DB4B4D" w:rsidRPr="00FE41C3">
        <w:rPr>
          <w:rFonts w:asciiTheme="majorBidi" w:hAnsiTheme="majorBidi" w:cstheme="majorBidi"/>
          <w:color w:val="000000" w:themeColor="text1"/>
        </w:rPr>
        <w:t>2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 ชี้ให้เห็นว่าการศึกษาประวัติการบริหารจัดการทรัพยากรธรรมชาติและสิ่งแวดล้อมในชุมชนบ้าน</w:t>
      </w:r>
      <w:proofErr w:type="spellStart"/>
      <w:r w:rsidR="00DB4B4D" w:rsidRPr="00FE41C3">
        <w:rPr>
          <w:rFonts w:asciiTheme="majorBidi" w:hAnsiTheme="majorBidi" w:cstheme="majorBidi"/>
          <w:color w:val="000000" w:themeColor="text1"/>
          <w:cs/>
        </w:rPr>
        <w:t>ฮ่องฮี</w:t>
      </w:r>
      <w:proofErr w:type="spellEnd"/>
      <w:r w:rsidR="00DB4B4D" w:rsidRPr="00FE41C3">
        <w:rPr>
          <w:rFonts w:asciiTheme="majorBidi" w:hAnsiTheme="majorBidi" w:cstheme="majorBidi"/>
          <w:color w:val="000000" w:themeColor="text1"/>
          <w:cs/>
        </w:rPr>
        <w:t>นั้น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ผู้ให้ข้อมูลหลักอยู่ที่คนช่วงอายุ </w:t>
      </w:r>
      <w:r w:rsidR="00DB4B4D" w:rsidRPr="00FE41C3">
        <w:rPr>
          <w:rFonts w:asciiTheme="majorBidi" w:hAnsiTheme="majorBidi" w:cstheme="majorBidi"/>
          <w:color w:val="000000" w:themeColor="text1"/>
        </w:rPr>
        <w:t xml:space="preserve">51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>ถึง</w:t>
      </w:r>
      <w:r w:rsidR="00DB4B4D" w:rsidRPr="00FE41C3">
        <w:rPr>
          <w:rFonts w:asciiTheme="majorBidi" w:hAnsiTheme="majorBidi" w:cstheme="majorBidi"/>
          <w:color w:val="000000" w:themeColor="text1"/>
        </w:rPr>
        <w:t xml:space="preserve"> 60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ปี ซึ่งมีจำนวนมากร้อยละ </w:t>
      </w:r>
      <w:r w:rsidR="00DB4B4D" w:rsidRPr="00FE41C3">
        <w:rPr>
          <w:rFonts w:asciiTheme="majorBidi" w:hAnsiTheme="majorBidi" w:cstheme="majorBidi"/>
          <w:color w:val="000000" w:themeColor="text1"/>
        </w:rPr>
        <w:t xml:space="preserve">25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และเป็นเพศสตรีที่มี จำนวน </w:t>
      </w:r>
      <w:r w:rsidR="00DB4B4D" w:rsidRPr="00FE41C3">
        <w:rPr>
          <w:rFonts w:asciiTheme="majorBidi" w:hAnsiTheme="majorBidi" w:cstheme="majorBidi"/>
          <w:color w:val="000000" w:themeColor="text1"/>
        </w:rPr>
        <w:t xml:space="preserve">53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คน จาก จำนวน </w:t>
      </w:r>
      <w:r w:rsidR="00DB4B4D" w:rsidRPr="00FE41C3">
        <w:rPr>
          <w:rFonts w:asciiTheme="majorBidi" w:hAnsiTheme="majorBidi" w:cstheme="majorBidi"/>
          <w:color w:val="000000" w:themeColor="text1"/>
        </w:rPr>
        <w:t xml:space="preserve">100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>คน</w:t>
      </w:r>
    </w:p>
    <w:p w:rsidR="001F59F1" w:rsidRPr="00FE41C3" w:rsidRDefault="001F59F1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C3B7E" w:rsidRPr="00FE41C3" w:rsidRDefault="001F59F1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ขั้นที่ </w:t>
      </w:r>
      <w:r w:rsidR="00FC3B7E" w:rsidRPr="00FE41C3">
        <w:rPr>
          <w:rFonts w:asciiTheme="majorBidi" w:hAnsiTheme="majorBidi" w:cstheme="majorBidi"/>
          <w:color w:val="000000" w:themeColor="text1"/>
        </w:rPr>
        <w:t>3</w:t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>จัดเวทีเสวนา เพื่อกำหนดประวัติศาสตร์ชุมชน (</w:t>
      </w:r>
      <w:r w:rsidR="00DB4B4D" w:rsidRPr="00FE41C3">
        <w:rPr>
          <w:rFonts w:asciiTheme="majorBidi" w:hAnsiTheme="majorBidi" w:cstheme="majorBidi"/>
          <w:color w:val="000000" w:themeColor="text1"/>
        </w:rPr>
        <w:t>Time Line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) </w:t>
      </w:r>
      <w:r w:rsidRPr="00FE41C3">
        <w:rPr>
          <w:rFonts w:asciiTheme="majorBidi" w:hAnsiTheme="majorBidi" w:cstheme="majorBidi" w:hint="cs"/>
          <w:color w:val="000000" w:themeColor="text1"/>
          <w:cs/>
        </w:rPr>
        <w:t xml:space="preserve">          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>บ้าน</w:t>
      </w:r>
      <w:proofErr w:type="spellStart"/>
      <w:r w:rsidR="00DB4B4D" w:rsidRPr="00FE41C3">
        <w:rPr>
          <w:rFonts w:asciiTheme="majorBidi" w:hAnsiTheme="majorBidi" w:cstheme="majorBidi"/>
          <w:color w:val="000000" w:themeColor="text1"/>
          <w:cs/>
        </w:rPr>
        <w:t>ฮ่องฮี</w:t>
      </w:r>
      <w:proofErr w:type="spellEnd"/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 กับการบริหารจัดการธรรมชาติและสิ่งแวดล้อมภาคครัวเรือน จากอดีตถึงปัจจุบันมีกลุ่มเป้าหมายคือ</w:t>
      </w:r>
      <w:r w:rsidRPr="00FE41C3">
        <w:rPr>
          <w:rFonts w:asciiTheme="majorBidi" w:hAnsiTheme="majorBidi"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color w:val="000000" w:themeColor="text1"/>
        </w:rPr>
        <w:t>1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) เจ้าอาวาส </w:t>
      </w:r>
      <w:r w:rsidR="00DB4B4D" w:rsidRPr="00FE41C3">
        <w:rPr>
          <w:rFonts w:asciiTheme="majorBidi" w:hAnsiTheme="majorBidi" w:cstheme="majorBidi"/>
          <w:color w:val="000000" w:themeColor="text1"/>
        </w:rPr>
        <w:t>2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>)</w:t>
      </w:r>
      <w:r w:rsidRPr="00FE41C3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นายวิบูลย์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ภูกันดาน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อายุ 64 ปี </w:t>
      </w:r>
      <w:r w:rsidR="00DB4B4D" w:rsidRPr="00FE41C3">
        <w:rPr>
          <w:rStyle w:val="st"/>
          <w:rFonts w:asciiTheme="majorBidi" w:hAnsiTheme="majorBidi" w:cstheme="majorBidi"/>
          <w:color w:val="000000" w:themeColor="text1"/>
          <w:cs/>
        </w:rPr>
        <w:t>(ปราชญ์และข้าราชการครูบำนาญ)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</w:rPr>
        <w:t>3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)</w:t>
      </w:r>
      <w:r w:rsidRPr="00FE41C3">
        <w:rPr>
          <w:rFonts w:asciiTheme="majorBidi" w:hAnsiTheme="majorBidi" w:cstheme="majorBidi" w:hint="cs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นายเทวัญ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อายุ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</w:rPr>
        <w:t>56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ปี 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>(ปราชญ์และผู้นำชุมชน)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</w:rPr>
        <w:t>4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)</w:t>
      </w:r>
      <w:r w:rsidRPr="00FE41C3">
        <w:rPr>
          <w:rFonts w:asciiTheme="majorBidi" w:hAnsiTheme="majorBidi" w:cstheme="majorBidi" w:hint="cs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นายสมประสงค์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ภูเจดีย์ อายุ </w:t>
      </w:r>
      <w:r w:rsidR="00DB4B4D" w:rsidRPr="00FE41C3">
        <w:rPr>
          <w:rFonts w:asciiTheme="majorBidi" w:hAnsiTheme="majorBidi" w:cstheme="majorBidi"/>
          <w:noProof/>
          <w:color w:val="000000" w:themeColor="text1"/>
        </w:rPr>
        <w:t>52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ปี (ประธานสภาองค์กรชุมชนและประธานศูนย์พัฒนาครอบครัวในชุมชน) </w:t>
      </w:r>
      <w:r w:rsidR="00DB4B4D" w:rsidRPr="00FE41C3">
        <w:rPr>
          <w:rFonts w:asciiTheme="majorBidi" w:hAnsiTheme="majorBidi" w:cstheme="majorBidi"/>
          <w:noProof/>
          <w:color w:val="000000" w:themeColor="text1"/>
        </w:rPr>
        <w:t>5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)</w:t>
      </w:r>
      <w:r w:rsidRPr="00FE41C3">
        <w:rPr>
          <w:rFonts w:asciiTheme="majorBidi" w:hAnsiTheme="majorBidi" w:cstheme="majorBidi" w:hint="cs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นางสาวรัศมี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ภูกันดาน (ศึกษานิเทศก์ชำนาญการพิเศษ)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6) นายถนอม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DB4B4D" w:rsidRPr="00FE41C3">
        <w:rPr>
          <w:rFonts w:asciiTheme="majorBidi" w:hAnsiTheme="majorBidi" w:cstheme="majorBidi"/>
          <w:noProof/>
          <w:color w:val="000000" w:themeColor="text1"/>
          <w:cs/>
        </w:rPr>
        <w:t>อรุณศักดิ์ (อดีตผู้ใหญ่บ้านบ้านฮ่องฮี และอดีตรองนายกองค์การบริหารส่วนตำบล</w:t>
      </w:r>
      <w:r w:rsidR="00DB4B4D" w:rsidRPr="00FE41C3">
        <w:rPr>
          <w:rFonts w:asciiTheme="majorBidi" w:hAnsiTheme="majorBidi" w:cstheme="majorBidi"/>
          <w:color w:val="000000" w:themeColor="text1"/>
          <w:cs/>
        </w:rPr>
        <w:t xml:space="preserve">) โดยใช้เครื่องมือการจัดเวทีชาวบ้าน การเสวนากลุ่มย่อย และการสัมภาษณ์ และสังเกตการณ์มีส่วนร่วม </w:t>
      </w:r>
    </w:p>
    <w:p w:rsidR="00317F01" w:rsidRPr="00FE41C3" w:rsidRDefault="001F59F1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ขั้นที่ </w:t>
      </w:r>
      <w:r w:rsidR="009D4743" w:rsidRPr="00FE41C3">
        <w:rPr>
          <w:rFonts w:asciiTheme="majorBidi" w:hAnsiTheme="majorBidi" w:cstheme="majorBidi"/>
          <w:color w:val="000000" w:themeColor="text1"/>
        </w:rPr>
        <w:t>4</w:t>
      </w:r>
      <w:r w:rsidR="009D4743" w:rsidRPr="00FE41C3">
        <w:rPr>
          <w:rFonts w:asciiTheme="majorBidi" w:hAnsiTheme="majorBidi" w:cstheme="majorBidi"/>
          <w:color w:val="000000" w:themeColor="text1"/>
          <w:cs/>
        </w:rPr>
        <w:t xml:space="preserve"> ดำเนินการศึกษาประวัติการบริหารจัดการทรัพยากรธรรมชาติและสิ่งแวดล้อมในชุมชนบ้าน</w:t>
      </w:r>
      <w:proofErr w:type="spellStart"/>
      <w:r w:rsidR="009D4743" w:rsidRPr="00FE41C3">
        <w:rPr>
          <w:rFonts w:asciiTheme="majorBidi" w:hAnsiTheme="majorBidi" w:cstheme="majorBidi"/>
          <w:color w:val="000000" w:themeColor="text1"/>
          <w:cs/>
        </w:rPr>
        <w:t>ฮ่องฮี</w:t>
      </w:r>
      <w:proofErr w:type="spellEnd"/>
      <w:r w:rsidR="009D4743" w:rsidRPr="00FE41C3">
        <w:rPr>
          <w:rFonts w:asciiTheme="majorBidi" w:hAnsiTheme="majorBidi" w:cstheme="majorBidi"/>
          <w:color w:val="000000" w:themeColor="text1"/>
          <w:cs/>
        </w:rPr>
        <w:t xml:space="preserve"> จากอดีตถึงปัจจุบัน ตำบลยางตลาด อำเภอยางตลาด จังหวัดกาฬสินธุ์</w:t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 จากอดีตถึงปัจจุบัน</w:t>
      </w:r>
    </w:p>
    <w:p w:rsidR="00FC3B7E" w:rsidRPr="00FE41C3" w:rsidRDefault="001F59F1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ขั้นที่ </w:t>
      </w:r>
      <w:r w:rsidR="009D4743" w:rsidRPr="00FE41C3">
        <w:rPr>
          <w:rFonts w:asciiTheme="majorBidi" w:hAnsiTheme="majorBidi" w:cstheme="majorBidi"/>
          <w:color w:val="000000" w:themeColor="text1"/>
        </w:rPr>
        <w:t>5</w:t>
      </w:r>
      <w:r w:rsidR="009D4743" w:rsidRPr="00FE41C3">
        <w:rPr>
          <w:rFonts w:asciiTheme="majorBidi" w:hAnsiTheme="majorBidi" w:cstheme="majorBidi"/>
          <w:color w:val="000000" w:themeColor="text1"/>
          <w:cs/>
        </w:rPr>
        <w:t xml:space="preserve"> สังเคราะห์คุณลักษณะชุมชนและประเด็นการพัฒนาจากหลักธรรม</w:t>
      </w:r>
      <w:proofErr w:type="spellStart"/>
      <w:r w:rsidR="009D4743" w:rsidRPr="00FE41C3">
        <w:rPr>
          <w:rFonts w:asciiTheme="majorBidi" w:hAnsiTheme="majorBidi" w:cstheme="majorBidi"/>
          <w:color w:val="000000" w:themeColor="text1"/>
          <w:cs/>
        </w:rPr>
        <w:t>ทิฏฐธัมมิกัตถ</w:t>
      </w:r>
      <w:proofErr w:type="spellEnd"/>
      <w:r w:rsidR="009D4743" w:rsidRPr="00FE41C3">
        <w:rPr>
          <w:rFonts w:asciiTheme="majorBidi" w:hAnsiTheme="majorBidi" w:cstheme="majorBidi"/>
          <w:color w:val="000000" w:themeColor="text1"/>
          <w:cs/>
        </w:rPr>
        <w:t>ประโยชน์ หรือหัวใจเศรษฐี</w:t>
      </w:r>
    </w:p>
    <w:p w:rsidR="00317F01" w:rsidRPr="00FE41C3" w:rsidRDefault="001F59F1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 xml:space="preserve">ขั้นที่ </w:t>
      </w:r>
      <w:r w:rsidR="00FC3B7E" w:rsidRPr="00FE41C3">
        <w:rPr>
          <w:rFonts w:asciiTheme="majorBidi" w:hAnsiTheme="majorBidi" w:cstheme="majorBidi"/>
          <w:color w:val="000000" w:themeColor="text1"/>
        </w:rPr>
        <w:t>6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C3B7E" w:rsidRPr="00FE41C3">
        <w:rPr>
          <w:rFonts w:asciiTheme="majorBidi" w:hAnsiTheme="majorBidi" w:cstheme="majorBidi"/>
          <w:color w:val="000000" w:themeColor="text1"/>
          <w:cs/>
        </w:rPr>
        <w:t>วิเคราะห์จุดอ่อน จุดแข็งสถานการณ์และปัญหาการ</w:t>
      </w:r>
      <w:r w:rsidR="0070352C" w:rsidRPr="00FE41C3">
        <w:rPr>
          <w:rFonts w:asciiTheme="majorBidi" w:hAnsiTheme="majorBidi" w:cstheme="majorBidi"/>
          <w:color w:val="000000" w:themeColor="text1"/>
          <w:cs/>
        </w:rPr>
        <w:t>การบริหารจัดการทรัพยากรธรรมชาติและสิ่งแวดล้อมในชุมชนบ้าน</w:t>
      </w:r>
      <w:proofErr w:type="spellStart"/>
      <w:r w:rsidR="0070352C" w:rsidRPr="00FE41C3">
        <w:rPr>
          <w:rFonts w:asciiTheme="majorBidi" w:hAnsiTheme="majorBidi" w:cstheme="majorBidi"/>
          <w:color w:val="000000" w:themeColor="text1"/>
          <w:cs/>
        </w:rPr>
        <w:t>ฮ่องฮี</w:t>
      </w:r>
      <w:proofErr w:type="spellEnd"/>
      <w:r w:rsidR="0070352C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8E2C90" w:rsidRPr="00FE41C3" w:rsidRDefault="001F59F1" w:rsidP="001F59F1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1"/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</w:rPr>
        <w:tab/>
      </w:r>
      <w:r w:rsidRPr="00FE41C3">
        <w:rPr>
          <w:rFonts w:asciiTheme="majorBidi" w:hAnsiTheme="majorBidi" w:cstheme="majorBidi"/>
          <w:color w:val="000000" w:themeColor="text1"/>
        </w:rPr>
        <w:tab/>
      </w:r>
      <w:r w:rsidRPr="00FE41C3">
        <w:rPr>
          <w:rFonts w:asciiTheme="majorBidi" w:hAnsiTheme="majorBidi" w:cstheme="majorBidi"/>
          <w:color w:val="000000" w:themeColor="text1"/>
        </w:rPr>
        <w:tab/>
      </w:r>
      <w:r w:rsidR="00350916" w:rsidRPr="00FE41C3">
        <w:rPr>
          <w:rFonts w:asciiTheme="majorBidi" w:hAnsiTheme="majorBidi" w:cstheme="majorBidi"/>
          <w:color w:val="000000" w:themeColor="text1"/>
        </w:rPr>
        <w:t>1</w:t>
      </w:r>
      <w:r w:rsidR="00350916" w:rsidRPr="00FE41C3">
        <w:rPr>
          <w:rFonts w:asciiTheme="majorBidi" w:hAnsiTheme="majorBidi" w:cstheme="majorBidi"/>
          <w:color w:val="000000" w:themeColor="text1"/>
          <w:cs/>
        </w:rPr>
        <w:t>.</w:t>
      </w:r>
      <w:r w:rsidR="00350916" w:rsidRPr="00FE41C3">
        <w:rPr>
          <w:rFonts w:asciiTheme="majorBidi" w:hAnsiTheme="majorBidi" w:cstheme="majorBidi"/>
          <w:color w:val="000000" w:themeColor="text1"/>
        </w:rPr>
        <w:t>2</w:t>
      </w:r>
      <w:r w:rsidR="00350916" w:rsidRPr="00FE41C3">
        <w:rPr>
          <w:rFonts w:asciiTheme="majorBidi" w:hAnsiTheme="majorBidi" w:cstheme="majorBidi"/>
          <w:color w:val="000000" w:themeColor="text1"/>
          <w:cs/>
        </w:rPr>
        <w:t>.</w:t>
      </w:r>
      <w:r w:rsidR="00350916" w:rsidRPr="00FE41C3">
        <w:rPr>
          <w:rFonts w:asciiTheme="majorBidi" w:hAnsiTheme="majorBidi" w:cstheme="majorBidi"/>
          <w:color w:val="000000" w:themeColor="text1"/>
        </w:rPr>
        <w:t>4</w:t>
      </w:r>
      <w:r w:rsidR="00C65D61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cs/>
        </w:rPr>
        <w:t>ระยะเวลา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F3926" w:rsidRPr="00FE41C3">
        <w:rPr>
          <w:rFonts w:asciiTheme="majorBidi" w:hAnsiTheme="majorBidi" w:cstheme="majorBidi"/>
          <w:color w:val="000000" w:themeColor="text1"/>
          <w:cs/>
        </w:rPr>
        <w:t>ตั้งแต่วันที่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F3926" w:rsidRPr="00FE41C3">
        <w:rPr>
          <w:rFonts w:asciiTheme="majorBidi" w:hAnsiTheme="majorBidi" w:cstheme="majorBidi"/>
          <w:color w:val="000000" w:themeColor="text1"/>
          <w:cs/>
        </w:rPr>
        <w:t>กันยายน พ.ศ.</w:t>
      </w:r>
      <w:r w:rsidR="00B578B1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F3926" w:rsidRPr="00FE41C3">
        <w:rPr>
          <w:rFonts w:asciiTheme="majorBidi" w:hAnsiTheme="majorBidi" w:cstheme="majorBidi"/>
          <w:color w:val="000000" w:themeColor="text1"/>
          <w:cs/>
        </w:rPr>
        <w:t>2558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F3926" w:rsidRPr="00FE41C3">
        <w:rPr>
          <w:rFonts w:asciiTheme="majorBidi" w:hAnsiTheme="majorBidi" w:cstheme="majorBidi"/>
          <w:color w:val="000000" w:themeColor="text1"/>
          <w:cs/>
        </w:rPr>
        <w:t>ถึง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F3926" w:rsidRPr="00FE41C3">
        <w:rPr>
          <w:rFonts w:asciiTheme="majorBidi" w:hAnsiTheme="majorBidi" w:cstheme="majorBidi"/>
          <w:color w:val="000000" w:themeColor="text1"/>
          <w:cs/>
        </w:rPr>
        <w:t>พฤศจิกายน พ.ศ.</w:t>
      </w:r>
      <w:r w:rsidR="00350916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F3926" w:rsidRPr="00FE41C3">
        <w:rPr>
          <w:rFonts w:asciiTheme="majorBidi" w:hAnsiTheme="majorBidi" w:cstheme="majorBidi"/>
          <w:color w:val="000000" w:themeColor="text1"/>
          <w:cs/>
        </w:rPr>
        <w:t>2558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F3926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EE2FA1" w:rsidRPr="00FE41C3" w:rsidRDefault="00EE2FA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E2C90" w:rsidRPr="00FE41C3" w:rsidRDefault="008E2C90" w:rsidP="001F59F1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DE41B5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547C93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bookmarkStart w:id="7" w:name="_Hlk492213338"/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แผนการดำเนินการ</w:t>
      </w:r>
      <w:bookmarkEnd w:id="7"/>
    </w:p>
    <w:p w:rsidR="00317F01" w:rsidRPr="00FE41C3" w:rsidRDefault="00317F0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tbl>
      <w:tblPr>
        <w:tblStyle w:val="af1"/>
        <w:tblW w:w="0" w:type="auto"/>
        <w:jc w:val="center"/>
        <w:tblBorders>
          <w:top w:val="doub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567"/>
        <w:gridCol w:w="1512"/>
        <w:gridCol w:w="1558"/>
        <w:gridCol w:w="1467"/>
        <w:gridCol w:w="1832"/>
      </w:tblGrid>
      <w:tr w:rsidR="00FE41C3" w:rsidRPr="00FE41C3" w:rsidTr="00B647DE">
        <w:trPr>
          <w:jc w:val="center"/>
        </w:trPr>
        <w:tc>
          <w:tcPr>
            <w:tcW w:w="1567" w:type="dxa"/>
            <w:vAlign w:val="center"/>
          </w:tcPr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12" w:type="dxa"/>
            <w:vAlign w:val="center"/>
          </w:tcPr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58" w:type="dxa"/>
            <w:vAlign w:val="center"/>
          </w:tcPr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467" w:type="dxa"/>
            <w:vAlign w:val="center"/>
          </w:tcPr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32" w:type="dxa"/>
            <w:vAlign w:val="center"/>
          </w:tcPr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สิ่งที่จะได้รับ</w:t>
            </w:r>
          </w:p>
        </w:tc>
      </w:tr>
      <w:tr w:rsidR="00B647DE" w:rsidRPr="00FE41C3" w:rsidTr="00B647DE">
        <w:trPr>
          <w:jc w:val="center"/>
        </w:trPr>
        <w:tc>
          <w:tcPr>
            <w:tcW w:w="1567" w:type="dxa"/>
          </w:tcPr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เตรียมทีมเก็บข้อมูล</w:t>
            </w:r>
          </w:p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12" w:type="dxa"/>
          </w:tcPr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ผู้วิจัย,</w:t>
            </w:r>
            <w:r w:rsidR="001F59F1" w:rsidRPr="00FE41C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ผู้ช่วยวิจัย</w:t>
            </w:r>
          </w:p>
        </w:tc>
        <w:tc>
          <w:tcPr>
            <w:tcW w:w="1558" w:type="dxa"/>
          </w:tcPr>
          <w:p w:rsidR="00B578B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1.</w:t>
            </w:r>
            <w:r w:rsidR="00B578B1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สมุดบันทึก,</w:t>
            </w:r>
          </w:p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กระดาษชาร์ต,</w:t>
            </w:r>
            <w:r w:rsidR="001F59F1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เครื่องบันทึกเสียง,กล้องวิดีโอ</w:t>
            </w:r>
          </w:p>
        </w:tc>
        <w:tc>
          <w:tcPr>
            <w:tcW w:w="1467" w:type="dxa"/>
          </w:tcPr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กันยายน – พฤศจิกายน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2558</w:t>
            </w:r>
          </w:p>
        </w:tc>
        <w:tc>
          <w:tcPr>
            <w:tcW w:w="1832" w:type="dxa"/>
          </w:tcPr>
          <w:p w:rsidR="00B578B1" w:rsidRPr="00FE41C3" w:rsidRDefault="00B578B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ความพร้อมของทีมและอุปกรณ์เก็บข้อมูล</w:t>
            </w:r>
          </w:p>
        </w:tc>
      </w:tr>
    </w:tbl>
    <w:p w:rsidR="001F59F1" w:rsidRPr="00FE41C3" w:rsidRDefault="001F59F1">
      <w:pPr>
        <w:rPr>
          <w:color w:val="000000" w:themeColor="text1"/>
        </w:rPr>
      </w:pPr>
    </w:p>
    <w:p w:rsidR="001F59F1" w:rsidRPr="00FE41C3" w:rsidRDefault="001F59F1">
      <w:pPr>
        <w:rPr>
          <w:color w:val="000000" w:themeColor="text1"/>
        </w:rPr>
      </w:pPr>
    </w:p>
    <w:p w:rsidR="001F59F1" w:rsidRPr="00FE41C3" w:rsidRDefault="001F59F1">
      <w:pPr>
        <w:rPr>
          <w:color w:val="000000" w:themeColor="text1"/>
        </w:rPr>
      </w:pPr>
    </w:p>
    <w:p w:rsidR="001F59F1" w:rsidRPr="00FE41C3" w:rsidRDefault="001F59F1">
      <w:pPr>
        <w:rPr>
          <w:color w:val="000000" w:themeColor="text1"/>
        </w:rPr>
      </w:pPr>
    </w:p>
    <w:tbl>
      <w:tblPr>
        <w:tblStyle w:val="af1"/>
        <w:tblW w:w="0" w:type="auto"/>
        <w:jc w:val="center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</w:tblBorders>
        <w:tblLook w:val="04A0"/>
      </w:tblPr>
      <w:tblGrid>
        <w:gridCol w:w="1567"/>
        <w:gridCol w:w="1512"/>
        <w:gridCol w:w="1558"/>
        <w:gridCol w:w="1467"/>
        <w:gridCol w:w="1832"/>
      </w:tblGrid>
      <w:tr w:rsidR="00FE41C3" w:rsidRPr="00FE41C3" w:rsidTr="00B647DE">
        <w:trPr>
          <w:jc w:val="center"/>
        </w:trPr>
        <w:tc>
          <w:tcPr>
            <w:tcW w:w="1567" w:type="dxa"/>
            <w:vAlign w:val="center"/>
          </w:tcPr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512" w:type="dxa"/>
            <w:vAlign w:val="center"/>
          </w:tcPr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58" w:type="dxa"/>
            <w:vAlign w:val="center"/>
          </w:tcPr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467" w:type="dxa"/>
            <w:vAlign w:val="center"/>
          </w:tcPr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32" w:type="dxa"/>
            <w:vAlign w:val="center"/>
          </w:tcPr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สิ่งที่จะได้รับ</w:t>
            </w:r>
          </w:p>
        </w:tc>
      </w:tr>
      <w:tr w:rsidR="00B647DE" w:rsidRPr="00FE41C3" w:rsidTr="00B647DE">
        <w:trPr>
          <w:jc w:val="center"/>
        </w:trPr>
        <w:tc>
          <w:tcPr>
            <w:tcW w:w="1567" w:type="dxa"/>
          </w:tcPr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ลงพื้นที่ศึกษา ประวัติทางภูมิสังคม</w:t>
            </w:r>
          </w:p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ศึกษาวิถีดำเนินชีวิตในประเด็นการบริหารจัดการสิ่งแวดล้อมภาคครัวเรือน </w:t>
            </w:r>
          </w:p>
        </w:tc>
        <w:tc>
          <w:tcPr>
            <w:tcW w:w="1512" w:type="dxa"/>
          </w:tcPr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พระสงฆ์ นักวิชาการ ปราชญ์ชาวบ้าน ผู้นำชุมชน ผู้แทนชุมชน ครู ผู้ปกครอง เด็กและเยาวชน</w:t>
            </w:r>
          </w:p>
        </w:tc>
        <w:tc>
          <w:tcPr>
            <w:tcW w:w="1558" w:type="dxa"/>
          </w:tcPr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การสอบถาม      การสังเกตแบบ      มีส่วนร่วม   </w:t>
            </w:r>
          </w:p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การสัมภาษณ์     การสนทนากลุ่ม การเขียนบันทึก</w:t>
            </w:r>
          </w:p>
        </w:tc>
        <w:tc>
          <w:tcPr>
            <w:tcW w:w="1467" w:type="dxa"/>
          </w:tcPr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กันยายน – พฤศจิกายน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2558</w:t>
            </w:r>
          </w:p>
        </w:tc>
        <w:tc>
          <w:tcPr>
            <w:tcW w:w="1832" w:type="dxa"/>
          </w:tcPr>
          <w:p w:rsidR="001F59F1" w:rsidRPr="00FE41C3" w:rsidRDefault="001F59F1" w:rsidP="001F59F1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้อมูลประวัติศาสตร์บอกเล่าประวัติศาสตร์ท้องถิ่นและบุคคลรูปแบบกาแสดงออกถึงวิถีดำเนินชีวิตที่ชี้ให้เห็นเรื่องการบริหารจัดการสิ่งแวดล้อมภาคครัวเรือน</w:t>
            </w:r>
          </w:p>
        </w:tc>
      </w:tr>
    </w:tbl>
    <w:p w:rsidR="001F59F1" w:rsidRPr="00FE41C3" w:rsidRDefault="001F59F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E2C90" w:rsidRPr="00FE41C3" w:rsidRDefault="001F59F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36872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ระยะ</w:t>
      </w:r>
      <w:r w:rsidR="008E2C90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 2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3A2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56699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พัฒนากิจกรรมการบริหารจัดการทรัพยากรธรรมชาติและสิ่งแวดล้อมภาคครัวเรือนชุมชนบ้าน</w:t>
      </w:r>
      <w:proofErr w:type="spellStart"/>
      <w:r w:rsidR="0056699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56699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ตำบลยางตลาด อำเภอยางตลาด จังหวัดกาฬสินธุ์</w:t>
      </w:r>
    </w:p>
    <w:p w:rsidR="00B578B1" w:rsidRPr="00FE41C3" w:rsidRDefault="001F59F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F707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2.1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 มุ่งเน้นศึกษากระบวนการเรียนรู้ใหม่ที่เหมาะสมในการดำเนินชีวิตของคนในชุมชนบ้าน</w:t>
      </w:r>
      <w:proofErr w:type="spellStart"/>
      <w:r w:rsidR="0056699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699E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มองเห็นคุณค่าและความสำคัญ แล้วปฏิบัติต่อบุคคล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ต่อธรรมชาติและต่อสิ่งเหนือธรรมชาติ มีค่านิยมร่วมในการอยู่ร่วมกัน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อย่างสันติสุข ระหว่างกลุ่มคน ระหว่างพื้นที่ และระหว่างวัย โดยยึดหลักผลประโ</w:t>
      </w:r>
      <w:r w:rsidR="00F36B5C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ยชน์ส่วนรวม ด้วยกระบวนการกิจ</w:t>
      </w:r>
      <w:r w:rsidR="00240F68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กรรมการบริหารจัดการทรัพยากรธรรมชาติและสิ่งแวดล้อมภาคครัวเรือน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ที่หลากหลายรูปแบบและเนื้อหา</w:t>
      </w:r>
    </w:p>
    <w:p w:rsidR="008E2C90" w:rsidRPr="00FE41C3" w:rsidRDefault="001F59F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47ED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F707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7ED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F707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กลุ่มเป้าหมาย เป็นก</w:t>
      </w:r>
      <w:r w:rsidR="00BF2EEB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ลุ่มเป้าหมายเดียวกันจากในระยะ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 1 และกลุ่มเป้าหมายใหม่ที่มีคุณลักษณะตามที่กลุ่มเป้าหมายในขั้นตอนที่หนึ่งกำหนด โดยเจาะจงเลือกจากความเต็มใจเข้าร่วมขับเคลื่อน จำนวน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0 คน จำนวน 8 ครอบครัว</w:t>
      </w:r>
    </w:p>
    <w:p w:rsidR="00F36B5C" w:rsidRPr="00FE41C3" w:rsidRDefault="001F59F1" w:rsidP="00547C93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47ED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F707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047ED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F707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เครื่องมือในการเก็บรวบรวมข้อมูล การสนทนากลุ่ม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Focus Group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การสนทนากลุ่มย่อย การสัมภาษณ์สัมภาษณ์แบบไม่มีโครงสร้าง การสัมภาษณ์เชิงลึก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dept Interview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การเสวนาทางวิชาการ การสังเกตแบบมีส่วนร่วม การเขียนบันทึก จากประเด็นที่สำรวจความคิดเห็นในขั้นตอนที่ </w:t>
      </w:r>
      <w:r w:rsidR="008F707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8F7075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578B1" w:rsidRPr="00FE41C3" w:rsidRDefault="00F36B5C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eastAsia="AngsanaNew-Bold" w:hAnsiTheme="majorBidi" w:cstheme="majorBidi"/>
          <w:color w:val="000000" w:themeColor="text1"/>
        </w:rPr>
      </w:pPr>
      <w:r w:rsidRPr="00FE41C3">
        <w:rPr>
          <w:rFonts w:asciiTheme="majorBidi" w:eastAsia="AngsanaNew-Bold" w:hAnsiTheme="majorBidi" w:cstheme="majorBidi"/>
          <w:color w:val="000000" w:themeColor="text1"/>
          <w:cs/>
        </w:rPr>
        <w:lastRenderedPageBreak/>
        <w:tab/>
      </w:r>
      <w:r w:rsidRPr="00FE41C3">
        <w:rPr>
          <w:rFonts w:asciiTheme="majorBidi" w:eastAsia="AngsanaNew-Bold" w:hAnsiTheme="majorBidi" w:cstheme="majorBidi"/>
          <w:color w:val="000000" w:themeColor="text1"/>
          <w:cs/>
        </w:rPr>
        <w:tab/>
      </w:r>
      <w:r w:rsidR="001F59F1" w:rsidRPr="00FE41C3">
        <w:rPr>
          <w:rFonts w:asciiTheme="majorBidi" w:eastAsia="AngsanaNew-Bold" w:hAnsiTheme="majorBidi" w:cstheme="majorBidi"/>
          <w:color w:val="000000" w:themeColor="text1"/>
          <w:cs/>
        </w:rPr>
        <w:tab/>
      </w:r>
      <w:r w:rsidRPr="00FE41C3">
        <w:rPr>
          <w:rFonts w:asciiTheme="majorBidi" w:eastAsia="AngsanaNew-Bold" w:hAnsiTheme="majorBidi" w:cstheme="majorBidi"/>
          <w:color w:val="000000" w:themeColor="text1"/>
        </w:rPr>
        <w:t>2</w:t>
      </w:r>
      <w:r w:rsidRPr="00FE41C3">
        <w:rPr>
          <w:rFonts w:asciiTheme="majorBidi" w:eastAsia="AngsanaNew-Bold" w:hAnsiTheme="majorBidi" w:cstheme="majorBidi"/>
          <w:color w:val="000000" w:themeColor="text1"/>
          <w:cs/>
        </w:rPr>
        <w:t>.</w:t>
      </w:r>
      <w:r w:rsidR="009047ED" w:rsidRPr="00FE41C3">
        <w:rPr>
          <w:rFonts w:asciiTheme="majorBidi" w:eastAsia="AngsanaNew-Bold" w:hAnsiTheme="majorBidi" w:cstheme="majorBidi"/>
          <w:color w:val="000000" w:themeColor="text1"/>
        </w:rPr>
        <w:t>3</w:t>
      </w:r>
      <w:r w:rsidRPr="00FE41C3">
        <w:rPr>
          <w:rFonts w:asciiTheme="majorBidi" w:eastAsia="AngsanaNew-Bold" w:hAnsiTheme="majorBidi" w:cstheme="majorBidi"/>
          <w:color w:val="000000" w:themeColor="text1"/>
          <w:cs/>
        </w:rPr>
        <w:t>.</w:t>
      </w:r>
      <w:r w:rsidRPr="00FE41C3">
        <w:rPr>
          <w:rFonts w:asciiTheme="majorBidi" w:eastAsia="AngsanaNew-Bold" w:hAnsiTheme="majorBidi" w:cstheme="majorBidi"/>
          <w:color w:val="000000" w:themeColor="text1"/>
        </w:rPr>
        <w:t xml:space="preserve">1 </w:t>
      </w:r>
      <w:r w:rsidRPr="00FE41C3">
        <w:rPr>
          <w:rFonts w:asciiTheme="majorBidi" w:eastAsia="AngsanaNew-Bold" w:hAnsiTheme="majorBidi" w:cstheme="majorBidi"/>
          <w:color w:val="000000" w:themeColor="text1"/>
          <w:cs/>
        </w:rPr>
        <w:t>ชุดกิจกรรม</w:t>
      </w:r>
      <w:r w:rsidRPr="00FE41C3">
        <w:rPr>
          <w:rFonts w:asciiTheme="majorBidi" w:hAnsiTheme="majorBidi" w:cstheme="majorBidi"/>
          <w:color w:val="000000" w:themeColor="text1"/>
          <w:cs/>
        </w:rPr>
        <w:t>การบริหารจัดการทรัพยากรธรรมชาติและสิ่งแวดล้อมภาค</w:t>
      </w:r>
      <w:r w:rsidR="00AF7569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AF7569" w:rsidRPr="00FE41C3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AF7569" w:rsidRPr="00FE41C3">
        <w:rPr>
          <w:rFonts w:asciiTheme="majorBidi" w:hAnsiTheme="majorBidi" w:cstheme="majorBidi"/>
          <w:color w:val="000000" w:themeColor="text1"/>
        </w:rPr>
        <w:t xml:space="preserve">4 </w:t>
      </w:r>
      <w:r w:rsidR="00AF7569" w:rsidRPr="00FE41C3">
        <w:rPr>
          <w:rFonts w:asciiTheme="majorBidi" w:hAnsiTheme="majorBidi" w:cstheme="majorBidi"/>
          <w:color w:val="000000" w:themeColor="text1"/>
          <w:cs/>
        </w:rPr>
        <w:t xml:space="preserve">ชุด </w:t>
      </w:r>
      <w:r w:rsidR="00673489" w:rsidRPr="00FE41C3">
        <w:rPr>
          <w:rFonts w:asciiTheme="majorBidi" w:hAnsiTheme="majorBidi" w:cstheme="majorBidi"/>
          <w:color w:val="000000" w:themeColor="text1"/>
          <w:cs/>
        </w:rPr>
        <w:t xml:space="preserve">ได้แก่ </w:t>
      </w:r>
      <w:r w:rsidR="00AF7569" w:rsidRPr="00FE41C3">
        <w:rPr>
          <w:rFonts w:asciiTheme="majorBidi" w:hAnsiTheme="majorBidi" w:cstheme="majorBidi"/>
          <w:color w:val="000000" w:themeColor="text1"/>
          <w:cs/>
        </w:rPr>
        <w:t>(</w:t>
      </w:r>
      <w:r w:rsidR="00AF7569" w:rsidRPr="00FE41C3">
        <w:rPr>
          <w:rFonts w:asciiTheme="majorBidi" w:hAnsiTheme="majorBidi" w:cstheme="majorBidi"/>
          <w:color w:val="000000" w:themeColor="text1"/>
        </w:rPr>
        <w:t>1</w:t>
      </w:r>
      <w:r w:rsidR="00AF7569" w:rsidRPr="00FE41C3">
        <w:rPr>
          <w:rFonts w:asciiTheme="majorBidi" w:hAnsiTheme="majorBidi" w:cstheme="majorBidi"/>
          <w:color w:val="000000" w:themeColor="text1"/>
          <w:cs/>
        </w:rPr>
        <w:t>) ขยันเลี้ยงชีพด้วยประกอบการงานดูแลคุ้มครองรักษาโภคทรัพย์</w:t>
      </w:r>
      <w:r w:rsidR="00673489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1F59F1" w:rsidRPr="00FE41C3">
        <w:rPr>
          <w:rFonts w:asciiTheme="majorBidi" w:hAnsiTheme="majorBidi" w:cstheme="majorBidi" w:hint="cs"/>
          <w:noProof/>
          <w:color w:val="000000" w:themeColor="text1"/>
          <w:cs/>
        </w:rPr>
        <w:t xml:space="preserve">                 </w:t>
      </w:r>
      <w:r w:rsidR="00673489" w:rsidRPr="00FE41C3">
        <w:rPr>
          <w:rFonts w:asciiTheme="majorBidi" w:hAnsiTheme="majorBidi" w:cstheme="majorBidi"/>
          <w:color w:val="000000" w:themeColor="text1"/>
          <w:cs/>
        </w:rPr>
        <w:t>(</w:t>
      </w:r>
      <w:r w:rsidR="00673489" w:rsidRPr="00FE41C3">
        <w:rPr>
          <w:rFonts w:asciiTheme="majorBidi" w:hAnsiTheme="majorBidi" w:cstheme="majorBidi"/>
          <w:color w:val="000000" w:themeColor="text1"/>
        </w:rPr>
        <w:t>2</w:t>
      </w:r>
      <w:r w:rsidR="00673489" w:rsidRPr="00FE41C3">
        <w:rPr>
          <w:rFonts w:asciiTheme="majorBidi" w:hAnsiTheme="majorBidi" w:cstheme="majorBidi"/>
          <w:color w:val="000000" w:themeColor="text1"/>
          <w:cs/>
        </w:rPr>
        <w:t>) ดูแลคุ้มครองรักษาโภคทรัพย์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73489" w:rsidRPr="00FE41C3">
        <w:rPr>
          <w:rFonts w:asciiTheme="majorBidi" w:hAnsiTheme="majorBidi" w:cstheme="majorBidi"/>
          <w:noProof/>
          <w:color w:val="000000" w:themeColor="text1"/>
          <w:cs/>
        </w:rPr>
        <w:t>(</w:t>
      </w:r>
      <w:r w:rsidR="00673489" w:rsidRPr="00FE41C3">
        <w:rPr>
          <w:rFonts w:asciiTheme="majorBidi" w:hAnsiTheme="majorBidi" w:cstheme="majorBidi"/>
          <w:noProof/>
          <w:color w:val="000000" w:themeColor="text1"/>
        </w:rPr>
        <w:t>3</w:t>
      </w:r>
      <w:r w:rsidR="00673489" w:rsidRPr="00FE41C3">
        <w:rPr>
          <w:rFonts w:asciiTheme="majorBidi" w:hAnsiTheme="majorBidi" w:cstheme="majorBidi"/>
          <w:noProof/>
          <w:color w:val="000000" w:themeColor="text1"/>
          <w:cs/>
        </w:rPr>
        <w:t>)</w:t>
      </w:r>
      <w:r w:rsidR="00182091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AF7569" w:rsidRPr="00FE41C3">
        <w:rPr>
          <w:rFonts w:asciiTheme="majorBidi" w:hAnsiTheme="majorBidi" w:cstheme="majorBidi"/>
          <w:color w:val="000000" w:themeColor="text1"/>
          <w:cs/>
        </w:rPr>
        <w:t>มีศิลปะแห่งการคบหา</w:t>
      </w:r>
      <w:r w:rsidR="00673489" w:rsidRPr="00FE41C3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673489" w:rsidRPr="00FE41C3">
        <w:rPr>
          <w:rFonts w:asciiTheme="majorBidi" w:hAnsiTheme="majorBidi" w:cstheme="majorBidi"/>
          <w:color w:val="000000" w:themeColor="text1"/>
        </w:rPr>
        <w:t>4</w:t>
      </w:r>
      <w:r w:rsidR="00673489" w:rsidRPr="00FE41C3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AF7569" w:rsidRPr="00FE41C3">
        <w:rPr>
          <w:rFonts w:asciiTheme="majorBidi" w:hAnsiTheme="majorBidi" w:cstheme="majorBidi"/>
          <w:color w:val="000000" w:themeColor="text1"/>
          <w:cs/>
        </w:rPr>
        <w:t>อยู่อย่างพอเพียง เลี้ยงชีพพอเหมาะ</w:t>
      </w:r>
    </w:p>
    <w:p w:rsidR="00B578B1" w:rsidRPr="00FE41C3" w:rsidRDefault="001F59F1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eastAsia="AngsanaNew-Bold" w:hAnsiTheme="majorBidi" w:cstheme="majorBidi"/>
          <w:color w:val="000000" w:themeColor="text1"/>
        </w:rPr>
        <w:tab/>
      </w:r>
      <w:r w:rsidRPr="00FE41C3">
        <w:rPr>
          <w:rFonts w:asciiTheme="majorBidi" w:eastAsia="AngsanaNew-Bold" w:hAnsiTheme="majorBidi" w:cstheme="majorBidi"/>
          <w:color w:val="000000" w:themeColor="text1"/>
        </w:rPr>
        <w:tab/>
      </w:r>
      <w:r w:rsidRPr="00FE41C3">
        <w:rPr>
          <w:rFonts w:asciiTheme="majorBidi" w:eastAsia="AngsanaNew-Bold" w:hAnsiTheme="majorBidi" w:cstheme="majorBidi"/>
          <w:color w:val="000000" w:themeColor="text1"/>
        </w:rPr>
        <w:tab/>
      </w:r>
      <w:r w:rsidR="00673489" w:rsidRPr="00FE41C3">
        <w:rPr>
          <w:rFonts w:asciiTheme="majorBidi" w:eastAsia="AngsanaNew-Bold" w:hAnsiTheme="majorBidi" w:cstheme="majorBidi"/>
          <w:color w:val="000000" w:themeColor="text1"/>
        </w:rPr>
        <w:t>2</w:t>
      </w:r>
      <w:r w:rsidR="00673489" w:rsidRPr="00FE41C3">
        <w:rPr>
          <w:rFonts w:asciiTheme="majorBidi" w:eastAsia="AngsanaNew-Bold" w:hAnsiTheme="majorBidi" w:cstheme="majorBidi"/>
          <w:color w:val="000000" w:themeColor="text1"/>
          <w:cs/>
        </w:rPr>
        <w:t>.</w:t>
      </w:r>
      <w:r w:rsidR="009047ED" w:rsidRPr="00FE41C3">
        <w:rPr>
          <w:rFonts w:asciiTheme="majorBidi" w:eastAsia="AngsanaNew-Bold" w:hAnsiTheme="majorBidi" w:cstheme="majorBidi"/>
          <w:color w:val="000000" w:themeColor="text1"/>
        </w:rPr>
        <w:t>3</w:t>
      </w:r>
      <w:r w:rsidR="00673489" w:rsidRPr="00FE41C3">
        <w:rPr>
          <w:rFonts w:asciiTheme="majorBidi" w:eastAsia="AngsanaNew-Bold" w:hAnsiTheme="majorBidi" w:cstheme="majorBidi"/>
          <w:color w:val="000000" w:themeColor="text1"/>
          <w:cs/>
        </w:rPr>
        <w:t>.</w:t>
      </w:r>
      <w:r w:rsidR="00673489" w:rsidRPr="00FE41C3">
        <w:rPr>
          <w:rFonts w:asciiTheme="majorBidi" w:eastAsia="AngsanaNew-Bold" w:hAnsiTheme="majorBidi" w:cstheme="majorBidi"/>
          <w:color w:val="000000" w:themeColor="text1"/>
        </w:rPr>
        <w:t xml:space="preserve">2 </w:t>
      </w:r>
      <w:r w:rsidR="00673489" w:rsidRPr="00FE41C3">
        <w:rPr>
          <w:rFonts w:asciiTheme="majorBidi" w:eastAsia="AngsanaNew-Bold" w:hAnsiTheme="majorBidi" w:cstheme="majorBidi"/>
          <w:color w:val="000000" w:themeColor="text1"/>
          <w:cs/>
        </w:rPr>
        <w:t>แบบ</w:t>
      </w:r>
      <w:r w:rsidR="00F36B5C" w:rsidRPr="00FE41C3">
        <w:rPr>
          <w:rFonts w:asciiTheme="majorBidi" w:eastAsia="AngsanaNew-Bold" w:hAnsiTheme="majorBidi" w:cstheme="majorBidi"/>
          <w:color w:val="000000" w:themeColor="text1"/>
          <w:cs/>
        </w:rPr>
        <w:t>ประเมินความเหมาะสมของชุดกิจกรรมโดยใช้เครื่องมือในการวิจัยซึ่งเป็นแบบมาตราส่วนประมาณค่า (</w:t>
      </w:r>
      <w:r w:rsidR="00245FB5" w:rsidRPr="00FE41C3">
        <w:rPr>
          <w:rFonts w:asciiTheme="majorBidi" w:eastAsia="AngsanaNew-Bold" w:hAnsiTheme="majorBidi" w:cstheme="majorBidi"/>
          <w:color w:val="000000" w:themeColor="text1"/>
        </w:rPr>
        <w:t>Rating Scale</w:t>
      </w:r>
      <w:r w:rsidR="00245FB5" w:rsidRPr="00FE41C3">
        <w:rPr>
          <w:rFonts w:asciiTheme="majorBidi" w:eastAsia="AngsanaNew-Bold" w:hAnsiTheme="majorBidi" w:cstheme="majorBidi"/>
          <w:color w:val="000000" w:themeColor="text1"/>
          <w:cs/>
        </w:rPr>
        <w:t xml:space="preserve">) </w:t>
      </w:r>
      <w:r w:rsidR="00245FB5" w:rsidRPr="00FE41C3">
        <w:rPr>
          <w:rFonts w:asciiTheme="majorBidi" w:eastAsia="AngsanaNew-Bold" w:hAnsiTheme="majorBidi" w:cstheme="majorBidi"/>
          <w:color w:val="000000" w:themeColor="text1"/>
        </w:rPr>
        <w:t xml:space="preserve">5 </w:t>
      </w:r>
      <w:r w:rsidR="00245FB5" w:rsidRPr="00FE41C3">
        <w:rPr>
          <w:rFonts w:asciiTheme="majorBidi" w:eastAsia="AngsanaNew-Bold" w:hAnsiTheme="majorBidi" w:cstheme="majorBidi"/>
          <w:color w:val="000000" w:themeColor="text1"/>
          <w:cs/>
        </w:rPr>
        <w:t>ระดับ สำหรับให้</w:t>
      </w:r>
      <w:r w:rsidR="00673489" w:rsidRPr="00FE41C3">
        <w:rPr>
          <w:rFonts w:asciiTheme="majorBidi" w:eastAsia="AngsanaNew-Bold" w:hAnsiTheme="majorBidi" w:cstheme="majorBidi"/>
          <w:color w:val="000000" w:themeColor="text1"/>
          <w:cs/>
        </w:rPr>
        <w:t>ผู้</w:t>
      </w:r>
      <w:r w:rsidR="008F7075" w:rsidRPr="00FE41C3">
        <w:rPr>
          <w:rFonts w:asciiTheme="majorBidi" w:eastAsia="AngsanaNew-Bold" w:hAnsiTheme="majorBidi" w:cstheme="majorBidi"/>
          <w:color w:val="000000" w:themeColor="text1"/>
          <w:cs/>
        </w:rPr>
        <w:t>เชี่ยวชาญ</w:t>
      </w:r>
      <w:r w:rsidR="00226F9D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6F9D" w:rsidRPr="00FE41C3">
        <w:rPr>
          <w:rFonts w:asciiTheme="majorBidi" w:hAnsiTheme="majorBidi" w:cstheme="majorBidi"/>
          <w:color w:val="000000" w:themeColor="text1"/>
        </w:rPr>
        <w:t xml:space="preserve">5 </w:t>
      </w:r>
      <w:r w:rsidR="00226F9D" w:rsidRPr="00FE41C3">
        <w:rPr>
          <w:rFonts w:asciiTheme="majorBidi" w:hAnsiTheme="majorBidi" w:cstheme="majorBidi"/>
          <w:color w:val="000000" w:themeColor="text1"/>
          <w:cs/>
        </w:rPr>
        <w:t xml:space="preserve">ท่าน </w:t>
      </w:r>
      <w:r w:rsidR="00245FB5" w:rsidRPr="00FE41C3">
        <w:rPr>
          <w:rFonts w:asciiTheme="majorBidi" w:hAnsiTheme="majorBidi" w:cstheme="majorBidi"/>
          <w:color w:val="000000" w:themeColor="text1"/>
          <w:cs/>
        </w:rPr>
        <w:t>ประเมินความเหมาะสม</w:t>
      </w:r>
      <w:r w:rsidR="00226F9D" w:rsidRPr="00FE41C3">
        <w:rPr>
          <w:rFonts w:asciiTheme="majorBidi" w:hAnsiTheme="majorBidi" w:cstheme="majorBidi"/>
          <w:color w:val="000000" w:themeColor="text1"/>
          <w:cs/>
        </w:rPr>
        <w:t xml:space="preserve">เพื่อพิจารณาความสอดคล้องของข้อคำถามกับวัตถุประสงค์ของการวัดและให้คำแนะนำในการแก้ไขและปรับปรุงให้ถูกต้องสมบูรณ์ยิ่งขึ้น </w:t>
      </w:r>
    </w:p>
    <w:p w:rsidR="00D41DD1" w:rsidRPr="00FE41C3" w:rsidRDefault="001F59F1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eastAsia="AngsanaNew-Bold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</w:rPr>
        <w:tab/>
      </w:r>
      <w:r w:rsidRPr="00FE41C3">
        <w:rPr>
          <w:rFonts w:asciiTheme="majorBidi" w:hAnsiTheme="majorBidi" w:cstheme="majorBidi"/>
          <w:color w:val="000000" w:themeColor="text1"/>
        </w:rPr>
        <w:tab/>
      </w:r>
      <w:r w:rsidRPr="00FE41C3">
        <w:rPr>
          <w:rFonts w:asciiTheme="majorBidi" w:hAnsiTheme="majorBidi" w:cstheme="majorBidi"/>
          <w:color w:val="000000" w:themeColor="text1"/>
        </w:rPr>
        <w:tab/>
      </w:r>
      <w:r w:rsidR="00673489" w:rsidRPr="00FE41C3">
        <w:rPr>
          <w:rFonts w:asciiTheme="majorBidi" w:hAnsiTheme="majorBidi" w:cstheme="majorBidi"/>
          <w:color w:val="000000" w:themeColor="text1"/>
        </w:rPr>
        <w:t>2</w:t>
      </w:r>
      <w:r w:rsidR="00673489" w:rsidRPr="00FE41C3">
        <w:rPr>
          <w:rFonts w:asciiTheme="majorBidi" w:hAnsiTheme="majorBidi" w:cstheme="majorBidi"/>
          <w:color w:val="000000" w:themeColor="text1"/>
          <w:cs/>
        </w:rPr>
        <w:t>.</w:t>
      </w:r>
      <w:r w:rsidR="009047ED" w:rsidRPr="00FE41C3">
        <w:rPr>
          <w:rFonts w:asciiTheme="majorBidi" w:hAnsiTheme="majorBidi" w:cstheme="majorBidi"/>
          <w:color w:val="000000" w:themeColor="text1"/>
        </w:rPr>
        <w:t>3</w:t>
      </w:r>
      <w:r w:rsidR="00673489" w:rsidRPr="00FE41C3">
        <w:rPr>
          <w:rFonts w:asciiTheme="majorBidi" w:hAnsiTheme="majorBidi" w:cstheme="majorBidi"/>
          <w:color w:val="000000" w:themeColor="text1"/>
          <w:cs/>
        </w:rPr>
        <w:t>.</w:t>
      </w:r>
      <w:r w:rsidR="00673489" w:rsidRPr="00FE41C3">
        <w:rPr>
          <w:rFonts w:asciiTheme="majorBidi" w:hAnsiTheme="majorBidi" w:cstheme="majorBidi"/>
          <w:color w:val="000000" w:themeColor="text1"/>
        </w:rPr>
        <w:t xml:space="preserve">3 </w:t>
      </w:r>
      <w:r w:rsidR="00D41DD1" w:rsidRPr="00FE41C3">
        <w:rPr>
          <w:rFonts w:asciiTheme="majorBidi" w:hAnsiTheme="majorBidi" w:cstheme="majorBidi"/>
          <w:color w:val="000000" w:themeColor="text1"/>
          <w:cs/>
        </w:rPr>
        <w:t>การออกแบบ</w:t>
      </w:r>
      <w:r w:rsidR="00673489" w:rsidRPr="00FE41C3">
        <w:rPr>
          <w:rFonts w:asciiTheme="majorBidi" w:hAnsiTheme="majorBidi" w:cstheme="majorBidi"/>
          <w:color w:val="000000" w:themeColor="text1"/>
          <w:cs/>
        </w:rPr>
        <w:t>ชุดกิจกรรมการบริหารจัดการทรัพยากรธรรมชาติและสิ่งแวดล้อมภาค</w:t>
      </w:r>
      <w:r w:rsidR="009C1DF8" w:rsidRPr="00FE41C3">
        <w:rPr>
          <w:rFonts w:asciiTheme="majorBidi" w:hAnsiTheme="majorBidi" w:cstheme="majorBidi"/>
          <w:color w:val="000000" w:themeColor="text1"/>
          <w:cs/>
        </w:rPr>
        <w:t>ภายใต้ฐานคิดศิลปะแห่งชีวิตที่สดใส สร้างสิ่งแวดล้อมใหม่ในชีวมณฑล หลักปรัชญาของเศ</w:t>
      </w:r>
      <w:r w:rsidR="00094437" w:rsidRPr="00FE41C3">
        <w:rPr>
          <w:rFonts w:asciiTheme="majorBidi" w:hAnsiTheme="majorBidi" w:cstheme="majorBidi"/>
          <w:color w:val="000000" w:themeColor="text1"/>
          <w:cs/>
        </w:rPr>
        <w:t xml:space="preserve">รษฐกิจพอเพียง และหลักพุทธธรรม เรื่อง </w:t>
      </w:r>
      <w:r w:rsidR="00094437" w:rsidRPr="00FE41C3">
        <w:rPr>
          <w:rFonts w:asciiTheme="majorBidi" w:hAnsiTheme="majorBidi" w:cstheme="majorBidi"/>
          <w:noProof/>
          <w:color w:val="000000" w:themeColor="text1"/>
          <w:cs/>
        </w:rPr>
        <w:t>หลัก</w:t>
      </w:r>
      <w:proofErr w:type="spellStart"/>
      <w:r w:rsidR="00094437" w:rsidRPr="00FE41C3">
        <w:rPr>
          <w:rFonts w:asciiTheme="majorBidi" w:hAnsiTheme="majorBidi" w:cstheme="majorBidi"/>
          <w:color w:val="000000" w:themeColor="text1"/>
          <w:cs/>
        </w:rPr>
        <w:t>ทิฏฐธัมมิกัตถ</w:t>
      </w:r>
      <w:proofErr w:type="spellEnd"/>
      <w:r w:rsidR="00094437" w:rsidRPr="00FE41C3">
        <w:rPr>
          <w:rFonts w:asciiTheme="majorBidi" w:hAnsiTheme="majorBidi" w:cstheme="majorBidi"/>
          <w:color w:val="000000" w:themeColor="text1"/>
          <w:cs/>
        </w:rPr>
        <w:t>ประโยชน์ หรือหัวใจเศรษฐี "อุ อา กะ สะ</w:t>
      </w:r>
      <w:r w:rsidR="00094437" w:rsidRPr="00FE41C3">
        <w:rPr>
          <w:rFonts w:asciiTheme="majorBidi" w:hAnsiTheme="majorBidi" w:cstheme="majorBidi"/>
          <w:color w:val="000000" w:themeColor="text1"/>
        </w:rPr>
        <w:t xml:space="preserve"> 1</w:t>
      </w:r>
      <w:r w:rsidR="00094437" w:rsidRPr="00FE41C3">
        <w:rPr>
          <w:rFonts w:asciiTheme="majorBidi" w:hAnsiTheme="majorBidi" w:cstheme="majorBidi"/>
          <w:color w:val="000000" w:themeColor="text1"/>
          <w:cs/>
        </w:rPr>
        <w:t>) ขยันเลี้ยงชีพด้วยประกอบการงานดูแลคุ้มครองรักษาโภคทรัพย์</w:t>
      </w:r>
      <w:r w:rsidR="00094437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094437" w:rsidRPr="00FE41C3">
        <w:rPr>
          <w:rFonts w:asciiTheme="majorBidi" w:hAnsiTheme="majorBidi" w:cstheme="majorBidi"/>
          <w:color w:val="000000" w:themeColor="text1"/>
          <w:cs/>
        </w:rPr>
        <w:t>(</w:t>
      </w:r>
      <w:r w:rsidR="00094437" w:rsidRPr="00FE41C3">
        <w:rPr>
          <w:rFonts w:asciiTheme="majorBidi" w:hAnsiTheme="majorBidi" w:cstheme="majorBidi"/>
          <w:color w:val="000000" w:themeColor="text1"/>
        </w:rPr>
        <w:t>2</w:t>
      </w:r>
      <w:r w:rsidR="00094437" w:rsidRPr="00FE41C3">
        <w:rPr>
          <w:rFonts w:asciiTheme="majorBidi" w:hAnsiTheme="majorBidi" w:cstheme="majorBidi"/>
          <w:color w:val="000000" w:themeColor="text1"/>
          <w:cs/>
        </w:rPr>
        <w:t>) ดูแลคุ้มครองรักษาโภคทรัพย์</w:t>
      </w:r>
      <w:r w:rsidR="00094437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(</w:t>
      </w:r>
      <w:r w:rsidR="00094437" w:rsidRPr="00FE41C3">
        <w:rPr>
          <w:rFonts w:asciiTheme="majorBidi" w:hAnsiTheme="majorBidi" w:cstheme="majorBidi"/>
          <w:noProof/>
          <w:color w:val="000000" w:themeColor="text1"/>
        </w:rPr>
        <w:t>3</w:t>
      </w:r>
      <w:r w:rsidR="00BF2EEB" w:rsidRPr="00FE41C3">
        <w:rPr>
          <w:rFonts w:asciiTheme="majorBidi" w:hAnsiTheme="majorBidi" w:cstheme="majorBidi"/>
          <w:noProof/>
          <w:color w:val="000000" w:themeColor="text1"/>
          <w:cs/>
        </w:rPr>
        <w:t>)</w:t>
      </w:r>
      <w:r w:rsidR="00BF2EEB" w:rsidRPr="00FE41C3">
        <w:rPr>
          <w:rFonts w:asciiTheme="majorBidi" w:hAnsiTheme="majorBidi" w:cstheme="majorBidi"/>
          <w:color w:val="000000" w:themeColor="text1"/>
          <w:cs/>
        </w:rPr>
        <w:t xml:space="preserve"> มีศิลปะแห่งการคบหา</w:t>
      </w:r>
      <w:r w:rsidR="00094437" w:rsidRPr="00FE41C3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094437" w:rsidRPr="00FE41C3">
        <w:rPr>
          <w:rFonts w:asciiTheme="majorBidi" w:hAnsiTheme="majorBidi" w:cstheme="majorBidi"/>
          <w:color w:val="000000" w:themeColor="text1"/>
        </w:rPr>
        <w:t>4</w:t>
      </w:r>
      <w:r w:rsidR="00094437" w:rsidRPr="00FE41C3">
        <w:rPr>
          <w:rFonts w:asciiTheme="majorBidi" w:hAnsiTheme="majorBidi" w:cstheme="majorBidi"/>
          <w:color w:val="000000" w:themeColor="text1"/>
          <w:cs/>
        </w:rPr>
        <w:t>) อยู่อย่างพอเพียง เลี้ยงชีพพอเหมาะ</w:t>
      </w:r>
    </w:p>
    <w:p w:rsidR="00B578B1" w:rsidRPr="00FE41C3" w:rsidRDefault="00B578B1" w:rsidP="00547C9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32"/>
        </w:rPr>
      </w:pPr>
    </w:p>
    <w:p w:rsidR="00D41DD1" w:rsidRPr="00FE41C3" w:rsidRDefault="00DE41B5" w:rsidP="001F59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8"/>
          <w:szCs w:val="3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28"/>
          <w:szCs w:val="32"/>
          <w:cs/>
        </w:rPr>
        <w:t>ตารางที่</w:t>
      </w:r>
      <w:r w:rsidR="00547C93" w:rsidRPr="00FE41C3">
        <w:rPr>
          <w:rFonts w:asciiTheme="majorBidi" w:hAnsiTheme="majorBidi" w:cstheme="majorBidi"/>
          <w:b/>
          <w:bCs/>
          <w:color w:val="000000" w:themeColor="text1"/>
          <w:sz w:val="28"/>
          <w:szCs w:val="32"/>
          <w:cs/>
        </w:rPr>
        <w:t xml:space="preserve"> </w:t>
      </w: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6"/>
        </w:rPr>
        <w:t>3</w:t>
      </w:r>
      <w:r w:rsidR="00D41DD1" w:rsidRPr="00FE41C3">
        <w:rPr>
          <w:rFonts w:asciiTheme="majorBidi" w:hAnsiTheme="majorBidi" w:cstheme="majorBidi"/>
          <w:b/>
          <w:bCs/>
          <w:color w:val="000000" w:themeColor="text1"/>
          <w:sz w:val="28"/>
          <w:szCs w:val="32"/>
          <w:cs/>
        </w:rPr>
        <w:t xml:space="preserve"> </w:t>
      </w:r>
      <w:bookmarkStart w:id="8" w:name="_Hlk492213360"/>
      <w:r w:rsidR="00D41DD1" w:rsidRPr="00FE41C3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การออกแบบกิจกรรมตามคุณลักษณะสำคัญ</w:t>
      </w:r>
      <w:bookmarkEnd w:id="8"/>
    </w:p>
    <w:p w:rsidR="009047ED" w:rsidRPr="00FE41C3" w:rsidRDefault="009047ED" w:rsidP="00547C9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</w:p>
    <w:tbl>
      <w:tblPr>
        <w:tblW w:w="0" w:type="auto"/>
        <w:jc w:val="center"/>
        <w:tblBorders>
          <w:top w:val="double" w:sz="4" w:space="0" w:color="auto"/>
          <w:insideH w:val="single" w:sz="4" w:space="0" w:color="auto"/>
        </w:tblBorders>
        <w:tblLook w:val="04A0"/>
      </w:tblPr>
      <w:tblGrid>
        <w:gridCol w:w="1717"/>
        <w:gridCol w:w="2898"/>
        <w:gridCol w:w="2225"/>
        <w:gridCol w:w="1106"/>
      </w:tblGrid>
      <w:tr w:rsidR="00FE41C3" w:rsidRPr="00FE41C3" w:rsidTr="00B647DE">
        <w:trPr>
          <w:jc w:val="center"/>
        </w:trPr>
        <w:tc>
          <w:tcPr>
            <w:tcW w:w="17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คุณลักษณะ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กิจกรรม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กลุ่มเป้าหมาย</w:t>
            </w: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ระยะเวลา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1DD1" w:rsidRPr="00FE41C3" w:rsidRDefault="0099702E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ชุด</w:t>
            </w:r>
            <w:r w:rsidR="00D41DD1"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 xml:space="preserve">ที่ 1 คือ </w:t>
            </w:r>
            <w:r w:rsidR="00D41DD1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ขยันเลี้ยงชีพด้วยประกอบการงาน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B5E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ได้แก่กิจกรรม</w:t>
            </w:r>
          </w:p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1) กิจกรรมส่งเสริมการรับรู้ มีท่าที่ การเป็นเจ้าของ มีจิตสำนึก และการสร้างพลังการพัฒนาที่มีความสุขสู่ความมั่งคั่ง มั่นคง ยั่งยืน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</w:p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</w:t>
            </w:r>
            <w:r w:rsidR="001F59F1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="001F59F1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ครู,</w:t>
            </w:r>
            <w:r w:rsidR="001F59F1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เยาวชน,</w:t>
            </w:r>
            <w:r w:rsidR="001F59F1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ปราชญ์,ผู้สูงอายุ,</w:t>
            </w:r>
            <w:r w:rsidR="001F59F1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</w:p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 เดือน</w:t>
            </w:r>
          </w:p>
        </w:tc>
      </w:tr>
      <w:tr w:rsidR="00B647DE" w:rsidRPr="00FE41C3" w:rsidTr="00B647DE">
        <w:trPr>
          <w:jc w:val="center"/>
        </w:trPr>
        <w:tc>
          <w:tcPr>
            <w:tcW w:w="1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2) กิจกรรมศิลปะการเลี้ยงชีพด้านการเกษตรวิถีข้าว และภูมิปัญญาท้องถิ่นพืชสมุนไพรท้องถิ่น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</w:t>
            </w:r>
            <w:r w:rsidR="001F59F1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="001F59F1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ครู,</w:t>
            </w:r>
            <w:r w:rsidR="001F59F1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</w:t>
            </w:r>
            <w:r w:rsidR="001F59F1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เยาวชน,</w:t>
            </w:r>
            <w:r w:rsidR="001F59F1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</w:t>
            </w:r>
            <w:r w:rsidR="00554B08"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ผู้สูงอายุ,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</w:tcBorders>
          </w:tcPr>
          <w:p w:rsidR="00D41DD1" w:rsidRPr="00FE41C3" w:rsidRDefault="00D41DD1" w:rsidP="001F59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 เดือน</w:t>
            </w:r>
          </w:p>
        </w:tc>
      </w:tr>
    </w:tbl>
    <w:p w:rsidR="00554B08" w:rsidRPr="00FE41C3" w:rsidRDefault="00554B08">
      <w:pPr>
        <w:rPr>
          <w:color w:val="000000" w:themeColor="text1"/>
        </w:rPr>
      </w:pPr>
    </w:p>
    <w:p w:rsidR="00554B08" w:rsidRPr="00FE41C3" w:rsidRDefault="00554B08">
      <w:pPr>
        <w:rPr>
          <w:color w:val="000000" w:themeColor="text1"/>
        </w:rPr>
      </w:pPr>
    </w:p>
    <w:tbl>
      <w:tblPr>
        <w:tblW w:w="0" w:type="auto"/>
        <w:jc w:val="center"/>
        <w:tblBorders>
          <w:top w:val="double" w:sz="4" w:space="0" w:color="auto"/>
          <w:insideH w:val="single" w:sz="4" w:space="0" w:color="auto"/>
        </w:tblBorders>
        <w:tblLook w:val="04A0"/>
      </w:tblPr>
      <w:tblGrid>
        <w:gridCol w:w="1717"/>
        <w:gridCol w:w="2898"/>
        <w:gridCol w:w="2135"/>
        <w:gridCol w:w="1196"/>
      </w:tblGrid>
      <w:tr w:rsidR="00FE41C3" w:rsidRPr="00FE41C3" w:rsidTr="00B647DE">
        <w:trPr>
          <w:jc w:val="center"/>
        </w:trPr>
        <w:tc>
          <w:tcPr>
            <w:tcW w:w="17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lastRenderedPageBreak/>
              <w:t>คุณลักษณะ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กิจกรรม</w:t>
            </w:r>
          </w:p>
        </w:tc>
        <w:tc>
          <w:tcPr>
            <w:tcW w:w="2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กลุ่มเป้าหมาย</w:t>
            </w:r>
          </w:p>
        </w:tc>
        <w:tc>
          <w:tcPr>
            <w:tcW w:w="1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ระยะเวลา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3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3)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กิจกรรมศิลปะกับการประกอบอาชีพในครัวเรือน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7 วัน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32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4) กิจกรรมศิลปะภาวะความเป็นผู้นำ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กับจัดการความสัมพันธ์ระหว่างคนในครัวเรือน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กลุ่มสตรี,เยาวชน, ปราชญ์,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3 วัน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 xml:space="preserve">ชุดที่ 2 คือ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ดูแลคุ้มครองรักษาโภคทรัพย์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ได้แก่กิจกรรม</w:t>
            </w:r>
          </w:p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1) อบรมเยาวชนการเข้าใจหลักพึ่งพา เสริมสร้างภูมิคุ้มกัน และพัฒนาทักษะชีวิตเยาวชนรุ่นใหม่ กับการบริหารจัดการทรัพยากรธรรมชาติ และสิ่งแวดล้อม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</w:p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เยาวชน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</w:p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3 วัน 4 คืน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2) กิจกรรม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การสร้างภูมิคุ้มกันในการดำเนินชีวิต 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ผู้นำชุมชน,หั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วหน้าครอบครัว,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 เดือน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3) กิจกรรมการบริหารจัดการต่อยอดในส่วนของเงินเก็บเพื่อให้เกิดประโยชน์สูงสุด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B647DE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</w:rPr>
              <w:t>4</w:t>
            </w: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 xml:space="preserve">)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กิจกรรมศิลปะในชีวมณฑลภาคครัวเรือน</w:t>
            </w: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ต้นแบบ</w:t>
            </w: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:</w:t>
            </w: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การบริหารจัดการทรัพยากรธรรมชาติ และสิ่งแวดล้อมภาคครัวเรือน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 เดือน</w:t>
            </w:r>
          </w:p>
        </w:tc>
      </w:tr>
    </w:tbl>
    <w:p w:rsidR="00554B08" w:rsidRPr="00FE41C3" w:rsidRDefault="00554B08">
      <w:pPr>
        <w:rPr>
          <w:color w:val="000000" w:themeColor="text1"/>
        </w:rPr>
      </w:pPr>
    </w:p>
    <w:p w:rsidR="00554B08" w:rsidRPr="00FE41C3" w:rsidRDefault="00554B08">
      <w:pPr>
        <w:rPr>
          <w:color w:val="000000" w:themeColor="text1"/>
        </w:rPr>
      </w:pPr>
    </w:p>
    <w:p w:rsidR="00554B08" w:rsidRPr="00FE41C3" w:rsidRDefault="00554B08">
      <w:pPr>
        <w:rPr>
          <w:color w:val="000000" w:themeColor="text1"/>
        </w:rPr>
      </w:pPr>
    </w:p>
    <w:tbl>
      <w:tblPr>
        <w:tblW w:w="0" w:type="auto"/>
        <w:jc w:val="center"/>
        <w:tblBorders>
          <w:top w:val="double" w:sz="4" w:space="0" w:color="auto"/>
          <w:insideH w:val="single" w:sz="4" w:space="0" w:color="auto"/>
        </w:tblBorders>
        <w:tblLook w:val="04A0"/>
      </w:tblPr>
      <w:tblGrid>
        <w:gridCol w:w="1717"/>
        <w:gridCol w:w="2898"/>
        <w:gridCol w:w="2135"/>
        <w:gridCol w:w="1196"/>
      </w:tblGrid>
      <w:tr w:rsidR="00FE41C3" w:rsidRPr="00FE41C3" w:rsidTr="00B647DE">
        <w:trPr>
          <w:tblHeader/>
          <w:jc w:val="center"/>
        </w:trPr>
        <w:tc>
          <w:tcPr>
            <w:tcW w:w="17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lastRenderedPageBreak/>
              <w:t>คุณลักษณะ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กิจกรรม</w:t>
            </w:r>
          </w:p>
        </w:tc>
        <w:tc>
          <w:tcPr>
            <w:tcW w:w="2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กลุ่มเป้าหมาย</w:t>
            </w:r>
          </w:p>
        </w:tc>
        <w:tc>
          <w:tcPr>
            <w:tcW w:w="1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ระยะเวลา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 xml:space="preserve">ชุดที่ 3 คือ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มีศิลปะแห่งการคบหา</w:t>
            </w:r>
            <w:r w:rsidRPr="00FE41C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(คบหาสมาคม)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ได้แก่กิจกรรม</w:t>
            </w:r>
          </w:p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1) กิจกรรมมอบเมล็ดพันธุ์พระราชทาน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</w:p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</w:p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11 เดือน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2) กิจกรรม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คนกับการดูแลทรัพยากรธรรมชาติและสิ่งแวดล้อม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ในภาคครัวเรือน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กลุ่มสตรี,เยาวชน, ปราชญ์,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12 เดือน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  <w:t>3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) กิจกรรมศิลปะการสร้างเครือข่ายเด็กและเยาวชน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15 วัน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  <w:t>4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) กิจกรรมศิลปะการสร้างความเข้มแข็งในภาคครัวเรือน และเครือข่ายครอบครัว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เด็ก,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7 วัน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 xml:space="preserve">ชุดที่ 4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อยู่อย่างพอเพียง เลี้ยงชีพพอเหมาะ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ได้แก่กิจกรรม</w:t>
            </w:r>
          </w:p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1) การอบรมแนวคิดจากพระราชดำรัสตามแนวทางปรัชญาเศรษฐกิจพอเพียง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</w:p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</w:p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3 วัน</w:t>
            </w:r>
          </w:p>
        </w:tc>
      </w:tr>
      <w:tr w:rsidR="00FE41C3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2) กิจกรรมปลูกจิตสำนึกศิลปะการดำรงชีวิต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7 วัน</w:t>
            </w:r>
          </w:p>
        </w:tc>
      </w:tr>
      <w:tr w:rsidR="00B647DE" w:rsidRPr="00FE41C3" w:rsidTr="00B647DE">
        <w:trPr>
          <w:jc w:val="center"/>
        </w:trPr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  <w:t>3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) กิจกรรม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ศิลปะการดำเนินชีวิตอย่างเหมาะสม และสมดุลยภาพ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</w:tcBorders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12 เดือน</w:t>
            </w:r>
          </w:p>
        </w:tc>
      </w:tr>
    </w:tbl>
    <w:p w:rsidR="00554B08" w:rsidRPr="00FE41C3" w:rsidRDefault="00554B08">
      <w:pPr>
        <w:rPr>
          <w:color w:val="000000" w:themeColor="text1"/>
        </w:rPr>
      </w:pP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7"/>
        <w:gridCol w:w="2898"/>
        <w:gridCol w:w="2135"/>
        <w:gridCol w:w="1196"/>
      </w:tblGrid>
      <w:tr w:rsidR="00FE41C3" w:rsidRPr="00FE41C3" w:rsidTr="00B647DE">
        <w:trPr>
          <w:jc w:val="center"/>
        </w:trPr>
        <w:tc>
          <w:tcPr>
            <w:tcW w:w="1717" w:type="dxa"/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lastRenderedPageBreak/>
              <w:t>คุณลักษณะ</w:t>
            </w:r>
          </w:p>
        </w:tc>
        <w:tc>
          <w:tcPr>
            <w:tcW w:w="2898" w:type="dxa"/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กิจกรรม</w:t>
            </w:r>
          </w:p>
        </w:tc>
        <w:tc>
          <w:tcPr>
            <w:tcW w:w="2135" w:type="dxa"/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กลุ่มเป้าหมาย</w:t>
            </w:r>
          </w:p>
        </w:tc>
        <w:tc>
          <w:tcPr>
            <w:tcW w:w="1196" w:type="dxa"/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28"/>
                <w:szCs w:val="32"/>
                <w:cs/>
              </w:rPr>
              <w:t>ระยะเวลา</w:t>
            </w:r>
          </w:p>
        </w:tc>
      </w:tr>
      <w:tr w:rsidR="00B647DE" w:rsidRPr="00FE41C3" w:rsidTr="00B647DE">
        <w:trPr>
          <w:jc w:val="center"/>
        </w:trPr>
        <w:tc>
          <w:tcPr>
            <w:tcW w:w="1717" w:type="dxa"/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98" w:type="dxa"/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4) กิจกรรมศิลปะภาวะความเป็นผู้นำ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กับจัดการความสัมพันธ์ระหว่างคนในครัวเรือน</w:t>
            </w:r>
          </w:p>
        </w:tc>
        <w:tc>
          <w:tcPr>
            <w:tcW w:w="2135" w:type="dxa"/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ผู้นำชุมชน,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หัวหน้าครอบครัว,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กลุ่มสตรี,เยาวชน,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ปราชญ์,</w:t>
            </w:r>
            <w:r w:rsidRPr="00FE41C3">
              <w:rPr>
                <w:rFonts w:asciiTheme="majorBidi" w:hAnsiTheme="majorBidi" w:cstheme="majorBidi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96" w:type="dxa"/>
          </w:tcPr>
          <w:p w:rsidR="00554B08" w:rsidRPr="00FE41C3" w:rsidRDefault="00554B08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>3 วัน</w:t>
            </w:r>
          </w:p>
        </w:tc>
      </w:tr>
    </w:tbl>
    <w:p w:rsidR="00B578B1" w:rsidRPr="00FE41C3" w:rsidRDefault="00B578B1" w:rsidP="00547C9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32"/>
        </w:rPr>
      </w:pPr>
    </w:p>
    <w:p w:rsidR="00240F68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D41DD1" w:rsidRPr="00FE41C3">
        <w:rPr>
          <w:rFonts w:asciiTheme="majorBidi" w:hAnsiTheme="majorBidi" w:cstheme="majorBidi"/>
          <w:color w:val="000000" w:themeColor="text1"/>
          <w:cs/>
        </w:rPr>
        <w:t>2.</w:t>
      </w:r>
      <w:r w:rsidRPr="00FE41C3">
        <w:rPr>
          <w:rFonts w:asciiTheme="majorBidi" w:hAnsiTheme="majorBidi" w:cstheme="majorBidi" w:hint="cs"/>
          <w:color w:val="000000" w:themeColor="text1"/>
          <w:cs/>
        </w:rPr>
        <w:t xml:space="preserve">4 </w:t>
      </w:r>
      <w:r w:rsidR="00D41DD1" w:rsidRPr="00FE41C3">
        <w:rPr>
          <w:rFonts w:asciiTheme="majorBidi" w:hAnsiTheme="majorBidi" w:cstheme="majorBidi"/>
          <w:color w:val="000000" w:themeColor="text1"/>
          <w:cs/>
        </w:rPr>
        <w:t xml:space="preserve">แบบประเมินความเหมาะสมของชุดกิจกรรม </w:t>
      </w:r>
      <w:r w:rsidR="00D41DD1" w:rsidRPr="00FE41C3">
        <w:rPr>
          <w:rFonts w:asciiTheme="majorBidi" w:hAnsiTheme="majorBidi" w:cstheme="majorBidi"/>
          <w:color w:val="000000" w:themeColor="text1"/>
        </w:rPr>
        <w:t xml:space="preserve">4 </w:t>
      </w:r>
      <w:r w:rsidR="00D41DD1" w:rsidRPr="00FE41C3">
        <w:rPr>
          <w:rFonts w:asciiTheme="majorBidi" w:hAnsiTheme="majorBidi" w:cstheme="majorBidi"/>
          <w:color w:val="000000" w:themeColor="text1"/>
          <w:cs/>
        </w:rPr>
        <w:t xml:space="preserve">ด้าน มีจำนวน </w:t>
      </w:r>
      <w:r w:rsidR="00D41DD1" w:rsidRPr="00FE41C3">
        <w:rPr>
          <w:rFonts w:asciiTheme="majorBidi" w:hAnsiTheme="majorBidi" w:cstheme="majorBidi"/>
          <w:color w:val="000000" w:themeColor="text1"/>
        </w:rPr>
        <w:t xml:space="preserve">6 </w:t>
      </w:r>
      <w:r w:rsidR="00D41DD1" w:rsidRPr="00FE41C3">
        <w:rPr>
          <w:rFonts w:asciiTheme="majorBidi" w:hAnsiTheme="majorBidi" w:cstheme="majorBidi"/>
          <w:color w:val="000000" w:themeColor="text1"/>
          <w:cs/>
        </w:rPr>
        <w:t xml:space="preserve">ข้อ โดยประเมินความคิดเห็น </w:t>
      </w:r>
      <w:r w:rsidR="00D41DD1" w:rsidRPr="00FE41C3">
        <w:rPr>
          <w:rFonts w:asciiTheme="majorBidi" w:hAnsiTheme="majorBidi" w:cstheme="majorBidi"/>
          <w:color w:val="000000" w:themeColor="text1"/>
        </w:rPr>
        <w:t xml:space="preserve">5 </w:t>
      </w:r>
      <w:r w:rsidR="00D41DD1" w:rsidRPr="00FE41C3">
        <w:rPr>
          <w:rFonts w:asciiTheme="majorBidi" w:hAnsiTheme="majorBidi" w:cstheme="majorBidi"/>
          <w:color w:val="000000" w:themeColor="text1"/>
          <w:cs/>
        </w:rPr>
        <w:t>ระดับได้แก่ มากที่สุด</w:t>
      </w:r>
      <w:r w:rsidR="008803B9" w:rsidRPr="00FE41C3">
        <w:rPr>
          <w:rFonts w:asciiTheme="majorBidi" w:hAnsiTheme="majorBidi" w:cstheme="majorBidi"/>
          <w:color w:val="000000" w:themeColor="text1"/>
          <w:cs/>
        </w:rPr>
        <w:t xml:space="preserve"> มาก ปานกลาง น้อย </w:t>
      </w:r>
      <w:r w:rsidR="00CD4F39" w:rsidRPr="00FE41C3">
        <w:rPr>
          <w:rFonts w:asciiTheme="majorBidi" w:hAnsiTheme="majorBidi" w:cstheme="majorBidi"/>
          <w:color w:val="000000" w:themeColor="text1"/>
          <w:cs/>
        </w:rPr>
        <w:t>และน้อยที่สุด ผู้วิจัยได้กำหนดหลักเกณฑ์ให้คณะกรรมการประเมิน ดังนี้</w:t>
      </w:r>
    </w:p>
    <w:p w:rsidR="00CD4F39" w:rsidRPr="00FE41C3" w:rsidRDefault="00CD4F39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085892" w:rsidRPr="00FE41C3">
        <w:rPr>
          <w:rFonts w:asciiTheme="majorBidi" w:hAnsiTheme="majorBidi" w:cstheme="majorBidi"/>
          <w:color w:val="000000" w:themeColor="text1"/>
        </w:rPr>
        <w:tab/>
      </w:r>
      <w:r w:rsidR="00554B08" w:rsidRPr="00FE41C3">
        <w:rPr>
          <w:rFonts w:asciiTheme="majorBidi" w:hAnsiTheme="majorBidi" w:cstheme="majorBidi"/>
          <w:color w:val="000000" w:themeColor="text1"/>
        </w:rPr>
        <w:tab/>
      </w:r>
      <w:r w:rsidR="000E6961" w:rsidRPr="00FE41C3">
        <w:rPr>
          <w:rFonts w:asciiTheme="majorBidi" w:hAnsiTheme="majorBidi" w:cstheme="majorBidi"/>
          <w:color w:val="000000" w:themeColor="text1"/>
        </w:rPr>
        <w:t>5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  <w:t>หมายถึง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>เหมาะสมมากที่สุด</w:t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  <w:t xml:space="preserve"> </w:t>
      </w:r>
    </w:p>
    <w:p w:rsidR="00CD4F39" w:rsidRPr="00FE41C3" w:rsidRDefault="00CD4F39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085892" w:rsidRPr="00FE41C3">
        <w:rPr>
          <w:rFonts w:asciiTheme="majorBidi" w:hAnsiTheme="majorBidi" w:cstheme="majorBidi"/>
          <w:color w:val="000000" w:themeColor="text1"/>
        </w:rPr>
        <w:tab/>
      </w:r>
      <w:r w:rsidR="00554B08" w:rsidRPr="00FE41C3">
        <w:rPr>
          <w:rFonts w:asciiTheme="majorBidi" w:hAnsiTheme="majorBidi" w:cstheme="majorBidi"/>
          <w:color w:val="000000" w:themeColor="text1"/>
        </w:rPr>
        <w:tab/>
      </w:r>
      <w:r w:rsidR="000E6961" w:rsidRPr="00FE41C3">
        <w:rPr>
          <w:rFonts w:asciiTheme="majorBidi" w:hAnsiTheme="majorBidi" w:cstheme="majorBidi"/>
          <w:noProof/>
          <w:color w:val="000000" w:themeColor="text1"/>
        </w:rPr>
        <w:t>4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  <w:t>หมายถึง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>เหมาะสมมาก</w:t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</w:p>
    <w:p w:rsidR="00CD4F39" w:rsidRPr="00FE41C3" w:rsidRDefault="00CD4F39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085892"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554B08"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0E6961" w:rsidRPr="00FE41C3">
        <w:rPr>
          <w:rFonts w:asciiTheme="majorBidi" w:hAnsiTheme="majorBidi" w:cstheme="majorBidi"/>
          <w:noProof/>
          <w:color w:val="000000" w:themeColor="text1"/>
        </w:rPr>
        <w:t>3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  <w:t>หมายถึง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>เหมาะสมปานกลาง</w:t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</w:p>
    <w:p w:rsidR="00CD4F39" w:rsidRPr="00FE41C3" w:rsidRDefault="00CD4F39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085892"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554B08"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0E6961" w:rsidRPr="00FE41C3">
        <w:rPr>
          <w:rFonts w:asciiTheme="majorBidi" w:hAnsiTheme="majorBidi" w:cstheme="majorBidi"/>
          <w:noProof/>
          <w:color w:val="000000" w:themeColor="text1"/>
        </w:rPr>
        <w:t xml:space="preserve">2 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  <w:t>หมายถึง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>เหมาะสมน้อย</w:t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</w:p>
    <w:p w:rsidR="00CD4F39" w:rsidRPr="00FE41C3" w:rsidRDefault="00CD4F39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085892"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554B08"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0E6961" w:rsidRPr="00FE41C3">
        <w:rPr>
          <w:rFonts w:asciiTheme="majorBidi" w:hAnsiTheme="majorBidi" w:cstheme="majorBidi"/>
          <w:noProof/>
          <w:color w:val="000000" w:themeColor="text1"/>
        </w:rPr>
        <w:t>1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  <w:t>หมายถึง</w:t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</w:r>
      <w:r w:rsidR="000E6961"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>เหมาะสมน้อยที่สุด</w:t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047ED" w:rsidRPr="00FE41C3" w:rsidRDefault="009047ED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tbl>
      <w:tblPr>
        <w:tblStyle w:val="af1"/>
        <w:tblW w:w="0" w:type="auto"/>
        <w:jc w:val="center"/>
        <w:tblLook w:val="04A0"/>
      </w:tblPr>
      <w:tblGrid>
        <w:gridCol w:w="5266"/>
        <w:gridCol w:w="385"/>
        <w:gridCol w:w="385"/>
        <w:gridCol w:w="385"/>
        <w:gridCol w:w="385"/>
        <w:gridCol w:w="385"/>
        <w:gridCol w:w="971"/>
      </w:tblGrid>
      <w:tr w:rsidR="00FE41C3" w:rsidRPr="00FE41C3" w:rsidTr="00554B08">
        <w:trPr>
          <w:jc w:val="center"/>
        </w:trPr>
        <w:tc>
          <w:tcPr>
            <w:tcW w:w="0" w:type="auto"/>
            <w:vMerge w:val="restart"/>
            <w:vAlign w:val="center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รายการประเมิน</w:t>
            </w:r>
          </w:p>
        </w:tc>
        <w:tc>
          <w:tcPr>
            <w:tcW w:w="0" w:type="auto"/>
            <w:gridSpan w:val="5"/>
            <w:vAlign w:val="center"/>
          </w:tcPr>
          <w:p w:rsidR="00E463AC" w:rsidRPr="00FE41C3" w:rsidRDefault="0000770C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ระดับ</w:t>
            </w:r>
            <w:r w:rsidR="00E463AC"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ความ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เหมาะสม</w:t>
            </w:r>
          </w:p>
        </w:tc>
        <w:tc>
          <w:tcPr>
            <w:tcW w:w="0" w:type="auto"/>
            <w:vMerge w:val="restart"/>
            <w:vAlign w:val="center"/>
          </w:tcPr>
          <w:p w:rsidR="00CD4F39" w:rsidRPr="00FE41C3" w:rsidRDefault="00E463AC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หมายเหตุ</w:t>
            </w:r>
          </w:p>
        </w:tc>
      </w:tr>
      <w:tr w:rsidR="00FE41C3" w:rsidRPr="00FE41C3" w:rsidTr="00554B08">
        <w:trPr>
          <w:jc w:val="center"/>
        </w:trPr>
        <w:tc>
          <w:tcPr>
            <w:tcW w:w="0" w:type="auto"/>
            <w:vMerge/>
            <w:vAlign w:val="center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3</w:t>
            </w:r>
          </w:p>
        </w:tc>
        <w:tc>
          <w:tcPr>
            <w:tcW w:w="0" w:type="auto"/>
            <w:vAlign w:val="center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4</w:t>
            </w:r>
          </w:p>
        </w:tc>
        <w:tc>
          <w:tcPr>
            <w:tcW w:w="0" w:type="auto"/>
            <w:vAlign w:val="center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</w:tr>
      <w:tr w:rsidR="00FE41C3" w:rsidRPr="00FE41C3" w:rsidTr="00554B08">
        <w:trPr>
          <w:jc w:val="center"/>
        </w:trPr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noProof/>
                <w:color w:val="000000" w:themeColor="text1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1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.</w:t>
            </w:r>
            <w:r w:rsidR="00554B08" w:rsidRPr="00FE41C3">
              <w:rPr>
                <w:rFonts w:asciiTheme="majorBidi" w:hAnsiTheme="majorBidi" w:cstheme="majorBidi" w:hint="cs"/>
                <w:noProof/>
                <w:color w:val="000000" w:themeColor="text1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ชุดกิจกรรมมีความชัดเจนและสามารถบรรลุความสำเร็จได้</w:t>
            </w: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</w:tr>
      <w:tr w:rsidR="00FE41C3" w:rsidRPr="00FE41C3" w:rsidTr="00554B08">
        <w:trPr>
          <w:jc w:val="center"/>
        </w:trPr>
        <w:tc>
          <w:tcPr>
            <w:tcW w:w="0" w:type="auto"/>
          </w:tcPr>
          <w:p w:rsidR="00CD4F39" w:rsidRPr="00FE41C3" w:rsidRDefault="00E463AC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noProof/>
                <w:color w:val="000000" w:themeColor="text1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2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.</w:t>
            </w:r>
            <w:r w:rsidR="00554B08" w:rsidRPr="00FE41C3">
              <w:rPr>
                <w:rFonts w:asciiTheme="majorBidi" w:hAnsiTheme="majorBidi" w:cstheme="majorBidi" w:hint="cs"/>
                <w:noProof/>
                <w:color w:val="000000" w:themeColor="text1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เนื้อหาของกิจกรรมเหมาะสมกับคุณลักษณะของชุมชน</w:t>
            </w: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</w:tr>
      <w:tr w:rsidR="00FE41C3" w:rsidRPr="00FE41C3" w:rsidTr="00554B08">
        <w:trPr>
          <w:jc w:val="center"/>
        </w:trPr>
        <w:tc>
          <w:tcPr>
            <w:tcW w:w="0" w:type="auto"/>
          </w:tcPr>
          <w:p w:rsidR="00CD4F39" w:rsidRPr="00FE41C3" w:rsidRDefault="00E463AC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noProof/>
                <w:color w:val="000000" w:themeColor="text1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3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.</w:t>
            </w:r>
            <w:r w:rsidR="00554B08" w:rsidRPr="00FE41C3">
              <w:rPr>
                <w:rFonts w:asciiTheme="majorBidi" w:hAnsiTheme="majorBidi" w:cstheme="majorBidi" w:hint="cs"/>
                <w:noProof/>
                <w:color w:val="000000" w:themeColor="text1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รูปแบบชุดกิจกรรมีความเหมาะสมกับบริบทชุมชน</w:t>
            </w: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</w:tr>
      <w:tr w:rsidR="00FE41C3" w:rsidRPr="00FE41C3" w:rsidTr="00554B08">
        <w:trPr>
          <w:jc w:val="center"/>
        </w:trPr>
        <w:tc>
          <w:tcPr>
            <w:tcW w:w="0" w:type="auto"/>
          </w:tcPr>
          <w:p w:rsidR="00CD4F39" w:rsidRPr="00FE41C3" w:rsidRDefault="00E463AC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noProof/>
                <w:color w:val="000000" w:themeColor="text1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4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.</w:t>
            </w:r>
            <w:r w:rsidR="00554B08" w:rsidRPr="00FE41C3">
              <w:rPr>
                <w:rFonts w:asciiTheme="majorBidi" w:hAnsiTheme="majorBidi" w:cstheme="majorBidi" w:hint="cs"/>
                <w:noProof/>
                <w:color w:val="000000" w:themeColor="text1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เกิดประโยชน์ต่อตนเองและชุมชนส่วนร่วม</w:t>
            </w: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</w:tr>
      <w:tr w:rsidR="00FE41C3" w:rsidRPr="00FE41C3" w:rsidTr="00554B08">
        <w:trPr>
          <w:jc w:val="center"/>
        </w:trPr>
        <w:tc>
          <w:tcPr>
            <w:tcW w:w="0" w:type="auto"/>
          </w:tcPr>
          <w:p w:rsidR="00CD4F39" w:rsidRPr="00FE41C3" w:rsidRDefault="00E463AC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noProof/>
                <w:color w:val="000000" w:themeColor="text1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5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.</w:t>
            </w:r>
            <w:r w:rsidR="00554B08" w:rsidRPr="00FE41C3">
              <w:rPr>
                <w:rFonts w:asciiTheme="majorBidi" w:hAnsiTheme="majorBidi" w:cstheme="majorBidi" w:hint="cs"/>
                <w:noProof/>
                <w:color w:val="000000" w:themeColor="text1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การมีส่วนร่วมของชุมชนการสร้างความสัมพันธ์</w:t>
            </w:r>
            <w:r w:rsidR="009E5FCB"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ที่ดีของคนในชุมชน</w:t>
            </w: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</w:tr>
      <w:tr w:rsidR="00FE41C3" w:rsidRPr="00FE41C3" w:rsidTr="00554B08">
        <w:trPr>
          <w:jc w:val="center"/>
        </w:trPr>
        <w:tc>
          <w:tcPr>
            <w:tcW w:w="0" w:type="auto"/>
          </w:tcPr>
          <w:p w:rsidR="00CD4F39" w:rsidRPr="00FE41C3" w:rsidRDefault="00E463AC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noProof/>
                <w:color w:val="000000" w:themeColor="text1"/>
                <w:cs/>
              </w:rPr>
            </w:pPr>
            <w:r w:rsidRPr="00FE41C3">
              <w:rPr>
                <w:rFonts w:asciiTheme="majorBidi" w:hAnsiTheme="majorBidi" w:cstheme="majorBidi"/>
                <w:noProof/>
                <w:color w:val="000000" w:themeColor="text1"/>
              </w:rPr>
              <w:t>6</w:t>
            </w:r>
            <w:r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.</w:t>
            </w:r>
            <w:r w:rsidR="00554B08" w:rsidRPr="00FE41C3">
              <w:rPr>
                <w:rFonts w:asciiTheme="majorBidi" w:hAnsiTheme="majorBidi" w:cstheme="majorBidi" w:hint="cs"/>
                <w:noProof/>
                <w:color w:val="000000" w:themeColor="text1"/>
                <w:cs/>
              </w:rPr>
              <w:t xml:space="preserve"> </w:t>
            </w:r>
            <w:r w:rsidR="009E5FCB" w:rsidRPr="00FE41C3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t>เป็นกิจกรรมที่ส่งเสริมกระตุ้นให้เกิดการเรียนรู้และปฎิบัติ</w:t>
            </w: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0" w:type="auto"/>
          </w:tcPr>
          <w:p w:rsidR="00CD4F39" w:rsidRPr="00FE41C3" w:rsidRDefault="00CD4F39" w:rsidP="00554B08">
            <w:pPr>
              <w:pStyle w:val="af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</w:tr>
    </w:tbl>
    <w:p w:rsidR="009047ED" w:rsidRPr="00FE41C3" w:rsidRDefault="009E5FCB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</w:rPr>
        <w:tab/>
      </w:r>
    </w:p>
    <w:p w:rsidR="00554B08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</w:p>
    <w:p w:rsidR="0000770C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  <w:cs/>
        </w:rPr>
        <w:lastRenderedPageBreak/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9E5FCB" w:rsidRPr="00FE41C3">
        <w:rPr>
          <w:rFonts w:asciiTheme="majorBidi" w:hAnsiTheme="majorBidi" w:cstheme="majorBidi"/>
          <w:noProof/>
          <w:color w:val="000000" w:themeColor="text1"/>
          <w:cs/>
        </w:rPr>
        <w:t>นอกจากนี้ยังกำหนดเกณ์</w:t>
      </w:r>
      <w:r w:rsidR="0000770C" w:rsidRPr="00FE41C3">
        <w:rPr>
          <w:rFonts w:asciiTheme="majorBidi" w:hAnsiTheme="majorBidi" w:cstheme="majorBidi"/>
          <w:noProof/>
          <w:color w:val="000000" w:themeColor="text1"/>
          <w:cs/>
        </w:rPr>
        <w:t>ให้คะแนนระดับความเหมาะสม</w:t>
      </w:r>
      <w:r w:rsidR="009E5FCB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(บุญชม ศรีสะอาด</w:t>
      </w:r>
      <w:r w:rsidRPr="00FE41C3">
        <w:rPr>
          <w:rFonts w:asciiTheme="majorBidi" w:hAnsiTheme="majorBidi"/>
          <w:noProof/>
          <w:color w:val="000000" w:themeColor="text1"/>
          <w:cs/>
        </w:rPr>
        <w:t>.</w:t>
      </w:r>
      <w:r w:rsidR="009047ED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9E5FCB" w:rsidRPr="00FE41C3">
        <w:rPr>
          <w:rFonts w:asciiTheme="majorBidi" w:hAnsiTheme="majorBidi" w:cstheme="majorBidi"/>
          <w:noProof/>
          <w:color w:val="000000" w:themeColor="text1"/>
        </w:rPr>
        <w:t>2549</w:t>
      </w:r>
      <w:r w:rsidR="009E5FCB" w:rsidRPr="00FE41C3">
        <w:rPr>
          <w:rFonts w:asciiTheme="majorBidi" w:hAnsiTheme="majorBidi" w:cstheme="majorBidi"/>
          <w:noProof/>
          <w:color w:val="000000" w:themeColor="text1"/>
          <w:cs/>
        </w:rPr>
        <w:t>)</w:t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9E5FCB" w:rsidRPr="00FE41C3">
        <w:rPr>
          <w:rFonts w:asciiTheme="majorBidi" w:hAnsiTheme="majorBidi" w:cstheme="majorBidi"/>
          <w:noProof/>
          <w:color w:val="000000" w:themeColor="text1"/>
          <w:cs/>
        </w:rPr>
        <w:t>ดังนี้</w:t>
      </w:r>
    </w:p>
    <w:p w:rsidR="008E1E49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8E1E49" w:rsidRPr="00FE41C3">
        <w:rPr>
          <w:rFonts w:asciiTheme="majorBidi" w:hAnsiTheme="majorBidi" w:cstheme="majorBidi"/>
          <w:noProof/>
          <w:color w:val="000000" w:themeColor="text1"/>
          <w:cs/>
        </w:rPr>
        <w:t>ช่วงคะแนน</w:t>
      </w:r>
      <w:r w:rsidR="008E1E49"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8E1E49" w:rsidRPr="00FE41C3">
        <w:rPr>
          <w:rFonts w:asciiTheme="majorBidi" w:hAnsiTheme="majorBidi" w:cstheme="majorBidi"/>
          <w:noProof/>
          <w:color w:val="000000" w:themeColor="text1"/>
          <w:cs/>
        </w:rPr>
        <w:tab/>
        <w:t>ความหมาย</w:t>
      </w:r>
    </w:p>
    <w:p w:rsidR="008E1E49" w:rsidRPr="00FE41C3" w:rsidRDefault="008E1E49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  <w:r w:rsidRPr="00FE41C3">
        <w:rPr>
          <w:rFonts w:asciiTheme="majorBidi" w:hAnsiTheme="majorBidi" w:cstheme="majorBidi"/>
          <w:b/>
          <w:bCs/>
          <w:noProof/>
          <w:color w:val="000000" w:themeColor="text1"/>
          <w:cs/>
        </w:rPr>
        <w:tab/>
      </w:r>
      <w:r w:rsidR="00182091" w:rsidRPr="00FE41C3">
        <w:rPr>
          <w:rFonts w:asciiTheme="majorBidi" w:hAnsiTheme="majorBidi" w:cstheme="majorBidi"/>
          <w:b/>
          <w:bCs/>
          <w:noProof/>
          <w:color w:val="000000" w:themeColor="text1"/>
          <w:cs/>
        </w:rPr>
        <w:tab/>
      </w:r>
      <w:r w:rsidR="00554B08" w:rsidRPr="00FE41C3">
        <w:rPr>
          <w:rFonts w:asciiTheme="majorBidi" w:hAnsiTheme="majorBidi" w:cstheme="majorBidi"/>
          <w:b/>
          <w:bCs/>
          <w:noProof/>
          <w:color w:val="000000" w:themeColor="text1"/>
          <w:cs/>
        </w:rPr>
        <w:tab/>
      </w:r>
      <w:r w:rsidR="00402E9D" w:rsidRPr="00FE41C3">
        <w:rPr>
          <w:rFonts w:asciiTheme="majorBidi" w:hAnsiTheme="majorBidi" w:cstheme="majorBidi"/>
          <w:noProof/>
          <w:color w:val="000000" w:themeColor="text1"/>
        </w:rPr>
        <w:t>4</w:t>
      </w:r>
      <w:r w:rsidR="00402E9D" w:rsidRPr="00FE41C3">
        <w:rPr>
          <w:rFonts w:asciiTheme="majorBidi" w:hAnsiTheme="majorBidi" w:cstheme="majorBidi"/>
          <w:noProof/>
          <w:color w:val="000000" w:themeColor="text1"/>
          <w:cs/>
        </w:rPr>
        <w:t>.</w:t>
      </w:r>
      <w:r w:rsidR="00402E9D" w:rsidRPr="00FE41C3">
        <w:rPr>
          <w:rFonts w:asciiTheme="majorBidi" w:hAnsiTheme="majorBidi" w:cstheme="majorBidi"/>
          <w:noProof/>
          <w:color w:val="000000" w:themeColor="text1"/>
        </w:rPr>
        <w:t>5</w:t>
      </w:r>
      <w:r w:rsidRPr="00FE41C3">
        <w:rPr>
          <w:rFonts w:asciiTheme="majorBidi" w:hAnsiTheme="majorBidi" w:cstheme="majorBidi"/>
          <w:noProof/>
          <w:color w:val="000000" w:themeColor="text1"/>
        </w:rPr>
        <w:t>1</w:t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>-</w:t>
      </w:r>
      <w:r w:rsidRPr="00FE41C3">
        <w:rPr>
          <w:rFonts w:asciiTheme="majorBidi" w:hAnsiTheme="majorBidi" w:cstheme="majorBidi"/>
          <w:noProof/>
          <w:color w:val="000000" w:themeColor="text1"/>
        </w:rPr>
        <w:t>5</w:t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>.</w:t>
      </w:r>
      <w:r w:rsidRPr="00FE41C3">
        <w:rPr>
          <w:rFonts w:asciiTheme="majorBidi" w:hAnsiTheme="majorBidi" w:cstheme="majorBidi"/>
          <w:noProof/>
          <w:color w:val="000000" w:themeColor="text1"/>
        </w:rPr>
        <w:t>00</w:t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554B08"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>เหมาะสมมากที่สุด</w:t>
      </w:r>
    </w:p>
    <w:p w:rsidR="008E1E49" w:rsidRPr="00FE41C3" w:rsidRDefault="008E1E49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182091"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554B08"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402E9D" w:rsidRPr="00FE41C3">
        <w:rPr>
          <w:rFonts w:asciiTheme="majorBidi" w:hAnsiTheme="majorBidi" w:cstheme="majorBidi"/>
          <w:noProof/>
          <w:color w:val="000000" w:themeColor="text1"/>
        </w:rPr>
        <w:t>3</w:t>
      </w:r>
      <w:r w:rsidR="00402E9D" w:rsidRPr="00FE41C3">
        <w:rPr>
          <w:rFonts w:asciiTheme="majorBidi" w:hAnsiTheme="majorBidi" w:cstheme="majorBidi"/>
          <w:noProof/>
          <w:color w:val="000000" w:themeColor="text1"/>
          <w:cs/>
        </w:rPr>
        <w:t>.</w:t>
      </w:r>
      <w:r w:rsidR="00402E9D" w:rsidRPr="00FE41C3">
        <w:rPr>
          <w:rFonts w:asciiTheme="majorBidi" w:hAnsiTheme="majorBidi" w:cstheme="majorBidi"/>
          <w:noProof/>
          <w:color w:val="000000" w:themeColor="text1"/>
        </w:rPr>
        <w:t>5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>1</w:t>
      </w:r>
      <w:r w:rsidR="00270DE5" w:rsidRPr="00FE41C3">
        <w:rPr>
          <w:rFonts w:asciiTheme="majorBidi" w:hAnsiTheme="majorBidi" w:cstheme="majorBidi"/>
          <w:noProof/>
          <w:color w:val="000000" w:themeColor="text1"/>
          <w:cs/>
        </w:rPr>
        <w:t>-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>4</w:t>
      </w:r>
      <w:r w:rsidR="00270DE5" w:rsidRPr="00FE41C3">
        <w:rPr>
          <w:rFonts w:asciiTheme="majorBidi" w:hAnsiTheme="majorBidi" w:cstheme="majorBidi"/>
          <w:noProof/>
          <w:color w:val="000000" w:themeColor="text1"/>
          <w:cs/>
        </w:rPr>
        <w:t>.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>5</w:t>
      </w:r>
      <w:r w:rsidRPr="00FE41C3">
        <w:rPr>
          <w:rFonts w:asciiTheme="majorBidi" w:hAnsiTheme="majorBidi" w:cstheme="majorBidi"/>
          <w:noProof/>
          <w:color w:val="000000" w:themeColor="text1"/>
        </w:rPr>
        <w:t>0</w:t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554B08"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>เหมาะสมมาก</w:t>
      </w:r>
    </w:p>
    <w:p w:rsidR="008E1E49" w:rsidRPr="00FE41C3" w:rsidRDefault="00402E9D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182091"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554B08"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</w:rPr>
        <w:t>2</w:t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>.</w:t>
      </w:r>
      <w:r w:rsidRPr="00FE41C3">
        <w:rPr>
          <w:rFonts w:asciiTheme="majorBidi" w:hAnsiTheme="majorBidi" w:cstheme="majorBidi"/>
          <w:noProof/>
          <w:color w:val="000000" w:themeColor="text1"/>
        </w:rPr>
        <w:t>5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>1</w:t>
      </w:r>
      <w:r w:rsidR="00270DE5" w:rsidRPr="00FE41C3">
        <w:rPr>
          <w:rFonts w:asciiTheme="majorBidi" w:hAnsiTheme="majorBidi" w:cstheme="majorBidi"/>
          <w:noProof/>
          <w:color w:val="000000" w:themeColor="text1"/>
          <w:cs/>
        </w:rPr>
        <w:t>-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>3</w:t>
      </w:r>
      <w:r w:rsidR="00270DE5" w:rsidRPr="00FE41C3">
        <w:rPr>
          <w:rFonts w:asciiTheme="majorBidi" w:hAnsiTheme="majorBidi" w:cstheme="majorBidi"/>
          <w:noProof/>
          <w:color w:val="000000" w:themeColor="text1"/>
          <w:cs/>
        </w:rPr>
        <w:t>.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>5</w:t>
      </w:r>
      <w:r w:rsidR="008E1E49" w:rsidRPr="00FE41C3">
        <w:rPr>
          <w:rFonts w:asciiTheme="majorBidi" w:hAnsiTheme="majorBidi" w:cstheme="majorBidi"/>
          <w:noProof/>
          <w:color w:val="000000" w:themeColor="text1"/>
        </w:rPr>
        <w:t>0</w:t>
      </w:r>
      <w:r w:rsidR="008E1E49"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     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8E1E49" w:rsidRPr="00FE41C3">
        <w:rPr>
          <w:rFonts w:asciiTheme="majorBidi" w:hAnsiTheme="majorBidi" w:cstheme="majorBidi"/>
          <w:noProof/>
          <w:color w:val="000000" w:themeColor="text1"/>
          <w:cs/>
        </w:rPr>
        <w:t>เหมาะสมปานกลาง</w:t>
      </w:r>
    </w:p>
    <w:p w:rsidR="008E1E49" w:rsidRPr="00FE41C3" w:rsidRDefault="00270DE5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182091"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554B08"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</w:rPr>
        <w:t>1</w:t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>.</w:t>
      </w:r>
      <w:r w:rsidRPr="00FE41C3">
        <w:rPr>
          <w:rFonts w:asciiTheme="majorBidi" w:hAnsiTheme="majorBidi" w:cstheme="majorBidi"/>
          <w:noProof/>
          <w:color w:val="000000" w:themeColor="text1"/>
        </w:rPr>
        <w:t>51</w:t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>-</w:t>
      </w:r>
      <w:r w:rsidRPr="00FE41C3">
        <w:rPr>
          <w:rFonts w:asciiTheme="majorBidi" w:hAnsiTheme="majorBidi" w:cstheme="majorBidi"/>
          <w:noProof/>
          <w:color w:val="000000" w:themeColor="text1"/>
        </w:rPr>
        <w:t>2</w:t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>.</w:t>
      </w:r>
      <w:r w:rsidRPr="00FE41C3">
        <w:rPr>
          <w:rFonts w:asciiTheme="majorBidi" w:hAnsiTheme="majorBidi" w:cstheme="majorBidi"/>
          <w:noProof/>
          <w:color w:val="000000" w:themeColor="text1"/>
        </w:rPr>
        <w:t>50</w:t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554B08"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8E1E49" w:rsidRPr="00FE41C3">
        <w:rPr>
          <w:rFonts w:asciiTheme="majorBidi" w:hAnsiTheme="majorBidi" w:cstheme="majorBidi"/>
          <w:noProof/>
          <w:color w:val="000000" w:themeColor="text1"/>
          <w:cs/>
        </w:rPr>
        <w:t>เหมาะสมน้อย</w:t>
      </w:r>
    </w:p>
    <w:p w:rsidR="008E1E49" w:rsidRPr="00FE41C3" w:rsidRDefault="008E1E49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  <w:r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182091"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554B08" w:rsidRPr="00FE41C3">
        <w:rPr>
          <w:rFonts w:asciiTheme="majorBidi" w:hAnsiTheme="majorBidi" w:cstheme="majorBidi"/>
          <w:noProof/>
          <w:color w:val="000000" w:themeColor="text1"/>
          <w:cs/>
        </w:rPr>
        <w:tab/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>1</w:t>
      </w:r>
      <w:r w:rsidR="00270DE5" w:rsidRPr="00FE41C3">
        <w:rPr>
          <w:rFonts w:asciiTheme="majorBidi" w:hAnsiTheme="majorBidi" w:cstheme="majorBidi"/>
          <w:noProof/>
          <w:color w:val="000000" w:themeColor="text1"/>
          <w:cs/>
        </w:rPr>
        <w:t>.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>00</w:t>
      </w:r>
      <w:r w:rsidR="00270DE5" w:rsidRPr="00FE41C3">
        <w:rPr>
          <w:rFonts w:asciiTheme="majorBidi" w:hAnsiTheme="majorBidi" w:cstheme="majorBidi"/>
          <w:noProof/>
          <w:color w:val="000000" w:themeColor="text1"/>
          <w:cs/>
        </w:rPr>
        <w:t>-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>1</w:t>
      </w:r>
      <w:r w:rsidR="00270DE5" w:rsidRPr="00FE41C3">
        <w:rPr>
          <w:rFonts w:asciiTheme="majorBidi" w:hAnsiTheme="majorBidi" w:cstheme="majorBidi"/>
          <w:noProof/>
          <w:color w:val="000000" w:themeColor="text1"/>
          <w:cs/>
        </w:rPr>
        <w:t>.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>5</w:t>
      </w:r>
      <w:r w:rsidRPr="00FE41C3">
        <w:rPr>
          <w:rFonts w:asciiTheme="majorBidi" w:hAnsiTheme="majorBidi" w:cstheme="majorBidi"/>
          <w:noProof/>
          <w:color w:val="000000" w:themeColor="text1"/>
        </w:rPr>
        <w:t>0</w:t>
      </w:r>
      <w:r w:rsidRPr="00FE41C3">
        <w:rPr>
          <w:rFonts w:asciiTheme="majorBidi" w:hAnsiTheme="majorBidi" w:cstheme="majorBidi"/>
          <w:noProof/>
          <w:color w:val="000000" w:themeColor="text1"/>
        </w:rPr>
        <w:tab/>
      </w:r>
      <w:r w:rsidR="00547C93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    </w:t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270DE5" w:rsidRPr="00FE41C3">
        <w:rPr>
          <w:rFonts w:asciiTheme="majorBidi" w:hAnsiTheme="majorBidi" w:cstheme="majorBidi"/>
          <w:noProof/>
          <w:color w:val="000000" w:themeColor="text1"/>
        </w:rPr>
        <w:tab/>
      </w:r>
      <w:r w:rsidRPr="00FE41C3">
        <w:rPr>
          <w:rFonts w:asciiTheme="majorBidi" w:hAnsiTheme="majorBidi" w:cstheme="majorBidi"/>
          <w:noProof/>
          <w:color w:val="000000" w:themeColor="text1"/>
          <w:cs/>
        </w:rPr>
        <w:t>เหมาะสมน้อยที่สุด</w:t>
      </w:r>
    </w:p>
    <w:p w:rsidR="00554B08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366CAD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366CAD" w:rsidRPr="00FE41C3">
        <w:rPr>
          <w:rFonts w:asciiTheme="majorBidi" w:hAnsiTheme="majorBidi" w:cstheme="majorBidi"/>
          <w:color w:val="000000" w:themeColor="text1"/>
          <w:cs/>
        </w:rPr>
        <w:t>จากนั้นผู้วิจัยนำแบบประเมินความเหมาะสมชุดกิจกรรมไปให้ผู้เชี่ยวชาญ จำนวน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66CAD" w:rsidRPr="00FE41C3">
        <w:rPr>
          <w:rFonts w:asciiTheme="majorBidi" w:hAnsiTheme="majorBidi" w:cstheme="majorBidi"/>
          <w:color w:val="000000" w:themeColor="text1"/>
        </w:rPr>
        <w:t xml:space="preserve">5 </w:t>
      </w:r>
      <w:r w:rsidR="00366CAD" w:rsidRPr="00FE41C3">
        <w:rPr>
          <w:rFonts w:asciiTheme="majorBidi" w:hAnsiTheme="majorBidi" w:cstheme="majorBidi"/>
          <w:color w:val="000000" w:themeColor="text1"/>
          <w:cs/>
        </w:rPr>
        <w:t>คนซึ่งประกอบด้วย</w:t>
      </w:r>
    </w:p>
    <w:p w:rsidR="00366CAD" w:rsidRPr="00FE41C3" w:rsidRDefault="00844BBA" w:rsidP="00547C93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366CAD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554B08" w:rsidRPr="00FE41C3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.</w:t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7861DF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ผศ.ดร.ธนวุฒิ ตั้งสอนบุญ</w:t>
      </w:r>
      <w:r w:rsidR="00366CA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ผู้อำนวยการสำนักบริการวิชาการ มหาวิทยาลัยราชภัฏบุรีรัมย์</w:t>
      </w:r>
    </w:p>
    <w:p w:rsidR="00366CAD" w:rsidRPr="00FE41C3" w:rsidRDefault="00844BBA" w:rsidP="00547C93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4B08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4B08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6CAD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54B08"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554B08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6CA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รศ.ดร.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สมมาตร์ ผลเกิด </w:t>
      </w:r>
      <w:r w:rsidR="00366CA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รองอธิก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ารบดีฝ่ายวิจัยและบริการวิชาการ </w:t>
      </w:r>
      <w:r w:rsidR="00366CA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มหาวิทยาลัยราชภัฏบุรีรัมย์</w:t>
      </w:r>
    </w:p>
    <w:p w:rsidR="00366CAD" w:rsidRPr="00FE41C3" w:rsidRDefault="00844BBA" w:rsidP="00547C93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366CAD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="00554B08" w:rsidRPr="00FE41C3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.</w:t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7861DF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ดร.ดุสิต ศรีโคตร</w:t>
      </w:r>
      <w:r w:rsidR="00554B08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61DF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ผู้อำนวยการกองทุนหลักประกันสุขภาพเขต 7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CA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ขอนแก่น</w:t>
      </w:r>
    </w:p>
    <w:p w:rsidR="00366CAD" w:rsidRPr="00FE41C3" w:rsidRDefault="008803B9" w:rsidP="00547C93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366CAD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4</w:t>
      </w:r>
      <w:r w:rsidR="00554B08" w:rsidRPr="00FE41C3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.</w:t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7861DF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ดร.อาทิตย์ บำรุงเอื้อ นายกสมาคมนักนวัตกรรมเพื่อการพัฒนาท้องถิ่น</w:t>
      </w:r>
      <w:r w:rsidR="00366CA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CAD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และกรรมการนิตยสารทาง</w:t>
      </w:r>
      <w:proofErr w:type="spellStart"/>
      <w:r w:rsidR="00366CAD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อีศาน</w:t>
      </w:r>
      <w:proofErr w:type="spellEnd"/>
    </w:p>
    <w:p w:rsidR="00366CAD" w:rsidRPr="00FE41C3" w:rsidRDefault="00C04B5E" w:rsidP="00547C93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366CAD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="00554B08" w:rsidRPr="00FE41C3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.</w:t>
      </w:r>
      <w:r w:rsidR="00554B08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7861DF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ดร.</w:t>
      </w:r>
      <w:proofErr w:type="spellStart"/>
      <w:r w:rsidR="007861DF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สุภ</w:t>
      </w:r>
      <w:proofErr w:type="spellEnd"/>
      <w:r w:rsidR="007861DF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ศักดิ์ เมืองพรม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66CAD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นักวิชาการสาธารณะสุขชำนาญการ อำเภอเกษตรวิสัย จังหวัดร้อยเอ็ด</w:t>
      </w:r>
    </w:p>
    <w:p w:rsidR="00812FE8" w:rsidRPr="00FE41C3" w:rsidRDefault="00607325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sz w:val="24"/>
          <w:cs/>
        </w:rPr>
        <w:tab/>
      </w:r>
      <w:r w:rsidR="00554B08" w:rsidRPr="00FE41C3">
        <w:rPr>
          <w:rFonts w:asciiTheme="majorBidi" w:hAnsiTheme="majorBidi" w:cstheme="majorBidi"/>
          <w:color w:val="000000" w:themeColor="text1"/>
          <w:sz w:val="24"/>
          <w:cs/>
        </w:rPr>
        <w:tab/>
      </w:r>
      <w:r w:rsidR="002A607E" w:rsidRPr="00FE41C3">
        <w:rPr>
          <w:rFonts w:asciiTheme="majorBidi" w:hAnsiTheme="majorBidi" w:cstheme="majorBidi"/>
          <w:color w:val="000000" w:themeColor="text1"/>
          <w:cs/>
        </w:rPr>
        <w:t xml:space="preserve">ผลการประเมินความเหมาะสม ที่ผู้เชี่ยวชาญทั้ง </w:t>
      </w:r>
      <w:r w:rsidR="002A607E" w:rsidRPr="00FE41C3">
        <w:rPr>
          <w:rFonts w:asciiTheme="majorBidi" w:hAnsiTheme="majorBidi" w:cstheme="majorBidi"/>
          <w:color w:val="000000" w:themeColor="text1"/>
        </w:rPr>
        <w:t xml:space="preserve">5 </w:t>
      </w:r>
      <w:r w:rsidR="002A607E" w:rsidRPr="00FE41C3">
        <w:rPr>
          <w:rFonts w:asciiTheme="majorBidi" w:hAnsiTheme="majorBidi" w:cstheme="majorBidi"/>
          <w:color w:val="000000" w:themeColor="text1"/>
          <w:cs/>
        </w:rPr>
        <w:t xml:space="preserve">คนได้ประเมินตามแบบประเมินได้ผลการประเมินความเหมาะสมโดยภาพรวมของชุดกิจกรรมทั้ง </w:t>
      </w:r>
      <w:r w:rsidR="00F87120" w:rsidRPr="00FE41C3">
        <w:rPr>
          <w:rFonts w:asciiTheme="majorBidi" w:hAnsiTheme="majorBidi" w:cstheme="majorBidi"/>
          <w:color w:val="000000" w:themeColor="text1"/>
        </w:rPr>
        <w:t>4</w:t>
      </w:r>
      <w:r w:rsidR="002A607E" w:rsidRPr="00FE41C3">
        <w:rPr>
          <w:rFonts w:asciiTheme="majorBidi" w:hAnsiTheme="majorBidi" w:cstheme="majorBidi"/>
          <w:color w:val="000000" w:themeColor="text1"/>
          <w:cs/>
        </w:rPr>
        <w:t xml:space="preserve"> ชุดกิจกรรม มีความเหมาะสมมากที่สุด (ค่าเฉลี่ย </w:t>
      </w:r>
      <w:r w:rsidR="002A607E" w:rsidRPr="00FE41C3">
        <w:rPr>
          <w:rFonts w:asciiTheme="majorBidi" w:hAnsiTheme="majorBidi" w:cstheme="majorBidi"/>
          <w:color w:val="000000" w:themeColor="text1"/>
        </w:rPr>
        <w:t>4</w:t>
      </w:r>
      <w:r w:rsidR="002A607E" w:rsidRPr="00FE41C3">
        <w:rPr>
          <w:rFonts w:asciiTheme="majorBidi" w:hAnsiTheme="majorBidi" w:cstheme="majorBidi"/>
          <w:color w:val="000000" w:themeColor="text1"/>
          <w:cs/>
        </w:rPr>
        <w:t>.</w:t>
      </w:r>
      <w:r w:rsidR="002A607E" w:rsidRPr="00FE41C3">
        <w:rPr>
          <w:rFonts w:asciiTheme="majorBidi" w:hAnsiTheme="majorBidi" w:cstheme="majorBidi"/>
          <w:color w:val="000000" w:themeColor="text1"/>
        </w:rPr>
        <w:t>51</w:t>
      </w:r>
      <w:r w:rsidR="002A607E" w:rsidRPr="00FE41C3">
        <w:rPr>
          <w:rFonts w:asciiTheme="majorBidi" w:hAnsiTheme="majorBidi" w:cstheme="majorBidi"/>
          <w:color w:val="000000" w:themeColor="text1"/>
          <w:cs/>
        </w:rPr>
        <w:t>)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7120" w:rsidRPr="00FE41C3">
        <w:rPr>
          <w:rFonts w:asciiTheme="majorBidi" w:hAnsiTheme="majorBidi" w:cstheme="majorBidi"/>
          <w:color w:val="000000" w:themeColor="text1"/>
          <w:cs/>
        </w:rPr>
        <w:t xml:space="preserve">(ตารางที่ </w:t>
      </w:r>
      <w:r w:rsidR="00F87120" w:rsidRPr="00FE41C3">
        <w:rPr>
          <w:rFonts w:asciiTheme="majorBidi" w:hAnsiTheme="majorBidi" w:cstheme="majorBidi"/>
          <w:color w:val="000000" w:themeColor="text1"/>
        </w:rPr>
        <w:t>4</w:t>
      </w:r>
      <w:r w:rsidR="00F87120" w:rsidRPr="00FE41C3">
        <w:rPr>
          <w:rFonts w:asciiTheme="majorBidi" w:hAnsiTheme="majorBidi" w:cstheme="majorBidi"/>
          <w:color w:val="000000" w:themeColor="text1"/>
          <w:cs/>
        </w:rPr>
        <w:t>)</w:t>
      </w:r>
    </w:p>
    <w:p w:rsidR="00F87120" w:rsidRPr="00FE41C3" w:rsidRDefault="00F87120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554B08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554B08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554B08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554B08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554B08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554B08" w:rsidRPr="00FE41C3" w:rsidRDefault="00554B08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6A44B0" w:rsidRPr="00FE41C3" w:rsidRDefault="002A607E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</w:t>
      </w:r>
      <w:r w:rsidR="00DE41B5" w:rsidRPr="00FE41C3">
        <w:rPr>
          <w:rFonts w:asciiTheme="majorBidi" w:hAnsiTheme="majorBidi" w:cstheme="majorBidi"/>
          <w:b/>
          <w:bCs/>
          <w:color w:val="000000" w:themeColor="text1"/>
        </w:rPr>
        <w:t>4</w:t>
      </w:r>
      <w:r w:rsidRPr="00FE41C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bookmarkStart w:id="9" w:name="_Hlk492213390"/>
      <w:r w:rsidRPr="00FE41C3">
        <w:rPr>
          <w:rFonts w:asciiTheme="majorBidi" w:hAnsiTheme="majorBidi" w:cstheme="majorBidi"/>
          <w:color w:val="000000" w:themeColor="text1"/>
          <w:cs/>
        </w:rPr>
        <w:t>ผลการประเมินความเหมาะสมชุดกิจกรรมการ</w:t>
      </w:r>
      <w:r w:rsidR="00812FE8" w:rsidRPr="00FE41C3">
        <w:rPr>
          <w:rFonts w:asciiTheme="majorBidi" w:hAnsiTheme="majorBidi" w:cstheme="majorBidi"/>
          <w:color w:val="000000" w:themeColor="text1"/>
          <w:cs/>
        </w:rPr>
        <w:t>บริหารจัดการทรัพยากรธรรมชาติ</w:t>
      </w:r>
    </w:p>
    <w:p w:rsidR="002A607E" w:rsidRPr="00FE41C3" w:rsidRDefault="006A44B0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noProof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 w:hint="cs"/>
          <w:color w:val="000000" w:themeColor="text1"/>
          <w:cs/>
        </w:rPr>
        <w:t xml:space="preserve">   </w:t>
      </w:r>
      <w:r w:rsidR="00812FE8" w:rsidRPr="00FE41C3">
        <w:rPr>
          <w:rFonts w:asciiTheme="majorBidi" w:hAnsiTheme="majorBidi" w:cstheme="majorBidi"/>
          <w:color w:val="000000" w:themeColor="text1"/>
          <w:cs/>
        </w:rPr>
        <w:t>และสิ่งแวดล้อมภาคครัวเรือน</w:t>
      </w:r>
      <w:bookmarkEnd w:id="9"/>
      <w:r w:rsidR="00E376F0" w:rsidRPr="00FE41C3">
        <w:rPr>
          <w:rFonts w:asciiTheme="majorBidi" w:hAnsiTheme="majorBidi" w:cstheme="majorBidi"/>
          <w:b/>
          <w:bCs/>
          <w:noProof/>
          <w:color w:val="000000" w:themeColor="text1"/>
          <w:cs/>
        </w:rPr>
        <w:t xml:space="preserve"> </w:t>
      </w:r>
    </w:p>
    <w:p w:rsidR="00085892" w:rsidRPr="00FE41C3" w:rsidRDefault="00085892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  <w:cs/>
        </w:rPr>
      </w:pPr>
    </w:p>
    <w:tbl>
      <w:tblPr>
        <w:tblW w:w="7902" w:type="dxa"/>
        <w:jc w:val="center"/>
        <w:tblBorders>
          <w:top w:val="double" w:sz="4" w:space="0" w:color="000000"/>
          <w:bottom w:val="double" w:sz="4" w:space="0" w:color="000000"/>
          <w:insideH w:val="single" w:sz="4" w:space="0" w:color="000000"/>
        </w:tblBorders>
        <w:tblLook w:val="04A0"/>
      </w:tblPr>
      <w:tblGrid>
        <w:gridCol w:w="5120"/>
        <w:gridCol w:w="673"/>
        <w:gridCol w:w="672"/>
        <w:gridCol w:w="1437"/>
      </w:tblGrid>
      <w:tr w:rsidR="00FE41C3" w:rsidRPr="00FE41C3" w:rsidTr="00B647DE">
        <w:trPr>
          <w:trHeight w:val="855"/>
          <w:jc w:val="center"/>
        </w:trPr>
        <w:tc>
          <w:tcPr>
            <w:tcW w:w="512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ชุดกิจกรรม</w:t>
            </w:r>
          </w:p>
        </w:tc>
        <w:tc>
          <w:tcPr>
            <w:tcW w:w="6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position w:val="-4"/>
                <w:sz w:val="32"/>
                <w:szCs w:val="32"/>
              </w:rPr>
              <w:object w:dxaOrig="1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95pt;height:21.5pt" o:ole="" fillcolor="window">
                  <v:imagedata r:id="rId7" o:title=""/>
                </v:shape>
                <o:OLEObject Type="Embed" ProgID="Equation.3" ShapeID="_x0000_i1025" DrawAspect="Content" ObjectID="_1575444244" r:id="rId8"/>
              </w:objec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4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FE41C3" w:rsidRPr="00FE41C3" w:rsidTr="00B647DE">
        <w:trPr>
          <w:trHeight w:val="860"/>
          <w:jc w:val="center"/>
        </w:trPr>
        <w:tc>
          <w:tcPr>
            <w:tcW w:w="512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647D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ชุดกิจกรรมการ</w:t>
            </w:r>
            <w:r w:rsidR="00E376F0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ขยันเลี้ยงชีพด้วยประกอบการงานดูแลคุ้มครองรักษาโภคทรัพย์</w:t>
            </w:r>
            <w:r w:rsidR="00E376F0" w:rsidRPr="00FE41C3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E41C3" w:rsidRPr="00FE41C3" w:rsidTr="00B647DE">
        <w:trPr>
          <w:trHeight w:val="430"/>
          <w:jc w:val="center"/>
        </w:trPr>
        <w:tc>
          <w:tcPr>
            <w:tcW w:w="5120" w:type="dxa"/>
            <w:tcBorders>
              <w:top w:val="nil"/>
              <w:bottom w:val="nil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647D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ชุดกิจกรรมการ</w:t>
            </w:r>
            <w:r w:rsidR="00E376F0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ดูแลคุ้มครองรักษาโภคทรัพย์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E41C3" w:rsidRPr="00FE41C3" w:rsidTr="00B647DE">
        <w:trPr>
          <w:trHeight w:val="424"/>
          <w:jc w:val="center"/>
        </w:trPr>
        <w:tc>
          <w:tcPr>
            <w:tcW w:w="5120" w:type="dxa"/>
            <w:tcBorders>
              <w:top w:val="nil"/>
              <w:bottom w:val="nil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647D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ชุดกิจกรรมการ</w:t>
            </w:r>
            <w:r w:rsidR="00E376F0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มีศิลปะแห่งการคบหา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E41C3" w:rsidRPr="00FE41C3" w:rsidTr="00B647DE">
        <w:trPr>
          <w:trHeight w:val="430"/>
          <w:jc w:val="center"/>
        </w:trPr>
        <w:tc>
          <w:tcPr>
            <w:tcW w:w="51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647D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ชุดกิจกรรม</w:t>
            </w:r>
            <w:r w:rsidR="00E376F0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การอยู่อย่างพอเพียง เลี้ยงชีพพอเหมาะ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647DE" w:rsidRPr="00FE41C3" w:rsidTr="00B647DE">
        <w:trPr>
          <w:trHeight w:val="430"/>
          <w:jc w:val="center"/>
        </w:trPr>
        <w:tc>
          <w:tcPr>
            <w:tcW w:w="512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2A607E" w:rsidRPr="00FE41C3" w:rsidRDefault="002A607E" w:rsidP="00554B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</w:tbl>
    <w:p w:rsidR="00B86375" w:rsidRPr="00FE41C3" w:rsidRDefault="00B86375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E41B5" w:rsidRPr="00FE41C3" w:rsidRDefault="00785F5F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ระยะเวลา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ตั้งแต่ เดือน</w:t>
      </w:r>
      <w:r w:rsidR="00240F68" w:rsidRPr="00FE41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ธันวาคม</w:t>
      </w:r>
      <w:r w:rsidR="00240F68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2558 </w:t>
      </w:r>
      <w:r w:rsidR="00240F68" w:rsidRPr="00FE41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–</w:t>
      </w:r>
      <w:r w:rsidR="00240F68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กรกฎาคม </w:t>
      </w:r>
      <w:r w:rsidR="00240F68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</w:p>
    <w:p w:rsidR="00B86375" w:rsidRPr="00FE41C3" w:rsidRDefault="00B86375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E2C90" w:rsidRPr="00FE41C3" w:rsidRDefault="008E2C90" w:rsidP="00785F5F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DE41B5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10" w:name="_Hlk492213427"/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แผนการจัดกิจกรรม</w:t>
      </w:r>
      <w:bookmarkEnd w:id="10"/>
    </w:p>
    <w:p w:rsidR="00085892" w:rsidRPr="00FE41C3" w:rsidRDefault="0008589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tbl>
      <w:tblPr>
        <w:tblStyle w:val="af1"/>
        <w:tblW w:w="7881" w:type="dxa"/>
        <w:jc w:val="center"/>
        <w:tblBorders>
          <w:top w:val="doub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1445"/>
        <w:gridCol w:w="1577"/>
        <w:gridCol w:w="1403"/>
        <w:gridCol w:w="1467"/>
        <w:gridCol w:w="1989"/>
      </w:tblGrid>
      <w:tr w:rsidR="00FE41C3" w:rsidRPr="00FE41C3" w:rsidTr="00B647DE">
        <w:trPr>
          <w:jc w:val="center"/>
        </w:trPr>
        <w:tc>
          <w:tcPr>
            <w:tcW w:w="1445" w:type="dxa"/>
            <w:vAlign w:val="center"/>
          </w:tcPr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77" w:type="dxa"/>
            <w:vAlign w:val="center"/>
          </w:tcPr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403" w:type="dxa"/>
            <w:vAlign w:val="center"/>
          </w:tcPr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467" w:type="dxa"/>
            <w:vAlign w:val="center"/>
          </w:tcPr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9" w:type="dxa"/>
            <w:vAlign w:val="center"/>
          </w:tcPr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สิ่งที่จะได้รับ</w:t>
            </w:r>
          </w:p>
        </w:tc>
      </w:tr>
      <w:tr w:rsidR="00B647DE" w:rsidRPr="00FE41C3" w:rsidTr="00B647DE">
        <w:trPr>
          <w:jc w:val="center"/>
        </w:trPr>
        <w:tc>
          <w:tcPr>
            <w:tcW w:w="1445" w:type="dxa"/>
          </w:tcPr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พัฒนากิจกรรมการบริหารจัดการทรัพยากรธรรมชาติและสิ่งแวดล้อมภาคครัวเรือน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สังเคราะห์ผลการศึกษา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กำหนดกิจกรรมขับเคลื่อนปฏิสัมพันธ์</w:t>
            </w:r>
          </w:p>
        </w:tc>
        <w:tc>
          <w:tcPr>
            <w:tcW w:w="1577" w:type="dxa"/>
          </w:tcPr>
          <w:p w:rsidR="00785F5F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พระสงฆ์นักวิชาการ ปราชญ์</w:t>
            </w:r>
            <w:r w:rsidR="00785F5F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ชาวบ้าน 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ผู้นำชุมชน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ผู้แทนชุมชน ครู 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ผู้ปกครอง 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1403" w:type="dxa"/>
          </w:tcPr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การสนทนากลุ่ม, การสนทนา</w:t>
            </w:r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กลุ่มย่อย,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การสัมภาษณ์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แบบไม่มีโครงสร้าง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การสัมภาษณ์</w:t>
            </w:r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เชิงลึก, การเสวนา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ทางวิชาการ,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7" w:type="dxa"/>
          </w:tcPr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ธันวาคม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2558 </w:t>
            </w:r>
            <w:r w:rsidRPr="00FE41C3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–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กรกฎาคม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989" w:type="dxa"/>
          </w:tcPr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กิจกรรมการบริหารจัดการทรัพยากรธรรมชาติและสิ่งแวดล้อมภาคครัวเรือน วิธีการใหม่ในการดำเนินชีวิตกิจกรรมชุมชน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ที่หลากหลาย</w:t>
            </w:r>
          </w:p>
          <w:p w:rsidR="00085892" w:rsidRPr="00FE41C3" w:rsidRDefault="00085892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สามารถปฏิบัติได้และเป็นที่ยอมรับ</w:t>
            </w:r>
          </w:p>
        </w:tc>
      </w:tr>
    </w:tbl>
    <w:p w:rsidR="00785F5F" w:rsidRPr="00FE41C3" w:rsidRDefault="00785F5F">
      <w:pPr>
        <w:rPr>
          <w:color w:val="000000" w:themeColor="text1"/>
        </w:rPr>
      </w:pPr>
    </w:p>
    <w:tbl>
      <w:tblPr>
        <w:tblStyle w:val="af1"/>
        <w:tblW w:w="7881" w:type="dxa"/>
        <w:jc w:val="center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</w:tblBorders>
        <w:tblLayout w:type="fixed"/>
        <w:tblLook w:val="04A0"/>
      </w:tblPr>
      <w:tblGrid>
        <w:gridCol w:w="1445"/>
        <w:gridCol w:w="1577"/>
        <w:gridCol w:w="1403"/>
        <w:gridCol w:w="1467"/>
        <w:gridCol w:w="1989"/>
      </w:tblGrid>
      <w:tr w:rsidR="00FE41C3" w:rsidRPr="00FE41C3" w:rsidTr="00B647DE">
        <w:trPr>
          <w:jc w:val="center"/>
        </w:trPr>
        <w:tc>
          <w:tcPr>
            <w:tcW w:w="1445" w:type="dxa"/>
            <w:vAlign w:val="center"/>
          </w:tcPr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577" w:type="dxa"/>
            <w:vAlign w:val="center"/>
          </w:tcPr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403" w:type="dxa"/>
            <w:vAlign w:val="center"/>
          </w:tcPr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467" w:type="dxa"/>
            <w:vAlign w:val="center"/>
          </w:tcPr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9" w:type="dxa"/>
            <w:vAlign w:val="center"/>
          </w:tcPr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สิ่งที่จะได้รับ</w:t>
            </w:r>
          </w:p>
        </w:tc>
      </w:tr>
      <w:tr w:rsidR="00B647DE" w:rsidRPr="00FE41C3" w:rsidTr="00B647DE">
        <w:trPr>
          <w:jc w:val="center"/>
        </w:trPr>
        <w:tc>
          <w:tcPr>
            <w:tcW w:w="1445" w:type="dxa"/>
          </w:tcPr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77" w:type="dxa"/>
          </w:tcPr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การสังเกตแบบมีส่วนร่วม,</w:t>
            </w:r>
          </w:p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การเขียนบันทึก</w:t>
            </w:r>
          </w:p>
        </w:tc>
        <w:tc>
          <w:tcPr>
            <w:tcW w:w="1467" w:type="dxa"/>
          </w:tcPr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1989" w:type="dxa"/>
          </w:tcPr>
          <w:p w:rsidR="00785F5F" w:rsidRPr="00FE41C3" w:rsidRDefault="00785F5F" w:rsidP="00785F5F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85892" w:rsidRPr="00FE41C3" w:rsidRDefault="0008589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E2C90" w:rsidRPr="00FE41C3" w:rsidRDefault="00785F5F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36872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 3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3A2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5800D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ทดลองและประเมินผลการใช้รูปแบบการบริหารจัดการทรัพยากรธรรมชาติและสิ่งแวดล้อมภาคครัวเรือน ว่ามีขั้นตอนและกิจกรรมใดที่สอดคล้องกันและกันและเป็นที่ยอมรับได้ในชุมชนพื้นที่อื่น</w:t>
      </w:r>
    </w:p>
    <w:p w:rsidR="008E2C90" w:rsidRPr="00FE41C3" w:rsidRDefault="00785F5F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76B32"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3.1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กลุ่มเป้าหมาย เป็นกลุ่มเป้าหมายเจาะจงเลือกของชุมชนพื้นที่อื่น ที่มีคุณลักษณะเ</w:t>
      </w:r>
      <w:r w:rsidR="00BF2EEB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หมือนคล้ายกับกลุ่มเป้าหมายในระยะ</w:t>
      </w:r>
      <w:r w:rsidR="0094472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 2 จำนวน 50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94472D" w:rsidRPr="00FE41C3" w:rsidRDefault="00785F5F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276B32" w:rsidRPr="00FE41C3">
        <w:rPr>
          <w:rFonts w:asciiTheme="majorBidi" w:hAnsiTheme="majorBidi" w:cstheme="majorBidi" w:hint="cs"/>
          <w:color w:val="000000" w:themeColor="text1"/>
          <w:cs/>
        </w:rPr>
        <w:t xml:space="preserve">3.2 </w:t>
      </w:r>
      <w:r w:rsidR="008E2C90" w:rsidRPr="00FE41C3">
        <w:rPr>
          <w:rFonts w:asciiTheme="majorBidi" w:hAnsiTheme="majorBidi" w:cstheme="majorBidi"/>
          <w:color w:val="000000" w:themeColor="text1"/>
          <w:cs/>
        </w:rPr>
        <w:t xml:space="preserve">เครื่องมือในการเก็บรวบรวมข้อมูล </w:t>
      </w:r>
      <w:r w:rsidR="0094472D" w:rsidRPr="00FE41C3">
        <w:rPr>
          <w:rFonts w:asciiTheme="majorBidi" w:hAnsiTheme="majorBidi" w:cstheme="majorBidi"/>
          <w:color w:val="000000" w:themeColor="text1"/>
          <w:cs/>
        </w:rPr>
        <w:t xml:space="preserve">ประกอบด้วย </w:t>
      </w:r>
    </w:p>
    <w:p w:rsidR="0094472D" w:rsidRPr="00FE41C3" w:rsidRDefault="0094472D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276B32" w:rsidRPr="00FE41C3">
        <w:rPr>
          <w:rFonts w:asciiTheme="majorBidi" w:hAnsiTheme="majorBidi" w:cstheme="majorBidi" w:hint="cs"/>
          <w:color w:val="000000" w:themeColor="text1"/>
          <w:cs/>
        </w:rPr>
        <w:t>3.2.</w:t>
      </w:r>
      <w:r w:rsidRPr="00FE41C3">
        <w:rPr>
          <w:rFonts w:asciiTheme="majorBidi" w:hAnsiTheme="majorBidi" w:cstheme="majorBidi"/>
          <w:color w:val="000000" w:themeColor="text1"/>
        </w:rPr>
        <w:t>1</w:t>
      </w:r>
      <w:r w:rsidR="00276B32"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>แบบบันทึกการสังเกต (</w:t>
      </w:r>
      <w:r w:rsidRPr="00FE41C3">
        <w:rPr>
          <w:rFonts w:asciiTheme="majorBidi" w:hAnsiTheme="majorBidi" w:cstheme="majorBidi"/>
          <w:color w:val="000000" w:themeColor="text1"/>
        </w:rPr>
        <w:t>Observation Form</w:t>
      </w:r>
      <w:r w:rsidRPr="00FE41C3">
        <w:rPr>
          <w:rFonts w:asciiTheme="majorBidi" w:hAnsiTheme="majorBidi" w:cstheme="majorBidi"/>
          <w:color w:val="000000" w:themeColor="text1"/>
          <w:cs/>
        </w:rPr>
        <w:t>) ซึ่งจัดทำเพื่อสังเกตพฤติกรรมระหว่างร่วมกิจกรรม</w:t>
      </w:r>
    </w:p>
    <w:p w:rsidR="0094472D" w:rsidRPr="00FE41C3" w:rsidRDefault="0094472D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</w:rPr>
        <w:tab/>
      </w:r>
      <w:r w:rsidRPr="00FE41C3">
        <w:rPr>
          <w:rFonts w:asciiTheme="majorBidi" w:hAnsiTheme="majorBidi" w:cstheme="majorBidi"/>
          <w:color w:val="000000" w:themeColor="text1"/>
        </w:rPr>
        <w:tab/>
      </w:r>
      <w:r w:rsidR="00785F5F" w:rsidRPr="00FE41C3">
        <w:rPr>
          <w:rFonts w:asciiTheme="majorBidi" w:hAnsiTheme="majorBidi" w:cstheme="majorBidi"/>
          <w:color w:val="000000" w:themeColor="text1"/>
        </w:rPr>
        <w:tab/>
      </w:r>
      <w:r w:rsidR="00276B32" w:rsidRPr="00FE41C3">
        <w:rPr>
          <w:rFonts w:asciiTheme="majorBidi" w:hAnsiTheme="majorBidi" w:cstheme="majorBidi"/>
          <w:color w:val="000000" w:themeColor="text1"/>
        </w:rPr>
        <w:t>3</w:t>
      </w:r>
      <w:r w:rsidR="00276B32" w:rsidRPr="00FE41C3">
        <w:rPr>
          <w:rFonts w:asciiTheme="majorBidi" w:hAnsiTheme="majorBidi"/>
          <w:color w:val="000000" w:themeColor="text1"/>
          <w:cs/>
        </w:rPr>
        <w:t>.</w:t>
      </w:r>
      <w:r w:rsidR="00276B32" w:rsidRPr="00FE41C3">
        <w:rPr>
          <w:rFonts w:asciiTheme="majorBidi" w:hAnsiTheme="majorBidi" w:cstheme="majorBidi"/>
          <w:color w:val="000000" w:themeColor="text1"/>
        </w:rPr>
        <w:t>2</w:t>
      </w:r>
      <w:r w:rsidR="00276B32" w:rsidRPr="00FE41C3">
        <w:rPr>
          <w:rFonts w:asciiTheme="majorBidi" w:hAnsiTheme="majorBidi"/>
          <w:color w:val="000000" w:themeColor="text1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</w:rPr>
        <w:t>2</w:t>
      </w:r>
      <w:r w:rsidR="00785F5F" w:rsidRPr="00FE41C3">
        <w:rPr>
          <w:rFonts w:asciiTheme="majorBidi" w:hAnsiTheme="majorBidi" w:cstheme="majorBidi"/>
          <w:color w:val="000000" w:themeColor="text1"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แบบสอบถาม แยกออกเป็น </w:t>
      </w:r>
      <w:r w:rsidRPr="00FE41C3">
        <w:rPr>
          <w:rFonts w:asciiTheme="majorBidi" w:hAnsiTheme="majorBidi" w:cstheme="majorBidi"/>
          <w:color w:val="000000" w:themeColor="text1"/>
        </w:rPr>
        <w:t xml:space="preserve">2 </w:t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ชุด คือ แบบสอบถามระหว่างทำกิจกรรม </w:t>
      </w:r>
      <w:r w:rsidR="00785F5F" w:rsidRPr="00FE41C3">
        <w:rPr>
          <w:rFonts w:asciiTheme="majorBidi" w:hAnsiTheme="majorBidi" w:cstheme="majorBidi" w:hint="cs"/>
          <w:color w:val="000000" w:themeColor="text1"/>
          <w:cs/>
        </w:rPr>
        <w:t xml:space="preserve">              </w:t>
      </w:r>
      <w:r w:rsidRPr="00FE41C3">
        <w:rPr>
          <w:rFonts w:asciiTheme="majorBidi" w:hAnsiTheme="majorBidi" w:cstheme="majorBidi"/>
          <w:color w:val="000000" w:themeColor="text1"/>
          <w:cs/>
        </w:rPr>
        <w:t>เป็นการเก็บข้อมูลที่มีความคิดเห็นต่อชุดกิจกรรม และแบบสอบถามหลังจากดำเนินกิจกรรมแล้วเพื่อประเมิน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>การบริหารจัดการทรัพยากรธรรมชาติและสิ่งแวดล้อมภาคครัวเรือน</w:t>
      </w:r>
      <w:r w:rsidRPr="00FE41C3">
        <w:rPr>
          <w:rFonts w:asciiTheme="majorBidi" w:hAnsiTheme="majorBidi" w:cstheme="majorBidi"/>
          <w:color w:val="000000" w:themeColor="text1"/>
          <w:cs/>
        </w:rPr>
        <w:t>ว่าผู้เข้าร่วมกิจกรรมมีพฤติกรรมตามคุณลักษณะของ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>หลักพุทธธรรม</w:t>
      </w:r>
      <w:proofErr w:type="spellStart"/>
      <w:r w:rsidR="00C14E81" w:rsidRPr="00FE41C3">
        <w:rPr>
          <w:rFonts w:asciiTheme="majorBidi" w:hAnsiTheme="majorBidi" w:cstheme="majorBidi"/>
          <w:color w:val="000000" w:themeColor="text1"/>
          <w:cs/>
        </w:rPr>
        <w:t>ทิฏฐธัมมิกัตถ</w:t>
      </w:r>
      <w:proofErr w:type="spellEnd"/>
      <w:r w:rsidR="00C14E81" w:rsidRPr="00FE41C3">
        <w:rPr>
          <w:rFonts w:asciiTheme="majorBidi" w:hAnsiTheme="majorBidi" w:cstheme="majorBidi"/>
          <w:color w:val="000000" w:themeColor="text1"/>
          <w:cs/>
        </w:rPr>
        <w:t>ประโยชน์ หรือ</w:t>
      </w:r>
      <w:r w:rsidR="00C14E81" w:rsidRPr="00FE41C3">
        <w:rPr>
          <w:rFonts w:asciiTheme="majorBidi" w:hAnsiTheme="majorBidi" w:cstheme="majorBidi"/>
          <w:color w:val="000000" w:themeColor="text1"/>
          <w:sz w:val="28"/>
          <w:cs/>
        </w:rPr>
        <w:t>หัวใจเศรษฐี "อุ อา กะ สะ</w:t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 ซึ่งเป็นแบบมาตราส่วนประมาณค่า (</w:t>
      </w:r>
      <w:r w:rsidRPr="00FE41C3">
        <w:rPr>
          <w:rFonts w:asciiTheme="majorBidi" w:hAnsiTheme="majorBidi" w:cstheme="majorBidi"/>
          <w:color w:val="000000" w:themeColor="text1"/>
        </w:rPr>
        <w:t>Rating Scale</w:t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) </w:t>
      </w:r>
      <w:r w:rsidRPr="00FE41C3">
        <w:rPr>
          <w:rFonts w:asciiTheme="majorBidi" w:hAnsiTheme="majorBidi" w:cstheme="majorBidi"/>
          <w:color w:val="000000" w:themeColor="text1"/>
        </w:rPr>
        <w:t xml:space="preserve">5 </w:t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ระดับ </w:t>
      </w:r>
      <w:r w:rsidR="00785F5F" w:rsidRPr="00FE41C3">
        <w:rPr>
          <w:rFonts w:asciiTheme="majorBidi" w:hAnsiTheme="majorBidi" w:cstheme="majorBidi" w:hint="cs"/>
          <w:color w:val="000000" w:themeColor="text1"/>
          <w:cs/>
        </w:rPr>
        <w:t xml:space="preserve">                            </w:t>
      </w:r>
      <w:r w:rsidRPr="00FE41C3">
        <w:rPr>
          <w:rFonts w:asciiTheme="majorBidi" w:hAnsiTheme="majorBidi" w:cstheme="majorBidi"/>
          <w:color w:val="000000" w:themeColor="text1"/>
          <w:cs/>
        </w:rPr>
        <w:t>มีประเด็นการประเมินตามคุณลักษณะ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>หลักพุทธธรรมข้อ</w:t>
      </w:r>
      <w:r w:rsidR="00C14E81" w:rsidRPr="00FE41C3">
        <w:rPr>
          <w:rFonts w:asciiTheme="majorBidi" w:hAnsiTheme="majorBidi" w:cstheme="majorBidi"/>
          <w:noProof/>
          <w:color w:val="000000" w:themeColor="text1"/>
          <w:cs/>
        </w:rPr>
        <w:t>หลัก</w:t>
      </w:r>
      <w:proofErr w:type="spellStart"/>
      <w:r w:rsidR="00C14E81" w:rsidRPr="00FE41C3">
        <w:rPr>
          <w:rFonts w:asciiTheme="majorBidi" w:hAnsiTheme="majorBidi" w:cstheme="majorBidi"/>
          <w:color w:val="000000" w:themeColor="text1"/>
          <w:cs/>
        </w:rPr>
        <w:t>ทิฏฐธัมมิกัตถ</w:t>
      </w:r>
      <w:proofErr w:type="spellEnd"/>
      <w:r w:rsidR="00C14E81" w:rsidRPr="00FE41C3">
        <w:rPr>
          <w:rFonts w:asciiTheme="majorBidi" w:hAnsiTheme="majorBidi" w:cstheme="majorBidi"/>
          <w:color w:val="000000" w:themeColor="text1"/>
          <w:cs/>
        </w:rPr>
        <w:t>ประโยชน์ หรือ</w:t>
      </w:r>
      <w:r w:rsidR="00C14E81" w:rsidRPr="00FE41C3">
        <w:rPr>
          <w:rFonts w:asciiTheme="majorBidi" w:hAnsiTheme="majorBidi" w:cstheme="majorBidi"/>
          <w:color w:val="000000" w:themeColor="text1"/>
          <w:sz w:val="28"/>
          <w:cs/>
        </w:rPr>
        <w:t>หัวใจเศรษฐี "อุ อา กะ สะ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</w:rPr>
        <w:t xml:space="preserve">5 </w:t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ประการ คือ </w:t>
      </w:r>
      <w:r w:rsidR="00F57320" w:rsidRPr="00FE41C3">
        <w:rPr>
          <w:rFonts w:asciiTheme="majorBidi" w:hAnsiTheme="majorBidi" w:cstheme="majorBidi"/>
          <w:color w:val="000000" w:themeColor="text1"/>
          <w:cs/>
        </w:rPr>
        <w:t>(</w:t>
      </w:r>
      <w:r w:rsidR="00C14E81" w:rsidRPr="00FE41C3">
        <w:rPr>
          <w:rFonts w:asciiTheme="majorBidi" w:hAnsiTheme="majorBidi" w:cstheme="majorBidi"/>
          <w:color w:val="000000" w:themeColor="text1"/>
        </w:rPr>
        <w:t>1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>) ขยันเลี้ยงชีพด้วยประกอบการงานดูแลคุ้มครองรักษาโภคทรัพย์</w:t>
      </w:r>
      <w:r w:rsidR="00C14E81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>(</w:t>
      </w:r>
      <w:r w:rsidR="00C14E81" w:rsidRPr="00FE41C3">
        <w:rPr>
          <w:rFonts w:asciiTheme="majorBidi" w:hAnsiTheme="majorBidi" w:cstheme="majorBidi"/>
          <w:color w:val="000000" w:themeColor="text1"/>
        </w:rPr>
        <w:t>2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>) ดูแลคุ้มครองรักษาโภคทรัพย์</w:t>
      </w:r>
      <w:r w:rsidR="00C14E81" w:rsidRPr="00FE41C3">
        <w:rPr>
          <w:rFonts w:asciiTheme="majorBidi" w:hAnsiTheme="majorBidi" w:cstheme="majorBidi"/>
          <w:noProof/>
          <w:color w:val="000000" w:themeColor="text1"/>
          <w:cs/>
        </w:rPr>
        <w:t xml:space="preserve"> (</w:t>
      </w:r>
      <w:r w:rsidR="00C14E81" w:rsidRPr="00FE41C3">
        <w:rPr>
          <w:rFonts w:asciiTheme="majorBidi" w:hAnsiTheme="majorBidi" w:cstheme="majorBidi"/>
          <w:noProof/>
          <w:color w:val="000000" w:themeColor="text1"/>
        </w:rPr>
        <w:t>3</w:t>
      </w:r>
      <w:r w:rsidR="00C14E81" w:rsidRPr="00FE41C3">
        <w:rPr>
          <w:rFonts w:asciiTheme="majorBidi" w:hAnsiTheme="majorBidi" w:cstheme="majorBidi"/>
          <w:noProof/>
          <w:color w:val="000000" w:themeColor="text1"/>
          <w:cs/>
        </w:rPr>
        <w:t>)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 xml:space="preserve"> มีศิลปะแห่งการคบหา (</w:t>
      </w:r>
      <w:r w:rsidR="00C14E81" w:rsidRPr="00FE41C3">
        <w:rPr>
          <w:rFonts w:asciiTheme="majorBidi" w:hAnsiTheme="majorBidi" w:cstheme="majorBidi"/>
          <w:color w:val="000000" w:themeColor="text1"/>
        </w:rPr>
        <w:t>4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>) อยู่อย่างพอเพียง เลี้ยงชีพพอเหมาะ</w:t>
      </w:r>
    </w:p>
    <w:p w:rsidR="0094472D" w:rsidRPr="00FE41C3" w:rsidRDefault="0094472D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</w:rPr>
        <w:tab/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3E18" w:rsidRPr="00FE41C3">
        <w:rPr>
          <w:rFonts w:asciiTheme="majorBidi" w:hAnsiTheme="majorBidi" w:cstheme="majorBidi"/>
          <w:color w:val="000000" w:themeColor="text1"/>
        </w:rPr>
        <w:tab/>
      </w:r>
      <w:r w:rsidR="00785F5F" w:rsidRPr="00FE41C3">
        <w:rPr>
          <w:rFonts w:asciiTheme="majorBidi" w:hAnsiTheme="majorBidi" w:cstheme="majorBidi"/>
          <w:color w:val="000000" w:themeColor="text1"/>
        </w:rPr>
        <w:tab/>
      </w:r>
      <w:r w:rsidR="00276B32" w:rsidRPr="00FE41C3">
        <w:rPr>
          <w:rFonts w:asciiTheme="majorBidi" w:hAnsiTheme="majorBidi" w:cstheme="majorBidi"/>
          <w:color w:val="000000" w:themeColor="text1"/>
        </w:rPr>
        <w:t>3</w:t>
      </w:r>
      <w:r w:rsidR="00276B32" w:rsidRPr="00FE41C3">
        <w:rPr>
          <w:rFonts w:asciiTheme="majorBidi" w:hAnsiTheme="majorBidi"/>
          <w:color w:val="000000" w:themeColor="text1"/>
          <w:cs/>
        </w:rPr>
        <w:t>.</w:t>
      </w:r>
      <w:r w:rsidR="00276B32" w:rsidRPr="00FE41C3">
        <w:rPr>
          <w:rFonts w:asciiTheme="majorBidi" w:hAnsiTheme="majorBidi" w:cstheme="majorBidi"/>
          <w:color w:val="000000" w:themeColor="text1"/>
        </w:rPr>
        <w:t>2</w:t>
      </w:r>
      <w:r w:rsidR="00276B32" w:rsidRPr="00FE41C3">
        <w:rPr>
          <w:rFonts w:asciiTheme="majorBidi" w:hAnsiTheme="majorBidi"/>
          <w:color w:val="000000" w:themeColor="text1"/>
          <w:cs/>
        </w:rPr>
        <w:t>.</w:t>
      </w:r>
      <w:r w:rsidR="00276B32" w:rsidRPr="00FE41C3">
        <w:rPr>
          <w:rFonts w:asciiTheme="majorBidi" w:hAnsiTheme="majorBidi" w:cstheme="majorBidi"/>
          <w:color w:val="000000" w:themeColor="text1"/>
        </w:rPr>
        <w:t>3</w:t>
      </w:r>
      <w:r w:rsidR="00276B32" w:rsidRPr="00FE41C3">
        <w:rPr>
          <w:rFonts w:asciiTheme="majorBidi" w:hAnsiTheme="majorBidi" w:cstheme="majorBidi"/>
          <w:color w:val="000000" w:themeColor="text1"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>ประเด็นการสัมภาษณ์ ซึ่งใช้สัมภาษณ์กลุ่มเป้าหมาย และผู้ที่ใกล้ชิดกลุ่มเป้าหมายเพื่อสะท้อนผลที่เกิดขึ้นจากการใช้ชุดกิจกรรม</w:t>
      </w:r>
    </w:p>
    <w:p w:rsidR="00785F5F" w:rsidRPr="00FE41C3" w:rsidRDefault="00785F5F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85F5F" w:rsidRPr="00FE41C3" w:rsidRDefault="00785F5F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85F5F" w:rsidRPr="00FE41C3" w:rsidRDefault="00785F5F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</w:p>
    <w:p w:rsidR="00723E18" w:rsidRPr="00FE41C3" w:rsidRDefault="00785F5F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276B32" w:rsidRPr="00FE41C3">
        <w:rPr>
          <w:rFonts w:asciiTheme="majorBidi" w:hAnsiTheme="majorBidi" w:cstheme="majorBidi" w:hint="cs"/>
          <w:color w:val="000000" w:themeColor="text1"/>
          <w:cs/>
        </w:rPr>
        <w:t xml:space="preserve">3.3 </w:t>
      </w:r>
      <w:r w:rsidR="0094472D" w:rsidRPr="00FE41C3">
        <w:rPr>
          <w:rFonts w:asciiTheme="majorBidi" w:hAnsiTheme="majorBidi" w:cstheme="majorBidi"/>
          <w:color w:val="000000" w:themeColor="text1"/>
          <w:cs/>
        </w:rPr>
        <w:t>การรวบรวมข้อมูลการประเมินผล มีดังนี้</w:t>
      </w:r>
    </w:p>
    <w:p w:rsidR="0094472D" w:rsidRPr="00FE41C3" w:rsidRDefault="00785F5F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FE41C3">
        <w:rPr>
          <w:rFonts w:asciiTheme="majorBidi" w:hAnsiTheme="majorBidi" w:cstheme="majorBidi"/>
          <w:color w:val="000000" w:themeColor="text1"/>
        </w:rPr>
        <w:tab/>
      </w:r>
      <w:r w:rsidRPr="00FE41C3">
        <w:rPr>
          <w:rFonts w:asciiTheme="majorBidi" w:hAnsiTheme="majorBidi" w:cstheme="majorBidi"/>
          <w:color w:val="000000" w:themeColor="text1"/>
        </w:rPr>
        <w:tab/>
      </w:r>
      <w:r w:rsidRPr="00FE41C3">
        <w:rPr>
          <w:rFonts w:asciiTheme="majorBidi" w:hAnsiTheme="majorBidi" w:cstheme="majorBidi"/>
          <w:color w:val="000000" w:themeColor="text1"/>
        </w:rPr>
        <w:tab/>
      </w:r>
      <w:r w:rsidR="00276B32" w:rsidRPr="00FE41C3">
        <w:rPr>
          <w:rFonts w:asciiTheme="majorBidi" w:hAnsiTheme="majorBidi" w:cstheme="majorBidi"/>
          <w:color w:val="000000" w:themeColor="text1"/>
        </w:rPr>
        <w:t>3</w:t>
      </w:r>
      <w:r w:rsidR="00276B32" w:rsidRPr="00FE41C3">
        <w:rPr>
          <w:rFonts w:asciiTheme="majorBidi" w:hAnsiTheme="majorBidi"/>
          <w:color w:val="000000" w:themeColor="text1"/>
          <w:cs/>
        </w:rPr>
        <w:t>.</w:t>
      </w:r>
      <w:r w:rsidR="00276B32" w:rsidRPr="00FE41C3">
        <w:rPr>
          <w:rFonts w:asciiTheme="majorBidi" w:hAnsiTheme="majorBidi" w:cstheme="majorBidi"/>
          <w:color w:val="000000" w:themeColor="text1"/>
        </w:rPr>
        <w:t>3</w:t>
      </w:r>
      <w:r w:rsidR="00276B32" w:rsidRPr="00FE41C3">
        <w:rPr>
          <w:rFonts w:asciiTheme="majorBidi" w:hAnsiTheme="majorBidi"/>
          <w:color w:val="000000" w:themeColor="text1"/>
          <w:cs/>
        </w:rPr>
        <w:t>.</w:t>
      </w:r>
      <w:r w:rsidR="0094472D" w:rsidRPr="00FE41C3">
        <w:rPr>
          <w:rFonts w:asciiTheme="majorBidi" w:hAnsiTheme="majorBidi" w:cstheme="majorBidi"/>
          <w:color w:val="000000" w:themeColor="text1"/>
        </w:rPr>
        <w:t>1</w:t>
      </w:r>
      <w:r w:rsidRPr="00FE41C3">
        <w:rPr>
          <w:rFonts w:asciiTheme="majorBidi" w:hAnsiTheme="majorBidi" w:cstheme="majorBidi"/>
          <w:color w:val="000000" w:themeColor="text1"/>
        </w:rPr>
        <w:tab/>
      </w:r>
      <w:r w:rsidR="0094472D" w:rsidRPr="00FE41C3">
        <w:rPr>
          <w:rFonts w:asciiTheme="majorBidi" w:hAnsiTheme="majorBidi" w:cstheme="majorBidi"/>
          <w:color w:val="000000" w:themeColor="text1"/>
          <w:cs/>
        </w:rPr>
        <w:t>เก็บรวบรวมข้อมูลระหว่างทำกิจกรรม</w:t>
      </w:r>
    </w:p>
    <w:p w:rsidR="0094472D" w:rsidRPr="00FE41C3" w:rsidRDefault="0094472D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cs/>
        </w:rPr>
        <w:tab/>
      </w:r>
      <w:r w:rsidR="00276B32" w:rsidRPr="00FE41C3">
        <w:rPr>
          <w:rFonts w:asciiTheme="majorBidi" w:hAnsiTheme="majorBidi" w:cstheme="majorBidi" w:hint="cs"/>
          <w:color w:val="000000" w:themeColor="text1"/>
          <w:cs/>
        </w:rPr>
        <w:t>3.3.</w:t>
      </w:r>
      <w:r w:rsidR="00785F5F" w:rsidRPr="00FE41C3">
        <w:rPr>
          <w:rFonts w:asciiTheme="majorBidi" w:hAnsiTheme="majorBidi" w:cstheme="majorBidi" w:hint="cs"/>
          <w:color w:val="000000" w:themeColor="text1"/>
          <w:cs/>
        </w:rPr>
        <w:t>1.</w:t>
      </w:r>
      <w:r w:rsidRPr="00FE41C3">
        <w:rPr>
          <w:rFonts w:asciiTheme="majorBidi" w:hAnsiTheme="majorBidi" w:cstheme="majorBidi"/>
          <w:color w:val="000000" w:themeColor="text1"/>
        </w:rPr>
        <w:t>1</w:t>
      </w:r>
      <w:r w:rsidR="00785F5F" w:rsidRPr="00FE41C3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cs/>
        </w:rPr>
        <w:t>การสังเกต (</w:t>
      </w:r>
      <w:r w:rsidRPr="00FE41C3">
        <w:rPr>
          <w:rFonts w:asciiTheme="majorBidi" w:hAnsiTheme="majorBidi" w:cstheme="majorBidi"/>
          <w:color w:val="000000" w:themeColor="text1"/>
        </w:rPr>
        <w:t>Observation Form</w:t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) ผู้วิจัยได้ให้ผู้ช่วยนักวิจัย จำนวน </w:t>
      </w:r>
      <w:r w:rsidR="00C14E81" w:rsidRPr="00FE41C3">
        <w:rPr>
          <w:rFonts w:asciiTheme="majorBidi" w:hAnsiTheme="majorBidi" w:cstheme="majorBidi"/>
          <w:color w:val="000000" w:themeColor="text1"/>
        </w:rPr>
        <w:t>4</w:t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 คน รับผิดชอบผู้เข้าร่วมกิจกรรม ช่วยบันทึกการสังเกตระหว่างดำเนินกิจกรรมว่าผู้ร่วมมีพฤติกรรมเป็นอย่างไร</w:t>
      </w:r>
    </w:p>
    <w:p w:rsidR="0094472D" w:rsidRPr="00FE41C3" w:rsidRDefault="0094472D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cs/>
        </w:rPr>
        <w:tab/>
      </w:r>
      <w:r w:rsidR="00276B32" w:rsidRPr="00FE41C3">
        <w:rPr>
          <w:rFonts w:asciiTheme="majorBidi" w:hAnsiTheme="majorBidi" w:cstheme="majorBidi" w:hint="cs"/>
          <w:color w:val="000000" w:themeColor="text1"/>
          <w:cs/>
        </w:rPr>
        <w:t>3.3.</w:t>
      </w:r>
      <w:r w:rsidR="00785F5F" w:rsidRPr="00FE41C3">
        <w:rPr>
          <w:rFonts w:asciiTheme="majorBidi" w:hAnsiTheme="majorBidi" w:cstheme="majorBidi" w:hint="cs"/>
          <w:color w:val="000000" w:themeColor="text1"/>
          <w:cs/>
        </w:rPr>
        <w:t>1.</w:t>
      </w:r>
      <w:r w:rsidRPr="00FE41C3">
        <w:rPr>
          <w:rFonts w:asciiTheme="majorBidi" w:hAnsiTheme="majorBidi" w:cstheme="majorBidi"/>
          <w:color w:val="000000" w:themeColor="text1"/>
        </w:rPr>
        <w:t>2</w:t>
      </w:r>
      <w:r w:rsidR="00785F5F" w:rsidRPr="00FE41C3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แบบสอบถามความพอใจของกลุ่มเป้าหมาย ที่เข้าร่วมกิจกรรมที่เป็นต่อชุดกิจกรรม จำนวน </w:t>
      </w:r>
      <w:r w:rsidRPr="00FE41C3">
        <w:rPr>
          <w:rFonts w:asciiTheme="majorBidi" w:hAnsiTheme="majorBidi" w:cstheme="majorBidi"/>
          <w:color w:val="000000" w:themeColor="text1"/>
        </w:rPr>
        <w:t xml:space="preserve">25 </w:t>
      </w:r>
      <w:r w:rsidRPr="00FE41C3">
        <w:rPr>
          <w:rFonts w:asciiTheme="majorBidi" w:hAnsiTheme="majorBidi" w:cstheme="majorBidi"/>
          <w:color w:val="000000" w:themeColor="text1"/>
          <w:cs/>
        </w:rPr>
        <w:t>คน</w:t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4472D" w:rsidRPr="00FE41C3" w:rsidRDefault="0094472D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547C93"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276B32" w:rsidRPr="00FE41C3">
        <w:rPr>
          <w:rFonts w:asciiTheme="majorBidi" w:hAnsiTheme="majorBidi" w:cstheme="majorBidi" w:hint="cs"/>
          <w:color w:val="000000" w:themeColor="text1"/>
          <w:cs/>
        </w:rPr>
        <w:t>3.3.</w:t>
      </w:r>
      <w:r w:rsidRPr="00FE41C3">
        <w:rPr>
          <w:rFonts w:asciiTheme="majorBidi" w:hAnsiTheme="majorBidi" w:cstheme="majorBidi"/>
          <w:color w:val="000000" w:themeColor="text1"/>
        </w:rPr>
        <w:t>2</w:t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cs/>
        </w:rPr>
        <w:t>เก็บรวบรวมข้อมูลหลังการทำกิจกรรม</w:t>
      </w:r>
    </w:p>
    <w:p w:rsidR="0094472D" w:rsidRPr="00FE41C3" w:rsidRDefault="0094472D" w:rsidP="00547C93">
      <w:pPr>
        <w:pStyle w:val="af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E41C3">
        <w:rPr>
          <w:rFonts w:asciiTheme="majorBidi" w:hAnsiTheme="majorBidi" w:cstheme="majorBidi"/>
          <w:color w:val="000000" w:themeColor="text1"/>
          <w:cs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785F5F" w:rsidRPr="00FE41C3">
        <w:rPr>
          <w:rFonts w:asciiTheme="majorBidi" w:hAnsiTheme="majorBidi" w:cstheme="majorBidi"/>
          <w:color w:val="000000" w:themeColor="text1"/>
          <w:cs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cs/>
        </w:rPr>
        <w:tab/>
      </w:r>
      <w:r w:rsidR="00276B32" w:rsidRPr="00FE41C3">
        <w:rPr>
          <w:rFonts w:asciiTheme="majorBidi" w:hAnsiTheme="majorBidi" w:cstheme="majorBidi" w:hint="cs"/>
          <w:color w:val="000000" w:themeColor="text1"/>
          <w:cs/>
        </w:rPr>
        <w:t>3.3.</w:t>
      </w:r>
      <w:r w:rsidR="00785F5F" w:rsidRPr="00FE41C3">
        <w:rPr>
          <w:rFonts w:asciiTheme="majorBidi" w:hAnsiTheme="majorBidi" w:cstheme="majorBidi" w:hint="cs"/>
          <w:color w:val="000000" w:themeColor="text1"/>
          <w:cs/>
        </w:rPr>
        <w:t>2.</w:t>
      </w:r>
      <w:r w:rsidRPr="00FE41C3">
        <w:rPr>
          <w:rFonts w:asciiTheme="majorBidi" w:hAnsiTheme="majorBidi" w:cstheme="majorBidi"/>
          <w:color w:val="000000" w:themeColor="text1"/>
        </w:rPr>
        <w:t>1</w:t>
      </w:r>
      <w:r w:rsidR="00785F5F" w:rsidRPr="00FE41C3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cs/>
        </w:rPr>
        <w:t>แบบสอบถามประเมิน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>การบริหารจัดการทรัพยากรธรรมชาติและสิ่งแวดล้อมภาคครัวเรือน</w:t>
      </w:r>
      <w:r w:rsidRPr="00FE41C3">
        <w:rPr>
          <w:rFonts w:asciiTheme="majorBidi" w:hAnsiTheme="majorBidi" w:cstheme="majorBidi"/>
          <w:color w:val="000000" w:themeColor="text1"/>
          <w:cs/>
        </w:rPr>
        <w:t>ตามคุณลักษณะ ใช้เก็บรวบรวมข้อมูลจากกลุ่มเป้าหมาย หลังการการดำเนินกิจกรรมไปแล้วพฤติกรรมตามคุณลักษณะของ</w:t>
      </w:r>
      <w:r w:rsidR="00C14E81" w:rsidRPr="00FE41C3">
        <w:rPr>
          <w:rFonts w:asciiTheme="majorBidi" w:hAnsiTheme="majorBidi" w:cstheme="majorBidi"/>
          <w:color w:val="000000" w:themeColor="text1"/>
          <w:cs/>
        </w:rPr>
        <w:t>การบริหารจัดการทรัพยากรธรรมชาติและสิ่งแวดล้อมภาคครัวเรือน</w:t>
      </w:r>
      <w:r w:rsidR="00C14E81" w:rsidRPr="00FE41C3">
        <w:rPr>
          <w:rFonts w:asciiTheme="majorBidi" w:hAnsiTheme="majorBidi" w:cstheme="majorBidi"/>
          <w:color w:val="000000" w:themeColor="text1"/>
        </w:rPr>
        <w:t xml:space="preserve"> 4</w:t>
      </w:r>
      <w:r w:rsidR="00547C93" w:rsidRPr="00FE41C3">
        <w:rPr>
          <w:rFonts w:asciiTheme="majorBidi" w:hAnsiTheme="majorBidi"/>
          <w:color w:val="000000" w:themeColor="text1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cs/>
        </w:rPr>
        <w:t>ด้าน ว่าเป็นอย่างไร โดยผู้ช่วยนักวิจัย</w:t>
      </w:r>
      <w:r w:rsidRPr="00FE41C3">
        <w:rPr>
          <w:rFonts w:asciiTheme="majorBidi" w:hAnsiTheme="majorBidi" w:cstheme="majorBidi"/>
          <w:color w:val="000000" w:themeColor="text1"/>
          <w:cs/>
        </w:rPr>
        <w:tab/>
      </w:r>
    </w:p>
    <w:p w:rsidR="00EE2FA1" w:rsidRPr="00FE41C3" w:rsidRDefault="00785F5F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76B32"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3.4</w:t>
      </w:r>
      <w:r w:rsidR="00276B32" w:rsidRPr="00FE41C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ระยะเวลา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ตั้งแต่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</w:t>
      </w:r>
      <w:r w:rsidR="00DC6A9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สิงหาคม – กันยายน </w:t>
      </w:r>
      <w:r w:rsidR="00DC6A91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</w:p>
    <w:p w:rsidR="00085892" w:rsidRPr="00FE41C3" w:rsidRDefault="0008589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E2C90" w:rsidRPr="00FE41C3" w:rsidRDefault="008E2C90" w:rsidP="00234828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DE41B5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844570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bookmarkStart w:id="11" w:name="_Hlk492213489"/>
      <w:r w:rsidR="0084457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</w:t>
      </w:r>
      <w:r w:rsidR="006A44B0"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ดำเนิน</w:t>
      </w:r>
      <w:r w:rsidR="0084457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bookmarkEnd w:id="11"/>
    </w:p>
    <w:p w:rsidR="009047ED" w:rsidRPr="00FE41C3" w:rsidRDefault="009047ED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tbl>
      <w:tblPr>
        <w:tblStyle w:val="af1"/>
        <w:tblW w:w="0" w:type="auto"/>
        <w:jc w:val="center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</w:tblBorders>
        <w:tblLook w:val="04A0"/>
      </w:tblPr>
      <w:tblGrid>
        <w:gridCol w:w="1879"/>
        <w:gridCol w:w="1629"/>
        <w:gridCol w:w="1546"/>
        <w:gridCol w:w="1552"/>
        <w:gridCol w:w="1556"/>
      </w:tblGrid>
      <w:tr w:rsidR="00FE41C3" w:rsidRPr="00FE41C3" w:rsidTr="00B647DE">
        <w:trPr>
          <w:jc w:val="center"/>
        </w:trPr>
        <w:tc>
          <w:tcPr>
            <w:tcW w:w="1879" w:type="dxa"/>
          </w:tcPr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80" w:type="dxa"/>
          </w:tcPr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652" w:type="dxa"/>
          </w:tcPr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655" w:type="dxa"/>
          </w:tcPr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56" w:type="dxa"/>
          </w:tcPr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สิ่งที่จะได้รับ</w:t>
            </w:r>
          </w:p>
        </w:tc>
      </w:tr>
      <w:tr w:rsidR="00B647DE" w:rsidRPr="00FE41C3" w:rsidTr="00B647DE">
        <w:trPr>
          <w:jc w:val="center"/>
        </w:trPr>
        <w:tc>
          <w:tcPr>
            <w:tcW w:w="1879" w:type="dxa"/>
          </w:tcPr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ทดลองและประเมินผลการใช้รูปแบบการบริหารจัดการทรัพยากรธรรมชาติและสิ่งแวดล้อมภาคครัวเรือน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ร่วมกับ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ชุมชนพื้นที่อื่น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76B32" w:rsidRPr="00FE41C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ดำเนินกิจกรรม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การเรียนรู้ร่วมกับ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ชุมชนพื้นที่อื่น</w:t>
            </w:r>
          </w:p>
        </w:tc>
        <w:tc>
          <w:tcPr>
            <w:tcW w:w="1680" w:type="dxa"/>
          </w:tcPr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พระสงฆ์ 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นักวิชาการ 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ปราชญ์ชาวบ้าน</w:t>
            </w:r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ผู้นำชุมชน</w:t>
            </w:r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ผู้แทนชุมชน</w:t>
            </w:r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F57320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ผู้ปกครอง 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1652" w:type="dxa"/>
          </w:tcPr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การสังเกตแบบ</w:t>
            </w:r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มีส่วนร่วม</w:t>
            </w:r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การสัมภาษณ์</w:t>
            </w:r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การสนทนา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กลุ่ม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การเขียน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บันทึก</w:t>
            </w:r>
          </w:p>
        </w:tc>
        <w:tc>
          <w:tcPr>
            <w:tcW w:w="1655" w:type="dxa"/>
          </w:tcPr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สิงหาคม – กันยายน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656" w:type="dxa"/>
          </w:tcPr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กิจกรรมขับเคลื่อน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และการดำเนินกิจกรรมเรียนเรียนรู้ร่วมกับชุมชนอื่น</w:t>
            </w:r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พื้นที่อื่น</w:t>
            </w: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3E18" w:rsidRPr="00FE41C3" w:rsidRDefault="00723E18" w:rsidP="00234828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723E18" w:rsidRPr="00FE41C3" w:rsidRDefault="00723E18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E2C90" w:rsidRPr="00FE41C3" w:rsidRDefault="00276B3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3.5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ปฏิทินการวิจัย</w:t>
      </w:r>
    </w:p>
    <w:p w:rsidR="00276B32" w:rsidRPr="00FE41C3" w:rsidRDefault="00276B3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23E18" w:rsidRPr="00FE41C3" w:rsidRDefault="008E2C90" w:rsidP="00276B32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DE41B5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bookmarkStart w:id="12" w:name="_Hlk492213499"/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ปฏิทินการดำเนินการวิจัย</w:t>
      </w:r>
      <w:bookmarkEnd w:id="12"/>
    </w:p>
    <w:p w:rsidR="00723E18" w:rsidRPr="00FE41C3" w:rsidRDefault="00723E18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tbl>
      <w:tblPr>
        <w:tblStyle w:val="af1"/>
        <w:tblW w:w="0" w:type="auto"/>
        <w:jc w:val="center"/>
        <w:tblLook w:val="04A0"/>
      </w:tblPr>
      <w:tblGrid>
        <w:gridCol w:w="1879"/>
        <w:gridCol w:w="1515"/>
        <w:gridCol w:w="1486"/>
        <w:gridCol w:w="1471"/>
        <w:gridCol w:w="1540"/>
      </w:tblGrid>
      <w:tr w:rsidR="00FE41C3" w:rsidRPr="00FE41C3" w:rsidTr="00B647DE">
        <w:trPr>
          <w:trHeight w:val="862"/>
          <w:jc w:val="center"/>
        </w:trPr>
        <w:tc>
          <w:tcPr>
            <w:tcW w:w="1879" w:type="dxa"/>
            <w:tcBorders>
              <w:top w:val="doub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ขั้นตอนการวิจัย</w:t>
            </w:r>
          </w:p>
        </w:tc>
        <w:tc>
          <w:tcPr>
            <w:tcW w:w="151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48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การรวบรวมข้อมูล</w:t>
            </w:r>
          </w:p>
        </w:tc>
        <w:tc>
          <w:tcPr>
            <w:tcW w:w="147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154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</w:tr>
      <w:tr w:rsidR="00FE41C3" w:rsidRPr="00FE41C3" w:rsidTr="00B647DE">
        <w:trPr>
          <w:trHeight w:val="2596"/>
          <w:jc w:val="center"/>
        </w:trPr>
        <w:tc>
          <w:tcPr>
            <w:tcW w:w="1879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ขั้นตอนที่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1</w:t>
            </w:r>
          </w:p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ศึกษาประวัติการบริหารจัดการทรัพยากรธรรมชาติและสิ่งแวดล้อมในชุมชนบ้าน</w:t>
            </w:r>
            <w:proofErr w:type="spellStart"/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ฮ่องฮี</w:t>
            </w:r>
            <w:proofErr w:type="spellEnd"/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เตรียมทีมงาน ประชุมเชิงปฏิบัติการ</w:t>
            </w:r>
          </w:p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ลงพื้นที่เก็บข้อมูล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จัดเวทีชาวบ้านสำรวจความคิดเห็น สนทนากลุ่มย่อย สัมภาษณ์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วิเคราะห์เนื้อหา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3E18" w:rsidRPr="00FE41C3" w:rsidRDefault="00723E18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กันยายน – พฤศจิกายน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2558</w:t>
            </w:r>
          </w:p>
        </w:tc>
      </w:tr>
      <w:tr w:rsidR="00FE41C3" w:rsidRPr="00FE41C3" w:rsidTr="00B647DE">
        <w:trPr>
          <w:trHeight w:val="2596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ขั้นตอนที่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2</w:t>
            </w:r>
          </w:p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พัฒนากิจกรรมการบริหารจัดการทรัพยากรธรรมชาติและสิ่งแวดล้อมภาคครัวเรือน </w:t>
            </w:r>
          </w:p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กำหนดกิจกรรมขับเคลื่อน</w:t>
            </w:r>
          </w:p>
        </w:tc>
        <w:tc>
          <w:tcPr>
            <w:tcW w:w="15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ประชุมเชิงปฏิบัติการสังเคราะห์ผลการศึกษาและกำหนดกิจกรรมขับเคลื่อน</w:t>
            </w:r>
          </w:p>
        </w:tc>
        <w:tc>
          <w:tcPr>
            <w:tcW w:w="148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การสอบถาม  </w:t>
            </w:r>
          </w:p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การสังเกตแบบ มีส่วนร่วม การสัมภาษณ์  </w:t>
            </w:r>
          </w:p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การสนทนากลุ่ม </w:t>
            </w:r>
          </w:p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การเขียนบันทึก</w:t>
            </w:r>
          </w:p>
        </w:tc>
        <w:tc>
          <w:tcPr>
            <w:tcW w:w="1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วิเคราะห์เนื้อหา</w:t>
            </w:r>
          </w:p>
        </w:tc>
        <w:tc>
          <w:tcPr>
            <w:tcW w:w="15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เดือน</w:t>
            </w:r>
            <w:r w:rsidRPr="00FE41C3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ธันวาคม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2558 </w:t>
            </w:r>
            <w:r w:rsidRPr="00FE41C3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–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กรกฎาคม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FE41C3" w:rsidRPr="00FE41C3" w:rsidTr="00B647DE">
        <w:trPr>
          <w:trHeight w:val="2596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ขั้นตอนที่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3</w:t>
            </w:r>
          </w:p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ทดลองและประเมินผลการใช้รูปแบบการบริหารจัดการทรัพยากรธรรมชาติและสิ่งแวดล้อมภาคครัวเรือนกับ</w:t>
            </w:r>
          </w:p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ชุมชนพื้นที่อื่น</w:t>
            </w:r>
          </w:p>
        </w:tc>
        <w:tc>
          <w:tcPr>
            <w:tcW w:w="15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ประชุมเชิงปฏิบัติการ</w:t>
            </w:r>
          </w:p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กำหนดกิจกรรมเรียนรู้ร่วม</w:t>
            </w:r>
          </w:p>
        </w:tc>
        <w:tc>
          <w:tcPr>
            <w:tcW w:w="148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การสอบถาม        การสังเกตแบบ</w:t>
            </w:r>
            <w:r w:rsidRPr="00FE41C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มีส่วนร่วมการสัมภาษณ์       การสนทนากลุ่ม </w:t>
            </w:r>
          </w:p>
        </w:tc>
        <w:tc>
          <w:tcPr>
            <w:tcW w:w="1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วิเคราะห์เนื้อหา</w:t>
            </w:r>
          </w:p>
        </w:tc>
        <w:tc>
          <w:tcPr>
            <w:tcW w:w="15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เดือนสิงหาคม – กันยายน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</w:tr>
      <w:tr w:rsidR="00FE41C3" w:rsidRPr="00FE41C3" w:rsidTr="00B647DE">
        <w:tblPrEx>
          <w:tblBorders>
            <w:top w:val="double" w:sz="4" w:space="0" w:color="000000" w:themeColor="text1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879" w:type="dxa"/>
            <w:tcBorders>
              <w:right w:val="single" w:sz="4" w:space="0" w:color="000000" w:themeColor="text1"/>
            </w:tcBorders>
            <w:vAlign w:val="center"/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ขั้นตอนการวิจัย</w:t>
            </w:r>
          </w:p>
        </w:tc>
        <w:tc>
          <w:tcPr>
            <w:tcW w:w="15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4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การรวบรวมข้อมูล</w:t>
            </w:r>
          </w:p>
        </w:tc>
        <w:tc>
          <w:tcPr>
            <w:tcW w:w="14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1540" w:type="dxa"/>
            <w:tcBorders>
              <w:left w:val="single" w:sz="4" w:space="0" w:color="000000" w:themeColor="text1"/>
            </w:tcBorders>
            <w:vAlign w:val="center"/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</w:tr>
      <w:tr w:rsidR="00B647DE" w:rsidRPr="00FE41C3" w:rsidTr="00B647DE">
        <w:tblPrEx>
          <w:tblBorders>
            <w:top w:val="double" w:sz="4" w:space="0" w:color="000000" w:themeColor="text1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809"/>
          <w:jc w:val="center"/>
        </w:trPr>
        <w:tc>
          <w:tcPr>
            <w:tcW w:w="1879" w:type="dxa"/>
            <w:tcBorders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ดำเนินกิจกรรมการเรียนรู้ร่วมกับ</w:t>
            </w:r>
          </w:p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ชุมชนพื้นที่อื่น</w:t>
            </w:r>
          </w:p>
        </w:tc>
        <w:tc>
          <w:tcPr>
            <w:tcW w:w="151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single" w:sz="4" w:space="0" w:color="000000" w:themeColor="text1"/>
            </w:tcBorders>
          </w:tcPr>
          <w:p w:rsidR="00276B32" w:rsidRPr="00FE41C3" w:rsidRDefault="00276B32" w:rsidP="00276B3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76B32" w:rsidRPr="00FE41C3" w:rsidRDefault="00276B3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E2C90" w:rsidRPr="00FE41C3" w:rsidRDefault="00276B3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3.6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การเก็บรวบรวมข้อมูล</w:t>
      </w:r>
    </w:p>
    <w:p w:rsidR="008E2C90" w:rsidRPr="00FE41C3" w:rsidRDefault="00276B3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โดยแบ่งออกเป็น 3 ลักษณะ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</w:p>
    <w:p w:rsidR="008E2C90" w:rsidRPr="00FE41C3" w:rsidRDefault="00276B3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3E18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การศึกษาวิจัยเอกสารและทบทวนวรรณกรรมที่เกี่ยวข้อง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Documentary Research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โดยศึกษาจากหนังสือ บทความ วิทยานิพนธ์และข้อเขียนต่าง ๆ ตลอดจนงานวิจัยที่เกี่ยวข้องเพื่อกำหนดฐานคิดในการศึกษา</w:t>
      </w:r>
    </w:p>
    <w:p w:rsidR="008E2C90" w:rsidRPr="00FE41C3" w:rsidRDefault="00276B32" w:rsidP="00276B32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3E18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การวิจัยเชิงคุณภาพ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Qualitative Research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เริ่มต้นจากการลงพื้นที่สำรวจชุมชน พหุลักษณ์ท้องถิ่นร่วมกับชุมชนและมีการสำรวจซ้ำหลายครั้งโดยผู้วิจัยและคณะผู้ช่วย ทำการเก็บรวบรวมข้อมูลจากการเปิดเวทีชาวบ้านสัมภาษณ์พระภิกษุ ปราชญ์ชาวบ้าน ผู้นำชุมชน นักวิชาการ ครู ผู้ปกครอง เด็กและเยาวชน ที่สำคัญคือใช้การสังเกตแบบมีส่วนร่วม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การสัมภาษณ์เชิงลึก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การสนทนากลุ่ม ทั้งยังใช้การวิจัยเชิงปริมาณ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เพื่อกำหนดคุณลักษณะ ของกลุ่มเป้าหมาย ทั้งนี้ในการเก็บรวบรวมข้อมูลนั้น ผู้วิจัยได้เตรียมเทคนิคที่ใช้ในกระบวนการและพร้อมจะปรับเปลี่ยนเทคนิคที่ใช้ให้เหมาะสมกับสถานการณ์ที่เป็นจริงส่วนการเข้าถึงข้อมูลนั้น ผู้วิจัยจะเป็นผู้ดำเนินกระบวนการพร้อมด้วยคณะผู้ช่วยวิจัย ในขณะเดียวกันชุมชนในฐานะผู้ให้ข้อมูลแล้วชุมชนยังเป็นผู้ช่วยเก็บรวบรวมข้อมูลวิจัย ซึ่งข้อมูลที่ได้ทั้งหมดจะทำการเขียนบันทึกลงไว้ในกระดาษชาร์ต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เครื่องมือในการเก็บข้อมูลหลังจากนั้นผู้วิจัยจะทำการถอดเนื้อหาที่ได้บันทึกไว้เป็นเอกสารทุกครั้งไป ดังนั้นข้อมูลที่ได้ จึงประกอบด้วย</w:t>
      </w:r>
    </w:p>
    <w:p w:rsidR="008E2C90" w:rsidRPr="00FE41C3" w:rsidRDefault="00547C93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ข้อมูลจากการสำรวจชุมชน พหุลักษณ์ท้องถิ่น</w:t>
      </w:r>
    </w:p>
    <w:p w:rsidR="008E2C90" w:rsidRPr="00FE41C3" w:rsidRDefault="00547C93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.2 ข้อมูลจากเวทีชาวบ้าน</w:t>
      </w:r>
    </w:p>
    <w:p w:rsidR="008E2C90" w:rsidRPr="00FE41C3" w:rsidRDefault="00547C93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ข้อมูลจากผู้รู้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Key Success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ประวัติศาสตร์ท้องถิ่น ได้แก่พระภิกษุ ปราชญ์ชาวบ้าน ผู้นำชุมชน</w:t>
      </w:r>
    </w:p>
    <w:p w:rsidR="009047ED" w:rsidRPr="00FE41C3" w:rsidRDefault="00547C93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6B3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ข้อมูลจากเอกสารท้องถิ่น</w:t>
      </w:r>
    </w:p>
    <w:p w:rsidR="009047ED" w:rsidRPr="00FE41C3" w:rsidRDefault="00276B3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3E18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การวิจัยเชิงปฏิบัติการ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Action Research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ซึ่งมุ่งเน้นการวิจัยเชิงปฏิบัติการแบบมีส่วนร่วม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Participatory Action </w:t>
      </w:r>
      <w:proofErr w:type="gramStart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Research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PAR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โดยกระบวนการจัดกิจกรรมและกระบวนการสังเกตการณ์แบบมีส่วนร่วม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Observation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8E2C90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ดังนั้นหลังจากที่ผู้วิจัยได้ศึกษาข้อมูลประเด็นเน</w:t>
      </w:r>
      <w:r w:rsidR="00DE41B5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ื้อหาและความสำคัญของเอกสารแล้ว </w:t>
      </w:r>
      <w:r w:rsidR="008E2C90" w:rsidRPr="00FE41C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ผู้วิจัยก็ได้ลงพื้นที่เพื่อศึกษาและเก็บข้อมูลจากพื้นที่จริง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ผู้วิจัยได้ดำเนินการดังนี้</w:t>
      </w:r>
    </w:p>
    <w:p w:rsidR="008E2C90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การสัมภาษณ์ผู้วิจัยสัมภาษณ์เก็บข้อมูลภาคสนาม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Field Studies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คือ กลุ่มเป้าหมายในพื้นที่จริง จากนั้นนำข้อมูลที่ได้มาทำการวิเคราะห์ความต้องการและข้อคิดเห็นเพื่อให้ได้ข้อมูลที่จะนำไปเป็นประเด็นหรือแนวทางในการจัดการสนทนากลุ่มต่อไป</w:t>
      </w:r>
    </w:p>
    <w:p w:rsidR="008E2C90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การสนทนากลุ่มการสนทนากลุ่ม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Focus Groups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เป็นการนำประเด็นหรือแนวทางที่ได้จากการวิเคราะห์จากการสัมภาษณ์ของกลุ่มผู้ให้ข้อมูล มาดำเนินการสนทนากลุ่ม เพื่อให้ได้ข้อมูลที่ดีที่สุด โดยผ่านการมีปฏิสัมพันธ์ต่อกันของสมาชิกในวงสนทนา ซึ่งเน้นพลวัตรของกลุ่ม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Group Dynamics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ซึ่งถือว่าคนเราจะพูดหรือแสดงออกถึงความคิดเห็นอย่างเปิดเผยในกลุ่มหรือในที่สาธารณะก็ต่อเมื่อเขารู้สึกสบาย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ภายใต้สภาพแวดล้อมที่คุ้นเคย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Stewart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and </w:t>
      </w:r>
      <w:r w:rsidR="00EE417A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Sham Dasani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proofErr w:type="gramStart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1991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144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</w:t>
      </w:r>
    </w:p>
    <w:p w:rsidR="008E2C90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สถานที่จัดสนทนา คือ สถานีเรียนรู้ศิลปะในชีวมณฑล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ตำบลยางตลาด อำเภอยางตลาด จังหวัดกาฬสินธุ์ </w:t>
      </w:r>
    </w:p>
    <w:p w:rsidR="008E2C90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ผู้ดำเนินการสนทนา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Moderator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คือ ผู้วิจัย</w:t>
      </w:r>
    </w:p>
    <w:p w:rsidR="008E2C90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การเลือกสมาชิกสนทนา เลือกผู้สนทนาโดยยึดจุดมุ่งหมายของ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การวิจัยเป็นหลัก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Purposeful Sampling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โดยเลือกจากกลุ่มคนและครอบครัวเป็นผู้ให้ข้อมูล ได้แก่ พระสงฆ์ จำนวน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 นักวิชาการ จำนวน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ปราชญ์ชาวบ้าน จำนวน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ผู้นำชุมชน จำนวน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ผู้แทนชุมชน จำนวน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เด็กและเยาวชน จำนวน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ในชุมชนตำบลยางตลาด อำเภอยางตลาด จังหวัดกาฬสินธุ์ โดยเลือกจากการสัมภาษณ์และเลือกจากการแนะนำต่อ ๆ กันไป โดยผู้วิจัยไปถามประชากรในแต่ละกลุ่มคนใดคนหนึ่ง หรือที่เรียกว่า</w:t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การเรียนรู้และเข้าถึงชุมชนด้วยการอ้างอิงต่อเนื่องปากต่อปาก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Snowball Sampling Technique</w:t>
      </w:r>
      <w:r w:rsidR="00723E18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723E18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วิรัตน์ คำศรีจันทร์.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2554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: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21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ถามว่า “ใครมีความรู้ความเชี่ยวชาญเรื่องหมอเป่าในหมู่บ้านนี้บ้าง”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เมื่อได้ชื่อคนหนึ่งมา ก็ตามไปถามคนนั้นแบบเดียวกัน ต่อ ๆ ไปเรื่อย ๆ โดยวิธีนี้ที่ได้มาจะมีจำนวนมากขึ้นเรื่อย ๆ ในจำนวนนี้คนที่ถูกคนอื่นเอ่ยชื่อมากที่สุดจะได้รับการคัดเลือกร่วมในการสนทนากลุ่ม ซึ่งเป็นแหล่งข้อมูลที่ดีที่สุด โดยจุดมุ่งหมายที่เลือกตัวแทนแบบนี้ เพื่อให้ได้ตัวแทนที่สามารถให้ความรู้หรือข้อมูลได้มากที่สุด</w:t>
      </w:r>
    </w:p>
    <w:p w:rsidR="009047ED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การติดต่อกับผู้ประสานงาน การติดต่อประสานงานกับผู้นำชุมชนและกลุ่มคนและครอบครัวเป็นผู้ให้ข้อมูลชุมชนตำบลยางตลาด อำเภอยางตลาด จังหวัดกาฬสินธุ์เพื่อขอความอนุเคราะห์ในการเข้าร่วมในการจัดการสนทนากลุ่ม พร้อมแจ้งวันและเวลา พร้อมสถานที่ให้ผู้เข้าร่วมการสนทนากลุ่มทุกคนให้ทราบล่วงหน้า</w:t>
      </w:r>
    </w:p>
    <w:p w:rsidR="009047ED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การจัดที่นั่งสนทนากลุ่ม ให้นั่งล้อมวงไม่ห่างกันมากนัก ผู้วิจัยนั่งอยู่หัวกลุ่มเพื่อให้ได้ยินการพูดคุยอย่างทั่วถึงและสามารถแสดงความคิดเห็นให้กับผู้อื่นได้รับฟังอย่างชัดเจนอันจะนำมาซึ่งการสื่อสารที่มีความถูกต้องชัดเจนและยังก่อให้เกิดความสัมพันธ์อันดีระหว่างผู้สนทนาและบุคคลในวงสนทนา</w:t>
      </w:r>
    </w:p>
    <w:p w:rsidR="00723E18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การเริ่มสนทนาในช่วงแรกของการสนทนา ผู้ดำเนินการสนทนา </w:t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เริ่มจากการแนะนำตนเองและทีมงาน (ผู้บันทึกข้อมูล ผู้ประสานและบริการทั่วไป) โดยพยายามสร้างบรรยากาศที่เป็นกันเอง จัดเตรียมอุปกรณ์ (กระดาษ ดินสอ ปากกา เครื่องบันทึกเสียง) ที่ใช้ในการสนทนากลุ่มให้พร้อม หลังจากนั้นจึงดำเนินตามขั้นตอน ต่อไป</w:t>
      </w:r>
    </w:p>
    <w:p w:rsidR="00723E18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อธิบายถึงวัตถุประสงค์และจุดมุ่งหมายในการสนทนากลุ่ม</w:t>
      </w:r>
    </w:p>
    <w:p w:rsidR="00723E18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เกริ่นนำด้วยคำถามอุ่นเครื่องเพื่อสร้างบรรยากาศผ่อนคลายเป็นกันเอง</w:t>
      </w:r>
    </w:p>
    <w:p w:rsidR="00723E18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เมื่อผู้เข้าร่วมสนทนากลุ่มเริ่มมีความคุ้นเคยกัน จึงเริ่มคำถามซึ่งได้จากการวิเคราะห์การสัมภาษณ์ เพื่อเป็นแนวทางประเด็นในการสนทนา</w:t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E2C90" w:rsidRPr="00FE41C3" w:rsidRDefault="00162CF7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นอกจากประเด็นข้อคำถามเหล่านี้ ในการสนทนาจะเกิดข้อคำถามที่เกิดขึ้นระหว่างการสนทนา ผู้ดำเนินการสนทนาจะใช้ประเด็นคำถามเหล่านี้ซักถามเพื่อให้ได้รายละเอียดของประเด็นนั้น ๆ มากขึ้น การยุติการสนทนากลุ่ม ขอให้สมาชิกแต่ละคนสรุปสิ่งที่ได้พูดและเพิ่มเติมข้อมูล ความคิดเห็นของตน โดยผู้ดำเนินการสนทนากลุ่มอาจเป็นผู้เริ่มต้นสรุปก่อนก็ได้ แล้วจึงให้สมาชิกร่วมกันเพิ่มเติม การสรุปเป็นการทำความเข้าใจสาระสำคัญของข้อมูลให้ตรงกันและปรับแก้ในประเด็นที่อาจเข้าใจผิดและจากการดำเนินการสนทนากลุ่มดังกล่าวจะทำให้ได้หัวข้อหรือเรื่องที่จะนำมาใช้ในการจัดกิจกรรมเพื่อจัดการเรียนรู้ของเด็กและเยาวชนในฐานการเรียนรู้ต่อไป</w:t>
      </w:r>
    </w:p>
    <w:p w:rsidR="00C445E2" w:rsidRPr="00FE41C3" w:rsidRDefault="008E2C90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62CF7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62CF7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62CF7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62CF7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เวทียืนยันความน่าเชื่อถือของข้อมูลจัดเวทียืนยันความน่าเชื่อถือของข้อมูล</w:t>
      </w:r>
      <w:r w:rsidR="00B7623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เพื่อยืนยันความน่าเชื่อถือของข้อมูลทั้งหมดในการวิจัยในครั้งนี้ โดยใช้รูปแบบการตรวจสอบแบบสามเส้า (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Triangulation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เป็นรูปแบบการเปรียบเทียบข้อค้นพบเพื่อยืนยันความน่าเชื่อถือ ซึ่งประกอบด้วยบุคคลต่าง ๆ ที่ไม่ใช่ผู้วิจัยได้ร่วมกันนำไปปรับปรุง แก้ไข เพิ่มเติม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ส่วนที่บกพร่องให้มีความถูกต้อง สมบูรณ์ยิ่งขึ้นทำการทบทวนข้อค้นพบ (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Review Triangulation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ทั้งด้านความแม่นยำ (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Accuracy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ความสมบูรณ์ (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Completeness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ความเป็นธรรม (</w:t>
      </w:r>
      <w:r w:rsidR="00723E18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Fairness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และความน่าเชื่อถือ (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Credibility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(</w:t>
      </w:r>
      <w:proofErr w:type="spellStart"/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สุภางค์</w:t>
      </w:r>
      <w:proofErr w:type="spellEnd"/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จันทวานิช.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2549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723E18" w:rsidRPr="00FE41C3" w:rsidRDefault="00723E18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E2C90" w:rsidRPr="00FE41C3" w:rsidRDefault="008E2C90" w:rsidP="00162CF7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DE41B5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8</w:t>
      </w:r>
      <w:r w:rsidR="00844570" w:rsidRPr="00FE41C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4457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เครื่องมือและเทคนิคที่ใช้ในการวิจัย</w:t>
      </w:r>
    </w:p>
    <w:p w:rsidR="009047ED" w:rsidRPr="00FE41C3" w:rsidRDefault="009047ED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tbl>
      <w:tblPr>
        <w:tblW w:w="7946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4567"/>
      </w:tblGrid>
      <w:tr w:rsidR="00FE41C3" w:rsidRPr="00FE41C3" w:rsidTr="00B647DE">
        <w:trPr>
          <w:trHeight w:val="436"/>
          <w:jc w:val="center"/>
        </w:trPr>
        <w:tc>
          <w:tcPr>
            <w:tcW w:w="3379" w:type="dxa"/>
            <w:tcBorders>
              <w:bottom w:val="single" w:sz="4" w:space="0" w:color="000000"/>
            </w:tcBorders>
          </w:tcPr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เครื่องมือและเทคนิค</w:t>
            </w:r>
          </w:p>
        </w:tc>
        <w:tc>
          <w:tcPr>
            <w:tcW w:w="4567" w:type="dxa"/>
            <w:tcBorders>
              <w:bottom w:val="single" w:sz="4" w:space="0" w:color="000000"/>
            </w:tcBorders>
          </w:tcPr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</w:tr>
      <w:tr w:rsidR="00FE41C3" w:rsidRPr="00FE41C3" w:rsidTr="00B647DE">
        <w:trPr>
          <w:trHeight w:val="1739"/>
          <w:jc w:val="center"/>
        </w:trPr>
        <w:tc>
          <w:tcPr>
            <w:tcW w:w="3379" w:type="dxa"/>
            <w:tcBorders>
              <w:top w:val="single" w:sz="4" w:space="0" w:color="000000"/>
              <w:bottom w:val="nil"/>
            </w:tcBorders>
            <w:vAlign w:val="center"/>
          </w:tcPr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การจัดเวทีชุมชน เสวนาวางแผน</w:t>
            </w:r>
            <w:r w:rsidR="00547C93"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ปฏิบัติ อย่างมีส่วนร่วม</w:t>
            </w:r>
          </w:p>
        </w:tc>
        <w:tc>
          <w:tcPr>
            <w:tcW w:w="4567" w:type="dxa"/>
            <w:tcBorders>
              <w:top w:val="single" w:sz="4" w:space="0" w:color="000000"/>
              <w:bottom w:val="nil"/>
            </w:tcBorders>
          </w:tcPr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ให้ชุมชนมีส่วนร่วมด้านการวางแผนการจัดการและ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สร้างขีดความสามารถในการคิด วางแผน ปฏิบัติให้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ชุมชนตระหนักถึงความเชื่อมโยงระหว่างแผนกับ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ปฏิบัติการ</w:t>
            </w:r>
          </w:p>
        </w:tc>
      </w:tr>
      <w:tr w:rsidR="00FE41C3" w:rsidRPr="00FE41C3" w:rsidTr="00B647DE">
        <w:trPr>
          <w:trHeight w:val="2170"/>
          <w:jc w:val="center"/>
        </w:trPr>
        <w:tc>
          <w:tcPr>
            <w:tcW w:w="3379" w:type="dxa"/>
            <w:tcBorders>
              <w:top w:val="nil"/>
              <w:bottom w:val="nil"/>
            </w:tcBorders>
            <w:vAlign w:val="center"/>
          </w:tcPr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การจัดกระบวนกา</w:t>
            </w:r>
            <w:bookmarkStart w:id="13" w:name="_GoBack"/>
            <w:bookmarkEnd w:id="13"/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 การเรียนรู้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อย่างมีส่วนร่วม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มุ่งเน้นกระบวนการมีส่วนร่วมโดยตรงของชุมชน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พื้นที่ด้วยการเรียนรู้ปฏิบัติการโปร่งใสสร้างความหลากหลายในกระบวนการเรียนรู้ร่วมกันระหว่างชุมชน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กับผู้วิจัยส่งผ่านความรู้ด้วยกระบวนการ</w:t>
            </w:r>
          </w:p>
        </w:tc>
      </w:tr>
      <w:tr w:rsidR="00FE41C3" w:rsidRPr="00FE41C3" w:rsidTr="00B647DE">
        <w:trPr>
          <w:trHeight w:val="1303"/>
          <w:jc w:val="center"/>
        </w:trPr>
        <w:tc>
          <w:tcPr>
            <w:tcW w:w="3379" w:type="dxa"/>
            <w:tcBorders>
              <w:top w:val="nil"/>
              <w:bottom w:val="nil"/>
            </w:tcBorders>
            <w:vAlign w:val="center"/>
          </w:tcPr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การประชุมแบบมีส่วนร่วม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อย่างพึงพอใจ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Appreciative Influence Control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AIC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567" w:type="dxa"/>
            <w:tcBorders>
              <w:top w:val="nil"/>
              <w:bottom w:val="nil"/>
            </w:tcBorders>
            <w:vAlign w:val="center"/>
          </w:tcPr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ร้างความพึงพอใจให้ผู้มีส่วนร่วมเวทีตระหนักถึงการมุ่งสู่เป้าหมายเดียวกันสามารถใช้ติดตามเพื่อให้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บรรลุเป้าหมายในการร่วมมือ</w:t>
            </w:r>
          </w:p>
        </w:tc>
      </w:tr>
      <w:tr w:rsidR="00B647DE" w:rsidRPr="00FE41C3" w:rsidTr="00B647DE">
        <w:trPr>
          <w:trHeight w:val="1739"/>
          <w:jc w:val="center"/>
        </w:trPr>
        <w:tc>
          <w:tcPr>
            <w:tcW w:w="3379" w:type="dxa"/>
            <w:tcBorders>
              <w:top w:val="nil"/>
              <w:bottom w:val="double" w:sz="4" w:space="0" w:color="auto"/>
            </w:tcBorders>
          </w:tcPr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Time Line</w:t>
            </w:r>
            <w:r w:rsidR="00547C93" w:rsidRPr="00FE41C3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เส้นบอกเวลา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เรื่องราวเหตุการณ์สถานการณ์ ประวัติศาสตร์ชุมชน</w:t>
            </w:r>
          </w:p>
        </w:tc>
        <w:tc>
          <w:tcPr>
            <w:tcW w:w="4567" w:type="dxa"/>
            <w:tcBorders>
              <w:top w:val="nil"/>
              <w:bottom w:val="double" w:sz="4" w:space="0" w:color="auto"/>
            </w:tcBorders>
          </w:tcPr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ใช้เป็นเครื่องมือวิเคราะห์เหตุการณ์ สถานการณ์ ปรากฏการณ์ทางสังคมในชุมชนเพื่อต้องการแสวง</w:t>
            </w:r>
          </w:p>
          <w:p w:rsidR="008E2C90" w:rsidRPr="00FE41C3" w:rsidRDefault="008E2C90" w:rsidP="000536F2">
            <w:pPr>
              <w:pStyle w:val="af2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41C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หาบุคคลที่ให้ข้อมูล เหตุการณ์ในระยะหนึ่ง ๆ เข้าใจอดีตถึงปัจจุบัน</w:t>
            </w:r>
          </w:p>
        </w:tc>
      </w:tr>
    </w:tbl>
    <w:p w:rsidR="00B86375" w:rsidRPr="00FE41C3" w:rsidRDefault="00B86375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E2C90" w:rsidRPr="00FE41C3" w:rsidRDefault="000536F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3.7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การวิเคราะห์ข้อมูล</w:t>
      </w:r>
      <w:r w:rsidR="0081049D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ให้เป็นระยะ</w:t>
      </w:r>
      <w:r w:rsidR="000B1EF6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E2C90" w:rsidRPr="00FE41C3" w:rsidRDefault="000536F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การวิเคราะห์ข้อมูลในการวิจัยครั้งนี้ ใช้วิธีวิเคราะห์แบบการวิเคราะห์เชิงเนื้อหา (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Content Analysis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ซึ่งได้จากการศึกษาเอกสาร (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Documentary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แผนที่เดินดินชุมชน การศึกษารายกรณี (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Case Study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การสังเกตอย่างมีส่วนร่วม (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Participant</w:t>
      </w:r>
      <w:r w:rsidR="00547C93" w:rsidRPr="00FE41C3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Observation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การสัมภาษณ์</w:t>
      </w:r>
      <w:r w:rsidRPr="00FE41C3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เชิงลึก (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In 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depth Interview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การสนทนากลุ่ม (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Focus Group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การประชุมเชิงปฏิบัติการ 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(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Workshop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การเขียนบันทึก (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Journal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แล้วนำมาวิเคราะห์ สังเคราะห์และนำเสนอเชิงพรรณนา เป็นการวิเคราะห์ทั้งในระหว่างการเก็บข้อมูลและหลังการเก็บข้อมูลโดยการจัดระเบียบข้อมูล (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Data Organizing</w:t>
      </w:r>
      <w:r w:rsidR="008E2C90"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 นำข้อมูลที่ได้จากการศึกษา มาจำแนกตามประเภทและจัดกลุ่มข้อมูลที่ได้โดยการเชื่อมโยงข้อมูลกับแนวคิด ทฤษฎีที่เกี่ยวข้องเพื่ออธิบายผลการศึกษาซึ่งอยู่ในรูปการพรรณนา</w:t>
      </w:r>
    </w:p>
    <w:p w:rsidR="00723E18" w:rsidRPr="00FE41C3" w:rsidRDefault="000536F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FE41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ข้อมูลที่ได้จากการเก็บรวบรวมข้อมูล ในการวิจัยครั้งนี้ มีทั้งข้อมูลเชิงปริมาณและข้อมูลเชิงคุณภาพได้มีการตรวจสอบความน่าเชื่อถือของข้อมูลนำข้อมูลมาวิเคราะห์ดังนี้</w:t>
      </w:r>
    </w:p>
    <w:p w:rsidR="008E2C90" w:rsidRPr="00FE41C3" w:rsidRDefault="000536F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การวิเคราะห์ข้อมูลเชิงปริมาณการวิเคราะห์ข้อมูล ผู้วิจัยได้ใช้โปรแกรมคอมพิวเตอร์สำเร็จรูป โดยวิเคราะห์ข้อมูลโดยวิเคราะห์ระดับความต้องการ </w:t>
      </w:r>
      <w:r w:rsidR="00916681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การพัฒนารูปแบบการบริหารจัดการทรัพยากรธรรมชาติและสิ่งแวดล้อมโดยใช้ศิลปะในชีวมณฑลภาคครัวเรือน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สถิติที่ใช้ได้แก่ ค่าเฉลี่ย (</w:t>
      </w:r>
      <w:r w:rsidR="008E2C90" w:rsidRPr="00FE41C3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60">
          <v:shape id="_x0000_i1026" type="#_x0000_t75" style="width:13.95pt;height:21.5pt" o:ole="" fillcolor="window">
            <v:imagedata r:id="rId9" o:title=""/>
          </v:shape>
          <o:OLEObject Type="Embed" ProgID="Equation.3" ShapeID="_x0000_i1026" DrawAspect="Content" ObjectID="_1575444245" r:id="rId10"/>
        </w:objec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ค่าส่วนเบี่ยงเบนมาตรฐาน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.) </w:t>
      </w:r>
    </w:p>
    <w:p w:rsidR="008E2C90" w:rsidRPr="00FE41C3" w:rsidRDefault="000536F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การวิเคราะห์ข้อมูลเชิงคุณภาพ จากการสัมภาษณ์และการสนทนากลุ่ม ด้วยการวิเคราะห์เนื้อหา (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Content Analysis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และวิเคราะห์สรุปอุปนัยโดยมีการจัดกระทำข้อมูลเชิงคุณภาพดังนี้</w:t>
      </w:r>
    </w:p>
    <w:p w:rsidR="008E2C90" w:rsidRPr="00FE41C3" w:rsidRDefault="00547C93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6681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นำข้อมูลมาจัดกลุ่มตามวัตถุประสงค์ของการวิจัย</w:t>
      </w:r>
    </w:p>
    <w:p w:rsidR="008E2C90" w:rsidRPr="00FE41C3" w:rsidRDefault="00916681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8E2C90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นำข้อมูลมาจัดแบ่งกลุ่มย่อยตามลักษณะของข้อมูลในแต่ละประเภท</w:t>
      </w:r>
    </w:p>
    <w:p w:rsidR="008E2C90" w:rsidRPr="00FE41C3" w:rsidRDefault="008E2C90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นทบทวนข้อมูลที่ได้จัดระเบียบไว้อีกครั้งหนึ่งเพื่อคัดเลือกข้อความที่มีความหมายตรงประเด็นกับเรื่องที่ต้องการวิเคราะห์ พร้อมกับตั้งชื่อกำกับข้อความ</w:t>
      </w:r>
    </w:p>
    <w:p w:rsidR="0027791F" w:rsidRPr="00FE41C3" w:rsidRDefault="008E2C90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36F2" w:rsidRPr="00FE41C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การแสดงข้อมูลนำข้อมูลย่อยกลุ่มต่าง ๆ ที่มีความหมายสัมพันธ์กันเข้ามารวมกันตามประเด็นหัวข้อการวิเคราะห์ เพื่อบรรยายเรื่องราวที่มีความหมาย เพื่อนำไปสู่คำตอบในการวิจัย</w:t>
      </w:r>
    </w:p>
    <w:p w:rsidR="008803B9" w:rsidRPr="00FE41C3" w:rsidRDefault="008803B9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338C5" w:rsidRPr="00FE41C3" w:rsidRDefault="00F338C5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ความเป็นนวัตกรรม</w:t>
      </w:r>
    </w:p>
    <w:p w:rsidR="000536F2" w:rsidRPr="00FE41C3" w:rsidRDefault="000536F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B86375" w:rsidRPr="00FE41C3" w:rsidRDefault="000536F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338C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ศิลปะในชีวมณฑลภาคครัวเรือน หรือการพัฒนารูปแบบการบริหารจัดการทรัพยากรธรรมชาติและสิ่งแวดล้อมภาคครัวเรือนโดยใช้ศิลปะในชีวมณฑลภาคครัวเรือน เป</w:t>
      </w:r>
      <w:r w:rsidR="004823C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็นกระบวนการคิดใหม่ของคนกลุ่มหนึ</w:t>
      </w:r>
      <w:r w:rsidR="004823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่</w:t>
      </w:r>
      <w:r w:rsidR="00F338C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งในการใช้ดำเนินชีวิต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38C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เป็นนวัตกรรมทางสังคม มุ่งสู่การมีส่</w:t>
      </w:r>
      <w:r w:rsidR="00DE41B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วนร่วมมีจิตสำนึกรับผิดชอบ เรื่อง</w:t>
      </w:r>
      <w:r w:rsidR="00F338C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ทรัพยากรธรรมชาติและสิ่งแวดล้อม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38C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โดยนำหลักปรัชญาของเศรษฐกิจพอเพียงมาใช้ในการดำเนินชีวิต เพื่อเป็นต้นแบบของสังคมที่เป็นมิตรกับสิ่งแวดล้อมผ่านระบบการเชื่อมโยงกับวิถีชีวิต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38C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เกิดความตระหนักว่าทรัพยากรธรรมชาติและ</w:t>
      </w:r>
      <w:r w:rsidR="00F338C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สิ่งแวดล้อม</w:t>
      </w:r>
      <w:r w:rsidR="00DE41B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เกื้อกูลต่อการอยู่รอดโดย</w:t>
      </w:r>
      <w:r w:rsidR="00F338C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อยู่บนฐานหลักปรัชญาของเศรษฐกิจพอเพียงที่กลุ่มคนรู้จักพอประมาณ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38C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มีเหตุ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38C5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และภูมิคุ้มกันต่อการเปลี่ยนแปลงอย่างมรความรู้คู่คุณธรรม บนหลักพุทธธรรมทิฏฐธัมมิกัตถประโยชน์ หรือของหัวใจเศรษฐี ที่เป็นไปเพื่อประโยชน์ในปัจจุบัน อันอำนวยประโยชน์สุขขั้นต้น เพื่อประโยชน์สุขสามัญที่มองเห็นกันในชาตินี้ ที่คนทั่วไปปรารถนา มี ทรัพย์ ยศ เกียรติ ไมตรี</w:t>
      </w:r>
    </w:p>
    <w:p w:rsidR="000536F2" w:rsidRPr="00FE41C3" w:rsidRDefault="000536F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338C5" w:rsidRPr="00FE41C3" w:rsidRDefault="00F338C5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FE41C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ฐานคิดนวัตกรรม</w:t>
      </w:r>
    </w:p>
    <w:p w:rsidR="000536F2" w:rsidRPr="00FE41C3" w:rsidRDefault="000536F2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F338C5" w:rsidRPr="00FE41C3" w:rsidRDefault="00F338C5" w:rsidP="00547C93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ในการออกแบบนวัตกรรมการพัฒนารูปแบบการบริหารจัดการทรัพยากรธรรมชาติและสิ่งแวดล้อมภาคครัวเรือนโดยใช้ศิลปะในชีวมณฑลภาคครัวเรือน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ได้ใช้แนวคิดของแผนพัฒนาเศรษฐกิจและสังคมแห่งชาติ ฉบับที่ 11 และหลักธรรมทิฏฐธัมมิกัตถประโยชน์ หรือของหัวใจเศรษฐีในการพัฒนาชุมชน</w:t>
      </w:r>
      <w:r w:rsidR="00547C93"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41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โดยมีฐานคิด คือ“ศิลปะแห่งชีวิตที่สดใส สร้างสิ่งแวดล้อมใหม่ในชีวมณฑล”</w:t>
      </w:r>
    </w:p>
    <w:sectPr w:rsidR="00F338C5" w:rsidRPr="00FE41C3" w:rsidSect="0026200E">
      <w:headerReference w:type="default" r:id="rId11"/>
      <w:pgSz w:w="11906" w:h="16838" w:code="9"/>
      <w:pgMar w:top="2160" w:right="1800" w:bottom="1800" w:left="2160" w:header="1440" w:footer="1440" w:gutter="0"/>
      <w:pgNumType w:start="10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93" w:rsidRDefault="00535393" w:rsidP="00F90898">
      <w:pPr>
        <w:spacing w:after="0" w:line="240" w:lineRule="auto"/>
      </w:pPr>
      <w:r>
        <w:separator/>
      </w:r>
    </w:p>
  </w:endnote>
  <w:endnote w:type="continuationSeparator" w:id="0">
    <w:p w:rsidR="00535393" w:rsidRDefault="00535393" w:rsidP="00F9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93" w:rsidRDefault="00535393" w:rsidP="00F90898">
      <w:pPr>
        <w:spacing w:after="0" w:line="240" w:lineRule="auto"/>
      </w:pPr>
      <w:r>
        <w:separator/>
      </w:r>
    </w:p>
  </w:footnote>
  <w:footnote w:type="continuationSeparator" w:id="0">
    <w:p w:rsidR="00535393" w:rsidRDefault="00535393" w:rsidP="00F9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23328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F59F1" w:rsidRPr="00A11C86" w:rsidRDefault="00874F82" w:rsidP="00A11C86">
        <w:pPr>
          <w:pStyle w:val="ad"/>
          <w:tabs>
            <w:tab w:val="clear" w:pos="4513"/>
          </w:tabs>
          <w:jc w:val="center"/>
          <w:rPr>
            <w:rFonts w:asciiTheme="majorBidi" w:hAnsiTheme="majorBidi" w:cstheme="majorBidi"/>
            <w:sz w:val="32"/>
            <w:szCs w:val="32"/>
          </w:rPr>
        </w:pPr>
        <w:r w:rsidRPr="00A11C8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1F59F1" w:rsidRPr="00A11C86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="001F59F1" w:rsidRPr="00A11C86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="001F59F1" w:rsidRPr="00A11C86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A11C8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823C8" w:rsidRPr="004823C8">
          <w:rPr>
            <w:rFonts w:asciiTheme="majorBidi" w:hAnsiTheme="majorBidi" w:cs="Angsana New"/>
            <w:noProof/>
            <w:sz w:val="32"/>
            <w:szCs w:val="32"/>
            <w:lang w:val="th-TH"/>
          </w:rPr>
          <w:t>130</w:t>
        </w:r>
        <w:r w:rsidRPr="00A11C8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F6305"/>
    <w:rsid w:val="0000770C"/>
    <w:rsid w:val="00010109"/>
    <w:rsid w:val="00011157"/>
    <w:rsid w:val="00032347"/>
    <w:rsid w:val="000536F2"/>
    <w:rsid w:val="000845F9"/>
    <w:rsid w:val="00085892"/>
    <w:rsid w:val="000862C9"/>
    <w:rsid w:val="00094437"/>
    <w:rsid w:val="00095344"/>
    <w:rsid w:val="000A3E5D"/>
    <w:rsid w:val="000A45C0"/>
    <w:rsid w:val="000A50D8"/>
    <w:rsid w:val="000A71E0"/>
    <w:rsid w:val="000B1EF6"/>
    <w:rsid w:val="000B3B3D"/>
    <w:rsid w:val="000C166C"/>
    <w:rsid w:val="000E1F7E"/>
    <w:rsid w:val="000E2BE7"/>
    <w:rsid w:val="000E6961"/>
    <w:rsid w:val="000F383B"/>
    <w:rsid w:val="00123A20"/>
    <w:rsid w:val="00125663"/>
    <w:rsid w:val="00130774"/>
    <w:rsid w:val="001336BE"/>
    <w:rsid w:val="001421A6"/>
    <w:rsid w:val="0015108D"/>
    <w:rsid w:val="0015392A"/>
    <w:rsid w:val="00162CF7"/>
    <w:rsid w:val="001761C8"/>
    <w:rsid w:val="00182091"/>
    <w:rsid w:val="00183CB0"/>
    <w:rsid w:val="001B16B5"/>
    <w:rsid w:val="001D65CD"/>
    <w:rsid w:val="001F59F1"/>
    <w:rsid w:val="001F747D"/>
    <w:rsid w:val="00214FDE"/>
    <w:rsid w:val="00220DD6"/>
    <w:rsid w:val="00221754"/>
    <w:rsid w:val="002236C4"/>
    <w:rsid w:val="00226F9D"/>
    <w:rsid w:val="002322E8"/>
    <w:rsid w:val="002331CA"/>
    <w:rsid w:val="00234828"/>
    <w:rsid w:val="0023557B"/>
    <w:rsid w:val="002365C6"/>
    <w:rsid w:val="00240F68"/>
    <w:rsid w:val="00245FB5"/>
    <w:rsid w:val="0026197E"/>
    <w:rsid w:val="0026200E"/>
    <w:rsid w:val="00270DE5"/>
    <w:rsid w:val="00276B32"/>
    <w:rsid w:val="0027791F"/>
    <w:rsid w:val="0028103B"/>
    <w:rsid w:val="00293A09"/>
    <w:rsid w:val="002A607E"/>
    <w:rsid w:val="002B113B"/>
    <w:rsid w:val="002B535B"/>
    <w:rsid w:val="002D7D82"/>
    <w:rsid w:val="002E1979"/>
    <w:rsid w:val="003161F8"/>
    <w:rsid w:val="00316E23"/>
    <w:rsid w:val="00317F01"/>
    <w:rsid w:val="00350916"/>
    <w:rsid w:val="00366CAD"/>
    <w:rsid w:val="00367C44"/>
    <w:rsid w:val="00380C52"/>
    <w:rsid w:val="003826B1"/>
    <w:rsid w:val="003956FC"/>
    <w:rsid w:val="003D18EF"/>
    <w:rsid w:val="003D3DF9"/>
    <w:rsid w:val="003E048C"/>
    <w:rsid w:val="003F23F9"/>
    <w:rsid w:val="00402E9D"/>
    <w:rsid w:val="00432E06"/>
    <w:rsid w:val="0044684E"/>
    <w:rsid w:val="00463ECA"/>
    <w:rsid w:val="00474D45"/>
    <w:rsid w:val="004823C8"/>
    <w:rsid w:val="004D4559"/>
    <w:rsid w:val="004E572D"/>
    <w:rsid w:val="004E6855"/>
    <w:rsid w:val="004F49C6"/>
    <w:rsid w:val="004F6305"/>
    <w:rsid w:val="005059F6"/>
    <w:rsid w:val="005139B4"/>
    <w:rsid w:val="00522174"/>
    <w:rsid w:val="00522203"/>
    <w:rsid w:val="005333D9"/>
    <w:rsid w:val="00535393"/>
    <w:rsid w:val="00547C93"/>
    <w:rsid w:val="00551932"/>
    <w:rsid w:val="00553924"/>
    <w:rsid w:val="00554B08"/>
    <w:rsid w:val="0056072E"/>
    <w:rsid w:val="0056699E"/>
    <w:rsid w:val="005800DD"/>
    <w:rsid w:val="005A1F32"/>
    <w:rsid w:val="005B35C1"/>
    <w:rsid w:val="005C2185"/>
    <w:rsid w:val="005D3237"/>
    <w:rsid w:val="005E3183"/>
    <w:rsid w:val="00600851"/>
    <w:rsid w:val="00607325"/>
    <w:rsid w:val="00656294"/>
    <w:rsid w:val="00656543"/>
    <w:rsid w:val="00660BBF"/>
    <w:rsid w:val="006670F0"/>
    <w:rsid w:val="00673489"/>
    <w:rsid w:val="006806EC"/>
    <w:rsid w:val="006A44B0"/>
    <w:rsid w:val="006A7C9C"/>
    <w:rsid w:val="006C267B"/>
    <w:rsid w:val="006E0BDC"/>
    <w:rsid w:val="006E470F"/>
    <w:rsid w:val="006F1029"/>
    <w:rsid w:val="006F4C65"/>
    <w:rsid w:val="006F556E"/>
    <w:rsid w:val="00700DA6"/>
    <w:rsid w:val="0070352C"/>
    <w:rsid w:val="00711267"/>
    <w:rsid w:val="007229DC"/>
    <w:rsid w:val="00723E18"/>
    <w:rsid w:val="00756091"/>
    <w:rsid w:val="00757287"/>
    <w:rsid w:val="007859FC"/>
    <w:rsid w:val="00785F5F"/>
    <w:rsid w:val="007861DF"/>
    <w:rsid w:val="00787B91"/>
    <w:rsid w:val="007B4432"/>
    <w:rsid w:val="007D2D6F"/>
    <w:rsid w:val="007E1D92"/>
    <w:rsid w:val="007E7D42"/>
    <w:rsid w:val="0081049D"/>
    <w:rsid w:val="00812FE8"/>
    <w:rsid w:val="008363D7"/>
    <w:rsid w:val="00844570"/>
    <w:rsid w:val="00844BBA"/>
    <w:rsid w:val="008742C5"/>
    <w:rsid w:val="00874F82"/>
    <w:rsid w:val="008803B9"/>
    <w:rsid w:val="00882E39"/>
    <w:rsid w:val="00887C61"/>
    <w:rsid w:val="008A056A"/>
    <w:rsid w:val="008A14A1"/>
    <w:rsid w:val="008A25B7"/>
    <w:rsid w:val="008A30C9"/>
    <w:rsid w:val="008B79E6"/>
    <w:rsid w:val="008C4EDE"/>
    <w:rsid w:val="008D1E53"/>
    <w:rsid w:val="008E1E49"/>
    <w:rsid w:val="008E2C90"/>
    <w:rsid w:val="008F6777"/>
    <w:rsid w:val="008F7075"/>
    <w:rsid w:val="009019D0"/>
    <w:rsid w:val="009047ED"/>
    <w:rsid w:val="00916681"/>
    <w:rsid w:val="00925B35"/>
    <w:rsid w:val="009441B9"/>
    <w:rsid w:val="0094472D"/>
    <w:rsid w:val="009577A3"/>
    <w:rsid w:val="00965FEC"/>
    <w:rsid w:val="0099702E"/>
    <w:rsid w:val="00997410"/>
    <w:rsid w:val="009C0688"/>
    <w:rsid w:val="009C1DF8"/>
    <w:rsid w:val="009C2176"/>
    <w:rsid w:val="009C637A"/>
    <w:rsid w:val="009D1C5D"/>
    <w:rsid w:val="009D4743"/>
    <w:rsid w:val="009E2D42"/>
    <w:rsid w:val="009E5FCB"/>
    <w:rsid w:val="009E6AE4"/>
    <w:rsid w:val="00A11C86"/>
    <w:rsid w:val="00A273CF"/>
    <w:rsid w:val="00A27DFA"/>
    <w:rsid w:val="00A315A5"/>
    <w:rsid w:val="00A37426"/>
    <w:rsid w:val="00A43A25"/>
    <w:rsid w:val="00A4505A"/>
    <w:rsid w:val="00A70F31"/>
    <w:rsid w:val="00A9239E"/>
    <w:rsid w:val="00AA5501"/>
    <w:rsid w:val="00AA7304"/>
    <w:rsid w:val="00AF11FC"/>
    <w:rsid w:val="00AF2621"/>
    <w:rsid w:val="00AF7569"/>
    <w:rsid w:val="00B11242"/>
    <w:rsid w:val="00B2264C"/>
    <w:rsid w:val="00B428B8"/>
    <w:rsid w:val="00B578B1"/>
    <w:rsid w:val="00B647DE"/>
    <w:rsid w:val="00B6738D"/>
    <w:rsid w:val="00B76230"/>
    <w:rsid w:val="00B85219"/>
    <w:rsid w:val="00B86375"/>
    <w:rsid w:val="00BB6AFB"/>
    <w:rsid w:val="00BD3F9F"/>
    <w:rsid w:val="00BF2EEB"/>
    <w:rsid w:val="00BF2FA7"/>
    <w:rsid w:val="00C020A0"/>
    <w:rsid w:val="00C04B5E"/>
    <w:rsid w:val="00C109A5"/>
    <w:rsid w:val="00C14E81"/>
    <w:rsid w:val="00C36872"/>
    <w:rsid w:val="00C445E2"/>
    <w:rsid w:val="00C65D61"/>
    <w:rsid w:val="00C6611A"/>
    <w:rsid w:val="00C81591"/>
    <w:rsid w:val="00C936CD"/>
    <w:rsid w:val="00CA2390"/>
    <w:rsid w:val="00CB6636"/>
    <w:rsid w:val="00CD4F39"/>
    <w:rsid w:val="00CD6C7B"/>
    <w:rsid w:val="00CE0004"/>
    <w:rsid w:val="00CF261D"/>
    <w:rsid w:val="00CF3926"/>
    <w:rsid w:val="00D042F6"/>
    <w:rsid w:val="00D06CC2"/>
    <w:rsid w:val="00D16BCB"/>
    <w:rsid w:val="00D23726"/>
    <w:rsid w:val="00D261B7"/>
    <w:rsid w:val="00D370AA"/>
    <w:rsid w:val="00D41DD1"/>
    <w:rsid w:val="00D451A4"/>
    <w:rsid w:val="00D86F93"/>
    <w:rsid w:val="00DA6348"/>
    <w:rsid w:val="00DB4B4D"/>
    <w:rsid w:val="00DC6A91"/>
    <w:rsid w:val="00DD7EE4"/>
    <w:rsid w:val="00DE41B5"/>
    <w:rsid w:val="00E03F79"/>
    <w:rsid w:val="00E07E3E"/>
    <w:rsid w:val="00E23EEB"/>
    <w:rsid w:val="00E376F0"/>
    <w:rsid w:val="00E463AC"/>
    <w:rsid w:val="00E82455"/>
    <w:rsid w:val="00EB10DF"/>
    <w:rsid w:val="00EB2D3A"/>
    <w:rsid w:val="00EB5092"/>
    <w:rsid w:val="00EC081C"/>
    <w:rsid w:val="00EC1208"/>
    <w:rsid w:val="00EE2FA1"/>
    <w:rsid w:val="00EE417A"/>
    <w:rsid w:val="00EF37BD"/>
    <w:rsid w:val="00F00C29"/>
    <w:rsid w:val="00F00F65"/>
    <w:rsid w:val="00F338C5"/>
    <w:rsid w:val="00F36B5C"/>
    <w:rsid w:val="00F57320"/>
    <w:rsid w:val="00F639C5"/>
    <w:rsid w:val="00F64A09"/>
    <w:rsid w:val="00F83CA3"/>
    <w:rsid w:val="00F87120"/>
    <w:rsid w:val="00F90898"/>
    <w:rsid w:val="00FA1465"/>
    <w:rsid w:val="00FA3A80"/>
    <w:rsid w:val="00FA40B6"/>
    <w:rsid w:val="00FA6FCB"/>
    <w:rsid w:val="00FB6735"/>
    <w:rsid w:val="00FC3087"/>
    <w:rsid w:val="00FC3B7E"/>
    <w:rsid w:val="00FC73B5"/>
    <w:rsid w:val="00FC773E"/>
    <w:rsid w:val="00FD57B8"/>
    <w:rsid w:val="00FD77FC"/>
    <w:rsid w:val="00FE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05"/>
    <w:rPr>
      <w:rFonts w:asciiTheme="minorHAnsi" w:eastAsiaTheme="minorEastAsia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4F6305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05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link w:val="30"/>
    <w:uiPriority w:val="9"/>
    <w:qFormat/>
    <w:rsid w:val="004F630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90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F6305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F6305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4F6305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4F6305"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5"/>
    <w:uiPriority w:val="99"/>
    <w:semiHidden/>
    <w:rsid w:val="004F6305"/>
    <w:rPr>
      <w:rFonts w:ascii="Tahoma" w:hAnsi="Tahoma" w:cs="Angsana New"/>
      <w:sz w:val="16"/>
      <w:szCs w:val="20"/>
    </w:rPr>
  </w:style>
  <w:style w:type="paragraph" w:styleId="a5">
    <w:name w:val="Balloon Text"/>
    <w:basedOn w:val="a"/>
    <w:link w:val="a4"/>
    <w:uiPriority w:val="99"/>
    <w:semiHidden/>
    <w:unhideWhenUsed/>
    <w:rsid w:val="004F6305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semiHidden/>
    <w:rsid w:val="004F6305"/>
    <w:rPr>
      <w:rFonts w:ascii="Tahoma" w:eastAsiaTheme="minorEastAsi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4F6305"/>
  </w:style>
  <w:style w:type="character" w:styleId="a6">
    <w:name w:val="Strong"/>
    <w:basedOn w:val="a0"/>
    <w:uiPriority w:val="22"/>
    <w:qFormat/>
    <w:rsid w:val="004F6305"/>
    <w:rPr>
      <w:b/>
      <w:bCs/>
    </w:rPr>
  </w:style>
  <w:style w:type="paragraph" w:styleId="a7">
    <w:name w:val="Normal (Web)"/>
    <w:basedOn w:val="a"/>
    <w:uiPriority w:val="99"/>
    <w:unhideWhenUsed/>
    <w:rsid w:val="004F63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Hyperlink"/>
    <w:basedOn w:val="a0"/>
    <w:uiPriority w:val="99"/>
    <w:unhideWhenUsed/>
    <w:rsid w:val="004F6305"/>
    <w:rPr>
      <w:color w:val="0000FF"/>
      <w:u w:val="single"/>
    </w:rPr>
  </w:style>
  <w:style w:type="character" w:customStyle="1" w:styleId="apple-style-span">
    <w:name w:val="apple-style-span"/>
    <w:basedOn w:val="a0"/>
    <w:rsid w:val="004F6305"/>
  </w:style>
  <w:style w:type="character" w:customStyle="1" w:styleId="editsection">
    <w:name w:val="editsection"/>
    <w:basedOn w:val="a0"/>
    <w:rsid w:val="004F6305"/>
  </w:style>
  <w:style w:type="character" w:customStyle="1" w:styleId="fontbold">
    <w:name w:val="fontbold"/>
    <w:basedOn w:val="a0"/>
    <w:rsid w:val="004F6305"/>
  </w:style>
  <w:style w:type="character" w:customStyle="1" w:styleId="mw-headline">
    <w:name w:val="mw-headline"/>
    <w:basedOn w:val="a0"/>
    <w:rsid w:val="004F6305"/>
  </w:style>
  <w:style w:type="paragraph" w:styleId="a9">
    <w:name w:val="Body Text Indent"/>
    <w:basedOn w:val="a"/>
    <w:link w:val="aa"/>
    <w:rsid w:val="004F6305"/>
    <w:pPr>
      <w:spacing w:after="0" w:line="240" w:lineRule="auto"/>
      <w:jc w:val="both"/>
    </w:pPr>
    <w:rPr>
      <w:rFonts w:ascii="Times New Roman" w:eastAsia="Cordia New" w:hAnsi="Times New Roman" w:cs="Angsana New"/>
      <w:sz w:val="48"/>
      <w:szCs w:val="48"/>
      <w:lang w:eastAsia="th-TH"/>
    </w:rPr>
  </w:style>
  <w:style w:type="character" w:customStyle="1" w:styleId="aa">
    <w:name w:val="การเยื้องเนื้อความ อักขระ"/>
    <w:basedOn w:val="a0"/>
    <w:link w:val="a9"/>
    <w:rsid w:val="004F6305"/>
    <w:rPr>
      <w:rFonts w:ascii="Times New Roman" w:eastAsia="Cordia New" w:hAnsi="Times New Roman" w:cs="Angsana New"/>
      <w:sz w:val="48"/>
      <w:szCs w:val="48"/>
      <w:lang w:eastAsia="th-TH"/>
    </w:rPr>
  </w:style>
  <w:style w:type="character" w:customStyle="1" w:styleId="reference-text">
    <w:name w:val="reference-text"/>
    <w:basedOn w:val="a0"/>
    <w:rsid w:val="004F6305"/>
  </w:style>
  <w:style w:type="character" w:customStyle="1" w:styleId="metadata-icons">
    <w:name w:val="metadata-icons"/>
    <w:basedOn w:val="a0"/>
    <w:rsid w:val="004F6305"/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4F6305"/>
    <w:rPr>
      <w:rFonts w:ascii="Angsana New" w:eastAsia="Times New Roman" w:hAnsi="Angsana New" w:cs="Angsana New"/>
      <w:sz w:val="28"/>
      <w:szCs w:val="28"/>
    </w:rPr>
  </w:style>
  <w:style w:type="paragraph" w:styleId="HTML0">
    <w:name w:val="HTML Preformatted"/>
    <w:basedOn w:val="a"/>
    <w:link w:val="HTML"/>
    <w:uiPriority w:val="99"/>
    <w:semiHidden/>
    <w:unhideWhenUsed/>
    <w:rsid w:val="004F6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12">
    <w:name w:val="....+1"/>
    <w:basedOn w:val="a"/>
    <w:next w:val="a"/>
    <w:uiPriority w:val="99"/>
    <w:rsid w:val="004F630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sz w:val="24"/>
      <w:szCs w:val="24"/>
    </w:rPr>
  </w:style>
  <w:style w:type="paragraph" w:customStyle="1" w:styleId="ab">
    <w:name w:val=".........."/>
    <w:basedOn w:val="a"/>
    <w:next w:val="a"/>
    <w:uiPriority w:val="99"/>
    <w:rsid w:val="004F630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sz w:val="24"/>
      <w:szCs w:val="24"/>
    </w:rPr>
  </w:style>
  <w:style w:type="paragraph" w:customStyle="1" w:styleId="Default">
    <w:name w:val="Default"/>
    <w:rsid w:val="004F630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ac">
    <w:name w:val="...."/>
    <w:basedOn w:val="Default"/>
    <w:next w:val="Default"/>
    <w:uiPriority w:val="99"/>
    <w:rsid w:val="004F6305"/>
    <w:rPr>
      <w:color w:val="auto"/>
    </w:rPr>
  </w:style>
  <w:style w:type="paragraph" w:styleId="31">
    <w:name w:val="toc 3"/>
    <w:basedOn w:val="a"/>
    <w:next w:val="a"/>
    <w:autoRedefine/>
    <w:uiPriority w:val="39"/>
    <w:unhideWhenUsed/>
    <w:qFormat/>
    <w:rsid w:val="004F6305"/>
    <w:pPr>
      <w:spacing w:after="100"/>
      <w:ind w:left="440"/>
    </w:pPr>
    <w:rPr>
      <w:rFonts w:ascii="Calibri" w:eastAsia="Calibri" w:hAnsi="Calibri" w:cs="Cordia New"/>
    </w:rPr>
  </w:style>
  <w:style w:type="paragraph" w:styleId="21">
    <w:name w:val="toc 2"/>
    <w:basedOn w:val="a"/>
    <w:next w:val="a"/>
    <w:autoRedefine/>
    <w:uiPriority w:val="39"/>
    <w:unhideWhenUsed/>
    <w:qFormat/>
    <w:rsid w:val="004F6305"/>
    <w:pPr>
      <w:spacing w:after="100"/>
      <w:ind w:left="220"/>
    </w:pPr>
    <w:rPr>
      <w:rFonts w:ascii="Calibri" w:eastAsia="Calibri" w:hAnsi="Calibri" w:cs="Cordia New"/>
    </w:rPr>
  </w:style>
  <w:style w:type="paragraph" w:styleId="13">
    <w:name w:val="toc 1"/>
    <w:basedOn w:val="a"/>
    <w:next w:val="a"/>
    <w:autoRedefine/>
    <w:uiPriority w:val="39"/>
    <w:unhideWhenUsed/>
    <w:qFormat/>
    <w:rsid w:val="004F6305"/>
    <w:pPr>
      <w:spacing w:after="100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4F63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e">
    <w:name w:val="หัวกระดาษ อักขระ"/>
    <w:basedOn w:val="a0"/>
    <w:link w:val="ad"/>
    <w:uiPriority w:val="99"/>
    <w:rsid w:val="004F6305"/>
    <w:rPr>
      <w:rFonts w:ascii="Calibri" w:eastAsia="Calibri" w:hAnsi="Calibri" w:cs="Cordia New"/>
      <w:sz w:val="22"/>
      <w:szCs w:val="28"/>
    </w:rPr>
  </w:style>
  <w:style w:type="character" w:customStyle="1" w:styleId="af">
    <w:name w:val="ท้ายกระดาษ อักขระ"/>
    <w:basedOn w:val="a0"/>
    <w:link w:val="af0"/>
    <w:uiPriority w:val="99"/>
    <w:rsid w:val="004F6305"/>
    <w:rPr>
      <w:rFonts w:ascii="Calibri" w:eastAsia="Calibri" w:hAnsi="Calibri" w:cs="Cordia New"/>
    </w:rPr>
  </w:style>
  <w:style w:type="paragraph" w:styleId="af0">
    <w:name w:val="footer"/>
    <w:basedOn w:val="a"/>
    <w:link w:val="af"/>
    <w:uiPriority w:val="99"/>
    <w:unhideWhenUsed/>
    <w:rsid w:val="004F63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  <w:sz w:val="32"/>
      <w:szCs w:val="32"/>
    </w:rPr>
  </w:style>
  <w:style w:type="character" w:customStyle="1" w:styleId="14">
    <w:name w:val="ท้ายกระดาษ อักขระ1"/>
    <w:basedOn w:val="a0"/>
    <w:uiPriority w:val="99"/>
    <w:semiHidden/>
    <w:rsid w:val="004F6305"/>
    <w:rPr>
      <w:rFonts w:asciiTheme="minorHAnsi" w:eastAsiaTheme="minorEastAsia" w:hAnsiTheme="minorHAnsi" w:cstheme="minorBidi"/>
      <w:sz w:val="22"/>
      <w:szCs w:val="28"/>
    </w:rPr>
  </w:style>
  <w:style w:type="table" w:styleId="af1">
    <w:name w:val="Table Grid"/>
    <w:basedOn w:val="a1"/>
    <w:uiPriority w:val="59"/>
    <w:rsid w:val="004F6305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4F6305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4">
    <w:name w:val="Emphasis"/>
    <w:basedOn w:val="a0"/>
    <w:uiPriority w:val="20"/>
    <w:qFormat/>
    <w:rsid w:val="004F6305"/>
    <w:rPr>
      <w:i/>
      <w:iCs/>
    </w:rPr>
  </w:style>
  <w:style w:type="paragraph" w:customStyle="1" w:styleId="15">
    <w:name w:val="ไม่มีการเว้นระยะห่าง1"/>
    <w:link w:val="NoSpacingChar"/>
    <w:rsid w:val="00711267"/>
    <w:pPr>
      <w:spacing w:after="0" w:line="240" w:lineRule="auto"/>
    </w:pPr>
    <w:rPr>
      <w:rFonts w:ascii="Calibri" w:eastAsia="Times New Roman" w:hAnsi="Calibri" w:cs="Cordia New"/>
      <w:sz w:val="22"/>
      <w:szCs w:val="28"/>
    </w:rPr>
  </w:style>
  <w:style w:type="character" w:customStyle="1" w:styleId="NoSpacingChar">
    <w:name w:val="No Spacing Char"/>
    <w:basedOn w:val="a0"/>
    <w:link w:val="15"/>
    <w:locked/>
    <w:rsid w:val="00711267"/>
    <w:rPr>
      <w:rFonts w:ascii="Calibri" w:eastAsia="Times New Roman" w:hAnsi="Calibri" w:cs="Cordia New"/>
      <w:sz w:val="22"/>
      <w:szCs w:val="28"/>
    </w:rPr>
  </w:style>
  <w:style w:type="paragraph" w:styleId="af5">
    <w:name w:val="Body Text"/>
    <w:basedOn w:val="a"/>
    <w:link w:val="af6"/>
    <w:unhideWhenUsed/>
    <w:rsid w:val="0027791F"/>
    <w:pPr>
      <w:spacing w:after="120"/>
    </w:pPr>
  </w:style>
  <w:style w:type="character" w:customStyle="1" w:styleId="af6">
    <w:name w:val="เนื้อความ อักขระ"/>
    <w:basedOn w:val="a0"/>
    <w:link w:val="af5"/>
    <w:rsid w:val="0027791F"/>
    <w:rPr>
      <w:rFonts w:asciiTheme="minorHAnsi" w:eastAsiaTheme="minorEastAsia" w:hAnsiTheme="minorHAnsi" w:cstheme="minorBidi"/>
      <w:sz w:val="22"/>
      <w:szCs w:val="28"/>
    </w:rPr>
  </w:style>
  <w:style w:type="character" w:customStyle="1" w:styleId="af3">
    <w:name w:val="ไม่มีการเว้นระยะห่าง อักขระ"/>
    <w:basedOn w:val="a0"/>
    <w:link w:val="af2"/>
    <w:uiPriority w:val="1"/>
    <w:rsid w:val="0027791F"/>
    <w:rPr>
      <w:rFonts w:ascii="Calibri" w:eastAsia="Calibri" w:hAnsi="Calibri" w:cs="Cordia New"/>
      <w:sz w:val="22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E2C90"/>
    <w:rPr>
      <w:rFonts w:ascii="Cambria" w:eastAsia="Times New Roman" w:hAnsi="Cambria" w:cs="Angsana New"/>
      <w:i/>
      <w:iCs/>
      <w:color w:val="404040"/>
      <w:sz w:val="22"/>
      <w:szCs w:val="28"/>
    </w:rPr>
  </w:style>
  <w:style w:type="character" w:styleId="af7">
    <w:name w:val="page number"/>
    <w:basedOn w:val="a0"/>
    <w:rsid w:val="008E2C90"/>
  </w:style>
  <w:style w:type="paragraph" w:styleId="af8">
    <w:name w:val="Subtitle"/>
    <w:basedOn w:val="a"/>
    <w:link w:val="af9"/>
    <w:qFormat/>
    <w:rsid w:val="008E2C90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f9">
    <w:name w:val="ชื่อเรื่องรอง อักขระ"/>
    <w:basedOn w:val="a0"/>
    <w:link w:val="af8"/>
    <w:rsid w:val="008E2C90"/>
    <w:rPr>
      <w:rFonts w:ascii="Angsana New" w:eastAsia="Cordia New" w:hAnsi="Angsana New" w:cs="Angsana New"/>
    </w:rPr>
  </w:style>
  <w:style w:type="paragraph" w:styleId="afa">
    <w:name w:val="Revision"/>
    <w:hidden/>
    <w:uiPriority w:val="99"/>
    <w:semiHidden/>
    <w:rsid w:val="008E2C90"/>
    <w:pPr>
      <w:spacing w:after="0" w:line="240" w:lineRule="auto"/>
    </w:pPr>
    <w:rPr>
      <w:rFonts w:ascii="Calibri" w:eastAsia="Times New Roman" w:hAnsi="Calibri" w:cs="Cordia New"/>
      <w:sz w:val="22"/>
      <w:szCs w:val="28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8E2C90"/>
    <w:rPr>
      <w:rFonts w:ascii="Courier New" w:hAnsi="Courier New"/>
      <w:szCs w:val="25"/>
    </w:rPr>
  </w:style>
  <w:style w:type="numbering" w:customStyle="1" w:styleId="16">
    <w:name w:val="ไม่มีรายการ1"/>
    <w:next w:val="a2"/>
    <w:uiPriority w:val="99"/>
    <w:semiHidden/>
    <w:unhideWhenUsed/>
    <w:rsid w:val="008E2C90"/>
  </w:style>
  <w:style w:type="character" w:customStyle="1" w:styleId="style18">
    <w:name w:val="style18"/>
    <w:basedOn w:val="a0"/>
    <w:rsid w:val="008E2C90"/>
  </w:style>
  <w:style w:type="paragraph" w:customStyle="1" w:styleId="style81">
    <w:name w:val="style81"/>
    <w:basedOn w:val="a"/>
    <w:rsid w:val="008E2C9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b">
    <w:name w:val="FollowedHyperlink"/>
    <w:basedOn w:val="a0"/>
    <w:uiPriority w:val="99"/>
    <w:semiHidden/>
    <w:unhideWhenUsed/>
    <w:rsid w:val="008E2C90"/>
    <w:rPr>
      <w:color w:val="800080"/>
      <w:u w:val="single"/>
    </w:rPr>
  </w:style>
  <w:style w:type="table" w:customStyle="1" w:styleId="17">
    <w:name w:val="เส้นตาราง1"/>
    <w:basedOn w:val="a1"/>
    <w:next w:val="af1"/>
    <w:uiPriority w:val="59"/>
    <w:rsid w:val="008E2C90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8E2C90"/>
  </w:style>
  <w:style w:type="character" w:styleId="afc">
    <w:name w:val="Placeholder Text"/>
    <w:basedOn w:val="a0"/>
    <w:uiPriority w:val="99"/>
    <w:semiHidden/>
    <w:rsid w:val="008E2C90"/>
    <w:rPr>
      <w:color w:val="808080"/>
    </w:rPr>
  </w:style>
  <w:style w:type="table" w:customStyle="1" w:styleId="18">
    <w:name w:val="แรเงาอ่อน1"/>
    <w:basedOn w:val="a1"/>
    <w:uiPriority w:val="60"/>
    <w:rsid w:val="008E2C90"/>
    <w:pPr>
      <w:spacing w:after="0" w:line="240" w:lineRule="auto"/>
    </w:pPr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14">
    <w:name w:val="style14"/>
    <w:basedOn w:val="a0"/>
    <w:rsid w:val="008E2C90"/>
  </w:style>
  <w:style w:type="character" w:customStyle="1" w:styleId="style8">
    <w:name w:val="style8"/>
    <w:basedOn w:val="a0"/>
    <w:rsid w:val="008E2C90"/>
  </w:style>
  <w:style w:type="paragraph" w:customStyle="1" w:styleId="19">
    <w:name w:val="รายการย่อหน้า1"/>
    <w:basedOn w:val="a"/>
    <w:uiPriority w:val="34"/>
    <w:qFormat/>
    <w:rsid w:val="008E2C90"/>
    <w:pPr>
      <w:ind w:left="720"/>
      <w:contextualSpacing/>
    </w:pPr>
    <w:rPr>
      <w:rFonts w:ascii="Calibri" w:eastAsia="Calibri" w:hAnsi="Calibri" w:cs="Cordia New"/>
    </w:rPr>
  </w:style>
  <w:style w:type="paragraph" w:styleId="afd">
    <w:name w:val="Title"/>
    <w:basedOn w:val="a"/>
    <w:link w:val="afe"/>
    <w:qFormat/>
    <w:rsid w:val="008E2C9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fe">
    <w:name w:val="ชื่อเรื่อง อักขระ"/>
    <w:basedOn w:val="a0"/>
    <w:link w:val="afd"/>
    <w:rsid w:val="008E2C90"/>
    <w:rPr>
      <w:rFonts w:ascii="Angsana New" w:eastAsia="Cordia New" w:hAnsi="Angsana New" w:cs="Angsana New"/>
      <w:b/>
      <w:bCs/>
      <w:sz w:val="48"/>
      <w:szCs w:val="48"/>
    </w:rPr>
  </w:style>
  <w:style w:type="character" w:styleId="aff">
    <w:name w:val="footnote reference"/>
    <w:basedOn w:val="a0"/>
    <w:uiPriority w:val="99"/>
    <w:semiHidden/>
    <w:unhideWhenUsed/>
    <w:rsid w:val="008E2C90"/>
  </w:style>
  <w:style w:type="table" w:customStyle="1" w:styleId="22">
    <w:name w:val="เส้นตาราง2"/>
    <w:basedOn w:val="a1"/>
    <w:next w:val="af1"/>
    <w:uiPriority w:val="59"/>
    <w:rsid w:val="008E2C90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1"/>
    <w:next w:val="af1"/>
    <w:uiPriority w:val="59"/>
    <w:rsid w:val="008E2C90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1"/>
    <w:uiPriority w:val="59"/>
    <w:rsid w:val="008E2C90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CF3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57CE-8D4E-45CF-9847-3FC4E656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4669</Words>
  <Characters>26615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RIN</cp:lastModifiedBy>
  <cp:revision>15</cp:revision>
  <cp:lastPrinted>2016-10-20T08:16:00Z</cp:lastPrinted>
  <dcterms:created xsi:type="dcterms:W3CDTF">2017-08-29T14:43:00Z</dcterms:created>
  <dcterms:modified xsi:type="dcterms:W3CDTF">2017-12-22T03:38:00Z</dcterms:modified>
</cp:coreProperties>
</file>