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BA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E2E9B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E4013" wp14:editId="4F2D1223">
                <wp:simplePos x="0" y="0"/>
                <wp:positionH relativeFrom="column">
                  <wp:posOffset>2032635</wp:posOffset>
                </wp:positionH>
                <wp:positionV relativeFrom="paragraph">
                  <wp:posOffset>-1022350</wp:posOffset>
                </wp:positionV>
                <wp:extent cx="907415" cy="408940"/>
                <wp:effectExtent l="635" t="317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0.05pt;margin-top:-80.5pt;width:71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2eew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" stroked="f"/>
            </w:pict>
          </mc:Fallback>
        </mc:AlternateContent>
      </w:r>
      <w:r w:rsidRPr="00DE2E9B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9E83" wp14:editId="7E56BA3D">
                <wp:simplePos x="0" y="0"/>
                <wp:positionH relativeFrom="column">
                  <wp:posOffset>2536190</wp:posOffset>
                </wp:positionH>
                <wp:positionV relativeFrom="paragraph">
                  <wp:posOffset>-556895</wp:posOffset>
                </wp:positionV>
                <wp:extent cx="946785" cy="405765"/>
                <wp:effectExtent l="8890" t="1905" r="6350" b="19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405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9.7pt;margin-top:-43.85pt;width:74.5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" stroked="f"/>
            </w:pict>
          </mc:Fallback>
        </mc:AlternateContent>
      </w:r>
      <w:r w:rsidR="00C218EB" w:rsidRPr="00DE2E9B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DE2E9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218EB" w:rsidRPr="00DE2E9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2E9B">
        <w:rPr>
          <w:rFonts w:asciiTheme="majorBidi" w:hAnsiTheme="majorBidi" w:cstheme="majorBidi"/>
          <w:b/>
          <w:bCs/>
          <w:sz w:val="40"/>
          <w:szCs w:val="40"/>
          <w:cs/>
        </w:rPr>
        <w:t>4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2E9B">
        <w:rPr>
          <w:rFonts w:asciiTheme="majorBidi" w:hAnsiTheme="majorBidi" w:cstheme="majorBidi"/>
          <w:b/>
          <w:bCs/>
          <w:sz w:val="40"/>
          <w:szCs w:val="40"/>
          <w:cs/>
        </w:rPr>
        <w:t>ผลการศึกษาสภาพการดำเนินงานของกองบุญสัจจะสวัสดิการไทบ้าน</w:t>
      </w:r>
    </w:p>
    <w:p w:rsidR="00C218EB" w:rsidRDefault="00C218E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E2E9B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D71FE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การวิจัยเรื่อง กระบวนการสร้างและฟื้นฟูทุนทางสังคมสู่ความเข้มแข็งของการจัดสวัสดิการชุมชน กรณีศึกษากองบุญสัจจะสวัสดิการไทบ้าน 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ผู้วิจัยขอนำเสนอผลการวิเคราะห์ข้อมูลสภาพการดำเนินงานของกองบุญสัจจะสวัสดิการไทบ้านตำบล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D71FE" w:rsidRPr="00DE2E9B" w:rsidRDefault="00EA19F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E2E9B">
        <w:rPr>
          <w:rFonts w:asciiTheme="majorBidi" w:hAnsiTheme="majorBidi" w:cstheme="majorBidi"/>
          <w:b/>
          <w:bCs/>
          <w:sz w:val="36"/>
          <w:szCs w:val="36"/>
        </w:rPr>
        <w:t>4.1</w:t>
      </w:r>
      <w:r w:rsidRPr="00DE2E9B">
        <w:rPr>
          <w:rFonts w:asciiTheme="majorBidi" w:hAnsiTheme="majorBidi" w:cstheme="majorBidi"/>
          <w:b/>
          <w:bCs/>
          <w:sz w:val="36"/>
          <w:szCs w:val="36"/>
        </w:rPr>
        <w:tab/>
      </w:r>
      <w:r w:rsidR="00BD71FE" w:rsidRPr="00DE2E9B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ผลการวิเคราะห์ข้อมูลจากการสัมภาษณ์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2E9B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</w:rPr>
        <w:tab/>
      </w:r>
      <w:r w:rsidR="00DE2E9B" w:rsidRPr="00DE2E9B">
        <w:rPr>
          <w:rFonts w:asciiTheme="majorBidi" w:hAnsiTheme="majorBidi" w:cstheme="majorBidi"/>
          <w:b/>
          <w:bCs/>
          <w:sz w:val="32"/>
          <w:szCs w:val="32"/>
        </w:rPr>
        <w:t>4.1.1</w:t>
      </w:r>
      <w:r w:rsidR="00DE2E9B" w:rsidRPr="00DE2E9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E2E9B">
        <w:rPr>
          <w:rFonts w:asciiTheme="majorBidi" w:hAnsiTheme="majorBidi" w:cstheme="majorBidi"/>
          <w:b/>
          <w:bCs/>
          <w:sz w:val="32"/>
          <w:szCs w:val="32"/>
          <w:cs/>
        </w:rPr>
        <w:t>ผลการวิเคราะห์ข้อมูลเกี่ยวกับสถานภาพและข้อมูลทั่วไป</w:t>
      </w:r>
    </w:p>
    <w:p w:rsidR="00BD71FE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จากการสัมภาษณ์ กลุ่มเป้าหมาย คือ คณะกรรมการกองบุญสัจจะสวัสดิการฯ จำนวน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24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สมาชิกกองบุญสัจจะสวัสดิการฯ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65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 เป็นตัวแทนจาก 13 หมู่บ้าน ๆ ละ </w:t>
      </w:r>
      <w:r w:rsidR="00BD71FE" w:rsidRPr="00DE2E9B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รวมทั้งสิ้น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89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โดยจำแนกตามเพศ อายุ ระดับการศึกษา และจำนวนปีของการเป็นสมาชิกกองบุญสัจจะสวัสดิการฯ ดังรายละเอียดตารางที่ </w:t>
      </w:r>
      <w:r>
        <w:rPr>
          <w:rFonts w:asciiTheme="majorBidi" w:hAnsiTheme="majorBidi" w:cstheme="majorBidi" w:hint="cs"/>
          <w:sz w:val="32"/>
          <w:szCs w:val="32"/>
          <w:cs/>
        </w:rPr>
        <w:t>4.1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20D21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617C2" w:rsidRPr="00DE2E9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DE2E9B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DE2E9B">
        <w:rPr>
          <w:rFonts w:asciiTheme="majorBidi" w:hAnsiTheme="majorBidi" w:cstheme="majorBidi"/>
          <w:i/>
          <w:iCs/>
          <w:sz w:val="32"/>
          <w:szCs w:val="32"/>
          <w:cs/>
        </w:rPr>
        <w:t>สถานภาพและข้อมูลทั่วไปของผู้ให้สัมภาษณ์</w:t>
      </w:r>
    </w:p>
    <w:tbl>
      <w:tblPr>
        <w:tblStyle w:val="a7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1650"/>
        <w:gridCol w:w="1940"/>
      </w:tblGrid>
      <w:tr w:rsidR="00BD71FE" w:rsidRPr="00DE2E9B" w:rsidTr="00DE2E9B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>ข้อมูล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>จำนวน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>ร้อยละ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1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>.</w:t>
            </w:r>
            <w:r w:rsidR="00DE2E9B" w:rsidRPr="00DE2E9B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>เพศ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1.1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ชาย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35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39.32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1.2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หญิง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54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60.67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 xml:space="preserve">2. 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>อายุ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2.1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 xml:space="preserve">ต่ำกว่า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40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24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26.96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2.2 40 – 50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43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48.31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2.3 51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 ขึ้นไป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22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24.71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 xml:space="preserve">3. 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>ระดับการศึกษา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3.1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ต่ำกว่าปริญญาตรี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81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91.01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3.2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6.74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3.3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สูงกว่าปริญญาตรี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2.24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 xml:space="preserve">4. 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>จำนวนปีของการเป็นสมาชิกกองบุญ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4.1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 xml:space="preserve">ต่ำกว่า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5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25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28.08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  <w:cs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>4.2</w:t>
            </w:r>
            <w:r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5-10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</w:t>
            </w:r>
          </w:p>
        </w:tc>
        <w:tc>
          <w:tcPr>
            <w:tcW w:w="1418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47</w:t>
            </w:r>
          </w:p>
        </w:tc>
        <w:tc>
          <w:tcPr>
            <w:tcW w:w="1667" w:type="dxa"/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52.80</w:t>
            </w:r>
          </w:p>
        </w:tc>
      </w:tr>
      <w:tr w:rsidR="00BD71FE" w:rsidRPr="00DE2E9B" w:rsidTr="00DE2E9B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BD71FE" w:rsidRPr="00DE2E9B" w:rsidRDefault="00DE2E9B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Cs w:val="22"/>
              </w:rPr>
              <w:t xml:space="preserve"> 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>4.3</w:t>
            </w:r>
            <w:r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10 </w:t>
            </w:r>
            <w:r w:rsidR="00BD71FE" w:rsidRPr="00DE2E9B">
              <w:rPr>
                <w:rFonts w:asciiTheme="majorBidi" w:hAnsiTheme="majorBidi" w:cstheme="majorBidi"/>
                <w:szCs w:val="22"/>
                <w:cs/>
              </w:rPr>
              <w:t>ปีขึ้นไป</w:t>
            </w:r>
            <w:r w:rsidR="00BD71FE" w:rsidRPr="00DE2E9B">
              <w:rPr>
                <w:rFonts w:asciiTheme="majorBidi" w:hAnsiTheme="majorBidi" w:cstheme="majorBidi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17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1FE" w:rsidRPr="00DE2E9B" w:rsidRDefault="00BD71FE" w:rsidP="00DE2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DE2E9B">
              <w:rPr>
                <w:rFonts w:asciiTheme="majorBidi" w:hAnsiTheme="majorBidi" w:cstheme="majorBidi"/>
                <w:szCs w:val="22"/>
              </w:rPr>
              <w:t>19.10</w:t>
            </w:r>
          </w:p>
        </w:tc>
      </w:tr>
    </w:tbl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4.1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พบว่า ผู้ให้สัมภาษณ์เป็นเพศชาย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35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39.32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เพศหญิงจำนวน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54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60.67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อายุต่ำกว่า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40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24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26.96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40-50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43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48.31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และอายุ </w:t>
      </w:r>
      <w:r w:rsidR="00BD71FE" w:rsidRPr="00DE2E9B">
        <w:rPr>
          <w:rFonts w:asciiTheme="majorBidi" w:hAnsiTheme="majorBidi" w:cstheme="majorBidi"/>
          <w:sz w:val="32"/>
          <w:szCs w:val="32"/>
        </w:rPr>
        <w:t>51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ปี ขึ้นไป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22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24.71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ระดับการศึกษา ต่ำกว่าปริญญาตรี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81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91.01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ปริญญาตรี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6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6.74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และสูงกว่าปริญญาตรี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2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2.24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ด้านอายุการเป็นสมาชิกกองบุญสัจจะสวัสดิการฯ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เป็นสมาชิกมาแล้วต่ำกว่า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5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25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28.08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เป็นสมาชิกมาแล้ว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5-10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47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52.80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เป็นสมาชิกมาแล้ว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10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ปีขึ้นไป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17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BD71FE" w:rsidRPr="00DE2E9B">
        <w:rPr>
          <w:rFonts w:asciiTheme="majorBidi" w:hAnsiTheme="majorBidi" w:cstheme="majorBidi"/>
          <w:sz w:val="32"/>
          <w:szCs w:val="32"/>
        </w:rPr>
        <w:t>19.10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E2E9B">
        <w:rPr>
          <w:rFonts w:asciiTheme="majorBidi" w:hAnsiTheme="majorBidi" w:cstheme="majorBidi"/>
          <w:b/>
          <w:bCs/>
          <w:sz w:val="32"/>
          <w:szCs w:val="32"/>
        </w:rPr>
        <w:t>4.1.2</w:t>
      </w:r>
      <w:r w:rsidRPr="00DE2E9B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b/>
          <w:bCs/>
          <w:sz w:val="32"/>
          <w:szCs w:val="32"/>
          <w:cs/>
        </w:rPr>
        <w:t>ผลของการสัมภาษณ์และเวทีสนทนากลุ่มของสภาพการดำเนินงานของกองบุญสัจจะสวัสดิการฯ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มีรายละเอียดดังต่อไปนี้</w:t>
      </w:r>
    </w:p>
    <w:p w:rsidR="00DE2E9B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E2E9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2E9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2E9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2E9B">
        <w:rPr>
          <w:rFonts w:asciiTheme="majorBidi" w:hAnsiTheme="majorBidi" w:cstheme="majorBidi" w:hint="cs"/>
          <w:sz w:val="32"/>
          <w:szCs w:val="32"/>
          <w:cs/>
        </w:rPr>
        <w:t>4.1.2.1</w:t>
      </w:r>
      <w:r w:rsidRPr="00DE2E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BD71FE" w:rsidRPr="00DE2E9B">
        <w:rPr>
          <w:rStyle w:val="a4"/>
          <w:rFonts w:asciiTheme="majorBidi" w:hAnsiTheme="majorBidi" w:cstheme="majorBidi"/>
          <w:b w:val="0"/>
          <w:bCs w:val="0"/>
          <w:color w:val="000000"/>
          <w:sz w:val="32"/>
          <w:szCs w:val="32"/>
          <w:shd w:val="clear" w:color="auto" w:fill="FFFFFF"/>
          <w:cs/>
        </w:rPr>
        <w:t>ประวัติความเป็นมาของตำบล</w:t>
      </w:r>
      <w:proofErr w:type="spellStart"/>
      <w:r w:rsidR="00BD71FE" w:rsidRPr="00DE2E9B">
        <w:rPr>
          <w:rStyle w:val="a4"/>
          <w:rFonts w:asciiTheme="majorBidi" w:hAnsiTheme="majorBidi" w:cstheme="majorBidi"/>
          <w:b w:val="0"/>
          <w:bCs w:val="0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จากการที่ได้ศึกษาจากเอกสารแผนพัฒนาตำบลของเทศบาลตำบล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71FE" w:rsidRPr="00DE2E9B">
        <w:rPr>
          <w:rFonts w:asciiTheme="majorBidi" w:hAnsiTheme="majorBidi" w:cstheme="majorBidi"/>
          <w:sz w:val="32"/>
          <w:szCs w:val="32"/>
        </w:rPr>
        <w:t>2557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 และสัมภาษณ์กลุ่มเป้าหมายในตำบล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ถึงประวัติความเป็นมาของตำบลสามารถรวบรวมและนำเสนอผลการศึกษาประวัติความเป็นมาของตำบล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แต่ก่อนบุพชน 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ตั้งถิ่นฐานเดิมอยู่ที่ ตำบลหนองบัวลำภู อันเป็นพื้นที่ของจังหวัดอุดรธานีในปัจจุบัน ในช่วงสมัยนั้น ประมาณ ปี พ.ศ. 2367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สมัยแผ่นดินพระนั่งเกล้าเจ้าอยู่หัว รัชกาลที่ 3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ขึ้นครองราชย์ใหม่ ๆ บ้านเมือง เต็มไปด้วยศึกสงคราม จะเป็นสงครามกับพม่า เขมร ลาว โดยเฉพาะเจ้าอนุวงศ์เมืองเวียงจันทร์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เห็นว่าประเทศสยาม (ชื่อของประเทศไทยสมัยนั้น)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กำลังผลัดเปลี่ยนแผ่นดินใหม่คิดว่าคงจะวุ่นวายและมีกำลังอ่อนแอ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จึงได้ยกทัพลงมาบุกรุก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โจมตีไปทั่วภาคอีสาน บุกลงมาจนถึงเมืองนครราชสีมา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ขณะนั้นตั้งทัพหลวงอยู่ที่ตำบลหนองบัวลำภู ไล่กวาดต้อนเอาประชาชนนำกลับไปเมืองเวียงจันทร์ประเทศลาว ได้เกิดความโกลาหลวุ่นวายเดือดร้อนไปทั่วทุกแห่งหน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ผู้คนพากันแตกตื่นอพยพหลบหนีไปหาที่อยู่ทำกินใหม่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บุพชนคนตำบล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>ก็พากันอพยพออกจากหนองบัวลำภูตั้งแต่นั้นเป็นต้นมา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ผู้เฒ่าผู้แก่ได้บอกเล่าแก่ลูกหลานฟังว่าปู่พวนตานีกับปู่พุทธวงศ์ ทั้งสองเป็นหัวหน้าได้รวบรวมลูกหลานเป็นกลุ่มใหญ่ พาอพยพออกจากตำบลหนองบัวลำภูเคลื่อนย้ายลงมาทางทิศใต้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การอพยพเต็มไปด้วยความยากลำบากตลอดระยะทางได้มีการแก่งแย่งเอาผู้คนซึ่งกันและกันจากลุ่มต่าง ๆ ปรากฏว่ากลุ่มของปู่พวนตานีกับปู่พุทธวงศ์แย่งได้มากกว่า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ส่วนใหญ่จะเป็นผู้หญิง ทำให้ได้คนจำนวนมากมาร่วมกันตั้งหมู่บ้านประมาณ 200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ครัวเรือน พออพยพมาถึงเขตเมืองลืออำนาจ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ครั้งแรกได้เข้ามาอยู่ที่บ้านค้อใหญ่คอนไซก่อน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ปัจจุบันนี้บ้านค้อใหญ่คอนไซไม่มีแล้ว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หลายคนบอกว่าเป็นที่ตั้งตำบลอำนาจในปัจจุบัน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สมัยนี้ตำบลอำนาจเป็นที่ตั้งของเมืองลืออำนาจ อยู่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lastRenderedPageBreak/>
        <w:t>ที่บ้านค้อใหญ่คอนไซไม่นาน ก็อพยพเข้ามาในบริเวณอันเป็นที่อยู่ในปัจจุบัน เมื่อประมาณปี พ.ศ. 2370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คือประมาณ 170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กว่าปีมาแล้ว การเข้ามาตั้งหมู่บ้านในพื้นที่ปัจจุบันไม่ได้เข้ามาอยู่ในทันที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ได้มีการแบ่งออกเป็นกลุ่ม ๆ หลายกลุ่ม กลุ่มใหญ่ของปู่พวน ตานี พาลูกหลานไปตั้งหมู่บ้านบริเวณโคกโนนโพธิ์ก่อน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บ้านโคกโนนโพธิ์อยู่ใกล้ ๆ กับลำห้วยตอนเหนือ ปัจจุบันมีหลักฐานปรากฏให้เห็นหลายอย่าง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เช่น ต้นโพธิ์ขนาดใหญ่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เนินดิน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ก้อนหิน เครื่องใช้ดินเผาต่าง ๆ ส่วนกลุ่มของปู่พุทธวงศ์ ได้พากันไปตั้งหมู่บ้านอยู่ที่บ้านโคกดอนน้อย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ใกล้กับหนองสะพัง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ห่างจากลำห้วยโพธิ์ตอนล่าง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ปัจจุบันมีหลักฐานปรากฏให้เห็นเช่น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โนนบ้าน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ต้นมะม่วงขนาดใหญ่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บ่อน้ำดื่มเรียงด้วยก้อนหินที่พากันขุดไว้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นอกจากนี้มีกลุ่มย่อยที่กระจายกันอยู่ในที่ต่าง ๆ เช่น โนนกระจาย โนนสีดา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และโนนขี้ตุ่น เป็นต้น จากนั้นพากันทยอยเข้ามาอยู่รวมกันที่บริเวณดงปู่ตาอันเป็นที่อยู่ปัจจุบัน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สำหรับพื้นที่ดงปู่ตาแห่งนี้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ปู่ตายายบอกเล่าว่า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ที่แห่งนี้เคยเป็นเมืองเก่ามาก่อนสมัยขอมสมัยข่า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ตอนเข้ามาอยู่ใหม่ ๆ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เป็นป่าดงขนาดใหญ่ ดงหนาทึบ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มีสัตว์ป่าน้อยใหญ่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นานาชนิดมากมายสภาพบริเวณเป็นเนินดินสูง มีเนื้อที่นับพันไร่ห่างจากลำน้ำเซบกที่อยู่ห่างทางทิศใต้ 1,500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เมตร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เหมาะแก่การเข้ามาอาศัยทำมาหากิน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ท่านบอกว่าที่แห่งนี้มีผี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ฮ้าย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เจ้าที่เจ้าทางมีความเข็ดขวาง เข็ดลำบาก (ภาษาถิ่น) หรือความศักดิ์สิทธิ์มากนั่นเอง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จะทำอะไรกับป่า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หรือตัดต้นไม้จะต้องระมัดระวัง ต้องทำพิธีเซ่นไหว้บวงสรวงเป็นประจำทุกปี และที่สำคัญมาก มีโบราณวัตถุอันเก่าแก่มีประวัติความเป็นมาที่น่าศึกษา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เช่น พระพุทธรูป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มีปัญจ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วัคคีย์ยืนล้อมพระพุทธรูป ปัจจุบันบางส่วนได้หายไปนานแล้ว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นอกจากนี้มีใบเสมาพันปีอยู่เป็นกลุ่มมีถึง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กลุ่มใหญ่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แต่ละกลุ่มไม่ห่างกันนักมีทั้งแบบหินทรายและหินศิลาแลง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มีลวดลายสัญลักษณ์ต่าง ๆ เป็นโบราณวัตถุทางศาสนา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กรมศิลปากรเคยสำรวจแหล่งโบราณวัตถุบอกว่าเป็นสมัยทวาราวดีพุทธศตวรรษที่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13–14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ศิลปะแบบไพรเม็ง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นับว่าเป็นแหล่งอารยะธรรมที่มีคุณค่าทางประวัติศาสตร์ควรแก่การอนุรักษ์ไว้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ปัจจุบันกรมศิลปากรได้ขึ้นทะเบียนไว้แล้ว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ทางจังหวัดอำนาจเจริญกำหนดให้เป็นแหล่งท่องเที่ยว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และแหล่งประวัติศาสตร์ตำบล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เป็นชุมชนขนาดใหญ่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มีประชากรมากกว่า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7,202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 เพศชาย 3,571 คน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เพศหญิง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3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,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631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 มีจำนวน 13 หมู่บ้าน ประกอบไปด้วยกลุ่มหมู่บ้าน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2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กลุ่มและ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หมู่บ้าน กลุ่มที่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1 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คือ บ้าน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บ้านหัวดง มีทั้งหมด 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8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หมู่บ้าน ประกอบไปด้วยบ้าน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 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5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หมู่บ้าน คือ หมู่ที่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1,6,7,8,9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และบ้านหัวดง มี 3 หมู่บ้าน คือ หมู่ที่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3,10,11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กลุ่มที่ 2 คือ บ้านน้ำท่วม มี 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หมู่บ้าน คือ หมู่ที่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4,5,12,13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อยู่ทางทิศเหนือของตำบล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ระยะทางห่างจากบ้าน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ประมาณ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7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กิโลเมตร และมีหมู่บ้านขนาดเล็กอีกหนึ่งหมู่บ้าน คือ บ้านนา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ดูน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หมู่ 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ห่างจากบ้าน</w:t>
      </w:r>
      <w:proofErr w:type="spellStart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ประมาณ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กิโลเมตร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เป็นบ้านเล็ก ๆ ที่นับถือศาสนาคริสต์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(แผนพัฒนาตำบล</w:t>
      </w:r>
      <w:proofErr w:type="spellStart"/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เปือยสาม</w:t>
      </w:r>
      <w:proofErr w:type="spellEnd"/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ปี</w:t>
      </w:r>
      <w:r>
        <w:rPr>
          <w:rStyle w:val="apple-converted-space"/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,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2557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4</w:t>
      </w:r>
      <w:r w:rsidR="00BD71FE" w:rsidRPr="00DE2E9B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)</w:t>
      </w: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4.1.2.2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สภาพการดำเนินการของกองบุญสัจจะสวัสดิการไทบ้านตำบล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proofErr w:type="gramEnd"/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</w:p>
    <w:p w:rsidR="00BD71FE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จากการศึกษาเอกสารบันทึกการประชุมของกองบุญสัจจะสวัสดิการไทบ้าน 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จังหวัดอำนาจเจริญ (</w:t>
      </w:r>
      <w:r w:rsidR="00BD71FE" w:rsidRPr="00DE2E9B">
        <w:rPr>
          <w:rFonts w:asciiTheme="majorBidi" w:hAnsiTheme="majorBidi" w:cstheme="majorBidi"/>
          <w:sz w:val="32"/>
          <w:szCs w:val="32"/>
        </w:rPr>
        <w:t>2550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12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 สัมภาษณ์และจัดเวทีสนทนากลุ่มคณะกรรมการกองบุญสัจจะสวัสดิการฯ สามารถนำเสนอผลการศึกษาสภาพการดำเนินการของกองบุญสัจจะสวัสดิการฯ ได้ดังนี้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กองบุญสัจจะสวัสดิการไทบ้าน ตำบล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มีจุดเริ่มต้นมาจากกลุ่มผู้สูงอายุที่มารักษาศีลอุโบสถที่วัด พระครูอุดม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 xml:space="preserve">กิจ ได้ชวนคุยและขยายแนวคิดเรื่อง การช่วยเหลือกันในเวลาเจ็บไข้ได้ป่วย จึงได้ร่วมใจกันก่อตั้ง กลุ่มสัจจะสะสมทรัพย์เพื่อพัฒนาคุณธรรมครบวงจรชีวิต ขึ้นเมื่อวันที่ </w:t>
      </w:r>
      <w:r w:rsidRPr="00DE2E9B">
        <w:rPr>
          <w:rFonts w:asciiTheme="majorBidi" w:hAnsiTheme="majorBidi" w:cstheme="majorBidi"/>
          <w:sz w:val="32"/>
          <w:szCs w:val="32"/>
        </w:rPr>
        <w:t xml:space="preserve">30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Pr="00DE2E9B">
        <w:rPr>
          <w:rFonts w:asciiTheme="majorBidi" w:hAnsiTheme="majorBidi" w:cstheme="majorBidi"/>
          <w:sz w:val="32"/>
          <w:szCs w:val="32"/>
        </w:rPr>
        <w:t xml:space="preserve">2532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สมาชิกเริ่มแรก </w:t>
      </w:r>
      <w:r w:rsidRPr="00DE2E9B">
        <w:rPr>
          <w:rFonts w:asciiTheme="majorBidi" w:hAnsiTheme="majorBidi" w:cstheme="majorBidi"/>
          <w:sz w:val="32"/>
          <w:szCs w:val="32"/>
        </w:rPr>
        <w:t xml:space="preserve">50 </w:t>
      </w:r>
      <w:r w:rsidRPr="00DE2E9B">
        <w:rPr>
          <w:rFonts w:asciiTheme="majorBidi" w:hAnsiTheme="majorBidi" w:cstheme="majorBidi"/>
          <w:sz w:val="32"/>
          <w:szCs w:val="32"/>
          <w:cs/>
        </w:rPr>
        <w:t>คน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ที่วัดโพธิ์ศิลา โดยมีพระครูอุดม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กิจ เป็นที่ปรึกษา หลังจากได้ดำเนินการบริหารจัดการกลุ่ม โดยกำหนดให้สมาชิกออมเงินสัจจะ มีการปล่อยกู้ให้กับสมาชิก แล้วนำผลกำไรมาจัดสวัสดิการให้แก่สมาชิก เมื่อดำเนินการมาได้ระยะเวลาหนึ่ง การนำผลกำไรที่ได้จากกลุ่มสัจจะสะสมทรัพย์ฯ มาจัดสวัสดิการเพื่อสงเคราะห์ช่วยเหลือสมาชิกนั้น ยังไม่สามารถตอบสนองความต้องการเรื่องสวัสดิการ และความมั่นคงในชีวิตแก่สมาชิกได้อย่างเพียงพอ ทางพระสงฆ์และคณะกรรมการ จึงร่วมแลกเปลี่ยนเรียนรู้เรื่อง การออมเงินวันละบาทเพื่อจัดสวัสดิการ จากเครือข่ายพระสงฆ์นักพัฒนา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จึงได้มีการตั้งกลุ่ม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“กองบุญสัจจะสวัสดิการไทบ้านตำบล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”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เพิ่มขึ้นอีกหนึ่งกองทุน เมื่อวันที่ </w:t>
      </w:r>
      <w:r w:rsidRPr="00DE2E9B">
        <w:rPr>
          <w:rFonts w:asciiTheme="majorBidi" w:hAnsiTheme="majorBidi" w:cstheme="majorBidi"/>
          <w:sz w:val="32"/>
          <w:szCs w:val="32"/>
        </w:rPr>
        <w:t>9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เมษายน พ.ศ.</w:t>
      </w:r>
      <w:r w:rsidR="001F5C91"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Pr="00DE2E9B">
        <w:rPr>
          <w:rFonts w:asciiTheme="majorBidi" w:hAnsiTheme="majorBidi" w:cstheme="majorBidi"/>
          <w:sz w:val="32"/>
          <w:szCs w:val="32"/>
        </w:rPr>
        <w:t>2548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โดยมีสมาชิกร่วมก่อตั้งจำนวน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805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คน ถึงปัจจุบัน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การดำเนินงานช่วงแรก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คณะกรรมการต้องใช้เวลาเรียนรู้การทำบัญชีให้เป็นระบบและถูกต้อง ซึ่งคณะกรรมการทุกคนมีพื้นฐานการเป็นคณะกรรมการกลุ่มสัจจะสะสมทรัพย์ฯ ของหมู่บ้านอยู่ก่อนแล้วจึงไม่ลำบากมากนัก แต่จะประสบปัญหาเรื่องความเข้าใจของสมาชิกและประชาชนในหมู่บ้านที่ไม่ได้เป็นสมาชิก ที่พูดคุยกันและคิดว่าเงินทำบุญวันละบาทเป็นเงินออม เมื่อลาออกแล้วถอนคืนได้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บางคนบอกว่า ออมแล้วไม่ได้กู้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ก็ไม่อยากเข้าเป็นสมาชิก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แต่กรรมการทั้งหมดก็ไม่ย่อท้อ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เพราะมองว่าสิ่งที่ทำอยู่นี้ดีแล้ว ใช้เวลาเป็นเครื่องพิสูจน์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สักวันคนเหล่านั้นก็จะสมัครเป็นสมาชิกกองบุญสัจจะสวัสดิการฯ เพื่อช่วยเหลือกันเอง</w:t>
      </w:r>
    </w:p>
    <w:p w:rsid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="00DE2E9B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จากการจัดเวทีสนทนากลุ่มผู้บริหารและสมาชิกกองบุญสัจจะสวัสดิการฯ ได้รับทราบข้อมูลด้านพัฒนาการและสภาพการดำเนินงานของกองบุญสัจจะสวัสดิการฯ คือ กองบุญสัจจะสวัสดิการฯ เริ่มก่อตั้งเมื่อวันที่ </w:t>
      </w:r>
      <w:r w:rsidRPr="00DE2E9B">
        <w:rPr>
          <w:rFonts w:asciiTheme="majorBidi" w:hAnsiTheme="majorBidi" w:cstheme="majorBidi"/>
          <w:sz w:val="32"/>
          <w:szCs w:val="32"/>
        </w:rPr>
        <w:t>9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เมษายน พ.ศ.</w:t>
      </w:r>
      <w:r w:rsidRPr="00DE2E9B">
        <w:rPr>
          <w:rFonts w:asciiTheme="majorBidi" w:hAnsiTheme="majorBidi" w:cstheme="majorBidi"/>
          <w:sz w:val="32"/>
          <w:szCs w:val="32"/>
        </w:rPr>
        <w:t>2548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โดยมีสมาชิกร่วมก่อตั้งจำนวน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 xml:space="preserve">805 </w:t>
      </w:r>
      <w:r w:rsidRPr="00DE2E9B">
        <w:rPr>
          <w:rFonts w:asciiTheme="majorBidi" w:hAnsiTheme="majorBidi" w:cstheme="majorBidi"/>
          <w:sz w:val="32"/>
          <w:szCs w:val="32"/>
          <w:cs/>
        </w:rPr>
        <w:t>คน ในช่วงแรกจากเดือนที่ก่อตั้งถึงเดือนที่ 6 (180 วัน) ยังไม่ได้จ่ายสวัสดิการอะไร ซึ่งเป็นไปตามกฎกติกา แต่หลังจากที่สมาชิกรุ่นแรก มีอายุการเป็นสมาชิกครบ 6 เดือนแล้ว ได้ดำเนินการจ่าย</w:t>
      </w:r>
      <w:r w:rsidRPr="00DE2E9B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สวัสดิการแก่สมาชิกตามกฎกติกาที่ได้กำหนดร่วมกันไว้ คือ </w:t>
      </w:r>
      <w:r w:rsidR="00DE2E9B">
        <w:rPr>
          <w:rFonts w:asciiTheme="majorBidi" w:hAnsiTheme="majorBidi" w:cstheme="majorBidi"/>
          <w:sz w:val="32"/>
          <w:szCs w:val="32"/>
        </w:rPr>
        <w:t xml:space="preserve">1)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สวัสดิการเกิด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ผูกแขนรับขวัญเด็กแรกเกิด คนละ </w:t>
      </w:r>
      <w:r w:rsidRPr="00DE2E9B">
        <w:rPr>
          <w:rFonts w:asciiTheme="majorBidi" w:hAnsiTheme="majorBidi" w:cstheme="majorBidi"/>
          <w:sz w:val="32"/>
          <w:szCs w:val="32"/>
        </w:rPr>
        <w:t>500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แม่นอนโรงพยาบาลจะได้รับเงินสวัสดิการช่วยเหลือ คืนละ </w:t>
      </w:r>
      <w:r w:rsidRPr="00DE2E9B">
        <w:rPr>
          <w:rFonts w:asciiTheme="majorBidi" w:hAnsiTheme="majorBidi" w:cstheme="majorBidi"/>
          <w:sz w:val="32"/>
          <w:szCs w:val="32"/>
        </w:rPr>
        <w:t>100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Pr="00DE2E9B">
        <w:rPr>
          <w:rFonts w:asciiTheme="majorBidi" w:hAnsiTheme="majorBidi" w:cstheme="majorBidi"/>
          <w:sz w:val="32"/>
          <w:szCs w:val="32"/>
        </w:rPr>
        <w:t>5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คืน หรือ </w:t>
      </w:r>
      <w:r w:rsidRPr="00DE2E9B">
        <w:rPr>
          <w:rFonts w:asciiTheme="majorBidi" w:hAnsiTheme="majorBidi" w:cstheme="majorBidi"/>
          <w:sz w:val="32"/>
          <w:szCs w:val="32"/>
        </w:rPr>
        <w:t>500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บาทต่อคนต่อครั้ง </w:t>
      </w:r>
      <w:r w:rsidR="00DE2E9B">
        <w:rPr>
          <w:rFonts w:asciiTheme="majorBidi" w:hAnsiTheme="majorBidi" w:cstheme="majorBidi"/>
          <w:sz w:val="32"/>
          <w:szCs w:val="32"/>
        </w:rPr>
        <w:t xml:space="preserve">2)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สวัสดิการแก่ ให้บำนาญแก่ผู้ที่มีอายุการเป็นสมาชิกกองทุน </w:t>
      </w:r>
      <w:r w:rsidRPr="00DE2E9B">
        <w:rPr>
          <w:rFonts w:asciiTheme="majorBidi" w:hAnsiTheme="majorBidi" w:cstheme="majorBidi"/>
          <w:sz w:val="32"/>
          <w:szCs w:val="32"/>
        </w:rPr>
        <w:t>15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ปีขึ้นไป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และมีอายุครบ </w:t>
      </w:r>
      <w:r w:rsidRPr="00DE2E9B">
        <w:rPr>
          <w:rFonts w:asciiTheme="majorBidi" w:hAnsiTheme="majorBidi" w:cstheme="majorBidi"/>
          <w:sz w:val="32"/>
          <w:szCs w:val="32"/>
        </w:rPr>
        <w:t>60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ปี ขึ้นไป โดยจะได้รับบำนาญเป็นรายปี ๆ ละ </w:t>
      </w:r>
      <w:r w:rsidRPr="00DE2E9B">
        <w:rPr>
          <w:rFonts w:asciiTheme="majorBidi" w:hAnsiTheme="majorBidi" w:cstheme="majorBidi"/>
          <w:sz w:val="32"/>
          <w:szCs w:val="32"/>
        </w:rPr>
        <w:t>500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DE2E9B">
        <w:rPr>
          <w:rFonts w:asciiTheme="majorBidi" w:hAnsiTheme="majorBidi" w:cstheme="majorBidi"/>
          <w:sz w:val="32"/>
          <w:szCs w:val="32"/>
        </w:rPr>
        <w:br/>
        <w:t xml:space="preserve">3)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สวัสดิการเจ็บป่วย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เมื่อสมาชิกเจ็บป่วยนอนโรงพยาบาล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จะได้รับเงินสวัสดิการช่วยเหลือ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คืนละ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100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Pr="00DE2E9B">
        <w:rPr>
          <w:rFonts w:asciiTheme="majorBidi" w:hAnsiTheme="majorBidi" w:cstheme="majorBidi"/>
          <w:sz w:val="32"/>
          <w:szCs w:val="32"/>
        </w:rPr>
        <w:t>10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คืนหรือ </w:t>
      </w:r>
      <w:r w:rsidRPr="00DE2E9B">
        <w:rPr>
          <w:rFonts w:asciiTheme="majorBidi" w:hAnsiTheme="majorBidi" w:cstheme="majorBidi"/>
          <w:sz w:val="32"/>
          <w:szCs w:val="32"/>
        </w:rPr>
        <w:t>1,000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 ต่อคนต่อปี </w:t>
      </w:r>
      <w:r w:rsidR="00DE2E9B">
        <w:rPr>
          <w:rFonts w:asciiTheme="majorBidi" w:hAnsiTheme="majorBidi" w:cstheme="majorBidi"/>
          <w:sz w:val="32"/>
          <w:szCs w:val="32"/>
        </w:rPr>
        <w:t xml:space="preserve">4)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สวัสดิการตาย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เมื่อสมาชิกเสียชีวิต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กองทุนจะช่วยเหลือ ดังนี้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เมื่อเป็นสมาชิกกองทุนครบ </w:t>
      </w:r>
      <w:r w:rsidRPr="00DE2E9B">
        <w:rPr>
          <w:rFonts w:asciiTheme="majorBidi" w:hAnsiTheme="majorBidi" w:cstheme="majorBidi"/>
          <w:sz w:val="32"/>
          <w:szCs w:val="32"/>
        </w:rPr>
        <w:t xml:space="preserve">6 </w:t>
      </w:r>
      <w:r w:rsidRPr="00DE2E9B">
        <w:rPr>
          <w:rFonts w:asciiTheme="majorBidi" w:hAnsiTheme="majorBidi" w:cstheme="majorBidi"/>
          <w:sz w:val="32"/>
          <w:szCs w:val="32"/>
          <w:cs/>
        </w:rPr>
        <w:t>เดือน (</w:t>
      </w:r>
      <w:r w:rsidRPr="00DE2E9B">
        <w:rPr>
          <w:rFonts w:asciiTheme="majorBidi" w:hAnsiTheme="majorBidi" w:cstheme="majorBidi"/>
          <w:sz w:val="32"/>
          <w:szCs w:val="32"/>
        </w:rPr>
        <w:t>180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วัน) จะได้รับค่าทำศพ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2,500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เมื่อเป็นสมาชิกกองทุนครบ </w:t>
      </w:r>
      <w:r w:rsidRPr="00DE2E9B">
        <w:rPr>
          <w:rFonts w:asciiTheme="majorBidi" w:hAnsiTheme="majorBidi" w:cstheme="majorBidi"/>
          <w:sz w:val="32"/>
          <w:szCs w:val="32"/>
        </w:rPr>
        <w:t>1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ปี (</w:t>
      </w:r>
      <w:r w:rsidRPr="00DE2E9B">
        <w:rPr>
          <w:rFonts w:asciiTheme="majorBidi" w:hAnsiTheme="majorBidi" w:cstheme="majorBidi"/>
          <w:sz w:val="32"/>
          <w:szCs w:val="32"/>
        </w:rPr>
        <w:t>365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วัน) จะได้รับค่าทำศพ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5,000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เมื่อเป็นสมาชิกกองทุนครบ </w:t>
      </w:r>
      <w:r w:rsidRPr="00DE2E9B">
        <w:rPr>
          <w:rFonts w:asciiTheme="majorBidi" w:hAnsiTheme="majorBidi" w:cstheme="majorBidi"/>
          <w:sz w:val="32"/>
          <w:szCs w:val="32"/>
        </w:rPr>
        <w:t>2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ปี (</w:t>
      </w:r>
      <w:r w:rsidRPr="00DE2E9B">
        <w:rPr>
          <w:rFonts w:asciiTheme="majorBidi" w:hAnsiTheme="majorBidi" w:cstheme="majorBidi"/>
          <w:sz w:val="32"/>
          <w:szCs w:val="32"/>
        </w:rPr>
        <w:t>730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วัน) จะได้รับค่าทำศพ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10,000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เมื่อเป็นสมาชิกกองทุนครบ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4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ปี (</w:t>
      </w:r>
      <w:r w:rsidRPr="00DE2E9B">
        <w:rPr>
          <w:rFonts w:asciiTheme="majorBidi" w:hAnsiTheme="majorBidi" w:cstheme="majorBidi"/>
          <w:sz w:val="32"/>
          <w:szCs w:val="32"/>
        </w:rPr>
        <w:t>1,460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วัน) จะได้รับค่าทำศพ </w:t>
      </w:r>
      <w:r w:rsidRPr="00DE2E9B">
        <w:rPr>
          <w:rFonts w:asciiTheme="majorBidi" w:hAnsiTheme="majorBidi" w:cstheme="majorBidi"/>
          <w:sz w:val="32"/>
          <w:szCs w:val="32"/>
        </w:rPr>
        <w:t>15,000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เมื่อเป็นสมาชิกกองทุนครบ </w:t>
      </w:r>
      <w:r w:rsidRPr="00DE2E9B">
        <w:rPr>
          <w:rFonts w:asciiTheme="majorBidi" w:hAnsiTheme="majorBidi" w:cstheme="majorBidi"/>
          <w:sz w:val="32"/>
          <w:szCs w:val="32"/>
        </w:rPr>
        <w:t xml:space="preserve">8 </w:t>
      </w:r>
      <w:r w:rsidRPr="00DE2E9B">
        <w:rPr>
          <w:rFonts w:asciiTheme="majorBidi" w:hAnsiTheme="majorBidi" w:cstheme="majorBidi"/>
          <w:sz w:val="32"/>
          <w:szCs w:val="32"/>
          <w:cs/>
        </w:rPr>
        <w:t>ปี (</w:t>
      </w:r>
      <w:r w:rsidRPr="00DE2E9B">
        <w:rPr>
          <w:rFonts w:asciiTheme="majorBidi" w:hAnsiTheme="majorBidi" w:cstheme="majorBidi"/>
          <w:sz w:val="32"/>
          <w:szCs w:val="32"/>
        </w:rPr>
        <w:t>2,920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วัน) จะได้รับค่าทำศพ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20,000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2E9B">
        <w:rPr>
          <w:rFonts w:asciiTheme="majorBidi" w:hAnsiTheme="majorBidi" w:cstheme="majorBidi"/>
          <w:sz w:val="32"/>
          <w:szCs w:val="32"/>
        </w:rPr>
        <w:br/>
        <w:t xml:space="preserve">4)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สวัสดิการทุนการศึกษา และทุนส่งเสริมพัฒนาอาชีพอยู่ในดุลพินิจของคณะกรรมการ พิจารณาเป็นรายบุคคล ตามความเหมาะสมทั้งด้านจำนวนทุนและวิธีการพัฒนาส่งเสริม</w:t>
      </w:r>
      <w:r w:rsidR="00DE2E9B">
        <w:rPr>
          <w:rFonts w:asciiTheme="majorBidi" w:hAnsiTheme="majorBidi" w:cstheme="majorBidi"/>
          <w:sz w:val="32"/>
          <w:szCs w:val="32"/>
        </w:rPr>
        <w:t xml:space="preserve"> 5)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สวัสดิการช่วยเหลือผู้ยากไร้ ผู้ด้อยโอกาส ผู้พิการ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ผู้ติดเชื้อในชุมชน อยู่ในดุลพินิจของคณะกรรมการพิจารณาเป็นรายบุคคล ตามความเหมาะสมทั้งด้านจำนวนทุนและวิธีการช่วยเหลือ </w:t>
      </w:r>
      <w:r w:rsidR="00DE2E9B">
        <w:rPr>
          <w:rFonts w:asciiTheme="majorBidi" w:hAnsiTheme="majorBidi" w:cstheme="majorBidi"/>
          <w:sz w:val="32"/>
          <w:szCs w:val="32"/>
        </w:rPr>
        <w:t xml:space="preserve">6)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สวัสดิการคนทำงาน (ค่าตอบแทนคณะกรรมการกองบุญสัจจะสวัสดิการฯ)ในวันทำการกองทุน ช่วยเหลือเป็นค่าพาหนะและค่าดำเนินงาน</w:t>
      </w:r>
      <w:r w:rsidRPr="00DE2E9B">
        <w:rPr>
          <w:rFonts w:asciiTheme="majorBidi" w:hAnsiTheme="majorBidi" w:cstheme="majorBidi"/>
          <w:sz w:val="32"/>
          <w:szCs w:val="32"/>
        </w:rPr>
        <w:t xml:space="preserve"> 200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DE2E9B">
        <w:rPr>
          <w:rFonts w:asciiTheme="majorBidi" w:hAnsiTheme="majorBidi" w:cstheme="majorBidi"/>
          <w:sz w:val="32"/>
          <w:szCs w:val="32"/>
        </w:rPr>
        <w:t xml:space="preserve">7) </w:t>
      </w:r>
      <w:r w:rsidRPr="00DE2E9B">
        <w:rPr>
          <w:rFonts w:asciiTheme="majorBidi" w:hAnsiTheme="majorBidi" w:cstheme="majorBidi"/>
          <w:sz w:val="32"/>
          <w:szCs w:val="32"/>
          <w:cs/>
        </w:rPr>
        <w:t>สวัสดิการช่วยเหลือผู้ได้รับผลกระทบจากภัยธรรมชาติ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พิจารณาตามเกณฑ์ความเหมาะสมไม่เกินรายละ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1,000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บาท </w:t>
      </w:r>
    </w:p>
    <w:p w:rsidR="00653593" w:rsidRDefault="00653593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การรับสมัครสมาชิก ทางกองบุญสัจจะสวัสดิการฯ ได้เปิดรับสมัครสมาชิกทุก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6 เดือน ซึ่งได้เปิดรับสมัครมาอย่างต่อเนื่องถึงปัจจุบันมีสมาชิกทั้งสิ้นจำนวน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3,735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มีเงินกองทุนสวัสดิการจำนวน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6,208,120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บาท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จำนวนเงินสวัสดิการที่จ่ายให้กับสมาชิกตลอด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11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ปีรวมทั้งสิ้น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7,856,400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วันทำการของกองบุญสัจจะสวัสดิการฯ เปิดทำการรับเงินสมทบจากสมาชิก และจ่ายสวัสดิการแก่สมาชิก ทุกวันที่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9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ของเดือน โดยยึดเอาวันที่ก่อตั้งกองบุญสัจจะสวัสดิการฯ เป็นวันทำการตั้งแต่ปีที่ก่อตั้งถึงปัจจุบัน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ประเด็นเรื่องการจ่ายสวัสดิการให้กับสมาชิก เป็นไปตามกฎกติกา คือเมื่อสมาชิกเข้าเป็นสมาชิกครบกำหนด 6 เดือนแล้ว สมาชิกมีสิทธิได้รับสวัสดิการตาม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>กติกา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ในประเด็นเรืองสวัสดิการนี้ทางผู้บริหารกองบุญสัจจะสวัสดิการฯ ได้ให้ข้อมูลเพิ่มเติมว่า คณะกรรมการได้ร่วมกันเปลี่ยนหลักเกณฑ์การจ่ายสวัสดิการแก่สมาชิกใน 2 เรื่อง คือ เรื่องสวัสดิการบำนาญสำหรับผู้มีอายุ 60 ปี และมีอายุการเป็นสมาชิกครบ 15 ปี เป็นรายเดือน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ๆ ละ 500 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แต่หลังจากที่ทางกลุ่มดำเนินการมาได้ระยะหนึ่ง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ริ่มมีปัญหาจำนวนเงินที่รับเข้ากับจำนวนเงินที่จ่ายสวัสดิการแก่สมาชิกเริ่มจะประสบปัญหาขาดสภาพคล่อง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จึงได้ร่วมประชุมหารือและเปลี่ยนกฎกติการ่วมกันระหว่างคณะกรรมการกับสมาชิก ว่าถ้ายังคงสวัสดิการบำนาญแบบนี้ไว้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lastRenderedPageBreak/>
        <w:t>อนาคตสภาพการเงินของกองบุญสัจจะสวัสดิการฯ จะประสบปัญหาอาจไม่สามารถตั้งอยู่ได้นาน จึงมีความเห็นร่วมกันว่า ถ้าเช่นนั้นควรร่วมกันปรับลดสวัสดิการสำหรับคนแก่ จากเดิมจ่ายเป็นสวัสดิการบำนาญแก่สมาชิกที่มีอายุครบ 60 ปี และเป็นสมาชิกครบ 15 ปี เป็นรายเดือนๆ ละ 500 บาท เป็นจ่ายรายปีแทน ซึ่งกำหนดจ่ายให้ปีละ 500 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และเรื่องที่ 2 ที่มีการปรับเปลี่ยนกฎกติกาการจ่ายสวัสดิการคือ เรื่องสวัสดิการตาย จากเดิมที่คณะกรรมการและสมาชิก ร่วมกันกำหนดการจ่ายสวัสดิการสำหรับสมาชิกที่เสียชีวิตเป็นขั้นบันได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และจ่ายช่วยเหลือสูงสุดสำหรับสมาชิกที่เป็นสมาชิกครบ 8 ปี คือ 30,000 บาท แต่ทางกองบุญสัจจะสวัสดิการฯ เริ่มประเมินสภาพคล่องทางการเงินและประสบปัญหาเช่นเดียวกับสวัสดิการบำนาญสำหรับคนแก่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จึงขอปรับลดการจ่ายลง คือ จากเดิมมีกำหนดสูงสุดช่วยเหลือสมาชิกผู้เสียชีวิต 30,000 บาท เป็นจ่ายสวัสดิการแก่สมาชิกผู้เสียชีวิตสูงสุด 20,000 บาท เพื่อความยั่งยืนของกองบุญสัจจะสวัสดิการฯ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ในประเด็นดังกล่าวทั้งสมาชิกและคณะกรรมการมีความเห็นไปในทิศทางเดียวกัน เพราะต่างตระหนักถึงความยั่งยืนของกองบุญสัจจะสวัสดิการฯ เป็นสำคัญ และส่วนใหญ่รับรู้สถานการณ์การเงินของกองบุญสัจจะสวัสดิการฯ ร่วมกันเป็นอย่างดี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และประเด็นสำคัญคือในห้วงเวลาที่ปรับลดสวัสดิการทั้ง 2 เรื่อง เป็นห้วงเวลาที่ยังไม่มีสมาชิกท่านใด ได้รับสวัสดิการดังกล่าวเลย เพราะมีอายุการเป็นสมาชิกยังไม่ครบกำหนด จึงสามารถปรับลดสวัสดิการลงได้ไม่ลำบากมากนัก ส่วนสวัสดิการที่เหลือเป็นไปตามกฎกติกาที่กำหนดร่วมกัน </w:t>
      </w:r>
    </w:p>
    <w:p w:rsidR="00614DDA" w:rsidRDefault="00653593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ข้อมูลสภาพการดำเนินงานของกองบุญสัจจะสวัสดิการไทบ้าน 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ในการดำเนินงานการวิจัยกระบวนการสร้างและฟื้นฟูทุนทางสังคม สู่ความเข้มแข็งของการจัดสวัสดิการชุมชนในครั้งนี้ ผู้วิจัยได้จัดเก็บรวบรวมข้อมูลโดยการสัมภาษณ์และจัดสนทนากลุ่ม ซึ่งผู้เข้าร่วมประกอบด้วยคณะกรรมการและสมาชิกกองบุญ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20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คน เพื่อรับฟังข้อมูลสภาพการดำเนินงานของกองบุญสัจจะสวัสดิการฯ ว่าเป็นอย่างไรบ้าง ข้อมูลที่ได้จากการสนทนากลุ่ม สามารถสรุปปัญหาที่ควรดำเนินการแก้ไขเพื่อความเข้มแข็งและยั่งยืนของกองบุญสัจจะสวัสดิการฯ 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5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ประเด็น คือ 1) ความเข้าใจในปรัชญาอุดมการณ์กองบุญสัจจะสวัสดิการฯ ของสมาชิกมีน้อย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2) สมาชิกไม่ปฏิบัติตามกฎกติกาในบางครั้ง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3) คณะกรรมการไม่ปฏิบัติตามกฎกติกาใน</w:t>
      </w:r>
      <w:r w:rsidR="00BD71FE" w:rsidRPr="00653593">
        <w:rPr>
          <w:rFonts w:asciiTheme="majorBidi" w:hAnsiTheme="majorBidi" w:cstheme="majorBidi"/>
          <w:spacing w:val="-6"/>
          <w:sz w:val="32"/>
          <w:szCs w:val="32"/>
          <w:cs/>
        </w:rPr>
        <w:t>บางครั้ง</w:t>
      </w:r>
      <w:r w:rsidR="00DE2E9B" w:rsidRPr="0065359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D71FE" w:rsidRPr="00653593">
        <w:rPr>
          <w:rFonts w:asciiTheme="majorBidi" w:hAnsiTheme="majorBidi" w:cstheme="majorBidi"/>
          <w:spacing w:val="-6"/>
          <w:sz w:val="32"/>
          <w:szCs w:val="32"/>
          <w:cs/>
        </w:rPr>
        <w:t xml:space="preserve">4) การบริหารจัดการกองบุญสัจจะสวัสดิการฯ มีความกังวลเรื่องความยั่งยืน และ </w:t>
      </w:r>
      <w:r w:rsidR="00BD71FE" w:rsidRPr="00653593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BD71FE" w:rsidRPr="00653593">
        <w:rPr>
          <w:rFonts w:asciiTheme="majorBidi" w:hAnsiTheme="majorBidi" w:cstheme="majorBidi"/>
          <w:spacing w:val="-6"/>
          <w:sz w:val="32"/>
          <w:szCs w:val="32"/>
          <w:cs/>
        </w:rPr>
        <w:t>) ไม่ค่อยมีคนรุ่นใหม่เข้ามาสืบทอดเจตนารมณ์หรือทำหน้าที่เป็นคณะกรรมการกองบุญสัจจะสวัสดิการฯ</w:t>
      </w:r>
      <w:r w:rsidR="00DE2E9B" w:rsidRPr="0065359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D71FE" w:rsidRPr="00653593">
        <w:rPr>
          <w:rFonts w:asciiTheme="majorBidi" w:hAnsiTheme="majorBidi" w:cstheme="majorBidi"/>
          <w:spacing w:val="-6"/>
          <w:sz w:val="32"/>
          <w:szCs w:val="32"/>
          <w:cs/>
        </w:rPr>
        <w:t>สามารถสรุปสาระสำคัญได้ดังต่อไปนี้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D71FE" w:rsidRPr="00DE2E9B" w:rsidRDefault="00614DDA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ความเข้าใจในปรัชญาอุดมการณ์กองบุญสัจจะสวัสดิการฯ ของสมาชิกมีน้อย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ปัจจุบันกองบุญสัจจะสวัสดิการฯ มีคณะกรรมการจำนวน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24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และสมาชิกอยู่ทั้งหมดจำนวน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3,735</w:t>
      </w:r>
      <w:r w:rsidR="00DE2E9B">
        <w:rPr>
          <w:rFonts w:asciiTheme="majorBidi" w:hAnsiTheme="majorBidi" w:cstheme="majorBidi"/>
          <w:sz w:val="32"/>
          <w:szCs w:val="32"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คน</w:t>
      </w:r>
      <w:r w:rsidR="00BD71FE" w:rsidRPr="00DE2E9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เรื่องความเข้าใจในปรัชญาและอุดมการณ์ของกองบุญสัจจะสวัสดิการฯ ในส่วน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lastRenderedPageBreak/>
        <w:t>ของคณะกรรมการนั้น ปฏิบัติหน้าที่ทุกเดือน ในระหว่างปฏิบัติหน้าที่ได้พูดคุยแลกเปลี่ยนความคิดเห็นเรื่องการทำงาน เรื่องปรัชญาอุดมการณ์ระหว่างกรรมการด้วยกันบ้าง ในระหว่างการทำงานได้ตอบคำถามข้อสงสัยให้แก่สมาชิกบ้าง ทำให้คณะกรรมการเองมีความใกล้ชิดอยู่กับเนื้อหาสาระของปรัชญาอุดมการณ์และ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>กติกาของกลุ่มสม่ำเสมอ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ส่งผลให้คณะกรรมการมีความเข้าในเรื่องปรัชญาอุดมการณ์ของกองบุญสัจจะสวัสดิการฯ อยู่ในระดับดีถึงดีมาก เพราะสามารถอธิบายสร้างความเข้าใจให้แก่สมาชิกได้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เรื่องความเข้าใจในปรัชญาและอุดมการณ์กองบุญสัจจะสวัสดิการฯ ของสมาชิก ในจำนวนสมาชิกทั้งหมดนั้น สมาชิกรุ่นแรกที่ร่วมก่อตั้งจำนวน </w:t>
      </w:r>
      <w:r w:rsidR="00BD71FE" w:rsidRPr="00DE2E9B">
        <w:rPr>
          <w:rFonts w:asciiTheme="majorBidi" w:hAnsiTheme="majorBidi" w:cstheme="majorBidi"/>
          <w:sz w:val="32"/>
          <w:szCs w:val="32"/>
        </w:rPr>
        <w:t>805</w:t>
      </w:r>
      <w:r w:rsidR="006535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คน จะมีความเข้าใจในหลักการ ปรัชญาอุดมการณ์อยู่ในระดับดี เพราะก่อนที่สมาชิกรุ่นแรกจะเข้าร่วมเป็นสมาชิกคณะแกนนำก่อตั้งได้มีการไปจัดเวทีอธิบายหลักการ ปรัชญาอุดมการณ์เป้าหมายและสิ่งที่สมาชิกจะได้รับเมื่อเข้าร่วมเป็นสมาชิกแล้วทุกหมู่บ้านในตำบล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และในวันก่อตั้ง ได้มีการเชิญสมาชิกทั้งหมดเข้าร่วมรับฟังปรัชญาอุดมการณ์อีกครั้ง และได้เปิดโอกาสให้สมาชิกได้ซักถามแลกเปลี่ยนจนเข้าใจอย่างชัดเจนแล้ว จึงสมัครเข้าร่วมเป็นสมาชิก ส่วนสมาชิกรุ่นที่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2 จนถึงรุ่นปัจจุบัน มีความเข้าใจแบบผิวเผิน เพราะไม่ได้มีการอธิบายอย่างเป็นทางการ แต่ได้มีการอธิบายให้สมาชิกทุกรุ่นได้ฟังในวันทอดผ้าป่าสามัคคีสมทบกองบุญสัจจะสวัสดิการฯ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ซึ่งจัดขึ้นทุก 3 ปี และมีสมาชิกเป็นจำนวนมากเข้าร่วม จึงอาจไม่เข้าใจอย่างชัดเจน ดังตัวอย่างคำสัมภาษณ์ต่อไปนี้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“...ในช่วงเริ่มก่อตั้ง คณะทำงานเราได้ลงพื้นที่ไปอธิบายให้ประชาชนได้เข้าใจเรื่องของกองบุญฯ กฎกติกา ปรัชญาอุดมการณ์ และซักถามจนเข้าใจกันดีนั่นแหล่ะจึงสมัครเป็นสมาชิกกองบุญ จึงทำให้ผู้ที่เป็นสมาชิกรุ่นแรกเข้าใจดี แต่รุ่นหลังๆ ไม่ได้ทำอย่างนั้น จึงอาจไม่ค่อยเข้าใจลึกซึ้งนัก และยิ่งนานไปๆ ก็ยิ่งไม่เข้าใจมากขึ้น เพราะสังคมเปลี่ยน จิตใจเปลี่ยน สถานการณ์เปลี่ยน...”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966E9D"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966E9D"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966E9D" w:rsidRPr="00DE2E9B">
        <w:rPr>
          <w:rFonts w:asciiTheme="majorBidi" w:hAnsiTheme="majorBidi" w:cstheme="majorBidi"/>
          <w:sz w:val="32"/>
          <w:szCs w:val="32"/>
          <w:cs/>
        </w:rPr>
        <w:tab/>
        <w:t>(พระครูอุดม</w:t>
      </w:r>
      <w:proofErr w:type="spellStart"/>
      <w:r w:rsidR="00966E9D" w:rsidRPr="00DE2E9B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966E9D" w:rsidRPr="00DE2E9B">
        <w:rPr>
          <w:rFonts w:asciiTheme="majorBidi" w:hAnsiTheme="majorBidi" w:cstheme="majorBidi"/>
          <w:sz w:val="32"/>
          <w:szCs w:val="32"/>
          <w:cs/>
        </w:rPr>
        <w:t>กิจ, สัมภาษณ์,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 xml:space="preserve">4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Pr="00DE2E9B">
        <w:rPr>
          <w:rFonts w:asciiTheme="majorBidi" w:hAnsiTheme="majorBidi" w:cstheme="majorBidi"/>
          <w:sz w:val="32"/>
          <w:szCs w:val="32"/>
        </w:rPr>
        <w:t>2557</w:t>
      </w:r>
      <w:r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“...สมาชิกที่สมัครเข้าในช่วงหลังๆ จะมองว่านอนโรงพยาบาล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เสียชีวิต กองบุญฯ จะให้เท่าไร รู้อยู่ว่าทำบุญ แต่ก็สนใจสิ่งที่ตนจะได้มากกว่า ซึ่งเป็นปกติของคน แต่เราอยากให้เขาเข้าใจลึกไปมากกว่านั้น คือเรื่องของการทำบุญช่วยเหลือกัน ผ่านกองบุญฯ...” 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  <w:t>(สำราญ ปาว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ร</w:t>
      </w:r>
      <w:r w:rsidR="00DC026D" w:rsidRPr="00DE2E9B">
        <w:rPr>
          <w:rFonts w:asciiTheme="majorBidi" w:hAnsiTheme="majorBidi" w:cstheme="majorBidi"/>
          <w:sz w:val="32"/>
          <w:szCs w:val="32"/>
          <w:cs/>
        </w:rPr>
        <w:t>ีย์</w:t>
      </w:r>
      <w:proofErr w:type="spellEnd"/>
      <w:r w:rsidR="00DC026D" w:rsidRPr="00DE2E9B">
        <w:rPr>
          <w:rFonts w:asciiTheme="majorBidi" w:hAnsiTheme="majorBidi" w:cstheme="majorBidi"/>
          <w:sz w:val="32"/>
          <w:szCs w:val="32"/>
          <w:cs/>
        </w:rPr>
        <w:t>, สัมภาษณ์,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 xml:space="preserve">4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Pr="00DE2E9B">
        <w:rPr>
          <w:rFonts w:asciiTheme="majorBidi" w:hAnsiTheme="majorBidi" w:cstheme="majorBidi"/>
          <w:sz w:val="32"/>
          <w:szCs w:val="32"/>
        </w:rPr>
        <w:t>2557</w:t>
      </w:r>
      <w:r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="00653593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  <w:t xml:space="preserve">“...สมาชิกมีเยอะ การจะหาโอกาสพูดอธิบายให้คนจำนวนมากเข้าใจในเรื่องลึกซึ้ง คือปรัชญาอุดมการณ์ของกองบุญฯ จะยาก เลยทำให้สมาชิกส่วนใหญ่จะไม่ค่อยรู้รายละเอียดเกี่ยวกับกองบุญเท่าไร จะรู้เพียงต้องจ่ายเงินทุกเดือน และป่วย ตาย มาขอรับสวัสดิการที่กองบุญฯ ได้...” </w:t>
      </w:r>
    </w:p>
    <w:p w:rsidR="00BD71FE" w:rsidRPr="00DE2E9B" w:rsidRDefault="00DC026D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  <w:t>(วิไกร เดชอุดม , สัมภาษณ์,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10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BD71FE" w:rsidRPr="00DE2E9B">
        <w:rPr>
          <w:rFonts w:asciiTheme="majorBidi" w:hAnsiTheme="majorBidi" w:cstheme="majorBidi"/>
          <w:sz w:val="32"/>
          <w:szCs w:val="32"/>
        </w:rPr>
        <w:t>2557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653593" w:rsidRDefault="00653593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แต่จากข้อมูลที่ได้จากการจัดเวทีสนทนากลุ่มของคณะกรรมการและสมาชิก ได้ประเมินร่วมกันว่า สมาชิกประมาณ 60</w:t>
      </w:r>
      <w:r w:rsidR="00BD71FE" w:rsidRPr="00DE2E9B">
        <w:rPr>
          <w:rFonts w:asciiTheme="majorBidi" w:hAnsiTheme="majorBidi" w:cstheme="majorBidi"/>
          <w:sz w:val="32"/>
          <w:szCs w:val="32"/>
        </w:rPr>
        <w:t>%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มีความเข้าใจในปรัชญาและอุดมการณ์ของกลุ่ม ว่าเป็นการทำบุญช่วยเหลือกัน เป็นการเฉลี่ยทุกข์เฉลี่ยสุขแก่กันตั้งแต่เกิดจนถึงตาย เพราะไม่เช่นนั้นแล้วคงไม่มาสมัครเป็นสมาชิก และอยู่ร่วมปรัชญาอุดมการณ์กันมาหลายปี และได้สรุปร่วมกันจากเวทีสนทนากลุ่มว่า เป็นเรื่องจำเป็นเร่งด่วนที่ต้องพัฒนาสมาชิกให้มีความเข้าใจในปรัชญาอุดมการณ์และพัฒนาให้สมาชิกเห็นแก่ประโยชน์ส่วนรวม ช่วยเหลือเกื้อกูลกัน อันเป็นทุนทางสังคมเป็นฐานและองค์ประกอบที่สำคัญต่อความเข้มแข็งและยั่งยืนของกองบุญสัจจะสวัสดิการฯ </w:t>
      </w:r>
    </w:p>
    <w:p w:rsidR="00BD71FE" w:rsidRPr="00DE2E9B" w:rsidRDefault="00653593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ab/>
        <w:t>“...เราต้องรีบสร้างความเข้าใจแก่สมาชิก เพราะถ้าไม่เข้าใจหลักการสำคัญแล้ว จะทำให้กองบุญฯ เราขับเคลื่อนต่อไปได้ยาก...”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D5CB3" w:rsidRPr="00DE2E9B">
        <w:rPr>
          <w:rFonts w:asciiTheme="majorBidi" w:hAnsiTheme="majorBidi" w:cstheme="majorBidi"/>
          <w:sz w:val="32"/>
          <w:szCs w:val="32"/>
          <w:cs/>
        </w:rPr>
        <w:t xml:space="preserve"> (ยอดนารี บุญเรือง , สนทนากลุ่ม,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 xml:space="preserve">4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Pr="00DE2E9B">
        <w:rPr>
          <w:rFonts w:asciiTheme="majorBidi" w:hAnsiTheme="majorBidi" w:cstheme="majorBidi"/>
          <w:sz w:val="32"/>
          <w:szCs w:val="32"/>
        </w:rPr>
        <w:t>2558</w:t>
      </w:r>
      <w:r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614DDA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53593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53593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53593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53593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>“...ความเข้าใจของสมาชิก มีผลต่อความเข้มแข็งของกลุ่มมาก เพราะจะมีความมั่นคง และมั่นใจในการเป็นสมาชิก ถ้าเขาเข้าใจแล้วเขาจะสามารถพูดให้คนอื่นเข้ามาเป็นสมาชิกเพิ่มได้...”</w:t>
      </w:r>
    </w:p>
    <w:p w:rsidR="00BD71FE" w:rsidRPr="00DE2E9B" w:rsidRDefault="00BD71FE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AA2EE4"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AA2EE4" w:rsidRPr="00DE2E9B">
        <w:rPr>
          <w:rFonts w:asciiTheme="majorBidi" w:hAnsiTheme="majorBidi" w:cstheme="majorBidi"/>
          <w:sz w:val="32"/>
          <w:szCs w:val="32"/>
          <w:cs/>
        </w:rPr>
        <w:tab/>
        <w:t xml:space="preserve">(สุรีรัตน์ ราชชมพู, </w:t>
      </w:r>
      <w:proofErr w:type="spellStart"/>
      <w:r w:rsidR="00AA2EE4" w:rsidRPr="00DE2E9B">
        <w:rPr>
          <w:rFonts w:asciiTheme="majorBidi" w:hAnsiTheme="majorBidi" w:cstheme="majorBidi"/>
          <w:sz w:val="32"/>
          <w:szCs w:val="32"/>
          <w:cs/>
        </w:rPr>
        <w:t>สท</w:t>
      </w:r>
      <w:proofErr w:type="spellEnd"/>
      <w:r w:rsidR="00AA2EE4" w:rsidRPr="00DE2E9B">
        <w:rPr>
          <w:rFonts w:asciiTheme="majorBidi" w:hAnsiTheme="majorBidi" w:cstheme="majorBidi"/>
          <w:sz w:val="32"/>
          <w:szCs w:val="32"/>
          <w:cs/>
        </w:rPr>
        <w:t>นากลุ่ม,</w:t>
      </w:r>
      <w:r w:rsidRPr="00DE2E9B">
        <w:rPr>
          <w:rFonts w:asciiTheme="majorBidi" w:hAnsiTheme="majorBidi" w:cstheme="majorBidi"/>
          <w:sz w:val="32"/>
          <w:szCs w:val="32"/>
        </w:rPr>
        <w:t xml:space="preserve"> 4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Pr="00DE2E9B">
        <w:rPr>
          <w:rFonts w:asciiTheme="majorBidi" w:hAnsiTheme="majorBidi" w:cstheme="majorBidi"/>
          <w:sz w:val="32"/>
          <w:szCs w:val="32"/>
        </w:rPr>
        <w:t>2558</w:t>
      </w:r>
      <w:r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653593" w:rsidP="006535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285670" w:rsidRPr="00DE2E9B">
        <w:rPr>
          <w:rFonts w:asciiTheme="majorBidi" w:hAnsiTheme="majorBidi" w:cstheme="majorBidi"/>
          <w:sz w:val="32"/>
          <w:szCs w:val="32"/>
          <w:cs/>
        </w:rPr>
        <w:t>2.</w:t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สมาชิกไม่ปฏิบัติตามกฎกติกาในบางครั้ง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BD71FE" w:rsidRPr="00DE2E9B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จากการสัมภาษณ์และสนทนากลุ่ม คณะกรรมการและสมาชิก มีความเห็นร่วมกันว่า สมาชิกส่วนใหญ่สามารถปฏิบัติตามกฎกติกาได้อย่างเคร่งครัด ประเมินจากการที่สมาชิกส่งเงินสมทบ ตรงเวลา และไม่ขาดส่งเงินสมทบ เกินเวลาที่กฎกติกากำหนดไว้ว่า ห้ามสมาชิกขาดส่งเงินสมทบเกิน 3 เดือน ที่ปรากฏในปัจจุบันคือ มีสมาชิกขาดส่งเงินสมทบรายเดือนบ้าง แต่ไม่มีสมาชิกท่านใด ขาดส่งเงินสมทบเกิน 3 เดือน เพราะถ้าขาดส่งเกิน 3 เดือนจะขาดจากความเป็นสมาชิก ต้องสมัครเข้าเป็นสมาชิกใหม่ ซึ่งต้องรอเวลาเปิดรับสมัครที่เปิดรับทุก </w:t>
      </w:r>
      <w:r w:rsidRPr="00DE2E9B">
        <w:rPr>
          <w:rFonts w:asciiTheme="majorBidi" w:hAnsiTheme="majorBidi" w:cstheme="majorBidi"/>
          <w:sz w:val="32"/>
          <w:szCs w:val="32"/>
        </w:rPr>
        <w:t>6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เดือน แต่สมาชิกจะเสียสิทธิ์ในการรับสวัสดิการที่ใช้เวลาการเข้าเป็นสมาชิก เป็นเกณฑ์ ซึ่งคณะกรรมการจะคอยดูและแจ้งแก่สมาชิกที่มีการขาดส่งเงินสมทบที่ใกล้จะครบ </w:t>
      </w:r>
      <w:r w:rsidRPr="00DE2E9B">
        <w:rPr>
          <w:rFonts w:asciiTheme="majorBidi" w:hAnsiTheme="majorBidi" w:cstheme="majorBidi"/>
          <w:sz w:val="32"/>
          <w:szCs w:val="32"/>
        </w:rPr>
        <w:t xml:space="preserve">3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เดือนที่มีโอกาสจะขาดความเป็นสมาชิก เพื่อประโยชน์ของสมาชิก ในเรื่องการขอรับเงินสวัสดิการ สมาชิกสามารถจัดเตรียมเอกสาร และขอรับสวัสดิการตรงตามเวลาที่กำหนด </w:t>
      </w:r>
      <w:r w:rsidR="0052783E" w:rsidRPr="00DE2E9B">
        <w:rPr>
          <w:rFonts w:asciiTheme="majorBidi" w:hAnsiTheme="majorBidi" w:cstheme="majorBidi"/>
          <w:sz w:val="32"/>
          <w:szCs w:val="32"/>
          <w:cs/>
        </w:rPr>
        <w:t>ดังคำสัมภาษณ์</w:t>
      </w:r>
      <w:r w:rsidRPr="00DE2E9B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:rsidR="00BD71FE" w:rsidRPr="00614DDA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14DDA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14DDA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14DDA" w:rsidRPr="00614DD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 xml:space="preserve">“...การไม่ปฏิบัติตามกฎกติกาของสมาชิกที่เห็นได้ชัดคือสมาชิกขาดส่งเงินสมทบรายเดือน ซึ่งคณะกรรมการที่รับผิดชอบแต่ละหมู่บ้านจะคอยดูและเตือนสมาชิกที่ขาดส่ง </w:t>
      </w:r>
      <w:r w:rsidRPr="00614DDA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เดือนติดต่อกัน เมื่อเตือนแล้วสมาชิกก็จะมาส่งไม่ให้ขาดส่งติดต่อกัน </w:t>
      </w:r>
      <w:r w:rsidRPr="00614DDA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614DDA">
        <w:rPr>
          <w:rFonts w:asciiTheme="majorBidi" w:hAnsiTheme="majorBidi" w:cstheme="majorBidi"/>
          <w:spacing w:val="-4"/>
          <w:sz w:val="32"/>
          <w:szCs w:val="32"/>
          <w:cs/>
        </w:rPr>
        <w:t>เดือน แบบนี้มีให้เห็นบ่อยและก็มากพอสมควร...”</w:t>
      </w:r>
    </w:p>
    <w:p w:rsidR="00BD71FE" w:rsidRPr="00DE2E9B" w:rsidRDefault="00BD71F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52783E"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52783E" w:rsidRPr="00DE2E9B">
        <w:rPr>
          <w:rFonts w:asciiTheme="majorBidi" w:hAnsiTheme="majorBidi" w:cstheme="majorBidi"/>
          <w:sz w:val="32"/>
          <w:szCs w:val="32"/>
          <w:cs/>
        </w:rPr>
        <w:tab/>
        <w:t>(นายนิมิต ศรีสุวรรณ, สัมภาษณ์,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</w:rPr>
        <w:t>7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DE2E9B">
        <w:rPr>
          <w:rFonts w:asciiTheme="majorBidi" w:hAnsiTheme="majorBidi" w:cstheme="majorBidi"/>
          <w:sz w:val="32"/>
          <w:szCs w:val="32"/>
        </w:rPr>
        <w:t>2557</w:t>
      </w:r>
      <w:r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“...สมาชิกบางราย ไม่ค่อยมีเอกสารประกอบในการขอเบิกเงินสวัสดิการ นอนโรงพยาบาล ต้องกลับไปขอจากโรงพยาบาล บางครั้งเสียเวลา บางครั้งต้องเสียเวลารอในเดือนหน้า ซึ่งทำให้สมาชิกไม่พอใจ แต่ทางกองบุญฯ ก็แจ้งให้สมาชิกทราบแล้ว นี่ก็เป็นอีกเรื่องหนึ่งที่สมาชิกไม่ปฏิบัติตามกฎกติกา แต่ก็มีไม่มากนัก...”</w:t>
      </w:r>
    </w:p>
    <w:p w:rsidR="00BD71FE" w:rsidRPr="00DE2E9B" w:rsidRDefault="0052783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>(สำราญ ปาว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, สัมภาษณ์,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6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BD71FE" w:rsidRPr="00DE2E9B">
        <w:rPr>
          <w:rFonts w:asciiTheme="majorBidi" w:hAnsiTheme="majorBidi" w:cstheme="majorBidi"/>
          <w:sz w:val="32"/>
          <w:szCs w:val="32"/>
        </w:rPr>
        <w:t>2557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614DDA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ดังนั้นจึงสามารถสรุปได้ว่าสมาชิกส่วนใหญ่ปฏิบัติตาม</w:t>
      </w:r>
      <w:proofErr w:type="spellStart"/>
      <w:r w:rsidR="00BD71FE" w:rsidRPr="00DE2E9B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="00BD71FE" w:rsidRPr="00DE2E9B">
        <w:rPr>
          <w:rFonts w:asciiTheme="majorBidi" w:hAnsiTheme="majorBidi" w:cstheme="majorBidi"/>
          <w:sz w:val="32"/>
          <w:szCs w:val="32"/>
          <w:cs/>
        </w:rPr>
        <w:t>กติกาได้ในระดับดี เพราะส่วนใหญ่ส่งเงินสมทบและแสดงเอกสารหลักฐานขอรับเงินสวัสดิการตรงเวลาและจัดเตรียมเอกสารประกอบการรับสวัสดิการได้อย่างครบถ้วน</w:t>
      </w:r>
    </w:p>
    <w:p w:rsidR="00BD71FE" w:rsidRPr="00DE2E9B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E68D0" w:rsidRPr="00DE2E9B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คณะกรรมการไม่ปฏิบัติตามกฎกติกาในบางครั้ง </w:t>
      </w:r>
    </w:p>
    <w:p w:rsidR="00614DDA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จากการสัมภาษณ์และสนทนากลุ่มของสมาชิกกองบุญสัจจะสวัสดิการฯ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ได้รับทราบข้อมูลว่า คณะกรรมการส่วนใหญ่เป็นคณะกรรมการกลุ่มสัจจะสะสมทรัพย์ เพื่อพัฒนาคุณธรรมครบวงจรชีวิต ที่มีในตำบลอยู่แล้ว ซึ่งมีกฎกติกาที่ไม่แตกต่างกันมากนัก ด้วยเหตุดังกล่าวคณะกรรมการจึงสามารถปฏิบัติตามกฎกติกาได้อยู่ในระดับดี จะมีบ้างที่คณะกรรมการมาทำงานไม่ตรงเวลา แต่มีจำนวนน้อยและเป็นบางครั้งเท่านั้น คณะกรรมการส่วนใหญ่มีความรับผิดชอบต่อหน้าที่เมื่อไม่สามารถมาปฏิบัติหน้าที่ได้จะมีการแจ้งให้เพื่อนที่เป็นคณะกรรมการร่วมกัน ทำหน้าที่แทนไปพลางก่อน แล้วได้มาทำหน้าที่ของตนเองล่าช้าบ้าง ซึ่งไม่มีบ่อยนัก และมีบ้างที่คณะกรรมการบางท่าน มีธุระจำเป็นไม่สามารถมาทำหน้าที่ได้ แต่ได้มีการลาและให้คณะกรรมการท่านอื่นปฏิบัติหน้าที่แทน</w:t>
      </w:r>
    </w:p>
    <w:p w:rsidR="00BD71FE" w:rsidRPr="00DE2E9B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E1288" w:rsidRPr="00DE2E9B">
        <w:rPr>
          <w:rFonts w:asciiTheme="majorBidi" w:hAnsiTheme="majorBidi" w:cstheme="majorBidi"/>
          <w:sz w:val="32"/>
          <w:szCs w:val="32"/>
          <w:cs/>
        </w:rPr>
        <w:t>4.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การบริหารจัดการกองบุญสัจจะสวัสดิการฯ มีความกังวลเรื่องความยั่งยืน </w:t>
      </w:r>
    </w:p>
    <w:p w:rsidR="00BD71FE" w:rsidRPr="00DE2E9B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จากการสัมภาษณ์และจัดเวทีสนทนากลุ่มของสมาชิกและคณะกรรมการ สามารถสรุปสาระสำคัญได้ คือ ด้านคณะกรรมการทำงานร่วมกันได้ดี เพราะเป็นคณะกรรมการที่ทำงานร่วมกันในกิจกรรมต่าง ๆ ของตำบลสม่ำเสมออยู่แล้ว รู้และเข้าใจกันเป็นอย่างดี ด้านการบริหารจัดการการเงินภายในกองบุญสัจจะสวัสดิการฯ ไม่ประสบปัญหาเช่นเดียวกัน เพราะคณะกรรมการปฏิบัติตาม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กติกาอย่างเคร่งครัด มีเพียงการประเมินความเสี่ยงด้านการเงินสำหรับจ่ายสวัสดิการแก่สมาชิกและปรับลดจำนวนเงินในการจ่ายสวัสดิการแก่สมาชิกลง 2 เรื่อง คือ การจ่ายสวัสดิการเรื่องการเสียชีวิตที่เดิมกำหนดจำนวนการจ่ายสูงสุดแก่สมาชิกที่เป็นสมาชิกมาแล้ว 15 ปี จำนวน 30,000 บาท ปรับลดลงเหลือ 20,000 บาท และการจ่ายเงินสวัสดิการด้านบำนาญแก่สมาชิกที่มีอายุ 60 ปี และเป็นสมาชิกมาแล้ว 15 ปี เดือนละ 500 บาท ปรับลดลง เป็นจ่ายรายปี ๆ ละ 500 บาท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เพราะประเมินแล้วหากไม่ปรับลดจำนวนลง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จะส่งผลกระทบต่อความยั่งยืนของกองบุญสัจจะสวัสดิการฯ เพราะในปัจจุบันบางเดือนการดำเนินงานต้องประสบกับความขาดดุล (เงินสมบท</w:t>
      </w:r>
      <w:r w:rsidRPr="00DE2E9B">
        <w:rPr>
          <w:rFonts w:asciiTheme="majorBidi" w:hAnsiTheme="majorBidi" w:cstheme="majorBidi"/>
          <w:sz w:val="32"/>
          <w:szCs w:val="32"/>
          <w:cs/>
        </w:rPr>
        <w:lastRenderedPageBreak/>
        <w:t>ที่สมาชิกจ่ายรายเดือน ไม่เพียงพอต่อเงินที่ต้องจ่ายสวัสดิการแก่สมาชิกในเดือนนั้น ต้องไปเบิกเงินจากธนาคารมาจ่ายให้) บ้างแล้ว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แต่การปรับลดเรื่องสวัสดิการดังกล่าวไม่ได้ส่งผลกระทบต่อความเชื่อมั่นและความรู้สึกของสมาชิก เพราะกองบุญสัจจะสวัสดิการฯ ดำเนินการยังไม่ถึง 15 ปี จึงยังไม่ได้จ่ายสวัสดิการทั้ง 2 เรื่องให้สมาชิกท่านใดเลย แต่เมื่อประเมินจากการปฏิบัติจริงแล้ว บางเดือนเงินที่รับไม่เพียงพอต่อสวัสดิการที่ต้องจ่าย จึงได้มีการประชุมและมีความเห็นดังกล่าวออกมา เพื่อความยั่งยืนของสวัสดิการชุมชน ที่จะสามารถอยู่ดูแลสมาชิกได้อย่างยั่งยืน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D71FE" w:rsidRPr="00DE2E9B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>“...สวัสดิการที่กำหนดไว้เดิมนั้น เรื่องบำนาญผู้สูงอายุรายเดือนและสวัสดิการสมาชิกเสียชีวิตนั้น</w:t>
      </w:r>
      <w:r w:rsidRPr="00DE2E9B">
        <w:rPr>
          <w:rFonts w:asciiTheme="majorBidi" w:hAnsiTheme="majorBidi" w:cstheme="majorBidi"/>
          <w:sz w:val="32"/>
          <w:szCs w:val="32"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ปีที่แล้วมีอยู่ </w:t>
      </w:r>
      <w:r w:rsidRPr="00DE2E9B">
        <w:rPr>
          <w:rFonts w:asciiTheme="majorBidi" w:hAnsiTheme="majorBidi" w:cstheme="majorBidi"/>
          <w:sz w:val="32"/>
          <w:szCs w:val="32"/>
        </w:rPr>
        <w:t xml:space="preserve">3 </w:t>
      </w:r>
      <w:r w:rsidRPr="00DE2E9B">
        <w:rPr>
          <w:rFonts w:asciiTheme="majorBidi" w:hAnsiTheme="majorBidi" w:cstheme="majorBidi"/>
          <w:sz w:val="32"/>
          <w:szCs w:val="32"/>
          <w:cs/>
        </w:rPr>
        <w:t xml:space="preserve">เดือน สมาชิกเสียชีวิต </w:t>
      </w:r>
      <w:r w:rsidRPr="00DE2E9B">
        <w:rPr>
          <w:rFonts w:asciiTheme="majorBidi" w:hAnsiTheme="majorBidi" w:cstheme="majorBidi"/>
          <w:sz w:val="32"/>
          <w:szCs w:val="32"/>
        </w:rPr>
        <w:t xml:space="preserve">5 </w:t>
      </w:r>
      <w:r w:rsidRPr="00DE2E9B">
        <w:rPr>
          <w:rFonts w:asciiTheme="majorBidi" w:hAnsiTheme="majorBidi" w:cstheme="majorBidi"/>
          <w:sz w:val="32"/>
          <w:szCs w:val="32"/>
          <w:cs/>
        </w:rPr>
        <w:t>รายต่อเดือน เงินสวัสดิการไม่พอเลย จากเหตุการณ์นั้น ก็เลยเรียกประชุมกรรมการก่อน เมื่อเห็นตรงกันว่าควรปรับลด จึงแจ้งประชุมสมาชิก จึงได้มีการปรับลดสวัสดิการเรื่องดังกล่าวลง เพื่อความยั่งยืนของกองบุญฯ...”</w:t>
      </w:r>
    </w:p>
    <w:p w:rsidR="00BD71FE" w:rsidRPr="00DE2E9B" w:rsidRDefault="0052783E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>(พระครูอุดม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กิจ, สัมภาษณ์,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>4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BD71FE" w:rsidRPr="00DE2E9B">
        <w:rPr>
          <w:rFonts w:asciiTheme="majorBidi" w:hAnsiTheme="majorBidi" w:cstheme="majorBidi"/>
          <w:sz w:val="32"/>
          <w:szCs w:val="32"/>
        </w:rPr>
        <w:t>2557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ประเด็นการเป็นองค์กรแห่งการเรียนรู้และการตรวจสอบข้อมูลร่วมกันของคณะกรรมการ ประสบปัญหาอยู่บ้าง เพราะที่ผ่านมาคณะกรรมการทำงานเสร็จแล้วในแต่ละครั้ง ไม่ได้มีการประชุมสรุปและตรวจสอบข้อมูลร่วมกัน จึงทำให้คณะกรรมการแต่ละท่านไม่ทราบข้อมูลที่เป็นสรุปภาพรวมผลการทำงานประจำเดือน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แต่จะรู้ข้อมูลในหน้าที่ของตนเอง ซึ่งอาจทำให้เกิดการสื่อสารข้อมูลที่ไม่ตรงกันขาดความเป็นเอกภาพ และอาจเกิดการทุจริตขึ้นได้ เพราะคณะกรรมการทุกคนไม่ได้รับทราบและร่วมตรวจสอบจำนวนเงินที่รับในแต่ละเดือนและจำนวนเงินที่จ่ายในแต่ละเดือนและจำนวนเงินที่ต้องนำฝากธนาคารในแต่ละเดือน เป็นต้น ในเวทีสนทนากลุ่มได้มีความเห็นร่วมกันว่าต้องหาวิธีแก้ปัญหาดังกล่าว เพื่อสร้างการเรียนรู้ เสริมความเข้มแข็งและความเป็นเอกภาพของการบริหารจัดการเพื่อความยั่งยืนและเข้มแข็งของกองบุญสัจจะสวัสดิการฯ</w:t>
      </w:r>
    </w:p>
    <w:p w:rsidR="00BD71FE" w:rsidRPr="00DE2E9B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“...คณะกรรมการทำงานแต่ละเดือน หน้าที่ตนเองเสร็จแล้วก็กลับกัน ปล่อยให้เป็นหน้าที่ของประธาน และเลขา ซึ่งจะสรุปตัวเลขอย่างไรไม่มีใครรู้ และคณะกรรมการ เมื่อถูกสมาชิกในหมู่บ้านถาม ก็ตอบอะไรไม่ค่อยได้ เพราะไม่รู้ว่าเงินเหลือจากจ่ายสวัสดิการแล้วเท่าไร ทำให้สมาชิกไม่มั่นใจในกองบุญ...”</w:t>
      </w:r>
    </w:p>
    <w:p w:rsidR="00BD71FE" w:rsidRPr="00DE2E9B" w:rsidRDefault="00DE2E9B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2783E" w:rsidRPr="00DE2E9B">
        <w:rPr>
          <w:rFonts w:asciiTheme="majorBidi" w:hAnsiTheme="majorBidi" w:cstheme="majorBidi"/>
          <w:sz w:val="32"/>
          <w:szCs w:val="32"/>
          <w:cs/>
        </w:rPr>
        <w:t xml:space="preserve"> (วิไกร เดชอุดม, สนทนากลุ่ม,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4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BD71FE" w:rsidRPr="00DE2E9B">
        <w:rPr>
          <w:rFonts w:asciiTheme="majorBidi" w:hAnsiTheme="majorBidi" w:cstheme="majorBidi"/>
          <w:sz w:val="32"/>
          <w:szCs w:val="32"/>
        </w:rPr>
        <w:t>2558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614DDA" w:rsidRPr="00614DDA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614DDA">
        <w:rPr>
          <w:rFonts w:asciiTheme="majorBidi" w:hAnsiTheme="majorBidi" w:cstheme="majorBidi"/>
          <w:spacing w:val="-6"/>
          <w:sz w:val="32"/>
          <w:szCs w:val="32"/>
        </w:rPr>
        <w:tab/>
      </w:r>
      <w:r w:rsidRPr="00614DDA">
        <w:rPr>
          <w:rFonts w:asciiTheme="majorBidi" w:hAnsiTheme="majorBidi" w:cstheme="majorBidi"/>
          <w:spacing w:val="-6"/>
          <w:sz w:val="32"/>
          <w:szCs w:val="32"/>
        </w:rPr>
        <w:tab/>
      </w:r>
      <w:r w:rsidRPr="00614DDA">
        <w:rPr>
          <w:rFonts w:asciiTheme="majorBidi" w:hAnsiTheme="majorBidi" w:cstheme="majorBidi"/>
          <w:spacing w:val="-6"/>
          <w:sz w:val="32"/>
          <w:szCs w:val="32"/>
        </w:rPr>
        <w:tab/>
      </w:r>
      <w:r w:rsidRPr="00614DDA">
        <w:rPr>
          <w:rFonts w:asciiTheme="majorBidi" w:hAnsiTheme="majorBidi" w:cstheme="majorBidi"/>
          <w:spacing w:val="-6"/>
          <w:sz w:val="32"/>
          <w:szCs w:val="32"/>
        </w:rPr>
        <w:tab/>
      </w:r>
      <w:r w:rsidRPr="00614DDA">
        <w:rPr>
          <w:rFonts w:asciiTheme="majorBidi" w:hAnsiTheme="majorBidi" w:cstheme="majorBidi"/>
          <w:spacing w:val="-6"/>
          <w:sz w:val="32"/>
          <w:szCs w:val="32"/>
        </w:rPr>
        <w:tab/>
      </w:r>
      <w:r w:rsidR="00BD71FE" w:rsidRPr="00614DDA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E12822" w:rsidRPr="00614DDA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DE2E9B" w:rsidRPr="00614DDA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614DDA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D71FE" w:rsidRPr="00614DDA">
        <w:rPr>
          <w:rFonts w:asciiTheme="majorBidi" w:hAnsiTheme="majorBidi" w:cstheme="majorBidi"/>
          <w:spacing w:val="-6"/>
          <w:sz w:val="32"/>
          <w:szCs w:val="32"/>
          <w:cs/>
        </w:rPr>
        <w:t>ไม่ค่อยมีคนรุ่นใหม่เข้ามาสืบทอดเจตนารมณ์หรือทำหน้าที่เป็นคณะกรรมการ</w:t>
      </w:r>
    </w:p>
    <w:p w:rsidR="00BD71FE" w:rsidRPr="00DE2E9B" w:rsidRDefault="00614DDA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จากการสัมภาษณ์และสนทนากลุ่มคณะกรรมการและสมาชิก มีประเด็นที่ทุกภาคส่วนเป็นห่วงและกังวลร่วมกันคือ ในปัจจุบันไม่ค่อยมีผู้เสียสละมาทำหน้าที่เป็นคณะกรรมการ ชุดที่เป็นอยู่นี้บางคนเป็นมาหลายสมัยแล้ว เคยลาออกเปิดโอกาสให้คนที่สนใจเข้ามาทำหน้าที่ แต่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lastRenderedPageBreak/>
        <w:t xml:space="preserve">ไม่มีใครอาสาเข้ามาทำ ตนเองจึงต้องกลับเข้ามาทำหน้าที่เช่นเดิม ซึ่งวาระการดำรงตำแหน่งของคณะกรรมการมีวาระการดำรงตำแหน่ง </w:t>
      </w:r>
      <w:r w:rsidR="00BD71FE" w:rsidRPr="00DE2E9B">
        <w:rPr>
          <w:rFonts w:asciiTheme="majorBidi" w:hAnsiTheme="majorBidi" w:cstheme="majorBidi"/>
          <w:sz w:val="32"/>
          <w:szCs w:val="32"/>
        </w:rPr>
        <w:t>1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ปี สิ้นปีสรุปผลการทำงานในที่ประชุมใหญ่แล้ว คณะกรรมการทุกคนจะลาออก เพื่อเปิดโอกาสให้มีการเลือกตั้งคณะกรรมการชุดใหม่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แต่ที่ผ่านมาไม่ค่อยมีผู้อาสาเข้ามาทำหน้าที่นี้</w:t>
      </w:r>
      <w:r w:rsid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คณะกรรมการชุดเดิมจึงต้องทำหน้าที่ต่อมาถึงปัจจุบัน แต่ก็มีคณะกรรมการบางคนที่ติดภารกิจจริง ๆ ไม่สามารถทำหน้าที่ต่อไปได้ ทางสมาชิกก็ต้องขอร้องสมาชิกที่มีเวลาและมีความสามารถเข้ามาทำหน้าที่กรรมการแทน ซึ่งเป็นในลักษณะนี้ในหลายปี</w:t>
      </w:r>
    </w:p>
    <w:p w:rsidR="00BD71FE" w:rsidRPr="00DE2E9B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Pr="00DE2E9B">
        <w:rPr>
          <w:rFonts w:asciiTheme="majorBidi" w:hAnsiTheme="majorBidi" w:cstheme="majorBidi"/>
          <w:sz w:val="32"/>
          <w:szCs w:val="32"/>
          <w:cs/>
        </w:rPr>
        <w:tab/>
        <w:t>“...ทุกปีคณะกรรมการชุดเดิมก็ลาออกหมด เพื่อให้มีการเลือกตั้งใหม่ แต่ไม่มีใครเสนอตัวเข้ามาทำหน้าที่ เพราะมันไม่มีผลประโยชน์ ต้องคนที่มีเวลาและเสียสละจริง</w:t>
      </w:r>
      <w:r w:rsidR="00385B9D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ๆ จึงจะทำได้ สุดท้ายกรรมการชุดเดิมก็ต้องถูกเลือกให้ทำหน้าที่ต่อไป เป็นอย่างนี้ทุกปี จึงน่าห่วงว่า คนอื่น</w:t>
      </w:r>
      <w:r w:rsidR="00385B9D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ๆ จะทำไม่เป็น เมื่อคณะกรรมการเก่า</w:t>
      </w:r>
      <w:r w:rsidR="00385B9D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E2E9B">
        <w:rPr>
          <w:rFonts w:asciiTheme="majorBidi" w:hAnsiTheme="majorBidi" w:cstheme="majorBidi"/>
          <w:sz w:val="32"/>
          <w:szCs w:val="32"/>
          <w:cs/>
        </w:rPr>
        <w:t>ๆ ไม่ได้อยู่แล้ว...”</w:t>
      </w:r>
    </w:p>
    <w:p w:rsidR="00BD71FE" w:rsidRPr="00DE2E9B" w:rsidRDefault="007365DF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DE2E9B">
        <w:rPr>
          <w:rFonts w:asciiTheme="majorBidi" w:hAnsiTheme="majorBidi" w:cstheme="majorBidi"/>
          <w:sz w:val="32"/>
          <w:szCs w:val="32"/>
          <w:cs/>
        </w:rPr>
        <w:t>(สำราญ ปาว</w:t>
      </w:r>
      <w:proofErr w:type="spellStart"/>
      <w:r w:rsidRPr="00DE2E9B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DE2E9B">
        <w:rPr>
          <w:rFonts w:asciiTheme="majorBidi" w:hAnsiTheme="majorBidi" w:cstheme="majorBidi"/>
          <w:sz w:val="32"/>
          <w:szCs w:val="32"/>
          <w:cs/>
        </w:rPr>
        <w:t>, สนทนากลุ่ม,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</w:rPr>
        <w:t xml:space="preserve">4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BD71FE" w:rsidRPr="00DE2E9B">
        <w:rPr>
          <w:rFonts w:asciiTheme="majorBidi" w:hAnsiTheme="majorBidi" w:cstheme="majorBidi"/>
          <w:sz w:val="32"/>
          <w:szCs w:val="32"/>
        </w:rPr>
        <w:t>2558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)</w:t>
      </w:r>
    </w:p>
    <w:p w:rsidR="00BD71FE" w:rsidRPr="00DE2E9B" w:rsidRDefault="00DE2E9B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614DDA">
        <w:rPr>
          <w:rFonts w:asciiTheme="majorBidi" w:hAnsiTheme="majorBidi" w:cstheme="majorBidi" w:hint="cs"/>
          <w:sz w:val="32"/>
          <w:szCs w:val="32"/>
          <w:cs/>
        </w:rPr>
        <w:tab/>
      </w:r>
      <w:r w:rsidR="00BD71FE" w:rsidRPr="00DE2E9B">
        <w:rPr>
          <w:rFonts w:asciiTheme="majorBidi" w:hAnsiTheme="majorBidi" w:cstheme="majorBidi"/>
          <w:sz w:val="32"/>
          <w:szCs w:val="32"/>
          <w:cs/>
        </w:rPr>
        <w:t>ดังนั้นทุกภาคส่วนจึงมีความกังวลเรื่องการสร้างคนรุ่นใหม่เข้ามาสืบทอดเจตนารมณ์ทำหน้าที่เป็นคณะกรรมการ ในเรื่องนี้สมาชิกได้ให้ข้อมูลว่า คณะกรรมการชุดเดิมทุกคนทำงานดีอยู่แล้ว จึงอยากให้ท่านได้ทำงานต่อไป แต่ก็มีความกังวลเรื่ององค์ความรู้ในการดำเนินการ หากเกิดอุบัติเหตุที่ไม่สามารถคาดการณ์ได้ เช่น เรื่องการเสียชีวิตกะทันหัน องค์ความรู้ในการดำเนินงานของคณะกรรมการท่านนั้นจะขาดหายไป จึงควรมีการสลับสับเปลี่ยนกันเข้ามาทำหน้าที่เป็นคณะกรรมการเพื่อการเรียนรู้และเป็นการสร้างความเข้มแข็งและยั่งยืนแก่กองบุญสัจจะสวัสดิการฯ ด้วย ซึ่งเป็นโจทย์วิจัยในการแสวงหาแนวทางแก้ไขร่วมกัน</w:t>
      </w:r>
    </w:p>
    <w:p w:rsidR="00400FF4" w:rsidRPr="00DE2E9B" w:rsidRDefault="00400FF4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00FF4" w:rsidRPr="00DE2E9B" w:rsidRDefault="00400FF4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E2E9B">
        <w:rPr>
          <w:rFonts w:asciiTheme="majorBidi" w:hAnsiTheme="majorBidi" w:cstheme="majorBidi"/>
          <w:b/>
          <w:bCs/>
          <w:sz w:val="36"/>
          <w:szCs w:val="36"/>
        </w:rPr>
        <w:t>4.2</w:t>
      </w:r>
      <w:r w:rsidR="00DE2E9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614DDA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DE2E9B">
        <w:rPr>
          <w:rFonts w:asciiTheme="majorBidi" w:hAnsiTheme="majorBidi" w:cstheme="majorBidi"/>
          <w:b/>
          <w:bCs/>
          <w:sz w:val="36"/>
          <w:szCs w:val="36"/>
          <w:cs/>
        </w:rPr>
        <w:t>สรุปข้อมูลสภาพการดำเนินงานของกองบุญสัจจะสวัสดิการฯ จากการสัมภาษณ์</w:t>
      </w:r>
    </w:p>
    <w:p w:rsidR="00614DDA" w:rsidRDefault="00614DDA" w:rsidP="00DE2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223AB" w:rsidRPr="00E55590" w:rsidRDefault="00BD71FE" w:rsidP="00614D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tab/>
        <w:t>สรุปข้อมูลสภาพการดำเนินงานของกองบุญสัจจะสวัสดิการฯ จากการสัมภาษณ์ และสนทนากลุ่ม ประธาน คณะกรรมการ และสมาชิก สามารถสรุปสภาพปัญหาการดำเนินงานของกลุ่มได้ดังนี้ 1)</w:t>
      </w:r>
      <w:r w:rsidR="00DE2E9B" w:rsidRPr="00E5559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t>เรื่องความเข้าใจในปรัชญาอุดมการณ์กองบุญสัจจะสวัสดิการฯ ของสมาชิก ยังมีปัญหาอยู่ สมาชิกส่วนใหญ่ยังมุ่งถึงประโยชน์ที่ตนจะได้รับ (สวัสดิการ) เป็นสำคัญ ยังไม่ค่อยคำนึงถึงการทำบุญช่วยเหลือ เอื้ออาทรกัน การเฉลี่ยทุกข์เฉลี่ยสุขกัน ซึ่งถือเป็นอุดมการณ์ที่สำคัญ ต้องแสวงหาแนวทางสร้างความเข้าใจแก่สมาชิกให้มากขึ้นกว่าที่เป็นอยู่</w:t>
      </w:r>
      <w:r w:rsidR="00DE2E9B" w:rsidRPr="00E5559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t>2) สมาชิกและคณะกรรมการส่วนใหญ่สามารถปฏิบัติตามกฎกติกาได้ในระดับดี</w:t>
      </w:r>
      <w:r w:rsidR="00DE2E9B" w:rsidRPr="00E5559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t>3) การบริหารจัดการกองบุญสัจจะสวัสดิการฯ ประสบปัญหาเรื่องคณะกรรมการทุกคนไม่รับรู้ข้อมูลสรุปผลการดำเนินงานในแต่ละเดือน จะรู้ข้อมูลดังกล่าวเฉพาะประธาน เลขา และเหรัญญิกเท่านั้น</w:t>
      </w:r>
      <w:r w:rsidR="00DE2E9B" w:rsidRPr="00E5559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t>ซึ่งอาจนำไปสู่การยักยอกเงินได้ และ 4) การสร้างคนรุ่นใหม่หรือคณะกรรมการ</w:t>
      </w:r>
      <w:r w:rsidRPr="00E55590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สำรองเพื่อเข้ามาสืบทอดเจตนารมณ์และองค์ความรู้ของการบริหารจัดการต่อไป จึงได้สรุปร่วมกันว่า คณะ กรรมการและผู้วิจัยต้องร่วมกันแสวงหาแนวทางแก้ไขและพัฒนากองบุญสัจจะสวัสดิการฯ ให้เข้มแ</w:t>
      </w:r>
      <w:r w:rsidR="00A0501F" w:rsidRPr="00E55590">
        <w:rPr>
          <w:rFonts w:asciiTheme="majorBidi" w:hAnsiTheme="majorBidi" w:cstheme="majorBidi"/>
          <w:spacing w:val="-4"/>
          <w:sz w:val="32"/>
          <w:szCs w:val="32"/>
          <w:cs/>
        </w:rPr>
        <w:t>ข็งและยั่งยืน</w:t>
      </w:r>
    </w:p>
    <w:sectPr w:rsidR="007223AB" w:rsidRPr="00E55590" w:rsidSect="001F5C91">
      <w:headerReference w:type="default" r:id="rId8"/>
      <w:pgSz w:w="11906" w:h="16838" w:code="9"/>
      <w:pgMar w:top="2160" w:right="1440" w:bottom="1440" w:left="2160" w:header="1440" w:footer="144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7D" w:rsidRDefault="00F0127D" w:rsidP="00E11F38">
      <w:pPr>
        <w:spacing w:after="0" w:line="240" w:lineRule="auto"/>
      </w:pPr>
      <w:r>
        <w:separator/>
      </w:r>
    </w:p>
  </w:endnote>
  <w:endnote w:type="continuationSeparator" w:id="0">
    <w:p w:rsidR="00F0127D" w:rsidRDefault="00F0127D" w:rsidP="00E1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7D" w:rsidRDefault="00F0127D" w:rsidP="00E11F38">
      <w:pPr>
        <w:spacing w:after="0" w:line="240" w:lineRule="auto"/>
      </w:pPr>
      <w:r>
        <w:separator/>
      </w:r>
    </w:p>
  </w:footnote>
  <w:footnote w:type="continuationSeparator" w:id="0">
    <w:p w:rsidR="00F0127D" w:rsidRDefault="00F0127D" w:rsidP="00E1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635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34A8C" w:rsidRPr="00E55590" w:rsidRDefault="00634A8C" w:rsidP="00EA19FB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E5559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5559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5559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F5C91" w:rsidRPr="001F5C91">
          <w:rPr>
            <w:rFonts w:asciiTheme="majorBidi" w:hAnsiTheme="majorBidi" w:cs="Angsana New"/>
            <w:noProof/>
            <w:sz w:val="32"/>
            <w:szCs w:val="32"/>
            <w:lang w:val="th-TH"/>
          </w:rPr>
          <w:t>105</w:t>
        </w:r>
        <w:r w:rsidRPr="00E5559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A"/>
    <w:rsid w:val="00011A4D"/>
    <w:rsid w:val="00014EFA"/>
    <w:rsid w:val="00015BA7"/>
    <w:rsid w:val="00020C79"/>
    <w:rsid w:val="00020D21"/>
    <w:rsid w:val="00020FC0"/>
    <w:rsid w:val="00030132"/>
    <w:rsid w:val="00033CFB"/>
    <w:rsid w:val="00035CCC"/>
    <w:rsid w:val="0003799F"/>
    <w:rsid w:val="000412EA"/>
    <w:rsid w:val="00043EDC"/>
    <w:rsid w:val="00044122"/>
    <w:rsid w:val="00044134"/>
    <w:rsid w:val="0005226A"/>
    <w:rsid w:val="00052CE9"/>
    <w:rsid w:val="00054048"/>
    <w:rsid w:val="00056327"/>
    <w:rsid w:val="000603C0"/>
    <w:rsid w:val="000666BA"/>
    <w:rsid w:val="0006719E"/>
    <w:rsid w:val="000709AB"/>
    <w:rsid w:val="00073F8B"/>
    <w:rsid w:val="000751FB"/>
    <w:rsid w:val="000767B6"/>
    <w:rsid w:val="00080F14"/>
    <w:rsid w:val="00085181"/>
    <w:rsid w:val="00094B9D"/>
    <w:rsid w:val="00096936"/>
    <w:rsid w:val="000B159F"/>
    <w:rsid w:val="000B1B5F"/>
    <w:rsid w:val="000C056F"/>
    <w:rsid w:val="000C75AD"/>
    <w:rsid w:val="000D25B4"/>
    <w:rsid w:val="000D4545"/>
    <w:rsid w:val="000E16D8"/>
    <w:rsid w:val="000E3F1E"/>
    <w:rsid w:val="000F3178"/>
    <w:rsid w:val="000F68C7"/>
    <w:rsid w:val="000F6D6C"/>
    <w:rsid w:val="0010101E"/>
    <w:rsid w:val="00106AED"/>
    <w:rsid w:val="001071B0"/>
    <w:rsid w:val="00113423"/>
    <w:rsid w:val="001247FF"/>
    <w:rsid w:val="00126637"/>
    <w:rsid w:val="0013220D"/>
    <w:rsid w:val="00135FE0"/>
    <w:rsid w:val="00141789"/>
    <w:rsid w:val="0014495E"/>
    <w:rsid w:val="001450B7"/>
    <w:rsid w:val="0015309A"/>
    <w:rsid w:val="00153B25"/>
    <w:rsid w:val="00157952"/>
    <w:rsid w:val="00161C5E"/>
    <w:rsid w:val="001636E8"/>
    <w:rsid w:val="0016445F"/>
    <w:rsid w:val="00172203"/>
    <w:rsid w:val="00174EAE"/>
    <w:rsid w:val="00176558"/>
    <w:rsid w:val="00180BA5"/>
    <w:rsid w:val="00186FC3"/>
    <w:rsid w:val="00187C32"/>
    <w:rsid w:val="0019484B"/>
    <w:rsid w:val="001973A1"/>
    <w:rsid w:val="001A3638"/>
    <w:rsid w:val="001A5379"/>
    <w:rsid w:val="001A6560"/>
    <w:rsid w:val="001B062E"/>
    <w:rsid w:val="001B582F"/>
    <w:rsid w:val="001B6FFA"/>
    <w:rsid w:val="001C1B96"/>
    <w:rsid w:val="001D2317"/>
    <w:rsid w:val="001D33A6"/>
    <w:rsid w:val="001D42BE"/>
    <w:rsid w:val="001D4993"/>
    <w:rsid w:val="001E49EA"/>
    <w:rsid w:val="001E68D0"/>
    <w:rsid w:val="001E7E9F"/>
    <w:rsid w:val="001F15FB"/>
    <w:rsid w:val="001F5C91"/>
    <w:rsid w:val="001F6627"/>
    <w:rsid w:val="0020262D"/>
    <w:rsid w:val="002077F0"/>
    <w:rsid w:val="00210582"/>
    <w:rsid w:val="00210B3A"/>
    <w:rsid w:val="00211657"/>
    <w:rsid w:val="00215A90"/>
    <w:rsid w:val="002212A7"/>
    <w:rsid w:val="0022730A"/>
    <w:rsid w:val="00230456"/>
    <w:rsid w:val="0023423B"/>
    <w:rsid w:val="00242587"/>
    <w:rsid w:val="0024630A"/>
    <w:rsid w:val="002475C6"/>
    <w:rsid w:val="00247992"/>
    <w:rsid w:val="00251DE2"/>
    <w:rsid w:val="002542FC"/>
    <w:rsid w:val="0025447B"/>
    <w:rsid w:val="00254A0A"/>
    <w:rsid w:val="0025697D"/>
    <w:rsid w:val="00256DBE"/>
    <w:rsid w:val="002669CA"/>
    <w:rsid w:val="0027344F"/>
    <w:rsid w:val="00274B69"/>
    <w:rsid w:val="00282967"/>
    <w:rsid w:val="002835AC"/>
    <w:rsid w:val="00284A93"/>
    <w:rsid w:val="00285670"/>
    <w:rsid w:val="00294CC8"/>
    <w:rsid w:val="002A0BAF"/>
    <w:rsid w:val="002C408F"/>
    <w:rsid w:val="002C4CBA"/>
    <w:rsid w:val="002C712C"/>
    <w:rsid w:val="002C71A1"/>
    <w:rsid w:val="002D47F0"/>
    <w:rsid w:val="002E1A40"/>
    <w:rsid w:val="002E1D20"/>
    <w:rsid w:val="002E24C3"/>
    <w:rsid w:val="002E635F"/>
    <w:rsid w:val="002E7F97"/>
    <w:rsid w:val="002F5A79"/>
    <w:rsid w:val="00312050"/>
    <w:rsid w:val="00317625"/>
    <w:rsid w:val="00317D22"/>
    <w:rsid w:val="00317F0C"/>
    <w:rsid w:val="003252B9"/>
    <w:rsid w:val="00325DD2"/>
    <w:rsid w:val="00330CC6"/>
    <w:rsid w:val="00351A5F"/>
    <w:rsid w:val="003540F2"/>
    <w:rsid w:val="00356092"/>
    <w:rsid w:val="00362018"/>
    <w:rsid w:val="00372827"/>
    <w:rsid w:val="003805E7"/>
    <w:rsid w:val="00385B9D"/>
    <w:rsid w:val="0039036A"/>
    <w:rsid w:val="00391504"/>
    <w:rsid w:val="00392B7F"/>
    <w:rsid w:val="00396982"/>
    <w:rsid w:val="0039754C"/>
    <w:rsid w:val="003A1ED7"/>
    <w:rsid w:val="003A7332"/>
    <w:rsid w:val="003B3D37"/>
    <w:rsid w:val="003B4571"/>
    <w:rsid w:val="003C00BA"/>
    <w:rsid w:val="003C260A"/>
    <w:rsid w:val="003C5BB8"/>
    <w:rsid w:val="003D58EE"/>
    <w:rsid w:val="003E6D0A"/>
    <w:rsid w:val="003F689D"/>
    <w:rsid w:val="003F7AB9"/>
    <w:rsid w:val="00400FF4"/>
    <w:rsid w:val="004036E4"/>
    <w:rsid w:val="00404BD4"/>
    <w:rsid w:val="00404E31"/>
    <w:rsid w:val="0040737A"/>
    <w:rsid w:val="0044309E"/>
    <w:rsid w:val="00445F50"/>
    <w:rsid w:val="004505D2"/>
    <w:rsid w:val="00453289"/>
    <w:rsid w:val="00453CEC"/>
    <w:rsid w:val="004543C8"/>
    <w:rsid w:val="00463B35"/>
    <w:rsid w:val="00470E7A"/>
    <w:rsid w:val="00473DF3"/>
    <w:rsid w:val="004769F7"/>
    <w:rsid w:val="00483978"/>
    <w:rsid w:val="0048792A"/>
    <w:rsid w:val="00492158"/>
    <w:rsid w:val="0049338D"/>
    <w:rsid w:val="00493928"/>
    <w:rsid w:val="00493A8D"/>
    <w:rsid w:val="004A3BA8"/>
    <w:rsid w:val="004A61C9"/>
    <w:rsid w:val="004A773C"/>
    <w:rsid w:val="004B1C0E"/>
    <w:rsid w:val="004B75B9"/>
    <w:rsid w:val="004C0BFE"/>
    <w:rsid w:val="004C12D8"/>
    <w:rsid w:val="004D7D5A"/>
    <w:rsid w:val="004E7467"/>
    <w:rsid w:val="004F0CF1"/>
    <w:rsid w:val="004F1F1D"/>
    <w:rsid w:val="004F7EC2"/>
    <w:rsid w:val="00502891"/>
    <w:rsid w:val="00503267"/>
    <w:rsid w:val="005161C1"/>
    <w:rsid w:val="00526055"/>
    <w:rsid w:val="00526501"/>
    <w:rsid w:val="0052783E"/>
    <w:rsid w:val="00531C0E"/>
    <w:rsid w:val="00537090"/>
    <w:rsid w:val="00537AAF"/>
    <w:rsid w:val="00544B17"/>
    <w:rsid w:val="00546494"/>
    <w:rsid w:val="00555FE7"/>
    <w:rsid w:val="005617C2"/>
    <w:rsid w:val="00561ED9"/>
    <w:rsid w:val="005636D8"/>
    <w:rsid w:val="00571377"/>
    <w:rsid w:val="00573710"/>
    <w:rsid w:val="00575079"/>
    <w:rsid w:val="00576B50"/>
    <w:rsid w:val="00584100"/>
    <w:rsid w:val="00591462"/>
    <w:rsid w:val="00592311"/>
    <w:rsid w:val="00596CEC"/>
    <w:rsid w:val="005A3EE6"/>
    <w:rsid w:val="005A5627"/>
    <w:rsid w:val="005B350C"/>
    <w:rsid w:val="005B75B9"/>
    <w:rsid w:val="005C7753"/>
    <w:rsid w:val="005D13FF"/>
    <w:rsid w:val="005D61DC"/>
    <w:rsid w:val="005E4ADA"/>
    <w:rsid w:val="005E63C6"/>
    <w:rsid w:val="005E6E72"/>
    <w:rsid w:val="005E7DB8"/>
    <w:rsid w:val="005F03E1"/>
    <w:rsid w:val="005F3BFC"/>
    <w:rsid w:val="006039AC"/>
    <w:rsid w:val="00604C63"/>
    <w:rsid w:val="006053C3"/>
    <w:rsid w:val="006064E6"/>
    <w:rsid w:val="00611E4E"/>
    <w:rsid w:val="006143CB"/>
    <w:rsid w:val="00614DDA"/>
    <w:rsid w:val="00617F05"/>
    <w:rsid w:val="00623ADF"/>
    <w:rsid w:val="00624959"/>
    <w:rsid w:val="00632E9D"/>
    <w:rsid w:val="00634A8C"/>
    <w:rsid w:val="00637967"/>
    <w:rsid w:val="006411A8"/>
    <w:rsid w:val="00647833"/>
    <w:rsid w:val="00651A8A"/>
    <w:rsid w:val="006527B5"/>
    <w:rsid w:val="00653593"/>
    <w:rsid w:val="00653CA3"/>
    <w:rsid w:val="00654E71"/>
    <w:rsid w:val="00656216"/>
    <w:rsid w:val="00657D3C"/>
    <w:rsid w:val="00660FC1"/>
    <w:rsid w:val="00663818"/>
    <w:rsid w:val="00667DD1"/>
    <w:rsid w:val="0067645B"/>
    <w:rsid w:val="00677EB0"/>
    <w:rsid w:val="00680C25"/>
    <w:rsid w:val="006817EF"/>
    <w:rsid w:val="00683760"/>
    <w:rsid w:val="00684EDF"/>
    <w:rsid w:val="006879D6"/>
    <w:rsid w:val="00691A41"/>
    <w:rsid w:val="006922DE"/>
    <w:rsid w:val="006947B0"/>
    <w:rsid w:val="00694FB6"/>
    <w:rsid w:val="006A2B5D"/>
    <w:rsid w:val="006A4813"/>
    <w:rsid w:val="006A62AF"/>
    <w:rsid w:val="006A6651"/>
    <w:rsid w:val="006B0009"/>
    <w:rsid w:val="006B0DE1"/>
    <w:rsid w:val="006B487B"/>
    <w:rsid w:val="006B71E2"/>
    <w:rsid w:val="006C6875"/>
    <w:rsid w:val="006D16C9"/>
    <w:rsid w:val="006D1CDB"/>
    <w:rsid w:val="006E3852"/>
    <w:rsid w:val="006E4680"/>
    <w:rsid w:val="006E7F25"/>
    <w:rsid w:val="006F5CB1"/>
    <w:rsid w:val="006F623E"/>
    <w:rsid w:val="006F6EFA"/>
    <w:rsid w:val="007031EB"/>
    <w:rsid w:val="0070636E"/>
    <w:rsid w:val="00706F3D"/>
    <w:rsid w:val="00716777"/>
    <w:rsid w:val="0071774B"/>
    <w:rsid w:val="007223AB"/>
    <w:rsid w:val="00722A8A"/>
    <w:rsid w:val="007309FA"/>
    <w:rsid w:val="00731B89"/>
    <w:rsid w:val="00731F33"/>
    <w:rsid w:val="00732210"/>
    <w:rsid w:val="00732A02"/>
    <w:rsid w:val="00734910"/>
    <w:rsid w:val="007365DF"/>
    <w:rsid w:val="0074388C"/>
    <w:rsid w:val="007470E9"/>
    <w:rsid w:val="007573D0"/>
    <w:rsid w:val="00762D38"/>
    <w:rsid w:val="00764B2F"/>
    <w:rsid w:val="007650F4"/>
    <w:rsid w:val="00771E26"/>
    <w:rsid w:val="00773427"/>
    <w:rsid w:val="00782216"/>
    <w:rsid w:val="0079093D"/>
    <w:rsid w:val="00790ECF"/>
    <w:rsid w:val="00791A8F"/>
    <w:rsid w:val="00791D45"/>
    <w:rsid w:val="007924DF"/>
    <w:rsid w:val="0079252C"/>
    <w:rsid w:val="007959DD"/>
    <w:rsid w:val="00796AC0"/>
    <w:rsid w:val="007A3E34"/>
    <w:rsid w:val="007A70E4"/>
    <w:rsid w:val="007B0363"/>
    <w:rsid w:val="007B1B1E"/>
    <w:rsid w:val="007B2DB8"/>
    <w:rsid w:val="007B4D59"/>
    <w:rsid w:val="007C37B7"/>
    <w:rsid w:val="007C7566"/>
    <w:rsid w:val="007C7A43"/>
    <w:rsid w:val="007D0226"/>
    <w:rsid w:val="007D0CEC"/>
    <w:rsid w:val="007D71E1"/>
    <w:rsid w:val="007E1794"/>
    <w:rsid w:val="007F12B6"/>
    <w:rsid w:val="007F244F"/>
    <w:rsid w:val="007F5C1C"/>
    <w:rsid w:val="007F7547"/>
    <w:rsid w:val="008025D9"/>
    <w:rsid w:val="0080608F"/>
    <w:rsid w:val="0081079D"/>
    <w:rsid w:val="00812B5D"/>
    <w:rsid w:val="00815736"/>
    <w:rsid w:val="008164D5"/>
    <w:rsid w:val="00820BE4"/>
    <w:rsid w:val="00820DC6"/>
    <w:rsid w:val="00830E21"/>
    <w:rsid w:val="00835229"/>
    <w:rsid w:val="00836040"/>
    <w:rsid w:val="00860C21"/>
    <w:rsid w:val="0086473C"/>
    <w:rsid w:val="00864955"/>
    <w:rsid w:val="00867389"/>
    <w:rsid w:val="00876E4D"/>
    <w:rsid w:val="00880145"/>
    <w:rsid w:val="00881988"/>
    <w:rsid w:val="008863F1"/>
    <w:rsid w:val="008940D3"/>
    <w:rsid w:val="008A06B8"/>
    <w:rsid w:val="008A1F23"/>
    <w:rsid w:val="008A7BEB"/>
    <w:rsid w:val="008A7BF3"/>
    <w:rsid w:val="008A7C0B"/>
    <w:rsid w:val="008B22A3"/>
    <w:rsid w:val="008C3552"/>
    <w:rsid w:val="008C682E"/>
    <w:rsid w:val="008C6D45"/>
    <w:rsid w:val="008C7CE3"/>
    <w:rsid w:val="008D31BF"/>
    <w:rsid w:val="008D437A"/>
    <w:rsid w:val="008D5813"/>
    <w:rsid w:val="008D5CB3"/>
    <w:rsid w:val="008D759B"/>
    <w:rsid w:val="008E1288"/>
    <w:rsid w:val="008E19F5"/>
    <w:rsid w:val="008F29BF"/>
    <w:rsid w:val="008F3D3B"/>
    <w:rsid w:val="008F5CEB"/>
    <w:rsid w:val="008F646F"/>
    <w:rsid w:val="00901A59"/>
    <w:rsid w:val="009043A1"/>
    <w:rsid w:val="009062AD"/>
    <w:rsid w:val="009119D8"/>
    <w:rsid w:val="0091354B"/>
    <w:rsid w:val="00915926"/>
    <w:rsid w:val="009168FA"/>
    <w:rsid w:val="009207F1"/>
    <w:rsid w:val="009240B8"/>
    <w:rsid w:val="00924D1B"/>
    <w:rsid w:val="00930B2C"/>
    <w:rsid w:val="009346D5"/>
    <w:rsid w:val="00943156"/>
    <w:rsid w:val="00965327"/>
    <w:rsid w:val="00966E3F"/>
    <w:rsid w:val="00966E9D"/>
    <w:rsid w:val="009701DA"/>
    <w:rsid w:val="00971DC5"/>
    <w:rsid w:val="0097355F"/>
    <w:rsid w:val="0097463D"/>
    <w:rsid w:val="00975798"/>
    <w:rsid w:val="009837AF"/>
    <w:rsid w:val="0099654E"/>
    <w:rsid w:val="009A0F48"/>
    <w:rsid w:val="009A1497"/>
    <w:rsid w:val="009A4180"/>
    <w:rsid w:val="009A53D0"/>
    <w:rsid w:val="009A6EDA"/>
    <w:rsid w:val="009B47A3"/>
    <w:rsid w:val="009B6425"/>
    <w:rsid w:val="009C3E40"/>
    <w:rsid w:val="009C4698"/>
    <w:rsid w:val="009D1E65"/>
    <w:rsid w:val="009D2C8A"/>
    <w:rsid w:val="009D3C8B"/>
    <w:rsid w:val="009E26B3"/>
    <w:rsid w:val="009E3646"/>
    <w:rsid w:val="009E52BA"/>
    <w:rsid w:val="009E52D7"/>
    <w:rsid w:val="009E6B88"/>
    <w:rsid w:val="009F6EFB"/>
    <w:rsid w:val="009F7579"/>
    <w:rsid w:val="00A02381"/>
    <w:rsid w:val="00A02C0D"/>
    <w:rsid w:val="00A0501F"/>
    <w:rsid w:val="00A1310F"/>
    <w:rsid w:val="00A323FC"/>
    <w:rsid w:val="00A33E19"/>
    <w:rsid w:val="00A36F91"/>
    <w:rsid w:val="00A37393"/>
    <w:rsid w:val="00A37A90"/>
    <w:rsid w:val="00A43313"/>
    <w:rsid w:val="00A436D9"/>
    <w:rsid w:val="00A45CEE"/>
    <w:rsid w:val="00A472C9"/>
    <w:rsid w:val="00A54468"/>
    <w:rsid w:val="00A552F9"/>
    <w:rsid w:val="00A70596"/>
    <w:rsid w:val="00A75FE7"/>
    <w:rsid w:val="00A77FC8"/>
    <w:rsid w:val="00A84DC1"/>
    <w:rsid w:val="00A85E79"/>
    <w:rsid w:val="00A877BE"/>
    <w:rsid w:val="00AA1FE8"/>
    <w:rsid w:val="00AA2D2F"/>
    <w:rsid w:val="00AA2D44"/>
    <w:rsid w:val="00AA2EE4"/>
    <w:rsid w:val="00AA4D0B"/>
    <w:rsid w:val="00AB1B56"/>
    <w:rsid w:val="00AB4366"/>
    <w:rsid w:val="00AB466A"/>
    <w:rsid w:val="00AB5B50"/>
    <w:rsid w:val="00AB611C"/>
    <w:rsid w:val="00AB7D30"/>
    <w:rsid w:val="00AC281F"/>
    <w:rsid w:val="00AD0E43"/>
    <w:rsid w:val="00AD575A"/>
    <w:rsid w:val="00AD5FA4"/>
    <w:rsid w:val="00AD6573"/>
    <w:rsid w:val="00AD6B89"/>
    <w:rsid w:val="00AD7B64"/>
    <w:rsid w:val="00AE31DC"/>
    <w:rsid w:val="00AE5B41"/>
    <w:rsid w:val="00AF19BB"/>
    <w:rsid w:val="00AF19D6"/>
    <w:rsid w:val="00AF1B76"/>
    <w:rsid w:val="00AF29A6"/>
    <w:rsid w:val="00AF6BC2"/>
    <w:rsid w:val="00B02A93"/>
    <w:rsid w:val="00B04415"/>
    <w:rsid w:val="00B055A8"/>
    <w:rsid w:val="00B05F6F"/>
    <w:rsid w:val="00B06166"/>
    <w:rsid w:val="00B07EB1"/>
    <w:rsid w:val="00B10626"/>
    <w:rsid w:val="00B173D4"/>
    <w:rsid w:val="00B2051A"/>
    <w:rsid w:val="00B210EB"/>
    <w:rsid w:val="00B24B7D"/>
    <w:rsid w:val="00B30D33"/>
    <w:rsid w:val="00B33BF9"/>
    <w:rsid w:val="00B33F9F"/>
    <w:rsid w:val="00B353CF"/>
    <w:rsid w:val="00B4361F"/>
    <w:rsid w:val="00B47E32"/>
    <w:rsid w:val="00B54029"/>
    <w:rsid w:val="00B56341"/>
    <w:rsid w:val="00B606D2"/>
    <w:rsid w:val="00B60C97"/>
    <w:rsid w:val="00B6412C"/>
    <w:rsid w:val="00B67D09"/>
    <w:rsid w:val="00B7091E"/>
    <w:rsid w:val="00B70B43"/>
    <w:rsid w:val="00B70BB3"/>
    <w:rsid w:val="00B7173B"/>
    <w:rsid w:val="00B72A50"/>
    <w:rsid w:val="00B73BF9"/>
    <w:rsid w:val="00B812D5"/>
    <w:rsid w:val="00B82944"/>
    <w:rsid w:val="00B917AB"/>
    <w:rsid w:val="00B92597"/>
    <w:rsid w:val="00B94F59"/>
    <w:rsid w:val="00B96E26"/>
    <w:rsid w:val="00B9771A"/>
    <w:rsid w:val="00BA0746"/>
    <w:rsid w:val="00BB13D1"/>
    <w:rsid w:val="00BB63DD"/>
    <w:rsid w:val="00BC2255"/>
    <w:rsid w:val="00BC2A19"/>
    <w:rsid w:val="00BC621C"/>
    <w:rsid w:val="00BD2B6F"/>
    <w:rsid w:val="00BD71FE"/>
    <w:rsid w:val="00BE778E"/>
    <w:rsid w:val="00BE78E4"/>
    <w:rsid w:val="00BE7D50"/>
    <w:rsid w:val="00BE7D7C"/>
    <w:rsid w:val="00BF4972"/>
    <w:rsid w:val="00C011E5"/>
    <w:rsid w:val="00C01A61"/>
    <w:rsid w:val="00C021CD"/>
    <w:rsid w:val="00C036BA"/>
    <w:rsid w:val="00C0590E"/>
    <w:rsid w:val="00C131A4"/>
    <w:rsid w:val="00C20131"/>
    <w:rsid w:val="00C218EB"/>
    <w:rsid w:val="00C23F57"/>
    <w:rsid w:val="00C25A60"/>
    <w:rsid w:val="00C3098B"/>
    <w:rsid w:val="00C320B8"/>
    <w:rsid w:val="00C41F02"/>
    <w:rsid w:val="00C42851"/>
    <w:rsid w:val="00C5142A"/>
    <w:rsid w:val="00C55046"/>
    <w:rsid w:val="00C552C7"/>
    <w:rsid w:val="00C55D7C"/>
    <w:rsid w:val="00C55F54"/>
    <w:rsid w:val="00C5611E"/>
    <w:rsid w:val="00C574AA"/>
    <w:rsid w:val="00C62345"/>
    <w:rsid w:val="00C6661D"/>
    <w:rsid w:val="00C67184"/>
    <w:rsid w:val="00C738CC"/>
    <w:rsid w:val="00C74B0E"/>
    <w:rsid w:val="00C7779B"/>
    <w:rsid w:val="00C802CC"/>
    <w:rsid w:val="00C816E6"/>
    <w:rsid w:val="00C82951"/>
    <w:rsid w:val="00C82C1A"/>
    <w:rsid w:val="00C84104"/>
    <w:rsid w:val="00C86B16"/>
    <w:rsid w:val="00C87B6F"/>
    <w:rsid w:val="00C94375"/>
    <w:rsid w:val="00CA0B70"/>
    <w:rsid w:val="00CA0D56"/>
    <w:rsid w:val="00CA13F3"/>
    <w:rsid w:val="00CA4863"/>
    <w:rsid w:val="00CB2114"/>
    <w:rsid w:val="00CC2A32"/>
    <w:rsid w:val="00CC61C7"/>
    <w:rsid w:val="00CC6BE3"/>
    <w:rsid w:val="00CD0743"/>
    <w:rsid w:val="00CD3A00"/>
    <w:rsid w:val="00CD5832"/>
    <w:rsid w:val="00CE2E1C"/>
    <w:rsid w:val="00CE31AB"/>
    <w:rsid w:val="00CE496F"/>
    <w:rsid w:val="00CE4C9F"/>
    <w:rsid w:val="00CE570B"/>
    <w:rsid w:val="00CE623F"/>
    <w:rsid w:val="00CF040D"/>
    <w:rsid w:val="00D0330A"/>
    <w:rsid w:val="00D05234"/>
    <w:rsid w:val="00D14895"/>
    <w:rsid w:val="00D16728"/>
    <w:rsid w:val="00D17322"/>
    <w:rsid w:val="00D17FFD"/>
    <w:rsid w:val="00D20965"/>
    <w:rsid w:val="00D213CD"/>
    <w:rsid w:val="00D24A47"/>
    <w:rsid w:val="00D258BB"/>
    <w:rsid w:val="00D261A9"/>
    <w:rsid w:val="00D272F3"/>
    <w:rsid w:val="00D42A71"/>
    <w:rsid w:val="00D4548A"/>
    <w:rsid w:val="00D45D9B"/>
    <w:rsid w:val="00D51F4D"/>
    <w:rsid w:val="00D565C8"/>
    <w:rsid w:val="00D60798"/>
    <w:rsid w:val="00D63CEA"/>
    <w:rsid w:val="00D7010A"/>
    <w:rsid w:val="00D712A3"/>
    <w:rsid w:val="00D71707"/>
    <w:rsid w:val="00D71C16"/>
    <w:rsid w:val="00D732CF"/>
    <w:rsid w:val="00D87F28"/>
    <w:rsid w:val="00DA3B43"/>
    <w:rsid w:val="00DA7AF8"/>
    <w:rsid w:val="00DB0DD7"/>
    <w:rsid w:val="00DB14E7"/>
    <w:rsid w:val="00DB2AD4"/>
    <w:rsid w:val="00DB606D"/>
    <w:rsid w:val="00DB751C"/>
    <w:rsid w:val="00DC026D"/>
    <w:rsid w:val="00DC208D"/>
    <w:rsid w:val="00DC515F"/>
    <w:rsid w:val="00DD22B3"/>
    <w:rsid w:val="00DD4267"/>
    <w:rsid w:val="00DD6094"/>
    <w:rsid w:val="00DE07A9"/>
    <w:rsid w:val="00DE2E9B"/>
    <w:rsid w:val="00DE6A40"/>
    <w:rsid w:val="00DE7B3C"/>
    <w:rsid w:val="00DF069C"/>
    <w:rsid w:val="00DF114E"/>
    <w:rsid w:val="00DF1761"/>
    <w:rsid w:val="00DF3195"/>
    <w:rsid w:val="00DF6172"/>
    <w:rsid w:val="00DF6919"/>
    <w:rsid w:val="00E03CE6"/>
    <w:rsid w:val="00E04BB4"/>
    <w:rsid w:val="00E11F38"/>
    <w:rsid w:val="00E12471"/>
    <w:rsid w:val="00E12822"/>
    <w:rsid w:val="00E135C1"/>
    <w:rsid w:val="00E1399D"/>
    <w:rsid w:val="00E17EC8"/>
    <w:rsid w:val="00E37AA4"/>
    <w:rsid w:val="00E400A2"/>
    <w:rsid w:val="00E433C0"/>
    <w:rsid w:val="00E4782D"/>
    <w:rsid w:val="00E53C90"/>
    <w:rsid w:val="00E55590"/>
    <w:rsid w:val="00E603FF"/>
    <w:rsid w:val="00E6263F"/>
    <w:rsid w:val="00E62C7D"/>
    <w:rsid w:val="00E63FD9"/>
    <w:rsid w:val="00E646A9"/>
    <w:rsid w:val="00E6629D"/>
    <w:rsid w:val="00E72C6C"/>
    <w:rsid w:val="00E74C8C"/>
    <w:rsid w:val="00E766A1"/>
    <w:rsid w:val="00E774D0"/>
    <w:rsid w:val="00E8354D"/>
    <w:rsid w:val="00E83B4E"/>
    <w:rsid w:val="00E85C1F"/>
    <w:rsid w:val="00E872E2"/>
    <w:rsid w:val="00E879F2"/>
    <w:rsid w:val="00E91B3F"/>
    <w:rsid w:val="00E9635E"/>
    <w:rsid w:val="00EA0543"/>
    <w:rsid w:val="00EA19FB"/>
    <w:rsid w:val="00EA328C"/>
    <w:rsid w:val="00EB1EEB"/>
    <w:rsid w:val="00EB4A0B"/>
    <w:rsid w:val="00EC6B05"/>
    <w:rsid w:val="00ED39A5"/>
    <w:rsid w:val="00EF5753"/>
    <w:rsid w:val="00F0127D"/>
    <w:rsid w:val="00F033B7"/>
    <w:rsid w:val="00F044C2"/>
    <w:rsid w:val="00F05177"/>
    <w:rsid w:val="00F10B2D"/>
    <w:rsid w:val="00F14E24"/>
    <w:rsid w:val="00F24B46"/>
    <w:rsid w:val="00F26349"/>
    <w:rsid w:val="00F27017"/>
    <w:rsid w:val="00F30205"/>
    <w:rsid w:val="00F3160E"/>
    <w:rsid w:val="00F354D8"/>
    <w:rsid w:val="00F37B32"/>
    <w:rsid w:val="00F479A6"/>
    <w:rsid w:val="00F47A63"/>
    <w:rsid w:val="00F52215"/>
    <w:rsid w:val="00F5617C"/>
    <w:rsid w:val="00F60827"/>
    <w:rsid w:val="00F6378C"/>
    <w:rsid w:val="00F8225C"/>
    <w:rsid w:val="00F83644"/>
    <w:rsid w:val="00F909C3"/>
    <w:rsid w:val="00F958D8"/>
    <w:rsid w:val="00F973DF"/>
    <w:rsid w:val="00FA15AB"/>
    <w:rsid w:val="00FA690B"/>
    <w:rsid w:val="00FA72ED"/>
    <w:rsid w:val="00FA7BD1"/>
    <w:rsid w:val="00FB1A90"/>
    <w:rsid w:val="00FB212C"/>
    <w:rsid w:val="00FB2280"/>
    <w:rsid w:val="00FB2F37"/>
    <w:rsid w:val="00FB3902"/>
    <w:rsid w:val="00FC05F3"/>
    <w:rsid w:val="00FC39C3"/>
    <w:rsid w:val="00FD24FE"/>
    <w:rsid w:val="00FD4A02"/>
    <w:rsid w:val="00FD4C74"/>
    <w:rsid w:val="00FE0717"/>
    <w:rsid w:val="00FE2AFE"/>
    <w:rsid w:val="00FE4B49"/>
    <w:rsid w:val="00FF24E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4E"/>
    <w:pPr>
      <w:ind w:left="720"/>
      <w:contextualSpacing/>
    </w:pPr>
  </w:style>
  <w:style w:type="character" w:styleId="a4">
    <w:name w:val="Strong"/>
    <w:basedOn w:val="a0"/>
    <w:uiPriority w:val="22"/>
    <w:qFormat/>
    <w:rsid w:val="008C6D45"/>
    <w:rPr>
      <w:b/>
      <w:bCs/>
    </w:rPr>
  </w:style>
  <w:style w:type="character" w:customStyle="1" w:styleId="apple-converted-space">
    <w:name w:val="apple-converted-space"/>
    <w:basedOn w:val="a0"/>
    <w:rsid w:val="00C94375"/>
  </w:style>
  <w:style w:type="paragraph" w:styleId="a5">
    <w:name w:val="Body Text"/>
    <w:basedOn w:val="a"/>
    <w:link w:val="1"/>
    <w:uiPriority w:val="99"/>
    <w:rsid w:val="002C712C"/>
    <w:pPr>
      <w:tabs>
        <w:tab w:val="left" w:pos="720"/>
        <w:tab w:val="left" w:pos="7380"/>
      </w:tabs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uiPriority w:val="99"/>
    <w:semiHidden/>
    <w:rsid w:val="002C712C"/>
  </w:style>
  <w:style w:type="character" w:customStyle="1" w:styleId="1">
    <w:name w:val="เนื้อความ อักขระ1"/>
    <w:link w:val="a5"/>
    <w:uiPriority w:val="99"/>
    <w:rsid w:val="002C712C"/>
    <w:rPr>
      <w:rFonts w:ascii="Angsana New" w:eastAsia="Times New Roman" w:hAnsi="Times New Roman" w:cs="Angsana New"/>
      <w:sz w:val="32"/>
      <w:szCs w:val="32"/>
      <w:lang w:eastAsia="zh-CN"/>
    </w:rPr>
  </w:style>
  <w:style w:type="table" w:styleId="a7">
    <w:name w:val="Table Grid"/>
    <w:basedOn w:val="a1"/>
    <w:uiPriority w:val="59"/>
    <w:rsid w:val="0054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11F38"/>
  </w:style>
  <w:style w:type="paragraph" w:styleId="aa">
    <w:name w:val="footer"/>
    <w:basedOn w:val="a"/>
    <w:link w:val="ab"/>
    <w:uiPriority w:val="99"/>
    <w:unhideWhenUsed/>
    <w:rsid w:val="00E1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11F38"/>
  </w:style>
  <w:style w:type="paragraph" w:customStyle="1" w:styleId="Default">
    <w:name w:val="Default"/>
    <w:rsid w:val="00722A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4E"/>
    <w:pPr>
      <w:ind w:left="720"/>
      <w:contextualSpacing/>
    </w:pPr>
  </w:style>
  <w:style w:type="character" w:styleId="a4">
    <w:name w:val="Strong"/>
    <w:basedOn w:val="a0"/>
    <w:uiPriority w:val="22"/>
    <w:qFormat/>
    <w:rsid w:val="008C6D45"/>
    <w:rPr>
      <w:b/>
      <w:bCs/>
    </w:rPr>
  </w:style>
  <w:style w:type="character" w:customStyle="1" w:styleId="apple-converted-space">
    <w:name w:val="apple-converted-space"/>
    <w:basedOn w:val="a0"/>
    <w:rsid w:val="00C94375"/>
  </w:style>
  <w:style w:type="paragraph" w:styleId="a5">
    <w:name w:val="Body Text"/>
    <w:basedOn w:val="a"/>
    <w:link w:val="1"/>
    <w:uiPriority w:val="99"/>
    <w:rsid w:val="002C712C"/>
    <w:pPr>
      <w:tabs>
        <w:tab w:val="left" w:pos="720"/>
        <w:tab w:val="left" w:pos="7380"/>
      </w:tabs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uiPriority w:val="99"/>
    <w:semiHidden/>
    <w:rsid w:val="002C712C"/>
  </w:style>
  <w:style w:type="character" w:customStyle="1" w:styleId="1">
    <w:name w:val="เนื้อความ อักขระ1"/>
    <w:link w:val="a5"/>
    <w:uiPriority w:val="99"/>
    <w:rsid w:val="002C712C"/>
    <w:rPr>
      <w:rFonts w:ascii="Angsana New" w:eastAsia="Times New Roman" w:hAnsi="Times New Roman" w:cs="Angsana New"/>
      <w:sz w:val="32"/>
      <w:szCs w:val="32"/>
      <w:lang w:eastAsia="zh-CN"/>
    </w:rPr>
  </w:style>
  <w:style w:type="table" w:styleId="a7">
    <w:name w:val="Table Grid"/>
    <w:basedOn w:val="a1"/>
    <w:uiPriority w:val="59"/>
    <w:rsid w:val="0054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11F38"/>
  </w:style>
  <w:style w:type="paragraph" w:styleId="aa">
    <w:name w:val="footer"/>
    <w:basedOn w:val="a"/>
    <w:link w:val="ab"/>
    <w:uiPriority w:val="99"/>
    <w:unhideWhenUsed/>
    <w:rsid w:val="00E1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11F38"/>
  </w:style>
  <w:style w:type="paragraph" w:customStyle="1" w:styleId="Default">
    <w:name w:val="Default"/>
    <w:rsid w:val="00722A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F1F9-A823-4B5B-B78E-A853AFEB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24833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Windows User</cp:lastModifiedBy>
  <cp:revision>40</cp:revision>
  <cp:lastPrinted>2018-01-09T16:35:00Z</cp:lastPrinted>
  <dcterms:created xsi:type="dcterms:W3CDTF">2018-01-27T05:50:00Z</dcterms:created>
  <dcterms:modified xsi:type="dcterms:W3CDTF">2018-03-07T13:26:00Z</dcterms:modified>
</cp:coreProperties>
</file>