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 xml:space="preserve">ภาคผนวก </w:t>
      </w:r>
      <w:r w:rsidR="002711FD" w:rsidRPr="000878A9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 xml:space="preserve"> </w:t>
      </w:r>
      <w:r w:rsidRPr="000878A9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>ฉ</w:t>
      </w: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b/>
          <w:bCs/>
          <w:spacing w:val="-4"/>
          <w:sz w:val="40"/>
          <w:szCs w:val="40"/>
          <w:cs/>
        </w:rPr>
        <w:t>ภาพประกอบกิจกรรม</w:t>
      </w: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A47D49" w:rsidRPr="000878A9" w:rsidRDefault="00A47D49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A47D49" w:rsidRPr="000878A9" w:rsidRDefault="00A47D49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A47D49" w:rsidRPr="000878A9" w:rsidRDefault="00A47D49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A47D49" w:rsidRPr="000878A9" w:rsidRDefault="00A47D49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2D1D2C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D1D2C" w:rsidRPr="000878A9" w:rsidRDefault="00BA3EB8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noProof/>
          <w:spacing w:val="-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8662E" wp14:editId="1554F949">
                <wp:simplePos x="0" y="0"/>
                <wp:positionH relativeFrom="column">
                  <wp:posOffset>-276225</wp:posOffset>
                </wp:positionH>
                <wp:positionV relativeFrom="paragraph">
                  <wp:posOffset>-479425</wp:posOffset>
                </wp:positionV>
                <wp:extent cx="1209675" cy="61912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1FD" w:rsidRDefault="002711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1.75pt;margin-top:-37.75pt;width:95.2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" fillcolor="white [3201]" stroked="f" strokeweight=".5pt">
                <v:textbox>
                  <w:txbxContent>
                    <w:p w:rsidR="002711FD" w:rsidRDefault="002711FD"/>
                  </w:txbxContent>
                </v:textbox>
              </v:shape>
            </w:pict>
          </mc:Fallback>
        </mc:AlternateContent>
      </w: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2711FD" w:rsidRPr="000878A9" w:rsidRDefault="002711F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77EC21AF" wp14:editId="38D5314F">
            <wp:extent cx="4114800" cy="3086101"/>
            <wp:effectExtent l="0" t="0" r="0" b="0"/>
            <wp:docPr id="14" name="รูปภาพ 14" descr="C:\Users\Modern\Desktop\ภาพโฟกัส กรุ๊ฟ 11 กย 60\รูปรองโจ(สัมภาษณ์)\1111 นายกอบจ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ern\Desktop\ภาพโฟกัส กรุ๊ฟ 11 กย 60\รูปรองโจ(สัมภาษณ์)\1111 นายกอบจ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4C3237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28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>สัมภาษณ์ นายสุพล จุลใส ตำแหน่ง นายก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proofErr w:type="spellStart"/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>อบจ</w:t>
      </w:r>
      <w:proofErr w:type="spellEnd"/>
      <w:r w:rsidR="007C1A21" w:rsidRPr="000878A9">
        <w:rPr>
          <w:rFonts w:asciiTheme="majorBidi" w:hAnsiTheme="majorBidi" w:cstheme="majorBidi"/>
          <w:spacing w:val="-4"/>
          <w:sz w:val="32"/>
          <w:szCs w:val="32"/>
        </w:rPr>
        <w:t>.</w:t>
      </w:r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>ชุมพร วันที่ 23 มิ.ย.2560</w:t>
      </w:r>
      <w:r w:rsidR="007C1A21"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ณ </w:t>
      </w:r>
      <w:proofErr w:type="spellStart"/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>อบจ</w:t>
      </w:r>
      <w:proofErr w:type="spellEnd"/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>.ชุมพร สัมภาษณ์ในหัวข้อ “</w:t>
      </w:r>
      <w:r w:rsidR="007C1A21" w:rsidRPr="000878A9">
        <w:rPr>
          <w:rFonts w:asciiTheme="majorBidi" w:hAnsiTheme="majorBidi" w:cstheme="majorBidi"/>
          <w:spacing w:val="-4"/>
          <w:szCs w:val="32"/>
          <w:cs/>
        </w:rPr>
        <w:t>รูปแบบนโยบายประชารัฐกับการพัฒนาท้องถิ่นในจังหวัดชุมพร</w:t>
      </w:r>
      <w:r w:rsidR="007C1A21" w:rsidRPr="000878A9">
        <w:rPr>
          <w:rFonts w:asciiTheme="majorBidi" w:hAnsiTheme="majorBidi" w:cstheme="majorBidi"/>
          <w:spacing w:val="-4"/>
          <w:sz w:val="32"/>
          <w:szCs w:val="32"/>
          <w:cs/>
        </w:rPr>
        <w:t>”</w:t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b/>
          <w:bCs/>
          <w:spacing w:val="-4"/>
          <w:sz w:val="28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65D16B67" wp14:editId="2E12481A">
            <wp:extent cx="4114800" cy="3082956"/>
            <wp:effectExtent l="0" t="0" r="0" b="3175"/>
            <wp:docPr id="16" name="รูปภาพ 16" descr="C:\Users\Modern\Desktop\ภาพโฟกัส กรุ๊ฟ 11 กย 60\รูปรองโจ(สัมภาษณ์)\2222 นายกพะโต๊ะ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ern\Desktop\ภาพโฟกัส กรุ๊ฟ 11 กย 60\รูปรองโจ(สัมภาษณ์)\2222 นายกพะโต๊ะ1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4C3237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28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ฉ.2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</w:t>
      </w:r>
      <w:r w:rsidRPr="00BC652C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>สัมภาษณ์ จ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</w:rPr>
        <w:t>.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>ส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</w:rPr>
        <w:t>.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>ต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</w:rPr>
        <w:t>.</w:t>
      </w:r>
      <w:proofErr w:type="spellStart"/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>จีรวัฒน์</w:t>
      </w:r>
      <w:proofErr w:type="spellEnd"/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 xml:space="preserve">  โสภณ  ตำแหน่ง นายกเทศมนตรีเทศบาลพะโต๊ะ วันที่ 28 มิ.ย.2560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 xml:space="preserve">ณ </w:t>
      </w:r>
      <w:proofErr w:type="spellStart"/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>ทต</w:t>
      </w:r>
      <w:proofErr w:type="spellEnd"/>
      <w:r w:rsidR="007C1A21" w:rsidRPr="00BC652C">
        <w:rPr>
          <w:rFonts w:asciiTheme="majorBidi" w:hAnsiTheme="majorBidi" w:cstheme="majorBidi"/>
          <w:spacing w:val="-4"/>
          <w:sz w:val="32"/>
          <w:szCs w:val="32"/>
          <w:cs/>
        </w:rPr>
        <w:t>.พะโต๊ะ จ.ชุมพร  สัมภาษณ์ในหัวข้อ “รูปแบบนโยบายประชารัฐกับการพัฒนาท้องถิ่นในจังหวัดชุมพร”</w:t>
      </w:r>
    </w:p>
    <w:p w:rsidR="004C3237" w:rsidRPr="000878A9" w:rsidRDefault="004C3237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28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0E64E6B0" wp14:editId="4FF2AE3A">
            <wp:extent cx="4114800" cy="2910833"/>
            <wp:effectExtent l="0" t="0" r="0" b="4445"/>
            <wp:docPr id="18" name="รูปภาพ 18" descr="C:\Users\Modern\Desktop\ภาพโฟกัส กรุ๊ฟ 11 กย 60\รูปรองโจ(สัมภาษณ์)\4444 น้อย อบ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dern\Desktop\ภาพโฟกัส กรุ๊ฟ 11 กย 60\รูปรองโจ(สัมภาษณ์)\4444 น้อย อบจ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D0" w:rsidRPr="000878A9" w:rsidRDefault="00263A39" w:rsidP="000878A9">
      <w:pPr>
        <w:spacing w:after="0" w:line="240" w:lineRule="auto"/>
        <w:rPr>
          <w:rFonts w:asciiTheme="majorBidi" w:hAnsiTheme="majorBidi" w:cstheme="majorBidi"/>
          <w:spacing w:val="-8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8"/>
          <w:sz w:val="32"/>
          <w:szCs w:val="32"/>
          <w:cs/>
        </w:rPr>
        <w:t>ภาพที่ ฉ.3</w:t>
      </w:r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 xml:space="preserve">  การสัมภาษณ์กลุ่มเป้าหมายที่ใช้ในการวิจัยเชิงคุณภาพระยะที่ 2 สัมภาษณ์ น.ส.</w:t>
      </w:r>
      <w:proofErr w:type="spellStart"/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>ตรีทิพย</w:t>
      </w:r>
      <w:proofErr w:type="spellEnd"/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>นิภา พลวัชรินทร์ ตำแหน่ง นักวิเคราะห์นโยบายและแผนชำนาญการ</w:t>
      </w:r>
      <w:r w:rsidRPr="000878A9">
        <w:rPr>
          <w:rFonts w:asciiTheme="majorBidi" w:hAnsiTheme="majorBidi" w:cstheme="majorBidi"/>
          <w:spacing w:val="-8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>วันที่ 14 มิ.ย.2560</w:t>
      </w:r>
      <w:r w:rsidRPr="000878A9">
        <w:rPr>
          <w:rFonts w:asciiTheme="majorBidi" w:hAnsiTheme="majorBidi" w:cstheme="majorBidi"/>
          <w:spacing w:val="-8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 xml:space="preserve">ณ </w:t>
      </w:r>
      <w:proofErr w:type="spellStart"/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>อบจ</w:t>
      </w:r>
      <w:proofErr w:type="spellEnd"/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>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263A39" w:rsidRPr="000878A9" w:rsidRDefault="00263A39" w:rsidP="000878A9">
      <w:pPr>
        <w:spacing w:after="0" w:line="240" w:lineRule="auto"/>
        <w:rPr>
          <w:rFonts w:asciiTheme="majorBidi" w:hAnsiTheme="majorBidi" w:cstheme="majorBidi"/>
          <w:spacing w:val="-8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2C12BB11" wp14:editId="659F4667">
            <wp:extent cx="4114800" cy="2970389"/>
            <wp:effectExtent l="0" t="0" r="0" b="1905"/>
            <wp:docPr id="22" name="รูปภาพ 22" descr="C:\Users\Modern\Desktop\ภาพโฟกัส กรุ๊ฟ 11 กย 60\รูปรองโจ(สัมภาษณ์)\9999 ประธานด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dern\Desktop\ภาพโฟกัส กรุ๊ฟ 11 กย 60\รูปรองโจ(สัมภาษณ์)\9999 ประธานดำ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5B7DEA" w:rsidP="000878A9">
      <w:pPr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z w:val="32"/>
          <w:szCs w:val="32"/>
          <w:cs/>
        </w:rPr>
        <w:t>ภาพที่ ฉ.4</w:t>
      </w:r>
      <w:r w:rsidRPr="000878A9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94D9D" w:rsidRPr="000878A9">
        <w:rPr>
          <w:rFonts w:asciiTheme="majorBidi" w:hAnsiTheme="majorBidi" w:cstheme="majorBidi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</w:t>
      </w:r>
      <w:r w:rsidRPr="000878A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94D9D" w:rsidRPr="000878A9">
        <w:rPr>
          <w:rFonts w:asciiTheme="majorBidi" w:hAnsiTheme="majorBidi" w:cstheme="majorBidi"/>
          <w:sz w:val="32"/>
          <w:szCs w:val="32"/>
          <w:cs/>
        </w:rPr>
        <w:t>สัมภาษณ์ นายสาธร  เกิดเนตร ตำแหน่ง ประธานสภา</w:t>
      </w:r>
      <w:proofErr w:type="spellStart"/>
      <w:r w:rsidR="00994D9D" w:rsidRPr="000878A9">
        <w:rPr>
          <w:rFonts w:asciiTheme="majorBidi" w:hAnsiTheme="majorBidi" w:cstheme="majorBidi"/>
          <w:sz w:val="32"/>
          <w:szCs w:val="32"/>
          <w:cs/>
        </w:rPr>
        <w:t>อบต</w:t>
      </w:r>
      <w:proofErr w:type="spellEnd"/>
      <w:r w:rsidR="00994D9D" w:rsidRPr="000878A9">
        <w:rPr>
          <w:rFonts w:asciiTheme="majorBidi" w:hAnsiTheme="majorBidi" w:cstheme="majorBidi"/>
          <w:sz w:val="32"/>
          <w:szCs w:val="32"/>
          <w:cs/>
        </w:rPr>
        <w:t>.ท่า</w:t>
      </w:r>
      <w:proofErr w:type="spellStart"/>
      <w:r w:rsidR="00994D9D" w:rsidRPr="000878A9">
        <w:rPr>
          <w:rFonts w:asciiTheme="majorBidi" w:hAnsiTheme="majorBidi" w:cstheme="majorBidi"/>
          <w:sz w:val="32"/>
          <w:szCs w:val="32"/>
          <w:cs/>
        </w:rPr>
        <w:t>มะพลา</w:t>
      </w:r>
      <w:proofErr w:type="spellEnd"/>
      <w:r w:rsidR="00994D9D" w:rsidRPr="000878A9">
        <w:rPr>
          <w:rFonts w:asciiTheme="majorBidi" w:hAnsiTheme="majorBidi" w:cstheme="majorBidi"/>
          <w:sz w:val="32"/>
          <w:szCs w:val="32"/>
          <w:cs/>
        </w:rPr>
        <w:t xml:space="preserve"> วันที่ 19 มิ.ย.2560</w:t>
      </w:r>
      <w:r w:rsidR="00994D9D" w:rsidRPr="000878A9">
        <w:rPr>
          <w:rFonts w:asciiTheme="majorBidi" w:hAnsiTheme="majorBidi" w:cstheme="majorBidi"/>
          <w:sz w:val="32"/>
          <w:szCs w:val="32"/>
        </w:rPr>
        <w:t xml:space="preserve"> </w:t>
      </w:r>
      <w:r w:rsidR="00994D9D" w:rsidRPr="000878A9">
        <w:rPr>
          <w:rFonts w:asciiTheme="majorBidi" w:hAnsiTheme="majorBidi" w:cstheme="majorBidi"/>
          <w:sz w:val="32"/>
          <w:szCs w:val="32"/>
          <w:cs/>
        </w:rPr>
        <w:t xml:space="preserve">ณ </w:t>
      </w:r>
      <w:proofErr w:type="spellStart"/>
      <w:r w:rsidR="00994D9D" w:rsidRPr="000878A9">
        <w:rPr>
          <w:rFonts w:asciiTheme="majorBidi" w:hAnsiTheme="majorBidi" w:cstheme="majorBidi"/>
          <w:sz w:val="32"/>
          <w:szCs w:val="32"/>
          <w:cs/>
        </w:rPr>
        <w:t>อบต</w:t>
      </w:r>
      <w:proofErr w:type="spellEnd"/>
      <w:r w:rsidR="00994D9D" w:rsidRPr="000878A9">
        <w:rPr>
          <w:rFonts w:asciiTheme="majorBidi" w:hAnsiTheme="majorBidi" w:cstheme="majorBidi"/>
          <w:sz w:val="32"/>
          <w:szCs w:val="32"/>
          <w:cs/>
        </w:rPr>
        <w:t>.ท่า</w:t>
      </w:r>
      <w:proofErr w:type="spellStart"/>
      <w:r w:rsidR="00994D9D" w:rsidRPr="000878A9">
        <w:rPr>
          <w:rFonts w:asciiTheme="majorBidi" w:hAnsiTheme="majorBidi" w:cstheme="majorBidi"/>
          <w:sz w:val="32"/>
          <w:szCs w:val="32"/>
          <w:cs/>
        </w:rPr>
        <w:t>มะพลา</w:t>
      </w:r>
      <w:proofErr w:type="spellEnd"/>
      <w:r w:rsidR="00994D9D" w:rsidRPr="000878A9">
        <w:rPr>
          <w:rFonts w:asciiTheme="majorBidi" w:hAnsiTheme="majorBidi" w:cstheme="majorBidi"/>
          <w:sz w:val="32"/>
          <w:szCs w:val="32"/>
          <w:cs/>
        </w:rPr>
        <w:t xml:space="preserve"> จ.ชุมพร  สัมภาษณ์ในหัวข้อ “รูปแบบนโยบายประชารัฐกับการพัฒนาท้องถิ่นในจังหวัดชุมพร</w:t>
      </w:r>
      <w:r w:rsidR="00BC652C">
        <w:rPr>
          <w:rFonts w:asciiTheme="majorBidi" w:hAnsiTheme="majorBidi" w:cstheme="majorBidi" w:hint="cs"/>
          <w:sz w:val="32"/>
          <w:szCs w:val="32"/>
          <w:cs/>
        </w:rPr>
        <w:t>”</w:t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lastRenderedPageBreak/>
        <w:drawing>
          <wp:inline distT="0" distB="0" distL="0" distR="0" wp14:anchorId="2A5CC558" wp14:editId="440B9856">
            <wp:extent cx="4114800" cy="3048099"/>
            <wp:effectExtent l="0" t="0" r="0" b="0"/>
            <wp:docPr id="25" name="รูปภาพ 25" descr="C:\Users\Modern\Desktop\ภาพโฟกัส กรุ๊ฟ 11 กย 60\รูปรองโจ(สัมภาษณ์)\12222 แอ้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ern\Desktop\ภาพโฟกัส กรุ๊ฟ 11 กย 60\รูปรองโจ(สัมภาษณ์)\12222 แอ้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5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นางสาวนิตยา  เดชเรือง  ตำแหน่ง ประธานชุมชน วันที่ 23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ณ 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อบต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.ท่า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มะพลา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จ.ชุมพร  สัมภาษณ์ในหัวข้อ “รูปแบบนโยบายประชารัฐกับการพัฒนาท้องถิ่นในจังหวัดชุมพร”</w:t>
      </w:r>
    </w:p>
    <w:p w:rsidR="003D67D0" w:rsidRPr="000878A9" w:rsidRDefault="003D67D0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28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0BDFED24" wp14:editId="28994603">
            <wp:extent cx="4114800" cy="2738054"/>
            <wp:effectExtent l="0" t="0" r="0" b="5715"/>
            <wp:docPr id="31" name="รูปภาพ 31" descr="C:\Users\Modern\Desktop\ภาพโฟกัส กรุ๊ฟ 11 กย 60\รูปรองโจ(สัมภาษณ์)\18888นายอำเภอท่าแซ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dern\Desktop\ภาพโฟกัส กรุ๊ฟ 11 กย 60\รูปรองโจ(สัมภาษณ์)\18888นายอำเภอท่าแซ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6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นาย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วนิ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พงศ์  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มุณี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น้อย  ตำแหน่ง  นายอำเภอท่าแซะ วันที่ 30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ที่ว่าการอำเภอท่าแซะ จ.ชุมพร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lastRenderedPageBreak/>
        <w:drawing>
          <wp:inline distT="0" distB="0" distL="0" distR="0" wp14:anchorId="1B1FA2F4" wp14:editId="27BB3785">
            <wp:extent cx="4136432" cy="3152775"/>
            <wp:effectExtent l="0" t="0" r="0" b="0"/>
            <wp:docPr id="32" name="รูปภาพ 32" descr="C:\Users\Modern\Desktop\ภาพโฟกัส กรุ๊ฟ 11 กย 60\รูปรองโจ(สัมภาษณ์)\13333 พี่หนึง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dern\Desktop\ภาพโฟกัส กรุ๊ฟ 11 กย 60\รูปรองโจ(สัมภาษณ์)\13333 พี่หนึง 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40" cy="31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7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การสัมภาษณ์กลุ่มเป้าหมายที่ใช้ในการวิจัยเชิงคุณภาพระยะที่ 2 สัมภาษณ์ นายภวภพ  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นาคอุบล  ตำแหน่ง  ผู้ช่วยผู้ใหญ่บ้านยอดเยี่ยม  วันที่ 23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ที่ว่าการอำเภอหลังสวน จ.ชุมพร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3D67D0" w:rsidRPr="000878A9" w:rsidRDefault="003D67D0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28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544DAABA" wp14:editId="429B915D">
            <wp:extent cx="4114800" cy="2873710"/>
            <wp:effectExtent l="0" t="0" r="0" b="3175"/>
            <wp:docPr id="33" name="รูปภาพ 33" descr="C:\Users\Modern\Desktop\ภาพโฟกัส กรุ๊ฟ 11 กย 60\รูปรองโจ(สัมภาษณ์)\17777 นายอำเภอพะโต๊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dern\Desktop\ภาพโฟกัส กรุ๊ฟ 11 กย 60\รูปรองโจ(สัมภาษณ์)\17777 นายอำเภอพะโต๊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8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นายภิรมย์  ชุมนุม  ตำแหน่ง นายอำเภอพะโต๊ะ  วันที่ 30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ที่ว่าการอำเภอพะโต๊ะ จ.ชุมพร สัมภาษณ์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b/>
          <w:bCs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ในหัวข้อ “รูปแบบนโยบายประชารัฐกับการพัฒนาท้องถิ่นในจังหวัดชุมพร”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lastRenderedPageBreak/>
        <w:drawing>
          <wp:inline distT="0" distB="0" distL="0" distR="0" wp14:anchorId="652476EC" wp14:editId="42F32948">
            <wp:extent cx="4270008" cy="3105150"/>
            <wp:effectExtent l="0" t="0" r="0" b="0"/>
            <wp:docPr id="34" name="รูปภาพ 34" descr="C:\Users\Modern\Desktop\ภาพโฟกัส กรุ๊ฟ 11 กย 60\รูปรองโจ(สัมภาษณ์)\15555พี่พงษ์ชาญ ท้องถิ่นท่าแซ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dern\Desktop\ภาพโฟกัส กรุ๊ฟ 11 กย 60\รูปรองโจ(สัมภาษณ์)\15555พี่พงษ์ชาญ ท้องถิ่นท่าแซ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84" cy="31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9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นาย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พงษ์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ชาญ  พันธุ์ทอง  ตำแหน่ง ท้องถิ่นอำเภอท่าแซะ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วันที่ 27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ที่ว่าการอำเภอท่าแซะ จ.ชุมพร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3D67D0" w:rsidRPr="000878A9" w:rsidRDefault="003D67D0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05837811" wp14:editId="1FA1CD8A">
            <wp:extent cx="4114800" cy="2978599"/>
            <wp:effectExtent l="0" t="0" r="0" b="0"/>
            <wp:docPr id="35" name="รูปภาพ 35" descr="C:\Users\Modern\Desktop\ภาพโฟกัส กรุ๊ฟ 11 กย 60\รูปรองโจ(สัมภาษณ์)\14444 ท้องถิ่นพะโต๊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dern\Desktop\ภาพโฟกัส กรุ๊ฟ 11 กย 60\รูปรองโจ(สัมภาษณ์)\14444 ท้องถิ่นพะโต๊ะ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10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การสัมภาษณ์กลุ่มเป้าหมายที่ใช้ในการวิจัยเชิงคุณภาพระยะที่ 2 สัมภาษณ์ นายสมยศ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br/>
        <w:t>ทับไทร  ตำแหน่ง ท้องถิ่นอำเภอพะโต๊ะ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วันที่ 27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ที่ว่าการอำเภอพะโต๊ะ จ.ชุมพร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lastRenderedPageBreak/>
        <w:drawing>
          <wp:inline distT="0" distB="0" distL="0" distR="0" wp14:anchorId="1D56E4CD" wp14:editId="299452C2">
            <wp:extent cx="4224527" cy="3200400"/>
            <wp:effectExtent l="0" t="0" r="5080" b="0"/>
            <wp:docPr id="36" name="รูปภาพ 36" descr="C:\Users\Modern\Desktop\ภาพโฟกัส กรุ๊ฟ 11 กย 60\รูปรองโจ(สัมภาษณ์)\10000 พี่ลั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dern\Desktop\ภาพโฟกัส กรุ๊ฟ 11 กย 60\รูปรองโจ(สัมภาษณ์)\10000 พี่ลัก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19" cy="322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8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8"/>
          <w:sz w:val="32"/>
          <w:szCs w:val="32"/>
          <w:cs/>
        </w:rPr>
        <w:t>ภาพที่ ฉ.1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8"/>
          <w:sz w:val="32"/>
          <w:szCs w:val="32"/>
          <w:cs/>
        </w:rPr>
        <w:t>1</w:t>
      </w:r>
      <w:r w:rsidRPr="000878A9">
        <w:rPr>
          <w:rFonts w:asciiTheme="majorBidi" w:hAnsiTheme="majorBidi" w:cstheme="majorBidi"/>
          <w:b/>
          <w:bCs/>
          <w:spacing w:val="-8"/>
          <w:sz w:val="32"/>
          <w:szCs w:val="32"/>
          <w:cs/>
        </w:rPr>
        <w:t xml:space="preserve"> </w:t>
      </w:r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นางวิมลลักษณ์   พลชนกุลกิจ  ตำแหน่ง วัฒนธรรมอำเภอหลังสวน  วันที่ 23 มิ.ย.2560</w:t>
      </w:r>
      <w:r w:rsidRPr="000878A9">
        <w:rPr>
          <w:rFonts w:asciiTheme="majorBidi" w:hAnsiTheme="majorBidi" w:cstheme="majorBidi"/>
          <w:spacing w:val="-8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8"/>
          <w:sz w:val="32"/>
          <w:szCs w:val="32"/>
          <w:cs/>
        </w:rPr>
        <w:t>ณ ที่ว่าการอำเภอหลังสวน จ.ชุมพร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3D67D0" w:rsidRPr="000878A9" w:rsidRDefault="003D67D0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3A379E7D" wp14:editId="02C7FC3A">
            <wp:extent cx="4114800" cy="2988709"/>
            <wp:effectExtent l="0" t="0" r="0" b="2540"/>
            <wp:docPr id="37" name="รูปภาพ 37" descr="C:\Users\Modern\Desktop\ภาพโฟกัส กรุ๊ฟ 11 กย 60\รูปรองโจ(สัมภาษณ์)\3333 นายกวุ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dern\Desktop\ภาพโฟกัส กรุ๊ฟ 11 กย 60\รูปรองโจ(สัมภาษณ์)\3333 นายกวุธ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2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นาย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สรา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วุฒิ  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กาญ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จนสวัสดิ์  ตำแหน่ง นายกองค์การบริหารส่วนตำบลพ้อแดง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วันที่ 19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ณ 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อบต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.พ้อแดง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br/>
        <w:t>จ.ชุมพร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4D23F63D" wp14:editId="77AA72B4">
            <wp:extent cx="4114800" cy="2761421"/>
            <wp:effectExtent l="0" t="0" r="0" b="1270"/>
            <wp:docPr id="38" name="รูปภาพ 38" descr="C:\Users\Modern\Desktop\ภาพโฟกัส กรุ๊ฟ 11 กย 60\รูปรองโจ(สัมภาษณ์)\1111 นายกอบ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dern\Desktop\ภาพโฟกัส กรุ๊ฟ 11 กย 60\รูปรองโจ(สัมภาษณ์)\1111 นายกอบจ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8A9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3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นายสุพล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  <w:cs/>
        </w:rPr>
      </w:pP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จุลใส ตำแหน่ง นายก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อบจ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</w:rPr>
        <w:t>.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ชุมพร วันที่ 23 มิ.ย.2560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ณ 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อบจ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.ชุมพร สัมภาษณ์ในหัวข้อ “</w:t>
      </w:r>
      <w:r w:rsidRPr="000878A9">
        <w:rPr>
          <w:rFonts w:asciiTheme="majorBidi" w:hAnsiTheme="majorBidi" w:cstheme="majorBidi"/>
          <w:spacing w:val="-4"/>
          <w:szCs w:val="32"/>
          <w:cs/>
        </w:rPr>
        <w:t>รูปแบบนโยบายประชารัฐกับการพัฒนาท้องถิ่นในจังหวัดชุมพร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”</w:t>
      </w:r>
    </w:p>
    <w:p w:rsidR="003D67D0" w:rsidRPr="000878A9" w:rsidRDefault="003D67D0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  <w:sz w:val="40"/>
          <w:szCs w:val="40"/>
        </w:rPr>
        <w:drawing>
          <wp:inline distT="0" distB="0" distL="0" distR="0" wp14:anchorId="60FF4D7D" wp14:editId="3D4C960B">
            <wp:extent cx="4114800" cy="2763106"/>
            <wp:effectExtent l="0" t="0" r="0" b="0"/>
            <wp:docPr id="39" name="รูปภาพ 39" descr="C:\Users\Modern\Desktop\ภาพโฟกัส กรุ๊ฟ 11 กย 60\รูปรองโจ(สัมภาษณ์)\5555 รองชนาธิป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dern\Desktop\ภาพโฟกัส กรุ๊ฟ 11 กย 60\รูปรองโจ(สัมภาษณ์)\5555 รองชนาธิป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D9D" w:rsidRPr="000878A9" w:rsidRDefault="000878A9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ฉ.14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 </w:t>
      </w:r>
      <w:r w:rsidR="00994D9D" w:rsidRPr="000878A9">
        <w:rPr>
          <w:rFonts w:asciiTheme="majorBidi" w:hAnsiTheme="majorBidi" w:cstheme="majorBidi"/>
          <w:spacing w:val="-4"/>
          <w:sz w:val="32"/>
          <w:szCs w:val="32"/>
          <w:cs/>
        </w:rPr>
        <w:t>การสัมภาษณ์กลุ่มเป้าหมายที่ใช้ในการวิจัยเชิงคุณภาพระยะที่ 2 สัมภาษณ์ นาย</w:t>
      </w:r>
      <w:proofErr w:type="spellStart"/>
      <w:r w:rsidR="00994D9D" w:rsidRPr="000878A9">
        <w:rPr>
          <w:rFonts w:asciiTheme="majorBidi" w:hAnsiTheme="majorBidi" w:cstheme="majorBidi"/>
          <w:spacing w:val="-4"/>
          <w:sz w:val="32"/>
          <w:szCs w:val="32"/>
          <w:cs/>
        </w:rPr>
        <w:t>ชนาธิป</w:t>
      </w:r>
      <w:proofErr w:type="spellEnd"/>
      <w:r w:rsidR="00994D9D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 </w:t>
      </w:r>
      <w:r w:rsidR="00994D9D" w:rsidRPr="000878A9">
        <w:rPr>
          <w:rFonts w:asciiTheme="majorBidi" w:hAnsiTheme="majorBidi" w:cstheme="majorBidi"/>
          <w:spacing w:val="-4"/>
          <w:sz w:val="32"/>
          <w:szCs w:val="32"/>
          <w:cs/>
        </w:rPr>
        <w:br/>
        <w:t xml:space="preserve">สุมาลัย  ตำแหน่ง รองปลัดเทศบาลเมืองหลังสวน  </w:t>
      </w:r>
      <w:r w:rsidR="00994D9D"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994D9D" w:rsidRPr="000878A9">
        <w:rPr>
          <w:rFonts w:asciiTheme="majorBidi" w:hAnsiTheme="majorBidi" w:cstheme="majorBidi"/>
          <w:spacing w:val="-4"/>
          <w:sz w:val="32"/>
          <w:szCs w:val="32"/>
          <w:cs/>
        </w:rPr>
        <w:t>วันที่ 14 มิ.ย.2560</w:t>
      </w:r>
      <w:r w:rsidR="00994D9D"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="00994D9D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ณ เทศบาลเมืองหลังสวน </w:t>
      </w:r>
      <w:r w:rsidR="00994D9D" w:rsidRPr="000878A9">
        <w:rPr>
          <w:rFonts w:asciiTheme="majorBidi" w:hAnsiTheme="majorBidi" w:cstheme="majorBidi"/>
          <w:spacing w:val="-4"/>
          <w:sz w:val="32"/>
          <w:szCs w:val="32"/>
          <w:cs/>
        </w:rPr>
        <w:br/>
        <w:t>จ.ชุมพร สัมภาษณ์ในหัวข้อ “รูปแบบนโยบายประชารัฐกับการพัฒนาท้องถิ่นในจังหวัดชุมพร”</w:t>
      </w:r>
    </w:p>
    <w:p w:rsidR="00994D9D" w:rsidRPr="000878A9" w:rsidRDefault="00994D9D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3E24F179" wp14:editId="2A5081C1">
            <wp:extent cx="4114800" cy="3086101"/>
            <wp:effectExtent l="0" t="0" r="0" b="0"/>
            <wp:docPr id="40" name="รูปภาพ 40" descr="C:\Users\Modern\Desktop\ภาพโฟกัส กรุ๊ฟ 11 กย 60\รองโจ(โฟกัส)\21690990_906578859492436_1912947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ern\Desktop\ภาพโฟกัส กรุ๊ฟ 11 กย 60\รองโจ(โฟกัส)\21690990_906578859492436_1912947623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6D8E97EF" wp14:editId="1267AF54">
            <wp:extent cx="4114800" cy="3193948"/>
            <wp:effectExtent l="0" t="0" r="0" b="6985"/>
            <wp:docPr id="41" name="รูปภาพ 41" descr="C:\Users\Modern\Desktop\ภาพโฟกัส กรุ๊ฟ 11 กย 60\รองโจ(โฟกัส)\21769845_906583336158655_21036672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dern\Desktop\ภาพโฟกัส กรุ๊ฟ 11 กย 60\รองโจ(โฟกัส)\21769845_906583336158655_210366722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B8" w:rsidRPr="000878A9" w:rsidRDefault="005B7DEA" w:rsidP="000878A9">
      <w:pPr>
        <w:pStyle w:val="a6"/>
        <w:jc w:val="thaiDistribute"/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ฉ.15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="00BA3EB8" w:rsidRPr="000878A9">
        <w:rPr>
          <w:rFonts w:asciiTheme="majorBidi" w:hAnsiTheme="majorBidi" w:cstheme="majorBidi"/>
          <w:sz w:val="32"/>
          <w:szCs w:val="32"/>
          <w:cs/>
        </w:rPr>
        <w:t xml:space="preserve">การสนทนากลุ่ม </w:t>
      </w:r>
      <w:r w:rsid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(Focus G</w:t>
      </w:r>
      <w:r w:rsidR="00BA3EB8" w:rsidRP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z w:val="32"/>
          <w:szCs w:val="32"/>
          <w:shd w:val="clear" w:color="auto" w:fill="FFFFFF"/>
        </w:rPr>
        <w:t>roup)</w:t>
      </w:r>
      <w:r w:rsidR="00BA3EB8" w:rsidRPr="000878A9">
        <w:rPr>
          <w:rFonts w:asciiTheme="majorBidi" w:hAnsiTheme="majorBidi" w:cstheme="majorBidi"/>
          <w:sz w:val="32"/>
          <w:szCs w:val="32"/>
        </w:rPr>
        <w:t xml:space="preserve"> </w:t>
      </w:r>
      <w:r w:rsidR="00BA3EB8" w:rsidRPr="000878A9">
        <w:rPr>
          <w:rFonts w:asciiTheme="majorBidi" w:hAnsiTheme="majorBidi" w:cstheme="majorBidi"/>
          <w:sz w:val="32"/>
          <w:szCs w:val="32"/>
          <w:cs/>
        </w:rPr>
        <w:t>หัวข้อ “</w:t>
      </w:r>
      <w:r w:rsidR="00BA3EB8" w:rsidRPr="000878A9">
        <w:rPr>
          <w:rFonts w:asciiTheme="majorBidi" w:hAnsiTheme="majorBidi" w:cstheme="majorBidi"/>
          <w:szCs w:val="32"/>
          <w:cs/>
        </w:rPr>
        <w:t>รูปแบบนโยบายประชารัฐกับการพัฒนาท้องถิ่นในจังหวัดชุมพร</w:t>
      </w:r>
      <w:r w:rsidR="00BA3EB8" w:rsidRPr="000878A9">
        <w:rPr>
          <w:rFonts w:asciiTheme="majorBidi" w:hAnsiTheme="majorBidi" w:cstheme="majorBidi"/>
          <w:sz w:val="32"/>
          <w:szCs w:val="32"/>
          <w:cs/>
        </w:rPr>
        <w:t>”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ณ ห้องประชุมโรงแรมจันทร์สว่างรี</w:t>
      </w:r>
      <w:proofErr w:type="spellStart"/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 ในวันจันทร์ ที่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</w:rPr>
        <w:t xml:space="preserve">11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กันยายน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</w:rPr>
        <w:t>2560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โดยมี ดร.รัชนิดา ไสยรส ร่วมสังเกตการณ์และให้คำแนะนำ</w:t>
      </w:r>
    </w:p>
    <w:p w:rsidR="00BA3EB8" w:rsidRPr="000878A9" w:rsidRDefault="00BA3EB8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  <w:r w:rsidRPr="000878A9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2EBDD49A" wp14:editId="4391DC6E">
            <wp:extent cx="4114800" cy="2604552"/>
            <wp:effectExtent l="0" t="0" r="0" b="5715"/>
            <wp:docPr id="42" name="รูปภาพ 42" descr="C:\Users\Modern\Desktop\ภาพโฟกัส กรุ๊ฟ 11 กย 60\รองโจ(โฟกัส)\21912722_478914965811263_3846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dern\Desktop\ภาพโฟกัส กรุ๊ฟ 11 กย 60\รองโจ(โฟกัส)\21912722_478914965811263_38460160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  <w:r w:rsidRPr="000878A9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4DC2428C" wp14:editId="307FE5DA">
            <wp:extent cx="4114800" cy="2819942"/>
            <wp:effectExtent l="0" t="0" r="0" b="0"/>
            <wp:docPr id="43" name="รูปภาพ 43" descr="C:\Users\Modern\Desktop\ภาพโฟกัส กรุ๊ฟ 11 กย 60\รองโจ(โฟกัส)\21912950_478912389144854_285821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dern\Desktop\ภาพโฟกัส กรุ๊ฟ 11 กย 60\รองโจ(โฟกัส)\21912950_478912389144854_285821296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B8" w:rsidRPr="000878A9" w:rsidRDefault="00BA3EB8" w:rsidP="000878A9">
      <w:pPr>
        <w:pStyle w:val="a6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</w:t>
      </w:r>
      <w:r w:rsidR="005B7DEA"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>6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การสนทนากลุ่ม </w:t>
      </w:r>
      <w:r w:rsid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(Focus G</w:t>
      </w:r>
      <w:r w:rsidRP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roup)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หัวข้อ “</w:t>
      </w:r>
      <w:r w:rsidRPr="000878A9">
        <w:rPr>
          <w:rFonts w:asciiTheme="majorBidi" w:hAnsiTheme="majorBidi" w:cstheme="majorBidi"/>
          <w:spacing w:val="-4"/>
          <w:szCs w:val="32"/>
          <w:cs/>
        </w:rPr>
        <w:t>รูปแบบนโยบายประชารัฐกับการพัฒนาท้องถิ่นในจังหวัดชุมพร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”</w:t>
      </w:r>
      <w:r w:rsidR="005B7DEA"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ห้องประชุมโรงแรมจันทร์สว่างรี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 ในวันจันทร์ ที่ 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11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กันยายน 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>2560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โดยมี ดร.รัชนิดา  ไสยรส ร่วมสังเกตการณ์และให้คำแนะนำ</w:t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  <w:r w:rsidRPr="000878A9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35A1B2BD" wp14:editId="1752CEA2">
            <wp:extent cx="4114800" cy="2742057"/>
            <wp:effectExtent l="0" t="0" r="0" b="1270"/>
            <wp:docPr id="44" name="รูปภาพ 44" descr="C:\Users\Modern\Desktop\ภาพโฟกัส กรุ๊ฟ 11 กย 60\รองโจ(โฟกัส)\21979133_478914612477965_190465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dern\Desktop\ภาพโฟกัส กรุ๊ฟ 11 กย 60\รองโจ(โฟกัส)\21979133_478914612477965_190465069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  <w:r w:rsidRPr="000878A9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5ECDEBC0" wp14:editId="1CDA08DB">
            <wp:extent cx="4114800" cy="3086100"/>
            <wp:effectExtent l="0" t="0" r="0" b="0"/>
            <wp:docPr id="45" name="รูปภาพ 45" descr="C:\Users\Modern\Desktop\ภาพโฟกัส กรุ๊ฟ 11 กย 60\รองโจ(โฟกัส)\21984266_479205499115543_158635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dern\Desktop\ภาพโฟกัส กรุ๊ฟ 11 กย 60\รองโจ(โฟกัส)\21984266_479205499115543_1586354096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B8" w:rsidRPr="000878A9" w:rsidRDefault="005B7DEA" w:rsidP="000878A9">
      <w:pPr>
        <w:pStyle w:val="a6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ฉ.17</w:t>
      </w:r>
      <w:r w:rsidR="00BA3EB8"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การสนทนากลุ่ม </w:t>
      </w:r>
      <w:r w:rsid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(Focus G</w:t>
      </w:r>
      <w:r w:rsidR="00BA3EB8" w:rsidRP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roup)</w:t>
      </w:r>
      <w:r w:rsidR="00BA3EB8" w:rsidRPr="000878A9">
        <w:rPr>
          <w:rFonts w:asciiTheme="majorBidi" w:hAnsiTheme="majorBidi" w:cstheme="majorBidi"/>
          <w:b/>
          <w:bCs/>
          <w:spacing w:val="-4"/>
          <w:sz w:val="32"/>
          <w:szCs w:val="32"/>
        </w:rPr>
        <w:t xml:space="preserve">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>หัวข้อ “</w:t>
      </w:r>
      <w:r w:rsidR="00BA3EB8" w:rsidRPr="000878A9">
        <w:rPr>
          <w:rFonts w:asciiTheme="majorBidi" w:hAnsiTheme="majorBidi" w:cstheme="majorBidi"/>
          <w:spacing w:val="-4"/>
          <w:szCs w:val="32"/>
          <w:cs/>
        </w:rPr>
        <w:t>รูปแบบนโยบายประชารัฐกับการพัฒนาท้องถิ่นในจังหวัดชุมพร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>”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ห้องประชุมโรงแรมจันทร์สว่างรี</w:t>
      </w:r>
      <w:proofErr w:type="spellStart"/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 ในวันจันทร์ ที่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</w:rPr>
        <w:t xml:space="preserve">11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กันยายน 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</w:rPr>
        <w:t>2560</w:t>
      </w:r>
      <w:r w:rsidR="00BA3EB8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โดยมี ดร.รัชนิดา ไสยรส  ร่วมสังเกตการณ์และให้คำแนะนำ</w:t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  <w:r w:rsidRPr="000878A9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739286CF" wp14:editId="574A9774">
            <wp:extent cx="4114800" cy="2920134"/>
            <wp:effectExtent l="0" t="0" r="0" b="0"/>
            <wp:docPr id="46" name="รูปภาพ 46" descr="C:\Users\Modern\Desktop\ภาพโฟกัส กรุ๊ฟ 11 กย 60\รองโจ(โฟกัส)\21979517_478914552477971_11773127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dern\Desktop\ภาพโฟกัส กรุ๊ฟ 11 กย 60\รองโจ(โฟกัส)\21979517_478914552477971_1177312701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2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  <w:r w:rsidRPr="000878A9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63A11854" wp14:editId="362F2A87">
            <wp:extent cx="4114800" cy="2962672"/>
            <wp:effectExtent l="0" t="0" r="0" b="9525"/>
            <wp:docPr id="47" name="รูปภาพ 47" descr="C:\Users\Modern\Desktop\ภาพโฟกัส กรุ๊ฟ 11 กย 60\รองโจ(โฟกัส)\21942289_478914662477960_19022665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dern\Desktop\ภาพโฟกัส กรุ๊ฟ 11 กย 60\รองโจ(โฟกัส)\21942289_478914662477960_1902266539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B8" w:rsidRPr="000878A9" w:rsidRDefault="00BA3EB8" w:rsidP="000878A9">
      <w:pPr>
        <w:pStyle w:val="a6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ฉ.1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8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การสนทนากลุ่ม </w:t>
      </w:r>
      <w:r w:rsidRP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 xml:space="preserve">(Focus </w:t>
      </w:r>
      <w:r w:rsid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G</w:t>
      </w:r>
      <w:r w:rsidRP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roup)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หัวข้อ “</w:t>
      </w:r>
      <w:r w:rsidRPr="000878A9">
        <w:rPr>
          <w:rFonts w:asciiTheme="majorBidi" w:hAnsiTheme="majorBidi" w:cstheme="majorBidi"/>
          <w:spacing w:val="-4"/>
          <w:szCs w:val="32"/>
          <w:cs/>
        </w:rPr>
        <w:t>รูปแบบนโยบายประชารัฐกับการพัฒนาท้องถิ่นในจังหวัดชุมพร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”</w:t>
      </w:r>
      <w:r w:rsidR="005B7DEA"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ห้องประชุมโรงแรมจันทร์สว่างรี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 ในวันจันทร์ ที่ 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11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กันยายน 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>2560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โดยมี ดร.รัชนิดา ไสยรส  ร่วมสังเกตการณ์และให้คำแนะนำ</w:t>
      </w:r>
    </w:p>
    <w:p w:rsidR="00BA3EB8" w:rsidRPr="000878A9" w:rsidRDefault="00BA3EB8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</w:rPr>
      </w:pPr>
      <w:r w:rsidRPr="000878A9">
        <w:rPr>
          <w:rFonts w:asciiTheme="majorBidi" w:hAnsiTheme="majorBidi" w:cstheme="majorBidi"/>
          <w:noProof/>
          <w:spacing w:val="-4"/>
        </w:rPr>
        <w:lastRenderedPageBreak/>
        <w:drawing>
          <wp:inline distT="0" distB="0" distL="0" distR="0" wp14:anchorId="4A7F58FB" wp14:editId="12856A28">
            <wp:extent cx="4114800" cy="2981614"/>
            <wp:effectExtent l="0" t="0" r="0" b="9525"/>
            <wp:docPr id="48" name="รูปภาพ 48" descr="C:\Users\Modern\Desktop\ภาพโฟกัส กรุ๊ฟ 11 กย 60\นายก(โฟกัส)\21942374_479205482448878_1617970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ern\Desktop\ภาพโฟกัส กรุ๊ฟ 11 กย 60\นายก(โฟกัส)\21942374_479205482448878_161797045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8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jc w:val="center"/>
        <w:rPr>
          <w:rFonts w:asciiTheme="majorBidi" w:hAnsiTheme="majorBidi" w:cstheme="majorBidi"/>
          <w:spacing w:val="-4"/>
          <w:sz w:val="40"/>
          <w:szCs w:val="40"/>
        </w:rPr>
      </w:pPr>
      <w:r w:rsidRPr="000878A9">
        <w:rPr>
          <w:rFonts w:asciiTheme="majorBidi" w:hAnsiTheme="majorBidi" w:cstheme="majorBidi"/>
          <w:noProof/>
          <w:spacing w:val="-4"/>
        </w:rPr>
        <w:drawing>
          <wp:inline distT="0" distB="0" distL="0" distR="0" wp14:anchorId="23463343" wp14:editId="572943B1">
            <wp:extent cx="4114800" cy="2723820"/>
            <wp:effectExtent l="0" t="0" r="0" b="635"/>
            <wp:docPr id="49" name="รูปภาพ 49" descr="C:\Users\Modern\Desktop\ภาพโฟกัส กรุ๊ฟ 11 กย 60\รองโจ(โฟกัส)\21913040_478912382478188_20220486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dern\Desktop\ภาพโฟกัส กรุ๊ฟ 11 กย 60\รองโจ(โฟกัส)\21913040_478912382478188_2022048673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p w:rsidR="00BA3EB8" w:rsidRPr="000878A9" w:rsidRDefault="00BA3EB8" w:rsidP="000878A9">
      <w:pPr>
        <w:pStyle w:val="a6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rPr>
          <w:rFonts w:asciiTheme="majorBidi" w:hAnsiTheme="majorBidi" w:cstheme="majorBidi"/>
          <w:spacing w:val="-4"/>
          <w:sz w:val="32"/>
          <w:szCs w:val="32"/>
        </w:rPr>
      </w:pPr>
      <w:r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ภาพที่ ฉ.</w:t>
      </w:r>
      <w:r w:rsidR="005B7DEA" w:rsidRPr="000878A9">
        <w:rPr>
          <w:rFonts w:asciiTheme="majorBidi" w:hAnsiTheme="majorBidi" w:cstheme="majorBidi"/>
          <w:b/>
          <w:bCs/>
          <w:i/>
          <w:iCs/>
          <w:spacing w:val="-4"/>
          <w:sz w:val="32"/>
          <w:szCs w:val="32"/>
          <w:cs/>
        </w:rPr>
        <w:t>19</w:t>
      </w:r>
      <w:r w:rsidR="000878A9">
        <w:rPr>
          <w:rFonts w:asciiTheme="majorBidi" w:hAnsiTheme="majorBidi" w:cstheme="majorBidi" w:hint="cs"/>
          <w:b/>
          <w:bCs/>
          <w:spacing w:val="-4"/>
          <w:sz w:val="32"/>
          <w:szCs w:val="32"/>
          <w:cs/>
        </w:rPr>
        <w:t xml:space="preserve"> 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  <w:cs/>
        </w:rPr>
        <w:t xml:space="preserve"> </w:t>
      </w:r>
      <w:bookmarkStart w:id="0" w:name="_GoBack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การสนทนากลุ่ม </w:t>
      </w:r>
      <w:r w:rsid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(Focus G</w:t>
      </w:r>
      <w:r w:rsidRPr="000878A9">
        <w:rPr>
          <w:rStyle w:val="a5"/>
          <w:rFonts w:asciiTheme="majorBidi" w:hAnsiTheme="majorBidi" w:cstheme="majorBidi"/>
          <w:b w:val="0"/>
          <w:bCs w:val="0"/>
          <w:color w:val="000000" w:themeColor="text1"/>
          <w:spacing w:val="-4"/>
          <w:sz w:val="32"/>
          <w:szCs w:val="32"/>
          <w:shd w:val="clear" w:color="auto" w:fill="FFFFFF"/>
        </w:rPr>
        <w:t>roup)</w:t>
      </w:r>
      <w:r w:rsidRPr="000878A9">
        <w:rPr>
          <w:rFonts w:asciiTheme="majorBidi" w:hAnsiTheme="majorBidi" w:cstheme="majorBidi"/>
          <w:b/>
          <w:bCs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หัวข้อ “</w:t>
      </w:r>
      <w:r w:rsidRPr="000878A9">
        <w:rPr>
          <w:rFonts w:asciiTheme="majorBidi" w:hAnsiTheme="majorBidi" w:cstheme="majorBidi"/>
          <w:spacing w:val="-4"/>
          <w:szCs w:val="32"/>
          <w:cs/>
        </w:rPr>
        <w:t>รูปแบบนโยบายประชารัฐกับการพัฒนาท้องถิ่นในจังหวัดชุมพร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”</w:t>
      </w:r>
      <w:r w:rsidR="005B7DEA" w:rsidRPr="000878A9">
        <w:rPr>
          <w:rFonts w:asciiTheme="majorBidi" w:hAnsiTheme="majorBidi" w:cstheme="majorBidi"/>
          <w:spacing w:val="-4"/>
          <w:sz w:val="32"/>
          <w:szCs w:val="32"/>
        </w:rPr>
        <w:t xml:space="preserve">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ณ ห้องประชุมโรงแรมจันทร์สว่างรี</w:t>
      </w:r>
      <w:proofErr w:type="spellStart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>สอร์ท</w:t>
      </w:r>
      <w:proofErr w:type="spellEnd"/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ต.วังตะกอ อ.หลังสวน จ.ชุมพร ในวันจันทร์ ที่ 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 xml:space="preserve">11 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กันยายน </w:t>
      </w:r>
      <w:r w:rsidRPr="000878A9">
        <w:rPr>
          <w:rFonts w:asciiTheme="majorBidi" w:hAnsiTheme="majorBidi" w:cstheme="majorBidi"/>
          <w:spacing w:val="-4"/>
          <w:sz w:val="32"/>
          <w:szCs w:val="32"/>
        </w:rPr>
        <w:t>2560</w:t>
      </w:r>
      <w:r w:rsidRPr="000878A9">
        <w:rPr>
          <w:rFonts w:asciiTheme="majorBidi" w:hAnsiTheme="majorBidi" w:cstheme="majorBidi"/>
          <w:spacing w:val="-4"/>
          <w:sz w:val="32"/>
          <w:szCs w:val="32"/>
          <w:cs/>
        </w:rPr>
        <w:t xml:space="preserve"> โดยมี ดร.รัชนิดา ไสยรส  ร่วมสังเกตการณ์และให้คำแนะนำ</w:t>
      </w:r>
      <w:bookmarkEnd w:id="0"/>
    </w:p>
    <w:p w:rsidR="007C1A21" w:rsidRPr="000878A9" w:rsidRDefault="007C1A21" w:rsidP="000878A9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spacing w:after="0" w:line="240" w:lineRule="auto"/>
        <w:rPr>
          <w:rFonts w:asciiTheme="majorBidi" w:hAnsiTheme="majorBidi" w:cstheme="majorBidi"/>
          <w:spacing w:val="-4"/>
          <w:sz w:val="32"/>
          <w:szCs w:val="32"/>
        </w:rPr>
      </w:pPr>
    </w:p>
    <w:sectPr w:rsidR="007C1A21" w:rsidRPr="000878A9" w:rsidSect="007C1A21">
      <w:headerReference w:type="even" r:id="rId32"/>
      <w:headerReference w:type="default" r:id="rId33"/>
      <w:pgSz w:w="11906" w:h="16838" w:code="9"/>
      <w:pgMar w:top="2160" w:right="1440" w:bottom="1440" w:left="2160" w:header="1440" w:footer="1440" w:gutter="0"/>
      <w:pgNumType w:start="40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A50" w:rsidRDefault="00917A50" w:rsidP="006C30D3">
      <w:pPr>
        <w:spacing w:after="0" w:line="240" w:lineRule="auto"/>
      </w:pPr>
      <w:r>
        <w:separator/>
      </w:r>
    </w:p>
  </w:endnote>
  <w:endnote w:type="continuationSeparator" w:id="0">
    <w:p w:rsidR="00917A50" w:rsidRDefault="00917A50" w:rsidP="006C3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A50" w:rsidRDefault="00917A50" w:rsidP="006C30D3">
      <w:pPr>
        <w:spacing w:after="0" w:line="240" w:lineRule="auto"/>
      </w:pPr>
      <w:r>
        <w:separator/>
      </w:r>
    </w:p>
  </w:footnote>
  <w:footnote w:type="continuationSeparator" w:id="0">
    <w:p w:rsidR="00917A50" w:rsidRDefault="00917A50" w:rsidP="006C3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467701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2711FD" w:rsidRPr="002711FD" w:rsidRDefault="002711FD">
        <w:pPr>
          <w:pStyle w:val="a7"/>
          <w:rPr>
            <w:rFonts w:asciiTheme="majorBidi" w:hAnsiTheme="majorBidi" w:cstheme="majorBidi"/>
            <w:sz w:val="32"/>
            <w:szCs w:val="32"/>
          </w:rPr>
        </w:pPr>
        <w:r w:rsidRPr="002711FD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2711FD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2711FD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BC652C" w:rsidRPr="00BC652C">
          <w:rPr>
            <w:rFonts w:asciiTheme="majorBidi" w:hAnsiTheme="majorBidi" w:cs="Angsana New"/>
            <w:noProof/>
            <w:sz w:val="32"/>
            <w:szCs w:val="32"/>
            <w:lang w:val="th-TH"/>
          </w:rPr>
          <w:t>418</w:t>
        </w:r>
        <w:r w:rsidRPr="002711FD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6659439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6C30D3" w:rsidRPr="006C30D3" w:rsidRDefault="006C30D3">
        <w:pPr>
          <w:pStyle w:val="a7"/>
          <w:jc w:val="right"/>
          <w:rPr>
            <w:rFonts w:asciiTheme="majorBidi" w:hAnsiTheme="majorBidi" w:cstheme="majorBidi"/>
            <w:sz w:val="32"/>
            <w:szCs w:val="32"/>
          </w:rPr>
        </w:pPr>
        <w:r w:rsidRPr="006C30D3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6C30D3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6C30D3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BC652C" w:rsidRPr="00BC652C">
          <w:rPr>
            <w:rFonts w:asciiTheme="majorBidi" w:hAnsiTheme="majorBidi" w:cs="Angsana New"/>
            <w:noProof/>
            <w:sz w:val="32"/>
            <w:szCs w:val="32"/>
            <w:lang w:val="th-TH"/>
          </w:rPr>
          <w:t>417</w:t>
        </w:r>
        <w:r w:rsidRPr="006C30D3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814"/>
    <w:rsid w:val="000450B4"/>
    <w:rsid w:val="000878A9"/>
    <w:rsid w:val="000944C9"/>
    <w:rsid w:val="00136020"/>
    <w:rsid w:val="00143DE8"/>
    <w:rsid w:val="00151814"/>
    <w:rsid w:val="001A407B"/>
    <w:rsid w:val="001E54F9"/>
    <w:rsid w:val="001E79A7"/>
    <w:rsid w:val="00223A21"/>
    <w:rsid w:val="00263A39"/>
    <w:rsid w:val="002711FD"/>
    <w:rsid w:val="002D1D2C"/>
    <w:rsid w:val="00340CB5"/>
    <w:rsid w:val="0035714E"/>
    <w:rsid w:val="003D67D0"/>
    <w:rsid w:val="00413603"/>
    <w:rsid w:val="00444FF8"/>
    <w:rsid w:val="00487C39"/>
    <w:rsid w:val="004C3237"/>
    <w:rsid w:val="00524649"/>
    <w:rsid w:val="005B7DEA"/>
    <w:rsid w:val="005D6334"/>
    <w:rsid w:val="006651FF"/>
    <w:rsid w:val="006C30D3"/>
    <w:rsid w:val="007913BC"/>
    <w:rsid w:val="007B6EA4"/>
    <w:rsid w:val="007C1A21"/>
    <w:rsid w:val="007E40AB"/>
    <w:rsid w:val="00835205"/>
    <w:rsid w:val="00917A50"/>
    <w:rsid w:val="009511AC"/>
    <w:rsid w:val="0096042D"/>
    <w:rsid w:val="0097343C"/>
    <w:rsid w:val="00994D9D"/>
    <w:rsid w:val="00A03A89"/>
    <w:rsid w:val="00A47D49"/>
    <w:rsid w:val="00A74A4F"/>
    <w:rsid w:val="00AA170A"/>
    <w:rsid w:val="00B3029F"/>
    <w:rsid w:val="00B816C9"/>
    <w:rsid w:val="00BA3EB8"/>
    <w:rsid w:val="00BA75DE"/>
    <w:rsid w:val="00BC652C"/>
    <w:rsid w:val="00CA66F0"/>
    <w:rsid w:val="00CB6439"/>
    <w:rsid w:val="00CC343F"/>
    <w:rsid w:val="00CE7DCE"/>
    <w:rsid w:val="00DD0E56"/>
    <w:rsid w:val="00E72689"/>
    <w:rsid w:val="00E956F1"/>
    <w:rsid w:val="00FA7EFE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54F9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DD0E56"/>
    <w:rPr>
      <w:b/>
      <w:bCs/>
    </w:rPr>
  </w:style>
  <w:style w:type="paragraph" w:styleId="a6">
    <w:name w:val="No Spacing"/>
    <w:uiPriority w:val="1"/>
    <w:qFormat/>
    <w:rsid w:val="00DD0E56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C3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C30D3"/>
  </w:style>
  <w:style w:type="paragraph" w:styleId="a9">
    <w:name w:val="footer"/>
    <w:basedOn w:val="a"/>
    <w:link w:val="aa"/>
    <w:uiPriority w:val="99"/>
    <w:unhideWhenUsed/>
    <w:rsid w:val="006C3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C30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54F9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DD0E56"/>
    <w:rPr>
      <w:b/>
      <w:bCs/>
    </w:rPr>
  </w:style>
  <w:style w:type="paragraph" w:styleId="a6">
    <w:name w:val="No Spacing"/>
    <w:uiPriority w:val="1"/>
    <w:qFormat/>
    <w:rsid w:val="00DD0E56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6C3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6C30D3"/>
  </w:style>
  <w:style w:type="paragraph" w:styleId="a9">
    <w:name w:val="footer"/>
    <w:basedOn w:val="a"/>
    <w:link w:val="aa"/>
    <w:uiPriority w:val="99"/>
    <w:unhideWhenUsed/>
    <w:rsid w:val="006C30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6C3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D1EBE-1BD5-40B7-BA1A-A85CAD2B9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Modern</dc:creator>
  <cp:lastModifiedBy>Windows User</cp:lastModifiedBy>
  <cp:revision>18</cp:revision>
  <dcterms:created xsi:type="dcterms:W3CDTF">2018-01-01T06:08:00Z</dcterms:created>
  <dcterms:modified xsi:type="dcterms:W3CDTF">2018-05-08T23:26:00Z</dcterms:modified>
</cp:coreProperties>
</file>