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2E" w:rsidRPr="006B382E" w:rsidRDefault="00A322F0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</w:pPr>
      <w:r w:rsidRPr="00A322F0"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6pt;margin-top:-43.25pt;width:45.2pt;height:32.65pt;z-index:251658240" stroked="f">
            <v:textbox>
              <w:txbxContent>
                <w:p w:rsidR="005A46D4" w:rsidRDefault="005A46D4"/>
              </w:txbxContent>
            </v:textbox>
          </v:shape>
        </w:pict>
      </w:r>
      <w:r w:rsidR="006B382E" w:rsidRPr="006B382E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 xml:space="preserve">บทที่ </w:t>
      </w:r>
      <w:r w:rsidR="006B382E" w:rsidRPr="006B382E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  <w:t>1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6B382E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บทนำ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 xml:space="preserve">1.1   </w:t>
      </w:r>
      <w:r w:rsidRPr="006B382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color="000000"/>
          <w:cs/>
        </w:rPr>
        <w:t>ที่มาและความสำคัญของปัญหา</w:t>
      </w:r>
    </w:p>
    <w:p w:rsidR="006B382E" w:rsidRPr="00766639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u w:color="000000"/>
          <w:cs/>
        </w:rPr>
      </w:pP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พระราชบัญญัติการศึกษาแห่งชาติ  พ.ศ. 2542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แก้ไขเพิ่มเติม (ฉบับที่ 2) พ.ศ.2545 และ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(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ฉบับที่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3)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พ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ศ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="00BC263A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2553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 ซึ่งเป็นกฎหมายแม่บททางการศึกษาของประเทศ มาตรา 22 บัญญัติไว้ว่า 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กระบวนการจัดการศึกษาต้องส่งเสริมให้ผู้เรียนสามารถพัฒนาตามธรรมชาติและเต็มตามศักยภาพ (กระทรวงศึกษาธิการ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2545) มาตรา 24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ระบุว่าให้สถานศึกษาและหน่วยงานที่เกี่ยวข้อง จัดการเรียนรู้ให้เกิดขึ้นได้ทุกเวลาทุกสถานที่มีการประสานความร่วมมือกับบิดา มารดา ผู้ปกครองและบุคคลในชุมชนทุกฝ่ายเพื่อร่วมกันพัฒนาผู้เรียนตามศักยภาพ  มาตรา 66 ผู้เรียนมีสิทธิได้รับการพัฒนาขีดความสามารถในการใช้เทคโนโลยีเพื่อให้มีความรู้และทักษะเพียงพอที่จะใช้เทคโนโลยีเพื่อการแสวงหาความรู้ด้วยตนเองได้อย่างต่อเนื่องตลอดชีวิตเพื่อให้การจัดการศึกษาเป็นไปเพื่อพัฒนาคนไทยให้เป็นมนุษย์ที่สมบูรณ์ทั้งร่างกาย จิตใจ สติปัญญา ความรู้ และคุณธรรม มีจริยธรรมและวัฒนธรรมในการดำรงชีวิตสามารถอยู่ร่วมกับผู้อื่นได้อย่างมีความสุขซึ่งสอดคล้องกับหลักสูตรแกนกลางการศึกษาขั้นพื้นฐาน พุทธศักราช 2551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ได้กำหนด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สมรรถนะสำคัญของผู้เรียนข้อที่ 5 ว่าความสามารถในการใช้เทคโนโลยี เป็นความสามารถในการเลือกและใช้เทคโนโลยีด้านต่าง</w:t>
      </w:r>
      <w:r w:rsidR="00C310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ๆและมีทักษะกระบวนการทางเทคโนโลยีเพื่อการพัฒนาตนเองและสังคมในด้านการเรียนรู้ การทำงาน การแก้ปัญหาอย่างสร้างสรรค์ถูกต้องเหมาะสมและมีคุณธรรม  (กรมวิชาการ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2551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58-84)  </w:t>
      </w:r>
    </w:p>
    <w:p w:rsidR="006B382E" w:rsidRPr="006B382E" w:rsidRDefault="00154250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กลุ่มสาระการเรียนรู้การงานอาชีพและเทคโนโลยี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ซึ่ง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เป็นกลุ่มสาระที่ช่วยพัฒนาให้ผู้เรียนมีความรู้ความเข้าใจมีทักษะพื้นฐานที่จำเป็นต่อการดำรงชีวิตและรู้เท่าทันการเปลี่ยนแปลงสามารถนำความรู้เกี่ยวกับการดำรงชีวิตการงานอาชีพและเทคโนโลยีมาใช้ประโยชน์ในการทำงานอย่างมีความคิดสร้างสรรค์และแข่งขันในสังคมไทยและสากล เห็นแนวทางในการประกอบอาชีพ รักการทำงานและ มีเจตคติที่ดีต่อการทำงาน สามารถดำรงชีวิตอยู่ในสังคมได้อย่างพอเพียงและมีความสุขอย่างมีคุณธรรมจริยธรรมการใช้คอมพิวเตอร์ในการแก้ปัญหาสร้างชิ้นงานหรือโครงงานจากจินตนาการและการใช้เทคโนโลยีสารสนเทศนำเสนองาน (กรมวิชาการ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2551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64-95)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การศึกษายุคปัจจุบันผู้เรียนทุกคนจะต้องมีความสามารถในการเรียนรู้และพัฒนาตนเองให้มีทักษะเพื่อการดำรงชีวิตในศตวรรษที่ 21 ปัจจุบันการเรียนรู้สาระวิชา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(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Content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หรือ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Subject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Matter)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ควรเป็น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lastRenderedPageBreak/>
        <w:t>การเรียนจากการค้นคว้าของลูกศิษย์โดยครูช่วยแนะนำและช่วยออกแบบกิจกรรมที่ช่วยให้ผู้เรียนแต่ละคนสามารถประเมินความก้าวหน้าของการเรียนรู้ของตนเองได้ (วิจารณ์ พานิช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>,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 2555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16-21) เทคโนโลยีทางคอมพิวเตอร์ถือเป็นเทคโนโลยีที่มีบทบาทโดยตรงกับระบบการศึกษาโดย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เทคโนโลยีคอมพิวเตอร์สามารถนำเสนอและการแสดงผลด้วยสื่อระบบต่างๆ</w:t>
      </w:r>
      <w:r w:rsidR="005F131C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ทั้งในด้านข้อมูล รูปภาพ เสียง ภาพเคลื่อนไหว และวีดีโอ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สามารถสร้างระบบการมีปฏิสัมพันธ์แบบโต้ตอบทำให้การเรียนรู้ยุคใหม่ประสบความสำเร็จด้วยดี  (ยืน ภู่วรวรรณ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2546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47-48)  ในปัจจุบัน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มัลติมีเดียได้รับความนิยมอย่างแพร่หลายเพราะมัลติมีเดียนั้นผสมผสานสื่อหลายประเภท เช่น ข้อความภาพเคลื่อนไหวเสียงวีดิทัศน์และนำเสนอผ่านคอมพิวเตอร์ทำให้เนื้อหามีความน่าสนใจยิ่งขึ้น  (จุฬารัตน์ มีสูงเนิน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2548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   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13)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ผู้เรียนสามารถที่จะเรียนรู้ด้วยตนเองได้ตลอดเวลาและสามารถนำเสนอเนื้อหาได้อย่างรวดเร็วฉับไวสามารถทำการแก้ไขข้อมูลได้สะดวกรวดเร็ว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เป็นสื่อที่มีภาพประกอบและมีปฏิสัมพันธ์สามารถโต้ตอบกับผู้ใช้ได้ทำให้นำไปใช้ประกอบการเรียนการสอนในชั้นเรียนได้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ปัจจุบันมัลติมีเดียมีบทบาทที่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สำคัญ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ในหลายๆด้าน เช่น การเรียนการสอน ธุรกิจ ประชาสัมพันธ์เป็นต้น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และสอดคล้องกับ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Education 4.0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ที่ให้ผู้เรียนสามารถนำองค์ความรู้ที่มีอยู่ทุกหนทุกแห่งบนโลกนี้มาบูรณาการเชิงสร้างสรรค์เพื่อพัฒนานวัตกรรมต่างๆ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เพื่อ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ตอบสนองความต้องการของสังคม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นอกจากนี้มัลติมีเดียสามารถนำมาใช้จัดการเรียนรู้ร่วมกับการใช้ทักษะปฏิบัติของเดวีส์ในการจัดการเรียนการสอนได้เพราะทักษะปฏิบัติของเดวีส์นั้นเป็นรูปแบบที่เน้นด้านพัฒนาทักษะปฏิบัติของผู้เรียนโดยให้ผู้เรียนปฏิบัติทักษะย่อยๆแล้วค่อยเชื่อมโยงไปเป็นทักษะ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ที่สมบูรณ์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โดยมัลติมีเดียนั้นจะมีโจทย์ปัญหาให้ผู้เรียนได้ทำการฝึกปฏิบัติทักษะในการแก้ปัญหาทำให้ผู้เรียนเกิดการเรียนรู้ที่ดีมากยิ่งขึ้น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และได้กำหนดให้ผู้เรียนในระดับการศึกษาขั้นพื้นฐานเรียน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จากการศึกษางานวิจัยที่เกี่ยวข้องพบว่ามัลติมีเดียและทักษะปฏิบัตินั้นสามารถนำมาใช้ในการแก้ปัญหาในการจัดการเรียนการสอนได้โดยมัลติมีเดียนั้นสามารถทำให้ผู้เรียนเข้าใจในเนื้อหามากยิ่งขึ้นทำให้เพิ่มประสิทธิผลในการเรียนรู้ในส่วนของทักษะปฏิบัตินั้นสามารถนำมาใช้ในการจัดการเรียนการสอนได้โดยทักษะปฏิบัตินั้นจะเน้นให้ผู้เรียนเริ่มปฏิบัติทักษะย่อยๆก่อนแล้วค่อยเชื่อมโยงทักษะย่อยๆนั้นเป็นทักษะที่สมบูรณ์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จากการศึกษางานวิจัยทำให้ผู้วิจัยมีความเชื่อมั่น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ว่า การพัฒนาการจัดการเรียนรู้ที่เน้นทักษะปฏิบัติโดยใช้คอมพิวเตอร์มัลติมีเดียสำหรับกลุ่มสาระการเรียนรู้การงานอาชีพและเทคโนโลยี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จะ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ทำให้นักเรียนมีผลสัมฤทธิ์ทางการเรียนที่ดีขึ้นโดย อลงกต เกิดพันธุ์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(2556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64)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ได้ทำการเปรียบเทียบผลสัมฤทธิ์และความพึงพอใจต่อการพัฒนาสื่อมัลติมีเดียวิชาคอมพิวเตอร์ เรื่อง อินเตอร์เน็ตเบื้องต้น สำหรับนักเรียนชั้นประถมศึกษาปีที่ 3 โรงเรียนอนุบาลนครปฐม พบว่า ผลสัมฤทธิ์ทางการเรียนก่อนเรียนและหลังเรียนด้วยสื่อมัลติมีเดียกลุ่มสาระการเรียนรู้การงานอาชีพและเทคโนโลยี เรื่อง อินเตอร์เน็ตเบื้องต้น พบว่า แตกต่างอย่างมีนัยสำคัญทางสถิตที่ระดับ .05  สอดคล้องกับผลการศึกษาของ นันทพร มรกต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(2556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89)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ได้ทำการศึกษาการพัฒนาการจัดกิจกรรมการเรียนรู้ด้วยทักษะปฏิบัติของเดวีส์ เรื่อง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lastRenderedPageBreak/>
        <w:t xml:space="preserve">การใช้โปรแกรม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Microsoft Power Point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2007 วิชาการงานอาชีพและเทคโนโลยีชั้นประถมศึกษาปีที่ 6 ผลการวิจัยพบว่าผู้เรียนที่ได้รับการจัดกิจกรรมการเรียนรู้ด้วยทักษะปฏิบัติของเดวีส์มีผลสัมฤทธิ์ทางการเรียนหลังเรียนสูงกว่าก่อนเรียนอย่างมีนัยสำคัญทางสถิติที่ระดับ.05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ind w:firstLine="709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เทศบาลเมืองมหาสารคามมีโรงเรียนในความรับผิดชอบจำนวน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7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โรงเรียน มีการจัดการเรียนการสอนและสภาพแวดล้อมของโรงเรียนที่คล้ายกัน โดยโรงเรียนในเขตเทศบาลเมืองมหาสารคามจะมีการปรับปรุงหลักสูตรสถานศึกษาให้สอดคล้องกับหลักสูตรการศึกษากระทรวงศึกษาธิการ โดยโรงเรียนในเทศบาลเมืองมหาสารคามหลายแห่งจะมีสภาพแวดล้อมภายในและภายนอกโรงเรียนที่ดีมีสังคมบรรยากาศสิ่งแวดล้อมที่เอื้อต่อการจัดการศึกษาในชั้นเรียน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(โรงเรียนเทศบาลศรีสวัสดิ์วิทยา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>,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2557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.7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)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สำหรับ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โรงเรียนเทศบาลศรีสวัสดิ์วิทยา สังกัดเทศบาลเมืองมหาสารคาม จังหวัดมหาสารคาม เปิดสอนตั้งแต่ระดับชั้นอนุบาล-ชั้นมัธยมศึกษาปีที่ 3 โดยโรงเรียนเทศบาลศรีสวัสดิ์วิทยามีเป้าหมายเพื่อให้การจัดการศึกษาของโรงเรียนมีประสิทธิภาพ และประสิทธิผล มีหลักสูตรที่ทันสมัย เป็นไปตามพระราชบัญญัติการศึกษา สนองความต้องการของชุมชน มีการวัดผลประเมินผลที่มีคุณภาพสะท้อนประสิทธิภาพการจัดการศึกษาของโรงเรียน โรงเรียนมีสื่อ นวัตกรรมและเทคโนโลยีเพื่อใช้ในการจัดการเรียนการสอนอย่างเพียงพอ มีห้องสมุดที่มีความพร้อมให้บริการแก่คณะครูนักเรียนและชุมชนมีการนิเทศติดตามอย่างต่อเนื่องเพื่อทำการวิจัยและพัฒนาต่อไป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(โรงเรียนเทศบาลศรีสวัสดิ์วิทยา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2557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14) จากการศึกษาการจัดการเรียนการสอนในโรงเรียนพบว่าครูส่วนหนึ่งยังใช้วิธีการสอนแบบเดิมคือการบรรยายส่งผลให้นักเรียนเบื่อหน่ายการเรียนขาดความมั่นใจทำให้การจัดการศึกษาไม่มีประสิทธิภาพและประสิทธิผลนอกจากนี้ยังพบอีกว่าโรงเรียนมีสื่อการเรียนรู้แต่ครูส่วนหนึ่งก็ยังไม่นำสื่อการเรียนรู้ไปใช้ประกอบการเรียนการสอนสอน ครูไม่สร้างนวัตกรรมการสอน ใช้เทคโนโลยีไม่เป็น หรือใช้เป็นก็ไม่นำไปใช้สอน การเก็บสื่อไม่เป็นระเบียบ ไม่ดูแลให้พร้อมใช้ เป็นจุดอ่อนหรือความเสี่ยงที่มีนัยสำคัญ ต้องวางแผนกำหนดกิจกรรมการควบคุม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(โรงเรียนเทศบาลศรีสวัสดิ์วิทยา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2557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19)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และในการสอบ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O-Net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เมื่อปีการศึกษา 2557 ที่ผ่านมาพบว่าคะแนนของนักเรียนชั้นประถมศึกษาปีที่ 6 ที่สอบในรายวิชาการงานอาชีพและเทคโนโลยีมีคะแนนเฉลี่ยรวมร้อยละ50.62 และมีคะแนนเฉลี่ยรวมทุกวิชาอยู่ที่ร้อยละ 37.76 ในขณะที่มีการศึกษา 2556 ค่าเฉลี่ยรวมทุกวิชาของ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O-Net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อยู่ที่ร้อยละ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42.75 ซึ่งผลต่างคะแนน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O-Net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ปีล่าสุดมีผลต่างคะแนนลดลงอย่างเห็นได้ชัดเจน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(โรงเรียนเทศบาลศรีสวัสดิ์วิทยา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,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2557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,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.</w:t>
      </w:r>
      <w:r w:rsidR="00154250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161)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จากสภาพปัญหาที่ได้พบจากการจัดการเรียนรู้ที่โรงเรียนเทศบาลศรีสวัสดิ์วิทยา สังกัด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เทศบาลเมืองมหาสารคาม ในรายวิชาทักษะคอมพิวเตอร์ ชั้นประถมศึกษาปีที่ 6 ซึ่งเป็นรายวิชาที่อยู่ในกลุ่มสาระการเรียนรู้การงานอาชีพและเทคโนโลยี และผลการประเมินผลการเรียนรู้ปลายปีการศึกษา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2558 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โดยการจัดการเรียนรู้ที่เน้นทักษะปฏิบัติโดยใช้คอมพิวเตอร์มัลติมีเดียมีความสำคัญโดยเป็นการจัดการเรียนรู้ที่สามารถนำคอมพิวเตอร์มัลติมีเดียกับทักษะปฏิบัติมาประยุกต์ใช้กับการ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lastRenderedPageBreak/>
        <w:t>เรียนการสอนในชั้นเรียนได้ เพราะคอมพิวเตอร์มัลติมีเดียนั้นเป็นสื่อที่สามารถนำเสนอข้อมูลได้หลากหลายกระตุ้นให้ผู้เรียนสนใจในการเรียนมากยิ่งขึ้นและในส่วนของทักษะปฏิบัตินั้นจะเน้นให้ผู้เรียนได้ลงมือปฏิบัติเพื่อให้เกิดทักษะปฏิบัติส่งผลทำให้ผู้เรียนมีผลสัมฤทธิ์ทางการเรียนที่ดีขึ้นได้และจากการสำรวจสภาพปัญหาพบว่ามีผู้เรียนหลายคนในห้องไม่สนใจในการเรียนการสอนในชั้นเรียนและมีผลการเรียนที่อยู่ในระดับต่ำกว่าเกณฑ์ ทำให้ต้องจัดการเรียนที่เน้นทักษะปฏิบัติขึ้นมาแก้ไขปัญหาการเรียนของผู้เรียนในชั้นเรียนให้มีผลสัมฤทธิ์ทางการเรียนที่ดียิ่งขึ้น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cs/>
        </w:rPr>
      </w:pP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>1.2</w:t>
      </w:r>
      <w:r w:rsidRPr="006B382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color="000000"/>
          <w:cs/>
        </w:rPr>
        <w:t xml:space="preserve">   </w:t>
      </w: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cs/>
        </w:rPr>
        <w:t>วัตถุประสงค์การวิจัย</w:t>
      </w:r>
    </w:p>
    <w:p w:rsidR="006B382E" w:rsidRPr="00C310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  <w:cs/>
        </w:rPr>
      </w:pPr>
    </w:p>
    <w:p w:rsidR="006B382E" w:rsidRPr="006B382E" w:rsidRDefault="006B382E" w:rsidP="00154250">
      <w:pPr>
        <w:tabs>
          <w:tab w:val="left" w:pos="576"/>
          <w:tab w:val="left" w:pos="864"/>
          <w:tab w:val="left" w:pos="108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contextualSpacing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</w:rPr>
        <w:t>1.2.1</w:t>
      </w:r>
      <w:r w:rsidR="00154250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พัฒนาการจัดการเรียนรู้ที่เน้นทักษะปฏิบัติโดยใช้คอมพิวเตอร์มัลติมีเดีย ที่มีประสิทธิภาพตามเกณฑ์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>70/70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contextualSpacing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</w:rPr>
        <w:t>1.2.2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ศึกษาดัชนีประสิทธิผลของการจัดการเรียนรู้ที่เน้นทักษะปฏิบัติโดยใช้คอมพิวเตอร์มัลติมีเดีย </w:t>
      </w:r>
    </w:p>
    <w:p w:rsidR="006B382E" w:rsidRPr="006B382E" w:rsidRDefault="00154250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thaiDistribute"/>
        <w:rPr>
          <w:rFonts w:ascii="TH SarabunPSK" w:eastAsia="Calibri" w:hAnsi="TH SarabunPSK" w:cs="TH SarabunPSK"/>
          <w:color w:val="000000"/>
          <w:u w:color="000000"/>
          <w:cs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1.2.3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เปรียบเทียบผลสัมฤทธิ์ทางการเรียนของนักเรียนชั้นประถมศึกษาปีที่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6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ที่เรียนด้วย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การจัดการเรียนรู้ที่เน้นทักษะปฏิบัติโดยใช้คอมพิวเตอร์มัลติมีเดียระหว่างก่อนเรียนและหลังเรียน</w:t>
      </w:r>
    </w:p>
    <w:p w:rsidR="006B382E" w:rsidRPr="006B382E" w:rsidRDefault="00154250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1.2.4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ศึกษาความพึงพอใจของนักเรียนที่มีต่อการจัดการเรียนรู้ที่เน้นทักษะปฏิบัติโดยใช้คอมพิวเตอร์มัลติมีเดีย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</w:p>
    <w:p w:rsid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 w:hint="cs"/>
          <w:b/>
          <w:bCs/>
          <w:color w:val="000000"/>
          <w:sz w:val="12"/>
          <w:szCs w:val="12"/>
          <w:u w:color="000000"/>
        </w:rPr>
      </w:pP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 xml:space="preserve">1.3   </w:t>
      </w: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cs/>
        </w:rPr>
        <w:t>สมมติฐานการวิจัย</w:t>
      </w:r>
    </w:p>
    <w:p w:rsidR="00C3102E" w:rsidRPr="00C3102E" w:rsidRDefault="00C310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u w:color="000000"/>
          <w:cs/>
        </w:rPr>
      </w:pP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นักเรียนชั้นประถมศึกษาปีที่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6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ที่ได้รับการจัดการเรียนรู้ที่เน้นทักษะปฏิบัติโดยใช้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คอมพิวเตอร์มัลติมีเดีย มีผลสัมฤทธิ์หลังเรียนสูงกว่าก่อนเรียน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</w:p>
    <w:p w:rsid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</w:pP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 xml:space="preserve">1.4 </w:t>
      </w: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cs/>
        </w:rPr>
        <w:t>ขอบเขตการวิจัย</w:t>
      </w:r>
    </w:p>
    <w:p w:rsidR="00154250" w:rsidRPr="00154250" w:rsidRDefault="00154250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</w:p>
    <w:p w:rsidR="006B382E" w:rsidRPr="006B382E" w:rsidRDefault="00154250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ab/>
      </w:r>
      <w:r w:rsidR="006B382E" w:rsidRPr="00154250">
        <w:rPr>
          <w:rFonts w:ascii="TH SarabunPSK" w:eastAsia="Calibri" w:hAnsi="TH SarabunPSK" w:cs="TH SarabunPSK"/>
          <w:b/>
          <w:bCs/>
          <w:color w:val="000000"/>
          <w:u w:color="000000"/>
        </w:rPr>
        <w:t>1.4.1</w:t>
      </w:r>
      <w:r w:rsidR="006B382E" w:rsidRPr="00154250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  ประชากรและกลุ่มตัวอย่าง</w:t>
      </w:r>
    </w:p>
    <w:p w:rsidR="006B382E" w:rsidRPr="006B382E" w:rsidRDefault="00297C67" w:rsidP="00297C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ประชากรคือนักเรียนชั้นประถมศึกษาปีที่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6 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โรงเรียนเทศบาลในอำเภอเมือง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สารคามจำนวน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7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แห่ง ได้แก่</w:t>
      </w:r>
      <w:r w:rsidR="00CB2268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โรงเรียนเทศบาลบูรพาพิทยาคาร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โรงเรียนเทศบาลศรีสวัสดิ์วิทยา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  <w:cs/>
        </w:rPr>
      </w:pP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โรงเรียนเทศบาลบ้านส่องนางใย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โรงเรียนเทศบาลสามัคคีวิทยา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โรงเรียนเทศบาลโพธิ์ศรี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โรงเรียนเทศบาลบ้านค้อและโรงเรียนเทศบาลบ้านแมด</w:t>
      </w:r>
    </w:p>
    <w:p w:rsidR="006B382E" w:rsidRPr="006B382E" w:rsidRDefault="006B382E" w:rsidP="00CB2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099"/>
        <w:jc w:val="left"/>
        <w:rPr>
          <w:rFonts w:ascii="TH SarabunPSK" w:eastAsia="Calibri" w:hAnsi="TH SarabunPSK" w:cs="TH SarabunPSK"/>
          <w:color w:val="000000"/>
          <w:u w:color="000000"/>
          <w:cs/>
        </w:rPr>
      </w:pP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lastRenderedPageBreak/>
        <w:t>กลุ่ม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ตัวอย่าง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คือนักเรียนชั้นประถมศึกษาปีที่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6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โรงเรียนเทศบาลศรีสวัสดิ์วิทยา อำเภอเมือง จังหวัดมหาสารคาม ภาคเรียนที่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2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ปีการศึกษา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2559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จำนวน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1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ห้องเรียน 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28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คนได้มาโดย การ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สุ่มแบบกลุ่ม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 (Cluster Random Sampling) </w:t>
      </w:r>
    </w:p>
    <w:p w:rsidR="006B382E" w:rsidRPr="00CB2268" w:rsidRDefault="00CB2268" w:rsidP="00CB2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b/>
          <w:bCs/>
          <w:color w:val="000000"/>
          <w:u w:color="000000"/>
          <w:cs/>
        </w:rPr>
      </w:pPr>
      <w:r w:rsidRPr="00CB2268">
        <w:rPr>
          <w:rFonts w:ascii="TH SarabunPSK" w:eastAsia="Calibri" w:hAnsi="TH SarabunPSK" w:cs="TH SarabunPSK"/>
          <w:b/>
          <w:bCs/>
          <w:color w:val="000000"/>
          <w:u w:color="000000"/>
        </w:rPr>
        <w:tab/>
      </w:r>
      <w:r w:rsidR="006B382E" w:rsidRPr="00CB2268">
        <w:rPr>
          <w:rFonts w:ascii="TH SarabunPSK" w:eastAsia="Calibri" w:hAnsi="TH SarabunPSK" w:cs="TH SarabunPSK"/>
          <w:b/>
          <w:bCs/>
          <w:color w:val="000000"/>
          <w:u w:color="000000"/>
        </w:rPr>
        <w:t>1.4.2</w:t>
      </w:r>
      <w:r w:rsidR="006B382E" w:rsidRPr="00CB2268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  </w:t>
      </w:r>
      <w:r w:rsidR="006B382E" w:rsidRPr="00CB2268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เนื้อหาการวิจัย</w:t>
      </w:r>
    </w:p>
    <w:p w:rsidR="006B382E" w:rsidRPr="006B382E" w:rsidRDefault="00CB2268" w:rsidP="00CB2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หลักสูตรแกนกลางการศึกษาขั้นพื้นฐาน พุทธศักราช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2551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 และหลักสูตรสถานศึกษาโรงเรียนเทศบาลศรีสวัสดิ์  กลุ่มสาระการเรียนรู้การงานอาชีพและเทคโนโลยี หน่วยการเรียนรู้ที่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4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 เรื่อง สูตร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และฟังก์ชั่น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 รวม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10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ชั่วโมง </w:t>
      </w:r>
    </w:p>
    <w:p w:rsidR="006B382E" w:rsidRPr="00CB2268" w:rsidRDefault="00CB2268" w:rsidP="00CB22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u w:color="000000"/>
        </w:rPr>
        <w:tab/>
      </w:r>
      <w:r w:rsidR="006B382E" w:rsidRPr="00CB2268">
        <w:rPr>
          <w:rFonts w:ascii="TH SarabunPSK" w:eastAsia="Calibri" w:hAnsi="TH SarabunPSK" w:cs="TH SarabunPSK"/>
          <w:b/>
          <w:bCs/>
          <w:color w:val="000000"/>
          <w:u w:color="000000"/>
        </w:rPr>
        <w:t>1.4.3</w:t>
      </w:r>
      <w:r w:rsidR="006B382E" w:rsidRPr="00CB2268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  </w:t>
      </w:r>
      <w:r w:rsidR="006B382E" w:rsidRPr="00CB2268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ตัวแปรที่ใช้ในการวิจัย</w:t>
      </w:r>
    </w:p>
    <w:p w:rsidR="006B382E" w:rsidRPr="006B382E" w:rsidRDefault="00CB2268" w:rsidP="00CB2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ตัวแปรอิสระ ได้แก่ กิจกรรมการจัดการเรียนรู้ที่เน้นทักษะปฏิบัติโดยใช้คอมพิวเตอร์มัลติมีเดีย</w:t>
      </w:r>
    </w:p>
    <w:p w:rsidR="00CB2268" w:rsidRDefault="006B382E" w:rsidP="00CB2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ตัวแปรตาม ได้แก่ </w:t>
      </w:r>
    </w:p>
    <w:p w:rsidR="006B382E" w:rsidRPr="006B382E" w:rsidRDefault="00CB2268" w:rsidP="00CB2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  <w:cs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  <w:t>1.4.3.1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ผลสัมฤทธิ์ทางการเรียน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</w:p>
    <w:p w:rsidR="006B382E" w:rsidRPr="00DD2A03" w:rsidRDefault="00CB2268" w:rsidP="00DD2A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  <w:t>1.4.3.2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ความพึงพอใจของนักเรียน</w:t>
      </w:r>
    </w:p>
    <w:p w:rsidR="006B382E" w:rsidRPr="006B382E" w:rsidRDefault="00DD2A03" w:rsidP="00DD2A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ab/>
      </w:r>
      <w:r w:rsidR="006B382E" w:rsidRPr="00DD2A03">
        <w:rPr>
          <w:rFonts w:ascii="TH SarabunPSK" w:eastAsia="Calibri" w:hAnsi="TH SarabunPSK" w:cs="TH SarabunPSK"/>
          <w:b/>
          <w:bCs/>
          <w:color w:val="000000"/>
          <w:u w:color="000000"/>
        </w:rPr>
        <w:t>1.4.4</w:t>
      </w:r>
      <w:r w:rsidR="006B382E" w:rsidRPr="00DD2A03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  </w:t>
      </w:r>
      <w:r w:rsidR="006B382E" w:rsidRPr="00DD2A03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ระยะเวลา</w:t>
      </w:r>
    </w:p>
    <w:p w:rsidR="006B382E" w:rsidRPr="006B382E" w:rsidRDefault="00DD2A03" w:rsidP="00DD2A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ภาคเรียนที่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2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ปีการศึกษา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2559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โดยใช้เวลาทดลองจำนวน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10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ชัวโมง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</w:p>
    <w:p w:rsid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 xml:space="preserve">1.5   </w:t>
      </w: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cs/>
        </w:rPr>
        <w:t>นิยามศัพท์เฉพาะ</w:t>
      </w:r>
    </w:p>
    <w:p w:rsidR="00DD2A03" w:rsidRPr="006B382E" w:rsidRDefault="00DD2A03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</w:p>
    <w:p w:rsidR="006B382E" w:rsidRPr="006B382E" w:rsidRDefault="00DD2A03" w:rsidP="00DD2A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DD2A03">
        <w:rPr>
          <w:rFonts w:ascii="TH SarabunPSK" w:eastAsia="Calibri" w:hAnsi="TH SarabunPSK" w:cs="TH SarabunPSK"/>
          <w:color w:val="000000"/>
          <w:u w:color="000000"/>
        </w:rPr>
        <w:t>“</w:t>
      </w:r>
      <w:r w:rsidR="006B382E" w:rsidRPr="00DD2A03">
        <w:rPr>
          <w:rFonts w:ascii="TH SarabunPSK" w:eastAsia="Calibri" w:hAnsi="TH SarabunPSK" w:cs="TH SarabunPSK"/>
          <w:color w:val="000000"/>
          <w:u w:color="000000"/>
          <w:cs/>
        </w:rPr>
        <w:t>การจัดการเรียนรู้ที่เน้นทักษะปฏิบัติโดยใช้คอมพิวเตอร์มัลติมีเดีย</w:t>
      </w:r>
      <w:r w:rsidRPr="00DD2A03">
        <w:rPr>
          <w:rFonts w:ascii="TH SarabunPSK" w:eastAsia="Calibri" w:hAnsi="TH SarabunPSK" w:cs="TH SarabunPSK" w:hint="cs"/>
          <w:color w:val="000000"/>
          <w:u w:color="000000"/>
          <w:cs/>
        </w:rPr>
        <w:t>”</w:t>
      </w:r>
      <w:r w:rsidR="006B382E" w:rsidRPr="00DD2A03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หมายถึง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การจัดกิจกรรมให้ผู้เรียนฝึกทักษะย่อยจากการลงมือฝึกปฏิบัติด้วยสื่อที่มีความหลากหลาย ได้แก่ ข้อความ ภาพเคลื่อนไหว ภาพนิ่งและเสียง รวมทั้งสามารถโต้ตอบกับผู้ใช้ได้เพื่อให้ผู้เรียนเกิดทักษะในการปฏิบัติ จนสามารถกระทำได้อย่างถูกต้องสมบูรณ์  โดยใช้แนวคิดทักษะปฏิบัติของเดวีส์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ซึ่งประกอบด้วยขั้นตอนดังต่อไปนี้  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</w:rPr>
        <w:t>1.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ขั้นสาธิตทักษะหรือการกระทำ</w:t>
      </w:r>
      <w:r w:rsidR="00DD2A03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ขั้นนี้เป็นขั้นที่ให้ผู้เรียนได้เห็นทักษะหรือการกระทำที่ต้องการให้ผู้เรียนทำได้ในภาพรวม โดยการสาธิตให้ผู้เรียนดูทั้งหมดตั้งแต่ต้นจนจบ ทักษะหรือการกระทำที่สาธิตให้ผู้เรียนดูนั้น จะต้องเป็นการกระทำในลักษณะที่เป็นธรรมชาติ ไม่ช้าหรือเร็วเกินปกติ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โดยกิจกรรมในขั้นตอนนี้ </w:t>
      </w:r>
      <w:r w:rsidRPr="006B382E">
        <w:rPr>
          <w:rFonts w:ascii="TH SarabunPSK" w:eastAsia="Calibri" w:hAnsi="TH SarabunPSK" w:cs="TH SarabunPSK" w:hint="cs"/>
          <w:u w:color="000000"/>
          <w:cs/>
        </w:rPr>
        <w:t>ผู้สอนได้</w:t>
      </w:r>
      <w:r w:rsidRPr="006B382E">
        <w:rPr>
          <w:rFonts w:ascii="TH SarabunPSK" w:eastAsia="Calibri" w:hAnsi="TH SarabunPSK" w:cs="TH SarabunPSK"/>
          <w:u w:color="000000"/>
          <w:cs/>
        </w:rPr>
        <w:t xml:space="preserve">สาธิตส่วนย่อยแต่ละส่วนของการใช้เครื่องมือในโปรแกรม </w:t>
      </w:r>
      <w:r w:rsidRPr="006B382E">
        <w:rPr>
          <w:rFonts w:ascii="TH SarabunPSK" w:eastAsia="Calibri" w:hAnsi="TH SarabunPSK" w:cs="TH SarabunPSK"/>
          <w:u w:color="000000"/>
        </w:rPr>
        <w:t xml:space="preserve">Excel </w:t>
      </w:r>
      <w:r w:rsidRPr="006B382E">
        <w:rPr>
          <w:rFonts w:ascii="TH SarabunPSK" w:eastAsia="Calibri" w:hAnsi="TH SarabunPSK" w:cs="TH SarabunPSK"/>
          <w:u w:color="000000"/>
          <w:cs/>
        </w:rPr>
        <w:t>การใส่เครื่องหมายในเซลล์และการคำนวณหาผลลัพธ์ให้ผู้เรียนดูตั้งแต่ต้นจนจบ</w:t>
      </w:r>
    </w:p>
    <w:p w:rsidR="006B382E" w:rsidRPr="006B382E" w:rsidRDefault="00DD2A03" w:rsidP="00BB3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2.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ขั้นสาธิตและให้ผู้เรียนปฏิบัติทักษะย่อย 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เมื่อผู้เรียนได้เห็นภาพรวมของการกระทำหรือทักษะทั้งหมดแล้ว ผู้สอนควรจะแตกทักษะทั้งหมดให้เป็นทักษะย่อย ๆ หรือแบ่งสิ่งที่กระทำออกเป็นส่วนย่อย ๆ และสาธิตส่วนย่อยแต่ละส่วนให้ผู้เรียนสังเกตและทำตามไปทีละส่วนอย่างช้า ๆ</w:t>
      </w:r>
      <w:r w:rsidR="00BB3056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โดยกิจกรรมในขั้นตอนนี้</w:t>
      </w:r>
      <w:r w:rsidR="006B382E" w:rsidRPr="006B382E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>เปิดคอมพิวเตอร์มัลติมีเดียเพื่อทำการอธิบายให้ผู้เรียนได้ศึกษาทำ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lastRenderedPageBreak/>
        <w:t>ความเข้าใจ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แล้ว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 xml:space="preserve">ครูสาธิตส่วนย่อยแต่ละส่วนของการใช้เครื่องมือในโปรแกรม </w:t>
      </w:r>
      <w:r w:rsidR="006B382E" w:rsidRPr="006B382E">
        <w:rPr>
          <w:rFonts w:ascii="TH SarabunPSK" w:eastAsia="Calibri" w:hAnsi="TH SarabunPSK" w:cs="TH SarabunPSK"/>
          <w:u w:color="000000"/>
        </w:rPr>
        <w:t xml:space="preserve">Excel 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 xml:space="preserve">การใส่เครื่องหมายในเซลล์และการคำนวณหาผลลัพธ์ให้นักเรียนสังเกตและปฏิบัติตามขั้นตอนอย่างช้าๆผ่านโปรแกรม </w:t>
      </w:r>
      <w:r w:rsidR="006B382E" w:rsidRPr="006B382E">
        <w:rPr>
          <w:rFonts w:ascii="TH SarabunPSK" w:eastAsia="Calibri" w:hAnsi="TH SarabunPSK" w:cs="TH SarabunPSK"/>
          <w:u w:color="000000"/>
        </w:rPr>
        <w:t>Excel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และ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ผู้สอนสังเกตพฤติกรรมผู้เรียน</w:t>
      </w:r>
    </w:p>
    <w:p w:rsidR="006B382E" w:rsidRPr="006B382E" w:rsidRDefault="00BB3056" w:rsidP="00BB3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3.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ขั้นให้ผู้เรียนปฏิบัติทักษะย่อย  ผู้เรียนลงมือปฏิบัติทักษะย่อยโดยไม่มีการสาธิตหรือมีแบบอย่างให้ดู หากติดขัดจุดใด ผู้สอนควรให้คำชี้แนะ และช่วยแก้ไขจนผู้เรียนทำได้ เมื่อได้แล้วผู้สอนจึงเริ่มสาธิตทักษะย่อยส่วนต่อไป และให้ผู้เรียนปฏิบัติทักษะย่อยนั้นจนทำได้ ทำเช่นนี้เรื่อยไปจนกระทั่งครบทุกส่วน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โดยกิจกรรมในขั้นตอนนี้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 xml:space="preserve">ให้ผู้เรียนลงมือทำการใช้โปรแกรม </w:t>
      </w:r>
      <w:r w:rsidR="006B382E" w:rsidRPr="006B382E">
        <w:rPr>
          <w:rFonts w:ascii="TH SarabunPSK" w:eastAsia="Calibri" w:hAnsi="TH SarabunPSK" w:cs="TH SarabunPSK"/>
          <w:u w:color="000000"/>
        </w:rPr>
        <w:t xml:space="preserve">Excel 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>คำนวณหาผลลัพธ์ทีละขั้นตอนขณะที่ผู้เรียนลงมือปฏิบัติครูคอยให้คำชี้แนะสังเกตพฤติกรรมการทำงานให้คำแนะนำเมือมีปัญหาช่วยแก้ไขจนทำได้สำเร็จและทำไปเช่นนี้จนครบทุกส่วน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ผู้สอนสังเกตพฤติกรรมผู้เรียน</w:t>
      </w:r>
    </w:p>
    <w:p w:rsidR="006B382E" w:rsidRPr="006B382E" w:rsidRDefault="00BB3056" w:rsidP="00BB3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  <w:cs/>
        </w:rPr>
      </w:pPr>
      <w:r>
        <w:rPr>
          <w:rFonts w:ascii="TH SarabunPSK" w:eastAsia="Calibri" w:hAnsi="TH SarabunPSK" w:cs="TH SarabunPSK"/>
          <w:color w:val="000000"/>
          <w:u w:color="000000"/>
        </w:rPr>
        <w:t>4.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ขั้นให้เทคนิควิธีการ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เมื่อผู้เรียนปฏิบัติได้แล้ว ผู้สอนอาจแนะนำเทคนิควิธีการที่จะช่วยให้ผู้เรียนสามารถทำงานนั้นได้ดีขึ้น โดยกิจกรรมในขั้นตอนนี้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ผู้สอนให้คำแนะเทคนิควิธีการที่จะช่วยให้การคำนวณข้อมูลสามารถทำได้สะดวกรวดเร็วมากยิ่งขึ้นหลังจากที่ผู้เรียนสามารถทำการคำนวณโดยใช้โปรแกรม </w:t>
      </w:r>
      <w:r w:rsidRPr="006B382E">
        <w:rPr>
          <w:rFonts w:ascii="TH SarabunPSK" w:eastAsia="Calibri" w:hAnsi="TH SarabunPSK" w:cs="TH SarabunPSK"/>
          <w:color w:val="000000"/>
          <w:u w:color="000000"/>
        </w:rPr>
        <w:t xml:space="preserve">Excel 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ได้และ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ผู้สอนสังเกตพฤติกรรมผู้เรียน</w:t>
      </w:r>
    </w:p>
    <w:p w:rsidR="006B382E" w:rsidRPr="006B382E" w:rsidRDefault="00BB3056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5.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ขั้นให้ผู้เรียนเชื่อมโยงทักษะย่อย ๆ เป็นทักษะที่สมบูรณ์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เมื่อผู้เรียนสามารถปฏิบัติแต่ละส่วนได้แล้ว จึงให้ผู้เรียนปฏิบัติทักษะย่อย ๆ ต่อเนื่องกันตั้งแต่ต้นจนจบ และฝึกปฏิบัติหลาย ๆ ครั้งจนกระทั่งสามารถปฏิบัติทักษะที่สมบูรณ์ได้อย่างที่ชำนาญ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 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โดยกิจกรรมในขั้นตอนนี้</w:t>
      </w:r>
      <w:r w:rsidR="006B382E" w:rsidRPr="006B382E">
        <w:rPr>
          <w:rFonts w:ascii="TH SarabunPSK" w:eastAsia="Calibri" w:hAnsi="TH SarabunPSK" w:cs="TH SarabunPSK" w:hint="cs"/>
          <w:u w:color="000000"/>
          <w:cs/>
        </w:rPr>
        <w:t>ผู้สอน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 xml:space="preserve">ให้ผู้เรียนแต่ละคนทำการคำนวณหาผลลัพธ์ใน </w:t>
      </w:r>
      <w:r w:rsidRPr="006B382E">
        <w:rPr>
          <w:rFonts w:ascii="TH SarabunPSK" w:eastAsia="Calibri" w:hAnsi="TH SarabunPSK" w:cs="TH SarabunPSK"/>
          <w:u w:color="000000"/>
        </w:rPr>
        <w:t xml:space="preserve">Excel 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>ตั้งแต่ต้นจนจบอย่างถูกต้องตามขั้นตอนอีกครั้ง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และ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ผู้สอนสังเกตพฤติกรรมผู้เรียน</w:t>
      </w:r>
    </w:p>
    <w:p w:rsidR="006B382E" w:rsidRPr="006B382E" w:rsidRDefault="00BB3056" w:rsidP="00BB3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u w:color="000000"/>
        </w:rPr>
        <w:tab/>
      </w:r>
      <w:r w:rsidRPr="00BB3056">
        <w:rPr>
          <w:rFonts w:ascii="TH SarabunPSK" w:eastAsia="Calibri" w:hAnsi="TH SarabunPSK" w:cs="TH SarabunPSK"/>
          <w:color w:val="000000"/>
          <w:u w:color="000000"/>
        </w:rPr>
        <w:t>“</w:t>
      </w:r>
      <w:r w:rsidR="006B382E" w:rsidRPr="00BB3056">
        <w:rPr>
          <w:rFonts w:ascii="TH SarabunPSK" w:eastAsia="Calibri" w:hAnsi="TH SarabunPSK" w:cs="TH SarabunPSK"/>
          <w:color w:val="000000"/>
          <w:u w:color="000000"/>
          <w:cs/>
        </w:rPr>
        <w:t>ประสิทธิภาพของแผนการจัดการเรียนรู้</w:t>
      </w:r>
      <w:r w:rsidRPr="00BB3056">
        <w:rPr>
          <w:rFonts w:ascii="TH SarabunPSK" w:eastAsia="Calibri" w:hAnsi="TH SarabunPSK" w:cs="TH SarabunPSK" w:hint="cs"/>
          <w:color w:val="000000"/>
          <w:u w:color="000000"/>
          <w:cs/>
        </w:rPr>
        <w:t>”</w:t>
      </w:r>
      <w:r w:rsidR="006B382E" w:rsidRPr="006B382E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หมายถึง คุณภาพด้านกระบวนการและผลลัพธ์ของแผนการจัดการเรียนรู้ที่เน้นทักษะปฏิบัติโดยใช้คอมพิวเตอร์มัลติมีเดียตามแนวคิดทักษะปฏิบัติของเดวีส์ ตามเกณฑ์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70/70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โดยมีความหมายดังนี้</w:t>
      </w:r>
    </w:p>
    <w:p w:rsidR="006B382E" w:rsidRPr="006B382E" w:rsidRDefault="00BB3056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720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70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ตัวแรก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หมายถึง  คะแนนเฉลี่ยของผู้เรียนทั้งหมดที่ได้จากการทำแบบฝึกหัดจากทุกแผนการจัดการเรียนรู้โดยต้องได้คะแนนไม่ต่ำกว่า </w:t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70%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 xml:space="preserve"> จากคะแนนเต็มของแบบฝึกหัดระหว่างเรียนของทุกแผนการจัดการเรียนรู้</w:t>
      </w:r>
    </w:p>
    <w:p w:rsidR="006B382E" w:rsidRPr="006B382E" w:rsidRDefault="00BB3056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right="283" w:firstLine="709"/>
        <w:jc w:val="left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/>
          <w:u w:color="000000"/>
        </w:rPr>
        <w:tab/>
      </w:r>
      <w:r w:rsidR="006B382E" w:rsidRPr="006B382E">
        <w:rPr>
          <w:rFonts w:ascii="TH SarabunPSK" w:eastAsia="Calibri" w:hAnsi="TH SarabunPSK" w:cs="TH SarabunPSK"/>
          <w:u w:color="000000"/>
        </w:rPr>
        <w:t xml:space="preserve">70 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 xml:space="preserve">ตัวหลัง หมายถึง ค่าคะแนนเฉลี่ยของผู้เรียนทั้งหมดจากการทำแบบวัดผลสัมฤทธิ์ทางการเรียนหลังเรียนซึ่งต้องได้ไม่ต่ำกว่า </w:t>
      </w:r>
      <w:r w:rsidR="006B382E" w:rsidRPr="006B382E">
        <w:rPr>
          <w:rFonts w:ascii="TH SarabunPSK" w:eastAsia="Calibri" w:hAnsi="TH SarabunPSK" w:cs="TH SarabunPSK"/>
          <w:u w:color="000000"/>
        </w:rPr>
        <w:t xml:space="preserve">70% </w:t>
      </w:r>
      <w:r w:rsidR="006B382E" w:rsidRPr="006B382E">
        <w:rPr>
          <w:rFonts w:ascii="TH SarabunPSK" w:eastAsia="Calibri" w:hAnsi="TH SarabunPSK" w:cs="TH SarabunPSK"/>
          <w:u w:color="000000"/>
          <w:cs/>
        </w:rPr>
        <w:t>ของคะแนนเต็มของแบบวัดผลสัมฤทธิ์ทางการเรียนหลังเรียน</w:t>
      </w:r>
    </w:p>
    <w:p w:rsidR="006B382E" w:rsidRPr="006B382E" w:rsidRDefault="00BB3056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  <w:cs/>
        </w:rPr>
      </w:pPr>
      <w:r w:rsidRPr="00BB3056">
        <w:rPr>
          <w:rFonts w:ascii="TH SarabunPSK" w:eastAsia="Times New Roman" w:hAnsi="TH SarabunPSK" w:cs="TH SarabunPSK"/>
          <w:color w:val="000000"/>
          <w:u w:color="000000"/>
        </w:rPr>
        <w:t>“</w:t>
      </w:r>
      <w:r w:rsidR="006B382E" w:rsidRPr="00BB3056">
        <w:rPr>
          <w:rFonts w:ascii="TH SarabunPSK" w:eastAsia="Times New Roman" w:hAnsi="TH SarabunPSK" w:cs="TH SarabunPSK"/>
          <w:color w:val="000000"/>
          <w:u w:color="000000"/>
          <w:cs/>
        </w:rPr>
        <w:t>ดัชนีประสิทธิผล</w:t>
      </w:r>
      <w:r w:rsidRPr="00BB3056">
        <w:rPr>
          <w:rFonts w:ascii="TH SarabunPSK" w:eastAsia="Times New Roman" w:hAnsi="TH SarabunPSK" w:cs="TH SarabunPSK" w:hint="cs"/>
          <w:color w:val="000000"/>
          <w:u w:color="000000"/>
          <w:cs/>
        </w:rPr>
        <w:t>”</w:t>
      </w:r>
      <w:r w:rsidR="006B382E" w:rsidRPr="006B382E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หมายถึง ตัวเลขที่แสดงถึงความก้าวหน้าของผู้เรียนโดยการเทียบคะแนนที่เพิ่มขึ้นจากคะแนนแบบทดสอบก่อนเรียนกับคะแนนที่ได้จากแบบทดสอบหลังเรียนซึ่งค่าดัชนี</w:t>
      </w:r>
      <w:r w:rsidR="006B382E" w:rsidRPr="006B382E">
        <w:rPr>
          <w:rFonts w:ascii="TH SarabunPSK" w:eastAsia="Times New Roman" w:hAnsi="TH SarabunPSK" w:cs="TH SarabunPSK"/>
          <w:color w:val="000000"/>
          <w:u w:color="000000"/>
          <w:cs/>
        </w:rPr>
        <w:lastRenderedPageBreak/>
        <w:t xml:space="preserve">ประสิทธิผลที่ดีควรจะมีค่าตั้งแต่ </w:t>
      </w:r>
      <w:r w:rsidR="006B382E" w:rsidRPr="006B382E">
        <w:rPr>
          <w:rFonts w:ascii="TH SarabunPSK" w:eastAsia="Times New Roman" w:hAnsi="TH SarabunPSK" w:cs="TH SarabunPSK"/>
          <w:color w:val="000000"/>
          <w:u w:color="000000"/>
        </w:rPr>
        <w:t xml:space="preserve">0.50 </w:t>
      </w:r>
      <w:r w:rsidR="006B382E" w:rsidRPr="006B382E">
        <w:rPr>
          <w:rFonts w:ascii="TH SarabunPSK" w:eastAsia="Times New Roman" w:hAnsi="TH SarabunPSK" w:cs="TH SarabunPSK"/>
          <w:color w:val="000000"/>
          <w:u w:color="000000"/>
          <w:cs/>
        </w:rPr>
        <w:t>ขึ้นไปจากที่กล่าวมาผู้วิจัยได้ใช้ดัชนีประสิทธิผลเพื่อหาค่าอัตราความก้าวหน้าของผู้เรียน</w:t>
      </w:r>
    </w:p>
    <w:p w:rsidR="006B382E" w:rsidRPr="006B382E" w:rsidRDefault="00BB3056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BB3056">
        <w:rPr>
          <w:rFonts w:ascii="TH SarabunPSK" w:eastAsia="Calibri" w:hAnsi="TH SarabunPSK" w:cs="TH SarabunPSK"/>
          <w:color w:val="000000"/>
          <w:u w:color="000000"/>
        </w:rPr>
        <w:t>“</w:t>
      </w:r>
      <w:r w:rsidR="006B382E" w:rsidRPr="00BB3056">
        <w:rPr>
          <w:rFonts w:ascii="TH SarabunPSK" w:eastAsia="Calibri" w:hAnsi="TH SarabunPSK" w:cs="TH SarabunPSK"/>
          <w:color w:val="000000"/>
          <w:u w:color="000000"/>
          <w:cs/>
        </w:rPr>
        <w:t>ผลสัมฤทธิ์ทางการเรียน</w:t>
      </w:r>
      <w:r w:rsidRPr="00BB3056">
        <w:rPr>
          <w:rFonts w:ascii="TH SarabunPSK" w:eastAsia="Calibri" w:hAnsi="TH SarabunPSK" w:cs="TH SarabunPSK" w:hint="cs"/>
          <w:color w:val="000000"/>
          <w:u w:color="000000"/>
          <w:cs/>
        </w:rPr>
        <w:t>”</w:t>
      </w:r>
      <w:r w:rsidR="006B382E" w:rsidRPr="006B382E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หมายถึง ผลคะแนนที่ได้จากการประเมินผู้เรียนหลังจากได้รับการจัดการเรียนรู้จากคอมพิวเตอร์มัลติมีเดียโดยพิจารณาจากพัฒนาการด้านความรู้ความเข้าใจของผู้เรียนที่ได้จากการทำแบบทดสอบผลสัมฤทธิ์ซึ่งมีวัตถุประสงค์เพื่อหาผลคะแนนที่ได้จาการประเมินหลังจากได้รับการจัดการเรียนรู้</w:t>
      </w:r>
    </w:p>
    <w:p w:rsidR="006B382E" w:rsidRPr="006B382E" w:rsidRDefault="00BB3056" w:rsidP="00BB3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u w:color="000000"/>
        </w:rPr>
        <w:tab/>
      </w:r>
      <w:r w:rsidRPr="00BB3056">
        <w:rPr>
          <w:rFonts w:ascii="TH SarabunPSK" w:eastAsia="Calibri" w:hAnsi="TH SarabunPSK" w:cs="TH SarabunPSK"/>
          <w:color w:val="000000"/>
          <w:u w:color="000000"/>
        </w:rPr>
        <w:t>“</w:t>
      </w:r>
      <w:r w:rsidR="006B382E" w:rsidRPr="00BB3056">
        <w:rPr>
          <w:rFonts w:ascii="TH SarabunPSK" w:eastAsia="Calibri" w:hAnsi="TH SarabunPSK" w:cs="TH SarabunPSK"/>
          <w:color w:val="000000"/>
          <w:u w:color="000000"/>
          <w:cs/>
        </w:rPr>
        <w:t>ความพึงพอใจ</w:t>
      </w:r>
      <w:r w:rsidRPr="00BB3056">
        <w:rPr>
          <w:rFonts w:ascii="TH SarabunPSK" w:eastAsia="Calibri" w:hAnsi="TH SarabunPSK" w:cs="TH SarabunPSK" w:hint="cs"/>
          <w:color w:val="000000"/>
          <w:u w:color="000000"/>
          <w:cs/>
        </w:rPr>
        <w:t>”</w:t>
      </w:r>
      <w:r w:rsidR="006B382E" w:rsidRPr="006B382E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หมายถึง ความรู้สึก ความพึงพอใจ ความรัก ความภาคภูมิใจซึ่งทำให้เกิดความพึงพอใจและมีอิทธิพลต่อการแสดงออกของพฤติกรรมหลังจากเรียนถ้าผู้เรียนได้รับความรู้ด้วยกระบวนการที่น่าสนใจสนุกสนาน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ตลอดจนสามารถเรียนได้ประสบความสำเร็จย่อมส่งผลให้ผู้เรียนเกิดความพึงพอใจต่อการเรียนรู้ได้ในระดับที่ดีและส่งผลไปสู่การแสวงหาความรู้ที่สูงขึ้นต่อไปด้วย</w:t>
      </w:r>
    </w:p>
    <w:p w:rsidR="006B382E" w:rsidRP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sz w:val="24"/>
          <w:szCs w:val="24"/>
          <w:u w:color="000000"/>
        </w:rPr>
      </w:pPr>
    </w:p>
    <w:p w:rsidR="006B382E" w:rsidRDefault="006B382E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</w:pP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 xml:space="preserve">1.6   </w:t>
      </w:r>
      <w:r w:rsidRPr="006B382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  <w:cs/>
        </w:rPr>
        <w:t>ประโยชน์ที่ได้รับจากการวิจัย</w:t>
      </w:r>
    </w:p>
    <w:p w:rsidR="00BB3056" w:rsidRPr="00BB3056" w:rsidRDefault="00BB3056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u w:color="000000"/>
          <w:cs/>
        </w:rPr>
      </w:pPr>
    </w:p>
    <w:p w:rsidR="006B382E" w:rsidRPr="006B382E" w:rsidRDefault="006B382E" w:rsidP="00BB30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B382E">
        <w:rPr>
          <w:rFonts w:ascii="TH SarabunPSK" w:eastAsia="Calibri" w:hAnsi="TH SarabunPSK" w:cs="TH SarabunPSK"/>
          <w:color w:val="000000"/>
          <w:u w:color="000000"/>
        </w:rPr>
        <w:t>1.6.1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ทำให้</w:t>
      </w:r>
      <w:r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>ผู้เรียน</w:t>
      </w:r>
      <w:r w:rsidRPr="006B382E">
        <w:rPr>
          <w:rFonts w:ascii="TH SarabunPSK" w:eastAsia="Calibri" w:hAnsi="TH SarabunPSK" w:cs="TH SarabunPSK"/>
          <w:color w:val="000000"/>
          <w:u w:color="000000"/>
          <w:cs/>
        </w:rPr>
        <w:t>มีผลสัมฤทธิ์ทางการเรียนรายวิชาคอมพิวเตอร์และมีทักษะปฏิบัติที่สูงขึ้น</w:t>
      </w:r>
    </w:p>
    <w:p w:rsidR="006B382E" w:rsidRPr="006B382E" w:rsidRDefault="00BB3056" w:rsidP="00BB30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 xml:space="preserve">1.6.2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ใช้เป็นแนวทางต้นแบบให้ผู้วิจัยคนอื่นๆในการพัฒนาการจัดการเรียนรู้ที่เน้นทักษะปฏิบัติโดยใช้คอมพิวเตอร์มัลติมีเดียให้มีคุณภาพที่ดียิ่งขึ้น</w:t>
      </w:r>
    </w:p>
    <w:p w:rsidR="006B382E" w:rsidRPr="006B382E" w:rsidRDefault="00BB3056" w:rsidP="00BB30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left"/>
        <w:rPr>
          <w:rFonts w:ascii="TH SarabunPSK" w:eastAsia="Calibri" w:hAnsi="TH SarabunPSK" w:cs="TH SarabunPSK"/>
          <w:color w:val="000000"/>
          <w:u w:color="000000"/>
          <w:cs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 w:rsidR="006B382E" w:rsidRPr="006B382E">
        <w:rPr>
          <w:rFonts w:ascii="TH SarabunPSK" w:eastAsia="Calibri" w:hAnsi="TH SarabunPSK" w:cs="TH SarabunPSK"/>
          <w:color w:val="000000"/>
          <w:u w:color="000000"/>
        </w:rPr>
        <w:t>1.6.3</w:t>
      </w:r>
      <w:r w:rsidR="006B382E" w:rsidRPr="006B382E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6B382E" w:rsidRPr="006B382E">
        <w:rPr>
          <w:rFonts w:ascii="TH SarabunPSK" w:eastAsia="Calibri" w:hAnsi="TH SarabunPSK" w:cs="TH SarabunPSK"/>
          <w:color w:val="000000"/>
          <w:u w:color="000000"/>
          <w:cs/>
        </w:rPr>
        <w:t>ใช้เป็นสื่อประกอบการสอนในชั้นเรียนได้</w:t>
      </w:r>
    </w:p>
    <w:p w:rsidR="00207A51" w:rsidRPr="00207A51" w:rsidRDefault="00207A51" w:rsidP="00154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cs/>
        </w:rPr>
      </w:pPr>
    </w:p>
    <w:sectPr w:rsidR="00207A51" w:rsidRPr="00207A51" w:rsidSect="005A46D4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2B" w:rsidRDefault="009C6D2B">
      <w:r>
        <w:separator/>
      </w:r>
    </w:p>
  </w:endnote>
  <w:endnote w:type="continuationSeparator" w:id="1">
    <w:p w:rsidR="009C6D2B" w:rsidRDefault="009C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2B" w:rsidRDefault="009C6D2B">
      <w:r>
        <w:separator/>
      </w:r>
    </w:p>
  </w:footnote>
  <w:footnote w:type="continuationSeparator" w:id="1">
    <w:p w:rsidR="009C6D2B" w:rsidRDefault="009C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A322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562C1" w:rsidRPr="00C3102E" w:rsidRDefault="00A322F0" w:rsidP="00C3102E">
        <w:pPr>
          <w:pStyle w:val="a5"/>
          <w:jc w:val="right"/>
          <w:rPr>
            <w:rFonts w:ascii="TH SarabunPSK" w:hAnsi="TH SarabunPSK" w:cs="TH SarabunPSK"/>
            <w:cs/>
          </w:rPr>
        </w:pPr>
        <w:r w:rsidRPr="005A46D4">
          <w:rPr>
            <w:rFonts w:ascii="TH SarabunPSK" w:hAnsi="TH SarabunPSK" w:cs="TH SarabunPSK"/>
          </w:rPr>
          <w:fldChar w:fldCharType="begin"/>
        </w:r>
        <w:r w:rsidR="005A46D4" w:rsidRPr="005A46D4">
          <w:rPr>
            <w:rFonts w:ascii="TH SarabunPSK" w:hAnsi="TH SarabunPSK" w:cs="TH SarabunPSK"/>
          </w:rPr>
          <w:instrText xml:space="preserve"> PAGE   \* MERGEFORMAT </w:instrText>
        </w:r>
        <w:r w:rsidRPr="005A46D4">
          <w:rPr>
            <w:rFonts w:ascii="TH SarabunPSK" w:hAnsi="TH SarabunPSK" w:cs="TH SarabunPSK"/>
          </w:rPr>
          <w:fldChar w:fldCharType="separate"/>
        </w:r>
        <w:r w:rsidR="00C3102E" w:rsidRPr="00C3102E">
          <w:rPr>
            <w:rFonts w:ascii="TH SarabunPSK" w:hAnsi="TH SarabunPSK" w:cs="TH SarabunPSK"/>
            <w:noProof/>
            <w:lang w:val="th-TH"/>
          </w:rPr>
          <w:t>7</w:t>
        </w:r>
        <w:r w:rsidRPr="005A46D4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82"/>
      <w:docPartObj>
        <w:docPartGallery w:val="Page Numbers (Top of Page)"/>
        <w:docPartUnique/>
      </w:docPartObj>
    </w:sdtPr>
    <w:sdtContent>
      <w:p w:rsidR="005A46D4" w:rsidRDefault="00A322F0">
        <w:pPr>
          <w:pStyle w:val="a5"/>
          <w:jc w:val="right"/>
        </w:pPr>
        <w:fldSimple w:instr=" PAGE   \* MERGEFORMAT ">
          <w:r w:rsidR="005A46D4" w:rsidRPr="005A46D4">
            <w:rPr>
              <w:rFonts w:ascii="Cordia New" w:hAnsi="Cordia New" w:cs="Cordia New"/>
              <w:noProof/>
              <w:cs/>
              <w:lang w:val="th-TH"/>
            </w:rPr>
            <w:t>1</w:t>
          </w:r>
        </w:fldSimple>
      </w:p>
    </w:sdtContent>
  </w:sdt>
  <w:p w:rsidR="00026720" w:rsidRDefault="00026720" w:rsidP="0002672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stylePaneFormatFilter w:val="3F01"/>
  <w:defaultTabStop w:val="576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228AA"/>
    <w:rsid w:val="00125941"/>
    <w:rsid w:val="001304BC"/>
    <w:rsid w:val="0013491A"/>
    <w:rsid w:val="00150EB7"/>
    <w:rsid w:val="00152CE2"/>
    <w:rsid w:val="00154250"/>
    <w:rsid w:val="00157044"/>
    <w:rsid w:val="0017002B"/>
    <w:rsid w:val="001752F3"/>
    <w:rsid w:val="00177724"/>
    <w:rsid w:val="00197BBA"/>
    <w:rsid w:val="001A37CC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637D"/>
    <w:rsid w:val="00297721"/>
    <w:rsid w:val="00297C67"/>
    <w:rsid w:val="002A04A9"/>
    <w:rsid w:val="002A429D"/>
    <w:rsid w:val="002C6687"/>
    <w:rsid w:val="002D3362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E0866"/>
    <w:rsid w:val="003F62C9"/>
    <w:rsid w:val="00410AAA"/>
    <w:rsid w:val="00415F65"/>
    <w:rsid w:val="004216E9"/>
    <w:rsid w:val="004248E5"/>
    <w:rsid w:val="004277EC"/>
    <w:rsid w:val="004314AD"/>
    <w:rsid w:val="00432798"/>
    <w:rsid w:val="00441597"/>
    <w:rsid w:val="00450434"/>
    <w:rsid w:val="004535EA"/>
    <w:rsid w:val="004549BB"/>
    <w:rsid w:val="00457309"/>
    <w:rsid w:val="00472CB2"/>
    <w:rsid w:val="00473F4A"/>
    <w:rsid w:val="00485A62"/>
    <w:rsid w:val="00496FFE"/>
    <w:rsid w:val="004A0EB7"/>
    <w:rsid w:val="004B2E0B"/>
    <w:rsid w:val="004C0CE0"/>
    <w:rsid w:val="004C720D"/>
    <w:rsid w:val="004F014C"/>
    <w:rsid w:val="005065AC"/>
    <w:rsid w:val="005135F5"/>
    <w:rsid w:val="00520179"/>
    <w:rsid w:val="00520D9E"/>
    <w:rsid w:val="005429F8"/>
    <w:rsid w:val="00554E6F"/>
    <w:rsid w:val="00573053"/>
    <w:rsid w:val="00575486"/>
    <w:rsid w:val="005A0DCE"/>
    <w:rsid w:val="005A12D0"/>
    <w:rsid w:val="005A46D4"/>
    <w:rsid w:val="005B35F0"/>
    <w:rsid w:val="005B4DF9"/>
    <w:rsid w:val="005C71A8"/>
    <w:rsid w:val="005D1417"/>
    <w:rsid w:val="005D3FFA"/>
    <w:rsid w:val="005F131C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382E"/>
    <w:rsid w:val="006B7114"/>
    <w:rsid w:val="006D4FCB"/>
    <w:rsid w:val="006D6FCF"/>
    <w:rsid w:val="006E3CE8"/>
    <w:rsid w:val="006F01F4"/>
    <w:rsid w:val="006F3EA7"/>
    <w:rsid w:val="00710DCB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66639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437FD"/>
    <w:rsid w:val="008567C1"/>
    <w:rsid w:val="008602EA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501E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90B49"/>
    <w:rsid w:val="00992DFD"/>
    <w:rsid w:val="00993C40"/>
    <w:rsid w:val="009B51D0"/>
    <w:rsid w:val="009C6D2B"/>
    <w:rsid w:val="009D1CAE"/>
    <w:rsid w:val="009D4D32"/>
    <w:rsid w:val="009E1928"/>
    <w:rsid w:val="009E2AC4"/>
    <w:rsid w:val="009E5B71"/>
    <w:rsid w:val="00A00BBF"/>
    <w:rsid w:val="00A17EF0"/>
    <w:rsid w:val="00A2335F"/>
    <w:rsid w:val="00A322F0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E2833"/>
    <w:rsid w:val="00AE300F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056"/>
    <w:rsid w:val="00BB3143"/>
    <w:rsid w:val="00BC0E34"/>
    <w:rsid w:val="00BC0E5E"/>
    <w:rsid w:val="00BC263A"/>
    <w:rsid w:val="00C13016"/>
    <w:rsid w:val="00C14AB4"/>
    <w:rsid w:val="00C223FE"/>
    <w:rsid w:val="00C27076"/>
    <w:rsid w:val="00C3102E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B2268"/>
    <w:rsid w:val="00CB7129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53B9F"/>
    <w:rsid w:val="00D724BB"/>
    <w:rsid w:val="00D75A8B"/>
    <w:rsid w:val="00D90298"/>
    <w:rsid w:val="00D95B7F"/>
    <w:rsid w:val="00DA0891"/>
    <w:rsid w:val="00DB0AC2"/>
    <w:rsid w:val="00DC5EA9"/>
    <w:rsid w:val="00DD2333"/>
    <w:rsid w:val="00DD2A03"/>
    <w:rsid w:val="00DE6936"/>
    <w:rsid w:val="00DE7A47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F0154C"/>
    <w:rsid w:val="00F03DC2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59EB"/>
    <w:rsid w:val="00FA5AC8"/>
    <w:rsid w:val="00FD1230"/>
    <w:rsid w:val="00FD5FD2"/>
    <w:rsid w:val="00FE462C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FE462C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FE462C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FE462C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FE462C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FE462C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FE462C"/>
  </w:style>
  <w:style w:type="paragraph" w:styleId="a5">
    <w:name w:val="header"/>
    <w:basedOn w:val="a0"/>
    <w:link w:val="a6"/>
    <w:uiPriority w:val="99"/>
    <w:rsid w:val="00FE462C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FE462C"/>
  </w:style>
  <w:style w:type="paragraph" w:styleId="a8">
    <w:name w:val="Body Text"/>
    <w:aliases w:val="ตัวข้อความ อักขระ"/>
    <w:basedOn w:val="a0"/>
    <w:rsid w:val="00FE462C"/>
    <w:pPr>
      <w:spacing w:after="120"/>
    </w:pPr>
  </w:style>
  <w:style w:type="paragraph" w:styleId="a9">
    <w:name w:val="Body Text First Indent"/>
    <w:basedOn w:val="a8"/>
    <w:rsid w:val="00FE462C"/>
    <w:pPr>
      <w:ind w:firstLine="862"/>
    </w:pPr>
  </w:style>
  <w:style w:type="paragraph" w:styleId="aa">
    <w:name w:val="Body Text Indent"/>
    <w:basedOn w:val="a0"/>
    <w:rsid w:val="00FE462C"/>
    <w:pPr>
      <w:spacing w:after="120"/>
      <w:ind w:left="283"/>
    </w:pPr>
  </w:style>
  <w:style w:type="paragraph" w:styleId="20">
    <w:name w:val="Body Text First Indent 2"/>
    <w:basedOn w:val="aa"/>
    <w:rsid w:val="00FE462C"/>
    <w:pPr>
      <w:ind w:left="284" w:firstLine="1225"/>
    </w:pPr>
  </w:style>
  <w:style w:type="paragraph" w:styleId="ab">
    <w:name w:val="Title"/>
    <w:basedOn w:val="a0"/>
    <w:qFormat/>
    <w:rsid w:val="00FE462C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FE462C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FE462C"/>
    <w:pPr>
      <w:numPr>
        <w:numId w:val="1"/>
      </w:numPr>
    </w:pPr>
  </w:style>
  <w:style w:type="paragraph" w:styleId="21">
    <w:name w:val="Body Text Indent 2"/>
    <w:basedOn w:val="a0"/>
    <w:rsid w:val="00FE462C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FE462C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0241-B23D-4786-ACCF-E3D8872B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4</cp:revision>
  <cp:lastPrinted>2017-03-17T16:04:00Z</cp:lastPrinted>
  <dcterms:created xsi:type="dcterms:W3CDTF">2017-08-28T02:55:00Z</dcterms:created>
  <dcterms:modified xsi:type="dcterms:W3CDTF">2017-08-20T15:36:00Z</dcterms:modified>
</cp:coreProperties>
</file>