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0A43C8" w:rsidRPr="009478D6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sz w:val="36"/>
          <w:szCs w:val="36"/>
        </w:rPr>
      </w:pPr>
    </w:p>
    <w:p w:rsidR="004E45DB" w:rsidRPr="009478D6" w:rsidRDefault="004E45D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478D6">
        <w:rPr>
          <w:rFonts w:cs="TH SarabunPSK" w:hint="cs"/>
          <w:b/>
          <w:bCs/>
          <w:sz w:val="40"/>
          <w:szCs w:val="40"/>
          <w:cs/>
        </w:rPr>
        <w:t>ภาคผนวก ง</w:t>
      </w: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E45DB" w:rsidRPr="009478D6" w:rsidRDefault="00E171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478D6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ตัวอย่างเอกสารประกอบการวิจัย</w:t>
      </w:r>
      <w:r w:rsidR="004E45DB" w:rsidRPr="009478D6">
        <w:rPr>
          <w:rFonts w:cs="TH SarabunPSK"/>
          <w:cs/>
        </w:rPr>
        <w:br w:type="page"/>
      </w:r>
    </w:p>
    <w:p w:rsidR="00A60BAB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478D6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pict>
          <v:oval id="วงรี 86" o:spid="_x0000_s1026" style="position:absolute;left:0;text-align:left;margin-left:-22.35pt;margin-top:-43.45pt;width:80.7pt;height:52.1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" fillcolor="white [3201]" stroked="f" strokeweight="2pt"/>
        </w:pict>
      </w: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เอกสารประกอบ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การสัมมนาอิงผู้เชี่ยวชาญ (</w:t>
      </w:r>
      <w:r w:rsidRPr="009478D6">
        <w:rPr>
          <w:rFonts w:ascii="TH SarabunPSK" w:hAnsi="TH SarabunPSK" w:cs="TH SarabunPSK"/>
          <w:b/>
          <w:bCs/>
          <w:sz w:val="36"/>
          <w:szCs w:val="36"/>
        </w:rPr>
        <w:t>Connoisseurship</w:t>
      </w: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E58" w:rsidRPr="009478D6" w:rsidRDefault="00B370B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วิทยานิพนธ์ เรื่อง 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</w:t>
      </w:r>
      <w:r w:rsidR="00E171FF" w:rsidRPr="009478D6">
        <w:rPr>
          <w:rFonts w:ascii="TH SarabunPSK" w:hAnsi="TH SarabunPSK" w:cs="TH SarabunPSK"/>
          <w:b/>
          <w:bCs/>
          <w:sz w:val="36"/>
          <w:szCs w:val="36"/>
          <w:cs/>
        </w:rPr>
        <w:t>รูปแบบ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E171FF" w:rsidRPr="009478D6">
        <w:rPr>
          <w:rFonts w:ascii="TH SarabunPSK" w:hAnsi="TH SarabunPSK" w:cs="TH SarabunPSK"/>
          <w:b/>
          <w:bCs/>
          <w:sz w:val="36"/>
          <w:szCs w:val="36"/>
          <w:cs/>
        </w:rPr>
        <w:t>มีส่วนร่วม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กับชุมชน</w:t>
      </w:r>
      <w:r w:rsidR="00E171FF" w:rsidRPr="009478D6">
        <w:rPr>
          <w:rFonts w:ascii="TH SarabunPSK" w:hAnsi="TH SarabunPSK" w:cs="TH SarabunPSK"/>
          <w:b/>
          <w:bCs/>
          <w:sz w:val="36"/>
          <w:szCs w:val="36"/>
          <w:cs/>
        </w:rPr>
        <w:t>เพื่อส่งเสริมทักษะ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ชีวิตและ</w:t>
      </w:r>
      <w:r w:rsidR="00E171FF" w:rsidRPr="009478D6">
        <w:rPr>
          <w:rFonts w:ascii="TH SarabunPSK" w:hAnsi="TH SarabunPSK" w:cs="TH SarabunPSK"/>
          <w:b/>
          <w:bCs/>
          <w:sz w:val="36"/>
          <w:szCs w:val="36"/>
          <w:cs/>
        </w:rPr>
        <w:t>อาชีพเกษตรสมัยใหม่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ของสถานศึกษา </w:t>
      </w:r>
      <w:r w:rsidR="00E171FF" w:rsidRPr="009478D6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</w:t>
      </w:r>
      <w:r w:rsidR="00E171FF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คณะกรรมการการศึกษา</w:t>
      </w:r>
    </w:p>
    <w:p w:rsidR="00E171FF" w:rsidRPr="009478D6" w:rsidRDefault="00E171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ขั้นพื้นฐาน </w:t>
      </w: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ภาคตะวันออกเฉียงเหนือ</w:t>
      </w:r>
    </w:p>
    <w:p w:rsidR="00EB16FF" w:rsidRPr="009478D6" w:rsidRDefault="00E171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pacing w:val="-6"/>
          <w:sz w:val="36"/>
          <w:szCs w:val="36"/>
        </w:rPr>
        <w:t>Model Development of Community Participation to Promote Life and Modern Agriculture Career Skills of Schools under Office of the Basic Education Commission in the Northeast</w:t>
      </w:r>
    </w:p>
    <w:p w:rsidR="00EB16FF" w:rsidRPr="009478D6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6"/>
          <w:szCs w:val="36"/>
        </w:rPr>
      </w:pPr>
    </w:p>
    <w:p w:rsidR="00EB16FF" w:rsidRPr="009478D6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วันเสาร์ที่ 29  เมษายน 2560  ณ  โรงแรมโกลด์เม้าท์เท่น วังน้ำเขียวรีสอร์ท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อำเภอวังน้ำเขียว จังหวัดนครราชสีมา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="0076254E"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พีระเพชร </w:t>
      </w:r>
      <w:r w:rsidRPr="009478D6">
        <w:rPr>
          <w:rFonts w:ascii="TH SarabunPSK" w:hAnsi="TH SarabunPSK" w:cs="TH SarabunPSK" w:hint="cs"/>
          <w:b/>
          <w:bCs/>
          <w:sz w:val="36"/>
          <w:szCs w:val="36"/>
          <w:cs/>
        </w:rPr>
        <w:t>ศิริกุล</w:t>
      </w:r>
      <w:r w:rsidR="0076254E" w:rsidRPr="009478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รหัสประจำตัว </w:t>
      </w: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58921054010</w:t>
      </w:r>
      <w:r w:rsidRPr="009478D6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EB16FF" w:rsidRPr="009478D6" w:rsidRDefault="0076254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นักศึกษาปริญญาเอก</w:t>
      </w:r>
      <w:r w:rsidR="00EB16FF" w:rsidRPr="009478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สาขาวิชาการจัดการศึกษาเพื่อพัฒนาท้องถิ่น</w:t>
      </w:r>
    </w:p>
    <w:p w:rsidR="00EB16FF" w:rsidRPr="009478D6" w:rsidRDefault="0076254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</w:t>
      </w:r>
      <w:r w:rsidR="00EB16FF" w:rsidRPr="009478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439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</w:t>
      </w:r>
      <w:r w:rsidR="00AC439B" w:rsidRPr="009478D6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AC439B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="00AC439B" w:rsidRPr="009478D6">
        <w:rPr>
          <w:rFonts w:ascii="TH SarabunPSK" w:hAnsi="TH SarabunPSK" w:cs="TH SarabunPSK"/>
          <w:b/>
          <w:bCs/>
          <w:sz w:val="32"/>
          <w:szCs w:val="32"/>
          <w:cs/>
        </w:rPr>
        <w:t>ผู้เชี่ยวชาญและผู้เข้าร่วมการสัมมนาอิงผู้เชี่ยวชาญ (</w:t>
      </w:r>
      <w:r w:rsidR="00AC439B" w:rsidRPr="009478D6">
        <w:rPr>
          <w:rFonts w:ascii="TH SarabunPSK" w:hAnsi="TH SarabunPSK" w:cs="TH SarabunPSK"/>
          <w:b/>
          <w:bCs/>
          <w:sz w:val="32"/>
          <w:szCs w:val="32"/>
        </w:rPr>
        <w:t>Connoisseurship</w:t>
      </w:r>
      <w:r w:rsidR="00AC439B" w:rsidRPr="009478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439B" w:rsidRPr="009478D6" w:rsidRDefault="00AC439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/>
          <w:b/>
          <w:bCs/>
          <w:sz w:val="32"/>
          <w:szCs w:val="32"/>
          <w:cs/>
        </w:rPr>
        <w:t>วันเสาร์ที่ 29  เมษายน 2560  ณ  โรงแรมโกลด์เม้าท์เท่นวังน้ำเขียวรีสอร์ท</w:t>
      </w:r>
    </w:p>
    <w:p w:rsidR="00AC439B" w:rsidRPr="009478D6" w:rsidRDefault="00AC439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/>
          <w:b/>
          <w:bCs/>
          <w:sz w:val="32"/>
          <w:szCs w:val="32"/>
          <w:cs/>
        </w:rPr>
        <w:t>อำเภอวังน้ำเขียว จังหวัดนครราชสีมา</w:t>
      </w:r>
    </w:p>
    <w:p w:rsidR="00A60BAB" w:rsidRPr="009478D6" w:rsidRDefault="00A60BA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980"/>
      </w:tblGrid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240" w:type="dxa"/>
          </w:tcPr>
          <w:p w:rsidR="00AC439B" w:rsidRPr="009478D6" w:rsidRDefault="003D00B4" w:rsidP="00B858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รองศาสตราจารย์</w:t>
            </w:r>
            <w:r w:rsidR="00A60BA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ดร.สุทธิพงศ์</w:t>
            </w:r>
            <w:r w:rsidR="00AC439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หกสุวรรณ</w:t>
            </w:r>
          </w:p>
        </w:tc>
        <w:tc>
          <w:tcPr>
            <w:tcW w:w="2340" w:type="dxa"/>
          </w:tcPr>
          <w:p w:rsidR="00AC439B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อาจารย์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ภาควิชาเทคโนโลยีและสื่อสารการศึกษา</w:t>
            </w:r>
          </w:p>
        </w:tc>
        <w:tc>
          <w:tcPr>
            <w:tcW w:w="1980" w:type="dxa"/>
          </w:tcPr>
          <w:p w:rsidR="00AC439B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240" w:type="dxa"/>
          </w:tcPr>
          <w:p w:rsidR="00AC439B" w:rsidRPr="009478D6" w:rsidRDefault="00A60BA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ศาสตราจารย์ ดร.หนึ่ง</w:t>
            </w:r>
            <w:r w:rsidR="00C9578E"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AC439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เตียอำรุง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คณบดี สำนักวิชาเทคโนโลยีการเกษตร มหาวิทยาลัยเทคโนโลยีสุรนารี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สำนักวิช</w:t>
            </w: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เทคโนโลยีการเกษตร  มหาวิทยาลัยเทคโนโลยีสุรนารี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AC439B" w:rsidRPr="009478D6" w:rsidRDefault="00A60BA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รองศาสตราจารย์ ดร.ฉลาด </w:t>
            </w:r>
            <w:r w:rsidR="00AC439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จันทรสมบัติ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คณะศึกษาศาสตร์ 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AC439B" w:rsidRPr="009478D6" w:rsidRDefault="00A60BA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รองศาสตราจารย์ ดร.สิทธิศักดิ์ </w:t>
            </w:r>
            <w:r w:rsidR="00AC439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คำผา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สาขาวิชาสัตวศาสตร์ คณะเทคโนโลยีการเกษตร มหาวิทยาลัยราชภัฎมหาสารคาม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ผู้ช่วยศาสตราจารย์ ดร.ปัญญา</w:t>
            </w:r>
            <w:r w:rsidR="00C9578E" w:rsidRPr="009478D6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 xml:space="preserve">  </w:t>
            </w:r>
            <w:r w:rsidRPr="009478D6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นาแพงหมื่น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คณะครุศาสตร์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มหาวิทยาลัยราชภัฏสกลนคร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 ดร.อุทัย  โคตรดก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คณะเทคโนโลยีการเกษตร  มหาวิทยาลัยราชภัฏมหาสารคาม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 ว่าที่ร้อยโท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ดร.ณัฏฐชัย  จันทชุม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คณบดีคณะครุศาสตร์ 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 ดร.ทิพาพร   สุจารี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คณะมนุษยศาสตร์และสังคมศาสตร์  มหาวิทยาลัยราชภัฏมหาสารคาม</w:t>
            </w:r>
          </w:p>
        </w:tc>
      </w:tr>
      <w:tr w:rsidR="00D72BA2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ผู้ช่วยศาสตราจารย์ ดร.ทรงศักดิ์  สองสนิท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9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คณะครุศาสตร์ 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</w:tbl>
    <w:p w:rsidR="00A24BEF" w:rsidRPr="009478D6" w:rsidRDefault="00A24BE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2340"/>
        <w:gridCol w:w="2340"/>
      </w:tblGrid>
      <w:tr w:rsidR="009478D6" w:rsidRPr="009478D6" w:rsidTr="00A60BAB">
        <w:tc>
          <w:tcPr>
            <w:tcW w:w="72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88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34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34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สังกัด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ผู้ช่วยศาสตราจารย์ ดร.วรวรรณ  อุบลเลิศ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อดีตอาจารย์ภัฏมหาสารคาม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คณะครุศาสตร์ มหาวิทยาลัยราชภัฏมหาสารคาม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นาวาอากาศเอก ผู้ช่วยศาสตราจารย์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ดร.สรายุทธ  กันหลง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อาจารย์พิเศษ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มหาวิทยาลัยเกษมบัณฑิต 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และสถาบันพัฒนบริหารศาสตร์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อวยชัย  วะทา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คณะมนุษยศาสตร์และสังคมศาสตร์ 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ดร.วรัญญู  บัวขาว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ผู้อำนวยการกลุ่มวิศวกรรม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และเทคโนโลยี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สำนักวิศวกรรมเพื่อ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การพัฒนาที่ดิน 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กรมพัฒนาที่ดิน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ดร.ฤทธิรงค์  สุน้อยพรม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รองผู้อำนวยการ 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วิทยาลัยเกษตรและเทคโนโลยีมหาสารคาม</w:t>
            </w:r>
          </w:p>
        </w:tc>
      </w:tr>
      <w:tr w:rsidR="009478D6" w:rsidRPr="009478D6" w:rsidTr="00A60BAB">
        <w:tc>
          <w:tcPr>
            <w:tcW w:w="72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ดร.ทรงศักดิ์  จีระสมบัติ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คณะรัฐประศาสนศาสตร์ </w:t>
            </w:r>
          </w:p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ดร.นิคม  ชมภูหลง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อดีตศึกษานิเทศก์ วิทยฐานะ ศึกษานิเทศก์เชี่ยวชาญ 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สำนักงานเขตพื้นที่การประถมศึกษามหาสารคาม เขต 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ดร.ชวลิต  จันทร์ศรี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อดีตศึกษานิเทศก์  วิทยฐานะศึกษานิเทศก์เชี่ยวชาญ 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สำนักงานเขตพื้นที่การประถมศึกษามหาสารคาม เขต 3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ดร.สัมฤทธิ์  กางเพ็ง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สำนักงานเขตพื้นที่การประถมศึกษาขอนแก่น เขต 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9478D6" w:rsidRPr="009478D6" w:rsidTr="00A60BAB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อาจารย์ระพิน  สุวรรณมุข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อดีตศึกษานิเทศก์ วิทยฐานะ ศึกษานิเทศก์เชี่ยวชาญ </w:t>
            </w:r>
          </w:p>
        </w:tc>
        <w:tc>
          <w:tcPr>
            <w:tcW w:w="234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สำนักงานเขตพื้นที่การประถมศึกษายโสธร เขต 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9478D6" w:rsidRPr="009478D6" w:rsidTr="00A60BAB">
        <w:tc>
          <w:tcPr>
            <w:tcW w:w="72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88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ดำรง  มูลป้อม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สำนักงานเขตพื้นที่การประถมศึกษากาฬสินธุ์ เขต 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9478D6" w:rsidRPr="009478D6" w:rsidTr="00A60BAB">
        <w:tc>
          <w:tcPr>
            <w:tcW w:w="72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880" w:type="dxa"/>
          </w:tcPr>
          <w:p w:rsidR="00A60BAB" w:rsidRPr="009478D6" w:rsidRDefault="00B85874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ดร.ปัญญาวิชญ์  พัฒน</w:t>
            </w:r>
            <w:r w:rsidR="00A60BAB"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ศูนย์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สำนักงานเขตพื้นที่การประถมศึกษามหาสารคาม เขต </w:t>
            </w:r>
            <w:r w:rsidRPr="009478D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9478D6" w:rsidRPr="009478D6" w:rsidTr="00A60BAB">
        <w:tc>
          <w:tcPr>
            <w:tcW w:w="72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288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ดร.สมนึก  เพชรช่วย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อดีตอาจารย์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มหาวิทยาลัยเกษตร ศาสตร์บางเขน</w:t>
            </w:r>
          </w:p>
        </w:tc>
      </w:tr>
      <w:tr w:rsidR="00D72BA2" w:rsidRPr="009478D6" w:rsidTr="00A60BAB">
        <w:tc>
          <w:tcPr>
            <w:tcW w:w="72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ดร.กิติกร  ทิพนัด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340" w:type="dxa"/>
          </w:tcPr>
          <w:p w:rsidR="00A60BAB" w:rsidRPr="009478D6" w:rsidRDefault="00A60BAB" w:rsidP="00A60BA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คณะครุศาสตร์  มหาวิทยาลัยราชภัฏนครราชสีมา</w:t>
            </w:r>
          </w:p>
        </w:tc>
      </w:tr>
    </w:tbl>
    <w:p w:rsidR="00A24BEF" w:rsidRPr="009478D6" w:rsidRDefault="00A24BE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0BAB" w:rsidRPr="009478D6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2970"/>
        <w:gridCol w:w="2160"/>
      </w:tblGrid>
      <w:tr w:rsidR="009478D6" w:rsidRPr="009478D6" w:rsidTr="00FC69E7">
        <w:tc>
          <w:tcPr>
            <w:tcW w:w="72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43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97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160" w:type="dxa"/>
          </w:tcPr>
          <w:p w:rsidR="00A24BEF" w:rsidRPr="009478D6" w:rsidRDefault="00A24BE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สังกัด</w:t>
            </w:r>
          </w:p>
        </w:tc>
      </w:tr>
      <w:tr w:rsidR="009478D6" w:rsidRPr="009478D6" w:rsidTr="00FC69E7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43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นายอิสระ  ว่องกุศลกิจ</w:t>
            </w:r>
          </w:p>
        </w:tc>
        <w:tc>
          <w:tcPr>
            <w:tcW w:w="297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สมาชิกสภานิติบัญญัติแห่งชาติ  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กรรมาธิการคณะกรรมาธิการ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การพาณิชย์ การอุตสาหกรรมและการแรงงาน สภานิติบัญญัติแห่งชาติ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ประธานกรรมการหอการค้าไทยและสภาหอการค้าแห่งประเทศไทย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กรรมการผู้จัดการใหญ่ บริษัทน้ำตาลมิตรผลประธานภาคเอกชนคณะกรรมการสานพลังประชารัฐ  </w:t>
            </w:r>
          </w:p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การพัฒนาเกษตรสมัยใหม่</w:t>
            </w:r>
          </w:p>
        </w:tc>
        <w:tc>
          <w:tcPr>
            <w:tcW w:w="2160" w:type="dxa"/>
          </w:tcPr>
          <w:p w:rsidR="00AC439B" w:rsidRPr="009478D6" w:rsidRDefault="00AC439B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รัฐสภา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,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สำนักนายกรัฐมนตรี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,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บริษัทน้ำตาลมิตรผล จำกัด</w:t>
            </w:r>
          </w:p>
        </w:tc>
      </w:tr>
      <w:tr w:rsidR="009478D6" w:rsidRPr="009478D6" w:rsidTr="00FC69E7">
        <w:tc>
          <w:tcPr>
            <w:tcW w:w="72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นาวาเอก อุทก  ขุนทิพย์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เลขานุการกรรมาธิการการพาณิชย์ การอุตสาหกรรมและการแรงงาน สภานิติบัญญัติแห่งชาติ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รัฐสภา</w:t>
            </w:r>
          </w:p>
        </w:tc>
      </w:tr>
      <w:tr w:rsidR="009478D6" w:rsidRPr="009478D6" w:rsidTr="00FC69E7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243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ดร.กมล  ตราชู</w:t>
            </w:r>
          </w:p>
        </w:tc>
        <w:tc>
          <w:tcPr>
            <w:tcW w:w="297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ประจำหลักสูตร ปรัชญาดุษฎีบัณฑิต สาขาวิชาการจัดการศึกษาเพื่อพัฒนาท้องถิ่น คณะคุรุศาสตร์มหาวิทยาลัยราชภัฏมหาสารคาม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ที่ปรึกษาหลัก</w:t>
            </w:r>
          </w:p>
        </w:tc>
        <w:tc>
          <w:tcPr>
            <w:tcW w:w="216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มหาวิทยาลัยราชภัฏมหาสารคาม</w:t>
            </w:r>
          </w:p>
        </w:tc>
      </w:tr>
      <w:tr w:rsidR="009478D6" w:rsidRPr="009478D6" w:rsidTr="00FC69E7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243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ดร.อุดร  อรกุล</w:t>
            </w:r>
          </w:p>
        </w:tc>
        <w:tc>
          <w:tcPr>
            <w:tcW w:w="297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ประธานสาขา</w:t>
            </w: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วิชาการจัดการศึกษาเพื่อพัฒนาท้องถิ่น หลักสูตรปรัชญาดุษฎีบัณฑิต คณะคุรุศาสตร์มหาวิทยาลัยราชภัฏมหาสารคาม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ที่ปรึกษาร่วม</w:t>
            </w:r>
          </w:p>
        </w:tc>
        <w:tc>
          <w:tcPr>
            <w:tcW w:w="216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มหาวิทยาลัยราชภัฏมหาสารคาม</w:t>
            </w:r>
          </w:p>
        </w:tc>
      </w:tr>
      <w:tr w:rsidR="009478D6" w:rsidRPr="009478D6" w:rsidTr="00FC69E7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243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อาจารย์พิพัฒน์  สินเธาว์</w:t>
            </w:r>
          </w:p>
        </w:tc>
        <w:tc>
          <w:tcPr>
            <w:tcW w:w="297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สาขาวิชาชีววิทยา </w:t>
            </w:r>
          </w:p>
        </w:tc>
        <w:tc>
          <w:tcPr>
            <w:tcW w:w="216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คณะครุศาสตร์</w:t>
            </w: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มหาวิทยาราชภัฎมหาสารคาม</w:t>
            </w:r>
          </w:p>
        </w:tc>
      </w:tr>
      <w:tr w:rsidR="009478D6" w:rsidRPr="009478D6" w:rsidTr="00FC69E7">
        <w:tc>
          <w:tcPr>
            <w:tcW w:w="72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243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นางสาวปุริมปรัชญ์ เที่ยงโยธา</w:t>
            </w:r>
          </w:p>
        </w:tc>
        <w:tc>
          <w:tcPr>
            <w:tcW w:w="2970" w:type="dxa"/>
          </w:tcPr>
          <w:p w:rsidR="00AC439B" w:rsidRPr="009478D6" w:rsidRDefault="00E61319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2160" w:type="dxa"/>
          </w:tcPr>
          <w:p w:rsidR="00AC439B" w:rsidRPr="009478D6" w:rsidRDefault="00AC439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 w:val="28"/>
                <w:szCs w:val="28"/>
                <w:cs/>
              </w:rPr>
              <w:t>สาขา</w:t>
            </w:r>
            <w:r w:rsidRPr="009478D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วิชาการจัดการศึกษาเพื่อพัฒนาท้องถิ่น หลักสูตรปรัชญาดุษฎีบัณฑิต คณะคุรุศาสตร์มหาวิทยาลัยราชภัฏมหาสารคาม</w:t>
            </w:r>
          </w:p>
        </w:tc>
      </w:tr>
    </w:tbl>
    <w:p w:rsidR="00AC439B" w:rsidRPr="009478D6" w:rsidRDefault="00FC69E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="00AC439B" w:rsidRPr="009478D6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 w:rsidR="00AC439B" w:rsidRPr="009478D6">
        <w:rPr>
          <w:rFonts w:ascii="TH SarabunPSK" w:hAnsi="TH SarabunPSK" w:cs="TH SarabunPSK"/>
          <w:sz w:val="32"/>
          <w:szCs w:val="32"/>
        </w:rPr>
        <w:t xml:space="preserve">2– 25 </w:t>
      </w:r>
      <w:r w:rsidR="00AC439B" w:rsidRPr="009478D6">
        <w:rPr>
          <w:rFonts w:ascii="TH SarabunPSK" w:hAnsi="TH SarabunPSK" w:cs="TH SarabunPSK" w:hint="cs"/>
          <w:sz w:val="32"/>
          <w:szCs w:val="32"/>
          <w:cs/>
        </w:rPr>
        <w:t xml:space="preserve"> เป็นรายนามผู้เชี่ยวชาญ</w:t>
      </w:r>
    </w:p>
    <w:p w:rsidR="00AC439B" w:rsidRPr="009478D6" w:rsidRDefault="00AC439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439B" w:rsidRPr="009478D6" w:rsidRDefault="00AC439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70B8" w:rsidRPr="009478D6" w:rsidRDefault="00EB16FF" w:rsidP="007C2B8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>การสัมมนาอิงผู้เชี่ยวชาญ (</w:t>
      </w:r>
      <w:r w:rsidRPr="009478D6">
        <w:rPr>
          <w:rFonts w:ascii="TH SarabunPSK" w:hAnsi="TH SarabunPSK" w:cs="TH SarabunPSK"/>
          <w:sz w:val="32"/>
          <w:szCs w:val="32"/>
        </w:rPr>
        <w:t>Connoisseurship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)สำหรับการทำวิทยานิพนธ์เรื่อง </w:t>
      </w:r>
      <w:r w:rsidR="00E171FF" w:rsidRPr="009478D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E171FF" w:rsidRPr="009478D6">
        <w:rPr>
          <w:rFonts w:ascii="TH SarabunPSK" w:hAnsi="TH SarabunPSK" w:cs="TH SarabunPSK"/>
          <w:sz w:val="32"/>
          <w:szCs w:val="32"/>
          <w:cs/>
        </w:rPr>
        <w:t>รูปแบบ</w:t>
      </w:r>
      <w:r w:rsidR="00E171FF" w:rsidRPr="009478D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171FF" w:rsidRPr="009478D6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E171FF" w:rsidRPr="009478D6">
        <w:rPr>
          <w:rFonts w:ascii="TH SarabunPSK" w:hAnsi="TH SarabunPSK" w:cs="TH SarabunPSK" w:hint="cs"/>
          <w:sz w:val="32"/>
          <w:szCs w:val="32"/>
          <w:cs/>
        </w:rPr>
        <w:t>กับชุมชน</w:t>
      </w:r>
      <w:r w:rsidR="00E171FF" w:rsidRPr="009478D6">
        <w:rPr>
          <w:rFonts w:ascii="TH SarabunPSK" w:hAnsi="TH SarabunPSK" w:cs="TH SarabunPSK"/>
          <w:sz w:val="32"/>
          <w:szCs w:val="32"/>
          <w:cs/>
        </w:rPr>
        <w:t>เพื่อส่งเสริมทักษะ</w:t>
      </w:r>
      <w:r w:rsidR="00E171FF"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E171FF"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  <w:r w:rsidR="00E171FF" w:rsidRPr="009478D6"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 </w:t>
      </w:r>
    </w:p>
    <w:p w:rsidR="00F356EC" w:rsidRPr="009478D6" w:rsidRDefault="00E171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คณะกรรมการการศึกษาขั้นพื้นฐาน </w:t>
      </w:r>
      <w:r w:rsidRPr="009478D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9E3F3A" w:rsidRPr="009478D6" w:rsidRDefault="009E3F3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B16FF" w:rsidRPr="009478D6" w:rsidRDefault="005C1576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 xml:space="preserve">วันเสาร์ที่ 29 </w:t>
      </w:r>
      <w:r w:rsidR="00EB16FF" w:rsidRPr="009478D6">
        <w:rPr>
          <w:rFonts w:ascii="TH SarabunPSK" w:hAnsi="TH SarabunPSK" w:cs="TH SarabunPSK"/>
          <w:sz w:val="32"/>
          <w:szCs w:val="32"/>
          <w:cs/>
        </w:rPr>
        <w:t>เมษายน 2560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>ณ  โรงแรมโกลด์เม้าท์เท่นวังน้ำเขียวรีสอร</w:t>
      </w:r>
      <w:r w:rsidR="005C1576" w:rsidRPr="009478D6">
        <w:rPr>
          <w:rFonts w:ascii="TH SarabunPSK" w:hAnsi="TH SarabunPSK" w:cs="TH SarabunPSK"/>
          <w:sz w:val="32"/>
          <w:szCs w:val="32"/>
          <w:cs/>
        </w:rPr>
        <w:t>์ท</w:t>
      </w:r>
      <w:r w:rsidR="00256E58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/>
          <w:sz w:val="32"/>
          <w:szCs w:val="32"/>
          <w:cs/>
        </w:rPr>
        <w:t>อำเภอวังน้ำเขียว จังหวัดนครราชสีมา</w:t>
      </w:r>
    </w:p>
    <w:tbl>
      <w:tblPr>
        <w:tblStyle w:val="af"/>
        <w:tblW w:w="8280" w:type="dxa"/>
        <w:tblInd w:w="108" w:type="dxa"/>
        <w:tblLook w:val="04A0" w:firstRow="1" w:lastRow="0" w:firstColumn="1" w:lastColumn="0" w:noHBand="0" w:noVBand="1"/>
      </w:tblPr>
      <w:tblGrid>
        <w:gridCol w:w="1800"/>
        <w:gridCol w:w="3600"/>
        <w:gridCol w:w="2880"/>
      </w:tblGrid>
      <w:tr w:rsidR="009478D6" w:rsidRPr="009478D6" w:rsidTr="005C1576">
        <w:tc>
          <w:tcPr>
            <w:tcW w:w="180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เวลา</w:t>
            </w:r>
          </w:p>
        </w:tc>
        <w:tc>
          <w:tcPr>
            <w:tcW w:w="360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กิจกรรม</w:t>
            </w:r>
          </w:p>
        </w:tc>
        <w:tc>
          <w:tcPr>
            <w:tcW w:w="288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ผู้รับผิดชอบ</w:t>
            </w:r>
          </w:p>
        </w:tc>
      </w:tr>
      <w:tr w:rsidR="00D72BA2" w:rsidRPr="009478D6" w:rsidTr="005C1576">
        <w:tc>
          <w:tcPr>
            <w:tcW w:w="180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>08.00 – 09.00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 09.00 – 09.30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09.30– 10.00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10.00 – 12.00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12.00 – 13.00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13.00 – 15.00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15.00 – 17.00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17.00 – 17.30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</w:rPr>
              <w:t xml:space="preserve">17.30 – 17.45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น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</w:p>
        </w:tc>
        <w:tc>
          <w:tcPr>
            <w:tcW w:w="360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ลงทะเบียนและรับเอกสารการสัมมนา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พิธีกรแนะนำผู้เข้าร่วมสัมมนา 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กล่าวต้อนรับผู้ร่วมสัมมนา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ชี้แจงเป้าหมายการสัมมนา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เปิดการสัมมนาและดำเนินการตามขั้นตอน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ผู้วิจัยคนที่ 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นำเสนอผลการวิจัยระยะที่ 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1 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ผู้เชี่ยวชาญร่วมแสดงความคิดเห็นและยืนยันรูปแบบ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พักรับประทานอาหาร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ผู้วิจัยคนที่ </w:t>
            </w:r>
            <w:r w:rsidRPr="009478D6">
              <w:rPr>
                <w:rFonts w:ascii="TH SarabunPSK" w:hAnsi="TH SarabunPSK" w:cs="TH SarabunPSK"/>
                <w:szCs w:val="28"/>
              </w:rPr>
              <w:t>2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นำเสนอผลการวิจัยระยะที่ 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1 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ผู้เชี่ยวชาญร่วมแสดงความคิดเห็นและยืนยันรูปแบบ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ผู้วิจัยคนที่ </w:t>
            </w:r>
            <w:r w:rsidRPr="009478D6">
              <w:rPr>
                <w:rFonts w:ascii="TH SarabunPSK" w:hAnsi="TH SarabunPSK" w:cs="TH SarabunPSK"/>
                <w:szCs w:val="28"/>
              </w:rPr>
              <w:t>3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นำเสนอผลการวิจัยระยะที่ </w:t>
            </w:r>
            <w:r w:rsidRPr="009478D6">
              <w:rPr>
                <w:rFonts w:ascii="TH SarabunPSK" w:hAnsi="TH SarabunPSK" w:cs="TH SarabunPSK"/>
                <w:szCs w:val="28"/>
              </w:rPr>
              <w:t xml:space="preserve">1 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ผู้เชี่ยวชาญร่วมแสดงความคิดเห็นและยืนยันรูปแบบ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สรุปผลการสัมมนา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ปิดการสัมมนา</w:t>
            </w:r>
          </w:p>
        </w:tc>
        <w:tc>
          <w:tcPr>
            <w:tcW w:w="2880" w:type="dxa"/>
          </w:tcPr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อาจารย์พิพัฒน์  สินเธาว์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ผศ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ว่าที่ร้อยโท ดร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ณัฏฐชัย จันทชุม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ดร.อุดร อรกุล</w:t>
            </w:r>
          </w:p>
          <w:p w:rsidR="00EB16FF" w:rsidRPr="009478D6" w:rsidRDefault="008072B0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 w:hint="cs"/>
                <w:szCs w:val="28"/>
                <w:cs/>
              </w:rPr>
              <w:t>รองศาสตราจารย์</w:t>
            </w:r>
            <w:r w:rsidR="00EB16FF" w:rsidRPr="009478D6">
              <w:rPr>
                <w:rFonts w:ascii="TH SarabunPSK" w:hAnsi="TH SarabunPSK" w:cs="TH SarabunPSK"/>
                <w:szCs w:val="28"/>
                <w:cs/>
              </w:rPr>
              <w:t xml:space="preserve"> ดร</w:t>
            </w:r>
            <w:r w:rsidR="00EB16FF" w:rsidRPr="009478D6">
              <w:rPr>
                <w:rFonts w:ascii="TH SarabunPSK" w:hAnsi="TH SarabunPSK" w:cs="TH SarabunPSK"/>
                <w:szCs w:val="28"/>
              </w:rPr>
              <w:t>.</w:t>
            </w:r>
            <w:r w:rsidR="005C1576" w:rsidRPr="009478D6">
              <w:rPr>
                <w:rFonts w:ascii="TH SarabunPSK" w:hAnsi="TH SarabunPSK" w:cs="TH SarabunPSK"/>
                <w:szCs w:val="28"/>
                <w:cs/>
              </w:rPr>
              <w:t xml:space="preserve">สุทธิพงศ์ </w:t>
            </w:r>
            <w:r w:rsidR="00EB16FF" w:rsidRPr="009478D6">
              <w:rPr>
                <w:rFonts w:ascii="TH SarabunPSK" w:hAnsi="TH SarabunPSK" w:cs="TH SarabunPSK"/>
                <w:szCs w:val="28"/>
                <w:cs/>
              </w:rPr>
              <w:t>หกสุวรรณ</w:t>
            </w:r>
          </w:p>
          <w:p w:rsidR="005C1576" w:rsidRPr="009478D6" w:rsidRDefault="005C1576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</w:p>
          <w:p w:rsidR="00EB16FF" w:rsidRPr="009478D6" w:rsidRDefault="005C1576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 xml:space="preserve">นายพีระเพชร </w:t>
            </w:r>
            <w:r w:rsidR="00EB16FF" w:rsidRPr="009478D6">
              <w:rPr>
                <w:rFonts w:ascii="TH SarabunPSK" w:hAnsi="TH SarabunPSK" w:cs="TH SarabunPSK"/>
                <w:szCs w:val="28"/>
                <w:cs/>
              </w:rPr>
              <w:t>ศิริกุล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นางชุติภา  บุตรดีวงษ์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นายวิรัตน์  ภูต้องใจ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</w:rPr>
            </w:pP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ดร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กมล  ตราชู</w:t>
            </w:r>
          </w:p>
          <w:p w:rsidR="00EB16FF" w:rsidRPr="009478D6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478D6">
              <w:rPr>
                <w:rFonts w:ascii="TH SarabunPSK" w:hAnsi="TH SarabunPSK" w:cs="TH SarabunPSK"/>
                <w:szCs w:val="28"/>
                <w:cs/>
              </w:rPr>
              <w:t>ศาสตรเมธี ดร</w:t>
            </w:r>
            <w:r w:rsidRPr="009478D6">
              <w:rPr>
                <w:rFonts w:ascii="TH SarabunPSK" w:hAnsi="TH SarabunPSK" w:cs="TH SarabunPSK"/>
                <w:szCs w:val="28"/>
              </w:rPr>
              <w:t>.</w:t>
            </w:r>
            <w:r w:rsidRPr="009478D6">
              <w:rPr>
                <w:rFonts w:ascii="TH SarabunPSK" w:hAnsi="TH SarabunPSK" w:cs="TH SarabunPSK"/>
                <w:szCs w:val="28"/>
                <w:cs/>
              </w:rPr>
              <w:t>สุทธิพงศ์  หกสุวรรณ</w:t>
            </w:r>
          </w:p>
        </w:tc>
      </w:tr>
    </w:tbl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br w:type="page"/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สรุปเค้าโครงวิทยานิพนธ์</w:t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64638" w:rsidRPr="009478D6" w:rsidRDefault="001A639B" w:rsidP="009F6C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รูปแบบ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>กับชุมชน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เพื่อส่งเสริมทักษะ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 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  <w:r w:rsidR="00F356EC" w:rsidRPr="009478D6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คณะกรรมการการศึกษาขั้นพื้นฐาน </w:t>
      </w:r>
      <w:r w:rsidR="00F356EC" w:rsidRPr="009478D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B16F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D382C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2949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</w:t>
      </w:r>
      <w:r w:rsidR="00320FE2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ญหา</w:t>
      </w:r>
    </w:p>
    <w:p w:rsidR="009F6CD6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20FE2" w:rsidRPr="009478D6" w:rsidRDefault="00320FE2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สถานะของประเทศและบริบทการเปลี่ยนแปลงต่างๆที่ประเทศกำลังประสบอยู่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Pr="009478D6">
        <w:rPr>
          <w:rFonts w:ascii="TH SarabunPSK" w:hAnsi="TH SarabunPSK" w:cs="TH SarabunPSK"/>
          <w:sz w:val="32"/>
          <w:szCs w:val="32"/>
          <w:cs/>
        </w:rPr>
        <w:t>ให้การกำหนดวิสัยทัศน์ในแผนพัฒนาเศรษฐกิจและสังคมแห่งชาติฉบับที่</w:t>
      </w:r>
      <w:r w:rsidRPr="009478D6">
        <w:rPr>
          <w:rFonts w:ascii="TH SarabunPSK" w:hAnsi="TH SarabunPSK" w:cs="TH SarabunPSK"/>
          <w:sz w:val="32"/>
          <w:szCs w:val="32"/>
        </w:rPr>
        <w:t xml:space="preserve"> 12 (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478D6">
        <w:rPr>
          <w:rFonts w:ascii="TH SarabunPSK" w:hAnsi="TH SarabunPSK" w:cs="TH SarabunPSK"/>
          <w:sz w:val="32"/>
          <w:szCs w:val="32"/>
        </w:rPr>
        <w:t xml:space="preserve">2560 – 2564)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เน้นการ</w:t>
      </w:r>
      <w:r w:rsidRPr="009478D6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ยกระดับคุณภาพการศึกษาและการเรียนรู้ให้มีคุณภาพเท่าเทียมและทั่วถึงโดย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</w:rPr>
        <w:t>1)</w:t>
      </w:r>
      <w:r w:rsidRPr="009478D6">
        <w:rPr>
          <w:rFonts w:ascii="TH SarabunPSK" w:hAnsi="TH SarabunPSK" w:cs="TH SarabunPSK"/>
          <w:sz w:val="32"/>
          <w:szCs w:val="32"/>
          <w:cs/>
        </w:rPr>
        <w:t>ปฏิรูประบบบริหารจัดการทางการศึกษาโดยปรับระบบบริหารจัดการการศึกษาใหม่เพื่อสร้างความรับผิดชอบต่อผลลัพธ์</w:t>
      </w:r>
      <w:r w:rsidR="005C1576" w:rsidRPr="009478D6">
        <w:rPr>
          <w:rFonts w:ascii="TH SarabunPSK" w:hAnsi="TH SarabunPSK" w:cs="TH SarabunPSK"/>
          <w:sz w:val="32"/>
          <w:szCs w:val="32"/>
        </w:rPr>
        <w:t xml:space="preserve"> (Accountability) </w:t>
      </w:r>
      <w:r w:rsidRPr="009478D6">
        <w:rPr>
          <w:rFonts w:ascii="TH SarabunPSK" w:hAnsi="TH SarabunPSK" w:cs="TH SarabunPSK"/>
          <w:sz w:val="32"/>
          <w:szCs w:val="32"/>
        </w:rPr>
        <w:t>2)</w:t>
      </w:r>
      <w:r w:rsidRPr="009478D6">
        <w:rPr>
          <w:rFonts w:ascii="TH SarabunPSK" w:hAnsi="TH SarabunPSK" w:cs="TH SarabunPSK"/>
          <w:sz w:val="32"/>
          <w:szCs w:val="32"/>
          <w:cs/>
        </w:rPr>
        <w:t>ปฏิรูประบบการคลังด้านการศึกษาเพื่อเพิ่มคุณภาพและประสิทธิภาพการจัดการศึกษาโดยการจัดสรรงบประมาณ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9478D6">
        <w:rPr>
          <w:rFonts w:ascii="TH SarabunPSK" w:hAnsi="TH SarabunPSK" w:cs="TH SarabunPSK"/>
          <w:sz w:val="32"/>
          <w:szCs w:val="32"/>
          <w:cs/>
        </w:rPr>
        <w:t>ตรงสู่ผู้เรียนส่งเสริมการมีส่วนร่วมจากภาคเอกชนในการจัดการศึกษา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</w:rPr>
        <w:t>3)</w:t>
      </w:r>
      <w:r w:rsidRPr="009478D6">
        <w:rPr>
          <w:rFonts w:ascii="TH SarabunPSK" w:hAnsi="TH SarabunPSK" w:cs="TH SarabunPSK"/>
          <w:sz w:val="32"/>
          <w:szCs w:val="32"/>
          <w:cs/>
        </w:rPr>
        <w:t>พัฒนาคุณภาพครูทั้งระบบตั้งแต่กระบวนการผลิตสรรหาและการคัดเลือกให้ได้คนดีคนเก่งรวมทั้งระบบการประเมินและรับรองคุณภาพที่เน้นผลลัพธ์จากตัวผู้เรียน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และ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</w:rPr>
        <w:t>4)</w:t>
      </w:r>
      <w:r w:rsidRPr="009478D6">
        <w:rPr>
          <w:rFonts w:ascii="TH SarabunPSK" w:hAnsi="TH SarabunPSK" w:cs="TH SarabunPSK"/>
          <w:sz w:val="32"/>
          <w:szCs w:val="32"/>
          <w:cs/>
        </w:rPr>
        <w:t>ปฏิรูประบบการเรียนรู้โดยมุ่งจัดการเรียนรู้เพื่อสร้างสมรรถนะกำลังคนทั้งระบบการศึกษาตั้งแต่ระดับประถมศึกษาจนถึงการเรียนรู้ตลอดชีวิตพัฒนาสื่อเพื่อการเรียนรู้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Pr="009478D6">
        <w:rPr>
          <w:rFonts w:ascii="TH SarabunPSK" w:hAnsi="TH SarabunPSK" w:cs="TH SarabunPSK"/>
          <w:sz w:val="32"/>
          <w:szCs w:val="32"/>
          <w:cs/>
        </w:rPr>
        <w:t>ปรับหลักสูตรและผลิตกำลังคนให้สอดคล้องกับการเปลี่ยนแปลงและความต้องการของตลาดรวมถึงการวิจัยและการใช้เทคโนโลยีและสื่อเพื่อการเรียนรู้สอดคล้องกับวิสัยทัศน์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ที่กล่าวว่า</w:t>
      </w:r>
      <w:r w:rsidRPr="009478D6">
        <w:rPr>
          <w:rFonts w:ascii="TH SarabunPSK" w:hAnsi="TH SarabunPSK" w:cs="TH SarabunPSK"/>
          <w:sz w:val="32"/>
          <w:szCs w:val="32"/>
        </w:rPr>
        <w:t>“</w:t>
      </w:r>
      <w:r w:rsidRPr="009478D6">
        <w:rPr>
          <w:rFonts w:ascii="TH SarabunPSK" w:hAnsi="TH SarabunPSK" w:cs="TH SarabunPSK"/>
          <w:sz w:val="32"/>
          <w:szCs w:val="32"/>
          <w:cs/>
        </w:rPr>
        <w:t>ประเทศไทยมีความมั่นคง</w:t>
      </w:r>
      <w:r w:rsidR="00767DAC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767DAC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E36207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เป็นประเทศพัฒนาแล้วด้วยการพัฒนาตามหลักปรัชญาของเศรษฐกิจพอเพียง</w:t>
      </w:r>
      <w:r w:rsidRPr="009478D6">
        <w:rPr>
          <w:rFonts w:ascii="TH SarabunPSK" w:hAnsi="TH SarabunPSK" w:cs="TH SarabunPSK"/>
          <w:sz w:val="32"/>
          <w:szCs w:val="32"/>
        </w:rPr>
        <w:t>”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78D6">
        <w:rPr>
          <w:rFonts w:ascii="TH SarabunPSK" w:hAnsi="TH SarabunPSK" w:cs="TH SarabunPSK"/>
          <w:sz w:val="32"/>
          <w:szCs w:val="32"/>
          <w:cs/>
        </w:rPr>
        <w:t>เป็นคติพจน์ประจำชาติว่า</w:t>
      </w:r>
      <w:r w:rsidRPr="009478D6">
        <w:rPr>
          <w:rFonts w:ascii="TH SarabunPSK" w:hAnsi="TH SarabunPSK" w:cs="TH SarabunPSK"/>
          <w:sz w:val="32"/>
          <w:szCs w:val="32"/>
        </w:rPr>
        <w:t>“</w:t>
      </w:r>
      <w:r w:rsidRPr="009478D6">
        <w:rPr>
          <w:rFonts w:ascii="TH SarabunPSK" w:hAnsi="TH SarabunPSK" w:cs="TH SarabunPSK"/>
          <w:sz w:val="32"/>
          <w:szCs w:val="32"/>
          <w:cs/>
        </w:rPr>
        <w:t>มั่นคง</w:t>
      </w:r>
      <w:r w:rsidR="00C179C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C179C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ยั่งยืน</w:t>
      </w:r>
      <w:r w:rsidRPr="009478D6">
        <w:rPr>
          <w:rFonts w:ascii="TH SarabunPSK" w:hAnsi="TH SarabunPSK" w:cs="TH SarabunPSK"/>
          <w:sz w:val="32"/>
          <w:szCs w:val="32"/>
        </w:rPr>
        <w:t>”(</w:t>
      </w:r>
      <w:r w:rsidRPr="009478D6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8426C1" w:rsidRPr="009478D6">
        <w:rPr>
          <w:rFonts w:ascii="TH SarabunPSK" w:hAnsi="TH SarabunPSK" w:cs="TH SarabunPSK"/>
          <w:sz w:val="32"/>
          <w:szCs w:val="32"/>
        </w:rPr>
        <w:t>.2558:</w:t>
      </w:r>
      <w:r w:rsidR="008426C1" w:rsidRPr="009478D6">
        <w:rPr>
          <w:rFonts w:ascii="TH SarabunPSK" w:hAnsi="TH SarabunPSK" w:cs="TH SarabunPSK" w:hint="cs"/>
          <w:sz w:val="32"/>
          <w:szCs w:val="32"/>
          <w:cs/>
        </w:rPr>
        <w:t>น.</w:t>
      </w:r>
      <w:r w:rsidRPr="009478D6">
        <w:rPr>
          <w:rFonts w:ascii="TH SarabunPSK" w:hAnsi="TH SarabunPSK" w:cs="TH SarabunPSK"/>
          <w:sz w:val="32"/>
          <w:szCs w:val="32"/>
        </w:rPr>
        <w:t xml:space="preserve">19; </w:t>
      </w:r>
      <w:r w:rsidRPr="009478D6">
        <w:rPr>
          <w:rFonts w:ascii="TH SarabunPSK" w:hAnsi="TH SarabunPSK" w:cs="TH SarabunPSK"/>
          <w:sz w:val="32"/>
          <w:szCs w:val="32"/>
          <w:cs/>
        </w:rPr>
        <w:t>คณะกรรมการจัดทำยุทธศาสตร์ชาติ</w:t>
      </w:r>
      <w:r w:rsidR="005C1576" w:rsidRPr="009478D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478D6">
        <w:rPr>
          <w:rFonts w:ascii="TH SarabunPSK" w:hAnsi="TH SarabunPSK" w:cs="TH SarabunPSK"/>
          <w:sz w:val="32"/>
          <w:szCs w:val="32"/>
        </w:rPr>
        <w:t>2558</w:t>
      </w:r>
      <w:r w:rsidR="00364638" w:rsidRPr="009478D6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9478D6">
        <w:rPr>
          <w:rFonts w:ascii="TH SarabunPSK" w:hAnsi="TH SarabunPSK" w:cs="TH SarabunPSK"/>
          <w:sz w:val="32"/>
          <w:szCs w:val="32"/>
        </w:rPr>
        <w:t>20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320FE2" w:rsidRPr="009478D6" w:rsidRDefault="005C1576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นโยบายประเทศไทย 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4.0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ที่เป็นการเปลี่ยนผ่านทั้งระบบใน 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4 </w:t>
      </w:r>
      <w:r w:rsidR="00320FE2" w:rsidRPr="009478D6">
        <w:rPr>
          <w:rFonts w:ascii="TH SarabunPSK" w:hAnsi="TH SarabunPSK" w:cs="TH SarabunPSK"/>
          <w:spacing w:val="-20"/>
          <w:sz w:val="32"/>
          <w:szCs w:val="32"/>
          <w:cs/>
        </w:rPr>
        <w:t>องค์ประกอบสำคัญ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320FE2" w:rsidRPr="009478D6">
        <w:rPr>
          <w:rFonts w:ascii="TH SarabunPSK" w:hAnsi="TH SarabunPSK" w:cs="TH SarabunPSK"/>
          <w:sz w:val="32"/>
          <w:szCs w:val="32"/>
        </w:rPr>
        <w:t>1)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เปลี่ยนจากการเกษตรแบบดั้งเดิม (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Traditional Farming)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ในปัจจุบัน ไปสู่การเกษตรสมัยใหม่ ที่เน้นการบริหารจัดการและเทคโนโลยี (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Smart Farming)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โดยเกษตรกรต้องร่ำรวยขึ้น และเป็นผู้ประกอบการ (</w:t>
      </w:r>
      <w:r w:rsidR="00320FE2" w:rsidRPr="009478D6">
        <w:rPr>
          <w:rFonts w:ascii="TH SarabunPSK" w:hAnsi="TH SarabunPSK" w:cs="TH SarabunPSK"/>
          <w:sz w:val="32"/>
          <w:szCs w:val="32"/>
        </w:rPr>
        <w:t>Entrepreneur) 2)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เปลี่ยนจาก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ผู้ประกอบการรายย่อย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</w:rPr>
        <w:t>(Traditional SMEs)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ที่มีอยู่รัฐต้องให้ความช่วยเหลืออยู่ตลอดเวลาไปสู่การเป็น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ผู้ประกอบการที่เข้มแข็ง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(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Smart Enterprises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Startups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ที่มีศักยภาพสูง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</w:rPr>
        <w:t>3)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เปลี่ยนจาก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การบริการแบบดั้งเดิม (</w:t>
      </w:r>
      <w:r w:rsidR="00320FE2" w:rsidRPr="009478D6">
        <w:rPr>
          <w:rFonts w:ascii="TH SarabunPSK" w:hAnsi="TH SarabunPSK" w:cs="TH SarabunPSK"/>
          <w:sz w:val="32"/>
          <w:szCs w:val="32"/>
        </w:rPr>
        <w:t>Traditional Services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)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ซึ่งมีการสร้างมูลค่าค่อนข้างต่ำไปสู่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การสร้างมูลค่าการให้บริการที่สูงขึ้น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(</w:t>
      </w:r>
      <w:r w:rsidR="00320FE2" w:rsidRPr="009478D6">
        <w:rPr>
          <w:rFonts w:ascii="TH SarabunPSK" w:hAnsi="TH SarabunPSK" w:cs="TH SarabunPSK"/>
          <w:sz w:val="32"/>
          <w:szCs w:val="32"/>
        </w:rPr>
        <w:t>High Value Services)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และ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="00320FE2" w:rsidRPr="009478D6">
        <w:rPr>
          <w:rFonts w:ascii="TH SarabunPSK" w:hAnsi="TH SarabunPSK" w:cs="TH SarabunPSK"/>
          <w:sz w:val="32"/>
          <w:szCs w:val="32"/>
        </w:rPr>
        <w:t>4)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เปลี่ยนจากแรงงานทักษะต่ำไปสู่แรงงานที่มีความรู้ ความเชี่ยวชาญ และทักษะสูงซึ่งเป็นการปฏิรูปโครงสร้างทางเศรษฐกิจที่เน้นการใช้นวัตกรรมและเทคโนโลยีเข้ามาช่วยพัฒนาโดยที่ภาค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เกษตรยังคงเป็นแกน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lastRenderedPageBreak/>
        <w:t>หลัก แต่จะเปลี่ยนการเกษตรแบบดั้งเดิมไปสู่การเกษตรสมัยใหม่โดย</w:t>
      </w:r>
      <w:r w:rsidR="00320FE2" w:rsidRPr="009478D6">
        <w:rPr>
          <w:rFonts w:ascii="TH SarabunPSK" w:hAnsi="TH SarabunPSK" w:cs="TH SarabunPSK" w:hint="cs"/>
          <w:sz w:val="32"/>
          <w:szCs w:val="32"/>
          <w:cs/>
        </w:rPr>
        <w:t>สนับสนุนให้เกษตรกรมี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ความปราดเปรื่อง 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(Smart Farmer) 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 xml:space="preserve">และเป็นผู้ประกอบการมากขึ้น </w:t>
      </w:r>
      <w:r w:rsidR="00320FE2" w:rsidRPr="009478D6">
        <w:rPr>
          <w:rFonts w:ascii="TH SarabunPSK" w:hAnsi="TH SarabunPSK" w:cs="TH SarabunPSK"/>
          <w:sz w:val="32"/>
          <w:szCs w:val="32"/>
        </w:rPr>
        <w:t>(</w:t>
      </w:r>
      <w:r w:rsidR="00320FE2" w:rsidRPr="009478D6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สำนักงานเลขาธิการสภาผู้แทนราษฎร</w:t>
      </w:r>
      <w:r w:rsidR="009F6CD6" w:rsidRPr="009478D6">
        <w:rPr>
          <w:rFonts w:ascii="TH SarabunPSK" w:hAnsi="TH SarabunPSK" w:cs="TH SarabunPSK"/>
          <w:sz w:val="32"/>
          <w:szCs w:val="32"/>
        </w:rPr>
        <w:t xml:space="preserve">, </w:t>
      </w:r>
      <w:r w:rsidR="00320FE2" w:rsidRPr="009478D6">
        <w:rPr>
          <w:rFonts w:ascii="TH SarabunPSK" w:hAnsi="TH SarabunPSK" w:cs="TH SarabunPSK"/>
          <w:sz w:val="32"/>
          <w:szCs w:val="32"/>
        </w:rPr>
        <w:t>2559</w:t>
      </w:r>
      <w:r w:rsidR="00812BF9" w:rsidRPr="009478D6">
        <w:rPr>
          <w:rFonts w:ascii="TH SarabunPSK" w:hAnsi="TH SarabunPSK" w:cs="TH SarabunPSK"/>
          <w:sz w:val="32"/>
          <w:szCs w:val="32"/>
        </w:rPr>
        <w:t>,</w:t>
      </w:r>
      <w:r w:rsidR="00812BF9" w:rsidRPr="009478D6">
        <w:rPr>
          <w:rFonts w:ascii="TH SarabunPSK" w:hAnsi="TH SarabunPSK" w:cs="TH SarabunPSK" w:hint="cs"/>
          <w:sz w:val="32"/>
          <w:szCs w:val="32"/>
          <w:cs/>
        </w:rPr>
        <w:t>น.</w:t>
      </w:r>
      <w:r w:rsidR="00320FE2" w:rsidRPr="009478D6">
        <w:rPr>
          <w:rFonts w:ascii="TH SarabunPSK" w:hAnsi="TH SarabunPSK" w:cs="TH SarabunPSK"/>
          <w:sz w:val="32"/>
          <w:szCs w:val="32"/>
        </w:rPr>
        <w:t xml:space="preserve">2) </w:t>
      </w:r>
    </w:p>
    <w:p w:rsidR="00320FE2" w:rsidRPr="009478D6" w:rsidRDefault="00320FE2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จากแนวคิดดังกล่าวจะเห็นว่าเป้าหมายของการพัฒนาประเทศจะสำเร็จได้นั้นการให้การศึกษามีส่วนสำคัญโดยเฉพาะอย่างยิ่งต้องเริ่มต้นที่สถานศึกษาซึ่งเป็นหน่วยงานที่มีบทบาทในการจัดการศึกษาเพื่อส่งผลต่อคุณภาพของประชาชนให้มีคุณลักษณะที่พึงประสงค์กล่าวคือ เป็นคนเก่งคนดี และมีความสุข มีชีวิตสำหรับการดำรงตนที่ดี สามารถเรียนรู้และพัฒนาทักษะอาชีพทุกด้านได้อย่างต่อเนื่องตลอดชีวิต ดังนั้น</w:t>
      </w:r>
      <w:r w:rsidRPr="009478D6">
        <w:rPr>
          <w:rFonts w:ascii="TH SarabunPSK" w:hAnsi="TH SarabunPSK" w:cs="TH SarabunPSK"/>
          <w:sz w:val="32"/>
          <w:szCs w:val="32"/>
          <w:cs/>
        </w:rPr>
        <w:t>การพัฒนาอาชีพเกษตรสมัยใหม่ของสถานศึกษาจึงเป็นประเด็นสำคัญที่สถานศึกษาทุกแห่งต้องนำไปบูรณาการในหลักสูตรสถานศึกษาเพื่อสอดคล้องกับแนวนโยบายดังกล่าว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โดยเฉพาะการปลูกพืชเลี้ยงสัตว์ซึ่งเป็นอาชีพหลักของเกษตรกรไทย</w:t>
      </w:r>
      <w:r w:rsidRPr="009478D6">
        <w:rPr>
          <w:rFonts w:ascii="TH SarabunPSK" w:hAnsi="TH SarabunPSK" w:cs="TH SarabunPSK"/>
          <w:sz w:val="32"/>
          <w:szCs w:val="32"/>
          <w:cs/>
          <w:lang w:val="th-TH"/>
        </w:rPr>
        <w:t>โดยหวังขยายผลไปสู่ชุมชน</w:t>
      </w:r>
      <w:r w:rsidRPr="009478D6">
        <w:rPr>
          <w:rFonts w:ascii="TH SarabunPSK" w:hAnsi="TH SarabunPSK" w:cs="TH SarabunPSK"/>
          <w:sz w:val="32"/>
          <w:szCs w:val="32"/>
          <w:cs/>
        </w:rPr>
        <w:t>อันจะนำไปสู่การพัฒนาเศรษฐกิจและระดับฐานรากในชุมชน การส่งเสริมวิสาหกิจเพื่อสังคม เพื่อตอบโจทย์ประเด็นปัญหาและความท้าทายทางสังคมในมิติต่างๆการส่งเสริมและสนับสนุนให้วิสาหกิจขนาดกลางและขนาดย่อมเข้มแข็งและสามารถแข่งขันได้ในเวทีโลก การยกระดับขีดความสามารถ การเสริมสร้างทัก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ษะ</w:t>
      </w:r>
      <w:r w:rsidRPr="009478D6">
        <w:rPr>
          <w:rFonts w:ascii="TH SarabunPSK" w:hAnsi="TH SarabunPSK" w:cs="TH SarabunPSK"/>
          <w:sz w:val="32"/>
          <w:szCs w:val="32"/>
          <w:cs/>
        </w:rPr>
        <w:t>และการเติมเต็มศักยภาพของประชาชนให้ทันกับพลวัตการเปลี่ยนแปลงจากภายนอกต่อไป (ศูนย์ข้อมูลข่าวสารอาเซียน กรมประชาสัมพันธ์</w:t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478D6">
        <w:rPr>
          <w:rFonts w:ascii="TH SarabunPSK" w:hAnsi="TH SarabunPSK" w:cs="TH SarabunPSK"/>
          <w:sz w:val="32"/>
          <w:szCs w:val="32"/>
        </w:rPr>
        <w:t>2559</w:t>
      </w:r>
      <w:r w:rsidR="00213768" w:rsidRPr="009478D6">
        <w:rPr>
          <w:rStyle w:val="apple-converted-space"/>
          <w:rFonts w:cs="TH SarabunPSK"/>
        </w:rPr>
        <w:t>,</w:t>
      </w:r>
      <w:r w:rsidR="00213768" w:rsidRPr="009478D6">
        <w:rPr>
          <w:rStyle w:val="apple-converted-space"/>
          <w:rFonts w:cs="TH SarabunPSK" w:hint="cs"/>
          <w:cs/>
        </w:rPr>
        <w:t>น.52</w:t>
      </w:r>
      <w:r w:rsidRPr="009478D6">
        <w:rPr>
          <w:rStyle w:val="apple-converted-space"/>
          <w:rFonts w:cs="TH SarabunPSK" w:hint="cs"/>
          <w:cs/>
        </w:rPr>
        <w:t>)</w:t>
      </w:r>
      <w:r w:rsidRPr="009478D6">
        <w:rPr>
          <w:rFonts w:ascii="TH SarabunPSK" w:hAnsi="TH SarabunPSK"/>
          <w:sz w:val="32"/>
          <w:szCs w:val="32"/>
        </w:rPr>
        <w:t> </w:t>
      </w:r>
    </w:p>
    <w:p w:rsidR="00320FE2" w:rsidRPr="009478D6" w:rsidRDefault="00320FE2" w:rsidP="00C9578E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9478D6">
        <w:rPr>
          <w:rFonts w:ascii="TH SarabunPSK" w:hAnsi="TH SarabunPSK" w:cs="TH SarabunPSK"/>
          <w:sz w:val="32"/>
          <w:szCs w:val="32"/>
          <w:cs/>
        </w:rPr>
        <w:t>ปัจจุบันการจัดการศึกษา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78D6">
        <w:rPr>
          <w:rFonts w:ascii="TH SarabunPSK" w:hAnsi="TH SarabunPSK" w:cs="TH SarabunPSK"/>
          <w:sz w:val="32"/>
          <w:szCs w:val="32"/>
          <w:cs/>
        </w:rPr>
        <w:t>สถานศึกษาขั้นพื้นฐานยังมีปัญหาด้านคุณภาพโดยเฉพาะ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9478D6">
        <w:rPr>
          <w:rFonts w:ascii="TH SarabunPSK" w:hAnsi="TH SarabunPSK" w:cs="TH SarabunPSK"/>
          <w:sz w:val="32"/>
          <w:szCs w:val="32"/>
          <w:cs/>
        </w:rPr>
        <w:t>ในภาคตะวันออกเฉียงเหนือ ซึ่งส่วนใหญ่อยู่ในชนบทผู้ปกครองมีอาชีพหลักในการทำนาและมีรายได้น้อยส่งผลต่อการสนับสนุนการศึกษาของ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บุตรหลาน</w:t>
      </w:r>
      <w:r w:rsidRPr="009478D6">
        <w:rPr>
          <w:rFonts w:ascii="TH SarabunPSK" w:hAnsi="TH SarabunPSK" w:cs="TH SarabunPSK"/>
          <w:sz w:val="32"/>
          <w:szCs w:val="32"/>
          <w:cs/>
        </w:rPr>
        <w:t>นอกจากนี้คุณภาพการศึกษายังมี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ปัญหาและ</w:t>
      </w:r>
      <w:r w:rsidRPr="009478D6">
        <w:rPr>
          <w:rFonts w:ascii="TH SarabunPSK" w:hAnsi="TH SarabunPSK" w:cs="TH SarabunPSK"/>
          <w:sz w:val="32"/>
          <w:szCs w:val="32"/>
          <w:cs/>
        </w:rPr>
        <w:t>สาเหตุสำคัญเกิดจากความไม่พร้อมของสถานศึกษาทั้งในด้านงบประมาณ และบุคลากร (สำนักงานคณะกรรมการการศึกษาขั้นพื้นฐาน</w:t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478D6">
        <w:rPr>
          <w:rFonts w:ascii="TH SarabunPSK" w:hAnsi="TH SarabunPSK" w:cs="TH SarabunPSK"/>
          <w:sz w:val="32"/>
          <w:szCs w:val="32"/>
        </w:rPr>
        <w:t>2558</w:t>
      </w:r>
      <w:r w:rsidR="009F6CD6" w:rsidRPr="009478D6">
        <w:rPr>
          <w:rFonts w:ascii="TH SarabunPSK" w:hAnsi="TH SarabunPSK" w:cs="TH SarabunPSK"/>
          <w:sz w:val="32"/>
          <w:szCs w:val="32"/>
        </w:rPr>
        <w:t xml:space="preserve">, </w:t>
      </w:r>
      <w:r w:rsidR="00213768" w:rsidRPr="009478D6">
        <w:rPr>
          <w:rFonts w:ascii="TH SarabunPSK" w:hAnsi="TH SarabunPSK" w:cs="TH SarabunPSK" w:hint="cs"/>
          <w:sz w:val="32"/>
          <w:szCs w:val="32"/>
          <w:cs/>
        </w:rPr>
        <w:t>น.</w:t>
      </w:r>
      <w:r w:rsidRPr="009478D6">
        <w:rPr>
          <w:rFonts w:ascii="TH SarabunPSK" w:hAnsi="TH SarabunPSK" w:cs="TH SarabunPSK"/>
          <w:sz w:val="32"/>
          <w:szCs w:val="32"/>
        </w:rPr>
        <w:t>23)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ปัญหาดังกล่าวได้รับการแก้ไข</w:t>
      </w:r>
      <w:r w:rsidRPr="009478D6">
        <w:rPr>
          <w:rFonts w:ascii="TH SarabunPSK" w:hAnsi="TH SarabunPSK" w:cs="TH SarabunPSK"/>
          <w:sz w:val="32"/>
          <w:szCs w:val="32"/>
          <w:cs/>
        </w:rPr>
        <w:t>มาอย่างต่อเนื่องแต่ยังไม่สามารถ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ได้สำเร็จ ไม่ว่าจะเป็นรูปแบบการยุบโรงเรียนขนาดเล็กไปเรียนร่วมกัน หรือโรงเรียนแม่เหล็ก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478D6">
        <w:rPr>
          <w:rFonts w:ascii="TH SarabunPSK" w:hAnsi="TH SarabunPSK" w:cs="TH SarabunPSK"/>
          <w:sz w:val="32"/>
          <w:szCs w:val="32"/>
          <w:cs/>
        </w:rPr>
        <w:t>การแก้ปัญหาในเชิงบริหาร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9478D6">
        <w:rPr>
          <w:rFonts w:ascii="TH SarabunPSK" w:hAnsi="TH SarabunPSK" w:cs="TH SarabunPSK"/>
          <w:sz w:val="32"/>
          <w:szCs w:val="32"/>
          <w:cs/>
        </w:rPr>
        <w:t>เป็นการแก้ปัญหาที่ใช้ทรัพยากรทั้งงบประมาณและบุคลากรน้อยที่สุด แต่มีประสิทธิภาพสูงสุด กล่าวคือ การใช้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วิธีการบริหาร</w:t>
      </w:r>
      <w:r w:rsidRPr="009478D6">
        <w:rPr>
          <w:rFonts w:ascii="TH SarabunPSK" w:hAnsi="TH SarabunPSK" w:cs="TH SarabunPSK"/>
          <w:sz w:val="32"/>
          <w:szCs w:val="32"/>
          <w:cs/>
        </w:rPr>
        <w:t>แบบมีส่วนร่วมโดยชุมชนเข้ามามีส่วนร่วมในการจัดการศึกษาเพื่อพัฒนาผู้เรียนให้สอดคล้องกับทิศทางในอนาคตที่กำลังปรับเปลี่ยนไปในปัจจุบัน ซึ่งการบริหารแบบมีส่วนร่วมมีความหมายหลายแนวคิดเพราะการมีส่วนร่วมนั้นมีหลายมิติที่มีความแตกต่างกันแต่มีความสอดคล้องกันเช่น สนับสนุนส่งเสริมต่อการพัฒนาการแบ่งปันผลประโยชน์ที่เป็นผลจากการพัฒนานั้นอย่างเสมอภาคและมีความเชื่อถือในการตัดสินใจเพื่อกำหนดเป้าหมายนโยบายและแผนรวมทั้งการนำโครงการพัฒนาเศรษฐกิจและสังคมไปสู่การปฏิบัติ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อย่างไรก็ตามหาก</w:t>
      </w:r>
      <w:r w:rsidRPr="009478D6">
        <w:rPr>
          <w:rFonts w:ascii="TH SarabunPSK" w:hAnsi="TH SarabunPSK" w:cs="TH SarabunPSK"/>
          <w:sz w:val="32"/>
          <w:szCs w:val="32"/>
          <w:cs/>
        </w:rPr>
        <w:t>มองถึงการมีส่วนร่วมให้ครอบคลุม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478D6">
        <w:rPr>
          <w:rFonts w:ascii="TH SarabunPSK" w:hAnsi="TH SarabunPSK" w:cs="TH SarabunPSK"/>
          <w:sz w:val="32"/>
          <w:szCs w:val="32"/>
          <w:cs/>
        </w:rPr>
        <w:t>ต้องมอง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478D6">
        <w:rPr>
          <w:rFonts w:ascii="TH SarabunPSK" w:hAnsi="TH SarabunPSK" w:cs="TH SarabunPSK"/>
          <w:sz w:val="32"/>
          <w:szCs w:val="32"/>
          <w:cs/>
        </w:rPr>
        <w:t>ถึงบริบทที่เกี่ยวข้องโดยการกำหนดความหมายและสร้างความเข้าใจให้ตรงกันเน้นกระบวนการที่เปิดโอกาสให้ผู้ร่วมงานทุกระดับทั้งองค์การหรือผู้มีส่วนเกี่ยวข้องเข้ามามีส่วนร่วมในภาระงานและหน้าที่บริหา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478D6">
        <w:rPr>
          <w:rFonts w:ascii="TH SarabunPSK" w:hAnsi="TH SarabunPSK" w:cs="TH SarabunPSK"/>
          <w:sz w:val="32"/>
          <w:szCs w:val="32"/>
          <w:cs/>
        </w:rPr>
        <w:t>มีส่วนร่วมในการตัดสินใจดำเนินการประเมินผลและรับผิดชอบ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</w:rPr>
        <w:t>(</w:t>
      </w:r>
      <w:r w:rsidR="001E2329" w:rsidRPr="009478D6">
        <w:rPr>
          <w:rFonts w:ascii="TH SarabunPSK" w:hAnsi="TH SarabunPSK" w:cs="TH SarabunPSK"/>
          <w:sz w:val="32"/>
          <w:szCs w:val="32"/>
        </w:rPr>
        <w:t>Baksh, A.M. (1995</w:t>
      </w:r>
      <w:r w:rsidR="00706E27" w:rsidRPr="009478D6">
        <w:rPr>
          <w:rFonts w:ascii="TH SarabunPSK" w:hAnsi="TH SarabunPSK" w:cs="TH SarabunPSK"/>
          <w:sz w:val="32"/>
          <w:szCs w:val="32"/>
        </w:rPr>
        <w:t>,p.31)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ุณภาพของชุมชนเพื่อยกระดับการมีส่วนร่วมในการพัฒนาสถานศึกษาโดยชุมชนจำเป็นต้องมียุทธศาสตร์การเรียนรู้ตลอดชีวิต และสามารถเข้าถึงเทคโนโลยีการเรียนรู้เพื่อสร้างเครือข่ายภายในชุมชน รวมทั้งการ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พัฒนานวัตกรรมการเรียนรู้ตลอดชีวิตอย่างต่อเนื่องนอกจากนี้ </w:t>
      </w:r>
      <w:r w:rsidRPr="009478D6">
        <w:rPr>
          <w:rStyle w:val="12"/>
          <w:rFonts w:ascii="TH SarabunPSK" w:hAnsi="TH SarabunPSK" w:cs="TH SarabunPSK" w:hint="cs"/>
          <w:sz w:val="32"/>
          <w:szCs w:val="32"/>
          <w:cs/>
        </w:rPr>
        <w:t>สถานศึกษาควร</w:t>
      </w:r>
      <w:r w:rsidRPr="009478D6">
        <w:rPr>
          <w:rStyle w:val="12"/>
          <w:rFonts w:ascii="TH SarabunPSK" w:hAnsi="TH SarabunPSK" w:cs="TH SarabunPSK"/>
          <w:sz w:val="32"/>
          <w:szCs w:val="32"/>
          <w:cs/>
        </w:rPr>
        <w:t>นำ</w:t>
      </w:r>
      <w:r w:rsidRPr="009478D6">
        <w:rPr>
          <w:rFonts w:ascii="TH SarabunPSK" w:hAnsi="TH SarabunPSK" w:cs="TH SarabunPSK"/>
          <w:sz w:val="32"/>
          <w:szCs w:val="32"/>
          <w:cs/>
        </w:rPr>
        <w:t>รูปแบบของหลักปรัชญา</w:t>
      </w:r>
      <w:r w:rsidR="00461E0C" w:rsidRPr="009478D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78D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9478D6">
        <w:rPr>
          <w:rStyle w:val="12"/>
          <w:rFonts w:ascii="TH SarabunPSK" w:hAnsi="TH SarabunPSK" w:cs="TH SarabunPSK" w:hint="cs"/>
          <w:sz w:val="32"/>
          <w:szCs w:val="32"/>
          <w:cs/>
        </w:rPr>
        <w:t>ที่</w:t>
      </w:r>
      <w:r w:rsidRPr="009478D6">
        <w:rPr>
          <w:rFonts w:ascii="TH SarabunPSK" w:hAnsi="TH SarabunPSK" w:cs="TH SarabunPSK"/>
          <w:sz w:val="32"/>
          <w:szCs w:val="32"/>
          <w:cs/>
        </w:rPr>
        <w:t>แสดงหลักปรัชญาเศรษฐกิจพอเพียงให้เข้าใจง่าย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9478D6">
        <w:rPr>
          <w:rFonts w:ascii="TH SarabunPSK" w:hAnsi="TH SarabunPSK" w:cs="TH SarabunPSK"/>
          <w:sz w:val="32"/>
          <w:szCs w:val="32"/>
          <w:cs/>
        </w:rPr>
        <w:t>เป็นตรรกะ บูรณาการเป็นเครื่องมือการสอนที่ให้ภาพรวมและให้โอกาสนำไปประยุกต์ใช้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9478D6">
        <w:rPr>
          <w:rFonts w:ascii="TH SarabunPSK" w:hAnsi="TH SarabunPSK" w:cs="TH SarabunPSK"/>
          <w:sz w:val="32"/>
          <w:szCs w:val="32"/>
          <w:cs/>
        </w:rPr>
        <w:t>กระบวนการขับเคลื่อนหลักปรัชญาของเศรษฐกิจพอเพียงอย่างเป็นขั้นตอนให้นำไป</w:t>
      </w:r>
      <w:r w:rsidRPr="009478D6">
        <w:rPr>
          <w:rStyle w:val="12"/>
          <w:rFonts w:ascii="TH SarabunPSK" w:hAnsi="TH SarabunPSK" w:cs="TH SarabunPSK"/>
          <w:sz w:val="32"/>
          <w:szCs w:val="32"/>
          <w:cs/>
        </w:rPr>
        <w:t>ประยุกต์ใช้อย่างกว้างขวาง ซึ่ง</w:t>
      </w:r>
      <w:r w:rsidRPr="009478D6">
        <w:rPr>
          <w:rFonts w:cs="Cordia New"/>
          <w:szCs w:val="28"/>
          <w:cs/>
        </w:rPr>
        <w:t>จ</w:t>
      </w:r>
      <w:r w:rsidRPr="009478D6">
        <w:rPr>
          <w:rStyle w:val="12"/>
          <w:rFonts w:ascii="TH SarabunPSK" w:hAnsi="TH SarabunPSK" w:cs="TH SarabunPSK" w:hint="cs"/>
          <w:sz w:val="32"/>
          <w:szCs w:val="32"/>
          <w:cs/>
        </w:rPr>
        <w:t>ะ</w:t>
      </w:r>
      <w:r w:rsidRPr="009478D6">
        <w:rPr>
          <w:rStyle w:val="12"/>
          <w:rFonts w:ascii="TH SarabunPSK" w:hAnsi="TH SarabunPSK" w:cs="TH SarabunPSK"/>
          <w:sz w:val="32"/>
          <w:szCs w:val="32"/>
          <w:cs/>
        </w:rPr>
        <w:t>สร้างภูมิคุ้มกันและช่วยให้สังคมไทยสามารถยืนหยัดอยู่ได้อย่างมั่นคงท่ามกลางกระแสการเปลี่ยนแปลง มีการบริหารจัดการความเสี่ยงอย่างเหมาะสมเพื่อให้การพัฒนา</w:t>
      </w:r>
      <w:r w:rsidRPr="009478D6">
        <w:rPr>
          <w:rStyle w:val="12"/>
          <w:rFonts w:ascii="TH SarabunPSK" w:hAnsi="TH SarabunPSK" w:cs="TH SarabunPSK" w:hint="cs"/>
          <w:sz w:val="32"/>
          <w:szCs w:val="32"/>
          <w:cs/>
        </w:rPr>
        <w:t>ไป</w:t>
      </w:r>
      <w:r w:rsidRPr="009478D6">
        <w:rPr>
          <w:rStyle w:val="12"/>
          <w:rFonts w:ascii="TH SarabunPSK" w:hAnsi="TH SarabunPSK" w:cs="TH SarabunPSK"/>
          <w:sz w:val="32"/>
          <w:szCs w:val="32"/>
          <w:cs/>
        </w:rPr>
        <w:t>สู่ความสมดุลและยั่งยืน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ในที่สุด สอดคล้องกับนโยบายของสำนักงานคณะกรรมการการศึกษาขั้นพื้นฐานที่เน้นส่งเสริมการสร้างและพัฒนานวัตกรรมโดยใช้ </w:t>
      </w:r>
      <w:r w:rsidRPr="009478D6">
        <w:rPr>
          <w:rFonts w:ascii="TH SarabunPSK" w:hAnsi="TH SarabunPSK" w:cs="TH SarabunPSK"/>
          <w:sz w:val="32"/>
          <w:szCs w:val="32"/>
        </w:rPr>
        <w:t xml:space="preserve">STEM </w:t>
      </w:r>
      <w:r w:rsidRPr="009478D6">
        <w:rPr>
          <w:rFonts w:ascii="TH SarabunPSK" w:hAnsi="TH SarabunPSK" w:cs="TH SarabunPSK"/>
          <w:sz w:val="32"/>
          <w:szCs w:val="32"/>
          <w:cs/>
        </w:rPr>
        <w:t>ศึกษาที่เน้นส่งเสริมและพัฒนานวัตกรรมการเรียนรู้อันจะเป็นกลไกสำคัญนำไปสู่การสร้างเสริมและพัฒนานวัตกรรมในภาพรวมต่อไป (สำนักงานโครงการสานพลังประชารัฐ</w:t>
      </w:r>
      <w:r w:rsidR="009F6CD6" w:rsidRPr="009478D6">
        <w:rPr>
          <w:rFonts w:ascii="TH SarabunPSK" w:hAnsi="TH SarabunPSK" w:cs="TH SarabunPSK"/>
          <w:sz w:val="32"/>
          <w:szCs w:val="32"/>
        </w:rPr>
        <w:t>,</w:t>
      </w:r>
      <w:r w:rsidRPr="009478D6">
        <w:rPr>
          <w:rFonts w:ascii="TH SarabunPSK" w:hAnsi="TH SarabunPSK" w:cs="TH SarabunPSK"/>
          <w:sz w:val="32"/>
          <w:szCs w:val="32"/>
        </w:rPr>
        <w:t xml:space="preserve"> 2559</w:t>
      </w:r>
      <w:r w:rsidR="000B1573" w:rsidRPr="009478D6">
        <w:rPr>
          <w:rFonts w:ascii="TH SarabunPSK" w:hAnsi="TH SarabunPSK" w:cs="TH SarabunPSK"/>
          <w:sz w:val="32"/>
          <w:szCs w:val="32"/>
        </w:rPr>
        <w:t>,</w:t>
      </w:r>
      <w:r w:rsidR="000B1573" w:rsidRPr="009478D6">
        <w:rPr>
          <w:rFonts w:ascii="TH SarabunPSK" w:hAnsi="TH SarabunPSK" w:cs="TH SarabunPSK" w:hint="cs"/>
          <w:sz w:val="32"/>
          <w:szCs w:val="32"/>
          <w:cs/>
        </w:rPr>
        <w:t>น.22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320FE2" w:rsidRPr="009478D6" w:rsidRDefault="00320FE2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จากความเป็นมาดังกล่าวข้างต้น ประกอบกับแนวนโยบายของรัฐที่เน้นการส่งเสริมการวิจัยและพัฒนาเทคโนโลยีและนวัตกรรม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478D6">
        <w:rPr>
          <w:rFonts w:ascii="TH SarabunPSK" w:hAnsi="TH SarabunPSK" w:cs="TH SarabunPSK"/>
          <w:sz w:val="32"/>
          <w:szCs w:val="32"/>
          <w:cs/>
        </w:rPr>
        <w:t>การลงทุนด้านบุคลากรด้านโครงสร้างพื้นฐานและด้านการบริหารจัดการรวมทั้งสนับสนุนและผลักดันให้ผู้ประกอบการมีบทบาทหลัก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9478D6">
        <w:rPr>
          <w:rFonts w:ascii="TH SarabunPSK" w:hAnsi="TH SarabunPSK" w:cs="TH SarabunPSK"/>
          <w:sz w:val="32"/>
          <w:szCs w:val="32"/>
          <w:cs/>
        </w:rPr>
        <w:t>เทคโนโลยีและนวัตกรรมตลอดจน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478D6">
        <w:rPr>
          <w:rFonts w:ascii="TH SarabunPSK" w:hAnsi="TH SarabunPSK" w:cs="TH SarabunPSK"/>
          <w:sz w:val="32"/>
          <w:szCs w:val="32"/>
          <w:cs/>
        </w:rPr>
        <w:t>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มาใช้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ให้เกิดประโยชน์</w:t>
      </w:r>
      <w:r w:rsidRPr="009478D6">
        <w:rPr>
          <w:rFonts w:ascii="TH SarabunPSK" w:hAnsi="TH SarabunPSK" w:cs="TH SarabunPSK"/>
          <w:sz w:val="32"/>
          <w:szCs w:val="32"/>
          <w:cs/>
        </w:rPr>
        <w:t>ในสถานศึกษา ดังนั้นผู้วิจัยจึงมีความสนใจในการศึกษาและการวิจัยเรื่อง การพัฒนารูปแบบการ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มีส่วนร่วมกับ</w:t>
      </w:r>
      <w:r w:rsidRPr="009478D6">
        <w:rPr>
          <w:rFonts w:ascii="TH SarabunPSK" w:hAnsi="TH SarabunPSK" w:cs="TH SarabunPSK"/>
          <w:sz w:val="32"/>
          <w:szCs w:val="32"/>
          <w:cs/>
        </w:rPr>
        <w:t>ชุมชนเพื่อส่งเสริมทักษะ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อาชีพเกษตรสมัยใหม่ของสถานศึกษา</w:t>
      </w:r>
      <w:r w:rsidR="00002F4B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002F4B" w:rsidRPr="009478D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478D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ซึ่งเป็นกระบวนการสำคัญที่จะนำไปสู่การตอบโจทย์ปัญหาวิจัยในสถานศึกษาขั้นพื้นฐานเพื่อพัฒนาไปสู่สังคมแห่งการเรียนรู้และมีความพอเพียงที่สอดคล้องกับภูมิสังคม สามารถนำไปสู่การพัฒนาคุณภาพการศึกษาของประเทศในภาพรวมได้อย่างมีประสิทธิภาพ</w:t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B16F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D382C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6FF" w:rsidRPr="009478D6">
        <w:rPr>
          <w:rFonts w:ascii="TH SarabunPSK" w:hAnsi="TH SarabunPSK" w:cs="TH SarabunPSK"/>
          <w:b/>
          <w:bCs/>
          <w:sz w:val="32"/>
          <w:szCs w:val="32"/>
          <w:cs/>
        </w:rPr>
        <w:t>คำถามการวิจัย</w:t>
      </w:r>
    </w:p>
    <w:p w:rsidR="009F6CD6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>2.1</w:t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สภาพปัจจุบัน สภาพที่พึงประสงค์และความต้องการจำเป็นของ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ภาคตะวันออกเฉียงเหนือ เป็นอย่างไร</w:t>
      </w:r>
      <w:r w:rsidRPr="009478D6">
        <w:rPr>
          <w:rFonts w:ascii="TH SarabunPSK" w:hAnsi="TH SarabunPSK" w:cs="TH SarabunPSK"/>
          <w:sz w:val="32"/>
          <w:szCs w:val="32"/>
          <w:cs/>
          <w:lang w:val="th-TH"/>
        </w:rPr>
        <w:t>?</w:t>
      </w: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>2.2</w:t>
      </w:r>
      <w:r w:rsidR="004A24A3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อาชีพเกษตรสมัยใหม่ของสถานศึกษา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802924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ที่เป็นประโยชน์มีความเป็นไปได้ในทางปฏิบัติและเหมาะสม </w:t>
      </w:r>
      <w:r w:rsidRPr="009478D6">
        <w:rPr>
          <w:rFonts w:ascii="TH SarabunPSK" w:hAnsi="TH SarabunPSK" w:cs="TH SarabunPSK"/>
          <w:sz w:val="32"/>
          <w:szCs w:val="32"/>
          <w:cs/>
          <w:lang w:val="th-TH"/>
        </w:rPr>
        <w:t>ควร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มีลักษณะเป็นอย่างไร</w:t>
      </w:r>
      <w:r w:rsidRPr="009478D6">
        <w:rPr>
          <w:rFonts w:ascii="TH SarabunPSK" w:hAnsi="TH SarabunPSK" w:cs="TH SarabunPSK"/>
          <w:sz w:val="32"/>
          <w:szCs w:val="32"/>
          <w:cs/>
          <w:lang w:val="th-TH"/>
        </w:rPr>
        <w:t>?</w:t>
      </w: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pacing w:val="-8"/>
          <w:sz w:val="32"/>
          <w:szCs w:val="32"/>
        </w:rPr>
        <w:t>2.3</w:t>
      </w:r>
      <w:r w:rsidR="009F6CD6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="004A24A3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การประชาสัมพันธ์รูปแบบการมีส่วนร่วมกับชุมชนเพื่อส่งเสริมทักษะชีวิตและ</w:t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>อาชีพเกษตรสมัยใหม่ของสถานศึกษา</w:t>
      </w: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802924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ภาคตะวันออกเฉียงเหนือ ผู้มีส่วนเกี่ยวข้องมีความพึงพอใจมากน้อยเพียงใด</w:t>
      </w:r>
    </w:p>
    <w:p w:rsidR="000D382C" w:rsidRPr="009478D6" w:rsidRDefault="000D382C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16F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0D382C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6FF" w:rsidRPr="009478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9F6CD6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3.1</w:t>
      </w:r>
      <w:r w:rsidR="004A24A3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เพื่อศึกษาสภาพปัจจุบันสภาพที่พึงประสงค์และความต้องการจำเป็น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ของการมีส่วนร่วมกับชุมชน</w:t>
      </w:r>
      <w:r w:rsidRPr="009478D6">
        <w:rPr>
          <w:rFonts w:ascii="TH SarabunPSK" w:hAnsi="TH SarabunPSK" w:cs="TH SarabunPSK"/>
          <w:sz w:val="32"/>
          <w:szCs w:val="32"/>
          <w:cs/>
        </w:rPr>
        <w:t>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อาชีพเกษตรสมัยใหม่ของสถานศึกษา</w:t>
      </w:r>
      <w:r w:rsidR="00802924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802924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3.2</w:t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="004A24A3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>สมัยใหม่ของสถานศึกษา</w:t>
      </w:r>
      <w:r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802924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ภาคตะวันออกเฉียงเหนือ</w:t>
      </w:r>
    </w:p>
    <w:p w:rsidR="00320FE2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3.3</w:t>
      </w:r>
      <w:r w:rsidR="004A24A3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เพื่อประชาสัมพันธ์รูปแบบการมีส่วนร่วมกับชุมน เพื่อส่งเสริมทักษะและอาชีพเกษตรสมัยใหม่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ของสถานศึกษากับกลุ่มเป้าหมาย</w:t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B16F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B16FF" w:rsidRPr="009478D6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EB16FF" w:rsidRPr="009478D6" w:rsidRDefault="00EB16F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6C9F" w:rsidRPr="009478D6" w:rsidRDefault="009F6CD6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CF6C9F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 กลุ่มตัวอย่าง และกลุ่มเป้าหมายที่ใช้ในการวิจัย</w:t>
      </w:r>
    </w:p>
    <w:p w:rsidR="00CF6C9F" w:rsidRPr="009478D6" w:rsidRDefault="009F6CD6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ระยะที่ </w:t>
      </w:r>
      <w:r w:rsidR="00CF6C9F" w:rsidRPr="009478D6">
        <w:rPr>
          <w:rFonts w:ascii="TH SarabunPSK" w:hAnsi="TH SarabunPSK" w:cs="TH SarabunPSK"/>
          <w:sz w:val="32"/>
          <w:szCs w:val="32"/>
        </w:rPr>
        <w:t xml:space="preserve">1 </w:t>
      </w:r>
      <w:r w:rsidR="00CF6C9F" w:rsidRPr="009478D6">
        <w:rPr>
          <w:rFonts w:ascii="TH SarabunPSK" w:hAnsi="TH SarabunPSK" w:cs="TH SarabunPSK"/>
          <w:sz w:val="32"/>
          <w:szCs w:val="32"/>
          <w:cs/>
        </w:rPr>
        <w:t xml:space="preserve">ศึกษาสภาพปัจจุบันและสภาพที่พึงประสงค์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ประชากรและกลุ่มตัวอย่างได้แก่ สถานศึกษาสังกัดสำนักงานคณะกรรมการการศึกษาขั้นพื้นฐาน ภาคตะวันออกเฉียงเหนือ จำนวน </w:t>
      </w:r>
      <w:r w:rsidR="00CF6C9F" w:rsidRPr="009478D6">
        <w:rPr>
          <w:rFonts w:ascii="TH SarabunPSK" w:eastAsia="AngsanaNew" w:hAnsi="TH SarabunPSK" w:cs="TH SarabunPSK"/>
          <w:sz w:val="32"/>
          <w:szCs w:val="32"/>
        </w:rPr>
        <w:t xml:space="preserve">12,404 </w:t>
      </w:r>
      <w:r w:rsidR="00CF6C9F" w:rsidRPr="009478D6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โรงเรียน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กำหนดขนาดตัวอย่างโดยใช้สูตรยามาเน่ที่ระดับความคลาดเคลื่อนในการสุ่มร้อยละ </w:t>
      </w:r>
      <w:r w:rsidR="00CF6C9F" w:rsidRPr="009478D6">
        <w:rPr>
          <w:rFonts w:ascii="TH SarabunPSK" w:hAnsi="TH SarabunPSK" w:cs="TH SarabunPSK"/>
          <w:sz w:val="32"/>
          <w:szCs w:val="32"/>
        </w:rPr>
        <w:t xml:space="preserve">5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ได้กลุ่มตัวอย่าง</w:t>
      </w:r>
      <w:r w:rsidR="004A24A3" w:rsidRPr="009478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F6C9F" w:rsidRPr="009478D6">
        <w:rPr>
          <w:rFonts w:ascii="TH SarabunPSK" w:hAnsi="TH SarabunPSK" w:cs="TH SarabunPSK"/>
          <w:sz w:val="32"/>
          <w:szCs w:val="32"/>
        </w:rPr>
        <w:t xml:space="preserve">388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โรงเรียนกลุ่มเป้าหมาย ได้แก่ </w:t>
      </w:r>
      <w:r w:rsidR="00CF6C9F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หน่วยงานที่มีการปฏิบัติที่เป็นเลิศ </w:t>
      </w:r>
      <w:r w:rsidR="00CF6C9F" w:rsidRPr="009478D6">
        <w:rPr>
          <w:rFonts w:ascii="TH SarabunPSK" w:hAnsi="TH SarabunPSK" w:cs="TH SarabunPSK"/>
          <w:spacing w:val="-4"/>
          <w:sz w:val="32"/>
          <w:szCs w:val="32"/>
        </w:rPr>
        <w:t xml:space="preserve">(Best Practice) </w:t>
      </w:r>
      <w:r w:rsidR="00CF6C9F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CF6C9F" w:rsidRPr="009478D6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CF6C9F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แห่ง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และผู้ทรงคุณวุฒิในการสัมภาษณ์เชิงลึก (</w:t>
      </w:r>
      <w:r w:rsidR="00CF6C9F" w:rsidRPr="009478D6">
        <w:rPr>
          <w:rFonts w:ascii="TH SarabunPSK" w:hAnsi="TH SarabunPSK" w:cs="TH SarabunPSK"/>
          <w:sz w:val="32"/>
          <w:szCs w:val="32"/>
        </w:rPr>
        <w:t>In-depth interview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จำนวน 9 คน จากการเลือกตัวอย่างแบบเจาะจง (</w:t>
      </w:r>
      <w:r w:rsidR="00CF6C9F" w:rsidRPr="009478D6">
        <w:rPr>
          <w:rFonts w:ascii="TH SarabunPSK" w:hAnsi="TH SarabunPSK" w:cs="TH SarabunPSK"/>
          <w:sz w:val="32"/>
          <w:szCs w:val="32"/>
        </w:rPr>
        <w:t>Purposive Sampling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)และ</w:t>
      </w:r>
      <w:r w:rsidR="00CF6C9F"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>เทคนิคแบบบอกต่อ (</w:t>
      </w:r>
      <w:r w:rsidR="00CF6C9F" w:rsidRPr="009478D6">
        <w:rPr>
          <w:rFonts w:ascii="TH SarabunPSK" w:hAnsi="TH SarabunPSK" w:cs="TH SarabunPSK"/>
          <w:spacing w:val="-6"/>
          <w:sz w:val="32"/>
          <w:szCs w:val="32"/>
        </w:rPr>
        <w:t>Snowball Sampling</w:t>
      </w:r>
      <w:r w:rsidR="00CF6C9F"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CF6C9F" w:rsidRPr="009478D6" w:rsidRDefault="00CF6C9F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ระยะที่ 2 </w:t>
      </w:r>
      <w:r w:rsidRPr="009478D6"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พัฒนารูปแบบและความเป็นไปได้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กลุ่มเป้าหมาย ได้แก่ ผู้เชี่ยวชาญ ในการประเมิน</w:t>
      </w:r>
      <w:r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>ความเหมาะสมและความเป็นไปได้เบื้องต้น</w:t>
      </w:r>
      <w:r w:rsidR="004A24A3"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Pr="009478D6">
        <w:rPr>
          <w:rFonts w:ascii="TH SarabunPSK" w:hAnsi="TH SarabunPSK" w:cs="TH SarabunPSK"/>
          <w:spacing w:val="-6"/>
          <w:sz w:val="32"/>
          <w:szCs w:val="32"/>
        </w:rPr>
        <w:t>9</w:t>
      </w:r>
      <w:r w:rsidRPr="009478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และการ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ตรวจสอบยืนยันรูปแบบโดย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การสัมมนาอิงผู้เชี่ยวชาญ </w:t>
      </w:r>
      <w:r w:rsidRPr="009478D6">
        <w:rPr>
          <w:rFonts w:ascii="TH SarabunPSK" w:hAnsi="TH SarabunPSK" w:cs="TH SarabunPSK"/>
          <w:sz w:val="32"/>
          <w:szCs w:val="32"/>
        </w:rPr>
        <w:t>(Connoisseurship)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 จำนวน 24 คน</w:t>
      </w:r>
    </w:p>
    <w:p w:rsidR="00CF6C9F" w:rsidRPr="009478D6" w:rsidRDefault="009F6CD6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ระยะที่ 3</w:t>
      </w:r>
      <w:r w:rsidR="00CF6C9F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ประชาสัมพันธ์รูปแบบการมีส่วนร่วมกับชุมน เพื่อส่งเสริมทักษะและอาชีพเกษตรสมัยใหม่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กลุ่มเป้าหมาย ได้แก่ โรงเรียน</w:t>
      </w:r>
      <w:r w:rsidR="00CF6C9F" w:rsidRPr="009478D6">
        <w:rPr>
          <w:rFonts w:ascii="TH SarabunPSK" w:hAnsi="TH SarabunPSK" w:cs="TH SarabunPSK"/>
          <w:sz w:val="24"/>
          <w:szCs w:val="32"/>
          <w:cs/>
        </w:rPr>
        <w:t>บ้านกอกวิทยาคม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 xml:space="preserve"> ตำบลผาเสว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ย อำเภอสมเด็จ จังหวัดกาฬสินธุ์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ผู้ให้ข้อมูลประ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กอบด้วย </w:t>
      </w:r>
      <w:r w:rsidR="00CF6C9F" w:rsidRPr="009478D6">
        <w:rPr>
          <w:rFonts w:ascii="TH SarabunPSK" w:hAnsi="TH SarabunPSK" w:cs="TH SarabunPSK" w:hint="cs"/>
          <w:sz w:val="32"/>
          <w:szCs w:val="32"/>
          <w:cs/>
        </w:rPr>
        <w:t>1)</w:t>
      </w:r>
      <w:r w:rsidR="00603E93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ผู้บริหารสถานศึกษา 2)ครู </w:t>
      </w:r>
      <w:r w:rsidR="00426CBD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03E93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>3)กรรมการสถานศึกษาขั้นพื้นฐาน    4)</w:t>
      </w:r>
      <w:r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ผู้นำชุมชนและ </w:t>
      </w:r>
      <w:r w:rsidR="004A24A3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03E93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>5)</w:t>
      </w:r>
      <w:r w:rsidR="00CF6C9F" w:rsidRPr="009478D6">
        <w:rPr>
          <w:rFonts w:ascii="TH SarabunPSK" w:hAnsi="TH SarabunPSK" w:cs="TH SarabunPSK" w:hint="cs"/>
          <w:spacing w:val="-4"/>
          <w:sz w:val="32"/>
          <w:szCs w:val="32"/>
          <w:cs/>
        </w:rPr>
        <w:t>ผู้ปกครองนักเรียน รวมจำนวน 93 คน</w:t>
      </w:r>
    </w:p>
    <w:p w:rsidR="000D382C" w:rsidRPr="009478D6" w:rsidRDefault="000D382C" w:rsidP="009F6CD6">
      <w:pPr>
        <w:pStyle w:val="4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16F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4A24A3"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6FF" w:rsidRPr="009478D6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EB16F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B16FF"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ตัวแปรที่ใช้ในการศึกษา ประกอบด้วย การบริหารสถานศึกษาโดยชุมชนมีส่วนร่วม และทักษะอาชีพเกษตรสมัยใหม่ ดังนี้</w:t>
      </w:r>
    </w:p>
    <w:p w:rsidR="00CF6C9F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ab/>
      </w:r>
      <w:r w:rsidR="00CF6C9F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F6C9F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="00CF6C9F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2.1 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F6C9F"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ด้านการมีส่วนร่วม</w:t>
      </w:r>
      <w:r w:rsidR="00CF6C9F" w:rsidRPr="009478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กับชุมชน</w:t>
      </w:r>
      <w:r w:rsidR="00CF6C9F"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ประกอบด้วย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2.1.1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การระดมความคิด </w:t>
      </w:r>
      <w:r w:rsidRPr="009478D6">
        <w:rPr>
          <w:rFonts w:ascii="TH SarabunPSK" w:hAnsi="TH SarabunPSK" w:cs="TH SarabunPSK"/>
          <w:sz w:val="32"/>
          <w:szCs w:val="32"/>
        </w:rPr>
        <w:t xml:space="preserve">(Brainstorming Participation)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2.1.2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การร่วมวางแผน</w:t>
      </w:r>
      <w:r w:rsidRPr="009478D6">
        <w:rPr>
          <w:rFonts w:ascii="TH SarabunPSK" w:hAnsi="TH SarabunPSK" w:cs="TH SarabunPSK"/>
          <w:sz w:val="32"/>
          <w:szCs w:val="32"/>
        </w:rPr>
        <w:t xml:space="preserve"> (Planning Participation)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2.1.3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การร่วมลงมือทำ </w:t>
      </w:r>
      <w:r w:rsidRPr="009478D6">
        <w:rPr>
          <w:rFonts w:ascii="TH SarabunPSK" w:hAnsi="TH SarabunPSK" w:cs="TH SarabunPSK"/>
          <w:sz w:val="32"/>
          <w:szCs w:val="32"/>
        </w:rPr>
        <w:t xml:space="preserve">(Taking Action Participation)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2.1.4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การร่วมติดตามประเมินผล </w:t>
      </w:r>
      <w:r w:rsidRPr="009478D6">
        <w:rPr>
          <w:rFonts w:ascii="TH SarabunPSK" w:hAnsi="TH SarabunPSK" w:cs="TH SarabunPSK"/>
          <w:sz w:val="32"/>
          <w:szCs w:val="32"/>
        </w:rPr>
        <w:t xml:space="preserve">(Monitoring Participation)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2.1.5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การรับประโยชน์ร่วมกัน </w:t>
      </w:r>
      <w:r w:rsidRPr="009478D6">
        <w:rPr>
          <w:rFonts w:ascii="TH SarabunPSK" w:hAnsi="TH SarabunPSK" w:cs="TH SarabunPSK"/>
          <w:sz w:val="32"/>
          <w:szCs w:val="32"/>
        </w:rPr>
        <w:t>(Mutual Benefits Participation)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4.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2.2 </w:t>
      </w:r>
      <w:r w:rsidRPr="009478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ด้าน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</w:t>
      </w:r>
      <w:r w:rsidRPr="009478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อาชีพเกษตรสมัยใหม่ ประกอบด้วย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  <w:cs/>
        </w:rPr>
        <w:t>2.2.1 การสร้างสัมพันธ์กับบุคคลอื่น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  <w:cs/>
        </w:rPr>
        <w:t>2.2.2</w:t>
      </w:r>
      <w:r w:rsidR="00C7456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การแก้ปัญหา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2.2.3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การสื่อสาร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2.2.4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การตัดสินใจ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2.2.5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2.2.6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การริเริ่มสร้างสรรค์ ใช้นวัตกรรมและเทคโนโลยี </w:t>
      </w:r>
    </w:p>
    <w:p w:rsidR="00CF6C9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1E5828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2.2.7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การตระหนักรู้ในตนเอง</w:t>
      </w:r>
    </w:p>
    <w:p w:rsidR="00EB16FF" w:rsidRPr="009478D6" w:rsidRDefault="00CF6C9F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1E5828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4.</w:t>
      </w:r>
      <w:r w:rsidRPr="009478D6">
        <w:rPr>
          <w:rFonts w:ascii="TH SarabunPSK" w:hAnsi="TH SarabunPSK" w:cs="TH SarabunPSK"/>
          <w:sz w:val="32"/>
          <w:szCs w:val="32"/>
        </w:rPr>
        <w:t xml:space="preserve">2.2.8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การจัดการอารมณ์</w:t>
      </w:r>
    </w:p>
    <w:p w:rsidR="009F6CD6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F39A1" w:rsidRPr="009478D6" w:rsidRDefault="009F6CD6" w:rsidP="004A24A3">
      <w:pPr>
        <w:pStyle w:val="a5"/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39A1" w:rsidRPr="009478D6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9F6CD6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="001E5828" w:rsidRPr="009478D6">
        <w:rPr>
          <w:rFonts w:ascii="TH SarabunPSK" w:hAnsi="TH SarabunPSK" w:cs="TH SarabunPSK"/>
          <w:sz w:val="32"/>
          <w:szCs w:val="32"/>
        </w:rPr>
        <w:t>5.1</w:t>
      </w:r>
      <w:r w:rsidR="001E5828" w:rsidRPr="009478D6">
        <w:rPr>
          <w:rFonts w:ascii="TH SarabunPSK" w:hAnsi="TH SarabunPSK" w:cs="TH SarabunPSK"/>
          <w:sz w:val="32"/>
          <w:szCs w:val="32"/>
        </w:rPr>
        <w:tab/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เกษตรสมัยใหม่หมายถึง องค์ประกอบความสัมพันธ์ในการเสริมสร้างทักษะชีวิตและอาชีพผู้เรียนด้านเกษตรสมัยใหม่ ได้แก่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การวิเครา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ะห์</w:t>
      </w:r>
      <w:r w:rsidRPr="009478D6">
        <w:rPr>
          <w:rFonts w:ascii="TH SarabunPSK" w:hAnsi="TH SarabunPSK" w:cs="TH SarabunPSK"/>
          <w:sz w:val="32"/>
          <w:szCs w:val="32"/>
          <w:cs/>
        </w:rPr>
        <w:t>สภาพ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ของสถานศึกษา นโยบายและวิสัยทัศน์ การดำเนินการมีส่วนร่วมกับชุมชน การประเมินทักษะชีวิตและอาชีพเกษตรสมัยใหม่และการให้ข้อมูลย้อนกลับ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1E5828" w:rsidRPr="009478D6">
        <w:rPr>
          <w:rFonts w:ascii="TH SarabunPSK" w:hAnsi="TH SarabunPSK" w:cs="TH SarabunPSK"/>
          <w:sz w:val="32"/>
          <w:szCs w:val="32"/>
        </w:rPr>
        <w:t>5.2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การพัฒนารูปแบบหมายถึงกระบวนการสร้างหรือปรับปรุงรูปแบบการดำเนินงานขององค์การหน่วยงานสาระหรือองค์ประกอบที่สำคัญในเรื่องที่ต้องการศึกษาที่แสดงถึงแนวความคิดวัตถุประสงค์เป้าหมายและวิธีการที่นำไปสู่การเปลี่ยนแปลงในทางที่ดีขึ้นมีขั้นตอนการพัฒนา </w:t>
      </w:r>
      <w:r w:rsidRPr="009478D6">
        <w:rPr>
          <w:rFonts w:ascii="TH SarabunPSK" w:hAnsi="TH SarabunPSK" w:cs="TH SarabunPSK"/>
          <w:sz w:val="32"/>
          <w:szCs w:val="32"/>
        </w:rPr>
        <w:t xml:space="preserve">3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ระยะ 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ได้แก่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</w:rPr>
        <w:t>1</w:t>
      </w:r>
      <w:r w:rsidRPr="009478D6">
        <w:rPr>
          <w:rFonts w:ascii="TH SarabunPSK" w:hAnsi="TH SarabunPSK" w:cs="TH SarabunPSK"/>
          <w:sz w:val="32"/>
          <w:szCs w:val="32"/>
          <w:cs/>
        </w:rPr>
        <w:t>)การศึกษาสภาพปัจจุบัน และสภาพที่พึงประสงค์ในการบริหารสถานศึกษาโดยชุมชนมีส่วนร่วมเพื่อส่งเสริมทักษะ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 xml:space="preserve">อาชีพเกษตรสมัยใหม่ </w:t>
      </w:r>
      <w:r w:rsidRPr="009478D6">
        <w:rPr>
          <w:rFonts w:ascii="TH SarabunPSK" w:hAnsi="TH SarabunPSK" w:cs="TH SarabunPSK"/>
          <w:sz w:val="32"/>
          <w:szCs w:val="32"/>
        </w:rPr>
        <w:t>2</w:t>
      </w:r>
      <w:r w:rsidRPr="009478D6">
        <w:rPr>
          <w:rFonts w:ascii="TH SarabunPSK" w:hAnsi="TH SarabunPSK" w:cs="TH SarabunPSK"/>
          <w:sz w:val="32"/>
          <w:szCs w:val="32"/>
          <w:cs/>
        </w:rPr>
        <w:t>)การพัฒนารูปแบบการบริหารสถานศึกษาโดยชุมชนมีส่วนร่วมเพื่อส่งเสริมทักษะ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อาชีพเกษตรสมัยใหม่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9478D6">
        <w:rPr>
          <w:rFonts w:ascii="TH SarabunPSK" w:hAnsi="TH SarabunPSK" w:cs="TH SarabunPSK"/>
          <w:sz w:val="32"/>
          <w:szCs w:val="32"/>
          <w:cs/>
        </w:rPr>
        <w:t>รูปแบบการบริหารสถานศึกษาโดยชุมชนมีส่วนร่วมเพื่อส่งเสริมทักษะ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5.3</w:t>
      </w:r>
      <w:r w:rsidR="001E5828" w:rsidRPr="009478D6">
        <w:rPr>
          <w:rFonts w:ascii="TH SarabunPSK" w:hAnsi="TH SarabunPSK" w:cs="TH SarabunPSK"/>
          <w:sz w:val="32"/>
          <w:szCs w:val="32"/>
          <w:cs/>
        </w:rPr>
        <w:tab/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478D6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กับชุมชน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หมายถึง กระบวนการดำเนินงานของสถานศึกษาที่เปิดโอกาสให้ผู้มีส่วนได้ส่วนเสียได้เข้ามามีส่วนเกี่ยวข้องทั้งทางด้านจิตใจและอารมณ์โดยมีความรับผิดชอบร่วมกัน </w:t>
      </w:r>
      <w:r w:rsidRPr="009478D6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9478D6">
        <w:rPr>
          <w:rFonts w:ascii="TH SarabunPSK" w:hAnsi="TH SarabunPSK" w:cs="TH SarabunPSK"/>
          <w:sz w:val="32"/>
          <w:szCs w:val="32"/>
        </w:rPr>
        <w:t>Responsibility</w:t>
      </w:r>
      <w:r w:rsidRPr="009478D6">
        <w:rPr>
          <w:rFonts w:ascii="TH SarabunPSK" w:hAnsi="TH SarabunPSK" w:cs="TH SarabunPSK"/>
          <w:sz w:val="32"/>
          <w:szCs w:val="32"/>
          <w:cs/>
        </w:rPr>
        <w:t>) ความร่วมมือร่วมใจกัน (</w:t>
      </w:r>
      <w:r w:rsidRPr="009478D6">
        <w:rPr>
          <w:rFonts w:ascii="TH SarabunPSK" w:hAnsi="TH SarabunPSK" w:cs="TH SarabunPSK"/>
          <w:sz w:val="32"/>
          <w:szCs w:val="32"/>
        </w:rPr>
        <w:t>Cooperation</w:t>
      </w:r>
      <w:r w:rsidRPr="009478D6">
        <w:rPr>
          <w:rFonts w:ascii="TH SarabunPSK" w:hAnsi="TH SarabunPSK" w:cs="TH SarabunPSK"/>
          <w:sz w:val="32"/>
          <w:szCs w:val="32"/>
          <w:cs/>
        </w:rPr>
        <w:t>) และการประสานการทำงานร่วมกัน (</w:t>
      </w:r>
      <w:r w:rsidRPr="009478D6">
        <w:rPr>
          <w:rFonts w:ascii="TH SarabunPSK" w:hAnsi="TH SarabunPSK" w:cs="TH SarabunPSK"/>
          <w:sz w:val="32"/>
          <w:szCs w:val="32"/>
        </w:rPr>
        <w:t>Coordination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) เพื่อให้บรรลุผลตามเป้าหมายในการจัดการศึกษาของโรงเรียนอย่างมีประสิทธิภาพ โดยมีขั้นตอน 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3.</w:t>
      </w:r>
      <w:r w:rsidRPr="009478D6">
        <w:rPr>
          <w:rFonts w:ascii="TH SarabunPSK" w:hAnsi="TH SarabunPSK" w:cs="TH SarabunPSK"/>
          <w:sz w:val="32"/>
          <w:szCs w:val="32"/>
          <w:cs/>
        </w:rPr>
        <w:t>1</w:t>
      </w:r>
      <w:r w:rsidR="00C7456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9478D6">
        <w:rPr>
          <w:rFonts w:ascii="TH SarabunPSK" w:hAnsi="TH SarabunPSK" w:cs="TH SarabunPSK"/>
          <w:sz w:val="32"/>
          <w:szCs w:val="32"/>
        </w:rPr>
        <w:t>Brainstorming Participation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.2</w:t>
      </w:r>
      <w:r w:rsidR="00C7456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9478D6">
        <w:rPr>
          <w:rFonts w:ascii="TH SarabunPSK" w:hAnsi="TH SarabunPSK" w:cs="TH SarabunPSK"/>
          <w:sz w:val="32"/>
          <w:szCs w:val="32"/>
        </w:rPr>
        <w:t>Planning Participation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.3</w:t>
      </w:r>
      <w:r w:rsidR="00C7456B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9478D6">
        <w:rPr>
          <w:rFonts w:ascii="TH SarabunPSK" w:hAnsi="TH SarabunPSK" w:cs="TH SarabunPSK"/>
          <w:sz w:val="32"/>
          <w:szCs w:val="32"/>
        </w:rPr>
        <w:t>Taking Action Participation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.</w:t>
      </w:r>
      <w:r w:rsidRPr="009478D6">
        <w:rPr>
          <w:rFonts w:ascii="TH SarabunPSK" w:hAnsi="TH SarabunPSK" w:cs="TH SarabunPSK"/>
          <w:sz w:val="32"/>
          <w:szCs w:val="32"/>
        </w:rPr>
        <w:t xml:space="preserve">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 (</w:t>
      </w:r>
      <w:r w:rsidRPr="009478D6">
        <w:rPr>
          <w:rFonts w:ascii="TH SarabunPSK" w:hAnsi="TH SarabunPSK" w:cs="TH SarabunPSK"/>
          <w:sz w:val="32"/>
          <w:szCs w:val="32"/>
        </w:rPr>
        <w:t>Monitoring Participation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.5การรับประโยชน์ร่วมกัน (</w:t>
      </w:r>
      <w:r w:rsidRPr="009478D6">
        <w:rPr>
          <w:rFonts w:ascii="TH SarabunPSK" w:hAnsi="TH SarabunPSK" w:cs="TH SarabunPSK"/>
          <w:sz w:val="32"/>
          <w:szCs w:val="32"/>
        </w:rPr>
        <w:t>Mutual Benefits Participation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/>
          <w:sz w:val="32"/>
          <w:szCs w:val="32"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3</w:t>
      </w:r>
      <w:r w:rsidRPr="009478D6">
        <w:rPr>
          <w:rFonts w:ascii="TH SarabunPSK" w:hAnsi="TH SarabunPSK" w:cs="TH SarabunPSK"/>
          <w:sz w:val="32"/>
          <w:szCs w:val="32"/>
          <w:cs/>
        </w:rPr>
        <w:t>.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6 การสร้างเครือข่าย </w:t>
      </w:r>
      <w:r w:rsidRPr="009478D6">
        <w:rPr>
          <w:rFonts w:ascii="TH SarabunPSK" w:hAnsi="TH SarabunPSK" w:cs="TH SarabunPSK"/>
          <w:sz w:val="32"/>
          <w:szCs w:val="32"/>
          <w:cs/>
        </w:rPr>
        <w:t>(</w:t>
      </w:r>
      <w:r w:rsidRPr="009478D6">
        <w:rPr>
          <w:rFonts w:ascii="TH SarabunPSK" w:hAnsi="TH SarabunPSK" w:cs="TH SarabunPSK"/>
          <w:sz w:val="32"/>
          <w:szCs w:val="32"/>
        </w:rPr>
        <w:t>Network Building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426CBD" w:rsidRPr="009478D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เกษตรสมัยใหม่หมายถึง</w:t>
      </w:r>
      <w:r w:rsidRPr="009478D6">
        <w:rPr>
          <w:rFonts w:ascii="TH SarabunPSK" w:hAnsi="TH SarabunPSK" w:cs="TH SarabunPSK"/>
          <w:sz w:val="32"/>
          <w:szCs w:val="32"/>
          <w:cs/>
        </w:rPr>
        <w:t>การเกษตรที่ใช้นวัตกรรมการวิจัยและวิทยาศาสตร์เทคโนโลยีเข้ามาช่วย เป็นการทำการเกษตรแบบแม่นยำ (</w:t>
      </w:r>
      <w:r w:rsidRPr="009478D6">
        <w:rPr>
          <w:rFonts w:ascii="TH SarabunPSK" w:hAnsi="TH SarabunPSK" w:cs="TH SarabunPSK"/>
          <w:sz w:val="32"/>
          <w:szCs w:val="32"/>
        </w:rPr>
        <w:t>Precise Farming</w:t>
      </w:r>
      <w:r w:rsidRPr="009478D6">
        <w:rPr>
          <w:rFonts w:ascii="TH SarabunPSK" w:hAnsi="TH SarabunPSK" w:cs="TH SarabunPSK"/>
          <w:sz w:val="32"/>
          <w:szCs w:val="32"/>
          <w:cs/>
        </w:rPr>
        <w:t>) กำหนดวันเวลาที่ผลผลิตจะออกมาได้ควบคุมปัจจัยผันแปรทั้งดิน น้ำ สภาพอากาศ การใช้เครื่องจักรกลการเกษตรเพื่อเพิ่มประสิทธิภาพการผลิต รวมกลุ่มกันผลิตแบบแปลงใหญ่ช่วยลดต้นทุน และแก้ไขปัญหาการขาดแคลนแรงงานในภาคเกษตร  และยกระดับคุณภาพมาตรฐานสินค้ามีผลผลิตที่สูงขึ้นและตรวจสอบย้อนกลับได้ เทียบเคียงได้กับต่างประเทศ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9F6CD6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/>
          <w:sz w:val="32"/>
          <w:szCs w:val="32"/>
        </w:rPr>
        <w:t>5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ทักษะชีวิตและอาชีพเกษตรสมัยใหม่หมายถึง ความสามารถที่บุคคลใช้ความรู้ ความคิดในการแก้ปัญหาและสามารถอยู่ร่วมกันในสังคมที่มีความหลา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</w:t>
      </w:r>
      <w:r w:rsidRPr="009478D6">
        <w:rPr>
          <w:rFonts w:ascii="TH SarabunPSK" w:hAnsi="TH SarabunPSK" w:cs="TH SarabunPSK"/>
          <w:sz w:val="32"/>
          <w:szCs w:val="32"/>
          <w:cs/>
        </w:rPr>
        <w:t>หลายในวัฒนธรรมที่แตกต่างกันโดยสามารถควบคุมตนเอง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โดยมีทักษะสำคัญ</w:t>
      </w:r>
      <w:r w:rsidRPr="009478D6">
        <w:rPr>
          <w:rFonts w:ascii="TH SarabunPSK" w:hAnsi="TH SarabunPSK" w:cs="TH SarabunPSK"/>
          <w:sz w:val="32"/>
          <w:szCs w:val="32"/>
        </w:rPr>
        <w:t xml:space="preserve"> 5</w:t>
      </w:r>
      <w:r w:rsidR="00426CBD" w:rsidRPr="009478D6">
        <w:rPr>
          <w:rFonts w:ascii="TH SarabunPSK" w:hAnsi="TH SarabunPSK" w:cs="TH SarabunPSK"/>
          <w:sz w:val="32"/>
          <w:szCs w:val="32"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ทักษะ ได้แก่  </w:t>
      </w:r>
    </w:p>
    <w:p w:rsidR="00BF39A1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="00BF39A1" w:rsidRPr="009478D6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การสร้างสัมพันธ์กับบุคคลอื่น(</w:t>
      </w:r>
      <w:r w:rsidR="00BF39A1" w:rsidRPr="009478D6">
        <w:rPr>
          <w:rFonts w:ascii="TH SarabunPSK" w:hAnsi="TH SarabunPSK" w:cs="TH SarabunPSK"/>
          <w:sz w:val="32"/>
          <w:szCs w:val="32"/>
        </w:rPr>
        <w:t>Building Relations with Others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="00BF39A1" w:rsidRPr="009478D6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การแก้ปัญหา(</w:t>
      </w:r>
      <w:r w:rsidR="00BF39A1" w:rsidRPr="009478D6">
        <w:rPr>
          <w:rFonts w:ascii="TH SarabunPSK" w:hAnsi="TH SarabunPSK" w:cs="TH SarabunPSK"/>
          <w:sz w:val="32"/>
          <w:szCs w:val="32"/>
        </w:rPr>
        <w:t>Problem Solving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9F6CD6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="00BF39A1" w:rsidRPr="009478D6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การสื่อสาร(</w:t>
      </w:r>
      <w:r w:rsidR="00BF39A1" w:rsidRPr="009478D6">
        <w:rPr>
          <w:rFonts w:ascii="TH SarabunPSK" w:hAnsi="TH SarabunPSK" w:cs="TH SarabunPSK"/>
          <w:sz w:val="32"/>
          <w:szCs w:val="32"/>
        </w:rPr>
        <w:t>Communication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F56645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="00BF39A1" w:rsidRPr="009478D6">
        <w:rPr>
          <w:rFonts w:ascii="TH SarabunPSK" w:hAnsi="TH SarabunPSK" w:cs="TH SarabunPSK" w:hint="cs"/>
          <w:sz w:val="32"/>
          <w:szCs w:val="32"/>
          <w:cs/>
        </w:rPr>
        <w:t xml:space="preserve">5.4 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การริเริ่มสร้างสรรค์ใช้นวัตกรรมและเทคโนโลยี (</w:t>
      </w:r>
      <w:r w:rsidR="00BF39A1" w:rsidRPr="009478D6">
        <w:rPr>
          <w:rFonts w:ascii="TH SarabunPSK" w:hAnsi="TH SarabunPSK" w:cs="TH SarabunPSK"/>
          <w:sz w:val="32"/>
          <w:szCs w:val="32"/>
        </w:rPr>
        <w:t>Creativity on Innovation and Technology Adoption</w:t>
      </w:r>
      <w:r w:rsidR="00BF39A1"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BF39A1" w:rsidRPr="009478D6" w:rsidRDefault="00BF39A1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ab/>
      </w:r>
      <w:r w:rsidR="00F56645" w:rsidRPr="009478D6">
        <w:rPr>
          <w:rFonts w:ascii="TH SarabunPSK" w:hAnsi="TH SarabunPSK" w:cs="TH SarabunPSK"/>
          <w:sz w:val="32"/>
          <w:szCs w:val="32"/>
        </w:rPr>
        <w:tab/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>5.</w:t>
      </w: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5.5 </w:t>
      </w:r>
      <w:r w:rsidRPr="009478D6">
        <w:rPr>
          <w:rFonts w:ascii="TH SarabunPSK" w:hAnsi="TH SarabunPSK" w:cs="TH SarabunPSK"/>
          <w:sz w:val="32"/>
          <w:szCs w:val="32"/>
          <w:cs/>
        </w:rPr>
        <w:t>ความพอเพียง (</w:t>
      </w:r>
      <w:r w:rsidRPr="009478D6">
        <w:rPr>
          <w:rFonts w:ascii="TH SarabunPSK" w:hAnsi="TH SarabunPSK" w:cs="TH SarabunPSK"/>
          <w:sz w:val="32"/>
          <w:szCs w:val="32"/>
        </w:rPr>
        <w:t>Sufficiency</w:t>
      </w:r>
      <w:r w:rsidRPr="009478D6">
        <w:rPr>
          <w:rFonts w:ascii="TH SarabunPSK" w:hAnsi="TH SarabunPSK" w:cs="TH SarabunPSK"/>
          <w:sz w:val="32"/>
          <w:szCs w:val="32"/>
          <w:cs/>
        </w:rPr>
        <w:t>)</w:t>
      </w:r>
    </w:p>
    <w:p w:rsidR="00F56645" w:rsidRPr="009478D6" w:rsidRDefault="00F56645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B16FF" w:rsidRPr="009478D6" w:rsidRDefault="00F56645" w:rsidP="004A24A3">
      <w:pPr>
        <w:pStyle w:val="a5"/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947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6FF" w:rsidRPr="009478D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F56645" w:rsidRPr="009478D6" w:rsidRDefault="00F56645" w:rsidP="009F6CD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2046" w:rsidRPr="009478D6" w:rsidRDefault="00632046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>6.1</w:t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ได้รูปแบบการมีส่วนร่วม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กับชุมชน</w:t>
      </w:r>
      <w:r w:rsidRPr="009478D6">
        <w:rPr>
          <w:rFonts w:ascii="TH SarabunPSK" w:hAnsi="TH SarabunPSK" w:cs="TH SarabunPSK"/>
          <w:sz w:val="32"/>
          <w:szCs w:val="32"/>
          <w:cs/>
        </w:rPr>
        <w:t>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 ของสถานศึกษา สังกัดสำนักงานคณะกรรมการการศึกษาขั้นพื้นฐาน ภาคตะวันออกเฉียงเหนือ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478D6">
        <w:rPr>
          <w:rFonts w:ascii="TH SarabunPSK" w:hAnsi="TH SarabunPSK" w:cs="TH SarabunPSK"/>
          <w:sz w:val="32"/>
          <w:szCs w:val="32"/>
          <w:cs/>
        </w:rPr>
        <w:t>นำไป</w:t>
      </w:r>
      <w:r w:rsidRPr="009478D6">
        <w:rPr>
          <w:rFonts w:ascii="TH SarabunPSK" w:hAnsi="TH SarabunPSK" w:cs="TH SarabunPSK"/>
          <w:sz w:val="32"/>
          <w:szCs w:val="32"/>
          <w:cs/>
        </w:rPr>
        <w:lastRenderedPageBreak/>
        <w:t>บูรณาการในหลักสูตรสถานศึกษา และสอดคล้องกับแนวนโยบายแห่งรัฐที่เน้นการส่งเสริมนวัตกรรม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การเกษตรสมัยใหม่</w:t>
      </w:r>
    </w:p>
    <w:p w:rsidR="00632046" w:rsidRPr="009478D6" w:rsidRDefault="00632046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>6.2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สถานศึกษาในสังกัดสำนักงานคณะกรรมการการศึกษาขั้นพื้นฐาน ใช้เป็นแนวทางในการวางแผนพัฒนาการบริหารสถานศึกษาโดยชุมชนมีส่วนร่วมเพื่อส่งเสริมทักษะ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อาชีพเกษตรสมัยใหม่เพื่อประยุกต์ใช้ได้อย่างมีประสิทธิภาพ</w:t>
      </w:r>
    </w:p>
    <w:p w:rsidR="00632046" w:rsidRPr="009478D6" w:rsidRDefault="00632046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>6.3</w:t>
      </w:r>
      <w:r w:rsidR="00F56645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ชุมชนหรือหน่วยงานที่เกี่ยวข้องได้ข้อมูลสารสนเทศเกี่ยวกับการมีส่วนร่วมเพื่อส่งเสริมทักษะ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อาชีพเกษตรสมัยใหม่ซึ่งจะนำไปสู่การยกระดับขีดความสามารถกา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ร</w:t>
      </w:r>
      <w:r w:rsidRPr="009478D6">
        <w:rPr>
          <w:rFonts w:ascii="TH SarabunPSK" w:hAnsi="TH SarabunPSK" w:cs="TH SarabunPSK"/>
          <w:sz w:val="32"/>
          <w:szCs w:val="32"/>
          <w:cs/>
        </w:rPr>
        <w:t>เสริมสร้างทักษะและการเติมเต็มศักยภาพของประชาชนให้ทันกับการเปลี่ยนแปลงจาก</w:t>
      </w:r>
      <w:r w:rsidRPr="009478D6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Pr="009478D6">
        <w:rPr>
          <w:rFonts w:ascii="TH SarabunPSK" w:hAnsi="TH SarabunPSK" w:cs="TH SarabunPSK"/>
          <w:sz w:val="32"/>
          <w:szCs w:val="32"/>
          <w:cs/>
        </w:rPr>
        <w:t>ภายนอก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632046" w:rsidRPr="009478D6" w:rsidRDefault="00632046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สรุปขั้นตอนการทำวิทยานิพนธ์</w:t>
      </w:r>
    </w:p>
    <w:p w:rsidR="004B2757" w:rsidRPr="009478D6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4B2757" w:rsidRPr="009478D6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การพัฒนารูปแบบการมีส่วน</w:t>
      </w:r>
      <w:r w:rsidR="004B2757" w:rsidRPr="009478D6">
        <w:rPr>
          <w:rFonts w:ascii="TH SarabunPSK" w:hAnsi="TH SarabunPSK" w:cs="TH SarabunPSK"/>
          <w:sz w:val="32"/>
          <w:szCs w:val="32"/>
          <w:cs/>
        </w:rPr>
        <w:t>ร่วมกับชุมชนเพื่อส่งเสริมทักษะ</w:t>
      </w:r>
      <w:r w:rsidR="004B2757" w:rsidRPr="009478D6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4B2757" w:rsidRPr="009478D6">
        <w:rPr>
          <w:rFonts w:ascii="TH SarabunPSK" w:hAnsi="TH SarabunPSK" w:cs="TH SarabunPSK"/>
          <w:sz w:val="32"/>
          <w:szCs w:val="32"/>
          <w:cs/>
        </w:rPr>
        <w:t>อาชีพเกษตรสมัยใหม่</w:t>
      </w:r>
      <w:r w:rsidR="004B2757" w:rsidRPr="009478D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B2757" w:rsidRPr="009478D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757" w:rsidRPr="009478D6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426CBD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757" w:rsidRPr="009478D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EB16FF" w:rsidRPr="009478D6" w:rsidRDefault="008C62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2" type="#_x0000_t202" style="position:absolute;margin-left:226.2pt;margin-top:9.9pt;width:189.05pt;height:262.3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">
            <v:shadow offset="0"/>
            <v:textbox>
              <w:txbxContent>
                <w:p w:rsidR="00603E93" w:rsidRPr="00F56645" w:rsidRDefault="00603E93" w:rsidP="00F56645">
                  <w:pPr>
                    <w:jc w:val="thaiDistribute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การศึกษาแนวคิดและทฤษฏีเพื่อสังเคราะห์องค์ประกอบ</w:t>
                  </w: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การบริหารสถานศึกษาโดยชุมชนมีส่วนร่วม  </w:t>
                  </w:r>
                </w:p>
                <w:p w:rsidR="00603E93" w:rsidRPr="00F56645" w:rsidRDefault="00603E93" w:rsidP="00F56645">
                  <w:pPr>
                    <w:ind w:firstLine="720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1. </w:t>
                  </w: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</w:t>
                  </w: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ระดมความคิด  </w:t>
                  </w:r>
                </w:p>
                <w:p w:rsidR="00603E93" w:rsidRPr="00F56645" w:rsidRDefault="00603E93" w:rsidP="00F56645">
                  <w:pPr>
                    <w:ind w:firstLine="720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2. </w:t>
                  </w: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</w:t>
                  </w: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>ร่วมวางแผน</w:t>
                  </w:r>
                </w:p>
                <w:p w:rsidR="00603E93" w:rsidRPr="00F56645" w:rsidRDefault="00603E93" w:rsidP="00F56645">
                  <w:pPr>
                    <w:ind w:firstLine="720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3. </w:t>
                  </w: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</w:t>
                  </w: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ร่วมลงมือทำ  </w:t>
                  </w:r>
                </w:p>
                <w:p w:rsidR="00603E93" w:rsidRPr="00F56645" w:rsidRDefault="00603E93" w:rsidP="00F56645">
                  <w:pPr>
                    <w:ind w:firstLine="720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4. การร่วมติดตามประเมินผล  </w:t>
                  </w:r>
                </w:p>
                <w:p w:rsidR="00603E93" w:rsidRPr="00F56645" w:rsidRDefault="00603E93" w:rsidP="00F56645">
                  <w:pPr>
                    <w:ind w:firstLine="720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>5. การรับประโยชน์ร่วมกัน</w:t>
                  </w:r>
                </w:p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การส่งเสริมทักษะอาชีพเกษตรสมัยใหม่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การสร้างสัมพันธ์กับบุคคลอื่น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การแก้ปัญหา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การสื่อสาร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การตัดสินใจ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การคิดอย่างมีวิจารณญาณ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การริเริ่มสร้างสรรค์ใช้นวัตกรรมและเทคโนโลยี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การตระหนักรู้ในตนเอง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การจัดการอารมณ์</w:t>
                  </w:r>
                </w:p>
              </w:txbxContent>
            </v:textbox>
          </v:shape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38" o:spid="_x0000_s1027" type="#_x0000_t202" style="position:absolute;margin-left:6.5pt;margin-top:17.15pt;width:149.35pt;height:48.65pt;z-index:252470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">
            <v:textbox style="mso-fit-shape-to-text:t">
              <w:txbxContent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ระยะที่ 1</w:t>
                  </w:r>
                </w:p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การศึกษาสภาพปัจจุบันและ</w:t>
                  </w:r>
                </w:p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สภาพที่พึงประสงค์สร้างรูปแบบ</w:t>
                  </w:r>
                </w:p>
              </w:txbxContent>
            </v:textbox>
          </v:shape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35" o:spid="_x0000_s1061" type="#_x0000_t34" style="position:absolute;margin-left:191.75pt;margin-top:7.95pt;width:34.9pt;height:.0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">
            <v:stroke endarrow="block"/>
          </v:shape>
        </w:pict>
      </w:r>
      <w:r w:rsidRPr="009478D6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29" o:spid="_x0000_s1060" type="#_x0000_t32" style="position:absolute;margin-left:191.75pt;margin-top:7.95pt;width:0;height:267.9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oC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"/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17" o:spid="_x0000_s1059" type="#_x0000_t32" style="position:absolute;margin-left:156.4pt;margin-top:3.25pt;width:34.7pt;height:0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4S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"/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32" o:spid="_x0000_s1058" type="#_x0000_t32" style="position:absolute;margin-left:83.9pt;margin-top:10.8pt;width:0;height:263.7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4cNwIAAGA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">
            <v:stroke endarrow="block"/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32" o:spid="_x0000_s1028" type="#_x0000_t202" style="position:absolute;margin-left:226.2pt;margin-top:12.35pt;width:189.05pt;height:58.7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dlLgIAAFk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">
            <v:textbox>
              <w:txbxContent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การศึกษา สภาพปัจจุบันและสภาพที่พึงประสงค์</w:t>
                  </w:r>
                </w:p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ด้าน การบริหารสถานศึกษาโดยชุมชนมีส่วนร่วม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การสำรวจข้อมูล (แบบสอบถาม)</w:t>
                  </w:r>
                </w:p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 w:val="22"/>
                      <w:szCs w:val="24"/>
                    </w:rPr>
                    <w:tab/>
                  </w:r>
                </w:p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ab/>
                  </w:r>
                </w:p>
              </w:txbxContent>
            </v:textbox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Straight Arrow Connector 31" o:spid="_x0000_s1057" type="#_x0000_t32" style="position:absolute;margin-left:191.75pt;margin-top:4.7pt;width:34.8pt;height:0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">
            <v:stroke endarrow="block"/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27" o:spid="_x0000_s1029" type="#_x0000_t202" style="position:absolute;margin-left:226.2pt;margin-top:12.2pt;width:188.55pt;height:89.6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">
            <v:textbox>
              <w:txbxContent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Cs w:val="24"/>
                      <w:cs/>
                    </w:rPr>
                    <w:t>การสังเคราะห์องค์ความรู้บุคคลและสภาพการปฏิบัติที่เป็นเลิศ</w:t>
                  </w: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>ด้านการมีส่วนร่วมในการจัดการศึกษาของชุมชน และด้านทักษะชีวิตและอาชีพเกษตรสมัยใหม่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การสัมภาษณ์เชิงลึก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การศึกษาหน่วยงานที่ปฏิบัติเป็นเลิศ</w:t>
                  </w:r>
                </w:p>
                <w:p w:rsidR="00603E93" w:rsidRPr="005B0DDA" w:rsidRDefault="00603E93" w:rsidP="00EB16F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28" o:spid="_x0000_s1030" type="#_x0000_t202" style="position:absolute;margin-left:6.9pt;margin-top:3.3pt;width:146.3pt;height:60.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">
            <v:textbox>
              <w:txbxContent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ระยะที่ 2</w:t>
                  </w:r>
                </w:p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การออกแบบและพัฒนารูปแบบ</w:t>
                  </w:r>
                </w:p>
              </w:txbxContent>
            </v:textbox>
          </v:shape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37" o:spid="_x0000_s1056" type="#_x0000_t32" style="position:absolute;margin-left:153.2pt;margin-top:12.85pt;width:37.45pt;height:0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AbIQIAAD0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"/>
        </w:pict>
      </w: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19" o:spid="_x0000_s1055" type="#_x0000_t32" style="position:absolute;margin-left:190.65pt;margin-top:-.2pt;width:35.2pt;height:0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S+NAIAAF8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">
            <v:stroke endarrow="block"/>
          </v:shape>
        </w:pict>
      </w: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30" o:spid="_x0000_s1054" type="#_x0000_t32" style="position:absolute;margin-left:190.65pt;margin-top:-.2pt;width:.05pt;height:140.9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imIgIAAEA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"/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AutoShape 733" o:spid="_x0000_s1053" type="#_x0000_t32" style="position:absolute;margin-left:83.9pt;margin-top:9.55pt;width:.05pt;height:126.3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VuOAIAAGI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">
            <v:stroke endarrow="block"/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24" o:spid="_x0000_s1031" type="#_x0000_t202" style="position:absolute;margin-left:226.2pt;margin-top:4.05pt;width:189.55pt;height:60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">
            <v:textbox>
              <w:txbxContent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 xml:space="preserve">การประเมิน </w:t>
                  </w:r>
                  <w:r w:rsidRPr="00F56645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ตรวจสอบ และยืนยัน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การสัมมนาอิงผู้เชี่ยวชาญ</w:t>
                  </w: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</w:rPr>
                    <w:t>Connoisseurship</w:t>
                  </w: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  <w:r w:rsidRPr="009478D6">
        <w:rPr>
          <w:rFonts w:ascii="TH SarabunPSK" w:hAnsi="TH SarabunPSK" w:cs="TH SarabunPSK"/>
          <w:noProof/>
          <w:sz w:val="36"/>
          <w:szCs w:val="36"/>
        </w:rPr>
        <w:pict>
          <v:shape id="AutoShape 716" o:spid="_x0000_s1052" type="#_x0000_t34" style="position:absolute;margin-left:191.1pt;margin-top:11.9pt;width:35.55pt;height:.0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" adj="10785">
            <v:stroke endarrow="block"/>
          </v:shape>
        </w:pict>
      </w: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21" o:spid="_x0000_s1032" type="#_x0000_t202" style="position:absolute;margin-left:226.2pt;margin-top:17.3pt;width:188.55pt;height:88.1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">
            <v:textbox>
              <w:txbxContent>
                <w:p w:rsidR="00603E93" w:rsidRPr="00F56645" w:rsidRDefault="00603E93" w:rsidP="00EB16FF">
                  <w:pPr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การประชาสัมพันธ์รูปแบบที่พัฒนา</w:t>
                  </w:r>
                  <w:r w:rsidRPr="00F56645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ต่อหน่วยงานที่เกี่ยวข้อง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1"/>
                    </w:numPr>
                    <w:spacing w:after="0" w:line="240" w:lineRule="auto"/>
                    <w:ind w:left="360" w:firstLine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การศึกษาสภาพบริบทพื้นที่</w:t>
                  </w:r>
                </w:p>
                <w:p w:rsidR="00603E93" w:rsidRPr="00F56645" w:rsidRDefault="00603E93" w:rsidP="00EB16FF">
                  <w:pPr>
                    <w:pStyle w:val="ad"/>
                    <w:numPr>
                      <w:ilvl w:val="0"/>
                      <w:numId w:val="31"/>
                    </w:num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56645">
                    <w:rPr>
                      <w:rFonts w:ascii="TH SarabunPSK" w:hAnsi="TH SarabunPSK" w:cs="TH SarabunPSK" w:hint="cs"/>
                      <w:position w:val="-2"/>
                      <w:sz w:val="24"/>
                      <w:szCs w:val="24"/>
                      <w:cs/>
                    </w:rPr>
                    <w:t>เสนอ</w:t>
                  </w:r>
                  <w:r w:rsidRPr="00F56645">
                    <w:rPr>
                      <w:rFonts w:ascii="TH SarabunPSK" w:hAnsi="TH SarabunPSK" w:cs="TH SarabunPSK"/>
                      <w:position w:val="-2"/>
                      <w:sz w:val="24"/>
                      <w:szCs w:val="24"/>
                      <w:cs/>
                    </w:rPr>
                    <w:t>รูปแบบ</w:t>
                  </w:r>
                  <w:r w:rsidRPr="00F56645">
                    <w:rPr>
                      <w:rFonts w:ascii="TH SarabunPSK" w:hAnsi="TH SarabunPSK" w:cs="TH SarabunPSK" w:hint="cs"/>
                      <w:position w:val="-2"/>
                      <w:sz w:val="24"/>
                      <w:szCs w:val="24"/>
                      <w:cs/>
                    </w:rPr>
                    <w:t>และจัดทำข้อตกลงความร่วมมือ (</w:t>
                  </w:r>
                  <w:r w:rsidRPr="00F56645">
                    <w:rPr>
                      <w:rFonts w:ascii="TH SarabunPSK" w:hAnsi="TH SarabunPSK" w:cs="TH SarabunPSK"/>
                      <w:position w:val="-2"/>
                      <w:sz w:val="24"/>
                      <w:szCs w:val="24"/>
                    </w:rPr>
                    <w:t>MOU</w:t>
                  </w:r>
                  <w:r w:rsidRPr="00F56645">
                    <w:rPr>
                      <w:rFonts w:ascii="TH SarabunPSK" w:hAnsi="TH SarabunPSK" w:cs="TH SarabunPSK" w:hint="cs"/>
                      <w:position w:val="-2"/>
                      <w:sz w:val="24"/>
                      <w:szCs w:val="24"/>
                      <w:cs/>
                    </w:rPr>
                    <w:t>) กับสถานศึกษา</w:t>
                  </w:r>
                  <w:r w:rsidRPr="00F5664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และชุมชน</w:t>
                  </w:r>
                </w:p>
              </w:txbxContent>
            </v:textbox>
          </v:shape>
        </w:pict>
      </w:r>
    </w:p>
    <w:p w:rsidR="004B2757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shape id="Text Box 20" o:spid="_x0000_s1033" type="#_x0000_t202" style="position:absolute;margin-left:6.9pt;margin-top:2.55pt;width:142pt;height:65.3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">
            <v:textbox>
              <w:txbxContent>
                <w:p w:rsidR="00603E93" w:rsidRPr="00F56645" w:rsidRDefault="00603E93" w:rsidP="00EB16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F5664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ระยะที่ 3</w:t>
                  </w:r>
                </w:p>
                <w:p w:rsidR="00603E93" w:rsidRPr="00F56645" w:rsidRDefault="00603E93" w:rsidP="00EF523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F56645"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การประชาสัมพันธ์รูปแบบ</w:t>
                  </w:r>
                </w:p>
              </w:txbxContent>
            </v:textbox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8C62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  <w:r w:rsidRPr="009478D6">
        <w:rPr>
          <w:rFonts w:ascii="TH SarabunPSK" w:hAnsi="TH SarabunPSK" w:cs="TH SarabunPSK"/>
          <w:noProof/>
          <w:sz w:val="36"/>
          <w:szCs w:val="36"/>
        </w:rPr>
        <w:pict>
          <v:shape id="AutoShape 731" o:spid="_x0000_s1051" type="#_x0000_t32" style="position:absolute;margin-left:148.9pt;margin-top:4.2pt;width:77.95pt;height:.0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">
            <v:stroke endarrow="block"/>
          </v:shape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8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สรุปผลการดำเนินการระยะที่ </w:t>
      </w:r>
      <w:r w:rsidRPr="009478D6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D00B4" w:rsidRPr="009478D6" w:rsidRDefault="00EB16FF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="00EA12B9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จากการศึกษา</w:t>
      </w:r>
      <w:r w:rsidR="004B2757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การพัฒนารูปแบบการมีส่วน</w:t>
      </w:r>
      <w:r w:rsidR="004B2757" w:rsidRPr="009478D6">
        <w:rPr>
          <w:rFonts w:ascii="TH SarabunPSK" w:hAnsi="TH SarabunPSK" w:cs="TH SarabunPSK"/>
          <w:spacing w:val="-10"/>
          <w:sz w:val="32"/>
          <w:szCs w:val="32"/>
          <w:cs/>
        </w:rPr>
        <w:t>ร่วมกับชุมชนเพื่อส่งเสริมทักษะ</w:t>
      </w:r>
      <w:r w:rsidR="004B2757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ชีวิตและ</w:t>
      </w:r>
      <w:r w:rsidR="004B2757" w:rsidRPr="009478D6">
        <w:rPr>
          <w:rFonts w:ascii="TH SarabunPSK" w:hAnsi="TH SarabunPSK" w:cs="TH SarabunPSK"/>
          <w:spacing w:val="-10"/>
          <w:sz w:val="32"/>
          <w:szCs w:val="32"/>
          <w:cs/>
        </w:rPr>
        <w:t>อาชีพเกษตรสมัยใหม่</w:t>
      </w:r>
      <w:r w:rsidR="004B2757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="004B2757" w:rsidRPr="009478D6">
        <w:rPr>
          <w:rFonts w:ascii="TH SarabunPSK" w:hAnsi="TH SarabunPSK" w:cs="TH SarabunPSK"/>
          <w:spacing w:val="-10"/>
          <w:sz w:val="32"/>
          <w:szCs w:val="32"/>
          <w:cs/>
        </w:rPr>
        <w:t>สถานศึกษา</w:t>
      </w:r>
      <w:r w:rsidR="00426CB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B2757" w:rsidRPr="009478D6">
        <w:rPr>
          <w:rFonts w:ascii="TH SarabunPSK" w:hAnsi="TH SarabunPSK" w:cs="TH SarabunPSK"/>
          <w:spacing w:val="-1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426CB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B2757" w:rsidRPr="009478D6">
        <w:rPr>
          <w:rFonts w:ascii="TH SarabunPSK" w:hAnsi="TH SarabunPSK" w:cs="TH SarabunPSK"/>
          <w:spacing w:val="-10"/>
          <w:sz w:val="32"/>
          <w:szCs w:val="32"/>
          <w:cs/>
        </w:rPr>
        <w:t>ภาคตะวันออกเฉียงเหนือ</w:t>
      </w:r>
    </w:p>
    <w:p w:rsidR="00EA12B9" w:rsidRPr="009478D6" w:rsidRDefault="00EA12B9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ในระยะที่ </w:t>
      </w:r>
      <w:r w:rsidRPr="009478D6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ผู้วิจัยสรุปร่างรูปแบบและเขียนเป็นแผนภาพ ดังต่อไปนี้</w:t>
      </w:r>
    </w:p>
    <w:p w:rsidR="00EB16FF" w:rsidRPr="009478D6" w:rsidRDefault="008C62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noProof/>
          <w:sz w:val="32"/>
          <w:szCs w:val="32"/>
        </w:rPr>
        <w:pict>
          <v:group id="Group 825" o:spid="_x0000_s1034" style="position:absolute;margin-left:-.55pt;margin-top:10.1pt;width:409.95pt;height:509.1pt;z-index:252560384" coordorigin="1974,2333" coordsize="8609,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">
            <v:shape id="Text Box 826" o:spid="_x0000_s1035" type="#_x0000_t202" style="position:absolute;left:1974;top:4229;width:2761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603E93" w:rsidRPr="002B50F0" w:rsidRDefault="00603E93" w:rsidP="00EA12B9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การวิเครา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ะห์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สภาพ</w:t>
                    </w: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ของสถานศึกษา</w:t>
                    </w:r>
                  </w:p>
                  <w:p w:rsidR="00603E93" w:rsidRPr="002B50F0" w:rsidRDefault="00603E93" w:rsidP="00EA12B9">
                    <w:pPr>
                      <w:pStyle w:val="a5"/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 xml:space="preserve"> โดยเ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ทคนิค</w:t>
                    </w:r>
                    <w:r w:rsidRPr="002B50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pacing w:val="-6"/>
                        <w:sz w:val="24"/>
                        <w:szCs w:val="24"/>
                      </w:rPr>
                      <w:t>SOAR Analysis</w:t>
                    </w:r>
                  </w:p>
                  <w:p w:rsidR="00603E93" w:rsidRPr="002B50F0" w:rsidRDefault="00603E93" w:rsidP="00EA12B9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1.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จุดแข็ง 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Strengths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S)</w:t>
                    </w:r>
                  </w:p>
                  <w:p w:rsidR="00603E93" w:rsidRPr="002B50F0" w:rsidRDefault="00603E93" w:rsidP="00EA12B9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2.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โอกาส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(Opportunities: O)</w:t>
                    </w:r>
                  </w:p>
                  <w:p w:rsidR="00603E93" w:rsidRPr="002B50F0" w:rsidRDefault="00603E93" w:rsidP="00EA12B9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3.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ความฝัน/แรงบันดาลใจ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Aspirations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: A)</w:t>
                    </w:r>
                  </w:p>
                  <w:p w:rsidR="00603E93" w:rsidRPr="002B50F0" w:rsidRDefault="00603E93" w:rsidP="00EA12B9">
                    <w:pPr>
                      <w:pStyle w:val="a5"/>
                      <w:ind w:left="450" w:hanging="18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</w:rPr>
                      <w:t>4.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ผลลัพธ์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(Result: R)</w:t>
                    </w:r>
                  </w:p>
                  <w:p w:rsidR="00603E93" w:rsidRPr="002B50F0" w:rsidRDefault="00603E93" w:rsidP="00EA12B9">
                    <w:pPr>
                      <w:pStyle w:val="a5"/>
                      <w:rPr>
                        <w:rFonts w:ascii="TH SarabunPSK" w:hAnsi="TH SarabunPSK" w:cs="TH SarabunPSK"/>
                        <w:color w:val="000000"/>
                        <w:spacing w:val="-6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spacing w:val="-6"/>
                        <w:sz w:val="24"/>
                        <w:szCs w:val="24"/>
                        <w:cs/>
                      </w:rPr>
                      <w:t>นโยบายและวิสัยทัศน์</w:t>
                    </w:r>
                  </w:p>
                  <w:p w:rsidR="00603E93" w:rsidRPr="002B50F0" w:rsidRDefault="00603E93" w:rsidP="00EA12B9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เป้าหมาย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การพัฒนา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ทักษะ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ชีวิตและ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 w:val="24"/>
                        <w:szCs w:val="24"/>
                        <w:cs/>
                      </w:rPr>
                      <w:t>อาชีพเกษตรสมัยใหม่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 w:val="24"/>
                        <w:szCs w:val="24"/>
                        <w:cs/>
                      </w:rPr>
                      <w:t>ตามนโยบายประเทศไทย 4.0</w:t>
                    </w:r>
                  </w:p>
                  <w:p w:rsidR="00603E93" w:rsidRPr="002B50F0" w:rsidRDefault="00603E93" w:rsidP="00EA12B9">
                    <w:pPr>
                      <w:pStyle w:val="a5"/>
                      <w:ind w:left="851" w:hanging="851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ทิศทาง </w:t>
                    </w:r>
                    <w:r w:rsidRPr="002B50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Pr="002B50F0">
                      <w:rPr>
                        <w:rFonts w:ascii="TH SarabunPSK" w:hAnsi="TH SarabunPSK" w:cs="TH SarabunPSK" w:hint="cs"/>
                        <w:spacing w:val="-6"/>
                        <w:sz w:val="24"/>
                        <w:szCs w:val="24"/>
                        <w:cs/>
                      </w:rPr>
                      <w:t>สร้างความมั่นคง มั่งคั่ง และยั่งยืน</w:t>
                    </w:r>
                    <w:r w:rsidRPr="002B5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ในสถานศึกษาและชุมชน</w:t>
                    </w:r>
                  </w:p>
                  <w:p w:rsidR="00603E93" w:rsidRPr="0039350F" w:rsidRDefault="00603E93" w:rsidP="00EA12B9">
                    <w:pPr>
                      <w:rPr>
                        <w:szCs w:val="24"/>
                      </w:rPr>
                    </w:pPr>
                  </w:p>
                  <w:p w:rsidR="00603E93" w:rsidRPr="00106606" w:rsidRDefault="00603E93" w:rsidP="00EA12B9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827" o:spid="_x0000_s1036" type="#_x0000_t202" style="position:absolute;left:5067;top:4215;width:2689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603E93" w:rsidRPr="002B50F0" w:rsidRDefault="00603E93" w:rsidP="00EA12B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b/>
                        <w:bCs/>
                        <w:color w:val="000000"/>
                        <w:szCs w:val="24"/>
                        <w:cs/>
                      </w:rPr>
                      <w:t>การดำเนินการมีส่วนร่วมกับชุมชน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1.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การระดมความคิด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(Brainstorming Participation)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2.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>การร่วมวางแผน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 (Planning Participation) 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3.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การร่วมลงมือทำ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(Taking Action Participation) 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4.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การร่วมติดตามประเมินผล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 xml:space="preserve">(Monitoring Participation) 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5.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  <w:cs/>
                      </w:rPr>
                      <w:t xml:space="preserve">การรับประโยชน์ร่วมกัน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(Mutual Benefits Participation)</w:t>
                    </w:r>
                  </w:p>
                  <w:p w:rsidR="00603E93" w:rsidRPr="002B50F0" w:rsidRDefault="00603E93" w:rsidP="00EA12B9">
                    <w:pPr>
                      <w:ind w:left="180" w:hanging="180"/>
                      <w:rPr>
                        <w:szCs w:val="24"/>
                      </w:rPr>
                    </w:pP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6.</w:t>
                    </w:r>
                    <w:r w:rsidRPr="002B50F0">
                      <w:rPr>
                        <w:rFonts w:ascii="TH SarabunPSK" w:hAnsi="TH SarabunPSK" w:cs="TH SarabunPSK" w:hint="cs"/>
                        <w:color w:val="000000"/>
                        <w:szCs w:val="24"/>
                        <w:cs/>
                      </w:rPr>
                      <w:t xml:space="preserve"> การสร้างเครือข่าย </w:t>
                    </w:r>
                    <w:r w:rsidRPr="002B50F0">
                      <w:rPr>
                        <w:rFonts w:ascii="TH SarabunPSK" w:hAnsi="TH SarabunPSK" w:cs="TH SarabunPSK"/>
                        <w:color w:val="000000"/>
                        <w:szCs w:val="24"/>
                      </w:rPr>
                      <w:t>(Network Building)</w:t>
                    </w:r>
                  </w:p>
                  <w:p w:rsidR="00603E93" w:rsidRPr="00106606" w:rsidRDefault="00603E93" w:rsidP="00EA12B9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23" o:spid="_x0000_s1037" type="#_x0000_t202" style="position:absolute;left:8121;top:4292;width:2462;height:5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603E93" w:rsidRDefault="00603E93" w:rsidP="00EA12B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การประเมิน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ทักษะ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ชีวิตและ</w:t>
                    </w:r>
                    <w:r w:rsidRPr="001228B9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Cs w:val="24"/>
                        <w:cs/>
                      </w:rPr>
                      <w:t>อาชีพเกษตรสมัยใหม่</w:t>
                    </w:r>
                  </w:p>
                  <w:p w:rsidR="00603E93" w:rsidRPr="001228B9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1.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การสร้างสัมพันธ์กับบุคคลอื่น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(Building Relations with Others)</w:t>
                    </w:r>
                  </w:p>
                  <w:p w:rsidR="00603E93" w:rsidRPr="001228B9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2.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การแก้ปัญหา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(Problem Solving)</w:t>
                    </w:r>
                  </w:p>
                  <w:p w:rsidR="00603E93" w:rsidRPr="001228B9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3.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  <w:t>การสื่อสาร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(Communication)</w:t>
                    </w:r>
                  </w:p>
                  <w:p w:rsidR="00603E93" w:rsidRPr="00CA4275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 w:val="28"/>
                      </w:rPr>
                    </w:pP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4. </w:t>
                    </w: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>การตัดสินใจ</w:t>
                    </w:r>
                    <w:r w:rsidRPr="00CA4275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CA4275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  <w:t>Decision making)</w:t>
                    </w:r>
                  </w:p>
                  <w:p w:rsidR="00603E93" w:rsidRPr="00055577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>5. การคิดอย่างมีวิจารณญาณ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  <w:cs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  <w:t>Critical thinking)</w:t>
                    </w:r>
                  </w:p>
                  <w:p w:rsidR="00603E93" w:rsidRPr="00CA4275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pacing w:val="-6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6.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pacing w:val="-6"/>
                        <w:szCs w:val="24"/>
                        <w:cs/>
                      </w:rPr>
                      <w:t xml:space="preserve">การริเริ่มสร้างสรรค์ใช้นวัตกรรมและเทคโนโลยี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(Creativity on Innovation and Technology Adoption)</w:t>
                    </w:r>
                  </w:p>
                  <w:p w:rsidR="00603E93" w:rsidRPr="00055577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7. การตระหนักรู้ในตนเอง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Self-awareness)</w:t>
                    </w:r>
                  </w:p>
                  <w:p w:rsidR="00603E93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8. การจัดการอารมณ์</w:t>
                    </w:r>
                    <w:r w:rsidRPr="00055577">
                      <w:rPr>
                        <w:rFonts w:ascii="TH SarabunPSK" w:hAnsi="TH SarabunPSK" w:cs="TH SarabunPSK"/>
                        <w:color w:val="212121"/>
                        <w:szCs w:val="24"/>
                      </w:rPr>
                      <w:t>(</w:t>
                    </w:r>
                    <w:r w:rsidRPr="00055577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Emotional management)</w:t>
                    </w:r>
                  </w:p>
                  <w:p w:rsidR="00603E93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9. 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ความพอเพียง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(Sufficiency)</w:t>
                    </w:r>
                  </w:p>
                  <w:p w:rsidR="00603E93" w:rsidRPr="001A25E5" w:rsidRDefault="00603E93" w:rsidP="00EA12B9">
                    <w:pPr>
                      <w:ind w:left="180" w:hanging="180"/>
                      <w:rPr>
                        <w:rFonts w:ascii="TH SarabunPSK" w:hAnsi="TH SarabunPSK" w:cs="TH SarabunPSK"/>
                        <w:color w:val="FF0000"/>
                        <w:szCs w:val="24"/>
                        <w:cs/>
                      </w:rPr>
                    </w:pPr>
                  </w:p>
                  <w:p w:rsidR="00603E93" w:rsidRPr="00106606" w:rsidRDefault="00603E93" w:rsidP="00EA12B9"/>
                </w:txbxContent>
              </v:textbox>
            </v:shape>
            <v:shape id="Text Box 829" o:spid="_x0000_s1038" type="#_x0000_t202" style="position:absolute;left:3279;top:2333;width:6675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603E93" w:rsidRPr="00F5756A" w:rsidRDefault="00603E93" w:rsidP="00EA12B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ร่าง</w:t>
                    </w: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รูปแบบการมีส่วนร่วมกับชุมชนเพื่อส่งเสริมทักษะชีวิตและอาชีพเกษตรสมัยใหม่</w:t>
                    </w:r>
                    <w:r w:rsidRPr="00C726FF">
                      <w:rPr>
                        <w:rFonts w:ascii="TH SarabunPSK" w:hAnsi="TH SarabunPSK" w:cs="TH SarabunPSK" w:hint="cs"/>
                        <w:color w:val="000000" w:themeColor="text1"/>
                        <w:sz w:val="28"/>
                        <w:cs/>
                      </w:rPr>
                      <w:t>ของ</w:t>
                    </w: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สถานศึกษา</w:t>
                    </w:r>
                    <w:r w:rsidR="00426CBD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 xml:space="preserve"> </w:t>
                    </w: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สังกัดสำนักงานคณะกรรมการการศึกษาขั้นพื้นฐาน</w:t>
                    </w:r>
                  </w:p>
                  <w:p w:rsidR="00603E93" w:rsidRPr="00F5756A" w:rsidRDefault="00603E93" w:rsidP="00EA12B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5756A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cs/>
                      </w:rPr>
                      <w:t>ภาคตะวันออกเฉียงเหนือ</w:t>
                    </w:r>
                  </w:p>
                  <w:p w:rsidR="00603E93" w:rsidRPr="00F5756A" w:rsidRDefault="00603E93" w:rsidP="00EA12B9">
                    <w:pPr>
                      <w:jc w:val="center"/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 id="AutoShape 29" o:spid="_x0000_s1039" type="#_x0000_t32" style="position:absolute;left:3055;top:3823;width:6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<v:shape id="AutoShape 61" o:spid="_x0000_s1040" type="#_x0000_t32" style="position:absolute;left:6612;top:3392;width:0;height: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62" o:spid="_x0000_s1041" type="#_x0000_t32" style="position:absolute;left:3055;top:3828;width:0;height: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36" o:spid="_x0000_s1042" type="#_x0000_t32" style="position:absolute;left:9985;top:3823;width:0;height: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AutoShape 37" o:spid="_x0000_s1043" type="#_x0000_t32" style="position:absolute;left:4763;top:6294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AutoShape 38" o:spid="_x0000_s1044" type="#_x0000_t32" style="position:absolute;left:7817;top:6309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Text Box 836" o:spid="_x0000_s1045" type="#_x0000_t202" style="position:absolute;left:2471;top:10801;width:7394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<v:textbox>
                <w:txbxContent>
                  <w:p w:rsidR="00603E93" w:rsidRPr="0039350F" w:rsidRDefault="00603E93" w:rsidP="00EA12B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 xml:space="preserve">การตรวจสอบข้อมูลย้อนกลับ </w:t>
                    </w:r>
                    <w:r w:rsidRPr="0039350F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(Feed Back)</w:t>
                    </w:r>
                  </w:p>
                  <w:p w:rsidR="00603E93" w:rsidRPr="001228B9" w:rsidRDefault="00603E93" w:rsidP="00EA12B9">
                    <w:pPr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</w:pP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1.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ก่อนดำเนินการ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(Before Activity)</w:t>
                    </w:r>
                    <w:r w:rsidR="00426CBD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2.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 xml:space="preserve">ระหว่างดำเนินการ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(During Activity)</w:t>
                    </w:r>
                    <w:r w:rsidR="00426CBD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>3.</w:t>
                    </w:r>
                    <w:r w:rsidRPr="001228B9">
                      <w:rPr>
                        <w:rFonts w:ascii="TH SarabunPSK" w:hAnsi="TH SarabunPSK" w:cs="TH SarabunPSK" w:hint="cs"/>
                        <w:color w:val="000000" w:themeColor="text1"/>
                        <w:szCs w:val="24"/>
                        <w:cs/>
                      </w:rPr>
                      <w:t>หลังดำเนินการ</w:t>
                    </w:r>
                    <w:r w:rsidRPr="001228B9">
                      <w:rPr>
                        <w:rFonts w:ascii="TH SarabunPSK" w:hAnsi="TH SarabunPSK" w:cs="TH SarabunPSK"/>
                        <w:color w:val="000000" w:themeColor="text1"/>
                        <w:szCs w:val="24"/>
                      </w:rPr>
                      <w:t xml:space="preserve"> (After Activity)</w:t>
                    </w:r>
                  </w:p>
                  <w:p w:rsidR="00603E93" w:rsidRPr="0039350F" w:rsidRDefault="00603E93" w:rsidP="00EA12B9">
                    <w:pPr>
                      <w:rPr>
                        <w:rFonts w:ascii="TH SarabunPSK" w:hAnsi="TH SarabunPSK" w:cs="TH SarabunPSK"/>
                        <w:szCs w:val="24"/>
                        <w:cs/>
                      </w:rPr>
                    </w:pPr>
                  </w:p>
                  <w:p w:rsidR="00603E93" w:rsidRPr="00060447" w:rsidRDefault="00603E93" w:rsidP="00EA12B9">
                    <w:pPr>
                      <w:rPr>
                        <w:rFonts w:cstheme="minorBidi"/>
                        <w:b/>
                        <w:bCs/>
                      </w:rPr>
                    </w:pPr>
                  </w:p>
                </w:txbxContent>
              </v:textbox>
            </v:shape>
            <v:shape id="AutoShape 67" o:spid="_x0000_s1046" type="#_x0000_t32" style="position:absolute;left:2969;top:10222;width:6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<v:shape id="AutoShape 33" o:spid="_x0000_s1047" type="#_x0000_t32" style="position:absolute;left:6237;top:8223;width:1;height:19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34" o:spid="_x0000_s1048" type="#_x0000_t32" style="position:absolute;left:2969;top:8236;width:0;height:1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<v:stroke endarrow="block"/>
            </v:shape>
            <v:shape id="AutoShape 35" o:spid="_x0000_s1049" type="#_x0000_t32" style="position:absolute;left:9585;top:9911;width:0;height: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<v:stroke endarrow="block"/>
            </v:shape>
            <v:shape id="AutoShape 191" o:spid="_x0000_s1050" type="#_x0000_t32" style="position:absolute;left:6238;top:10222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</v:group>
        </w:pic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651F" w:rsidRPr="009478D6" w:rsidRDefault="00F56645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157D1" w:rsidRPr="009478D6">
        <w:rPr>
          <w:rFonts w:ascii="TH SarabunPSK" w:hAnsi="TH SarabunPSK" w:cs="TH SarabunPSK"/>
          <w:sz w:val="32"/>
          <w:szCs w:val="32"/>
          <w:cs/>
        </w:rPr>
        <w:t>ทั้งนี้ผู้วิจัย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ขอเสน</w:t>
      </w:r>
      <w:r w:rsidR="004714DC" w:rsidRPr="009478D6">
        <w:rPr>
          <w:rFonts w:ascii="TH SarabunPSK" w:hAnsi="TH SarabunPSK" w:cs="TH SarabunPSK" w:hint="cs"/>
          <w:sz w:val="32"/>
          <w:szCs w:val="32"/>
          <w:cs/>
        </w:rPr>
        <w:t>อ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งค์ประกอบและตัวบ่งชี้ด้านการมีส่วนร่วมกับชุมชนและด้านทักษะชีวิตและอาชีพเกษตรสมัยใหม่ ดังนี้</w:t>
      </w:r>
    </w:p>
    <w:p w:rsidR="0020651F" w:rsidRPr="009478D6" w:rsidRDefault="00F56645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1.</w:t>
      </w: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ด้านการมีส่วนร่วมกับชุมชน</w:t>
      </w:r>
    </w:p>
    <w:p w:rsidR="0020651F" w:rsidRPr="009478D6" w:rsidRDefault="00F56645" w:rsidP="00F5664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การระดมความคิด ตัวบ่งชี้ ได้แก่</w:t>
      </w:r>
    </w:p>
    <w:p w:rsidR="0020651F" w:rsidRPr="009478D6" w:rsidRDefault="00F5664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440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1.1.1 ชุมชนและท่านร่วมกันแสดงความคิดเห็นในการพัฒนาสถานศึกษา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440" w:right="-4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1.1.2 ชุมชนและท่านร่วมกันกำหนดภาพความสำเร็จในการพัฒนาสถานศึกษา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1.1.3 ชุมชนและท่านได้ประชุมระดมความคิดเห็นในกิจกรรมต่างๆ ของสถานศึกษาสม่ำเสมอ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1</w:t>
      </w:r>
      <w:r w:rsidR="00426A6B" w:rsidRPr="009478D6">
        <w:rPr>
          <w:rFonts w:ascii="TH SarabunPSK" w:hAnsi="TH SarabunPSK" w:cs="TH SarabunPSK" w:hint="cs"/>
          <w:sz w:val="32"/>
          <w:szCs w:val="32"/>
          <w:cs/>
        </w:rPr>
        <w:t>.2</w:t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การร่วมวางแผน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z w:val="32"/>
          <w:szCs w:val="32"/>
          <w:cs/>
        </w:rPr>
        <w:t>1.2</w:t>
      </w:r>
      <w:r w:rsidRPr="009478D6">
        <w:rPr>
          <w:rFonts w:ascii="TH SarabunPSK" w:hAnsi="TH SarabunPSK" w:cs="TH SarabunPSK"/>
          <w:sz w:val="32"/>
          <w:szCs w:val="32"/>
          <w:cs/>
        </w:rPr>
        <w:t>.1 ชุมชนหรือท่านมีส่วนร่วมในการกำหนดนโยบาย</w:t>
      </w:r>
    </w:p>
    <w:p w:rsidR="0020651F" w:rsidRPr="009478D6" w:rsidRDefault="00F5664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440" w:right="-766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z w:val="32"/>
          <w:szCs w:val="32"/>
          <w:cs/>
        </w:rPr>
        <w:t>1.2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.2 ชุมชนหรือท่านมีส่วนร่วมในการวางแผนหรือเสนอแนวทางการดำเนินงาน</w:t>
      </w:r>
    </w:p>
    <w:p w:rsidR="0020651F" w:rsidRPr="009478D6" w:rsidRDefault="00F5664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440"/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1.2.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3 </w:t>
      </w:r>
      <w:r w:rsidR="0020651F" w:rsidRPr="009478D6">
        <w:rPr>
          <w:rFonts w:ascii="TH SarabunPSK" w:hAnsi="TH SarabunPSK" w:cs="TH SarabunPSK"/>
          <w:spacing w:val="-10"/>
          <w:sz w:val="32"/>
          <w:szCs w:val="32"/>
          <w:cs/>
        </w:rPr>
        <w:t>ชุมชนหรือท่านมีส่วนร่วมในการวิเคราะห์ปัญหาและเสนอความต้องการ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1.2.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4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ชุมชนหรือท่านมีส่วนร่วมในการวิเคราะห์ความต้องการ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483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1.2.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5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ชุมชนหรือท่านมีส่วนร่วมในการกำหนดหลักสูตร กิจกรรมหรือโครงการ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426A6B" w:rsidRPr="009478D6">
        <w:rPr>
          <w:rFonts w:ascii="TH SarabunPSK" w:hAnsi="TH SarabunPSK" w:cs="TH SarabunPSK" w:hint="cs"/>
          <w:sz w:val="32"/>
          <w:szCs w:val="32"/>
          <w:cs/>
        </w:rPr>
        <w:t>1.3</w:t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การร่วมลงมือทำ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F5664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440"/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z w:val="32"/>
          <w:szCs w:val="32"/>
          <w:cs/>
        </w:rPr>
        <w:t>1.2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.1 ชุมชนหรือท่านมีส่วนร่วมในการนำกิจกรรมหรือโครงการไปปฏิบัติ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1.2.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</w:t>
      </w:r>
      <w:r w:rsidR="0020651F" w:rsidRPr="009478D6">
        <w:rPr>
          <w:rFonts w:ascii="TH SarabunPSK" w:hAnsi="TH SarabunPSK" w:cs="TH SarabunPSK"/>
          <w:spacing w:val="-10"/>
          <w:sz w:val="32"/>
          <w:szCs w:val="32"/>
          <w:cs/>
        </w:rPr>
        <w:t>จัดหา และสนับสนุนเงินทุน วัสดุอุปกรณ์ สถานที่ และแรงงาน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F0BCD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>1.2</w:t>
      </w:r>
      <w:r w:rsidR="0020651F"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.3 </w:t>
      </w:r>
      <w:r w:rsidR="0020651F" w:rsidRPr="009478D6">
        <w:rPr>
          <w:rFonts w:ascii="TH SarabunPSK" w:hAnsi="TH SarabunPSK" w:cs="TH SarabunPSK"/>
          <w:spacing w:val="-20"/>
          <w:sz w:val="32"/>
          <w:szCs w:val="32"/>
          <w:cs/>
        </w:rPr>
        <w:t>ชุมชนหรือท่านมีส่วนร่วมในการกำกับดูแลการดำเนินงาน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426A6B" w:rsidRPr="009478D6">
        <w:rPr>
          <w:rFonts w:ascii="TH SarabunPSK" w:hAnsi="TH SarabunPSK" w:cs="TH SarabunPSK" w:hint="cs"/>
          <w:sz w:val="32"/>
          <w:szCs w:val="32"/>
          <w:cs/>
        </w:rPr>
        <w:t>1.4</w:t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E03969" w:rsidRPr="009478D6">
        <w:rPr>
          <w:rFonts w:ascii="TH SarabunPSK" w:hAnsi="TH SarabunPSK" w:cs="TH SarabunPSK" w:hint="cs"/>
          <w:sz w:val="32"/>
          <w:szCs w:val="32"/>
          <w:cs/>
        </w:rPr>
        <w:t>1.4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.1 ชุมชนหรือท่านมีส่วนร่วมในการ</w:t>
      </w:r>
      <w:r w:rsidR="0020651F"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นิเทศติดตามผลการจัดการศึกษา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การมีส่วนร่วมกับชุมชนขอสถานศึกษา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03969" w:rsidRPr="009478D6">
        <w:rPr>
          <w:rFonts w:ascii="TH SarabunPSK" w:eastAsia="AngsanaNew" w:hAnsi="TH SarabunPSK" w:cs="TH SarabunPSK" w:hint="cs"/>
          <w:sz w:val="32"/>
          <w:szCs w:val="32"/>
          <w:cs/>
        </w:rPr>
        <w:t>1.4</w:t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.2 </w:t>
      </w:r>
      <w:r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</w:t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>ประเมินผลการจัดการศึกษา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03969" w:rsidRPr="009478D6">
        <w:rPr>
          <w:rFonts w:ascii="TH SarabunPSK" w:eastAsia="AngsanaNew" w:hAnsi="TH SarabunPSK" w:cs="TH SarabunPSK" w:hint="cs"/>
          <w:sz w:val="32"/>
          <w:szCs w:val="32"/>
          <w:cs/>
        </w:rPr>
        <w:t>1.4</w:t>
      </w:r>
      <w:r w:rsidR="0020651F"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.3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</w:t>
      </w:r>
      <w:r w:rsidR="0020651F" w:rsidRPr="009478D6">
        <w:rPr>
          <w:rFonts w:ascii="TH SarabunPSK" w:eastAsia="AngsanaNew" w:hAnsi="TH SarabunPSK" w:cs="TH SarabunPSK"/>
          <w:sz w:val="32"/>
          <w:szCs w:val="32"/>
          <w:cs/>
        </w:rPr>
        <w:t>เผยแพร่ผลการประเมินการจัดการศึกษา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  <w:cs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6A6B" w:rsidRPr="009478D6">
        <w:rPr>
          <w:rFonts w:ascii="TH SarabunPSK" w:eastAsia="AngsanaNew" w:hAnsi="TH SarabunPSK" w:cs="TH SarabunPSK" w:hint="cs"/>
          <w:sz w:val="32"/>
          <w:szCs w:val="32"/>
          <w:cs/>
        </w:rPr>
        <w:t>1.5</w:t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99"/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z w:val="32"/>
          <w:szCs w:val="32"/>
          <w:cs/>
        </w:rPr>
        <w:tab/>
      </w:r>
      <w:r w:rsidR="00E03969" w:rsidRPr="009478D6">
        <w:rPr>
          <w:rFonts w:ascii="TH SarabunPSK" w:hAnsi="TH SarabunPSK" w:cs="TH SarabunPSK" w:hint="cs"/>
          <w:sz w:val="32"/>
          <w:szCs w:val="32"/>
          <w:cs/>
        </w:rPr>
        <w:t>1.5</w:t>
      </w:r>
      <w:r w:rsidRPr="009478D6">
        <w:rPr>
          <w:rFonts w:ascii="TH SarabunPSK" w:hAnsi="TH SarabunPSK" w:cs="TH SarabunPSK"/>
          <w:sz w:val="32"/>
          <w:szCs w:val="32"/>
          <w:cs/>
        </w:rPr>
        <w:t>.1 ชุมชนหรือท่านมีส่วนร่วมในการร่วมรับประโยชน์จากการศึกษาที่จัดขึ้น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56645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03969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="00F04C42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.2 </w:t>
      </w:r>
      <w:r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</w:t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>ชื่นชมผลสำเร็จของโรงเรียนร่วมกัน</w:t>
      </w:r>
    </w:p>
    <w:p w:rsidR="0020651F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03969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="00F04C42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5.</w:t>
      </w:r>
      <w:r w:rsidR="0020651F"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3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ชุมชนหรือท่านมีส่วนร่วมในการประชาสัมพันธ์เผยแพร่กิจกรรมการเรียนรู้/โครงการต่างๆ</w:t>
      </w:r>
    </w:p>
    <w:p w:rsidR="008E4497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="008E4497" w:rsidRPr="009478D6">
        <w:rPr>
          <w:rFonts w:ascii="TH SarabunPSK" w:hAnsi="TH SarabunPSK" w:cs="TH SarabunPSK"/>
          <w:spacing w:val="-8"/>
          <w:sz w:val="32"/>
          <w:szCs w:val="32"/>
        </w:rPr>
        <w:tab/>
        <w:t xml:space="preserve">1.6 </w:t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E4497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การสร้างเครือข่าย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8E4497" w:rsidRPr="009478D6" w:rsidRDefault="00F56645" w:rsidP="00F566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  <w:cs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E4497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16.1 </w:t>
      </w:r>
      <w:r w:rsidR="00336EBB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ชุมชนหรือท่านมีส่วนร่วมในการสร้างเครือข่ายให้การทำงานบรรลุเป้าหมาย</w:t>
      </w:r>
    </w:p>
    <w:p w:rsidR="00B60A8D" w:rsidRPr="009478D6" w:rsidRDefault="00336EBB" w:rsidP="001E5828">
      <w:pPr>
        <w:pStyle w:val="ad"/>
        <w:numPr>
          <w:ilvl w:val="1"/>
          <w:numId w:val="5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592"/>
        </w:tabs>
        <w:spacing w:after="0"/>
        <w:ind w:left="0" w:firstLine="1725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ชุมชนหรือท่านมีส่วนร่วมในการสร้างความผูกพันธ์ร่วมกัน</w:t>
      </w:r>
    </w:p>
    <w:p w:rsidR="00B60A8D" w:rsidRPr="009478D6" w:rsidRDefault="001E5828" w:rsidP="001E58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730"/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16.3</w:t>
      </w:r>
      <w:r w:rsidR="00FC4CA1" w:rsidRPr="009478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36EBB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ท่านมีส่วนร่วมในการแก้ปัญหาร่วมกัน</w:t>
      </w:r>
    </w:p>
    <w:p w:rsidR="00D0440E" w:rsidRPr="009478D6" w:rsidRDefault="00F56645" w:rsidP="00D044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60A8D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16.4</w:t>
      </w:r>
      <w:r w:rsidR="00FC4CA1" w:rsidRPr="009478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36EBB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ชุมชนหรือท่านมีส่วนร่วมในเรื่องของการบริหารจัดการองค์กรเครือข่าย</w:t>
      </w:r>
    </w:p>
    <w:p w:rsidR="00D0440E" w:rsidRPr="009478D6" w:rsidRDefault="00D0440E" w:rsidP="00D044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D0440E" w:rsidRPr="009478D6" w:rsidRDefault="00D0440E" w:rsidP="00D044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20651F" w:rsidRPr="009478D6" w:rsidRDefault="00D0440E" w:rsidP="00D044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>2.</w:t>
      </w:r>
      <w:r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ด้านทักษะชีวิตและอาชีพเกษตรสมัยใหม่</w:t>
      </w:r>
    </w:p>
    <w:p w:rsidR="0020651F" w:rsidRPr="009478D6" w:rsidRDefault="00D0440E" w:rsidP="00D0440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 w:hint="cs"/>
          <w:sz w:val="32"/>
          <w:szCs w:val="32"/>
          <w:cs/>
        </w:rPr>
        <w:t>2.1</w:t>
      </w: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การสร้างความสัมพันธ์กับบุคคลอื่น</w:t>
      </w:r>
      <w:r w:rsidR="00592E0D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D0440E" w:rsidP="00D0440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2.1.1 การเข้าใจมุมมองหรือความคิดคนอื่น</w:t>
      </w:r>
    </w:p>
    <w:p w:rsidR="0020651F" w:rsidRPr="009478D6" w:rsidRDefault="00D044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1125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 xml:space="preserve">2.2.2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การรับรู้อารมณ์หรือความรู้สึกของผู้อื่น</w:t>
      </w:r>
    </w:p>
    <w:p w:rsidR="0020651F" w:rsidRPr="009478D6" w:rsidRDefault="00D044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1125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2.2.3 การใช้คำพูดและแสดงออกในการสื่อสารความรู้สึกนึกคิดของตนเอง</w:t>
      </w:r>
    </w:p>
    <w:p w:rsidR="0020651F" w:rsidRPr="009478D6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1125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2.2.4 การรับรู้ความรู้สึกนึกคิดและความต้องการของผู้อื่น</w:t>
      </w:r>
    </w:p>
    <w:p w:rsidR="0020651F" w:rsidRPr="009478D6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1125"/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2.2.5 การวางตัวได้ถูกต้องเหมาะสมในสถานการณ์ต่างๆ</w:t>
      </w:r>
    </w:p>
    <w:p w:rsidR="0020651F" w:rsidRPr="009478D6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</w:rPr>
        <w:tab/>
        <w:t>2.2</w:t>
      </w: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ด้านการแก้ปัญหา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2.2.1 การค้นหาวิเคราะห์ และประเมินข้อมูลด้านการเกษตร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2.2.2 การประเมินและจัดการปัญหา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2.2.3 การระบุปัญหาและการแก้ปัญหา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2.2.4 การกำหนดเป้าหมายหรือการคาดการณ์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2.2.5 การวางแผนอย่างเป็นระบบ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="001F25D3" w:rsidRPr="009478D6">
        <w:rPr>
          <w:rFonts w:ascii="TH SarabunPSK" w:hAnsi="TH SarabunPSK" w:cs="TH SarabunPSK"/>
          <w:sz w:val="32"/>
          <w:szCs w:val="32"/>
        </w:rPr>
        <w:tab/>
      </w:r>
      <w:r w:rsidR="00C82C5C"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</w:rPr>
        <w:t>2.</w:t>
      </w:r>
      <w:r w:rsidRPr="009478D6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1F25D3"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ด้านการสื่อสาร 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2.3.1 การแสดงความคิดเห็น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>ของตนเองอย่างชัดเจน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2.3.2 การแสดงออกถึงความต้องการ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>ของตนเอง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2.3.3 </w:t>
      </w:r>
      <w:r w:rsidRPr="009478D6">
        <w:rPr>
          <w:rFonts w:ascii="TH SarabunPSK" w:hAnsi="TH SarabunPSK" w:cs="TH SarabunPSK"/>
          <w:sz w:val="32"/>
          <w:szCs w:val="32"/>
          <w:cs/>
        </w:rPr>
        <w:t>การแสดงความชื่นชม</w:t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>ผู้อื่น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10"/>
          <w:sz w:val="32"/>
          <w:szCs w:val="32"/>
          <w:cs/>
        </w:rPr>
        <w:t xml:space="preserve">2.3.4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การเจรจาต่อรองกับผู้อื่น</w:t>
      </w:r>
    </w:p>
    <w:p w:rsidR="0020651F" w:rsidRPr="009478D6" w:rsidRDefault="0020651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6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2.3.5 การช่วยเหลือหรือการปฏิเสธ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</w:rPr>
        <w:tab/>
      </w:r>
      <w:r w:rsidR="00C82C5C"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</w:rPr>
        <w:t xml:space="preserve">2.4 </w:t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ด้านการตัดสินใจ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2.4.1 การกำหนดทางเลือกการกระทำของตนเอง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2.4.2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การประเมินทางเลือกเพื่อตัดสินใจ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2.4.3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การประเมินผลที่ได้จากการตัดสินใจ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>2.4.</w:t>
      </w:r>
      <w:r w:rsidR="00D66529" w:rsidRPr="009478D6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Pr="009478D6">
        <w:rPr>
          <w:rFonts w:ascii="TH SarabunPSK" w:hAnsi="TH SarabunPSK" w:cs="TH SarabunPSK"/>
          <w:sz w:val="32"/>
          <w:szCs w:val="32"/>
          <w:cs/>
        </w:rPr>
        <w:t>การเลือกทางที่ถูกต้องเหมาะสม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</w:rPr>
        <w:tab/>
      </w:r>
      <w:r w:rsidR="00C82C5C" w:rsidRPr="009478D6">
        <w:rPr>
          <w:rFonts w:ascii="TH SarabunPSK" w:eastAsia="AngsanaNew" w:hAnsi="TH SarabunPSK" w:cs="TH SarabunPSK"/>
          <w:sz w:val="32"/>
          <w:szCs w:val="32"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</w:rPr>
        <w:t>2.</w:t>
      </w:r>
      <w:r w:rsidRPr="009478D6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="001F25D3" w:rsidRPr="009478D6">
        <w:rPr>
          <w:rFonts w:ascii="TH SarabunPSK" w:hAnsi="TH SarabunPSK" w:cs="TH SarabunPSK"/>
          <w:spacing w:val="-6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ด้านการคิดอย่างมีวิจารณญาณ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341"/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2.5.1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การรู้จักแยกแยะข้อมูลข่าวสารปัญหาและสถานการณ์เกี่ยวกับการเกษตร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2.5.2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การประเมินสถานการณ์รอบตัวด้วยหลักเหตุผลและข้อมูลที่ถูกต้อง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2.5.3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การรับรู้ปัญหาสาเหตุของปัญหาหาทางเลือกและตัดสินใจ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sz w:val="32"/>
          <w:szCs w:val="32"/>
          <w:cs/>
        </w:rPr>
      </w:pP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82C5C" w:rsidRPr="00947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478D6">
        <w:rPr>
          <w:rFonts w:ascii="TH SarabunPSK" w:eastAsia="AngsanaNew" w:hAnsi="TH SarabunPSK" w:cs="TH SarabunPSK"/>
          <w:sz w:val="32"/>
          <w:szCs w:val="32"/>
          <w:cs/>
        </w:rPr>
        <w:t xml:space="preserve">2.5.4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การแก้ปัญหาในสถานการณ์ต่างๆ อย่างสร้างสรรค์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="00C82C5C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</w:rPr>
        <w:t xml:space="preserve">2.6 </w:t>
      </w:r>
      <w:r w:rsidR="001F25D3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>ด้านการริเริ่มสร้างสรรค์ ใช้นวัตกรรมและเทคโนโลยี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341"/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2.6.1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การกำหนดเป้าหมายได้ชัดเจนสมดุลบนฐานความสำเร็จตามเกณฑ์ที่กำหนด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2.6.2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การจัดการให้เกิดประสิทธิภาพสูงสุดในการทำงาน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2.6.3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การกำกับติดตามจำแนกวิเคราะห์และจัดเรียงลำดับความสำคัญ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82C5C" w:rsidRPr="009478D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2.6.4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การคิดค้นหาแนวทางพัฒนาการเกษตรให้ทันการเปลี่ยนแปลงอยู่เสมอ</w:t>
      </w:r>
    </w:p>
    <w:p w:rsidR="001F25D3" w:rsidRPr="009478D6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1F25D3" w:rsidRPr="009478D6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</w:rPr>
        <w:lastRenderedPageBreak/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</w:rPr>
        <w:t>2</w:t>
      </w:r>
      <w:r w:rsidRPr="009478D6">
        <w:rPr>
          <w:rFonts w:ascii="TH SarabunPSK" w:hAnsi="TH SarabunPSK" w:cs="TH SarabunPSK"/>
          <w:spacing w:val="-6"/>
          <w:sz w:val="32"/>
          <w:szCs w:val="32"/>
        </w:rPr>
        <w:t xml:space="preserve">.7 </w:t>
      </w:r>
      <w:r w:rsidR="001F25D3" w:rsidRPr="009478D6">
        <w:rPr>
          <w:rFonts w:ascii="TH SarabunPSK" w:hAnsi="TH SarabunPSK" w:cs="TH SarabunPSK"/>
          <w:spacing w:val="-6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6"/>
          <w:sz w:val="32"/>
          <w:szCs w:val="32"/>
          <w:cs/>
        </w:rPr>
        <w:t>ด้าน</w:t>
      </w:r>
      <w:r w:rsidRPr="009478D6">
        <w:rPr>
          <w:rFonts w:ascii="TH SarabunPSK" w:hAnsi="TH SarabunPSK" w:cs="TH SarabunPSK"/>
          <w:sz w:val="32"/>
          <w:szCs w:val="32"/>
          <w:cs/>
        </w:rPr>
        <w:t>การตระหนักรู้ในตนเอง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2.7.1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การรู้จักความถนัดความสามารถจุดเด่นจุดด้อยของตนเอง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2.7.2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การเข้าใจความแตกต่างของแต่ละบุคคล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  <w:t>2.7.3 การยอมรับ</w:t>
      </w:r>
      <w:r w:rsidR="00F641EF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เห็นคุณค่า</w:t>
      </w:r>
      <w:r w:rsidR="006E7AD2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และภาคภูมิใจตนเอง</w:t>
      </w:r>
      <w:r w:rsidR="00F641EF" w:rsidRPr="00947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78D6">
        <w:rPr>
          <w:rFonts w:ascii="TH SarabunPSK" w:hAnsi="TH SarabunPSK" w:cs="TH SarabunPSK"/>
          <w:sz w:val="32"/>
          <w:szCs w:val="32"/>
          <w:cs/>
        </w:rPr>
        <w:t>และผู้อื่น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2.7.4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การมีเป้าหมายในชีวิตและมีความรับผิดชอบ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</w:rPr>
        <w:t>2.</w:t>
      </w:r>
      <w:r w:rsidR="001F25D3" w:rsidRPr="009478D6">
        <w:rPr>
          <w:rFonts w:ascii="TH SarabunPSK" w:hAnsi="TH SarabunPSK" w:cs="TH SarabunPSK"/>
          <w:spacing w:val="-6"/>
          <w:sz w:val="32"/>
          <w:szCs w:val="32"/>
        </w:rPr>
        <w:t>8</w:t>
      </w:r>
      <w:r w:rsidR="001F25D3" w:rsidRPr="009478D6">
        <w:rPr>
          <w:rFonts w:ascii="TH SarabunPSK" w:hAnsi="TH SarabunPSK" w:cs="TH SarabunPSK"/>
          <w:spacing w:val="-6"/>
          <w:sz w:val="32"/>
          <w:szCs w:val="32"/>
        </w:rPr>
        <w:tab/>
      </w:r>
      <w:r w:rsidR="001F25D3" w:rsidRPr="009478D6">
        <w:rPr>
          <w:rFonts w:ascii="TH SarabunPSK" w:hAnsi="TH SarabunPSK" w:cs="TH SarabunPSK"/>
          <w:spacing w:val="-6"/>
          <w:sz w:val="32"/>
          <w:szCs w:val="32"/>
        </w:rPr>
        <w:tab/>
      </w:r>
      <w:r w:rsidRPr="009478D6">
        <w:rPr>
          <w:rFonts w:ascii="TH SarabunPSK" w:hAnsi="TH SarabunPSK" w:cs="TH SarabunPSK"/>
          <w:spacing w:val="-6"/>
          <w:sz w:val="32"/>
          <w:szCs w:val="32"/>
          <w:cs/>
        </w:rPr>
        <w:t>ด้านการจัดการอารมณ์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 xml:space="preserve">2.8.1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การรู้สาเหตุของความเครียด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2.8.2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การรู้วิธีการควบคุมอารมณ์และความเครียด</w:t>
      </w:r>
    </w:p>
    <w:p w:rsidR="0020651F" w:rsidRPr="009478D6" w:rsidRDefault="001F25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0651F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2.8.3 </w:t>
      </w:r>
      <w:r w:rsidR="0020651F" w:rsidRPr="009478D6">
        <w:rPr>
          <w:rFonts w:ascii="TH SarabunPSK" w:hAnsi="TH SarabunPSK" w:cs="TH SarabunPSK"/>
          <w:sz w:val="32"/>
          <w:szCs w:val="32"/>
          <w:cs/>
        </w:rPr>
        <w:t>การรู้วิธีผ่อนคลายอารมณ์ของตนเอง</w:t>
      </w:r>
    </w:p>
    <w:p w:rsidR="0020651F" w:rsidRPr="009478D6" w:rsidRDefault="0020651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8"/>
          <w:sz w:val="32"/>
          <w:szCs w:val="32"/>
          <w:cs/>
        </w:rPr>
      </w:pP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2.8.4 </w:t>
      </w:r>
      <w:r w:rsidRPr="009478D6">
        <w:rPr>
          <w:rFonts w:ascii="TH SarabunPSK" w:hAnsi="TH SarabunPSK" w:cs="TH SarabunPSK"/>
          <w:sz w:val="32"/>
          <w:szCs w:val="32"/>
          <w:cs/>
        </w:rPr>
        <w:t>การหลีกเลี่ยงและปรับเปลี่ยนพฤติกรรมที่ก่อให้เกิดอารมณ์ไม่พึงประสงค์</w:t>
      </w:r>
    </w:p>
    <w:p w:rsidR="00EB16FF" w:rsidRPr="009478D6" w:rsidRDefault="00CF0BCD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  <w:cs/>
        </w:rPr>
      </w:pPr>
      <w:r w:rsidRPr="009478D6">
        <w:rPr>
          <w:rFonts w:ascii="TH SarabunPSK" w:hAnsi="TH SarabunPSK" w:cs="TH SarabunPSK"/>
          <w:sz w:val="32"/>
          <w:szCs w:val="32"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ความพอเพียง</w:t>
      </w:r>
      <w:r w:rsidR="008E4497" w:rsidRPr="009478D6">
        <w:rPr>
          <w:rFonts w:ascii="TH SarabunPSK" w:hAnsi="TH SarabunPSK" w:cs="TH SarabunPSK"/>
          <w:sz w:val="32"/>
          <w:szCs w:val="32"/>
          <w:cs/>
        </w:rPr>
        <w:t>ตัวบ่งชี้ ได้แก่</w:t>
      </w:r>
    </w:p>
    <w:p w:rsidR="00EB16FF" w:rsidRPr="009478D6" w:rsidRDefault="0071181C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>2.9.1</w:t>
      </w:r>
      <w:r w:rsidR="00592E0D" w:rsidRPr="009478D6">
        <w:rPr>
          <w:rFonts w:ascii="TH SarabunPSK" w:hAnsi="TH SarabunPSK" w:cs="TH SarabunPSK" w:hint="cs"/>
          <w:sz w:val="32"/>
          <w:szCs w:val="32"/>
          <w:cs/>
        </w:rPr>
        <w:t>การรู้จัก</w:t>
      </w:r>
      <w:r w:rsidR="00DA6AEE" w:rsidRPr="009478D6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9478D6">
        <w:rPr>
          <w:rFonts w:ascii="TH SarabunPSK" w:hAnsi="TH SarabunPSK" w:cs="TH SarabunPSK"/>
          <w:sz w:val="32"/>
          <w:szCs w:val="32"/>
          <w:cs/>
        </w:rPr>
        <w:t>อธิบายความเป็นมา ความหมาย หลักการของปรัชญาของเศรษฐกิจพอเพียง</w:t>
      </w:r>
    </w:p>
    <w:p w:rsidR="0071181C" w:rsidRPr="009478D6" w:rsidRDefault="0071181C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2.9.2 </w:t>
      </w:r>
      <w:r w:rsidR="00592E0D" w:rsidRPr="009478D6">
        <w:rPr>
          <w:rFonts w:ascii="TH SarabunPSK" w:hAnsi="TH SarabunPSK" w:cs="TH SarabunPSK" w:hint="cs"/>
          <w:sz w:val="32"/>
          <w:szCs w:val="32"/>
          <w:cs/>
        </w:rPr>
        <w:t>การรู้จัก</w:t>
      </w:r>
      <w:r w:rsidRPr="009478D6">
        <w:rPr>
          <w:rFonts w:ascii="TH SarabunPSK" w:hAnsi="TH SarabunPSK" w:cs="TH SarabunPSK"/>
          <w:sz w:val="32"/>
          <w:szCs w:val="32"/>
          <w:cs/>
        </w:rPr>
        <w:t>นำหลักปรัชญาเศรษฐกิจพอเพียงไปใช้ในการจัดการทรัพยากรที่มีอยู่ของตนเอง ครอบครัว ชุมชนได้</w:t>
      </w:r>
    </w:p>
    <w:p w:rsidR="0071181C" w:rsidRPr="009478D6" w:rsidRDefault="0071181C" w:rsidP="001F25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9478D6">
        <w:rPr>
          <w:rFonts w:ascii="TH SarabunPSK" w:hAnsi="TH SarabunPSK" w:cs="TH SarabunPSK" w:hint="cs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="001F25D3" w:rsidRPr="009478D6">
        <w:rPr>
          <w:rFonts w:ascii="TH SarabunPSK" w:hAnsi="TH SarabunPSK" w:cs="TH SarabunPSK"/>
          <w:sz w:val="32"/>
          <w:szCs w:val="32"/>
          <w:cs/>
        </w:rPr>
        <w:tab/>
      </w:r>
      <w:r w:rsidRPr="009478D6">
        <w:rPr>
          <w:rFonts w:ascii="TH SarabunPSK" w:hAnsi="TH SarabunPSK" w:cs="TH SarabunPSK"/>
          <w:sz w:val="32"/>
          <w:szCs w:val="32"/>
          <w:cs/>
        </w:rPr>
        <w:t xml:space="preserve">2.9.3 </w:t>
      </w:r>
      <w:r w:rsidR="00592E0D" w:rsidRPr="009478D6">
        <w:rPr>
          <w:rFonts w:ascii="TH SarabunPSK" w:hAnsi="TH SarabunPSK" w:cs="TH SarabunPSK" w:hint="cs"/>
          <w:sz w:val="32"/>
          <w:szCs w:val="32"/>
          <w:cs/>
        </w:rPr>
        <w:t>การรู้จัก</w:t>
      </w:r>
      <w:r w:rsidR="000E67B4" w:rsidRPr="009478D6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Pr="009478D6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 ตามแผนงานที่วางไว้ได้อย่างเหมาะสม</w:t>
      </w: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16FF" w:rsidRPr="009478D6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EB16FF" w:rsidRPr="009478D6" w:rsidSect="009478D6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DF" w:rsidRDefault="008C62DF" w:rsidP="00E32184">
      <w:r>
        <w:separator/>
      </w:r>
    </w:p>
  </w:endnote>
  <w:endnote w:type="continuationSeparator" w:id="0">
    <w:p w:rsidR="008C62DF" w:rsidRDefault="008C62DF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DF" w:rsidRDefault="008C62DF" w:rsidP="00E32184">
      <w:r>
        <w:separator/>
      </w:r>
    </w:p>
  </w:footnote>
  <w:footnote w:type="continuationSeparator" w:id="0">
    <w:p w:rsidR="008C62DF" w:rsidRDefault="008C62DF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276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03E93" w:rsidRPr="00FC69E7" w:rsidRDefault="00C54898">
        <w:pPr>
          <w:pStyle w:val="a7"/>
          <w:rPr>
            <w:rFonts w:ascii="TH SarabunPSK" w:hAnsi="TH SarabunPSK" w:cs="TH SarabunPSK"/>
          </w:rPr>
        </w:pPr>
        <w:r w:rsidRPr="00FC69E7">
          <w:rPr>
            <w:rFonts w:ascii="TH SarabunPSK" w:hAnsi="TH SarabunPSK" w:cs="TH SarabunPSK"/>
          </w:rPr>
          <w:fldChar w:fldCharType="begin"/>
        </w:r>
        <w:r w:rsidR="00603E93" w:rsidRPr="00FC69E7">
          <w:rPr>
            <w:rFonts w:ascii="TH SarabunPSK" w:hAnsi="TH SarabunPSK" w:cs="TH SarabunPSK"/>
          </w:rPr>
          <w:instrText>PAGE   \* MERGEFORMAT</w:instrText>
        </w:r>
        <w:r w:rsidRPr="00FC69E7">
          <w:rPr>
            <w:rFonts w:ascii="TH SarabunPSK" w:hAnsi="TH SarabunPSK" w:cs="TH SarabunPSK"/>
          </w:rPr>
          <w:fldChar w:fldCharType="separate"/>
        </w:r>
        <w:r w:rsidR="009478D6" w:rsidRPr="009478D6">
          <w:rPr>
            <w:rFonts w:ascii="TH SarabunPSK" w:hAnsi="TH SarabunPSK" w:cs="TH SarabunPSK"/>
            <w:noProof/>
            <w:lang w:val="th-TH"/>
          </w:rPr>
          <w:t>256</w:t>
        </w:r>
        <w:r w:rsidRPr="00FC69E7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3" w:rsidRPr="002F0095" w:rsidRDefault="00C54898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="00603E93"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9478D6" w:rsidRPr="009478D6">
      <w:rPr>
        <w:rFonts w:ascii="TH SarabunPSK" w:hAnsi="TH SarabunPSK" w:cs="TH SarabunPSK"/>
        <w:noProof/>
        <w:lang w:val="th-TH"/>
      </w:rPr>
      <w:t>255</w:t>
    </w:r>
    <w:r w:rsidRPr="002F0095">
      <w:rPr>
        <w:rFonts w:ascii="TH SarabunPSK" w:hAnsi="TH SarabunPSK" w:cs="TH SarabunPSK"/>
      </w:rPr>
      <w:fldChar w:fldCharType="end"/>
    </w:r>
  </w:p>
  <w:p w:rsidR="00603E93" w:rsidRPr="002E4ABD" w:rsidRDefault="00603E93">
    <w:pPr>
      <w:pStyle w:val="a7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EC44565"/>
    <w:multiLevelType w:val="multilevel"/>
    <w:tmpl w:val="029206D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440"/>
      </w:pPr>
      <w:rPr>
        <w:rFonts w:hint="default"/>
      </w:rPr>
    </w:lvl>
  </w:abstractNum>
  <w:abstractNum w:abstractNumId="41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2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3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5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8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3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4"/>
  </w:num>
  <w:num w:numId="22">
    <w:abstractNumId w:val="53"/>
  </w:num>
  <w:num w:numId="23">
    <w:abstractNumId w:val="45"/>
  </w:num>
  <w:num w:numId="24">
    <w:abstractNumId w:val="48"/>
  </w:num>
  <w:num w:numId="25">
    <w:abstractNumId w:val="42"/>
  </w:num>
  <w:num w:numId="26">
    <w:abstractNumId w:val="51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50"/>
  </w:num>
  <w:num w:numId="35">
    <w:abstractNumId w:val="38"/>
  </w:num>
  <w:num w:numId="36">
    <w:abstractNumId w:val="47"/>
  </w:num>
  <w:num w:numId="37">
    <w:abstractNumId w:val="41"/>
  </w:num>
  <w:num w:numId="38">
    <w:abstractNumId w:val="39"/>
  </w:num>
  <w:num w:numId="39">
    <w:abstractNumId w:val="14"/>
  </w:num>
  <w:num w:numId="40">
    <w:abstractNumId w:val="49"/>
  </w:num>
  <w:num w:numId="41">
    <w:abstractNumId w:val="27"/>
  </w:num>
  <w:num w:numId="42">
    <w:abstractNumId w:val="35"/>
  </w:num>
  <w:num w:numId="43">
    <w:abstractNumId w:val="52"/>
  </w:num>
  <w:num w:numId="44">
    <w:abstractNumId w:val="19"/>
  </w:num>
  <w:num w:numId="45">
    <w:abstractNumId w:val="44"/>
  </w:num>
  <w:num w:numId="46">
    <w:abstractNumId w:val="31"/>
  </w:num>
  <w:num w:numId="47">
    <w:abstractNumId w:val="32"/>
  </w:num>
  <w:num w:numId="48">
    <w:abstractNumId w:val="46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 w:numId="5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2F4B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0C82"/>
    <w:rsid w:val="000435FC"/>
    <w:rsid w:val="00043D0F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28E2"/>
    <w:rsid w:val="000A304E"/>
    <w:rsid w:val="000A3522"/>
    <w:rsid w:val="000A356E"/>
    <w:rsid w:val="000A43C8"/>
    <w:rsid w:val="000A620D"/>
    <w:rsid w:val="000A6B3E"/>
    <w:rsid w:val="000A6F1B"/>
    <w:rsid w:val="000B0BCB"/>
    <w:rsid w:val="000B1573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382C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6E0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702B3"/>
    <w:rsid w:val="001717FD"/>
    <w:rsid w:val="0017277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2329"/>
    <w:rsid w:val="001E4D9C"/>
    <w:rsid w:val="001E5828"/>
    <w:rsid w:val="001E7247"/>
    <w:rsid w:val="001F05C1"/>
    <w:rsid w:val="001F22CA"/>
    <w:rsid w:val="001F25D3"/>
    <w:rsid w:val="001F2EA3"/>
    <w:rsid w:val="001F4CAE"/>
    <w:rsid w:val="001F7631"/>
    <w:rsid w:val="0020651F"/>
    <w:rsid w:val="00207280"/>
    <w:rsid w:val="0021202B"/>
    <w:rsid w:val="00212ADD"/>
    <w:rsid w:val="00213768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621"/>
    <w:rsid w:val="00247A8B"/>
    <w:rsid w:val="002504D4"/>
    <w:rsid w:val="002520EF"/>
    <w:rsid w:val="0025245A"/>
    <w:rsid w:val="00253D83"/>
    <w:rsid w:val="00255414"/>
    <w:rsid w:val="0025541E"/>
    <w:rsid w:val="00256E58"/>
    <w:rsid w:val="0025766F"/>
    <w:rsid w:val="002622E7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938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D67"/>
    <w:rsid w:val="002E1FF5"/>
    <w:rsid w:val="002E27A5"/>
    <w:rsid w:val="002E4ABD"/>
    <w:rsid w:val="002E5C18"/>
    <w:rsid w:val="002F0095"/>
    <w:rsid w:val="002F0D00"/>
    <w:rsid w:val="002F295D"/>
    <w:rsid w:val="002F3F09"/>
    <w:rsid w:val="00301337"/>
    <w:rsid w:val="00304074"/>
    <w:rsid w:val="0030722A"/>
    <w:rsid w:val="00310DAC"/>
    <w:rsid w:val="003112CE"/>
    <w:rsid w:val="00312B47"/>
    <w:rsid w:val="003135D5"/>
    <w:rsid w:val="00313FB1"/>
    <w:rsid w:val="00314BA8"/>
    <w:rsid w:val="00317E36"/>
    <w:rsid w:val="00320FE2"/>
    <w:rsid w:val="003229F2"/>
    <w:rsid w:val="0033154F"/>
    <w:rsid w:val="00331C5C"/>
    <w:rsid w:val="00332DA7"/>
    <w:rsid w:val="003342A7"/>
    <w:rsid w:val="00334CF9"/>
    <w:rsid w:val="00336565"/>
    <w:rsid w:val="00336EBB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4638"/>
    <w:rsid w:val="003654F2"/>
    <w:rsid w:val="00365998"/>
    <w:rsid w:val="003663C3"/>
    <w:rsid w:val="00366B8F"/>
    <w:rsid w:val="00366D21"/>
    <w:rsid w:val="00366DDC"/>
    <w:rsid w:val="003676E2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00B4"/>
    <w:rsid w:val="003D3050"/>
    <w:rsid w:val="003D397B"/>
    <w:rsid w:val="003E0456"/>
    <w:rsid w:val="003E1E81"/>
    <w:rsid w:val="003E4610"/>
    <w:rsid w:val="003E508F"/>
    <w:rsid w:val="003E604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53F8"/>
    <w:rsid w:val="004257F5"/>
    <w:rsid w:val="00426535"/>
    <w:rsid w:val="00426A6B"/>
    <w:rsid w:val="00426CBD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DCC"/>
    <w:rsid w:val="00455EF5"/>
    <w:rsid w:val="00456E61"/>
    <w:rsid w:val="00461E0C"/>
    <w:rsid w:val="00462686"/>
    <w:rsid w:val="00462794"/>
    <w:rsid w:val="004653E9"/>
    <w:rsid w:val="00465C0A"/>
    <w:rsid w:val="004662AC"/>
    <w:rsid w:val="004678E6"/>
    <w:rsid w:val="004711E9"/>
    <w:rsid w:val="004714DC"/>
    <w:rsid w:val="004720AF"/>
    <w:rsid w:val="0047405B"/>
    <w:rsid w:val="00474F0F"/>
    <w:rsid w:val="00476B9E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24A3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718B"/>
    <w:rsid w:val="004C33FC"/>
    <w:rsid w:val="004C61CA"/>
    <w:rsid w:val="004C7F5C"/>
    <w:rsid w:val="004D169F"/>
    <w:rsid w:val="004D2D39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22146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804EF"/>
    <w:rsid w:val="005813DB"/>
    <w:rsid w:val="00582126"/>
    <w:rsid w:val="005823AF"/>
    <w:rsid w:val="005825BB"/>
    <w:rsid w:val="00582602"/>
    <w:rsid w:val="00585EEB"/>
    <w:rsid w:val="00587B2B"/>
    <w:rsid w:val="00587E68"/>
    <w:rsid w:val="00590023"/>
    <w:rsid w:val="00590A9E"/>
    <w:rsid w:val="00592892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3E93"/>
    <w:rsid w:val="00606B01"/>
    <w:rsid w:val="0060703B"/>
    <w:rsid w:val="006107D0"/>
    <w:rsid w:val="00611557"/>
    <w:rsid w:val="006121F2"/>
    <w:rsid w:val="006133AD"/>
    <w:rsid w:val="006133C9"/>
    <w:rsid w:val="00613ADD"/>
    <w:rsid w:val="00613B5B"/>
    <w:rsid w:val="00614A2B"/>
    <w:rsid w:val="00614B5B"/>
    <w:rsid w:val="006171D8"/>
    <w:rsid w:val="0062039A"/>
    <w:rsid w:val="006209D0"/>
    <w:rsid w:val="00622F10"/>
    <w:rsid w:val="00625B2A"/>
    <w:rsid w:val="00627B9A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2AC1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1E11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6974"/>
    <w:rsid w:val="006E0316"/>
    <w:rsid w:val="006E0BBF"/>
    <w:rsid w:val="006E1C47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E7AD2"/>
    <w:rsid w:val="006F0193"/>
    <w:rsid w:val="006F1B51"/>
    <w:rsid w:val="006F3B9E"/>
    <w:rsid w:val="006F527E"/>
    <w:rsid w:val="0070575F"/>
    <w:rsid w:val="00706E27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60773"/>
    <w:rsid w:val="007611D4"/>
    <w:rsid w:val="0076254E"/>
    <w:rsid w:val="00762C7A"/>
    <w:rsid w:val="00763FF1"/>
    <w:rsid w:val="0076595A"/>
    <w:rsid w:val="007668EA"/>
    <w:rsid w:val="00766CAC"/>
    <w:rsid w:val="007671B0"/>
    <w:rsid w:val="00767DAC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98"/>
    <w:rsid w:val="007C56C2"/>
    <w:rsid w:val="007C69D6"/>
    <w:rsid w:val="007D06AF"/>
    <w:rsid w:val="007D1236"/>
    <w:rsid w:val="007D6951"/>
    <w:rsid w:val="007E094E"/>
    <w:rsid w:val="007E1FD0"/>
    <w:rsid w:val="007E3C0F"/>
    <w:rsid w:val="007E4821"/>
    <w:rsid w:val="007F1F4D"/>
    <w:rsid w:val="007F44D5"/>
    <w:rsid w:val="007F5811"/>
    <w:rsid w:val="007F5BE1"/>
    <w:rsid w:val="007F7BC4"/>
    <w:rsid w:val="0080177A"/>
    <w:rsid w:val="008019B7"/>
    <w:rsid w:val="00802924"/>
    <w:rsid w:val="00802D14"/>
    <w:rsid w:val="00804C24"/>
    <w:rsid w:val="00805A82"/>
    <w:rsid w:val="008072B0"/>
    <w:rsid w:val="00812BF9"/>
    <w:rsid w:val="008143D0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37B03"/>
    <w:rsid w:val="00840370"/>
    <w:rsid w:val="008424B8"/>
    <w:rsid w:val="008426C1"/>
    <w:rsid w:val="00843B24"/>
    <w:rsid w:val="0084513F"/>
    <w:rsid w:val="00845FD1"/>
    <w:rsid w:val="00846936"/>
    <w:rsid w:val="00847AE3"/>
    <w:rsid w:val="008500BA"/>
    <w:rsid w:val="00851B5F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2DF"/>
    <w:rsid w:val="008C6658"/>
    <w:rsid w:val="008C6BA5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478D6"/>
    <w:rsid w:val="009479BC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87CB3"/>
    <w:rsid w:val="009900A5"/>
    <w:rsid w:val="00991B46"/>
    <w:rsid w:val="00991B58"/>
    <w:rsid w:val="00992829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D1FB2"/>
    <w:rsid w:val="009D2CD5"/>
    <w:rsid w:val="009D2E66"/>
    <w:rsid w:val="009D4795"/>
    <w:rsid w:val="009D4A5D"/>
    <w:rsid w:val="009E29DD"/>
    <w:rsid w:val="009E3F3A"/>
    <w:rsid w:val="009E5AC6"/>
    <w:rsid w:val="009E6836"/>
    <w:rsid w:val="009F1FBF"/>
    <w:rsid w:val="009F4EA3"/>
    <w:rsid w:val="009F5466"/>
    <w:rsid w:val="009F5772"/>
    <w:rsid w:val="009F6042"/>
    <w:rsid w:val="009F6CD6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493"/>
    <w:rsid w:val="00A601B1"/>
    <w:rsid w:val="00A60BAB"/>
    <w:rsid w:val="00A60D4B"/>
    <w:rsid w:val="00A613E9"/>
    <w:rsid w:val="00A637A6"/>
    <w:rsid w:val="00A63C10"/>
    <w:rsid w:val="00A63E5E"/>
    <w:rsid w:val="00A64F53"/>
    <w:rsid w:val="00A7209D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439B"/>
    <w:rsid w:val="00AC555D"/>
    <w:rsid w:val="00AC5C00"/>
    <w:rsid w:val="00AD36A6"/>
    <w:rsid w:val="00AD60B8"/>
    <w:rsid w:val="00AD6DBE"/>
    <w:rsid w:val="00AD7EDA"/>
    <w:rsid w:val="00AE1035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03D5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4B1E"/>
    <w:rsid w:val="00B857AB"/>
    <w:rsid w:val="00B85874"/>
    <w:rsid w:val="00B861AF"/>
    <w:rsid w:val="00B871F6"/>
    <w:rsid w:val="00B8794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BF6489"/>
    <w:rsid w:val="00C0057E"/>
    <w:rsid w:val="00C02B0C"/>
    <w:rsid w:val="00C031F5"/>
    <w:rsid w:val="00C107F3"/>
    <w:rsid w:val="00C11C57"/>
    <w:rsid w:val="00C120E2"/>
    <w:rsid w:val="00C13C24"/>
    <w:rsid w:val="00C166E1"/>
    <w:rsid w:val="00C16963"/>
    <w:rsid w:val="00C173A8"/>
    <w:rsid w:val="00C179CB"/>
    <w:rsid w:val="00C179E5"/>
    <w:rsid w:val="00C20C49"/>
    <w:rsid w:val="00C21DE9"/>
    <w:rsid w:val="00C23A6A"/>
    <w:rsid w:val="00C274F2"/>
    <w:rsid w:val="00C33330"/>
    <w:rsid w:val="00C344F7"/>
    <w:rsid w:val="00C36AE8"/>
    <w:rsid w:val="00C377F5"/>
    <w:rsid w:val="00C4314E"/>
    <w:rsid w:val="00C4332B"/>
    <w:rsid w:val="00C43AC5"/>
    <w:rsid w:val="00C45554"/>
    <w:rsid w:val="00C46537"/>
    <w:rsid w:val="00C4704E"/>
    <w:rsid w:val="00C47BBE"/>
    <w:rsid w:val="00C47D1B"/>
    <w:rsid w:val="00C506B4"/>
    <w:rsid w:val="00C519EA"/>
    <w:rsid w:val="00C522F8"/>
    <w:rsid w:val="00C53DAB"/>
    <w:rsid w:val="00C54898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7456B"/>
    <w:rsid w:val="00C82C5C"/>
    <w:rsid w:val="00C83730"/>
    <w:rsid w:val="00C83F79"/>
    <w:rsid w:val="00C907BE"/>
    <w:rsid w:val="00C91305"/>
    <w:rsid w:val="00C92573"/>
    <w:rsid w:val="00C92949"/>
    <w:rsid w:val="00C94F58"/>
    <w:rsid w:val="00C9578E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606E"/>
    <w:rsid w:val="00CF6C9F"/>
    <w:rsid w:val="00D001CF"/>
    <w:rsid w:val="00D0440E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1650"/>
    <w:rsid w:val="00D7173D"/>
    <w:rsid w:val="00D72BA2"/>
    <w:rsid w:val="00D72FD4"/>
    <w:rsid w:val="00D72FD5"/>
    <w:rsid w:val="00D73421"/>
    <w:rsid w:val="00D74989"/>
    <w:rsid w:val="00D74C45"/>
    <w:rsid w:val="00D818E7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79C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1FF"/>
    <w:rsid w:val="00E17A63"/>
    <w:rsid w:val="00E20C11"/>
    <w:rsid w:val="00E21210"/>
    <w:rsid w:val="00E21DA4"/>
    <w:rsid w:val="00E2233B"/>
    <w:rsid w:val="00E23877"/>
    <w:rsid w:val="00E261B4"/>
    <w:rsid w:val="00E26E43"/>
    <w:rsid w:val="00E270E2"/>
    <w:rsid w:val="00E32184"/>
    <w:rsid w:val="00E322BE"/>
    <w:rsid w:val="00E33CA8"/>
    <w:rsid w:val="00E33FD0"/>
    <w:rsid w:val="00E35546"/>
    <w:rsid w:val="00E35912"/>
    <w:rsid w:val="00E36207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E6E"/>
    <w:rsid w:val="00E61319"/>
    <w:rsid w:val="00E641AC"/>
    <w:rsid w:val="00E6452A"/>
    <w:rsid w:val="00E66E04"/>
    <w:rsid w:val="00E710BE"/>
    <w:rsid w:val="00E74643"/>
    <w:rsid w:val="00E760EB"/>
    <w:rsid w:val="00E7642A"/>
    <w:rsid w:val="00E7718C"/>
    <w:rsid w:val="00E77748"/>
    <w:rsid w:val="00E808B5"/>
    <w:rsid w:val="00E81DCE"/>
    <w:rsid w:val="00E83070"/>
    <w:rsid w:val="00E834CD"/>
    <w:rsid w:val="00E837CB"/>
    <w:rsid w:val="00E84199"/>
    <w:rsid w:val="00E8476E"/>
    <w:rsid w:val="00E87162"/>
    <w:rsid w:val="00E90B93"/>
    <w:rsid w:val="00E90BCA"/>
    <w:rsid w:val="00E91587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6E93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6EC"/>
    <w:rsid w:val="00F4045F"/>
    <w:rsid w:val="00F46E36"/>
    <w:rsid w:val="00F47C9A"/>
    <w:rsid w:val="00F50C43"/>
    <w:rsid w:val="00F52409"/>
    <w:rsid w:val="00F52ECF"/>
    <w:rsid w:val="00F53E61"/>
    <w:rsid w:val="00F5405D"/>
    <w:rsid w:val="00F546E0"/>
    <w:rsid w:val="00F563D7"/>
    <w:rsid w:val="00F56645"/>
    <w:rsid w:val="00F56952"/>
    <w:rsid w:val="00F60707"/>
    <w:rsid w:val="00F60AA5"/>
    <w:rsid w:val="00F63B5E"/>
    <w:rsid w:val="00F641EF"/>
    <w:rsid w:val="00F642EE"/>
    <w:rsid w:val="00F6647D"/>
    <w:rsid w:val="00F709DC"/>
    <w:rsid w:val="00F70BCA"/>
    <w:rsid w:val="00F71145"/>
    <w:rsid w:val="00F7114E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4CA1"/>
    <w:rsid w:val="00FC59B6"/>
    <w:rsid w:val="00FC5D0D"/>
    <w:rsid w:val="00FC6805"/>
    <w:rsid w:val="00FC69E7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62"/>
        <o:r id="V:Rule2" type="connector" idref="#AutoShape 716"/>
        <o:r id="V:Rule3" type="connector" idref="#AutoShape 719"/>
        <o:r id="V:Rule4" type="connector" idref="#AutoShape 730"/>
        <o:r id="V:Rule5" type="connector" idref="#AutoShape 717"/>
        <o:r id="V:Rule6" type="connector" idref="#AutoShape 733"/>
        <o:r id="V:Rule7" type="connector" idref="#AutoShape 737"/>
        <o:r id="V:Rule8" type="connector" idref="#AutoShape 37"/>
        <o:r id="V:Rule9" type="connector" idref="#AutoShape 191"/>
        <o:r id="V:Rule10" type="connector" idref="#AutoShape 36"/>
        <o:r id="V:Rule11" type="connector" idref="#AutoShape 732"/>
        <o:r id="V:Rule12" type="connector" idref="#AutoShape 34"/>
        <o:r id="V:Rule13" type="connector" idref="#AutoShape 729"/>
        <o:r id="V:Rule14" type="connector" idref="#Straight Arrow Connector 35"/>
        <o:r id="V:Rule15" type="connector" idref="#Straight Arrow Connector 31"/>
        <o:r id="V:Rule16" type="connector" idref="#AutoShape 35"/>
        <o:r id="V:Rule17" type="connector" idref="#AutoShape 61"/>
        <o:r id="V:Rule18" type="connector" idref="#AutoShape 731"/>
        <o:r id="V:Rule19" type="connector" idref="#AutoShape 67"/>
        <o:r id="V:Rule20" type="connector" idref="#AutoShape 33"/>
        <o:r id="V:Rule21" type="connector" idref="#AutoShape 38"/>
        <o:r id="V:Rule22" type="connector" idref="#AutoShape 29"/>
      </o:rules>
    </o:shapelayout>
  </w:shapeDefaults>
  <w:decimalSymbol w:val="."/>
  <w:listSeparator w:val=","/>
  <w15:docId w15:val="{CD30E003-0EED-4C42-B672-90264B66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D700-B335-4CCC-8ED1-F0163147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3577</Words>
  <Characters>20391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41</cp:revision>
  <cp:lastPrinted>2018-07-14T07:09:00Z</cp:lastPrinted>
  <dcterms:created xsi:type="dcterms:W3CDTF">2018-04-22T07:43:00Z</dcterms:created>
  <dcterms:modified xsi:type="dcterms:W3CDTF">2018-07-14T07:10:00Z</dcterms:modified>
</cp:coreProperties>
</file>