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D0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margin">
                  <wp:posOffset>4729480</wp:posOffset>
                </wp:positionH>
                <wp:positionV relativeFrom="paragraph">
                  <wp:posOffset>-568960</wp:posOffset>
                </wp:positionV>
                <wp:extent cx="741680" cy="621030"/>
                <wp:effectExtent l="0" t="0" r="1270" b="7620"/>
                <wp:wrapNone/>
                <wp:docPr id="1456" name="สี่เหลี่ยมผืนผ้า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621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D32A5" id="สี่เหลี่ยมผืนผ้า 1284" o:spid="_x0000_s1026" style="position:absolute;margin-left:372.4pt;margin-top:-44.8pt;width:58.4pt;height:48.9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" fillcolor="window" stroked="f" strokeweight="1pt">
                <v:path arrowok="t"/>
                <w10:wrap anchorx="margin"/>
              </v:rect>
            </w:pict>
          </mc:Fallback>
        </mc:AlternateContent>
      </w:r>
      <w:r w:rsidR="00B664D0" w:rsidRPr="00F33A11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บทที่ </w:t>
      </w:r>
      <w:r w:rsidR="00B664D0" w:rsidRPr="00F33A11">
        <w:rPr>
          <w:rFonts w:ascii="TH SarabunPSK" w:hAnsi="TH SarabunPSK" w:cs="TH SarabunPSK"/>
          <w:b/>
          <w:bCs/>
          <w:color w:val="000000"/>
          <w:sz w:val="40"/>
          <w:szCs w:val="40"/>
        </w:rPr>
        <w:t>4</w:t>
      </w:r>
    </w:p>
    <w:p w:rsidR="00B664D0" w:rsidRPr="00F33A11" w:rsidRDefault="00B664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3A11">
        <w:rPr>
          <w:rFonts w:ascii="TH SarabunPSK" w:hAnsi="TH SarabunPSK" w:cs="TH SarabunPSK"/>
          <w:b/>
          <w:bCs/>
          <w:sz w:val="40"/>
          <w:szCs w:val="40"/>
          <w:cs/>
        </w:rPr>
        <w:t>ผลการวิจัย</w:t>
      </w:r>
    </w:p>
    <w:p w:rsidR="00B664D0" w:rsidRPr="00F33A11" w:rsidRDefault="00B664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04224C" w:rsidRPr="00F33A11" w:rsidRDefault="009F341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174C6" w:rsidRPr="00F33A11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6174C6" w:rsidRPr="00F33A11">
        <w:rPr>
          <w:rFonts w:ascii="TH SarabunPSK" w:hAnsi="TH SarabunPSK" w:cs="TH SarabunPSK"/>
          <w:sz w:val="32"/>
          <w:szCs w:val="32"/>
        </w:rPr>
        <w:t>8</w:t>
      </w:r>
      <w:r w:rsidR="006174C6" w:rsidRPr="00F33A11">
        <w:rPr>
          <w:rFonts w:ascii="TH SarabunPSK" w:hAnsi="TH SarabunPSK" w:cs="TH SarabunPSK"/>
          <w:sz w:val="32"/>
          <w:szCs w:val="32"/>
          <w:cs/>
        </w:rPr>
        <w:t xml:space="preserve"> ผู้วิจัยได้ใช้ระเบียบวิธีการวิจัยแบบผสม (</w:t>
      </w:r>
      <w:r w:rsidR="006174C6" w:rsidRPr="00F33A11">
        <w:rPr>
          <w:rFonts w:ascii="TH SarabunPSK" w:hAnsi="TH SarabunPSK" w:cs="TH SarabunPSK"/>
          <w:sz w:val="32"/>
          <w:szCs w:val="32"/>
        </w:rPr>
        <w:t xml:space="preserve">Mixed Methods Research) </w:t>
      </w:r>
      <w:r w:rsidR="006174C6" w:rsidRPr="00F33A11">
        <w:rPr>
          <w:rFonts w:ascii="TH SarabunPSK" w:hAnsi="TH SarabunPSK" w:cs="TH SarabunPSK"/>
          <w:sz w:val="32"/>
          <w:szCs w:val="32"/>
          <w:cs/>
        </w:rPr>
        <w:t>โดยใช้วิธีการวิจัยเชิงปริมาณ (</w:t>
      </w:r>
      <w:r w:rsidR="006174C6" w:rsidRPr="00F33A11">
        <w:rPr>
          <w:rFonts w:ascii="TH SarabunPSK" w:hAnsi="TH SarabunPSK" w:cs="TH SarabunPSK"/>
          <w:sz w:val="32"/>
          <w:szCs w:val="32"/>
        </w:rPr>
        <w:t xml:space="preserve">Quantitative Research) </w:t>
      </w:r>
      <w:r w:rsidR="006174C6" w:rsidRPr="00F33A11">
        <w:rPr>
          <w:rFonts w:ascii="TH SarabunPSK" w:hAnsi="TH SarabunPSK" w:cs="TH SarabunPSK"/>
          <w:sz w:val="32"/>
          <w:szCs w:val="32"/>
          <w:cs/>
        </w:rPr>
        <w:t>และวิธีการวิจัยเชิงคุณภาพ (</w:t>
      </w:r>
      <w:r w:rsidR="006174C6" w:rsidRPr="00F33A11">
        <w:rPr>
          <w:rFonts w:ascii="TH SarabunPSK" w:hAnsi="TH SarabunPSK" w:cs="TH SarabunPSK"/>
          <w:sz w:val="32"/>
          <w:szCs w:val="32"/>
        </w:rPr>
        <w:t xml:space="preserve">Qualitative Research) </w:t>
      </w:r>
      <w:r w:rsidR="0004224C" w:rsidRPr="00F33A11">
        <w:rPr>
          <w:rFonts w:ascii="TH SarabunPSK" w:hAnsi="TH SarabunPSK" w:cs="TH SarabunPSK"/>
          <w:sz w:val="32"/>
          <w:szCs w:val="32"/>
          <w:cs/>
        </w:rPr>
        <w:t xml:space="preserve">โดยผู้วิจัยแบ่งผลการวิจัยออก เป็น </w:t>
      </w:r>
      <w:r w:rsidR="0004224C" w:rsidRPr="00F33A11">
        <w:rPr>
          <w:rFonts w:ascii="TH SarabunPSK" w:hAnsi="TH SarabunPSK" w:cs="TH SarabunPSK"/>
          <w:sz w:val="32"/>
          <w:szCs w:val="32"/>
        </w:rPr>
        <w:t>3</w:t>
      </w:r>
      <w:r w:rsidR="0004224C" w:rsidRPr="00F33A11">
        <w:rPr>
          <w:rFonts w:ascii="TH SarabunPSK" w:hAnsi="TH SarabunPSK" w:cs="TH SarabunPSK"/>
          <w:sz w:val="32"/>
          <w:szCs w:val="32"/>
          <w:cs/>
        </w:rPr>
        <w:t xml:space="preserve"> ระยะ ดังนี้</w:t>
      </w:r>
    </w:p>
    <w:p w:rsidR="0004224C" w:rsidRPr="00F33A11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FB7D5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ผลการวิเคราะห์สภาพการจัดการศึกษาและปัจจัยเชิงสาเหตุที่ส่งผลต่อการจัด</w:t>
      </w:r>
      <w:r w:rsidRPr="00231802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231802">
        <w:rPr>
          <w:rFonts w:ascii="TH SarabunPSK" w:hAnsi="TH SarabunPSK" w:cs="TH SarabunPSK"/>
          <w:spacing w:val="-8"/>
          <w:sz w:val="32"/>
          <w:szCs w:val="32"/>
        </w:rPr>
        <w:t>8</w:t>
      </w:r>
    </w:p>
    <w:p w:rsidR="0004224C" w:rsidRPr="00F33A11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FB7D5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ผลการสร้างรูปแบบพัฒนาการจัดการศึกษาพระปริยัติธรรมแผนธรรมและแผนกบาลี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</w:p>
    <w:p w:rsidR="0004224C" w:rsidRPr="00F33A11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FB7D5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F64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0F4" w:rsidRPr="00F33A11">
        <w:rPr>
          <w:rFonts w:ascii="TH SarabunPSK" w:hAnsi="TH SarabunPSK" w:cs="TH SarabunPSK"/>
          <w:sz w:val="32"/>
          <w:szCs w:val="32"/>
          <w:cs/>
        </w:rPr>
        <w:t>ผลการ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</w:p>
    <w:p w:rsidR="0004224C" w:rsidRPr="00F33A11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220F4" w:rsidRPr="00F33A11" w:rsidRDefault="008220F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ระยะที่ </w:t>
      </w:r>
      <w:r w:rsidRPr="00F33A11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ารวิเคราะห์สภาพการจัดการศึกษาและ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FB7D5C" w:rsidRPr="00F33A11" w:rsidRDefault="00FB7D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241BA" w:rsidRPr="00F33A11" w:rsidRDefault="00A02D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ในการวิจัยระยะที่ </w:t>
      </w:r>
      <w:r w:rsidRPr="00F33A11">
        <w:rPr>
          <w:rFonts w:ascii="TH SarabunPSK" w:hAnsi="TH SarabunPSK" w:cs="TH SarabunPSK"/>
          <w:sz w:val="32"/>
          <w:szCs w:val="32"/>
        </w:rPr>
        <w:t>1</w:t>
      </w:r>
      <w:r w:rsidR="006174C6" w:rsidRPr="00F33A11">
        <w:rPr>
          <w:rFonts w:ascii="TH SarabunPSK" w:hAnsi="TH SarabunPSK" w:cs="TH SarabunPSK"/>
          <w:sz w:val="32"/>
          <w:szCs w:val="32"/>
          <w:cs/>
        </w:rPr>
        <w:t>ผู้วิจัยกำหนดการนำเสนอผลการวิเคราะห์ข้อมูลตามลำดับ ดังนี้</w:t>
      </w:r>
    </w:p>
    <w:p w:rsidR="00024B8D" w:rsidRPr="00F33A11" w:rsidRDefault="00024B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1.</w:t>
      </w:r>
      <w:r w:rsidR="00FB7D5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สัญลักษณ์ที่ใช้ในการวิเคราะห์ข้อมูล</w:t>
      </w:r>
    </w:p>
    <w:p w:rsidR="00024B8D" w:rsidRPr="00F33A11" w:rsidRDefault="00024B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2. </w:t>
      </w:r>
      <w:r w:rsidR="00FB7D5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ลำดับขั้นในการเสนอผลการวิเคราะห์ข้อมูล</w:t>
      </w:r>
    </w:p>
    <w:p w:rsidR="00024B8D" w:rsidRPr="00F33A11" w:rsidRDefault="00024B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FB7D5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</w:p>
    <w:p w:rsidR="00851D00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  <w:t>1.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1D00" w:rsidRPr="00F33A11">
        <w:rPr>
          <w:rFonts w:ascii="TH SarabunPSK" w:hAnsi="TH SarabunPSK" w:cs="TH SarabunPSK"/>
          <w:b/>
          <w:bCs/>
          <w:sz w:val="32"/>
          <w:szCs w:val="32"/>
          <w:cs/>
        </w:rPr>
        <w:t>สัญลักษณ์ที่ใช้ในการวิเคราะห์ข้อมูล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เพื่อให้เกิดความเข้าใจตรงกันในการนำเสนอและการแปลความหมายผลการวิเคราะห์ข้อมูล ผู้วิจัยได้กำหนดสัญลักษณ์และอักษรย่อที่ใช้ในการวิเคราะห์ข้อมูลดังนี้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.1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สัญลักษณ์ใช้แทนตัวแปร 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.1.1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ตัวแปรแฝงภายนอก (</w:t>
      </w:r>
      <w:r w:rsidRPr="00F33A11">
        <w:rPr>
          <w:rFonts w:ascii="TH SarabunPSK" w:hAnsi="TH SarabunPSK" w:cs="TH SarabunPSK"/>
          <w:sz w:val="32"/>
          <w:szCs w:val="32"/>
        </w:rPr>
        <w:t>Exogenous latent variable)</w:t>
      </w:r>
    </w:p>
    <w:p w:rsidR="00AB4F31" w:rsidRPr="00F33A11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ESF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</w:p>
    <w:p w:rsidR="00596567" w:rsidRDefault="0059656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31802" w:rsidRPr="00F33A11" w:rsidRDefault="0023180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B4F31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.1.2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BC6058" w:rsidRPr="00F33A11">
        <w:rPr>
          <w:rFonts w:ascii="TH SarabunPSK" w:hAnsi="TH SarabunPSK" w:cs="TH SarabunPSK"/>
          <w:sz w:val="32"/>
          <w:szCs w:val="32"/>
          <w:cs/>
        </w:rPr>
        <w:t>ตัวแปรแฝงภายใน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33A11">
        <w:rPr>
          <w:rFonts w:ascii="TH SarabunPSK" w:hAnsi="TH SarabunPSK" w:cs="TH SarabunPSK"/>
          <w:sz w:val="32"/>
          <w:szCs w:val="32"/>
        </w:rPr>
        <w:t>Endogenous latent variable)</w:t>
      </w:r>
    </w:p>
    <w:p w:rsidR="00AB4F31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AB4F31" w:rsidRPr="00F33A11">
        <w:rPr>
          <w:rFonts w:ascii="TH SarabunPSK" w:hAnsi="TH SarabunPSK" w:cs="TH SarabunPSK"/>
          <w:sz w:val="32"/>
          <w:szCs w:val="32"/>
        </w:rPr>
        <w:t xml:space="preserve">LDF </w:t>
      </w:r>
      <w:r w:rsidR="00AB4F31" w:rsidRPr="00F33A11">
        <w:rPr>
          <w:rFonts w:ascii="TH SarabunPSK" w:hAnsi="TH SarabunPSK" w:cs="TH SarabunPSK"/>
          <w:sz w:val="32"/>
          <w:szCs w:val="32"/>
        </w:rPr>
        <w:tab/>
      </w:r>
      <w:r w:rsidR="00AB4F3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B4F31" w:rsidRPr="00F33A11">
        <w:rPr>
          <w:rFonts w:ascii="TH SarabunPSK" w:hAnsi="TH SarabunPSK" w:cs="TH SarabunPSK"/>
          <w:sz w:val="32"/>
          <w:szCs w:val="32"/>
          <w:cs/>
        </w:rPr>
        <w:t>ภาวะผู้นำของผู้บริหาร</w:t>
      </w:r>
    </w:p>
    <w:p w:rsidR="00AB4F31" w:rsidRPr="00F33A11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MAF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 </w:t>
      </w:r>
    </w:p>
    <w:p w:rsidR="00AB4F31" w:rsidRPr="00F33A11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TPF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</w:p>
    <w:p w:rsidR="00AB4F31" w:rsidRPr="00F33A11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IMLF</w:t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75FFF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</w:p>
    <w:p w:rsidR="00E726F9" w:rsidRPr="00F33A11" w:rsidRDefault="00E726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SEDF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</w:t>
      </w:r>
    </w:p>
    <w:p w:rsidR="00E726F9" w:rsidRPr="00F33A11" w:rsidRDefault="00E726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และแผนกบาลี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.2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ตัวแปรประจักษ์ หรือตัวแปรสังเกต (</w:t>
      </w:r>
      <w:r w:rsidRPr="00F33A11">
        <w:rPr>
          <w:rFonts w:ascii="TH SarabunPSK" w:hAnsi="TH SarabunPSK" w:cs="TH SarabunPSK"/>
          <w:sz w:val="32"/>
          <w:szCs w:val="32"/>
        </w:rPr>
        <w:t xml:space="preserve">Manifest or Observe variable) </w:t>
      </w:r>
    </w:p>
    <w:p w:rsidR="009B334F" w:rsidRPr="00F33A11" w:rsidRDefault="009B33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PCL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คุณลักษณะส่วนตัวของผู้นำ</w:t>
      </w:r>
    </w:p>
    <w:p w:rsidR="009B334F" w:rsidRPr="00F33A11" w:rsidRDefault="009B33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MBL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พฤติกรรมการบริหารของผู้</w:t>
      </w:r>
      <w:r w:rsidR="0088104C" w:rsidRPr="00F33A11">
        <w:rPr>
          <w:rFonts w:ascii="TH SarabunPSK" w:hAnsi="TH SarabunPSK" w:cs="TH SarabunPSK"/>
          <w:sz w:val="32"/>
          <w:szCs w:val="32"/>
          <w:cs/>
        </w:rPr>
        <w:t>นำ</w:t>
      </w:r>
    </w:p>
    <w:p w:rsidR="009B334F" w:rsidRPr="00F33A11" w:rsidRDefault="009B33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ACL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ภาวะผู้นำทางด้านวิชาการ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SAS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GOS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BUS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ACM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BUM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การบริหารจัดการด้านงบประมาณ 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HRM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PLA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PMT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PCA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ATL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เจตคติต่อการเรียน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AML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แรงจูงใจใฝ่สัมฤทธิ์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LBL</w:t>
      </w:r>
      <w:r w:rsidR="00931263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ASM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HAL</w:t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</w:t>
      </w:r>
    </w:p>
    <w:p w:rsidR="00D64003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D64003" w:rsidRPr="00F33A11">
        <w:rPr>
          <w:rFonts w:ascii="TH SarabunPSK" w:hAnsi="TH SarabunPSK" w:cs="TH SarabunPSK"/>
          <w:sz w:val="32"/>
          <w:szCs w:val="32"/>
        </w:rPr>
        <w:t>SOR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9029F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64003" w:rsidRPr="00F33A11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37B98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สัญลักษณ์ที่ใช้แทนค่าสถิติ 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N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จำนวน</w:t>
      </w:r>
      <w:r w:rsidR="003F0634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</w:p>
    <w:p w:rsidR="003F0634" w:rsidRPr="00F33A11" w:rsidRDefault="003F06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cs/>
        </w:rPr>
        <w:tab/>
      </w:r>
      <w:r w:rsidRPr="00F33A11">
        <w:rPr>
          <w:rFonts w:ascii="TH SarabunPSK" w:hAnsi="TH SarabunPSK" w:cs="TH SarabunPSK"/>
          <w:cs/>
        </w:rPr>
        <w:tab/>
      </w:r>
      <w:r w:rsidRPr="00F33A11">
        <w:rPr>
          <w:rFonts w:ascii="TH SarabunPSK" w:hAnsi="TH SarabunPSK" w:cs="TH SarabunPSK"/>
          <w:cs/>
        </w:rPr>
        <w:tab/>
      </w:r>
      <w:r w:rsidRPr="00F33A11">
        <w:rPr>
          <w:rFonts w:ascii="TH SarabunPSK" w:hAnsi="TH SarabunPSK" w:cs="TH SarabunPSK"/>
          <w:cs/>
        </w:rPr>
        <w:tab/>
      </w:r>
      <w:r w:rsidRPr="00F33A11">
        <w:rPr>
          <w:rFonts w:ascii="TH SarabunPSK" w:hAnsi="TH SarabunPSK" w:cs="TH SarabunPSK"/>
          <w:position w:val="-4"/>
          <w:cs/>
        </w:rPr>
        <w:object w:dxaOrig="2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.75pt" o:ole="">
            <v:imagedata r:id="rId8" o:title=""/>
          </v:shape>
          <o:OLEObject Type="Embed" ProgID="Equation.3" ShapeID="_x0000_i1025" DrawAspect="Content" ObjectID="_1583579071" r:id="rId9"/>
        </w:objec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ค่าเฉลี่ยของกลุ่มตัวอย่าง(</w:t>
      </w:r>
      <w:r w:rsidRPr="00F33A11">
        <w:rPr>
          <w:rFonts w:ascii="TH SarabunPSK" w:hAnsi="TH SarabunPSK" w:cs="TH SarabunPSK"/>
          <w:sz w:val="32"/>
          <w:szCs w:val="32"/>
        </w:rPr>
        <w:t>Mean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3F0634" w:rsidRPr="00F33A11" w:rsidRDefault="003F06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f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ค่าความถี่</w:t>
      </w:r>
      <w:r w:rsidRPr="00F33A11">
        <w:rPr>
          <w:rFonts w:ascii="TH SarabunPSK" w:hAnsi="TH SarabunPSK" w:cs="TH SarabunPSK"/>
          <w:sz w:val="32"/>
          <w:szCs w:val="32"/>
        </w:rPr>
        <w:t xml:space="preserve"> (Frequency)</w:t>
      </w:r>
    </w:p>
    <w:p w:rsidR="003F0634" w:rsidRPr="00F33A11" w:rsidRDefault="003F06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S.D.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ค่าส่วนเบี่ยงเบนมาตรฐาน (</w:t>
      </w:r>
      <w:r w:rsidRPr="00F33A11">
        <w:rPr>
          <w:rFonts w:ascii="TH SarabunPSK" w:hAnsi="TH SarabunPSK" w:cs="TH SarabunPSK"/>
          <w:sz w:val="32"/>
          <w:szCs w:val="32"/>
        </w:rPr>
        <w:t>Standard Deviation)</w:t>
      </w:r>
    </w:p>
    <w:p w:rsidR="008668C0" w:rsidRPr="00F33A11" w:rsidRDefault="008B528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SKEW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668C0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ค่าความเบ้ (</w:t>
      </w:r>
      <w:r w:rsidR="008668C0" w:rsidRPr="00F33A11">
        <w:rPr>
          <w:rFonts w:ascii="TH SarabunPSK" w:hAnsi="TH SarabunPSK" w:cs="TH SarabunPSK"/>
          <w:sz w:val="32"/>
          <w:szCs w:val="32"/>
        </w:rPr>
        <w:t>Skewness)</w:t>
      </w:r>
    </w:p>
    <w:p w:rsidR="008668C0" w:rsidRPr="00F33A11" w:rsidRDefault="008B528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KUR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668C0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ค่าความโด่ง (</w:t>
      </w:r>
      <w:r w:rsidR="008668C0" w:rsidRPr="00F33A11">
        <w:rPr>
          <w:rFonts w:ascii="TH SarabunPSK" w:hAnsi="TH SarabunPSK" w:cs="TH SarabunPSK"/>
          <w:sz w:val="32"/>
          <w:szCs w:val="32"/>
        </w:rPr>
        <w:t>Kurtosis)</w:t>
      </w:r>
    </w:p>
    <w:p w:rsidR="002F7903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r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ค่าสัมประสิทธิ์สหสัมพันธ์เพียรสัน (</w:t>
      </w:r>
      <w:r w:rsidRPr="00F33A11">
        <w:rPr>
          <w:rFonts w:ascii="TH SarabunPSK" w:hAnsi="TH SarabunPSK" w:cs="TH SarabunPSK"/>
          <w:sz w:val="32"/>
          <w:szCs w:val="32"/>
        </w:rPr>
        <w:t xml:space="preserve">Pearson’ s </w:t>
      </w:r>
    </w:p>
    <w:p w:rsidR="008668C0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Product Moment Correlation C</w:t>
      </w:r>
      <w:r w:rsidR="008668C0" w:rsidRPr="00F33A11">
        <w:rPr>
          <w:rFonts w:ascii="TH SarabunPSK" w:hAnsi="TH SarabunPSK" w:cs="TH SarabunPSK"/>
          <w:sz w:val="32"/>
          <w:szCs w:val="32"/>
        </w:rPr>
        <w:t>oefficient)</w:t>
      </w:r>
    </w:p>
    <w:p w:rsidR="002F7903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R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ค่าสัมประสิทธิ์พหุคูณกำลังสอง (</w:t>
      </w:r>
      <w:r w:rsidR="00C37B98" w:rsidRPr="00F33A11">
        <w:rPr>
          <w:rFonts w:ascii="TH SarabunPSK" w:hAnsi="TH SarabunPSK" w:cs="TH SarabunPSK"/>
          <w:sz w:val="32"/>
          <w:szCs w:val="32"/>
        </w:rPr>
        <w:t>Square M</w:t>
      </w:r>
      <w:r w:rsidRPr="00F33A11">
        <w:rPr>
          <w:rFonts w:ascii="TH SarabunPSK" w:hAnsi="TH SarabunPSK" w:cs="TH SarabunPSK"/>
          <w:sz w:val="32"/>
          <w:szCs w:val="32"/>
        </w:rPr>
        <w:t xml:space="preserve">ultiple </w:t>
      </w:r>
    </w:p>
    <w:p w:rsidR="008668C0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C</w:t>
      </w:r>
      <w:r w:rsidR="008668C0" w:rsidRPr="00F33A11">
        <w:rPr>
          <w:rFonts w:ascii="TH SarabunPSK" w:hAnsi="TH SarabunPSK" w:cs="TH SarabunPSK"/>
          <w:sz w:val="32"/>
          <w:szCs w:val="32"/>
        </w:rPr>
        <w:t xml:space="preserve">orrelation) </w:t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หรือสัมประสิทธิ์การพยากรณ์</w:t>
      </w:r>
    </w:p>
    <w:p w:rsidR="00B139F1" w:rsidRPr="00F33A11" w:rsidRDefault="00B139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BE65D1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ค่าน้ำหนักองค์ประกอบ</w:t>
      </w:r>
    </w:p>
    <w:p w:rsidR="00022687" w:rsidRPr="00F33A11" w:rsidRDefault="0002268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020E9" w:rsidRPr="00F33A11">
        <w:rPr>
          <w:rFonts w:ascii="TH SarabunPSK" w:hAnsi="TH SarabunPSK" w:cs="TH SarabunPSK"/>
          <w:sz w:val="32"/>
          <w:szCs w:val="32"/>
        </w:rPr>
        <w:t>Z-</w:t>
      </w:r>
      <w:r w:rsidR="002C1414" w:rsidRPr="00F33A11">
        <w:rPr>
          <w:rFonts w:ascii="TH SarabunPSK" w:hAnsi="TH SarabunPSK" w:cs="TH SarabunPSK"/>
          <w:sz w:val="32"/>
          <w:szCs w:val="32"/>
        </w:rPr>
        <w:t>t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020E9" w:rsidRPr="00F33A11">
        <w:rPr>
          <w:rFonts w:ascii="TH SarabunPSK" w:hAnsi="TH SarabunPSK" w:cs="TH SarabunPSK"/>
          <w:sz w:val="32"/>
          <w:szCs w:val="32"/>
        </w:rPr>
        <w:t>est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ค่าทดสอบนัยสำ</w:t>
      </w:r>
      <w:r w:rsidR="00D439CF" w:rsidRPr="00F33A11">
        <w:rPr>
          <w:rFonts w:ascii="TH SarabunPSK" w:hAnsi="TH SarabunPSK" w:cs="TH SarabunPSK"/>
          <w:vanish/>
          <w:sz w:val="32"/>
          <w:szCs w:val="32"/>
          <w:cs/>
        </w:rPr>
        <w:t>ค</w:t>
      </w:r>
      <w:r w:rsidR="00526CA5" w:rsidRPr="00F33A11">
        <w:rPr>
          <w:rFonts w:ascii="TH SarabunPSK" w:hAnsi="TH SarabunPSK" w:cs="TH SarabunPSK"/>
          <w:sz w:val="32"/>
          <w:szCs w:val="32"/>
          <w:cs/>
        </w:rPr>
        <w:t>คั</w:t>
      </w:r>
      <w:r w:rsidR="000020E9" w:rsidRPr="00F33A11">
        <w:rPr>
          <w:rFonts w:ascii="TH SarabunPSK" w:hAnsi="TH SarabunPSK" w:cs="TH SarabunPSK"/>
          <w:sz w:val="32"/>
          <w:szCs w:val="32"/>
          <w:cs/>
        </w:rPr>
        <w:t>ญ</w:t>
      </w:r>
    </w:p>
    <w:p w:rsidR="008668C0" w:rsidRPr="00F33A11" w:rsidRDefault="004552E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668C0" w:rsidRPr="00F33A11">
        <w:rPr>
          <w:rFonts w:ascii="TH SarabunPSK" w:hAnsi="TH SarabunPSK" w:cs="TH SarabunPSK"/>
          <w:sz w:val="32"/>
          <w:szCs w:val="32"/>
        </w:rPr>
        <w:tab/>
        <w:t>SE</w:t>
      </w:r>
      <w:r w:rsidR="008668C0" w:rsidRPr="00F33A11">
        <w:rPr>
          <w:rFonts w:ascii="TH SarabunPSK" w:hAnsi="TH SarabunPSK" w:cs="TH SarabunPSK"/>
          <w:sz w:val="32"/>
          <w:szCs w:val="32"/>
        </w:rPr>
        <w:tab/>
      </w:r>
      <w:r w:rsidR="008668C0" w:rsidRPr="00F33A11">
        <w:rPr>
          <w:rFonts w:ascii="TH SarabunPSK" w:hAnsi="TH SarabunPSK" w:cs="TH SarabunPSK"/>
          <w:sz w:val="32"/>
          <w:szCs w:val="32"/>
        </w:rPr>
        <w:tab/>
      </w:r>
      <w:r w:rsidR="00231802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ค่าความคลาดเคลื่อนมาตรฐาน (</w:t>
      </w:r>
      <w:r w:rsidR="008668C0" w:rsidRPr="00F33A11">
        <w:rPr>
          <w:rFonts w:ascii="TH SarabunPSK" w:hAnsi="TH SarabunPSK" w:cs="TH SarabunPSK"/>
          <w:sz w:val="32"/>
          <w:szCs w:val="32"/>
        </w:rPr>
        <w:t>Standard error)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087450">
        <w:rPr>
          <w:rFonts w:ascii="TH SarabunPSK" w:hAnsi="TH SarabunPSK" w:cs="TH SarabunPSK"/>
          <w:sz w:val="28"/>
        </w:rPr>
        <w:tab/>
      </w:r>
      <w:r w:rsidR="00087450" w:rsidRPr="00087450">
        <w:rPr>
          <w:rFonts w:ascii="TH SarabunPSK" w:hAnsi="TH SarabunPSK" w:cs="TH SarabunPSK"/>
          <w:sz w:val="28"/>
        </w:rPr>
        <w:t xml:space="preserve"> </w:t>
      </w:r>
      <w:r w:rsidR="00087450" w:rsidRPr="00087450">
        <w:rPr>
          <w:rFonts w:ascii="TH SarabunPSK" w:hAnsi="TH SarabunPSK" w:cs="TH SarabunPSK"/>
          <w:sz w:val="28"/>
        </w:rPr>
        <w:tab/>
      </w:r>
      <w:r w:rsidR="00087450" w:rsidRPr="00087450">
        <w:rPr>
          <w:rFonts w:ascii="Symbol" w:hAnsi="Symbol"/>
          <w:color w:val="000000"/>
          <w:spacing w:val="-8"/>
          <w:sz w:val="28"/>
        </w:rPr>
        <w:t></w:t>
      </w:r>
      <w:r w:rsidR="00087450" w:rsidRPr="00087450">
        <w:rPr>
          <w:rFonts w:asciiTheme="majorBidi" w:hAnsiTheme="majorBidi" w:cstheme="majorBidi"/>
          <w:color w:val="000000"/>
          <w:spacing w:val="-8"/>
          <w:sz w:val="28"/>
          <w:vertAlign w:val="superscript"/>
        </w:rPr>
        <w:t>2</w:t>
      </w:r>
      <w:r w:rsidR="00087450">
        <w:rPr>
          <w:sz w:val="28"/>
          <w:cs/>
        </w:rPr>
        <w:tab/>
      </w:r>
      <w:bookmarkStart w:id="0" w:name="_GoBack"/>
      <w:bookmarkEnd w:id="0"/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ค่าไค-สแควร์ (</w:t>
      </w:r>
      <w:r w:rsidRPr="00F33A11">
        <w:rPr>
          <w:rFonts w:ascii="TH SarabunPSK" w:hAnsi="TH SarabunPSK" w:cs="TH SarabunPSK"/>
          <w:sz w:val="32"/>
          <w:szCs w:val="32"/>
        </w:rPr>
        <w:t xml:space="preserve">Chi-square) 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2F7903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df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2F7903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ค่าองศาอิสระ (</w:t>
      </w:r>
      <w:r w:rsidR="00C37B98" w:rsidRPr="00F33A11">
        <w:rPr>
          <w:rFonts w:ascii="TH SarabunPSK" w:hAnsi="TH SarabunPSK" w:cs="TH SarabunPSK"/>
          <w:sz w:val="32"/>
          <w:szCs w:val="32"/>
        </w:rPr>
        <w:t>Degree of F</w:t>
      </w:r>
      <w:r w:rsidRPr="00F33A11">
        <w:rPr>
          <w:rFonts w:ascii="TH SarabunPSK" w:hAnsi="TH SarabunPSK" w:cs="TH SarabunPSK"/>
          <w:sz w:val="32"/>
          <w:szCs w:val="32"/>
        </w:rPr>
        <w:t xml:space="preserve">reedom) </w:t>
      </w:r>
    </w:p>
    <w:p w:rsidR="002F7903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RMSEA</w:t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="002F7903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ค่าประมาณความคลาดเคลื่อนของรากกำลังสอง</w:t>
      </w:r>
      <w:r w:rsidR="00362E25" w:rsidRPr="00F33A11">
        <w:rPr>
          <w:rFonts w:ascii="TH SarabunPSK" w:hAnsi="TH SarabunPSK" w:cs="TH SarabunPSK"/>
          <w:sz w:val="32"/>
          <w:szCs w:val="32"/>
          <w:cs/>
        </w:rPr>
        <w:t>เฉลี่ย</w:t>
      </w:r>
    </w:p>
    <w:p w:rsidR="008668C0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Root Mean Square error of A</w:t>
      </w:r>
      <w:r w:rsidR="008668C0" w:rsidRPr="00F33A11">
        <w:rPr>
          <w:rFonts w:ascii="TH SarabunPSK" w:hAnsi="TH SarabunPSK" w:cs="TH SarabunPSK"/>
          <w:sz w:val="32"/>
          <w:szCs w:val="32"/>
        </w:rPr>
        <w:t>pproximation)</w:t>
      </w:r>
    </w:p>
    <w:p w:rsidR="002F7903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SRMR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2F7903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ค่ารากกำลังสองเฉลี่ยของเศษเหลือมาตรฐาน </w:t>
      </w:r>
    </w:p>
    <w:p w:rsidR="008668C0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Standardized Root Mean Square R</w:t>
      </w:r>
      <w:r w:rsidR="008668C0" w:rsidRPr="00F33A11">
        <w:rPr>
          <w:rFonts w:ascii="TH SarabunPSK" w:hAnsi="TH SarabunPSK" w:cs="TH SarabunPSK"/>
          <w:sz w:val="32"/>
          <w:szCs w:val="32"/>
        </w:rPr>
        <w:t>esidual)</w:t>
      </w:r>
    </w:p>
    <w:p w:rsidR="002F7903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CFI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ค่าดัชนีการเปรียบเทียบความสอดคล้อง </w:t>
      </w:r>
    </w:p>
    <w:p w:rsidR="008668C0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668C0"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Comparative Fit I</w:t>
      </w:r>
      <w:r w:rsidR="00177CA8" w:rsidRPr="00F33A11">
        <w:rPr>
          <w:rFonts w:ascii="TH SarabunPSK" w:hAnsi="TH SarabunPSK" w:cs="TH SarabunPSK"/>
          <w:sz w:val="32"/>
          <w:szCs w:val="32"/>
        </w:rPr>
        <w:t>ndex)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TLI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ค่าดัชนีทักเคอร์-ลีวิส (</w:t>
      </w:r>
      <w:r w:rsidR="00C37B98" w:rsidRPr="00F33A11">
        <w:rPr>
          <w:rFonts w:ascii="TH SarabunPSK" w:hAnsi="TH SarabunPSK" w:cs="TH SarabunPSK"/>
          <w:sz w:val="32"/>
          <w:szCs w:val="32"/>
        </w:rPr>
        <w:t>Tucker-Lewis I</w:t>
      </w:r>
      <w:r w:rsidRPr="00F33A11">
        <w:rPr>
          <w:rFonts w:ascii="TH SarabunPSK" w:hAnsi="TH SarabunPSK" w:cs="TH SarabunPSK"/>
          <w:sz w:val="32"/>
          <w:szCs w:val="32"/>
        </w:rPr>
        <w:t xml:space="preserve">ndex) 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DE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ค่าอิทธิพลทางตรง (</w:t>
      </w:r>
      <w:r w:rsidR="00C37B98" w:rsidRPr="00F33A11">
        <w:rPr>
          <w:rFonts w:ascii="TH SarabunPSK" w:hAnsi="TH SarabunPSK" w:cs="TH SarabunPSK"/>
          <w:sz w:val="32"/>
          <w:szCs w:val="32"/>
        </w:rPr>
        <w:t>Direct E</w:t>
      </w:r>
      <w:r w:rsidRPr="00F33A11">
        <w:rPr>
          <w:rFonts w:ascii="TH SarabunPSK" w:hAnsi="TH SarabunPSK" w:cs="TH SarabunPSK"/>
          <w:sz w:val="32"/>
          <w:szCs w:val="32"/>
        </w:rPr>
        <w:t xml:space="preserve">ffect) </w:t>
      </w:r>
    </w:p>
    <w:p w:rsidR="008668C0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IE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ค่าอิทธิพลทางอ้อม (</w:t>
      </w:r>
      <w:r w:rsidR="00C37B98" w:rsidRPr="00F33A11">
        <w:rPr>
          <w:rFonts w:ascii="TH SarabunPSK" w:hAnsi="TH SarabunPSK" w:cs="TH SarabunPSK"/>
          <w:sz w:val="32"/>
          <w:szCs w:val="32"/>
        </w:rPr>
        <w:t>Indirect E</w:t>
      </w:r>
      <w:r w:rsidRPr="00F33A11">
        <w:rPr>
          <w:rFonts w:ascii="TH SarabunPSK" w:hAnsi="TH SarabunPSK" w:cs="TH SarabunPSK"/>
          <w:sz w:val="32"/>
          <w:szCs w:val="32"/>
        </w:rPr>
        <w:t>ffect)</w:t>
      </w:r>
    </w:p>
    <w:p w:rsidR="00A02D45" w:rsidRPr="00F33A11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TE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="00BD08AB" w:rsidRPr="00F33A11">
        <w:rPr>
          <w:rFonts w:ascii="TH SarabunPSK" w:hAnsi="TH SarabunPSK" w:cs="TH SarabunPSK"/>
          <w:sz w:val="32"/>
          <w:szCs w:val="32"/>
          <w:cs/>
        </w:rPr>
        <w:t>ค่าอิทธิพลโด</w:t>
      </w:r>
      <w:r w:rsidR="00B046BC" w:rsidRPr="00F33A11">
        <w:rPr>
          <w:rFonts w:ascii="TH SarabunPSK" w:hAnsi="TH SarabunPSK" w:cs="TH SarabunPSK"/>
          <w:sz w:val="32"/>
          <w:szCs w:val="32"/>
          <w:cs/>
        </w:rPr>
        <w:t>ย</w:t>
      </w:r>
      <w:r w:rsidRPr="00F33A11">
        <w:rPr>
          <w:rFonts w:ascii="TH SarabunPSK" w:hAnsi="TH SarabunPSK" w:cs="TH SarabunPSK"/>
          <w:sz w:val="32"/>
          <w:szCs w:val="32"/>
          <w:cs/>
        </w:rPr>
        <w:t>รวม (</w:t>
      </w:r>
      <w:r w:rsidR="00C37B98" w:rsidRPr="00F33A11">
        <w:rPr>
          <w:rFonts w:ascii="TH SarabunPSK" w:hAnsi="TH SarabunPSK" w:cs="TH SarabunPSK"/>
          <w:sz w:val="32"/>
          <w:szCs w:val="32"/>
        </w:rPr>
        <w:t>Total E</w:t>
      </w:r>
      <w:r w:rsidRPr="00F33A11">
        <w:rPr>
          <w:rFonts w:ascii="TH SarabunPSK" w:hAnsi="TH SarabunPSK" w:cs="TH SarabunPSK"/>
          <w:sz w:val="32"/>
          <w:szCs w:val="32"/>
        </w:rPr>
        <w:t>ffect)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</w:p>
    <w:p w:rsidR="005120CB" w:rsidRPr="00F33A11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5120CB" w:rsidRPr="00F33A11">
        <w:rPr>
          <w:rFonts w:ascii="TH SarabunPSK" w:hAnsi="TH SarabunPSK" w:cs="TH SarabunPSK"/>
          <w:b/>
          <w:bCs/>
          <w:sz w:val="32"/>
          <w:szCs w:val="32"/>
          <w:cs/>
        </w:rPr>
        <w:t>ลำดับขั้นในการเสนอผลการวิเคราะห์ข้อมูล</w:t>
      </w:r>
    </w:p>
    <w:p w:rsidR="005120CB" w:rsidRPr="00F33A11" w:rsidRDefault="005120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 w:rsidR="00AE719D" w:rsidRPr="00F33A11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="00AE719D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ในการวิจัย เรื่อง 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Pr="00F33A11">
        <w:rPr>
          <w:rFonts w:ascii="TH SarabunPSK" w:hAnsi="TH SarabunPSK" w:cs="TH SarabunPSK"/>
          <w:sz w:val="32"/>
          <w:szCs w:val="32"/>
          <w:cs/>
        </w:rPr>
        <w:t>ผู้วิจัยนำเสนอผลการวิเคราะห์ข้อมูล ตามลำดับดังนี้</w:t>
      </w:r>
    </w:p>
    <w:p w:rsidR="005120CB" w:rsidRPr="00F33A11" w:rsidRDefault="005120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การวิเคราะห์ข้อมูลทั่วไปของสำนักศาสนศึกษา</w:t>
      </w:r>
      <w:r w:rsidR="009E0C07" w:rsidRPr="00F33A11">
        <w:rPr>
          <w:rFonts w:ascii="TH SarabunPSK" w:hAnsi="TH SarabunPSK" w:cs="TH SarabunPSK"/>
          <w:sz w:val="32"/>
          <w:szCs w:val="32"/>
          <w:cs/>
        </w:rPr>
        <w:t>ที่จัดการศึกษาพระปริยัติธรรมแผนกธรรมและแผนกบาลี ในเขตปกครองคณะสงฆ์ภาค 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โดยใช้สถิติการแจกแจงความถี่ (</w:t>
      </w:r>
      <w:r w:rsidRPr="00F33A11">
        <w:rPr>
          <w:rFonts w:ascii="TH SarabunPSK" w:hAnsi="TH SarabunPSK" w:cs="TH SarabunPSK"/>
          <w:sz w:val="32"/>
          <w:szCs w:val="32"/>
        </w:rPr>
        <w:t xml:space="preserve">Frequency)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และค่าร้อยละ (</w:t>
      </w:r>
      <w:r w:rsidRPr="00F33A11">
        <w:rPr>
          <w:rFonts w:ascii="TH SarabunPSK" w:hAnsi="TH SarabunPSK" w:cs="TH SarabunPSK"/>
          <w:sz w:val="32"/>
          <w:szCs w:val="32"/>
        </w:rPr>
        <w:t xml:space="preserve">Percentage) </w:t>
      </w:r>
    </w:p>
    <w:p w:rsidR="005120CB" w:rsidRPr="00F33A11" w:rsidRDefault="005120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C37B98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การวิเคราะห์สภาพการจัดการศึกษาพระปริยัติธรรมแผนกธรรมแ</w:t>
      </w:r>
      <w:r w:rsidR="00AE7462" w:rsidRPr="00F33A11">
        <w:rPr>
          <w:rFonts w:ascii="TH SarabunPSK" w:hAnsi="TH SarabunPSK" w:cs="TH SarabunPSK"/>
          <w:sz w:val="32"/>
          <w:szCs w:val="32"/>
          <w:cs/>
        </w:rPr>
        <w:t>ละ</w:t>
      </w:r>
      <w:r w:rsidRPr="00F33A11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 โดยใช้ค่าเฉลี่ย (</w:t>
      </w:r>
      <w:r w:rsidRPr="00F33A11">
        <w:rPr>
          <w:rFonts w:ascii="TH SarabunPSK" w:hAnsi="TH SarabunPSK" w:cs="TH SarabunPSK"/>
          <w:sz w:val="32"/>
          <w:szCs w:val="32"/>
        </w:rPr>
        <w:t xml:space="preserve">Mean)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และค่าเบี่ยงเบนมาตรฐาน (</w:t>
      </w:r>
      <w:r w:rsidRPr="00F33A11">
        <w:rPr>
          <w:rFonts w:ascii="TH SarabunPSK" w:hAnsi="TH SarabunPSK" w:cs="TH SarabunPSK"/>
          <w:sz w:val="32"/>
          <w:szCs w:val="32"/>
        </w:rPr>
        <w:t>Standard Deviation)</w:t>
      </w:r>
    </w:p>
    <w:p w:rsidR="00907C5D" w:rsidRPr="00F33A11" w:rsidRDefault="00907C5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ab/>
        <w:t>1.</w:t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</w:t>
      </w:r>
      <w:r w:rsidR="0093366A" w:rsidRPr="00F33A11">
        <w:rPr>
          <w:rFonts w:ascii="TH SarabunPSK" w:hAnsi="TH SarabunPSK" w:cs="TH SarabunPSK"/>
          <w:sz w:val="32"/>
          <w:szCs w:val="32"/>
          <w:cs/>
        </w:rPr>
        <w:t>ละ</w:t>
      </w:r>
      <w:r w:rsidRPr="00F33A11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 โดยรวมและจำแนกเป็นรายด้าน</w:t>
      </w:r>
    </w:p>
    <w:p w:rsidR="00907C5D" w:rsidRPr="00F33A11" w:rsidRDefault="00907C5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2.</w:t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</w:t>
      </w:r>
      <w:r w:rsidR="0093366A" w:rsidRPr="00F33A11">
        <w:rPr>
          <w:rFonts w:ascii="TH SarabunPSK" w:hAnsi="TH SarabunPSK" w:cs="TH SarabunPSK"/>
          <w:sz w:val="32"/>
          <w:szCs w:val="32"/>
          <w:cs/>
        </w:rPr>
        <w:t>ละ</w:t>
      </w:r>
      <w:r w:rsidRPr="00F33A11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8รายด้านและจำแนกเป็นรายข้อ</w:t>
      </w:r>
    </w:p>
    <w:p w:rsidR="00BF0E5F" w:rsidRPr="00F33A11" w:rsidRDefault="00BF0E5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ab/>
        <w:t>3.</w:t>
      </w:r>
      <w:r w:rsidR="00546C26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ข้อเสนอแนะในการจัดการศึกษาพระปริยัติธรรมแผนกธรรมและแผนกบาลีของสำนักศาสนศึกษาในเขตปกครองคณะสงฆ์ภาค 8</w:t>
      </w:r>
    </w:p>
    <w:p w:rsidR="00427840" w:rsidRPr="00F33A11" w:rsidRDefault="00D76536" w:rsidP="00546C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การวิเคราะห์ระดับปัจจัยเชิงสาเหตุที่ส่งผลต่อการจัดการศึกษาพระปริยัติธรรมแผนกธรรมและแผนกบาลี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</w:t>
      </w:r>
      <w:r w:rsidR="008852B8" w:rsidRPr="00F33A11">
        <w:rPr>
          <w:rFonts w:ascii="TH SarabunPSK" w:hAnsi="TH SarabunPSK" w:cs="TH SarabunPSK"/>
          <w:sz w:val="32"/>
          <w:szCs w:val="32"/>
          <w:cs/>
        </w:rPr>
        <w:t>คณะสงฆ์ภาค 8 ด้วยการวิเคราะห์</w:t>
      </w:r>
      <w:r w:rsidR="00340B88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ค่าเฉลี่ย (</w:t>
      </w:r>
      <w:r w:rsidR="00340B88" w:rsidRPr="00F33A11">
        <w:rPr>
          <w:rFonts w:ascii="TH SarabunPSK" w:hAnsi="TH SarabunPSK" w:cs="TH SarabunPSK"/>
          <w:bCs/>
          <w:spacing w:val="-8"/>
          <w:sz w:val="32"/>
          <w:szCs w:val="32"/>
        </w:rPr>
        <w:t>Mean)</w:t>
      </w:r>
      <w:r w:rsidR="00340B88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ค่าส่วนเบี่ยงเบนมาตรฐาน (</w:t>
      </w:r>
      <w:r w:rsidR="00340B88" w:rsidRPr="00F33A11">
        <w:rPr>
          <w:rFonts w:ascii="TH SarabunPSK" w:hAnsi="TH SarabunPSK" w:cs="TH SarabunPSK"/>
          <w:bCs/>
          <w:spacing w:val="-8"/>
          <w:sz w:val="32"/>
          <w:szCs w:val="32"/>
        </w:rPr>
        <w:t>Standard deviation)</w:t>
      </w:r>
      <w:r w:rsidR="00340B88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ค่าความเบ้ (</w:t>
      </w:r>
      <w:r w:rsidR="00340B88" w:rsidRPr="00F33A11">
        <w:rPr>
          <w:rFonts w:ascii="TH SarabunPSK" w:hAnsi="TH SarabunPSK" w:cs="TH SarabunPSK"/>
          <w:bCs/>
          <w:spacing w:val="-8"/>
          <w:sz w:val="32"/>
          <w:szCs w:val="32"/>
        </w:rPr>
        <w:t>Skewness)</w:t>
      </w:r>
      <w:r w:rsidR="00340B88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ค่าความโด่ง</w:t>
      </w:r>
      <w:r w:rsidR="00340B88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40B88" w:rsidRPr="00F33A11">
        <w:rPr>
          <w:rFonts w:ascii="TH SarabunPSK" w:hAnsi="TH SarabunPSK" w:cs="TH SarabunPSK"/>
          <w:sz w:val="32"/>
          <w:szCs w:val="32"/>
        </w:rPr>
        <w:t>Kurtosis)</w:t>
      </w:r>
      <w:r w:rsidR="008852B8" w:rsidRPr="00F33A11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ค่าสัมประสิทธิ์สหสัมพันธ์เพียรสัน (</w:t>
      </w:r>
      <w:r w:rsidR="008852B8" w:rsidRPr="00F33A11">
        <w:rPr>
          <w:rFonts w:ascii="TH SarabunPSK" w:hAnsi="TH SarabunPSK" w:cs="TH SarabunPSK"/>
          <w:sz w:val="32"/>
          <w:szCs w:val="32"/>
        </w:rPr>
        <w:t xml:space="preserve">Pearson Correlation) </w:t>
      </w:r>
      <w:r w:rsidR="008852B8" w:rsidRPr="00F33A11">
        <w:rPr>
          <w:rFonts w:ascii="TH SarabunPSK" w:hAnsi="TH SarabunPSK" w:cs="TH SarabunPSK"/>
          <w:sz w:val="32"/>
          <w:szCs w:val="32"/>
          <w:cs/>
        </w:rPr>
        <w:t>การวิเคราะห์องค์ประกอบเชิงยืนยัน (</w:t>
      </w:r>
      <w:r w:rsidR="008852B8" w:rsidRPr="00F33A11">
        <w:rPr>
          <w:rFonts w:ascii="TH SarabunPSK" w:hAnsi="TH SarabunPSK" w:cs="TH SarabunPSK"/>
          <w:sz w:val="32"/>
          <w:szCs w:val="32"/>
        </w:rPr>
        <w:t xml:space="preserve">Confirmatory Factor Analysis) </w:t>
      </w:r>
      <w:r w:rsidR="008852B8" w:rsidRPr="00F33A11">
        <w:rPr>
          <w:rFonts w:ascii="TH SarabunPSK" w:hAnsi="TH SarabunPSK" w:cs="TH SarabunPSK"/>
          <w:sz w:val="32"/>
          <w:szCs w:val="32"/>
          <w:cs/>
        </w:rPr>
        <w:t>และการวิเคราะห์การสร้างโมเดลสมการเชิงโครงสร้าง (</w:t>
      </w:r>
      <w:r w:rsidR="008852B8" w:rsidRPr="00F33A11">
        <w:rPr>
          <w:rFonts w:ascii="TH SarabunPSK" w:hAnsi="TH SarabunPSK" w:cs="TH SarabunPSK"/>
          <w:sz w:val="32"/>
          <w:szCs w:val="32"/>
        </w:rPr>
        <w:t>Structural Equation Modeling : SEM)</w:t>
      </w:r>
      <w:r w:rsidR="00427840" w:rsidRPr="00F33A11">
        <w:rPr>
          <w:rFonts w:ascii="TH SarabunPSK" w:hAnsi="TH SarabunPSK" w:cs="TH SarabunPSK"/>
          <w:sz w:val="32"/>
          <w:szCs w:val="32"/>
          <w:cs/>
        </w:rPr>
        <w:t>โดยผู้วิจัยกำหนด</w:t>
      </w:r>
      <w:r w:rsidR="007A33D7" w:rsidRPr="00F33A11">
        <w:rPr>
          <w:rFonts w:ascii="TH SarabunPSK" w:hAnsi="TH SarabunPSK" w:cs="TH SarabunPSK"/>
          <w:sz w:val="32"/>
          <w:szCs w:val="32"/>
          <w:cs/>
        </w:rPr>
        <w:t>ลำดับ</w:t>
      </w:r>
      <w:r w:rsidR="00427840" w:rsidRPr="00F33A11">
        <w:rPr>
          <w:rFonts w:ascii="TH SarabunPSK" w:hAnsi="TH SarabunPSK" w:cs="TH SarabunPSK"/>
          <w:sz w:val="32"/>
          <w:szCs w:val="32"/>
          <w:cs/>
        </w:rPr>
        <w:t>การนำเสนอดังนี้</w:t>
      </w:r>
    </w:p>
    <w:p w:rsidR="00F8576D" w:rsidRPr="00F33A11" w:rsidRDefault="00F857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ab/>
        <w:t>1.</w:t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4B08A3" w:rsidRPr="00F33A11">
        <w:rPr>
          <w:rFonts w:ascii="TH SarabunPSK" w:hAnsi="TH SarabunPSK" w:cs="TH SarabunPSK"/>
          <w:sz w:val="32"/>
          <w:szCs w:val="32"/>
          <w:cs/>
        </w:rPr>
        <w:t>โดยรวมและรายด้าน</w:t>
      </w:r>
    </w:p>
    <w:p w:rsidR="0067708E" w:rsidRPr="00F33A11" w:rsidRDefault="0067708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spacing w:val="-8"/>
          <w:sz w:val="32"/>
          <w:szCs w:val="32"/>
        </w:rPr>
        <w:t>2.</w:t>
      </w:r>
      <w:r w:rsidR="00546C26" w:rsidRPr="00F33A11">
        <w:rPr>
          <w:rFonts w:ascii="TH SarabunPSK" w:hAnsi="TH SarabunPSK" w:cs="TH SarabunPSK"/>
          <w:spacing w:val="-8"/>
          <w:sz w:val="32"/>
          <w:szCs w:val="32"/>
        </w:rPr>
        <w:tab/>
      </w:r>
      <w:r w:rsidR="00D23247" w:rsidRPr="00F33A11">
        <w:rPr>
          <w:rFonts w:ascii="TH SarabunPSK" w:hAnsi="TH SarabunPSK" w:cs="TH SarabunPSK"/>
          <w:spacing w:val="-8"/>
          <w:sz w:val="32"/>
          <w:szCs w:val="32"/>
          <w:cs/>
        </w:rPr>
        <w:t>ผลการวิเคราะห์ค่าสัมประสิทธิ์สหสัมพันธ์เพียรสันระหว่างตัวแปรทั้งหมดที่ใช้ในการวิจัย</w:t>
      </w:r>
    </w:p>
    <w:p w:rsidR="0067708E" w:rsidRPr="00F33A11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="00D23247"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ผลการวิเคราะห์องค์ประกอบเชิงยืนยันระหว่างตัวแปรสังเกต</w:t>
      </w:r>
      <w:r w:rsidR="00E3249B" w:rsidRPr="00F33A11">
        <w:rPr>
          <w:rFonts w:ascii="TH SarabunPSK" w:hAnsi="TH SarabunPSK" w:cs="TH SarabunPSK"/>
          <w:sz w:val="32"/>
          <w:szCs w:val="32"/>
          <w:cs/>
        </w:rPr>
        <w:t>กับ</w:t>
      </w:r>
      <w:r w:rsidR="00D23247" w:rsidRPr="00F33A11">
        <w:rPr>
          <w:rFonts w:ascii="TH SarabunPSK" w:hAnsi="TH SarabunPSK" w:cs="TH SarabunPSK"/>
          <w:sz w:val="32"/>
          <w:szCs w:val="32"/>
          <w:cs/>
        </w:rPr>
        <w:t>ตัวแปรแฝงที่ใช้ในการวิจัย</w:t>
      </w:r>
    </w:p>
    <w:p w:rsidR="00E3249B" w:rsidRPr="00F33A11" w:rsidRDefault="00E324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ab/>
        <w:t>4.</w:t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ผลการวิเคราะห์การสร้างโมเดลสมการเชิงโครงสร้างของปัจจัยเชิงสาเหตุที่ส่งผลต่อ</w:t>
      </w:r>
      <w:r w:rsidR="007B3C45" w:rsidRPr="00F33A11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7B3C45" w:rsidRPr="00F33A11">
        <w:rPr>
          <w:rFonts w:ascii="TH SarabunPSK" w:hAnsi="TH SarabunPSK" w:cs="TH SarabunPSK"/>
          <w:sz w:val="32"/>
          <w:szCs w:val="32"/>
        </w:rPr>
        <w:t>8</w:t>
      </w:r>
    </w:p>
    <w:p w:rsidR="00D44E04" w:rsidRPr="00F33A11" w:rsidRDefault="00D44E0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sz w:val="32"/>
          <w:szCs w:val="32"/>
        </w:rPr>
        <w:t>5.</w:t>
      </w:r>
      <w:r w:rsidR="00546C26" w:rsidRPr="00F33A11">
        <w:rPr>
          <w:rFonts w:ascii="TH SarabunPSK" w:hAnsi="TH SarabunPSK" w:cs="TH SarabunPSK"/>
          <w:sz w:val="32"/>
          <w:szCs w:val="32"/>
        </w:rPr>
        <w:tab/>
      </w:r>
      <w:r w:rsidR="00830C27" w:rsidRPr="00F33A11">
        <w:rPr>
          <w:rFonts w:ascii="TH SarabunPSK" w:hAnsi="TH SarabunPSK" w:cs="TH SarabunPSK"/>
          <w:sz w:val="32"/>
          <w:szCs w:val="32"/>
          <w:cs/>
        </w:rPr>
        <w:t>ผลการวิเครา</w:t>
      </w:r>
      <w:r w:rsidR="007F281B" w:rsidRPr="00F33A11">
        <w:rPr>
          <w:rFonts w:ascii="TH SarabunPSK" w:hAnsi="TH SarabunPSK" w:cs="TH SarabunPSK"/>
          <w:sz w:val="32"/>
          <w:szCs w:val="32"/>
          <w:cs/>
        </w:rPr>
        <w:t>ะห์อิทธิพลทางตรง อิทธิพลทางอ้อม</w:t>
      </w:r>
      <w:r w:rsidR="00830C27" w:rsidRPr="00F33A11">
        <w:rPr>
          <w:rFonts w:ascii="TH SarabunPSK" w:hAnsi="TH SarabunPSK" w:cs="TH SarabunPSK"/>
          <w:sz w:val="32"/>
          <w:szCs w:val="32"/>
          <w:cs/>
        </w:rPr>
        <w:t>และอิทธิพล</w:t>
      </w:r>
      <w:r w:rsidR="00883D28" w:rsidRPr="00F33A11">
        <w:rPr>
          <w:rFonts w:ascii="TH SarabunPSK" w:hAnsi="TH SarabunPSK" w:cs="TH SarabunPSK"/>
          <w:sz w:val="32"/>
          <w:szCs w:val="32"/>
          <w:cs/>
        </w:rPr>
        <w:t>โดย</w:t>
      </w:r>
      <w:r w:rsidR="00830C27" w:rsidRPr="00F33A11">
        <w:rPr>
          <w:rFonts w:ascii="TH SarabunPSK" w:hAnsi="TH SarabunPSK" w:cs="TH SarabunPSK"/>
          <w:sz w:val="32"/>
          <w:szCs w:val="32"/>
          <w:cs/>
        </w:rPr>
        <w:t>รวมของปัจจัยที่นำมาศึกษาต่อความสำเร็จในการจัดการศึกษาพร</w:t>
      </w:r>
      <w:r w:rsidR="00546C26" w:rsidRPr="00F33A11">
        <w:rPr>
          <w:rFonts w:ascii="TH SarabunPSK" w:hAnsi="TH SarabunPSK" w:cs="TH SarabunPSK"/>
          <w:sz w:val="32"/>
          <w:szCs w:val="32"/>
          <w:cs/>
        </w:rPr>
        <w:t>ะปริยัติธรรมแผนกธรรมและแผนกบาลี</w:t>
      </w:r>
      <w:r w:rsidR="00830C27" w:rsidRPr="00F33A11">
        <w:rPr>
          <w:rFonts w:ascii="TH SarabunPSK" w:hAnsi="TH SarabunPSK" w:cs="TH SarabunPSK"/>
          <w:sz w:val="32"/>
          <w:szCs w:val="32"/>
          <w:cs/>
        </w:rPr>
        <w:t xml:space="preserve">ของสำนักศาสนศึกษาในเขตปกครองคณะสงฆ์ภาค </w:t>
      </w:r>
      <w:r w:rsidR="00830C27" w:rsidRPr="00F33A11">
        <w:rPr>
          <w:rFonts w:ascii="TH SarabunPSK" w:hAnsi="TH SarabunPSK" w:cs="TH SarabunPSK"/>
          <w:sz w:val="32"/>
          <w:szCs w:val="32"/>
        </w:rPr>
        <w:t>8</w:t>
      </w:r>
    </w:p>
    <w:p w:rsidR="007772D0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7772D0" w:rsidRPr="00F33A11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:rsidR="007772D0" w:rsidRPr="00F33A11" w:rsidRDefault="007772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6C26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3442F" w:rsidRPr="00F33A11">
        <w:rPr>
          <w:rFonts w:ascii="TH SarabunPSK" w:hAnsi="TH SarabunPSK" w:cs="TH SarabunPSK"/>
          <w:sz w:val="32"/>
          <w:szCs w:val="32"/>
          <w:cs/>
        </w:rPr>
        <w:t>ผล</w:t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การวิเคราะห์ข้อมูลทั่วไปของสำนักศาสนศึกษา</w:t>
      </w:r>
      <w:r w:rsidR="00536CD6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Pr="00F33A11">
        <w:rPr>
          <w:rFonts w:ascii="TH SarabunPSK" w:hAnsi="TH SarabunPSK" w:cs="TH SarabunPSK"/>
          <w:sz w:val="32"/>
          <w:szCs w:val="32"/>
          <w:cs/>
        </w:rPr>
        <w:t>จัดการศึกษาพระปริยัติธรรมแผนกธรรมและแผนกบาลี ในเขตปกครองคณะสงฆ์ภาค 8</w:t>
      </w:r>
    </w:p>
    <w:p w:rsidR="00536CD6" w:rsidRPr="00F33A11" w:rsidRDefault="00536C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7F281B" w:rsidRPr="00F33A11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A2442C" w:rsidRPr="00F33A11" w:rsidRDefault="00536C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A2442C" w:rsidRPr="00F33A11">
        <w:rPr>
          <w:rFonts w:ascii="TH SarabunPSK" w:hAnsi="TH SarabunPSK" w:cs="TH SarabunPSK"/>
          <w:b/>
          <w:bCs/>
          <w:sz w:val="32"/>
          <w:szCs w:val="32"/>
        </w:rPr>
        <w:t>4.1</w:t>
      </w:r>
    </w:p>
    <w:p w:rsidR="00536CD6" w:rsidRPr="00F33A11" w:rsidRDefault="006D111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</w:t>
      </w:r>
      <w:r w:rsidR="00536CD6" w:rsidRPr="00F33A11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</w:t>
      </w:r>
      <w:r w:rsidR="00DB0971" w:rsidRPr="00F33A11">
        <w:rPr>
          <w:rFonts w:ascii="TH SarabunPSK" w:hAnsi="TH SarabunPSK" w:cs="TH SarabunPSK"/>
          <w:i/>
          <w:iCs/>
          <w:sz w:val="32"/>
          <w:szCs w:val="32"/>
          <w:cs/>
        </w:rPr>
        <w:t>ตาม</w:t>
      </w:r>
      <w:r w:rsidR="00D54357" w:rsidRPr="00F33A11">
        <w:rPr>
          <w:rFonts w:ascii="TH SarabunPSK" w:hAnsi="TH SarabunPSK" w:cs="TH SarabunPSK"/>
          <w:i/>
          <w:iCs/>
          <w:sz w:val="32"/>
          <w:szCs w:val="32"/>
          <w:cs/>
        </w:rPr>
        <w:t>ระดับการศึกษาสามัญของผู้บริหาร</w:t>
      </w:r>
      <w:r w:rsidR="00536CD6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สำนักศาสนศึกษาที่จัดการศึกษาพระปริยัติธรรมแผนกธรรมและแผนกบาลี ในเขตปกครองคณะสงฆ์ภาค </w:t>
      </w:r>
      <w:r w:rsidR="00536CD6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1585"/>
        <w:gridCol w:w="1733"/>
      </w:tblGrid>
      <w:tr w:rsidR="00636583" w:rsidRPr="00F33A11" w:rsidTr="00546C26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FF0" w:rsidRPr="00F33A11" w:rsidRDefault="009F0F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FF0" w:rsidRPr="00F33A11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  <w:p w:rsidR="009F0FF0" w:rsidRPr="00F33A11" w:rsidRDefault="009F0F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Frequency)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FF0" w:rsidRPr="00F33A11" w:rsidRDefault="009F0F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 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Percentage)</w:t>
            </w:r>
          </w:p>
        </w:tc>
      </w:tr>
      <w:tr w:rsidR="00092E28" w:rsidRPr="00F33A11" w:rsidTr="00546C26">
        <w:tc>
          <w:tcPr>
            <w:tcW w:w="4962" w:type="dxa"/>
            <w:tcBorders>
              <w:top w:val="single" w:sz="4" w:space="0" w:color="auto"/>
            </w:tcBorders>
            <w:shd w:val="clear" w:color="auto" w:fill="auto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129B8" w:rsidRPr="00F33A11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2E28" w:rsidRPr="00F33A11" w:rsidRDefault="00E31B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092E28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129B8" w:rsidRPr="00F33A1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245BE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F33A11" w:rsidTr="00546C26">
        <w:tc>
          <w:tcPr>
            <w:tcW w:w="4962" w:type="dxa"/>
            <w:shd w:val="clear" w:color="auto" w:fill="auto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ปริญญาตรีหรือเทียบเท่า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129B8" w:rsidRPr="00F33A1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92E28" w:rsidRPr="00F33A11" w:rsidRDefault="00E31B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="00092E28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129B8" w:rsidRPr="00F33A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245BE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F33A11" w:rsidTr="00546C26">
        <w:tc>
          <w:tcPr>
            <w:tcW w:w="4962" w:type="dxa"/>
            <w:shd w:val="clear" w:color="auto" w:fill="auto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092E28" w:rsidRPr="00F33A11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92E28" w:rsidRPr="00F33A11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23.3</w:t>
            </w:r>
            <w:r w:rsidR="003245BE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F33A11" w:rsidTr="00546C26"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2E28" w:rsidRPr="00F33A11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124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2E28" w:rsidRPr="00F33A11" w:rsidRDefault="00E31B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4129B8" w:rsidRPr="00F33A11"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3245BE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F33A11" w:rsidTr="00546C26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2E28" w:rsidRPr="00F33A11" w:rsidRDefault="005733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92E28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2E28" w:rsidRPr="00F33A11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</w:t>
            </w:r>
            <w:r w:rsidR="003245BE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67112E" w:rsidRPr="00F33A11" w:rsidRDefault="006711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CD6" w:rsidRPr="00F33A11" w:rsidRDefault="00DB0971" w:rsidP="00546C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AD115E" w:rsidRPr="00F33A11">
        <w:rPr>
          <w:rFonts w:ascii="TH SarabunPSK" w:hAnsi="TH SarabunPSK" w:cs="TH SarabunPSK"/>
          <w:sz w:val="32"/>
          <w:szCs w:val="32"/>
        </w:rPr>
        <w:t>4.1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1E2470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สำนักศาสนศึกษาที่ตอบแบบสอบถาม</w:t>
      </w:r>
      <w:r w:rsidR="00B7606C" w:rsidRPr="00F33A11">
        <w:rPr>
          <w:rFonts w:ascii="TH SarabunPSK" w:hAnsi="TH SarabunPSK" w:cs="TH SarabunPSK"/>
          <w:sz w:val="32"/>
          <w:szCs w:val="32"/>
          <w:cs/>
        </w:rPr>
        <w:t>ทั้งสิ้น</w:t>
      </w:r>
      <w:r w:rsidR="001E2470" w:rsidRPr="00F33A1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B7606C" w:rsidRPr="00F33A11">
        <w:rPr>
          <w:rFonts w:ascii="TH SarabunPSK" w:hAnsi="TH SarabunPSK" w:cs="TH SarabunPSK"/>
          <w:sz w:val="32"/>
          <w:szCs w:val="32"/>
        </w:rPr>
        <w:t>6</w:t>
      </w:r>
      <w:r w:rsidR="001E2470" w:rsidRPr="00F33A11">
        <w:rPr>
          <w:rFonts w:ascii="TH SarabunPSK" w:hAnsi="TH SarabunPSK" w:cs="TH SarabunPSK"/>
          <w:sz w:val="32"/>
          <w:szCs w:val="32"/>
        </w:rPr>
        <w:t>0</w:t>
      </w:r>
      <w:r w:rsidR="00B7606C" w:rsidRPr="00F33A11">
        <w:rPr>
          <w:rFonts w:ascii="TH SarabunPSK" w:hAnsi="TH SarabunPSK" w:cs="TH SarabunPSK"/>
          <w:sz w:val="32"/>
          <w:szCs w:val="32"/>
        </w:rPr>
        <w:t>1</w:t>
      </w:r>
      <w:r w:rsidR="001E2470" w:rsidRPr="00F33A11">
        <w:rPr>
          <w:rFonts w:ascii="TH SarabunPSK" w:hAnsi="TH SarabunPSK" w:cs="TH SarabunPSK"/>
          <w:sz w:val="32"/>
          <w:szCs w:val="32"/>
          <w:cs/>
        </w:rPr>
        <w:t xml:space="preserve">แห่ง </w:t>
      </w:r>
      <w:r w:rsidR="00546C26" w:rsidRPr="00F33A11">
        <w:rPr>
          <w:rFonts w:ascii="TH SarabunPSK" w:hAnsi="TH SarabunPSK" w:cs="TH SarabunPSK"/>
          <w:sz w:val="32"/>
          <w:szCs w:val="32"/>
          <w:cs/>
        </w:rPr>
        <w:t>เมื่อ</w:t>
      </w:r>
      <w:r w:rsidR="001E2470" w:rsidRPr="00F33A11">
        <w:rPr>
          <w:rFonts w:ascii="TH SarabunPSK" w:hAnsi="TH SarabunPSK" w:cs="TH SarabunPSK"/>
          <w:sz w:val="32"/>
          <w:szCs w:val="32"/>
          <w:cs/>
        </w:rPr>
        <w:t>จำแนกตามระดับการศึกษาสามัญของผู้บริหารสำนักศาสนศึกษาในเขตปกครองคณะสงฆ์ภาค 8 ส่วนใหญ่ผู้บริหาร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 xml:space="preserve">มีระดับการศึกษาสามัญในระดับปริญญาตรีหรือเทียบเท่า (ร้อยละ </w:t>
      </w:r>
      <w:r w:rsidR="00E31BEF" w:rsidRPr="00F33A11">
        <w:rPr>
          <w:rFonts w:ascii="TH SarabunPSK" w:hAnsi="TH SarabunPSK" w:cs="TH SarabunPSK"/>
          <w:sz w:val="32"/>
          <w:szCs w:val="32"/>
        </w:rPr>
        <w:t>35</w:t>
      </w:r>
      <w:r w:rsidR="00B7606C" w:rsidRPr="00F33A11">
        <w:rPr>
          <w:rFonts w:ascii="TH SarabunPSK" w:hAnsi="TH SarabunPSK" w:cs="TH SarabunPSK"/>
          <w:sz w:val="32"/>
          <w:szCs w:val="32"/>
        </w:rPr>
        <w:t>.60</w:t>
      </w:r>
      <w:r w:rsidR="000F3B6B" w:rsidRPr="00F33A11">
        <w:rPr>
          <w:rFonts w:ascii="TH SarabunPSK" w:hAnsi="TH SarabunPSK" w:cs="TH SarabunPSK"/>
          <w:sz w:val="32"/>
          <w:szCs w:val="32"/>
        </w:rPr>
        <w:t>)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 xml:space="preserve"> รองลงมา</w:t>
      </w:r>
      <w:r w:rsidR="00503C55" w:rsidRPr="00F33A11">
        <w:rPr>
          <w:rFonts w:ascii="TH SarabunPSK" w:hAnsi="TH SarabunPSK" w:cs="TH SarabunPSK"/>
          <w:sz w:val="32"/>
          <w:szCs w:val="32"/>
          <w:cs/>
        </w:rPr>
        <w:t>คือ</w:t>
      </w:r>
      <w:r w:rsidR="00B7606C" w:rsidRPr="00F33A11">
        <w:rPr>
          <w:rFonts w:ascii="TH SarabunPSK" w:hAnsi="TH SarabunPSK" w:cs="TH SarabunPSK"/>
          <w:sz w:val="32"/>
          <w:szCs w:val="32"/>
          <w:cs/>
        </w:rPr>
        <w:t>ปริญญา</w:t>
      </w:r>
      <w:r w:rsidR="00E31BEF" w:rsidRPr="00F33A11">
        <w:rPr>
          <w:rFonts w:ascii="TH SarabunPSK" w:hAnsi="TH SarabunPSK" w:cs="TH SarabunPSK"/>
          <w:sz w:val="32"/>
          <w:szCs w:val="32"/>
          <w:cs/>
        </w:rPr>
        <w:t>โท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B7606C" w:rsidRPr="00F33A11">
        <w:rPr>
          <w:rFonts w:ascii="TH SarabunPSK" w:hAnsi="TH SarabunPSK" w:cs="TH SarabunPSK"/>
          <w:sz w:val="32"/>
          <w:szCs w:val="32"/>
        </w:rPr>
        <w:t>2</w:t>
      </w:r>
      <w:r w:rsidR="00E31BEF" w:rsidRPr="00F33A11">
        <w:rPr>
          <w:rFonts w:ascii="TH SarabunPSK" w:hAnsi="TH SarabunPSK" w:cs="TH SarabunPSK"/>
          <w:sz w:val="32"/>
          <w:szCs w:val="32"/>
        </w:rPr>
        <w:t>3</w:t>
      </w:r>
      <w:r w:rsidR="00B7606C" w:rsidRPr="00F33A11">
        <w:rPr>
          <w:rFonts w:ascii="TH SarabunPSK" w:hAnsi="TH SarabunPSK" w:cs="TH SarabunPSK"/>
          <w:sz w:val="32"/>
          <w:szCs w:val="32"/>
        </w:rPr>
        <w:t>.</w:t>
      </w:r>
      <w:r w:rsidR="00E31BEF" w:rsidRPr="00F33A11">
        <w:rPr>
          <w:rFonts w:ascii="TH SarabunPSK" w:hAnsi="TH SarabunPSK" w:cs="TH SarabunPSK"/>
          <w:sz w:val="32"/>
          <w:szCs w:val="32"/>
        </w:rPr>
        <w:t>3</w:t>
      </w:r>
      <w:r w:rsidR="00B7606C" w:rsidRPr="00F33A11">
        <w:rPr>
          <w:rFonts w:ascii="TH SarabunPSK" w:hAnsi="TH SarabunPSK" w:cs="TH SarabunPSK"/>
          <w:sz w:val="32"/>
          <w:szCs w:val="32"/>
        </w:rPr>
        <w:t>0</w:t>
      </w:r>
      <w:r w:rsidR="000F3B6B" w:rsidRPr="00F33A11">
        <w:rPr>
          <w:rFonts w:ascii="TH SarabunPSK" w:hAnsi="TH SarabunPSK" w:cs="TH SarabunPSK"/>
          <w:sz w:val="32"/>
          <w:szCs w:val="32"/>
        </w:rPr>
        <w:t xml:space="preserve">) 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>ถัดมาเป็น</w:t>
      </w:r>
      <w:r w:rsidR="00E31BEF" w:rsidRPr="00F33A11">
        <w:rPr>
          <w:rFonts w:ascii="TH SarabunPSK" w:hAnsi="TH SarabunPSK" w:cs="TH SarabunPSK"/>
          <w:sz w:val="32"/>
          <w:szCs w:val="32"/>
          <w:cs/>
        </w:rPr>
        <w:t>ปริญญาเอก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0F3B6B" w:rsidRPr="00F33A11">
        <w:rPr>
          <w:rFonts w:ascii="TH SarabunPSK" w:hAnsi="TH SarabunPSK" w:cs="TH SarabunPSK"/>
          <w:sz w:val="32"/>
          <w:szCs w:val="32"/>
        </w:rPr>
        <w:t>2</w:t>
      </w:r>
      <w:r w:rsidR="00E31BEF" w:rsidRPr="00F33A11">
        <w:rPr>
          <w:rFonts w:ascii="TH SarabunPSK" w:hAnsi="TH SarabunPSK" w:cs="TH SarabunPSK"/>
          <w:sz w:val="32"/>
          <w:szCs w:val="32"/>
        </w:rPr>
        <w:t>6</w:t>
      </w:r>
      <w:r w:rsidR="00B7606C" w:rsidRPr="00F33A11">
        <w:rPr>
          <w:rFonts w:ascii="TH SarabunPSK" w:hAnsi="TH SarabunPSK" w:cs="TH SarabunPSK"/>
          <w:sz w:val="32"/>
          <w:szCs w:val="32"/>
        </w:rPr>
        <w:t>.</w:t>
      </w:r>
      <w:r w:rsidR="00E31BEF" w:rsidRPr="00F33A11">
        <w:rPr>
          <w:rFonts w:ascii="TH SarabunPSK" w:hAnsi="TH SarabunPSK" w:cs="TH SarabunPSK"/>
          <w:sz w:val="32"/>
          <w:szCs w:val="32"/>
        </w:rPr>
        <w:t>6</w:t>
      </w:r>
      <w:r w:rsidR="000F3B6B" w:rsidRPr="00F33A11">
        <w:rPr>
          <w:rFonts w:ascii="TH SarabunPSK" w:hAnsi="TH SarabunPSK" w:cs="TH SarabunPSK"/>
          <w:sz w:val="32"/>
          <w:szCs w:val="32"/>
        </w:rPr>
        <w:t>0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>) และน้</w:t>
      </w:r>
      <w:r w:rsidR="00B7606C" w:rsidRPr="00F33A11">
        <w:rPr>
          <w:rFonts w:ascii="TH SarabunPSK" w:hAnsi="TH SarabunPSK" w:cs="TH SarabunPSK"/>
          <w:sz w:val="32"/>
          <w:szCs w:val="32"/>
          <w:cs/>
        </w:rPr>
        <w:t>อยที่สุดคือ</w:t>
      </w:r>
      <w:r w:rsidR="00E31BEF" w:rsidRPr="00F33A11">
        <w:rPr>
          <w:rFonts w:ascii="TH SarabunPSK" w:hAnsi="TH SarabunPSK" w:cs="TH SarabunPSK"/>
          <w:sz w:val="32"/>
          <w:szCs w:val="32"/>
          <w:cs/>
        </w:rPr>
        <w:t>ต่ำกว่าระดับปริญญาตรี</w:t>
      </w:r>
      <w:r w:rsidR="000F3B6B" w:rsidRPr="00F33A11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E31BEF" w:rsidRPr="00F33A11">
        <w:rPr>
          <w:rFonts w:ascii="TH SarabunPSK" w:hAnsi="TH SarabunPSK" w:cs="TH SarabunPSK"/>
          <w:sz w:val="32"/>
          <w:szCs w:val="32"/>
        </w:rPr>
        <w:t>20.50</w:t>
      </w:r>
      <w:r w:rsidR="00765AF3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33A11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5673F" w:rsidRPr="00F33A11" w:rsidRDefault="00DB09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4F19EA" w:rsidRPr="00F33A1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5673F" w:rsidRPr="00F33A11">
        <w:rPr>
          <w:rFonts w:ascii="TH SarabunPSK" w:hAnsi="TH SarabunPSK" w:cs="TH SarabunPSK"/>
          <w:b/>
          <w:bCs/>
          <w:sz w:val="32"/>
          <w:szCs w:val="32"/>
        </w:rPr>
        <w:t>.2</w:t>
      </w:r>
    </w:p>
    <w:p w:rsidR="0054304C" w:rsidRPr="00F33A11" w:rsidRDefault="006D1119" w:rsidP="00546C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DB0971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ข้อมูลทั่วไปของผู้ตอบแบบสอบถาม จำแนกตามระดับการศึกษาทางด้านภาษาบาลีของผู้บริหารสำนักศาสนศึกษาที่จัดการศึกษาพระปริยัติธรรมแผนกธรรมและแผนกบาลี ในเขตปกครองคณะสงฆ์ภาค </w:t>
      </w:r>
      <w:r w:rsidR="00DB0971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475"/>
        <w:gridCol w:w="1825"/>
        <w:gridCol w:w="1980"/>
      </w:tblGrid>
      <w:tr w:rsidR="00636583" w:rsidRPr="00F33A11" w:rsidTr="00546C26">
        <w:trPr>
          <w:trHeight w:val="141"/>
        </w:trPr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971" w:rsidRPr="00F33A11" w:rsidRDefault="00DB097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971" w:rsidRPr="00F33A11" w:rsidRDefault="00F86DE2" w:rsidP="00546C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971" w:rsidRPr="00F33A11" w:rsidRDefault="00DB0971" w:rsidP="00546C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ค่าร้อยละ </w:t>
            </w:r>
          </w:p>
        </w:tc>
      </w:tr>
      <w:tr w:rsidR="0077086E" w:rsidRPr="00F33A11" w:rsidTr="00546C26">
        <w:trPr>
          <w:trHeight w:val="419"/>
        </w:trPr>
        <w:tc>
          <w:tcPr>
            <w:tcW w:w="4475" w:type="dxa"/>
            <w:tcBorders>
              <w:top w:val="single" w:sz="4" w:space="0" w:color="auto"/>
            </w:tcBorders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ประโยค 1-2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25" w:type="dxa"/>
            <w:tcBorders>
              <w:top w:val="single" w:sz="4" w:space="0" w:color="auto"/>
            </w:tcBorders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12.00</w:t>
            </w:r>
          </w:p>
        </w:tc>
      </w:tr>
      <w:tr w:rsidR="0077086E" w:rsidRPr="00F33A11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127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21.10</w:t>
            </w:r>
          </w:p>
        </w:tc>
      </w:tr>
      <w:tr w:rsidR="0077086E" w:rsidRPr="00F33A11" w:rsidTr="00546C26">
        <w:trPr>
          <w:trHeight w:val="408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8.80</w:t>
            </w:r>
          </w:p>
        </w:tc>
      </w:tr>
      <w:tr w:rsidR="0077086E" w:rsidRPr="00F33A11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7.80</w:t>
            </w:r>
          </w:p>
        </w:tc>
      </w:tr>
      <w:tr w:rsidR="0077086E" w:rsidRPr="00F33A11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</w:tr>
      <w:tr w:rsidR="0077086E" w:rsidRPr="00F33A11" w:rsidTr="00546C26">
        <w:trPr>
          <w:trHeight w:val="408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</w:tr>
      <w:tr w:rsidR="0077086E" w:rsidRPr="00F33A11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77086E" w:rsidRPr="00F33A11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9</w:t>
            </w:r>
          </w:p>
        </w:tc>
        <w:tc>
          <w:tcPr>
            <w:tcW w:w="1825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980" w:type="dxa"/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10.00</w:t>
            </w:r>
          </w:p>
        </w:tc>
      </w:tr>
      <w:tr w:rsidR="0077086E" w:rsidRPr="00F33A11" w:rsidTr="00546C26">
        <w:trPr>
          <w:trHeight w:val="408"/>
        </w:trPr>
        <w:tc>
          <w:tcPr>
            <w:tcW w:w="4475" w:type="dxa"/>
            <w:tcBorders>
              <w:bottom w:val="single" w:sz="4" w:space="0" w:color="auto"/>
            </w:tcBorders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ไม่มีคุณวุฒิบาลี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77086E" w:rsidRPr="00F33A11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</w:tr>
      <w:tr w:rsidR="0059733B" w:rsidRPr="00F33A11" w:rsidTr="00546C26">
        <w:trPr>
          <w:trHeight w:val="430"/>
        </w:trPr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733B" w:rsidRPr="00F33A11" w:rsidRDefault="005973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733B" w:rsidRPr="00F33A11" w:rsidRDefault="00D47F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733B" w:rsidRPr="00F33A11" w:rsidRDefault="005973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</w:t>
            </w:r>
            <w:r w:rsidR="003245BE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DB0971" w:rsidRPr="00F33A11" w:rsidRDefault="00DB09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5D90" w:rsidRPr="00F33A11" w:rsidRDefault="00DB0971" w:rsidP="001078D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จากตารางที่ </w:t>
      </w:r>
      <w:r w:rsidR="004F19EA" w:rsidRPr="00F33A11">
        <w:rPr>
          <w:rFonts w:ascii="TH SarabunPSK" w:hAnsi="TH SarabunPSK" w:cs="TH SarabunPSK"/>
          <w:spacing w:val="-4"/>
          <w:sz w:val="32"/>
          <w:szCs w:val="32"/>
        </w:rPr>
        <w:t>4</w:t>
      </w:r>
      <w:r w:rsidR="00AD115E" w:rsidRPr="00F33A11">
        <w:rPr>
          <w:rFonts w:ascii="TH SarabunPSK" w:hAnsi="TH SarabunPSK" w:cs="TH SarabunPSK"/>
          <w:spacing w:val="-4"/>
          <w:sz w:val="32"/>
          <w:szCs w:val="32"/>
        </w:rPr>
        <w:t>.2</w:t>
      </w:r>
      <w:r w:rsidR="0089078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77E47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พบว่า สำนักศาสนศึกษาที่ตอบแบบสอบถามจำนวน 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601</w:t>
      </w:r>
      <w:r w:rsidR="00E77E47" w:rsidRPr="00F33A11">
        <w:rPr>
          <w:rFonts w:ascii="TH SarabunPSK" w:hAnsi="TH SarabunPSK" w:cs="TH SarabunPSK"/>
          <w:spacing w:val="-4"/>
          <w:sz w:val="32"/>
          <w:szCs w:val="32"/>
          <w:cs/>
        </w:rPr>
        <w:t>แห่ง เมื่อ จำแนกตามระดับการศึกษาทางด้านภาษาบาลีของผู้บริหารสำนักศาสนศึกษาในเขตปกครองคณะสงฆ์ภาค 8 ส่วนใหญ่ผู้บริหาร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ไม่มีคุณวุฒิบาลี (ร้อยละ 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25.00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) รองลงมาคือมีคุณวุฒิบาลีในระดับ ป.ธ. 3 (ร้อยละ 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21.10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มีคุณวุฒิบาลีในระดับประโยค 1-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(ร้อยละ 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12.0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 6 (ร้อยละ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 11.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 9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(ร้อยละ 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10.0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 4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(ร้อยละ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 8.80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 5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(ร้อยละ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7.8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 7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(ร้อยละ</w:t>
      </w:r>
      <w:r w:rsidR="0077086E" w:rsidRPr="00F33A11">
        <w:rPr>
          <w:rFonts w:ascii="TH SarabunPSK" w:hAnsi="TH SarabunPSK" w:cs="TH SarabunPSK"/>
          <w:spacing w:val="-4"/>
          <w:sz w:val="32"/>
          <w:szCs w:val="32"/>
        </w:rPr>
        <w:t>3.7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) และน้อยที่สุดคือมีคุณวุฒิบาลีในระดับ ป.ธ. 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 xml:space="preserve">8 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 xml:space="preserve">(ร้อยละ 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</w:rPr>
        <w:t>0.70</w:t>
      </w:r>
      <w:r w:rsidR="001B5D90" w:rsidRPr="00F33A11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5A34FD" w:rsidRPr="00F33A11" w:rsidRDefault="005A34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5A34FD" w:rsidRPr="00F33A11" w:rsidRDefault="005A34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37B4F" w:rsidRPr="00F33A11" w:rsidRDefault="00537B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772D0" w:rsidRPr="00F33A11" w:rsidRDefault="007772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Pr="00F33A11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Pr="00F33A11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Pr="00F33A11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Pr="00F33A11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37B4F" w:rsidRPr="00F33A11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537B4F" w:rsidRPr="00F33A11">
        <w:rPr>
          <w:rFonts w:ascii="TH SarabunPSK" w:hAnsi="TH SarabunPSK" w:cs="TH SarabunPSK"/>
          <w:b/>
          <w:bCs/>
          <w:sz w:val="32"/>
          <w:szCs w:val="32"/>
        </w:rPr>
        <w:t>4.3</w:t>
      </w:r>
    </w:p>
    <w:p w:rsidR="0054304C" w:rsidRPr="00F33A11" w:rsidRDefault="001B3896" w:rsidP="001078D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3B158F" w:rsidRPr="00F33A11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</w:t>
      </w:r>
      <w:r w:rsidR="00537B4F" w:rsidRPr="00F33A11">
        <w:rPr>
          <w:rFonts w:ascii="TH SarabunPSK" w:hAnsi="TH SarabunPSK" w:cs="TH SarabunPSK"/>
          <w:i/>
          <w:iCs/>
          <w:sz w:val="32"/>
          <w:szCs w:val="32"/>
          <w:cs/>
        </w:rPr>
        <w:t>ถาม จำแนกตามระดับการศึกษาทางด้าน</w:t>
      </w:r>
      <w:r w:rsidR="003B158F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ักธรรมของผู้บริหารสำนักศาสนศึกษาที่จัดการศึกษาพระปริยัติธรรมแผนกธรรมและแผนกบาลีในเขตปกครองคณะสงฆ์ภาค </w:t>
      </w:r>
      <w:r w:rsidR="003B158F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8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1"/>
        <w:gridCol w:w="1701"/>
        <w:gridCol w:w="1701"/>
      </w:tblGrid>
      <w:tr w:rsidR="00636583" w:rsidRPr="00F33A11" w:rsidTr="001078D5">
        <w:trPr>
          <w:trHeight w:val="285"/>
        </w:trPr>
        <w:tc>
          <w:tcPr>
            <w:tcW w:w="4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58F" w:rsidRPr="00F33A11" w:rsidRDefault="003B158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58F" w:rsidRPr="00F33A11" w:rsidRDefault="00CD1E7D" w:rsidP="001078D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58F" w:rsidRPr="00F33A11" w:rsidRDefault="001078D5" w:rsidP="001078D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F86DE2" w:rsidRPr="00F33A11" w:rsidTr="001078D5">
        <w:trPr>
          <w:trHeight w:val="414"/>
        </w:trPr>
        <w:tc>
          <w:tcPr>
            <w:tcW w:w="4881" w:type="dxa"/>
            <w:tcBorders>
              <w:top w:val="single" w:sz="4" w:space="0" w:color="auto"/>
            </w:tcBorders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นักธรรมชั้นตรี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5.5</w:t>
            </w:r>
            <w:r w:rsidR="00290D2B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86DE2" w:rsidRPr="00F33A11" w:rsidTr="001078D5">
        <w:trPr>
          <w:trHeight w:val="403"/>
        </w:trPr>
        <w:tc>
          <w:tcPr>
            <w:tcW w:w="4881" w:type="dxa"/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นักธรรมชั้นโท</w:t>
            </w:r>
          </w:p>
        </w:tc>
        <w:tc>
          <w:tcPr>
            <w:tcW w:w="1701" w:type="dxa"/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90D2B"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F86DE2" w:rsidRPr="00F33A11" w:rsidTr="001078D5">
        <w:trPr>
          <w:trHeight w:val="414"/>
        </w:trPr>
        <w:tc>
          <w:tcPr>
            <w:tcW w:w="4881" w:type="dxa"/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นักธรรมชั้นเอก</w:t>
            </w:r>
          </w:p>
        </w:tc>
        <w:tc>
          <w:tcPr>
            <w:tcW w:w="1701" w:type="dxa"/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521</w:t>
            </w:r>
          </w:p>
        </w:tc>
        <w:tc>
          <w:tcPr>
            <w:tcW w:w="1701" w:type="dxa"/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86.7</w:t>
            </w:r>
            <w:r w:rsidR="00290D2B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86DE2" w:rsidRPr="00F33A11" w:rsidTr="001078D5">
        <w:trPr>
          <w:trHeight w:val="414"/>
        </w:trPr>
        <w:tc>
          <w:tcPr>
            <w:tcW w:w="4881" w:type="dxa"/>
            <w:tcBorders>
              <w:bottom w:val="single" w:sz="4" w:space="0" w:color="auto"/>
            </w:tcBorders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54304C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ไม่มีคุณวุฒินักธรรม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86DE2" w:rsidRPr="00F33A11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="00290D2B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174E5" w:rsidRPr="00F33A11" w:rsidTr="001078D5">
        <w:trPr>
          <w:trHeight w:val="414"/>
        </w:trPr>
        <w:tc>
          <w:tcPr>
            <w:tcW w:w="4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4E5" w:rsidRPr="00F33A11" w:rsidRDefault="004174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4E5" w:rsidRPr="00F33A11" w:rsidRDefault="004174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4E5" w:rsidRPr="00F33A11" w:rsidRDefault="004174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3B158F" w:rsidRPr="00F33A11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3B158F" w:rsidRPr="00F33A11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AD115E" w:rsidRPr="00F33A11">
        <w:rPr>
          <w:rFonts w:ascii="TH SarabunPSK" w:hAnsi="TH SarabunPSK" w:cs="TH SarabunPSK"/>
          <w:sz w:val="32"/>
          <w:szCs w:val="32"/>
        </w:rPr>
        <w:t>4.3</w:t>
      </w:r>
      <w:r w:rsidR="0089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>พบว่า สำนักศาสนศึกษาที่ตอบแบบสอบถามจำนวน</w:t>
      </w:r>
      <w:r w:rsidR="00290D2B" w:rsidRPr="00F33A11">
        <w:rPr>
          <w:rFonts w:ascii="TH SarabunPSK" w:hAnsi="TH SarabunPSK" w:cs="TH SarabunPSK"/>
          <w:sz w:val="32"/>
          <w:szCs w:val="32"/>
        </w:rPr>
        <w:t>601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 xml:space="preserve"> แห่ง เมื่อ จำแนกตาม</w:t>
      </w:r>
      <w:r w:rsidR="0030075B" w:rsidRPr="00F33A11">
        <w:rPr>
          <w:rFonts w:ascii="TH SarabunPSK" w:hAnsi="TH SarabunPSK" w:cs="TH SarabunPSK"/>
          <w:sz w:val="32"/>
          <w:szCs w:val="32"/>
          <w:cs/>
        </w:rPr>
        <w:t>ระดับการศึกษาทางด้านนักธรรม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 xml:space="preserve">ของผู้บริหารสำนักศาสนศึกษาในเขตปกครองคณะสงฆ์ภาค 8 ส่วนใหญ่ผู้บริหารมีระดับการศึกษาทางด้านนักธรรมในระดับนักธรรมชั้นเอก (ร้อยละ </w:t>
      </w:r>
      <w:r w:rsidR="00271166" w:rsidRPr="00F33A11">
        <w:rPr>
          <w:rFonts w:ascii="TH SarabunPSK" w:hAnsi="TH SarabunPSK" w:cs="TH SarabunPSK"/>
          <w:sz w:val="32"/>
          <w:szCs w:val="32"/>
        </w:rPr>
        <w:t>86.70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 xml:space="preserve">) รองลงมาคือ จบนักธรรมชั้นโท (ร้อยละ </w:t>
      </w:r>
      <w:r w:rsidR="00290D2B" w:rsidRPr="00F33A11">
        <w:rPr>
          <w:rFonts w:ascii="TH SarabunPSK" w:hAnsi="TH SarabunPSK" w:cs="TH SarabunPSK"/>
          <w:sz w:val="32"/>
          <w:szCs w:val="32"/>
        </w:rPr>
        <w:t>6.00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 xml:space="preserve">) ถัดมาคือจบนักธรรมชั้นตรี (ร้อยละ </w:t>
      </w:r>
      <w:r w:rsidR="00290D2B" w:rsidRPr="00F33A11">
        <w:rPr>
          <w:rFonts w:ascii="TH SarabunPSK" w:hAnsi="TH SarabunPSK" w:cs="TH SarabunPSK"/>
          <w:sz w:val="32"/>
          <w:szCs w:val="32"/>
        </w:rPr>
        <w:t>5.50</w:t>
      </w:r>
      <w:r w:rsidR="00290D2B" w:rsidRPr="00F33A11">
        <w:rPr>
          <w:rFonts w:ascii="TH SarabunPSK" w:hAnsi="TH SarabunPSK" w:cs="TH SarabunPSK"/>
          <w:sz w:val="32"/>
          <w:szCs w:val="32"/>
          <w:cs/>
        </w:rPr>
        <w:t>) และที่น้อยที่สุดคือ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 xml:space="preserve">ไม่มีคุณวุฒินักธรรม(ร้อยละ </w:t>
      </w:r>
      <w:r w:rsidR="00290D2B" w:rsidRPr="00F33A11">
        <w:rPr>
          <w:rFonts w:ascii="TH SarabunPSK" w:hAnsi="TH SarabunPSK" w:cs="TH SarabunPSK"/>
          <w:sz w:val="32"/>
          <w:szCs w:val="32"/>
        </w:rPr>
        <w:t>1.8</w:t>
      </w:r>
      <w:r w:rsidR="00271166" w:rsidRPr="00F33A11">
        <w:rPr>
          <w:rFonts w:ascii="TH SarabunPSK" w:hAnsi="TH SarabunPSK" w:cs="TH SarabunPSK"/>
          <w:sz w:val="32"/>
          <w:szCs w:val="32"/>
        </w:rPr>
        <w:t>0</w:t>
      </w:r>
      <w:r w:rsidR="00271166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3B158F" w:rsidRPr="00F33A11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</w:p>
    <w:p w:rsidR="00DD51B4" w:rsidRPr="00F33A11" w:rsidRDefault="002F77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D51B4" w:rsidRPr="00F33A11">
        <w:rPr>
          <w:rFonts w:ascii="TH SarabunPSK" w:hAnsi="TH SarabunPSK" w:cs="TH SarabunPSK"/>
          <w:b/>
          <w:bCs/>
          <w:sz w:val="32"/>
          <w:szCs w:val="32"/>
        </w:rPr>
        <w:t>4.4</w:t>
      </w:r>
    </w:p>
    <w:p w:rsidR="002F7794" w:rsidRPr="00F33A11" w:rsidRDefault="001B389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2F7794" w:rsidRPr="00F33A11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ตำแหน่งทางการปกครองคณะสงฆ์ของผู้บริหารสำนักศาสนศึกษาที่จัดการศึกษาพระปริยัติธรรมแผนกธรรมและแผนกบ</w:t>
      </w:r>
      <w:r w:rsidR="001078D5" w:rsidRPr="00F33A11">
        <w:rPr>
          <w:rFonts w:ascii="TH SarabunPSK" w:hAnsi="TH SarabunPSK" w:cs="TH SarabunPSK"/>
          <w:i/>
          <w:iCs/>
          <w:sz w:val="32"/>
          <w:szCs w:val="32"/>
          <w:cs/>
        </w:rPr>
        <w:t>าลี</w:t>
      </w:r>
      <w:r w:rsidR="002F7794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ในเขตปกครองคณะสงฆ์ภาค </w:t>
      </w:r>
      <w:r w:rsidR="002F7794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93" w:type="dxa"/>
        <w:tblInd w:w="1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1703"/>
        <w:gridCol w:w="1703"/>
      </w:tblGrid>
      <w:tr w:rsidR="001078D5" w:rsidRPr="00F33A11" w:rsidTr="001078D5">
        <w:trPr>
          <w:trHeight w:val="96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78D5" w:rsidRPr="00F33A11" w:rsidRDefault="001078D5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78D5" w:rsidRPr="00F33A11" w:rsidRDefault="001078D5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78D5" w:rsidRPr="00F33A11" w:rsidRDefault="001078D5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CE2F16" w:rsidRPr="00F33A11" w:rsidTr="001078D5">
        <w:trPr>
          <w:trHeight w:val="407"/>
        </w:trPr>
        <w:tc>
          <w:tcPr>
            <w:tcW w:w="4887" w:type="dxa"/>
            <w:tcBorders>
              <w:top w:val="single" w:sz="4" w:space="0" w:color="auto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เจ้าอาวาส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211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35.10</w:t>
            </w:r>
          </w:p>
        </w:tc>
      </w:tr>
      <w:tr w:rsidR="00CE2F16" w:rsidRPr="00F33A11" w:rsidTr="001078D5">
        <w:trPr>
          <w:trHeight w:val="407"/>
        </w:trPr>
        <w:tc>
          <w:tcPr>
            <w:tcW w:w="4887" w:type="dxa"/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รองเจ้าคณะตำบล</w:t>
            </w:r>
          </w:p>
        </w:tc>
        <w:tc>
          <w:tcPr>
            <w:tcW w:w="1703" w:type="dxa"/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703" w:type="dxa"/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10.50</w:t>
            </w:r>
          </w:p>
        </w:tc>
      </w:tr>
      <w:tr w:rsidR="00CE2F16" w:rsidRPr="00F33A11" w:rsidTr="001078D5">
        <w:trPr>
          <w:trHeight w:val="396"/>
        </w:trPr>
        <w:tc>
          <w:tcPr>
            <w:tcW w:w="4887" w:type="dxa"/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เจ้าคณะตำบล</w:t>
            </w:r>
          </w:p>
        </w:tc>
        <w:tc>
          <w:tcPr>
            <w:tcW w:w="1703" w:type="dxa"/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158</w:t>
            </w:r>
          </w:p>
        </w:tc>
        <w:tc>
          <w:tcPr>
            <w:tcW w:w="1703" w:type="dxa"/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26.30</w:t>
            </w:r>
          </w:p>
        </w:tc>
      </w:tr>
      <w:tr w:rsidR="00CE2F16" w:rsidRPr="00F33A11" w:rsidTr="00D14DF9">
        <w:trPr>
          <w:trHeight w:val="407"/>
        </w:trPr>
        <w:tc>
          <w:tcPr>
            <w:tcW w:w="4887" w:type="dxa"/>
            <w:tcBorders>
              <w:bottom w:val="nil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รองเจ้าคณะอำเภอ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</w:tr>
      <w:tr w:rsidR="00CE2F16" w:rsidRPr="00F33A11" w:rsidTr="00D14DF9">
        <w:trPr>
          <w:trHeight w:val="417"/>
        </w:trPr>
        <w:tc>
          <w:tcPr>
            <w:tcW w:w="4887" w:type="dxa"/>
            <w:tcBorders>
              <w:top w:val="nil"/>
              <w:bottom w:val="nil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เจ้าคณะอำเภอ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CE2F16" w:rsidRPr="00F33A11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7.80</w:t>
            </w:r>
          </w:p>
        </w:tc>
      </w:tr>
      <w:tr w:rsidR="00D14DF9" w:rsidRPr="00F33A11" w:rsidTr="00D14DF9">
        <w:trPr>
          <w:trHeight w:val="417"/>
        </w:trPr>
        <w:tc>
          <w:tcPr>
            <w:tcW w:w="4887" w:type="dxa"/>
            <w:tcBorders>
              <w:top w:val="nil"/>
              <w:bottom w:val="nil"/>
            </w:tcBorders>
            <w:shd w:val="clear" w:color="auto" w:fill="auto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รองเจ้าคณะจังหวัด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2.00</w:t>
            </w:r>
          </w:p>
        </w:tc>
      </w:tr>
      <w:tr w:rsidR="00D14DF9" w:rsidRPr="00F33A11" w:rsidTr="00D14DF9">
        <w:trPr>
          <w:trHeight w:val="417"/>
        </w:trPr>
        <w:tc>
          <w:tcPr>
            <w:tcW w:w="4887" w:type="dxa"/>
            <w:tcBorders>
              <w:top w:val="nil"/>
              <w:bottom w:val="nil"/>
            </w:tcBorders>
            <w:shd w:val="clear" w:color="auto" w:fill="auto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เจ้าคณะจังหวัด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</w:tbl>
    <w:p w:rsidR="001078D5" w:rsidRPr="00F33A11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078D5" w:rsidRPr="00F33A11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078D5" w:rsidRPr="00F33A11" w:rsidRDefault="00D14DF9" w:rsidP="00D14DF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37522C" w:rsidRPr="00F33A11" w:rsidRDefault="0037522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W w:w="827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4"/>
        <w:gridCol w:w="1698"/>
        <w:gridCol w:w="1698"/>
      </w:tblGrid>
      <w:tr w:rsidR="00D14DF9" w:rsidRPr="00F33A11" w:rsidTr="00D14DF9">
        <w:trPr>
          <w:trHeight w:val="392"/>
        </w:trPr>
        <w:tc>
          <w:tcPr>
            <w:tcW w:w="4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4DF9" w:rsidRPr="00F33A11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37522C" w:rsidRPr="00F33A11" w:rsidTr="00D14DF9">
        <w:trPr>
          <w:trHeight w:val="392"/>
        </w:trPr>
        <w:tc>
          <w:tcPr>
            <w:tcW w:w="4874" w:type="dxa"/>
            <w:tcBorders>
              <w:top w:val="single" w:sz="4" w:space="0" w:color="auto"/>
            </w:tcBorders>
            <w:shd w:val="clear" w:color="auto" w:fill="auto"/>
          </w:tcPr>
          <w:p w:rsidR="0037522C" w:rsidRPr="00F33A11" w:rsidRDefault="0037522C" w:rsidP="00D14DF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ไม่มีตำแหน่งทางการปกครองคณะสงฆ์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</w:tr>
      <w:tr w:rsidR="0037522C" w:rsidRPr="00F33A11" w:rsidTr="00D14DF9">
        <w:trPr>
          <w:trHeight w:val="1199"/>
        </w:trPr>
        <w:tc>
          <w:tcPr>
            <w:tcW w:w="4874" w:type="dxa"/>
            <w:shd w:val="clear" w:color="auto" w:fill="auto"/>
          </w:tcPr>
          <w:p w:rsidR="0037522C" w:rsidRPr="00F33A11" w:rsidRDefault="0037522C" w:rsidP="00D14DF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อื่นๆ(แบ่งเป็น ที่ปรึกษาเจ้าคณะตำบล จำนวน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 ที่ปรึกษาเจ้าคณะอำเภอ จำนวน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 และที่ปรึกษาเจ้าคณะจังหวัด จำนวน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แห่ง)</w:t>
            </w:r>
          </w:p>
        </w:tc>
        <w:tc>
          <w:tcPr>
            <w:tcW w:w="1698" w:type="dxa"/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698" w:type="dxa"/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2.50</w:t>
            </w:r>
          </w:p>
        </w:tc>
      </w:tr>
      <w:tr w:rsidR="0037522C" w:rsidRPr="00F33A11" w:rsidTr="00D14DF9">
        <w:trPr>
          <w:trHeight w:val="414"/>
        </w:trPr>
        <w:tc>
          <w:tcPr>
            <w:tcW w:w="4874" w:type="dxa"/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698" w:type="dxa"/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698" w:type="dxa"/>
            <w:shd w:val="clear" w:color="auto" w:fill="auto"/>
          </w:tcPr>
          <w:p w:rsidR="0037522C" w:rsidRPr="00F33A11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5855D6" w:rsidRPr="00F33A11" w:rsidRDefault="002F77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F7794" w:rsidRPr="00F33A11" w:rsidRDefault="00D14DF9" w:rsidP="00D14DF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2F7794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DD51B4" w:rsidRPr="00F33A11">
        <w:rPr>
          <w:rFonts w:ascii="TH SarabunPSK" w:hAnsi="TH SarabunPSK" w:cs="TH SarabunPSK"/>
          <w:sz w:val="32"/>
          <w:szCs w:val="32"/>
        </w:rPr>
        <w:t>4.4</w:t>
      </w:r>
      <w:r w:rsidR="0089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>พบว่า สำนักศาสนศึกษาที่ตอบแบบสอบ</w:t>
      </w:r>
      <w:r w:rsidR="0030075B" w:rsidRPr="00F33A11">
        <w:rPr>
          <w:rFonts w:ascii="TH SarabunPSK" w:hAnsi="TH SarabunPSK" w:cs="TH SarabunPSK"/>
          <w:sz w:val="32"/>
          <w:szCs w:val="32"/>
          <w:cs/>
        </w:rPr>
        <w:t xml:space="preserve">ถามจำนวน </w:t>
      </w:r>
      <w:r w:rsidR="0041412E" w:rsidRPr="00F33A11">
        <w:rPr>
          <w:rFonts w:ascii="TH SarabunPSK" w:hAnsi="TH SarabunPSK" w:cs="TH SarabunPSK"/>
          <w:sz w:val="32"/>
          <w:szCs w:val="32"/>
        </w:rPr>
        <w:t>601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แห่ง เมื่อ</w:t>
      </w:r>
      <w:r w:rsidR="0030075B" w:rsidRPr="00F33A11">
        <w:rPr>
          <w:rFonts w:ascii="TH SarabunPSK" w:hAnsi="TH SarabunPSK" w:cs="TH SarabunPSK"/>
          <w:sz w:val="32"/>
          <w:szCs w:val="32"/>
          <w:cs/>
        </w:rPr>
        <w:t>จำแนกตามตำแหน่งทางการปกครองคณะสงฆ์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>ของผู้บริหารสำนักศาสนศึกษาในเขตปกครองคณะสงฆ์ภาค 8 ส่วนใหญ่ผู้บริหาร</w:t>
      </w:r>
      <w:r w:rsidR="004A6223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ตำแหน่งทางการปกครองคณะสงฆ์ในระดับเจ้าอาวาส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35.1</w:t>
      </w:r>
      <w:r w:rsidR="002105EC" w:rsidRPr="00F33A11">
        <w:rPr>
          <w:rFonts w:ascii="TH SarabunPSK" w:hAnsi="TH SarabunPSK" w:cs="TH SarabunPSK"/>
          <w:sz w:val="32"/>
          <w:szCs w:val="32"/>
        </w:rPr>
        <w:t>0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) รองลงมาคือเป็นเจ้าคณะตำบล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26</w:t>
      </w:r>
      <w:r w:rsidR="002105EC" w:rsidRPr="00F33A11">
        <w:rPr>
          <w:rFonts w:ascii="TH SarabunPSK" w:hAnsi="TH SarabunPSK" w:cs="TH SarabunPSK"/>
          <w:sz w:val="32"/>
          <w:szCs w:val="32"/>
        </w:rPr>
        <w:t>.30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) ถัดมาไม่มีตำแหน่งทางการปกครองคณะสงฆ์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11.0</w:t>
      </w:r>
      <w:r w:rsidR="002105EC" w:rsidRPr="00F33A11">
        <w:rPr>
          <w:rFonts w:ascii="TH SarabunPSK" w:hAnsi="TH SarabunPSK" w:cs="TH SarabunPSK"/>
          <w:sz w:val="32"/>
          <w:szCs w:val="32"/>
        </w:rPr>
        <w:t>0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) ถัดมาเป็นรองเจ้าคณะตำบล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10.5</w:t>
      </w:r>
      <w:r w:rsidR="002105EC" w:rsidRPr="00F33A11">
        <w:rPr>
          <w:rFonts w:ascii="TH SarabunPSK" w:hAnsi="TH SarabunPSK" w:cs="TH SarabunPSK"/>
          <w:sz w:val="32"/>
          <w:szCs w:val="32"/>
        </w:rPr>
        <w:t>0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) ถัดมาเป็นเจ้าคณะอำเภอ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7.8</w:t>
      </w:r>
      <w:r w:rsidR="002105EC" w:rsidRPr="00F33A11">
        <w:rPr>
          <w:rFonts w:ascii="TH SarabunPSK" w:hAnsi="TH SarabunPSK" w:cs="TH SarabunPSK"/>
          <w:sz w:val="32"/>
          <w:szCs w:val="32"/>
        </w:rPr>
        <w:t>0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) ถัดมาเป็นรองเจ้าคณะอำเภอ (ร้อยละ </w:t>
      </w:r>
      <w:r w:rsidR="002105EC" w:rsidRPr="00F33A11">
        <w:rPr>
          <w:rFonts w:ascii="TH SarabunPSK" w:hAnsi="TH SarabunPSK" w:cs="TH SarabunPSK"/>
          <w:sz w:val="32"/>
          <w:szCs w:val="32"/>
        </w:rPr>
        <w:t>3.80</w:t>
      </w:r>
      <w:r w:rsidR="006C75BD" w:rsidRPr="00F33A11">
        <w:rPr>
          <w:rFonts w:ascii="TH SarabunPSK" w:hAnsi="TH SarabunPSK" w:cs="TH SarabunPSK"/>
          <w:sz w:val="32"/>
          <w:szCs w:val="32"/>
          <w:cs/>
        </w:rPr>
        <w:t>) ถัดมามีตำแหน่ง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อื่นๆ ได้แก่ เป็นที่ปรึกษาเจ้าคณะตำบล จำนวน 5 แห่ง เป็นที่ปรึกษาเจ้าคณะอำเภอ จำนวน 4 แห่ง และที่ปรึกษาเจ้าคณะจังหวัด จำนวน 6 แห่ง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2.5</w:t>
      </w:r>
      <w:r w:rsidR="002105EC" w:rsidRPr="00F33A11">
        <w:rPr>
          <w:rFonts w:ascii="TH SarabunPSK" w:hAnsi="TH SarabunPSK" w:cs="TH SarabunPSK"/>
          <w:sz w:val="32"/>
          <w:szCs w:val="32"/>
        </w:rPr>
        <w:t xml:space="preserve">0) 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ถัดมาเป็นรองเจ้าคณะจังหวัด (ร้อยละ </w:t>
      </w:r>
      <w:r w:rsidR="006C75BD" w:rsidRPr="00F33A11">
        <w:rPr>
          <w:rFonts w:ascii="TH SarabunPSK" w:hAnsi="TH SarabunPSK" w:cs="TH SarabunPSK"/>
          <w:sz w:val="32"/>
          <w:szCs w:val="32"/>
        </w:rPr>
        <w:t>2.0</w:t>
      </w:r>
      <w:r w:rsidR="002105EC" w:rsidRPr="00F33A11">
        <w:rPr>
          <w:rFonts w:ascii="TH SarabunPSK" w:hAnsi="TH SarabunPSK" w:cs="TH SarabunPSK"/>
          <w:sz w:val="32"/>
          <w:szCs w:val="32"/>
        </w:rPr>
        <w:t>0</w:t>
      </w:r>
      <w:r w:rsidR="002105EC" w:rsidRPr="00F33A11">
        <w:rPr>
          <w:rFonts w:ascii="TH SarabunPSK" w:hAnsi="TH SarabunPSK" w:cs="TH SarabunPSK"/>
          <w:sz w:val="32"/>
          <w:szCs w:val="32"/>
          <w:cs/>
        </w:rPr>
        <w:t xml:space="preserve">) และที่น้อยที่สุดคือเป็นเจ้าคณะจังหวัด (ร้อยละ </w:t>
      </w:r>
      <w:r w:rsidR="002105EC" w:rsidRPr="00F33A11">
        <w:rPr>
          <w:rFonts w:ascii="TH SarabunPSK" w:hAnsi="TH SarabunPSK" w:cs="TH SarabunPSK"/>
          <w:sz w:val="32"/>
          <w:szCs w:val="32"/>
        </w:rPr>
        <w:t>1</w:t>
      </w:r>
      <w:r w:rsidR="006C75BD" w:rsidRPr="00F33A11">
        <w:rPr>
          <w:rFonts w:ascii="TH SarabunPSK" w:hAnsi="TH SarabunPSK" w:cs="TH SarabunPSK"/>
          <w:sz w:val="32"/>
          <w:szCs w:val="32"/>
        </w:rPr>
        <w:t>.00</w:t>
      </w:r>
      <w:r w:rsidR="002105EC" w:rsidRPr="00F33A11">
        <w:rPr>
          <w:rFonts w:ascii="TH SarabunPSK" w:hAnsi="TH SarabunPSK" w:cs="TH SarabunPSK"/>
          <w:sz w:val="32"/>
          <w:szCs w:val="32"/>
        </w:rPr>
        <w:t>)</w:t>
      </w:r>
    </w:p>
    <w:p w:rsidR="00BD5E5D" w:rsidRPr="00F33A11" w:rsidRDefault="00BD5E5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70FA7" w:rsidRPr="00F33A11" w:rsidRDefault="00CA27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70FA7" w:rsidRPr="00F33A11">
        <w:rPr>
          <w:rFonts w:ascii="TH SarabunPSK" w:hAnsi="TH SarabunPSK" w:cs="TH SarabunPSK"/>
          <w:b/>
          <w:bCs/>
          <w:sz w:val="32"/>
          <w:szCs w:val="32"/>
          <w:cs/>
        </w:rPr>
        <w:t>4.5</w:t>
      </w:r>
    </w:p>
    <w:p w:rsidR="00CA27C7" w:rsidRPr="00F33A11" w:rsidRDefault="001B3896" w:rsidP="00C5439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CA27C7" w:rsidRPr="00F33A11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</w:t>
      </w:r>
      <w:r w:rsidR="008C0BCB" w:rsidRPr="00F33A11">
        <w:rPr>
          <w:rFonts w:ascii="TH SarabunPSK" w:hAnsi="TH SarabunPSK" w:cs="TH SarabunPSK"/>
          <w:i/>
          <w:iCs/>
          <w:sz w:val="32"/>
          <w:szCs w:val="32"/>
          <w:cs/>
        </w:rPr>
        <w:t>รูปแบบการจัดการศึกษาพระปริยัติธรรม</w:t>
      </w:r>
      <w:r w:rsidR="00B52808" w:rsidRPr="00F33A11">
        <w:rPr>
          <w:rFonts w:ascii="TH SarabunPSK" w:hAnsi="TH SarabunPSK" w:cs="TH SarabunPSK"/>
          <w:i/>
          <w:iCs/>
          <w:sz w:val="32"/>
          <w:szCs w:val="32"/>
          <w:cs/>
        </w:rPr>
        <w:t>ของ</w:t>
      </w:r>
      <w:r w:rsidR="008C0BCB" w:rsidRPr="00F33A11">
        <w:rPr>
          <w:rFonts w:ascii="TH SarabunPSK" w:hAnsi="TH SarabunPSK" w:cs="TH SarabunPSK"/>
          <w:i/>
          <w:iCs/>
          <w:sz w:val="32"/>
          <w:szCs w:val="32"/>
          <w:cs/>
        </w:rPr>
        <w:t>สำนักศาสนศึกษา</w:t>
      </w:r>
      <w:r w:rsidR="00CA27C7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ที่จัดการศึกษาพระปริยัติธรรมแผนกธรรมและแผนกบาลี ในเขตปกครองคณะสงฆ์ภาค </w:t>
      </w:r>
      <w:r w:rsidR="00CA27C7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1703"/>
        <w:gridCol w:w="1703"/>
      </w:tblGrid>
      <w:tr w:rsidR="00C5439D" w:rsidRPr="00F33A11" w:rsidTr="00C5439D">
        <w:trPr>
          <w:trHeight w:val="60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B315CB" w:rsidRPr="00F33A11" w:rsidTr="00C5439D">
        <w:trPr>
          <w:trHeight w:val="399"/>
        </w:trPr>
        <w:tc>
          <w:tcPr>
            <w:tcW w:w="4887" w:type="dxa"/>
            <w:tcBorders>
              <w:top w:val="single" w:sz="4" w:space="0" w:color="auto"/>
            </w:tcBorders>
            <w:shd w:val="clear" w:color="auto" w:fill="auto"/>
          </w:tcPr>
          <w:p w:rsidR="00B315CB" w:rsidRPr="00F33A11" w:rsidRDefault="00B315CB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จัดการศึกษาพระปริยัติธรรมแผนกธรรมอย่างเดียว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B315CB" w:rsidRPr="00F33A11" w:rsidRDefault="00B315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124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B315CB" w:rsidRPr="00F33A11" w:rsidRDefault="00B315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20.60</w:t>
            </w:r>
          </w:p>
        </w:tc>
      </w:tr>
      <w:tr w:rsidR="000F2148" w:rsidRPr="00F33A11" w:rsidTr="00C5439D">
        <w:trPr>
          <w:trHeight w:val="388"/>
        </w:trPr>
        <w:tc>
          <w:tcPr>
            <w:tcW w:w="4887" w:type="dxa"/>
            <w:shd w:val="clear" w:color="auto" w:fill="auto"/>
          </w:tcPr>
          <w:p w:rsidR="000F2148" w:rsidRPr="00F33A11" w:rsidRDefault="000F2148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จัดการศึกษาพระปริยัติธรรมแผนกบาลีอย่างเดียว</w:t>
            </w:r>
          </w:p>
        </w:tc>
        <w:tc>
          <w:tcPr>
            <w:tcW w:w="1703" w:type="dxa"/>
            <w:shd w:val="clear" w:color="auto" w:fill="auto"/>
          </w:tcPr>
          <w:p w:rsidR="000F2148" w:rsidRPr="00F33A11" w:rsidRDefault="000F214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703" w:type="dxa"/>
            <w:shd w:val="clear" w:color="auto" w:fill="auto"/>
          </w:tcPr>
          <w:p w:rsidR="000F2148" w:rsidRPr="00F33A11" w:rsidRDefault="000F214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</w:tr>
      <w:tr w:rsidR="00687FFC" w:rsidRPr="00F33A11" w:rsidTr="00C5439D">
        <w:trPr>
          <w:trHeight w:val="798"/>
        </w:trPr>
        <w:tc>
          <w:tcPr>
            <w:tcW w:w="4887" w:type="dxa"/>
            <w:shd w:val="clear" w:color="auto" w:fill="auto"/>
          </w:tcPr>
          <w:p w:rsidR="00687FFC" w:rsidRPr="00F33A11" w:rsidRDefault="00687FFC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จัดการศึกษาพระปริยัติธรรมแผนกธรรมควบคู่กับแผนกบาลี</w:t>
            </w:r>
          </w:p>
        </w:tc>
        <w:tc>
          <w:tcPr>
            <w:tcW w:w="1703" w:type="dxa"/>
            <w:shd w:val="clear" w:color="auto" w:fill="auto"/>
          </w:tcPr>
          <w:p w:rsidR="00C5439D" w:rsidRPr="00F33A11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220</w:t>
            </w:r>
          </w:p>
        </w:tc>
        <w:tc>
          <w:tcPr>
            <w:tcW w:w="1703" w:type="dxa"/>
            <w:shd w:val="clear" w:color="auto" w:fill="auto"/>
          </w:tcPr>
          <w:p w:rsidR="00C5439D" w:rsidRPr="00F33A11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36.60</w:t>
            </w:r>
          </w:p>
        </w:tc>
      </w:tr>
      <w:tr w:rsidR="00687FFC" w:rsidRPr="00F33A11" w:rsidTr="00C5439D">
        <w:trPr>
          <w:trHeight w:val="787"/>
        </w:trPr>
        <w:tc>
          <w:tcPr>
            <w:tcW w:w="4887" w:type="dxa"/>
            <w:tcBorders>
              <w:bottom w:val="single" w:sz="4" w:space="0" w:color="auto"/>
            </w:tcBorders>
            <w:shd w:val="clear" w:color="auto" w:fill="auto"/>
          </w:tcPr>
          <w:p w:rsidR="00687FFC" w:rsidRPr="00F33A11" w:rsidRDefault="00687FFC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จัดการ</w:t>
            </w:r>
            <w:r w:rsidR="00C5439D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ศึกษาพระปริยัติธรรมทั้งแผนกธรรม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แผนกบาลี และแผนกสามัญศึกษา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:rsidR="00C5439D" w:rsidRPr="00F33A11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232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:rsidR="00C5439D" w:rsidRPr="00F33A11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38.60</w:t>
            </w:r>
          </w:p>
        </w:tc>
      </w:tr>
      <w:tr w:rsidR="00687FFC" w:rsidRPr="00F33A11" w:rsidTr="00C5439D">
        <w:trPr>
          <w:trHeight w:val="399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7FFC" w:rsidRPr="00F33A11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687FFC" w:rsidRPr="00F33A11" w:rsidRDefault="00687F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7C7" w:rsidRPr="00F33A11" w:rsidRDefault="00CA27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687FFC" w:rsidRPr="00F33A11">
        <w:rPr>
          <w:rFonts w:ascii="TH SarabunPSK" w:hAnsi="TH SarabunPSK" w:cs="TH SarabunPSK"/>
          <w:sz w:val="32"/>
          <w:szCs w:val="32"/>
          <w:cs/>
        </w:rPr>
        <w:t>4.5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30075B" w:rsidRPr="00F33A11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สำนักศาสนศึกษาที่ตอบแบบสอบถามจำนวน </w:t>
      </w:r>
      <w:r w:rsidR="00E26812" w:rsidRPr="00F33A11">
        <w:rPr>
          <w:rFonts w:ascii="TH SarabunPSK" w:hAnsi="TH SarabunPSK" w:cs="TH SarabunPSK"/>
          <w:sz w:val="32"/>
          <w:szCs w:val="32"/>
        </w:rPr>
        <w:t>601</w:t>
      </w:r>
      <w:r w:rsidR="0030075B" w:rsidRPr="00F33A11">
        <w:rPr>
          <w:rFonts w:ascii="TH SarabunPSK" w:hAnsi="TH SarabunPSK" w:cs="TH SarabunPSK"/>
          <w:sz w:val="32"/>
          <w:szCs w:val="32"/>
          <w:cs/>
        </w:rPr>
        <w:t xml:space="preserve"> แห่ง เมื่อ จำแนกตาม</w:t>
      </w:r>
      <w:r w:rsidR="00B52808" w:rsidRPr="00F33A11">
        <w:rPr>
          <w:rFonts w:ascii="TH SarabunPSK" w:hAnsi="TH SarabunPSK" w:cs="TH SarabunPSK"/>
          <w:sz w:val="32"/>
          <w:szCs w:val="32"/>
          <w:cs/>
        </w:rPr>
        <w:t>รูปแบบการจัดการศึกษาพระปริยัติธรรมของ</w:t>
      </w:r>
      <w:r w:rsidR="0030075B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สำนักศาสนศึกษาในเขตปกครองคณะสงฆ์ภาค 8 ส่วนใหญ่</w:t>
      </w:r>
      <w:r w:rsidR="00F66806" w:rsidRPr="00F33A11">
        <w:rPr>
          <w:rFonts w:ascii="TH SarabunPSK" w:hAnsi="TH SarabunPSK" w:cs="TH SarabunPSK"/>
          <w:sz w:val="32"/>
          <w:szCs w:val="32"/>
          <w:cs/>
        </w:rPr>
        <w:t xml:space="preserve">จัดการศึกษาพระปริยัติธรรมทั้งแผนกธรรม แผนกบาลี และแผนกสามัญศึกษา (ร้อยละ </w:t>
      </w:r>
      <w:r w:rsidR="00F66806" w:rsidRPr="00F33A11">
        <w:rPr>
          <w:rFonts w:ascii="TH SarabunPSK" w:hAnsi="TH SarabunPSK" w:cs="TH SarabunPSK"/>
          <w:sz w:val="32"/>
          <w:szCs w:val="32"/>
        </w:rPr>
        <w:t>38.60</w:t>
      </w:r>
      <w:r w:rsidR="00F66806" w:rsidRPr="00F33A11">
        <w:rPr>
          <w:rFonts w:ascii="TH SarabunPSK" w:hAnsi="TH SarabunPSK" w:cs="TH SarabunPSK"/>
          <w:sz w:val="32"/>
          <w:szCs w:val="32"/>
          <w:cs/>
        </w:rPr>
        <w:t xml:space="preserve">) รองลงมาคือจัดการศึกษาพระปริยัติธรรมแผนกธรรมควบคู่กับแผนกบาลี (ร้อยละ </w:t>
      </w:r>
      <w:r w:rsidR="00F66806" w:rsidRPr="00F33A11">
        <w:rPr>
          <w:rFonts w:ascii="TH SarabunPSK" w:hAnsi="TH SarabunPSK" w:cs="TH SarabunPSK"/>
          <w:sz w:val="32"/>
          <w:szCs w:val="32"/>
        </w:rPr>
        <w:t>3</w:t>
      </w:r>
      <w:r w:rsidR="00223355" w:rsidRPr="00F33A11">
        <w:rPr>
          <w:rFonts w:ascii="TH SarabunPSK" w:hAnsi="TH SarabunPSK" w:cs="TH SarabunPSK"/>
          <w:sz w:val="32"/>
          <w:szCs w:val="32"/>
        </w:rPr>
        <w:t>6</w:t>
      </w:r>
      <w:r w:rsidR="00F66806" w:rsidRPr="00F33A11">
        <w:rPr>
          <w:rFonts w:ascii="TH SarabunPSK" w:hAnsi="TH SarabunPSK" w:cs="TH SarabunPSK"/>
          <w:sz w:val="32"/>
          <w:szCs w:val="32"/>
        </w:rPr>
        <w:t>.</w:t>
      </w:r>
      <w:r w:rsidR="00223355" w:rsidRPr="00F33A11">
        <w:rPr>
          <w:rFonts w:ascii="TH SarabunPSK" w:hAnsi="TH SarabunPSK" w:cs="TH SarabunPSK"/>
          <w:sz w:val="32"/>
          <w:szCs w:val="32"/>
        </w:rPr>
        <w:t>6</w:t>
      </w:r>
      <w:r w:rsidR="00F66806" w:rsidRPr="00F33A11">
        <w:rPr>
          <w:rFonts w:ascii="TH SarabunPSK" w:hAnsi="TH SarabunPSK" w:cs="TH SarabunPSK"/>
          <w:sz w:val="32"/>
          <w:szCs w:val="32"/>
        </w:rPr>
        <w:t>0</w:t>
      </w:r>
      <w:r w:rsidR="00F66806" w:rsidRPr="00F33A11">
        <w:rPr>
          <w:rFonts w:ascii="TH SarabunPSK" w:hAnsi="TH SarabunPSK" w:cs="TH SarabunPSK"/>
          <w:sz w:val="32"/>
          <w:szCs w:val="32"/>
          <w:cs/>
        </w:rPr>
        <w:t xml:space="preserve">) ถัดมาคือจัดการศึกษาพระปริยัติธรรมแผนกธรรมอย่างเดียว (ร้อยละ </w:t>
      </w:r>
      <w:r w:rsidR="00223355" w:rsidRPr="00F33A11">
        <w:rPr>
          <w:rFonts w:ascii="TH SarabunPSK" w:hAnsi="TH SarabunPSK" w:cs="TH SarabunPSK"/>
          <w:sz w:val="32"/>
          <w:szCs w:val="32"/>
        </w:rPr>
        <w:t>20.6</w:t>
      </w:r>
      <w:r w:rsidR="00F66806" w:rsidRPr="00F33A11">
        <w:rPr>
          <w:rFonts w:ascii="TH SarabunPSK" w:hAnsi="TH SarabunPSK" w:cs="TH SarabunPSK"/>
          <w:sz w:val="32"/>
          <w:szCs w:val="32"/>
        </w:rPr>
        <w:t>0</w:t>
      </w:r>
      <w:r w:rsidR="00F66806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640EA" w:rsidRPr="00F33A11">
        <w:rPr>
          <w:rFonts w:ascii="TH SarabunPSK" w:hAnsi="TH SarabunPSK" w:cs="TH SarabunPSK"/>
          <w:sz w:val="32"/>
          <w:szCs w:val="32"/>
          <w:cs/>
        </w:rPr>
        <w:t xml:space="preserve"> และที่น้อยที่สุดคือจัดการศึกษาพระปริยัติธรรมแผนกบาลีอย่างเดียว (ร้อยละ </w:t>
      </w:r>
      <w:r w:rsidR="00223355" w:rsidRPr="00F33A11">
        <w:rPr>
          <w:rFonts w:ascii="TH SarabunPSK" w:hAnsi="TH SarabunPSK" w:cs="TH SarabunPSK"/>
          <w:sz w:val="32"/>
          <w:szCs w:val="32"/>
        </w:rPr>
        <w:t>4.2</w:t>
      </w:r>
      <w:r w:rsidR="005640EA" w:rsidRPr="00F33A11">
        <w:rPr>
          <w:rFonts w:ascii="TH SarabunPSK" w:hAnsi="TH SarabunPSK" w:cs="TH SarabunPSK"/>
          <w:sz w:val="32"/>
          <w:szCs w:val="32"/>
        </w:rPr>
        <w:t>0</w:t>
      </w:r>
      <w:r w:rsidR="005640EA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687FFC" w:rsidRPr="00F33A11" w:rsidRDefault="00687F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7FFC" w:rsidRPr="00F33A11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87FFC" w:rsidRPr="00F33A11">
        <w:rPr>
          <w:rFonts w:ascii="TH SarabunPSK" w:hAnsi="TH SarabunPSK" w:cs="TH SarabunPSK"/>
          <w:b/>
          <w:bCs/>
          <w:sz w:val="32"/>
          <w:szCs w:val="32"/>
          <w:cs/>
        </w:rPr>
        <w:t>4.6</w:t>
      </w:r>
    </w:p>
    <w:p w:rsidR="002D7917" w:rsidRPr="00F33A11" w:rsidRDefault="001B389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2D7917" w:rsidRPr="00F33A11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</w:t>
      </w:r>
      <w:r w:rsidR="003372BD" w:rsidRPr="00F33A11">
        <w:rPr>
          <w:rFonts w:ascii="TH SarabunPSK" w:hAnsi="TH SarabunPSK" w:cs="TH SarabunPSK"/>
          <w:i/>
          <w:iCs/>
          <w:sz w:val="32"/>
          <w:szCs w:val="32"/>
          <w:cs/>
        </w:rPr>
        <w:t>จำนวนนักเรียนที่เข้าศึกษาพระปริยัติธรรมในแต่ละปีการศึกษา ของสำนักศาสนศึกษา</w:t>
      </w:r>
      <w:r w:rsidR="002D7917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ที่จัดการศึกษาพระปริยัติธรรมแผนกธรรมและแผนกบาลี ในเขตปกครองคณะสงฆ์ภาค </w:t>
      </w:r>
      <w:r w:rsidR="002D7917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1703"/>
        <w:gridCol w:w="1703"/>
      </w:tblGrid>
      <w:tr w:rsidR="00C5439D" w:rsidRPr="00F33A11" w:rsidTr="00C5439D">
        <w:trPr>
          <w:trHeight w:val="33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444076" w:rsidRPr="00F33A11" w:rsidTr="00C5439D">
        <w:trPr>
          <w:trHeight w:val="392"/>
        </w:trPr>
        <w:tc>
          <w:tcPr>
            <w:tcW w:w="4887" w:type="dxa"/>
            <w:tcBorders>
              <w:top w:val="single" w:sz="4" w:space="0" w:color="auto"/>
            </w:tcBorders>
            <w:shd w:val="clear" w:color="auto" w:fill="auto"/>
          </w:tcPr>
          <w:p w:rsidR="00444076" w:rsidRPr="00F33A11" w:rsidRDefault="0044407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20 รูป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4076" w:rsidRPr="00F33A11" w:rsidRDefault="0044407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135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4076" w:rsidRPr="00F33A11" w:rsidRDefault="0044407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22.50</w:t>
            </w:r>
          </w:p>
        </w:tc>
      </w:tr>
      <w:tr w:rsidR="00BD5E5D" w:rsidRPr="00F33A11" w:rsidTr="00C5439D">
        <w:trPr>
          <w:trHeight w:val="402"/>
        </w:trPr>
        <w:tc>
          <w:tcPr>
            <w:tcW w:w="4887" w:type="dxa"/>
            <w:shd w:val="clear" w:color="auto" w:fill="auto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21 - 40 รูป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274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45.60</w:t>
            </w:r>
          </w:p>
        </w:tc>
      </w:tr>
      <w:tr w:rsidR="00BD5E5D" w:rsidRPr="00F33A11" w:rsidTr="00C5439D">
        <w:trPr>
          <w:trHeight w:val="402"/>
        </w:trPr>
        <w:tc>
          <w:tcPr>
            <w:tcW w:w="4887" w:type="dxa"/>
            <w:shd w:val="clear" w:color="auto" w:fill="auto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41 - 60 รูป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14.80</w:t>
            </w:r>
          </w:p>
        </w:tc>
      </w:tr>
      <w:tr w:rsidR="00BD5E5D" w:rsidRPr="00F33A11" w:rsidTr="00C5439D">
        <w:trPr>
          <w:trHeight w:val="402"/>
        </w:trPr>
        <w:tc>
          <w:tcPr>
            <w:tcW w:w="4887" w:type="dxa"/>
            <w:tcBorders>
              <w:bottom w:val="single" w:sz="4" w:space="0" w:color="auto"/>
            </w:tcBorders>
            <w:shd w:val="clear" w:color="auto" w:fill="auto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60 รูปขึ้นไป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17.10</w:t>
            </w:r>
          </w:p>
        </w:tc>
      </w:tr>
      <w:tr w:rsidR="00BD5E5D" w:rsidRPr="00F33A11" w:rsidTr="00C5439D">
        <w:trPr>
          <w:trHeight w:val="402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5E5D" w:rsidRPr="00F33A11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4E48CF" w:rsidRPr="00F33A11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D7917" w:rsidRPr="00F33A11" w:rsidRDefault="004E48C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7917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687FFC" w:rsidRPr="00F33A11">
        <w:rPr>
          <w:rFonts w:ascii="TH SarabunPSK" w:hAnsi="TH SarabunPSK" w:cs="TH SarabunPSK"/>
          <w:sz w:val="32"/>
          <w:szCs w:val="32"/>
          <w:cs/>
        </w:rPr>
        <w:t>4.6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>พบว่า สำนักศ</w:t>
      </w:r>
      <w:r w:rsidR="00277AB2" w:rsidRPr="00F33A11">
        <w:rPr>
          <w:rFonts w:ascii="TH SarabunPSK" w:hAnsi="TH SarabunPSK" w:cs="TH SarabunPSK"/>
          <w:sz w:val="32"/>
          <w:szCs w:val="32"/>
          <w:cs/>
        </w:rPr>
        <w:t xml:space="preserve">าสนศึกษาที่ตอบแบบสอบถามจำนวน </w:t>
      </w:r>
      <w:r w:rsidR="00277AB2" w:rsidRPr="00F33A11">
        <w:rPr>
          <w:rFonts w:ascii="TH SarabunPSK" w:hAnsi="TH SarabunPSK" w:cs="TH SarabunPSK"/>
          <w:sz w:val="32"/>
          <w:szCs w:val="32"/>
        </w:rPr>
        <w:t>601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 xml:space="preserve"> แห่ง เมื่อ จำแนกตามจำนวนนักเรียนที่เข้าศึกษาพระปริยัติธรรมในแต่ละปีการศึกษา ของสำนักศาสนศึกษาในเขตปกครองคณะสงฆ์ภาค </w:t>
      </w:r>
      <w:r w:rsidR="005A219A"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 xml:space="preserve">ส่วนใหญ่มีจำนวนนักเรียนระหว่าง 21 - 40 รูป (ร้อยละ </w:t>
      </w:r>
      <w:r w:rsidR="00556BA4" w:rsidRPr="00F33A11">
        <w:rPr>
          <w:rFonts w:ascii="TH SarabunPSK" w:hAnsi="TH SarabunPSK" w:cs="TH SarabunPSK"/>
          <w:sz w:val="32"/>
          <w:szCs w:val="32"/>
        </w:rPr>
        <w:t>45.6</w:t>
      </w:r>
      <w:r w:rsidR="005A219A" w:rsidRPr="00F33A11">
        <w:rPr>
          <w:rFonts w:ascii="TH SarabunPSK" w:hAnsi="TH SarabunPSK" w:cs="TH SarabunPSK"/>
          <w:sz w:val="32"/>
          <w:szCs w:val="32"/>
        </w:rPr>
        <w:t>0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 xml:space="preserve">) รองลงมาคือมีจำนวนนักเรียนน้อยกว่า 20 รูป (ร้อยละ </w:t>
      </w:r>
      <w:r w:rsidR="00556BA4" w:rsidRPr="00F33A11">
        <w:rPr>
          <w:rFonts w:ascii="TH SarabunPSK" w:hAnsi="TH SarabunPSK" w:cs="TH SarabunPSK"/>
          <w:sz w:val="32"/>
          <w:szCs w:val="32"/>
        </w:rPr>
        <w:t>22.5</w:t>
      </w:r>
      <w:r w:rsidR="005A219A" w:rsidRPr="00F33A11">
        <w:rPr>
          <w:rFonts w:ascii="TH SarabunPSK" w:hAnsi="TH SarabunPSK" w:cs="TH SarabunPSK"/>
          <w:sz w:val="32"/>
          <w:szCs w:val="32"/>
        </w:rPr>
        <w:t>0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 xml:space="preserve">) ถัดมาคือมีจำนวนนักเรียนมากกว่า 60 รูปขึ้นไป (ร้อยละ </w:t>
      </w:r>
      <w:r w:rsidR="00556BA4" w:rsidRPr="00F33A11">
        <w:rPr>
          <w:rFonts w:ascii="TH SarabunPSK" w:hAnsi="TH SarabunPSK" w:cs="TH SarabunPSK"/>
          <w:sz w:val="32"/>
          <w:szCs w:val="32"/>
        </w:rPr>
        <w:t>17.1</w:t>
      </w:r>
      <w:r w:rsidR="005A219A" w:rsidRPr="00F33A11">
        <w:rPr>
          <w:rFonts w:ascii="TH SarabunPSK" w:hAnsi="TH SarabunPSK" w:cs="TH SarabunPSK"/>
          <w:sz w:val="32"/>
          <w:szCs w:val="32"/>
        </w:rPr>
        <w:t>0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 xml:space="preserve">) และที่น้อยที่สุดคือมีจำนวนนักเรียนระหว่าง 41 - 60 รูป (ร้อยละ </w:t>
      </w:r>
      <w:r w:rsidR="00556BA4" w:rsidRPr="00F33A11">
        <w:rPr>
          <w:rFonts w:ascii="TH SarabunPSK" w:hAnsi="TH SarabunPSK" w:cs="TH SarabunPSK"/>
          <w:sz w:val="32"/>
          <w:szCs w:val="32"/>
        </w:rPr>
        <w:t>14.8</w:t>
      </w:r>
      <w:r w:rsidR="005A219A" w:rsidRPr="00F33A11">
        <w:rPr>
          <w:rFonts w:ascii="TH SarabunPSK" w:hAnsi="TH SarabunPSK" w:cs="TH SarabunPSK"/>
          <w:sz w:val="32"/>
          <w:szCs w:val="32"/>
        </w:rPr>
        <w:t>0</w:t>
      </w:r>
      <w:r w:rsidR="005A219A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B36323" w:rsidRPr="00F33A11" w:rsidRDefault="00B363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E0798C" w:rsidRPr="00F33A11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E0798C" w:rsidRPr="00F33A11">
        <w:rPr>
          <w:rFonts w:ascii="TH SarabunPSK" w:hAnsi="TH SarabunPSK" w:cs="TH SarabunPSK"/>
          <w:b/>
          <w:bCs/>
          <w:sz w:val="32"/>
          <w:szCs w:val="32"/>
          <w:cs/>
        </w:rPr>
        <w:t>4.7</w:t>
      </w:r>
    </w:p>
    <w:p w:rsidR="002D7917" w:rsidRPr="00F33A11" w:rsidRDefault="001B389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2D7917" w:rsidRPr="00F33A11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</w:t>
      </w:r>
      <w:r w:rsidR="00C72751" w:rsidRPr="00F33A11">
        <w:rPr>
          <w:rFonts w:ascii="TH SarabunPSK" w:hAnsi="TH SarabunPSK" w:cs="TH SarabunPSK"/>
          <w:i/>
          <w:iCs/>
          <w:sz w:val="32"/>
          <w:szCs w:val="32"/>
          <w:cs/>
        </w:rPr>
        <w:t>ระยะเวลาในการจัดการศึกษาพระปริยัติธรรมของสำนักศาสนศึกษา</w:t>
      </w:r>
      <w:r w:rsidR="002D7917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ที่จัดการศึกษาพระปริยัติธรรมแผนกธรรมและแผนกบาลีในเขตปกครองคณะสงฆ์ภาค </w:t>
      </w:r>
      <w:r w:rsidR="002D7917" w:rsidRPr="00F33A11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71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1698"/>
        <w:gridCol w:w="1698"/>
      </w:tblGrid>
      <w:tr w:rsidR="00C5439D" w:rsidRPr="00F33A11" w:rsidTr="00C5439D">
        <w:trPr>
          <w:trHeight w:val="195"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FB6BF5" w:rsidRPr="00F33A11" w:rsidTr="00C5439D">
        <w:trPr>
          <w:trHeight w:val="417"/>
        </w:trPr>
        <w:tc>
          <w:tcPr>
            <w:tcW w:w="4875" w:type="dxa"/>
            <w:tcBorders>
              <w:top w:val="single" w:sz="4" w:space="0" w:color="auto"/>
            </w:tcBorders>
            <w:shd w:val="clear" w:color="auto" w:fill="auto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10 ปี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31.30</w:t>
            </w:r>
          </w:p>
        </w:tc>
      </w:tr>
      <w:tr w:rsidR="00FB6BF5" w:rsidRPr="00F33A11" w:rsidTr="00C5439D">
        <w:trPr>
          <w:trHeight w:val="406"/>
        </w:trPr>
        <w:tc>
          <w:tcPr>
            <w:tcW w:w="4875" w:type="dxa"/>
            <w:shd w:val="clear" w:color="auto" w:fill="auto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11 - 30 ปี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307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51.10</w:t>
            </w:r>
          </w:p>
        </w:tc>
      </w:tr>
      <w:tr w:rsidR="00FB6BF5" w:rsidRPr="00F33A11" w:rsidTr="00C5439D">
        <w:trPr>
          <w:trHeight w:val="417"/>
        </w:trPr>
        <w:tc>
          <w:tcPr>
            <w:tcW w:w="4875" w:type="dxa"/>
            <w:shd w:val="clear" w:color="auto" w:fill="auto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31 - 50 ปี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13.00</w:t>
            </w:r>
          </w:p>
        </w:tc>
      </w:tr>
      <w:tr w:rsidR="00FB6BF5" w:rsidRPr="00F33A11" w:rsidTr="00C5439D">
        <w:trPr>
          <w:trHeight w:val="417"/>
        </w:trPr>
        <w:tc>
          <w:tcPr>
            <w:tcW w:w="4875" w:type="dxa"/>
            <w:tcBorders>
              <w:bottom w:val="single" w:sz="4" w:space="0" w:color="auto"/>
            </w:tcBorders>
            <w:shd w:val="clear" w:color="auto" w:fill="auto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50 ปี ขึ้นไป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</w:tr>
      <w:tr w:rsidR="00FB6BF5" w:rsidRPr="00F33A11" w:rsidTr="00C5439D">
        <w:trPr>
          <w:trHeight w:val="417"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B6BF5" w:rsidRPr="00F33A11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2D7917" w:rsidRPr="00F33A11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7917" w:rsidRPr="00F33A11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E0798C" w:rsidRPr="00F33A11">
        <w:rPr>
          <w:rFonts w:ascii="TH SarabunPSK" w:hAnsi="TH SarabunPSK" w:cs="TH SarabunPSK"/>
          <w:sz w:val="32"/>
          <w:szCs w:val="32"/>
        </w:rPr>
        <w:t>4.7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4196" w:rsidRPr="00F33A11">
        <w:rPr>
          <w:rFonts w:ascii="TH SarabunPSK" w:hAnsi="TH SarabunPSK" w:cs="TH SarabunPSK"/>
          <w:sz w:val="32"/>
          <w:szCs w:val="32"/>
          <w:cs/>
        </w:rPr>
        <w:t xml:space="preserve">พบว่า สำนักศาสนศึกษาที่ตอบแบบสอบถามจำนวน </w:t>
      </w:r>
      <w:r w:rsidR="00FB6BF5" w:rsidRPr="00F33A11">
        <w:rPr>
          <w:rFonts w:ascii="TH SarabunPSK" w:hAnsi="TH SarabunPSK" w:cs="TH SarabunPSK"/>
          <w:sz w:val="32"/>
          <w:szCs w:val="32"/>
        </w:rPr>
        <w:t>601</w:t>
      </w:r>
      <w:r w:rsidR="00C5439D" w:rsidRPr="00F33A11">
        <w:rPr>
          <w:rFonts w:ascii="TH SarabunPSK" w:hAnsi="TH SarabunPSK" w:cs="TH SarabunPSK"/>
          <w:sz w:val="32"/>
          <w:szCs w:val="32"/>
          <w:cs/>
        </w:rPr>
        <w:t xml:space="preserve"> แห่ง เมื่อ</w:t>
      </w:r>
      <w:r w:rsidR="00E84196" w:rsidRPr="00F33A11">
        <w:rPr>
          <w:rFonts w:ascii="TH SarabunPSK" w:hAnsi="TH SarabunPSK" w:cs="TH SarabunPSK"/>
          <w:sz w:val="32"/>
          <w:szCs w:val="32"/>
          <w:cs/>
        </w:rPr>
        <w:t xml:space="preserve">จำแนกตามระยะเวลาในการจัดการศึกษาพระปริยัติธรรมของสำนักศาสนศึกษาในเขตปกครองคณะสงฆ์ภาค </w:t>
      </w:r>
      <w:r w:rsidR="00E84196"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="00E84196" w:rsidRPr="00F33A11">
        <w:rPr>
          <w:rFonts w:ascii="TH SarabunPSK" w:hAnsi="TH SarabunPSK" w:cs="TH SarabunPSK"/>
          <w:sz w:val="32"/>
          <w:szCs w:val="32"/>
          <w:cs/>
        </w:rPr>
        <w:t>ส่วนใหญ่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 xml:space="preserve">ดำเนินการจัดการศึกษามาแล้วระหว่าง 11 </w:t>
      </w:r>
      <w:r w:rsidR="00C5439D" w:rsidRPr="00F33A11">
        <w:rPr>
          <w:rFonts w:ascii="TH SarabunPSK" w:hAnsi="TH SarabunPSK" w:cs="TH SarabunPSK"/>
          <w:sz w:val="32"/>
          <w:szCs w:val="32"/>
          <w:cs/>
        </w:rPr>
        <w:t>–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 xml:space="preserve"> 30</w:t>
      </w:r>
      <w:r w:rsidR="00C5439D" w:rsidRPr="00F33A11">
        <w:rPr>
          <w:rFonts w:ascii="TH SarabunPSK" w:hAnsi="TH SarabunPSK" w:cs="TH SarabunPSK"/>
          <w:sz w:val="32"/>
          <w:szCs w:val="32"/>
          <w:cs/>
        </w:rPr>
        <w:t>ปี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4673DF" w:rsidRPr="00F33A11">
        <w:rPr>
          <w:rFonts w:ascii="TH SarabunPSK" w:hAnsi="TH SarabunPSK" w:cs="TH SarabunPSK"/>
          <w:sz w:val="32"/>
          <w:szCs w:val="32"/>
        </w:rPr>
        <w:t>51.1</w:t>
      </w:r>
      <w:r w:rsidR="00545E46" w:rsidRPr="00F33A11">
        <w:rPr>
          <w:rFonts w:ascii="TH SarabunPSK" w:hAnsi="TH SarabunPSK" w:cs="TH SarabunPSK"/>
          <w:sz w:val="32"/>
          <w:szCs w:val="32"/>
        </w:rPr>
        <w:t xml:space="preserve">0) 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 xml:space="preserve">รองลงมาคือดำเนินการจัดการศึกษามาแล้วน้อยกว่า 10 ปี (ร้อยละ </w:t>
      </w:r>
      <w:r w:rsidR="004673DF" w:rsidRPr="00F33A11">
        <w:rPr>
          <w:rFonts w:ascii="TH SarabunPSK" w:hAnsi="TH SarabunPSK" w:cs="TH SarabunPSK"/>
          <w:sz w:val="32"/>
          <w:szCs w:val="32"/>
        </w:rPr>
        <w:t>31.3</w:t>
      </w:r>
      <w:r w:rsidR="00545E46" w:rsidRPr="00F33A11">
        <w:rPr>
          <w:rFonts w:ascii="TH SarabunPSK" w:hAnsi="TH SarabunPSK" w:cs="TH SarabunPSK"/>
          <w:sz w:val="32"/>
          <w:szCs w:val="32"/>
        </w:rPr>
        <w:t>0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>) ถัดมาคือดำเนินการจัดก</w:t>
      </w:r>
      <w:r w:rsidR="00C5439D" w:rsidRPr="00F33A11">
        <w:rPr>
          <w:rFonts w:ascii="TH SarabunPSK" w:hAnsi="TH SarabunPSK" w:cs="TH SarabunPSK"/>
          <w:sz w:val="32"/>
          <w:szCs w:val="32"/>
          <w:cs/>
        </w:rPr>
        <w:t>ารศึกษามาแล้วระหว่าง 31 - 50 ปี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 xml:space="preserve">(ร้อยละ </w:t>
      </w:r>
      <w:r w:rsidR="004673DF" w:rsidRPr="00F33A11">
        <w:rPr>
          <w:rFonts w:ascii="TH SarabunPSK" w:hAnsi="TH SarabunPSK" w:cs="TH SarabunPSK"/>
          <w:sz w:val="32"/>
          <w:szCs w:val="32"/>
        </w:rPr>
        <w:t>13.0</w:t>
      </w:r>
      <w:r w:rsidR="00545E46" w:rsidRPr="00F33A11">
        <w:rPr>
          <w:rFonts w:ascii="TH SarabunPSK" w:hAnsi="TH SarabunPSK" w:cs="TH SarabunPSK"/>
          <w:sz w:val="32"/>
          <w:szCs w:val="32"/>
        </w:rPr>
        <w:t xml:space="preserve">0) 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 xml:space="preserve">และที่น้อยที่สุดคือดำเนินการจัดการศึกษามาแล้วมากกว่า 50 ปี ขึ้นไป (ร้อยละ </w:t>
      </w:r>
      <w:r w:rsidR="00545E46" w:rsidRPr="00F33A11">
        <w:rPr>
          <w:rFonts w:ascii="TH SarabunPSK" w:hAnsi="TH SarabunPSK" w:cs="TH SarabunPSK"/>
          <w:sz w:val="32"/>
          <w:szCs w:val="32"/>
        </w:rPr>
        <w:t>4.70</w:t>
      </w:r>
      <w:r w:rsidR="00545E46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160BDA" w:rsidRPr="00F33A11" w:rsidRDefault="00160B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0798C" w:rsidRPr="00F33A11" w:rsidRDefault="00E0798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0798C" w:rsidRPr="00F33A11" w:rsidRDefault="00E0798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33A11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4380D" w:rsidRPr="00F33A11" w:rsidRDefault="001344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ตอนที่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ผลการวิเคราะห์สภาพการจัดก</w:t>
      </w:r>
      <w:r w:rsidR="00AD7490" w:rsidRPr="00F33A11">
        <w:rPr>
          <w:rFonts w:ascii="TH SarabunPSK" w:hAnsi="TH SarabunPSK" w:cs="TH SarabunPSK"/>
          <w:sz w:val="32"/>
          <w:szCs w:val="32"/>
          <w:cs/>
        </w:rPr>
        <w:t>ารศึกษาพระปริยัติธรรมแผนกธรรมและ</w:t>
      </w:r>
      <w:r w:rsidRPr="00F33A11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</w:t>
      </w:r>
    </w:p>
    <w:p w:rsidR="0013442F" w:rsidRPr="00F33A11" w:rsidRDefault="001344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C5439D" w:rsidRPr="00F33A11">
        <w:rPr>
          <w:rFonts w:ascii="TH SarabunPSK" w:hAnsi="TH SarabunPSK" w:cs="TH SarabunPSK"/>
          <w:sz w:val="32"/>
          <w:szCs w:val="32"/>
        </w:rPr>
        <w:t>1.</w:t>
      </w:r>
      <w:r w:rsidR="00C5439D" w:rsidRPr="00F33A11">
        <w:rPr>
          <w:rFonts w:ascii="TH SarabunPSK" w:hAnsi="TH SarabunPSK" w:cs="TH SarabunPSK"/>
          <w:sz w:val="32"/>
          <w:szCs w:val="32"/>
          <w:cs/>
        </w:rPr>
        <w:tab/>
      </w:r>
      <w:r w:rsidR="0094380D" w:rsidRPr="00F33A11">
        <w:rPr>
          <w:rFonts w:ascii="TH SarabunPSK" w:hAnsi="TH SarabunPSK" w:cs="TH SarabunPSK"/>
          <w:sz w:val="32"/>
          <w:szCs w:val="32"/>
          <w:cs/>
        </w:rPr>
        <w:t>ผล</w:t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ผลแผนกบาลีของสำนักศาสนศึกษาในเขตปกครองคณะสงฆ์ภาค 8 โดยรวมและจำแนกเป็นรายด้าน</w:t>
      </w:r>
      <w:r w:rsidR="00526DCF" w:rsidRPr="00F33A11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750CFF" w:rsidRPr="00F33A11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496F1E" w:rsidRPr="00F33A11">
        <w:rPr>
          <w:rFonts w:ascii="TH SarabunPSK" w:hAnsi="TH SarabunPSK" w:cs="TH SarabunPSK"/>
          <w:sz w:val="32"/>
          <w:szCs w:val="32"/>
        </w:rPr>
        <w:t>4.8</w:t>
      </w:r>
    </w:p>
    <w:p w:rsidR="0009431A" w:rsidRPr="00F33A11" w:rsidRDefault="0009431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96F1E" w:rsidRPr="00F33A11" w:rsidRDefault="0009431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96F1E" w:rsidRPr="00F33A11">
        <w:rPr>
          <w:rFonts w:ascii="TH SarabunPSK" w:hAnsi="TH SarabunPSK" w:cs="TH SarabunPSK"/>
          <w:b/>
          <w:bCs/>
          <w:sz w:val="32"/>
          <w:szCs w:val="32"/>
        </w:rPr>
        <w:t>4.8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44F94" w:rsidRPr="00F33A11" w:rsidRDefault="0009431A" w:rsidP="00C5439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ED44DF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ED44DF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แผนกบาลีของสำนักศาสนศึกษาในเขตปกครองคณะสงฆ์ภาค 8 โดยรวมและจำแนกเป็นรายด้าน</w:t>
      </w:r>
    </w:p>
    <w:tbl>
      <w:tblPr>
        <w:tblW w:w="83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1080"/>
        <w:gridCol w:w="977"/>
        <w:gridCol w:w="1928"/>
      </w:tblGrid>
      <w:tr w:rsidR="0009431A" w:rsidRPr="00F33A11" w:rsidTr="00DC7C0A">
        <w:trPr>
          <w:trHeight w:val="1194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F33A11" w:rsidRDefault="0009431A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</w:t>
            </w:r>
          </w:p>
          <w:p w:rsidR="0009431A" w:rsidRPr="00F33A11" w:rsidRDefault="0009431A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431A" w:rsidRPr="00F33A11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26" type="#_x0000_t75" style="width:12.75pt;height:12.75pt" o:ole="" fillcolor="window">
                  <v:imagedata r:id="rId10" o:title=""/>
                </v:shape>
                <o:OLEObject Type="Embed" ProgID="Equation.3" ShapeID="_x0000_i1026" DrawAspect="Content" ObjectID="_1583579072" r:id="rId11"/>
              </w:objec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431A" w:rsidRPr="00F33A11" w:rsidRDefault="000943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9431A" w:rsidRPr="00F33A11" w:rsidRDefault="000943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EA692C" w:rsidRPr="00F33A11" w:rsidTr="00DC7C0A">
        <w:trPr>
          <w:trHeight w:val="391"/>
        </w:trPr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ด้านหลักสูตร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928" w:type="dxa"/>
            <w:tcBorders>
              <w:top w:val="single" w:sz="4" w:space="0" w:color="auto"/>
            </w:tcBorders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ด้านการจัดการเรียนการสอน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928" w:type="dxa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ด้านสื่อการเรียนการสอน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928" w:type="dxa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ด้านการวัดและประเมินผล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928" w:type="dxa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391"/>
        </w:trPr>
        <w:tc>
          <w:tcPr>
            <w:tcW w:w="4320" w:type="dxa"/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ด้านการจัดองค์กร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928" w:type="dxa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ด้านความสัมพันธ์กับชุมชน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928" w:type="dxa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ด้านงบประมาณ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928" w:type="dxa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391"/>
        </w:trPr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33A11" w:rsidTr="00DC7C0A">
        <w:trPr>
          <w:trHeight w:val="412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3.63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A692C" w:rsidRPr="00F33A11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160BDA" w:rsidRPr="00F33A11" w:rsidRDefault="0009431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9431A" w:rsidRPr="00F33A11" w:rsidRDefault="00160B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9431A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F596C" w:rsidRPr="00F33A11">
        <w:rPr>
          <w:rFonts w:ascii="TH SarabunPSK" w:hAnsi="TH SarabunPSK" w:cs="TH SarabunPSK"/>
          <w:sz w:val="32"/>
          <w:szCs w:val="32"/>
          <w:cs/>
        </w:rPr>
        <w:t>4.8</w:t>
      </w:r>
      <w:r w:rsidR="0009431A" w:rsidRPr="00F33A11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5B4CD4" w:rsidRPr="00F33A11">
        <w:rPr>
          <w:rFonts w:ascii="TH SarabunPSK" w:hAnsi="TH SarabunPSK" w:cs="TH SarabunPSK"/>
          <w:sz w:val="32"/>
          <w:szCs w:val="32"/>
          <w:cs/>
        </w:rPr>
        <w:t>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B56361"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27" type="#_x0000_t75" style="width:12.75pt;height:12.75pt" o:ole="" fillcolor="window">
            <v:imagedata r:id="rId10" o:title=""/>
          </v:shape>
          <o:OLEObject Type="Embed" ProgID="Equation.3" ShapeID="_x0000_i1027" DrawAspect="Content" ObjectID="_1583579073" r:id="rId12"/>
        </w:object>
      </w:r>
      <w:r w:rsidR="00B56361" w:rsidRPr="00F33A11">
        <w:rPr>
          <w:rFonts w:ascii="TH SarabunPSK" w:hAnsi="TH SarabunPSK" w:cs="TH SarabunPSK"/>
        </w:rPr>
        <w:t>=</w:t>
      </w:r>
      <w:r w:rsidR="00B56361" w:rsidRPr="00F33A11">
        <w:rPr>
          <w:rFonts w:ascii="TH SarabunPSK" w:hAnsi="TH SarabunPSK" w:cs="TH SarabunPSK"/>
          <w:sz w:val="32"/>
          <w:szCs w:val="32"/>
        </w:rPr>
        <w:t>3.63</w:t>
      </w:r>
      <w:r w:rsidR="00B56361"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เมื่อจำแนกเป็นรายด้านพบว่าอยู่ในระดับมากทั้ง </w:t>
      </w:r>
      <w:r w:rsidR="00B56361" w:rsidRPr="00F33A11">
        <w:rPr>
          <w:rFonts w:ascii="TH SarabunPSK" w:hAnsi="TH SarabunPSK" w:cs="TH SarabunPSK"/>
          <w:sz w:val="32"/>
          <w:szCs w:val="32"/>
        </w:rPr>
        <w:t>8</w:t>
      </w:r>
      <w:r w:rsidR="00B56361"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0D4BD7" w:rsidRPr="00F33A11">
        <w:rPr>
          <w:rFonts w:ascii="TH SarabunPSK" w:hAnsi="TH SarabunPSK" w:cs="TH SarabunPSK"/>
          <w:sz w:val="32"/>
          <w:szCs w:val="32"/>
          <w:cs/>
        </w:rPr>
        <w:t>เรียงลำดับ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427029" w:rsidRPr="00F33A11">
        <w:rPr>
          <w:rFonts w:ascii="TH SarabunPSK" w:hAnsi="TH SarabunPSK" w:cs="TH SarabunPSK"/>
          <w:sz w:val="32"/>
          <w:szCs w:val="32"/>
          <w:cs/>
        </w:rPr>
        <w:t>จาก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 xml:space="preserve">มากไปหาน้อย ได้แก่ ด้านหลักสูตร 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28" type="#_x0000_t75" style="width:12.75pt;height:12.75pt" o:ole="" fillcolor="window">
            <v:imagedata r:id="rId10" o:title=""/>
          </v:shape>
          <o:OLEObject Type="Embed" ProgID="Equation.3" ShapeID="_x0000_i1028" DrawAspect="Content" ObjectID="_1583579074" r:id="rId13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3.74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) ด้านความสัมพันธ์กับชุมชน(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29" type="#_x0000_t75" style="width:12.75pt;height:12.75pt" o:ole="" fillcolor="window">
            <v:imagedata r:id="rId10" o:title=""/>
          </v:shape>
          <o:OLEObject Type="Embed" ProgID="Equation.3" ShapeID="_x0000_i1029" DrawAspect="Content" ObjectID="_1583579075" r:id="rId14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3.69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) ด้านการจัดการเรียนการสอน(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0" type="#_x0000_t75" style="width:12.75pt;height:12.75pt" o:ole="" fillcolor="window">
            <v:imagedata r:id="rId10" o:title=""/>
          </v:shape>
          <o:OLEObject Type="Embed" ProgID="Equation.3" ShapeID="_x0000_i1030" DrawAspect="Content" ObjectID="_1583579076" r:id="rId15"/>
        </w:object>
      </w:r>
      <w:r w:rsidR="00D66CBB" w:rsidRPr="00F33A11">
        <w:rPr>
          <w:rFonts w:ascii="TH SarabunPSK" w:hAnsi="TH SarabunPSK" w:cs="TH SarabunPSK"/>
        </w:rPr>
        <w:t>=</w:t>
      </w:r>
      <w:r w:rsidR="00162ABC" w:rsidRPr="00F33A11">
        <w:rPr>
          <w:rFonts w:ascii="TH SarabunPSK" w:hAnsi="TH SarabunPSK" w:cs="TH SarabunPSK"/>
          <w:sz w:val="32"/>
          <w:szCs w:val="32"/>
        </w:rPr>
        <w:t>3.68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) ด้านการจัดองค์กร(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1" type="#_x0000_t75" style="width:12.75pt;height:12.75pt" o:ole="" fillcolor="window">
            <v:imagedata r:id="rId10" o:title=""/>
          </v:shape>
          <o:OLEObject Type="Embed" ProgID="Equation.3" ShapeID="_x0000_i1031" DrawAspect="Content" ObjectID="_1583579077" r:id="rId16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3.64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80FBF" w:rsidRPr="00F33A11">
        <w:rPr>
          <w:rFonts w:ascii="TH SarabunPSK" w:hAnsi="TH SarabunPSK" w:cs="TH SarabunPSK"/>
          <w:sz w:val="32"/>
          <w:szCs w:val="32"/>
          <w:cs/>
        </w:rPr>
        <w:t xml:space="preserve">ด้านการวัดและประเมินผล 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2" type="#_x0000_t75" style="width:12.75pt;height:12.75pt" o:ole="" fillcolor="window">
            <v:imagedata r:id="rId10" o:title=""/>
          </v:shape>
          <o:OLEObject Type="Embed" ProgID="Equation.3" ShapeID="_x0000_i1032" DrawAspect="Content" ObjectID="_1583579078" r:id="rId17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3.60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80FBF" w:rsidRPr="00F33A11">
        <w:rPr>
          <w:rFonts w:ascii="TH SarabunPSK" w:hAnsi="TH SarabunPSK" w:cs="TH SarabunPSK"/>
          <w:sz w:val="32"/>
          <w:szCs w:val="32"/>
          <w:cs/>
        </w:rPr>
        <w:t>ด้านอาคารสถานที่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3" type="#_x0000_t75" style="width:12.75pt;height:12.75pt" o:ole="" fillcolor="window">
            <v:imagedata r:id="rId10" o:title=""/>
          </v:shape>
          <o:OLEObject Type="Embed" ProgID="Equation.3" ShapeID="_x0000_i1033" DrawAspect="Content" ObjectID="_1583579079" r:id="rId18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3.60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) ด้านสื่อการเรียนการสอน(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4" type="#_x0000_t75" style="width:12.75pt;height:12.75pt" o:ole="" fillcolor="window">
            <v:imagedata r:id="rId10" o:title=""/>
          </v:shape>
          <o:OLEObject Type="Embed" ProgID="Equation.3" ShapeID="_x0000_i1034" DrawAspect="Content" ObjectID="_1583579080" r:id="rId19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3.58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) และด้านงบประมาณ(</w:t>
      </w:r>
      <w:r w:rsidR="00C5439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5" type="#_x0000_t75" style="width:12.75pt;height:12.75pt" o:ole="" fillcolor="window">
            <v:imagedata r:id="rId10" o:title=""/>
          </v:shape>
          <o:OLEObject Type="Embed" ProgID="Equation.3" ShapeID="_x0000_i1035" DrawAspect="Content" ObjectID="_1583579081" r:id="rId20"/>
        </w:object>
      </w:r>
      <w:r w:rsidR="00D66CBB" w:rsidRPr="00F33A11">
        <w:rPr>
          <w:rFonts w:ascii="TH SarabunPSK" w:hAnsi="TH SarabunPSK" w:cs="TH SarabunPSK"/>
        </w:rPr>
        <w:t>=</w:t>
      </w:r>
      <w:r w:rsidR="00D66CBB" w:rsidRPr="00F33A11">
        <w:rPr>
          <w:rFonts w:ascii="TH SarabunPSK" w:hAnsi="TH SarabunPSK" w:cs="TH SarabunPSK"/>
          <w:sz w:val="32"/>
          <w:szCs w:val="32"/>
        </w:rPr>
        <w:t>3.51</w:t>
      </w:r>
      <w:r w:rsidR="00D66CBB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5B4CD4" w:rsidRPr="00F33A11" w:rsidRDefault="005B4C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Cs w:val="22"/>
        </w:rPr>
      </w:pPr>
    </w:p>
    <w:p w:rsidR="00DC7C0A" w:rsidRPr="00F33A11" w:rsidRDefault="00DC7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Cs w:val="22"/>
        </w:rPr>
      </w:pPr>
    </w:p>
    <w:p w:rsidR="0013442F" w:rsidRPr="00F33A11" w:rsidRDefault="001344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2.2 </w:t>
      </w:r>
      <w:r w:rsidR="00DC7C0A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ผลแผนกบาลีของสำนักศาสนศึกษาในเขตปกครองคณะสงฆ์ภาค 8รายด้านและจำแนกเป็นรายข้อ</w:t>
      </w:r>
      <w:r w:rsidR="00AC40DB" w:rsidRPr="00F33A1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C40DB" w:rsidRPr="00F33A11">
        <w:rPr>
          <w:rFonts w:ascii="TH SarabunPSK" w:hAnsi="TH SarabunPSK" w:cs="TH SarabunPSK"/>
          <w:sz w:val="32"/>
          <w:szCs w:val="32"/>
        </w:rPr>
        <w:t>8</w:t>
      </w:r>
      <w:r w:rsidR="00AC40DB" w:rsidRPr="00F33A11">
        <w:rPr>
          <w:rFonts w:ascii="TH SarabunPSK" w:hAnsi="TH SarabunPSK" w:cs="TH SarabunPSK"/>
          <w:sz w:val="32"/>
          <w:szCs w:val="32"/>
          <w:cs/>
        </w:rPr>
        <w:t xml:space="preserve"> ด้าน ดังตารางที่ </w:t>
      </w:r>
      <w:r w:rsidR="002F596C" w:rsidRPr="00F33A11">
        <w:rPr>
          <w:rFonts w:ascii="TH SarabunPSK" w:hAnsi="TH SarabunPSK" w:cs="TH SarabunPSK"/>
          <w:sz w:val="32"/>
          <w:szCs w:val="32"/>
        </w:rPr>
        <w:t>4.</w:t>
      </w:r>
      <w:r w:rsidR="002F596C" w:rsidRPr="00F33A11">
        <w:rPr>
          <w:rFonts w:ascii="TH SarabunPSK" w:hAnsi="TH SarabunPSK" w:cs="TH SarabunPSK"/>
          <w:sz w:val="32"/>
          <w:szCs w:val="32"/>
          <w:cs/>
        </w:rPr>
        <w:t>9</w:t>
      </w:r>
      <w:r w:rsidR="002F596C" w:rsidRPr="00F33A11">
        <w:rPr>
          <w:rFonts w:ascii="TH SarabunPSK" w:hAnsi="TH SarabunPSK" w:cs="TH SarabunPSK"/>
          <w:sz w:val="32"/>
          <w:szCs w:val="32"/>
        </w:rPr>
        <w:t>–4.1</w:t>
      </w:r>
      <w:r w:rsidR="003D51CA" w:rsidRPr="00F33A11">
        <w:rPr>
          <w:rFonts w:ascii="TH SarabunPSK" w:hAnsi="TH SarabunPSK" w:cs="TH SarabunPSK"/>
          <w:sz w:val="32"/>
          <w:szCs w:val="32"/>
          <w:cs/>
        </w:rPr>
        <w:t>6</w:t>
      </w:r>
    </w:p>
    <w:p w:rsidR="007772D0" w:rsidRPr="00F33A11" w:rsidRDefault="007772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F596C" w:rsidRPr="00F33A11" w:rsidRDefault="00C70A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F596C" w:rsidRPr="00F33A11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2F596C" w:rsidRPr="00F33A1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</w:p>
    <w:p w:rsidR="00C70AC7" w:rsidRPr="00F33A11" w:rsidRDefault="00C70A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162ABC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162ABC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ด้านหลักสูตร </w:t>
      </w:r>
      <w:r w:rsidR="006D230C" w:rsidRPr="00F33A11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โดยรวมและจำแนกเป็นรายข้อ</w:t>
      </w:r>
    </w:p>
    <w:tbl>
      <w:tblPr>
        <w:tblW w:w="83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900"/>
        <w:gridCol w:w="900"/>
        <w:gridCol w:w="1735"/>
      </w:tblGrid>
      <w:tr w:rsidR="00F10D5A" w:rsidRPr="00F33A11" w:rsidTr="000A29CB">
        <w:trPr>
          <w:trHeight w:val="1237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0AC7" w:rsidRPr="00F33A11" w:rsidRDefault="00C70AC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      </w:r>
            <w:r w:rsidR="00EA770B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ด้านหลักสูตร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0AC7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36" type="#_x0000_t75" style="width:12.75pt;height:12.75pt" o:ole="" fillcolor="window">
                  <v:imagedata r:id="rId10" o:title=""/>
                </v:shape>
                <o:OLEObject Type="Embed" ProgID="Equation.3" ShapeID="_x0000_i1036" DrawAspect="Content" ObjectID="_1583579082" r:id="rId21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0AC7" w:rsidRPr="00F33A11" w:rsidRDefault="00C70AC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</w:tcPr>
          <w:p w:rsidR="00C70AC7" w:rsidRPr="00F33A11" w:rsidRDefault="00C70AC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193A5B" w:rsidRPr="00F33A11" w:rsidTr="000A29CB">
        <w:trPr>
          <w:trHeight w:val="820"/>
        </w:trPr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3A5B" w:rsidRPr="00F33A11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3E7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สำนักศาสนศึกษาใช้หลักสูตรตามที่คณะสงฆ์กำหนดในการจัดการศึกษาอย่างต่อเนื่อง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93A5B" w:rsidRPr="00F33A11" w:rsidTr="000A29CB">
        <w:trPr>
          <w:trHeight w:val="820"/>
        </w:trPr>
        <w:tc>
          <w:tcPr>
            <w:tcW w:w="4770" w:type="dxa"/>
            <w:shd w:val="clear" w:color="auto" w:fill="auto"/>
            <w:vAlign w:val="center"/>
          </w:tcPr>
          <w:p w:rsidR="00193A5B" w:rsidRPr="00F33A11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3E7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สำนักศาสนศึกษาทราบวัตถุประสงค์ของหลักสูตรที่ใช้ในการจัดการศึกษาเป็นอย่างดี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735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93A5B" w:rsidRPr="00F33A11" w:rsidTr="000A29CB">
        <w:trPr>
          <w:trHeight w:val="831"/>
        </w:trPr>
        <w:tc>
          <w:tcPr>
            <w:tcW w:w="4770" w:type="dxa"/>
            <w:shd w:val="clear" w:color="auto" w:fill="auto"/>
            <w:vAlign w:val="center"/>
          </w:tcPr>
          <w:p w:rsidR="00193A5B" w:rsidRPr="00F33A11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3E7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สำนักศาสนศึกษาทราบถึงโครงสร้างและเนื้อหาสาระของหลักสูตรที่ใช้ในการจัดการศึกษาเป็นอย่างดี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3.72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735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93A5B" w:rsidRPr="00F33A11" w:rsidTr="000A29CB">
        <w:trPr>
          <w:trHeight w:val="1237"/>
        </w:trPr>
        <w:tc>
          <w:tcPr>
            <w:tcW w:w="4770" w:type="dxa"/>
            <w:shd w:val="clear" w:color="auto" w:fill="auto"/>
            <w:vAlign w:val="center"/>
          </w:tcPr>
          <w:p w:rsidR="00193A5B" w:rsidRPr="00F33A11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3E7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บริหารจัดการหลักสูตรเพื่อให้เหมาะกับสภาพและบริบทในการจัดการศึกษาของสำนักศาสนศึกษาของตนเองเป็นอย่างดี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3.72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35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33A11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F33A11" w:rsidTr="000A29CB">
        <w:trPr>
          <w:trHeight w:val="820"/>
        </w:trPr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0075" w:rsidRPr="00F33A11" w:rsidRDefault="00CA0075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3E7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สำนักศาสนศึกษามีการประเมินผลการใช้หลักสูตรหลังสิ้นสุดการสอบในสนามหลวงเป็นประจำทุกปี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0.96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F33A11" w:rsidTr="000A29CB">
        <w:trPr>
          <w:trHeight w:val="426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CA0075" w:rsidRPr="00F33A11" w:rsidRDefault="00CA00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120CB" w:rsidRPr="00F33A11" w:rsidRDefault="00BE2B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2F596C" w:rsidRPr="00F33A11">
        <w:rPr>
          <w:rFonts w:ascii="TH SarabunPSK" w:hAnsi="TH SarabunPSK" w:cs="TH SarabunPSK"/>
          <w:sz w:val="32"/>
          <w:szCs w:val="32"/>
          <w:cs/>
        </w:rPr>
        <w:t>4.9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8ด้านหลักสูตร โดยรวมอยู่ในระดับมาก(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7" type="#_x0000_t75" style="width:12.75pt;height:12.75pt" o:ole="" fillcolor="window">
            <v:imagedata r:id="rId10" o:title=""/>
          </v:shape>
          <o:OLEObject Type="Embed" ProgID="Equation.3" ShapeID="_x0000_i1037" DrawAspect="Content" ObjectID="_1583579083" r:id="rId22"/>
        </w:object>
      </w:r>
      <w:r w:rsidRPr="00F33A11">
        <w:rPr>
          <w:rFonts w:ascii="TH SarabunPSK" w:hAnsi="TH SarabunPSK" w:cs="TH SarabunPSK"/>
        </w:rPr>
        <w:t>=</w:t>
      </w:r>
      <w:r w:rsidR="00453050" w:rsidRPr="00F33A11">
        <w:rPr>
          <w:rFonts w:ascii="TH SarabunPSK" w:hAnsi="TH SarabunPSK" w:cs="TH SarabunPSK"/>
          <w:sz w:val="32"/>
          <w:szCs w:val="32"/>
        </w:rPr>
        <w:t>3.74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</w:t>
      </w:r>
      <w:r w:rsidR="00CA1661" w:rsidRPr="00F33A11">
        <w:rPr>
          <w:rFonts w:ascii="TH SarabunPSK" w:hAnsi="TH SarabunPSK" w:cs="TH SarabunPSK"/>
          <w:sz w:val="32"/>
          <w:szCs w:val="32"/>
          <w:cs/>
        </w:rPr>
        <w:t>ข้อ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พบว่าอยู่ในระดับมาก</w:t>
      </w:r>
      <w:r w:rsidR="005C4BC3"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="007E5E85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</w:t>
      </w:r>
      <w:r w:rsidR="003D54A4" w:rsidRPr="00F33A11">
        <w:rPr>
          <w:rFonts w:ascii="TH SarabunPSK" w:hAnsi="TH SarabunPSK" w:cs="TH SarabunPSK"/>
          <w:sz w:val="32"/>
          <w:szCs w:val="32"/>
          <w:cs/>
        </w:rPr>
        <w:t>จาก</w:t>
      </w:r>
      <w:r w:rsidRPr="00F33A11">
        <w:rPr>
          <w:rFonts w:ascii="TH SarabunPSK" w:hAnsi="TH SarabunPSK" w:cs="TH SarabunPSK"/>
          <w:sz w:val="32"/>
          <w:szCs w:val="32"/>
          <w:cs/>
        </w:rPr>
        <w:t>มากไปหาน้อย ได้แก่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สำนักศาสนศึกษาใช้หลักสูตรตามที่คณะสงฆ์กำหนดในการจัดการศึกษาอย่างต่อเนื่อง(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8" type="#_x0000_t75" style="width:12.75pt;height:12.75pt" o:ole="" fillcolor="window">
            <v:imagedata r:id="rId10" o:title=""/>
          </v:shape>
          <o:OLEObject Type="Embed" ProgID="Equation.3" ShapeID="_x0000_i1038" DrawAspect="Content" ObjectID="_1583579084" r:id="rId23"/>
        </w:object>
      </w:r>
      <w:r w:rsidR="00453050" w:rsidRPr="00F33A11">
        <w:rPr>
          <w:rFonts w:ascii="TH SarabunPSK" w:hAnsi="TH SarabunPSK" w:cs="TH SarabunPSK"/>
        </w:rPr>
        <w:t>=</w:t>
      </w:r>
      <w:r w:rsidR="00453050" w:rsidRPr="00F33A11">
        <w:rPr>
          <w:rFonts w:ascii="TH SarabunPSK" w:hAnsi="TH SarabunPSK" w:cs="TH SarabunPSK"/>
          <w:sz w:val="32"/>
          <w:szCs w:val="32"/>
        </w:rPr>
        <w:t>3.89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t>)สำนักศาสนศึกษาทราบวัตถุประสงค์ของหลักสูตรที่ใช้ในการจัดการศึกษาเป็นอย่างดี(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39" type="#_x0000_t75" style="width:12.75pt;height:12.75pt" o:ole="" fillcolor="window">
            <v:imagedata r:id="rId10" o:title=""/>
          </v:shape>
          <o:OLEObject Type="Embed" ProgID="Equation.3" ShapeID="_x0000_i1039" DrawAspect="Content" ObjectID="_1583579085" r:id="rId24"/>
        </w:object>
      </w:r>
      <w:r w:rsidR="00453050" w:rsidRPr="00F33A11">
        <w:rPr>
          <w:rFonts w:ascii="TH SarabunPSK" w:hAnsi="TH SarabunPSK" w:cs="TH SarabunPSK"/>
        </w:rPr>
        <w:t>=</w:t>
      </w:r>
      <w:r w:rsidR="00453050" w:rsidRPr="00F33A11">
        <w:rPr>
          <w:rFonts w:ascii="TH SarabunPSK" w:hAnsi="TH SarabunPSK" w:cs="TH SarabunPSK"/>
          <w:sz w:val="32"/>
          <w:szCs w:val="32"/>
        </w:rPr>
        <w:t>3.78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t>)สำนักศาสนศึกษาทราบถึงโครงสร้างและเนื้อหาสาระของหลักสูตรที่ใช้ในการจัดการศึกษาเป็นอย่างดี</w:t>
      </w:r>
      <w:r w:rsidR="003E7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0" type="#_x0000_t75" style="width:12.75pt;height:12.75pt" o:ole="" fillcolor="window">
            <v:imagedata r:id="rId10" o:title=""/>
          </v:shape>
          <o:OLEObject Type="Embed" ProgID="Equation.3" ShapeID="_x0000_i1040" DrawAspect="Content" ObjectID="_1583579086" r:id="rId25"/>
        </w:object>
      </w:r>
      <w:r w:rsidR="00453050" w:rsidRPr="00F33A11">
        <w:rPr>
          <w:rFonts w:ascii="TH SarabunPSK" w:hAnsi="TH SarabunPSK" w:cs="TH SarabunPSK"/>
        </w:rPr>
        <w:t>=</w:t>
      </w:r>
      <w:r w:rsidR="00453050" w:rsidRPr="00F33A11">
        <w:rPr>
          <w:rFonts w:ascii="TH SarabunPSK" w:hAnsi="TH SarabunPSK" w:cs="TH SarabunPSK"/>
          <w:sz w:val="32"/>
          <w:szCs w:val="32"/>
        </w:rPr>
        <w:t>3.72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3E7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FB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บริหารจัดการหลักสูตรเพื่อให้เหมาะกับสภาพและบริบทในการจัดการศึกษาของสำนักศาสนศึกษาของตนเองเป็นอย่างดี 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1" type="#_x0000_t75" style="width:12.75pt;height:12.75pt" o:ole="" fillcolor="window">
            <v:imagedata r:id="rId10" o:title=""/>
          </v:shape>
          <o:OLEObject Type="Embed" ProgID="Equation.3" ShapeID="_x0000_i1041" DrawAspect="Content" ObjectID="_1583579087" r:id="rId26"/>
        </w:object>
      </w:r>
      <w:r w:rsidR="00980FBF" w:rsidRPr="00F33A11">
        <w:rPr>
          <w:rFonts w:ascii="TH SarabunPSK" w:hAnsi="TH SarabunPSK" w:cs="TH SarabunPSK"/>
        </w:rPr>
        <w:t>=</w:t>
      </w:r>
      <w:r w:rsidR="00980FBF" w:rsidRPr="00F33A11">
        <w:rPr>
          <w:rFonts w:ascii="TH SarabunPSK" w:hAnsi="TH SarabunPSK" w:cs="TH SarabunPSK"/>
          <w:sz w:val="32"/>
          <w:szCs w:val="32"/>
        </w:rPr>
        <w:t>3.72</w:t>
      </w:r>
      <w:r w:rsidR="00980FBF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3E7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t>และสำนักศาสนศึกษามีการประเมินผลการใช้หลักสูตรหลังสิ้นสุดการสอบในสนามหลวงเป็นประจำทุกปี 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2" type="#_x0000_t75" style="width:12.75pt;height:12.75pt" o:ole="" fillcolor="window">
            <v:imagedata r:id="rId10" o:title=""/>
          </v:shape>
          <o:OLEObject Type="Embed" ProgID="Equation.3" ShapeID="_x0000_i1042" DrawAspect="Content" ObjectID="_1583579088" r:id="rId27"/>
        </w:object>
      </w:r>
      <w:r w:rsidR="00453050" w:rsidRPr="00F33A11">
        <w:rPr>
          <w:rFonts w:ascii="TH SarabunPSK" w:hAnsi="TH SarabunPSK" w:cs="TH SarabunPSK"/>
        </w:rPr>
        <w:t>=</w:t>
      </w:r>
      <w:r w:rsidR="00453050" w:rsidRPr="00F33A11">
        <w:rPr>
          <w:rFonts w:ascii="TH SarabunPSK" w:hAnsi="TH SarabunPSK" w:cs="TH SarabunPSK"/>
          <w:sz w:val="32"/>
          <w:szCs w:val="32"/>
        </w:rPr>
        <w:t>3.61</w:t>
      </w:r>
      <w:r w:rsidR="00453050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CA0075" w:rsidRPr="00F33A11" w:rsidRDefault="00CA00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6"/>
          <w:szCs w:val="26"/>
          <w:cs/>
        </w:rPr>
      </w:pPr>
    </w:p>
    <w:p w:rsidR="002F596C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F596C" w:rsidRPr="00F33A11">
        <w:rPr>
          <w:rFonts w:ascii="TH SarabunPSK" w:hAnsi="TH SarabunPSK" w:cs="TH SarabunPSK"/>
          <w:b/>
          <w:bCs/>
          <w:sz w:val="32"/>
          <w:szCs w:val="32"/>
          <w:cs/>
        </w:rPr>
        <w:t>4.10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6B52C1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6B52C1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6559A4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ด้านการจัดการเรียนการสอน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720"/>
        <w:gridCol w:w="810"/>
        <w:gridCol w:w="1813"/>
      </w:tblGrid>
      <w:tr w:rsidR="004B0774" w:rsidRPr="00F33A11" w:rsidTr="00DC7C0A">
        <w:trPr>
          <w:trHeight w:val="969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661" w:rsidRPr="00F33A11" w:rsidRDefault="00CA1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6559A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ด้านการจัดการเรียนการสอน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661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43" type="#_x0000_t75" style="width:12.75pt;height:12.75pt" o:ole="" fillcolor="window">
                  <v:imagedata r:id="rId10" o:title=""/>
                </v:shape>
                <o:OLEObject Type="Embed" ProgID="Equation.3" ShapeID="_x0000_i1043" DrawAspect="Content" ObjectID="_1583579089" r:id="rId28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661" w:rsidRPr="00F33A11" w:rsidRDefault="00CA1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CA1661" w:rsidRPr="00F33A11" w:rsidRDefault="00CA1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592510" w:rsidRPr="00F33A11" w:rsidTr="00DC7C0A">
        <w:trPr>
          <w:trHeight w:val="1243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</w:tcPr>
          <w:p w:rsidR="00592510" w:rsidRPr="00F33A11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CE08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สำนักศาสนศึกษามีการจัดครูเพื่อทำการสอนตามคุณวุฒิและความเชี่ยวชาญของแต่ละบุคคลได้อย่างเหมาะสม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F33A11" w:rsidTr="00DC7C0A">
        <w:trPr>
          <w:trHeight w:val="818"/>
        </w:trPr>
        <w:tc>
          <w:tcPr>
            <w:tcW w:w="4950" w:type="dxa"/>
            <w:shd w:val="clear" w:color="auto" w:fill="auto"/>
          </w:tcPr>
          <w:p w:rsidR="00592510" w:rsidRPr="00F33A11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CE08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สำนักศาสนศึกษามีการจัดเวลาในการเรียนการสอนไว้อย่างเหมาะสม</w:t>
            </w:r>
          </w:p>
        </w:tc>
        <w:tc>
          <w:tcPr>
            <w:tcW w:w="72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3.65</w:t>
            </w:r>
          </w:p>
        </w:tc>
        <w:tc>
          <w:tcPr>
            <w:tcW w:w="81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813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F33A11" w:rsidTr="00DC7C0A">
        <w:trPr>
          <w:trHeight w:val="818"/>
        </w:trPr>
        <w:tc>
          <w:tcPr>
            <w:tcW w:w="4950" w:type="dxa"/>
            <w:shd w:val="clear" w:color="auto" w:fill="auto"/>
          </w:tcPr>
          <w:p w:rsidR="00592510" w:rsidRPr="00F33A11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ครูมีการกำหนดเนื้อหาสาระในการสอนแต่ละครั้งให้มีความเหมาะสมกับเวลาเรียนที่กำหนดไว้</w:t>
            </w:r>
          </w:p>
        </w:tc>
        <w:tc>
          <w:tcPr>
            <w:tcW w:w="72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81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813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F33A11" w:rsidTr="00DC7C0A">
        <w:trPr>
          <w:trHeight w:val="828"/>
        </w:trPr>
        <w:tc>
          <w:tcPr>
            <w:tcW w:w="4950" w:type="dxa"/>
            <w:shd w:val="clear" w:color="auto" w:fill="auto"/>
          </w:tcPr>
          <w:p w:rsidR="00592510" w:rsidRPr="00F33A11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CE08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สำนักศาสนศึกษามีการกำหนดช่วงเวลาเพื่อให้ผู้เรียนเตรียมตัวก่อนเรียนไว้อย่างเหมาะสม</w:t>
            </w:r>
          </w:p>
        </w:tc>
        <w:tc>
          <w:tcPr>
            <w:tcW w:w="72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81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813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F33A11" w:rsidTr="00DC7C0A">
        <w:trPr>
          <w:trHeight w:val="818"/>
        </w:trPr>
        <w:tc>
          <w:tcPr>
            <w:tcW w:w="4950" w:type="dxa"/>
            <w:shd w:val="clear" w:color="auto" w:fill="auto"/>
            <w:vAlign w:val="center"/>
          </w:tcPr>
          <w:p w:rsidR="00592510" w:rsidRPr="00F33A11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สำนักศาสนศึกษามีการกำหนดช่วงเวลาเพื่อให้ผู้เรียนทบทวนเนื้อหาหลังเรียนไว้อย่างเหมาะสม</w:t>
            </w:r>
          </w:p>
        </w:tc>
        <w:tc>
          <w:tcPr>
            <w:tcW w:w="72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81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813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F33A11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1AE3" w:rsidRPr="00F33A11" w:rsidTr="00596567">
        <w:trPr>
          <w:trHeight w:val="818"/>
        </w:trPr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AE3" w:rsidRPr="00F33A11" w:rsidRDefault="009B1AE3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สำนักศาสนศึกษามีการจัดบรรยากาศของห้องเรียนเพื่อให้เอื้อต่อการจัดการเรียนการสอนเป็นอย่างดี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1AE3" w:rsidRPr="00F33A11" w:rsidTr="00596567">
        <w:trPr>
          <w:trHeight w:val="425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9B1AE3" w:rsidRPr="00F33A11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B1AE3" w:rsidRPr="00F33A11" w:rsidRDefault="009B1A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E5482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2F596C" w:rsidRPr="00F33A11">
        <w:rPr>
          <w:rFonts w:ascii="TH SarabunPSK" w:hAnsi="TH SarabunPSK" w:cs="TH SarabunPSK"/>
          <w:sz w:val="32"/>
          <w:szCs w:val="32"/>
          <w:cs/>
        </w:rPr>
        <w:t>4.10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ด้านการจัดการเรียนการสอน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4" type="#_x0000_t75" style="width:12.75pt;height:12.75pt" o:ole="" fillcolor="window">
            <v:imagedata r:id="rId10" o:title=""/>
          </v:shape>
          <o:OLEObject Type="Embed" ProgID="Equation.3" ShapeID="_x0000_i1044" DrawAspect="Content" ObjectID="_1583579090" r:id="rId29"/>
        </w:object>
      </w:r>
      <w:r w:rsidRPr="00F33A11">
        <w:rPr>
          <w:rFonts w:ascii="TH SarabunPSK" w:hAnsi="TH SarabunPSK" w:cs="TH SarabunPSK"/>
        </w:rPr>
        <w:t>=</w:t>
      </w:r>
      <w:r w:rsidR="0097061F" w:rsidRPr="00F33A11">
        <w:rPr>
          <w:rFonts w:ascii="TH SarabunPSK" w:hAnsi="TH SarabunPSK" w:cs="TH SarabunPSK"/>
          <w:sz w:val="32"/>
          <w:szCs w:val="32"/>
        </w:rPr>
        <w:t>3.68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05540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สำนักศาสนศึกษามีการจัดบรรยากาศของห้องเรียนเพื่อให้เอื้อต่อการจัดการเรียนการสอนเป็นอย่างดี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5" type="#_x0000_t75" style="width:12.75pt;height:12.75pt" o:ole="" fillcolor="window">
            <v:imagedata r:id="rId10" o:title=""/>
          </v:shape>
          <o:OLEObject Type="Embed" ProgID="Equation.3" ShapeID="_x0000_i1045" DrawAspect="Content" ObjectID="_1583579091" r:id="rId30"/>
        </w:object>
      </w:r>
      <w:r w:rsidR="00905540" w:rsidRPr="00F33A11">
        <w:rPr>
          <w:rFonts w:ascii="TH SarabunPSK" w:hAnsi="TH SarabunPSK" w:cs="TH SarabunPSK"/>
        </w:rPr>
        <w:t>=</w:t>
      </w:r>
      <w:r w:rsidR="00905540" w:rsidRPr="00F33A11">
        <w:rPr>
          <w:rFonts w:ascii="TH SarabunPSK" w:hAnsi="TH SarabunPSK" w:cs="TH SarabunPSK"/>
          <w:sz w:val="32"/>
          <w:szCs w:val="32"/>
        </w:rPr>
        <w:t>3.71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061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สำนักศาสนศึกษามีการกำหนดช่วงเวลาเพื่อให้ผู้เรียนเตรียมตัวก่อนเรียนไว้อย่างเหมาะสม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061F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6" type="#_x0000_t75" style="width:12.75pt;height:12.75pt" o:ole="" fillcolor="window">
            <v:imagedata r:id="rId10" o:title=""/>
          </v:shape>
          <o:OLEObject Type="Embed" ProgID="Equation.3" ShapeID="_x0000_i1046" DrawAspect="Content" ObjectID="_1583579092" r:id="rId31"/>
        </w:object>
      </w:r>
      <w:r w:rsidR="0097061F" w:rsidRPr="00F33A11">
        <w:rPr>
          <w:rFonts w:ascii="TH SarabunPSK" w:hAnsi="TH SarabunPSK" w:cs="TH SarabunPSK"/>
        </w:rPr>
        <w:t>=</w:t>
      </w:r>
      <w:r w:rsidR="0097061F" w:rsidRPr="00F33A11">
        <w:rPr>
          <w:rFonts w:ascii="TH SarabunPSK" w:hAnsi="TH SarabunPSK" w:cs="TH SarabunPSK"/>
          <w:sz w:val="32"/>
          <w:szCs w:val="32"/>
        </w:rPr>
        <w:t>3.69</w:t>
      </w:r>
      <w:r w:rsidR="0097061F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286C" w:rsidRPr="00F33A11">
        <w:rPr>
          <w:rFonts w:ascii="TH SarabunPSK" w:hAnsi="TH SarabunPSK" w:cs="TH SarabunPSK"/>
          <w:sz w:val="32"/>
          <w:szCs w:val="32"/>
          <w:cs/>
        </w:rPr>
        <w:t>ครูมีการกำหนดเนื้อหาสาระในการสอนแต่ละครั้งให้มีความเหมาะสมกับเวลาเรียนที่กำหนดไว้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286C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7" type="#_x0000_t75" style="width:12.75pt;height:12.75pt" o:ole="" fillcolor="window">
            <v:imagedata r:id="rId10" o:title=""/>
          </v:shape>
          <o:OLEObject Type="Embed" ProgID="Equation.3" ShapeID="_x0000_i1047" DrawAspect="Content" ObjectID="_1583579093" r:id="rId32"/>
        </w:object>
      </w:r>
      <w:r w:rsidR="009D286C" w:rsidRPr="00F33A11">
        <w:rPr>
          <w:rFonts w:ascii="TH SarabunPSK" w:hAnsi="TH SarabunPSK" w:cs="TH SarabunPSK"/>
        </w:rPr>
        <w:t>=</w:t>
      </w:r>
      <w:r w:rsidR="009D286C" w:rsidRPr="00F33A11">
        <w:rPr>
          <w:rFonts w:ascii="TH SarabunPSK" w:hAnsi="TH SarabunPSK" w:cs="TH SarabunPSK"/>
          <w:sz w:val="32"/>
          <w:szCs w:val="32"/>
        </w:rPr>
        <w:t>3.69</w:t>
      </w:r>
      <w:r w:rsidR="009D286C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สำนักศาสนศึกษามีการจัดครูเพื่อทำการสอนตามคุณวุฒิและ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lastRenderedPageBreak/>
        <w:t>ความเชี่ยวชาญของแต่ละบุคคลได้อย่างเหมาะสม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8" type="#_x0000_t75" style="width:12.75pt;height:12.75pt" o:ole="" fillcolor="window">
            <v:imagedata r:id="rId10" o:title=""/>
          </v:shape>
          <o:OLEObject Type="Embed" ProgID="Equation.3" ShapeID="_x0000_i1048" DrawAspect="Content" ObjectID="_1583579094" r:id="rId33"/>
        </w:object>
      </w:r>
      <w:r w:rsidR="00905540" w:rsidRPr="00F33A11">
        <w:rPr>
          <w:rFonts w:ascii="TH SarabunPSK" w:hAnsi="TH SarabunPSK" w:cs="TH SarabunPSK"/>
        </w:rPr>
        <w:t>=</w:t>
      </w:r>
      <w:r w:rsidR="00905540" w:rsidRPr="00F33A11">
        <w:rPr>
          <w:rFonts w:ascii="TH SarabunPSK" w:hAnsi="TH SarabunPSK" w:cs="TH SarabunPSK"/>
          <w:sz w:val="32"/>
          <w:szCs w:val="32"/>
        </w:rPr>
        <w:t>3.66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สำนักศาสนศึกษามีการจัดเวลาในการเรียนการสอนไว้อย่างเหมาะสม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49" type="#_x0000_t75" style="width:12.75pt;height:12.75pt" o:ole="" fillcolor="window">
            <v:imagedata r:id="rId10" o:title=""/>
          </v:shape>
          <o:OLEObject Type="Embed" ProgID="Equation.3" ShapeID="_x0000_i1049" DrawAspect="Content" ObjectID="_1583579095" r:id="rId34"/>
        </w:object>
      </w:r>
      <w:r w:rsidR="00905540" w:rsidRPr="00F33A11">
        <w:rPr>
          <w:rFonts w:ascii="TH SarabunPSK" w:hAnsi="TH SarabunPSK" w:cs="TH SarabunPSK"/>
        </w:rPr>
        <w:t>=</w:t>
      </w:r>
      <w:r w:rsidR="00905540" w:rsidRPr="00F33A11">
        <w:rPr>
          <w:rFonts w:ascii="TH SarabunPSK" w:hAnsi="TH SarabunPSK" w:cs="TH SarabunPSK"/>
          <w:sz w:val="32"/>
          <w:szCs w:val="32"/>
        </w:rPr>
        <w:t>3.65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)และ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สำนักศาสนศึกษามีการกำหนดช่วงเวลาเพื่อให้ผู้เรียนทบทวนเนื้อหาหลังเรียนไว้อย่างเหมาะสม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0" type="#_x0000_t75" style="width:12.75pt;height:12.75pt" o:ole="" fillcolor="window">
            <v:imagedata r:id="rId10" o:title=""/>
          </v:shape>
          <o:OLEObject Type="Embed" ProgID="Equation.3" ShapeID="_x0000_i1050" DrawAspect="Content" ObjectID="_1583579096" r:id="rId35"/>
        </w:object>
      </w:r>
      <w:r w:rsidR="00905540" w:rsidRPr="00F33A11">
        <w:rPr>
          <w:rFonts w:ascii="TH SarabunPSK" w:hAnsi="TH SarabunPSK" w:cs="TH SarabunPSK"/>
        </w:rPr>
        <w:t>=</w:t>
      </w:r>
      <w:r w:rsidR="00905540" w:rsidRPr="00F33A11">
        <w:rPr>
          <w:rFonts w:ascii="TH SarabunPSK" w:hAnsi="TH SarabunPSK" w:cs="TH SarabunPSK"/>
          <w:sz w:val="32"/>
          <w:szCs w:val="32"/>
        </w:rPr>
        <w:t>3.64</w:t>
      </w:r>
      <w:r w:rsidR="00905540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9E5482" w:rsidRPr="00F33A11" w:rsidRDefault="009E548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6"/>
          <w:szCs w:val="26"/>
        </w:rPr>
      </w:pPr>
    </w:p>
    <w:p w:rsidR="007E663D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E663D" w:rsidRPr="00F33A11">
        <w:rPr>
          <w:rFonts w:ascii="TH SarabunPSK" w:hAnsi="TH SarabunPSK" w:cs="TH SarabunPSK"/>
          <w:b/>
          <w:bCs/>
          <w:sz w:val="32"/>
          <w:szCs w:val="32"/>
          <w:cs/>
        </w:rPr>
        <w:t>4.11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B63F7B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B63F7B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F258FF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ด้านสื่อการเรียนการสอน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8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45"/>
        <w:gridCol w:w="825"/>
        <w:gridCol w:w="900"/>
        <w:gridCol w:w="1712"/>
      </w:tblGrid>
      <w:tr w:rsidR="00043393" w:rsidRPr="00F33A11" w:rsidTr="0029664C">
        <w:trPr>
          <w:trHeight w:val="1253"/>
        </w:trPr>
        <w:tc>
          <w:tcPr>
            <w:tcW w:w="4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7C0A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 ในเขตปกครอง</w:t>
            </w:r>
          </w:p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คณะสงฆ์ภาค 8 </w:t>
            </w:r>
            <w:r w:rsidR="00F258F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ด้านสื่อการเรียนการสอน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51" type="#_x0000_t75" style="width:12.75pt;height:12.75pt" o:ole="" fillcolor="window">
                  <v:imagedata r:id="rId10" o:title=""/>
                </v:shape>
                <o:OLEObject Type="Embed" ProgID="Equation.3" ShapeID="_x0000_i1051" DrawAspect="Content" ObjectID="_1583579097" r:id="rId36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6B563D" w:rsidRPr="00F33A11" w:rsidTr="0029664C">
        <w:trPr>
          <w:trHeight w:val="831"/>
        </w:trPr>
        <w:tc>
          <w:tcPr>
            <w:tcW w:w="48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B563D" w:rsidRPr="00F33A11" w:rsidRDefault="006B563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สำนักศาสนศึกษามีสื่อการเรียนการสอนที่เพียงพอต่อความต้องการ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3D" w:rsidRPr="00F33A11" w:rsidRDefault="006B56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3D" w:rsidRPr="00F33A11" w:rsidRDefault="006B56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3D" w:rsidRPr="00F33A11" w:rsidRDefault="006B56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F33A11" w:rsidTr="0029664C">
        <w:trPr>
          <w:trHeight w:val="842"/>
        </w:trPr>
        <w:tc>
          <w:tcPr>
            <w:tcW w:w="4845" w:type="dxa"/>
            <w:shd w:val="clear" w:color="auto" w:fill="auto"/>
            <w:vAlign w:val="center"/>
          </w:tcPr>
          <w:p w:rsidR="009E5482" w:rsidRPr="00F33A11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สำนักศาสนศึกษามีการนำสื่อการสอนที่หลากหลายมาใช้ในการจัดการเรียนการสอน</w:t>
            </w:r>
          </w:p>
        </w:tc>
        <w:tc>
          <w:tcPr>
            <w:tcW w:w="825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12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F33A11" w:rsidTr="0029664C">
        <w:trPr>
          <w:trHeight w:val="831"/>
        </w:trPr>
        <w:tc>
          <w:tcPr>
            <w:tcW w:w="4845" w:type="dxa"/>
            <w:shd w:val="clear" w:color="auto" w:fill="auto"/>
            <w:vAlign w:val="center"/>
          </w:tcPr>
          <w:p w:rsidR="009E5482" w:rsidRPr="00F33A11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สำนักศาสนศึกษามีการผลิตสื่อการสอนขึ้นเองเพื่อใช้ในการจัดการเรียนการสอน</w:t>
            </w:r>
          </w:p>
        </w:tc>
        <w:tc>
          <w:tcPr>
            <w:tcW w:w="825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12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F33A11" w:rsidTr="0029664C">
        <w:trPr>
          <w:trHeight w:val="831"/>
        </w:trPr>
        <w:tc>
          <w:tcPr>
            <w:tcW w:w="4845" w:type="dxa"/>
            <w:shd w:val="clear" w:color="auto" w:fill="auto"/>
            <w:vAlign w:val="center"/>
          </w:tcPr>
          <w:p w:rsidR="009E5482" w:rsidRPr="00F33A11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สำนักศาสนศึกษามีการจัดหา/จัดซื้อ สื่อเทคโนโลยีที่ทันสมัยมาใช้ในการจัดการเรียนการสอน</w:t>
            </w:r>
          </w:p>
        </w:tc>
        <w:tc>
          <w:tcPr>
            <w:tcW w:w="825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3.47</w:t>
            </w:r>
          </w:p>
        </w:tc>
        <w:tc>
          <w:tcPr>
            <w:tcW w:w="900" w:type="dxa"/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712" w:type="dxa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F33A11" w:rsidTr="0029664C">
        <w:trPr>
          <w:trHeight w:val="1253"/>
        </w:trPr>
        <w:tc>
          <w:tcPr>
            <w:tcW w:w="4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5482" w:rsidRPr="00F33A11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นำสื่อการเรียนที่ทำให้ผู้เรียนสามารถเรียนรู้ด้วยตนเองได้มาใช้ในการจัดการเรียนการสอน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Pr="00F33A11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F33A11" w:rsidTr="0029664C">
        <w:trPr>
          <w:trHeight w:val="432"/>
        </w:trPr>
        <w:tc>
          <w:tcPr>
            <w:tcW w:w="4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9E5482" w:rsidRPr="00F33A11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C7C0A" w:rsidRPr="00F33A11" w:rsidRDefault="00DC7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7E663D" w:rsidRPr="00F33A11">
        <w:rPr>
          <w:rFonts w:ascii="TH SarabunPSK" w:hAnsi="TH SarabunPSK" w:cs="TH SarabunPSK"/>
          <w:sz w:val="32"/>
          <w:szCs w:val="32"/>
        </w:rPr>
        <w:t>4.11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ด้านสื่อการเรียนการสอน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2" type="#_x0000_t75" style="width:12.75pt;height:12.75pt" o:ole="" fillcolor="window">
            <v:imagedata r:id="rId10" o:title=""/>
          </v:shape>
          <o:OLEObject Type="Embed" ProgID="Equation.3" ShapeID="_x0000_i1052" DrawAspect="Content" ObjectID="_1583579098" r:id="rId37"/>
        </w:object>
      </w:r>
      <w:r w:rsidRPr="00F33A11">
        <w:rPr>
          <w:rFonts w:ascii="TH SarabunPSK" w:hAnsi="TH SarabunPSK" w:cs="TH SarabunPSK"/>
        </w:rPr>
        <w:t>=</w:t>
      </w:r>
      <w:r w:rsidR="00544297" w:rsidRPr="00F33A11">
        <w:rPr>
          <w:rFonts w:ascii="TH SarabunPSK" w:hAnsi="TH SarabunPSK" w:cs="TH SarabunPSK"/>
          <w:sz w:val="32"/>
          <w:szCs w:val="32"/>
        </w:rPr>
        <w:t>3.58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54429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สำนักศาสนศึกษามีสื่อการเรียนการสอนที่เพียงพอต่อความต้องการ 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3" type="#_x0000_t75" style="width:12.75pt;height:12.75pt" o:ole="" fillcolor="window">
            <v:imagedata r:id="rId10" o:title=""/>
          </v:shape>
          <o:OLEObject Type="Embed" ProgID="Equation.3" ShapeID="_x0000_i1053" DrawAspect="Content" ObjectID="_1583579099" r:id="rId38"/>
        </w:object>
      </w:r>
      <w:r w:rsidR="00544297" w:rsidRPr="00F33A11">
        <w:rPr>
          <w:rFonts w:ascii="TH SarabunPSK" w:hAnsi="TH SarabunPSK" w:cs="TH SarabunPSK"/>
        </w:rPr>
        <w:t>=</w:t>
      </w:r>
      <w:r w:rsidR="00544297" w:rsidRPr="00F33A11">
        <w:rPr>
          <w:rFonts w:ascii="TH SarabunPSK" w:hAnsi="TH SarabunPSK" w:cs="TH SarabunPSK"/>
          <w:sz w:val="32"/>
          <w:szCs w:val="32"/>
        </w:rPr>
        <w:t>3.68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E428C9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สำนักศาสนศึกษามีการผลิตสื่อการสอนขึ้นเองเพื่อใช้ในการจัดการเรียนการสอน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8C9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4" type="#_x0000_t75" style="width:12.75pt;height:12.75pt" o:ole="" fillcolor="window">
            <v:imagedata r:id="rId10" o:title=""/>
          </v:shape>
          <o:OLEObject Type="Embed" ProgID="Equation.3" ShapeID="_x0000_i1054" DrawAspect="Content" ObjectID="_1583579100" r:id="rId39"/>
        </w:object>
      </w:r>
      <w:r w:rsidR="00E428C9" w:rsidRPr="00F33A11">
        <w:rPr>
          <w:rFonts w:ascii="TH SarabunPSK" w:hAnsi="TH SarabunPSK" w:cs="TH SarabunPSK"/>
        </w:rPr>
        <w:t>=</w:t>
      </w:r>
      <w:r w:rsidR="00E428C9" w:rsidRPr="00F33A11">
        <w:rPr>
          <w:rFonts w:ascii="TH SarabunPSK" w:hAnsi="TH SarabunPSK" w:cs="TH SarabunPSK"/>
          <w:sz w:val="32"/>
          <w:szCs w:val="32"/>
        </w:rPr>
        <w:t>3.60</w:t>
      </w:r>
      <w:r w:rsidR="00E428C9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สำนักศาสนศึกษามีการนำสื่อการสอนที่หลากหลายมาใช้ในการจัดการเรียนการสอน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5" type="#_x0000_t75" style="width:12.75pt;height:12.75pt" o:ole="" fillcolor="window">
            <v:imagedata r:id="rId10" o:title=""/>
          </v:shape>
          <o:OLEObject Type="Embed" ProgID="Equation.3" ShapeID="_x0000_i1055" DrawAspect="Content" ObjectID="_1583579101" r:id="rId40"/>
        </w:object>
      </w:r>
      <w:r w:rsidR="00544297" w:rsidRPr="00F33A11">
        <w:rPr>
          <w:rFonts w:ascii="TH SarabunPSK" w:hAnsi="TH SarabunPSK" w:cs="TH SarabunPSK"/>
        </w:rPr>
        <w:t>=</w:t>
      </w:r>
      <w:r w:rsidR="008E248F" w:rsidRPr="00F33A11">
        <w:rPr>
          <w:rFonts w:ascii="TH SarabunPSK" w:hAnsi="TH SarabunPSK" w:cs="TH SarabunPSK"/>
          <w:sz w:val="32"/>
          <w:szCs w:val="32"/>
        </w:rPr>
        <w:t>3.60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8E248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นำสื่อการเรียนที่ทำให้ผู้เรียนสามารถเรียนรู้ด้วยตนเองได้มาใช้ในการจัดการเรียนการสอน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6" type="#_x0000_t75" style="width:12.75pt;height:12.75pt" o:ole="" fillcolor="window">
            <v:imagedata r:id="rId10" o:title=""/>
          </v:shape>
          <o:OLEObject Type="Embed" ProgID="Equation.3" ShapeID="_x0000_i1056" DrawAspect="Content" ObjectID="_1583579102" r:id="rId41"/>
        </w:object>
      </w:r>
      <w:r w:rsidR="00544297" w:rsidRPr="00F33A11">
        <w:rPr>
          <w:rFonts w:ascii="TH SarabunPSK" w:hAnsi="TH SarabunPSK" w:cs="TH SarabunPSK"/>
        </w:rPr>
        <w:t>=</w:t>
      </w:r>
      <w:r w:rsidR="008E248F" w:rsidRPr="00F33A11">
        <w:rPr>
          <w:rFonts w:ascii="TH SarabunPSK" w:hAnsi="TH SarabunPSK" w:cs="TH SarabunPSK"/>
          <w:sz w:val="32"/>
          <w:szCs w:val="32"/>
        </w:rPr>
        <w:t>3.54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8E248F" w:rsidRPr="00F33A11">
        <w:rPr>
          <w:rFonts w:ascii="TH SarabunPSK" w:hAnsi="TH SarabunPSK" w:cs="TH SarabunPSK"/>
          <w:sz w:val="32"/>
          <w:szCs w:val="32"/>
          <w:cs/>
        </w:rPr>
        <w:lastRenderedPageBreak/>
        <w:t>และสำนักศาสนศึกษามีการจัดหา/จัดซื้อ สื่อเทคโนโลยีที่ทันสมัยมาใช้ในการจัดการเรียนการสอน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7" type="#_x0000_t75" style="width:12.75pt;height:12.75pt" o:ole="" fillcolor="window">
            <v:imagedata r:id="rId10" o:title=""/>
          </v:shape>
          <o:OLEObject Type="Embed" ProgID="Equation.3" ShapeID="_x0000_i1057" DrawAspect="Content" ObjectID="_1583579103" r:id="rId42"/>
        </w:object>
      </w:r>
      <w:r w:rsidR="00544297" w:rsidRPr="00F33A11">
        <w:rPr>
          <w:rFonts w:ascii="TH SarabunPSK" w:hAnsi="TH SarabunPSK" w:cs="TH SarabunPSK"/>
        </w:rPr>
        <w:t>=</w:t>
      </w:r>
      <w:r w:rsidR="008E248F" w:rsidRPr="00F33A11">
        <w:rPr>
          <w:rFonts w:ascii="TH SarabunPSK" w:hAnsi="TH SarabunPSK" w:cs="TH SarabunPSK"/>
          <w:sz w:val="32"/>
          <w:szCs w:val="32"/>
        </w:rPr>
        <w:t>3.47</w:t>
      </w:r>
      <w:r w:rsidR="00544297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960638" w:rsidRPr="00F33A11" w:rsidRDefault="0096063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E663D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E663D" w:rsidRPr="00F33A11">
        <w:rPr>
          <w:rFonts w:ascii="TH SarabunPSK" w:hAnsi="TH SarabunPSK" w:cs="TH SarabunPSK"/>
          <w:b/>
          <w:bCs/>
          <w:sz w:val="32"/>
          <w:szCs w:val="32"/>
        </w:rPr>
        <w:t>4.12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5B3050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5B3050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แผนกบาลีของสำนัก</w:t>
      </w:r>
      <w:r w:rsidR="00596567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ศาสนศึกษาในเขตปกครองคณะสงฆ์ภาค 8 </w:t>
      </w:r>
      <w:r w:rsidR="00043393" w:rsidRPr="00F33A11">
        <w:rPr>
          <w:rFonts w:ascii="TH SarabunPSK" w:hAnsi="TH SarabunPSK" w:cs="TH SarabunPSK"/>
          <w:i/>
          <w:iCs/>
          <w:sz w:val="32"/>
          <w:szCs w:val="32"/>
          <w:cs/>
        </w:rPr>
        <w:t>ด้านการวัดและประเมินผล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โดยรวมและจำแนกเป็นรายข้อ</w:t>
      </w:r>
    </w:p>
    <w:tbl>
      <w:tblPr>
        <w:tblW w:w="827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39"/>
        <w:gridCol w:w="774"/>
        <w:gridCol w:w="957"/>
        <w:gridCol w:w="1702"/>
      </w:tblGrid>
      <w:tr w:rsidR="00043393" w:rsidRPr="00F33A11" w:rsidTr="0029664C">
        <w:trPr>
          <w:trHeight w:val="1059"/>
        </w:trPr>
        <w:tc>
          <w:tcPr>
            <w:tcW w:w="4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ของสำนักศาสนศึกษาในเขตปกครอง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คณะสงฆ์ภาค 8 </w:t>
            </w:r>
            <w:r w:rsidR="00043393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ด้านการวัดและประเมินผล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58" type="#_x0000_t75" style="width:12.75pt;height:12.75pt" o:ole="" fillcolor="window">
                  <v:imagedata r:id="rId10" o:title=""/>
                </v:shape>
                <o:OLEObject Type="Embed" ProgID="Equation.3" ShapeID="_x0000_i1058" DrawAspect="Content" ObjectID="_1583579104" r:id="rId43"/>
              </w:objec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826DF9" w:rsidRPr="00F33A11" w:rsidTr="0029664C">
        <w:trPr>
          <w:trHeight w:val="817"/>
        </w:trPr>
        <w:tc>
          <w:tcPr>
            <w:tcW w:w="48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DF9" w:rsidRPr="00F33A11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สำนักศาสนศึกษามีการวางแผนการวัดและประเมินผลให้ตรงตามวัตถุประสงค์ของหลักสูตร</w:t>
            </w:r>
          </w:p>
        </w:tc>
        <w:tc>
          <w:tcPr>
            <w:tcW w:w="774" w:type="dxa"/>
            <w:tcBorders>
              <w:top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3.66</w:t>
            </w:r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26DF9" w:rsidRPr="00F33A11" w:rsidTr="0029664C">
        <w:trPr>
          <w:trHeight w:val="817"/>
        </w:trPr>
        <w:tc>
          <w:tcPr>
            <w:tcW w:w="4839" w:type="dxa"/>
            <w:shd w:val="clear" w:color="auto" w:fill="auto"/>
            <w:vAlign w:val="center"/>
          </w:tcPr>
          <w:p w:rsidR="00826DF9" w:rsidRPr="00F33A11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สำนักศาสนศึกษามีการวัดผลการศึกษาระหว่างเรียนอย่างสม่ำเสมอ</w:t>
            </w:r>
          </w:p>
        </w:tc>
        <w:tc>
          <w:tcPr>
            <w:tcW w:w="774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3.61</w:t>
            </w:r>
          </w:p>
        </w:tc>
        <w:tc>
          <w:tcPr>
            <w:tcW w:w="957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02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26DF9" w:rsidRPr="00F33A11" w:rsidTr="0029664C">
        <w:trPr>
          <w:trHeight w:val="828"/>
        </w:trPr>
        <w:tc>
          <w:tcPr>
            <w:tcW w:w="4839" w:type="dxa"/>
            <w:shd w:val="clear" w:color="auto" w:fill="auto"/>
            <w:vAlign w:val="center"/>
          </w:tcPr>
          <w:p w:rsidR="00826DF9" w:rsidRPr="00F33A11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สำนักศาสนศึกษามีการประเมินผลของวิธีการวัดผลการศึกษาระหว่างเรียนอย่างสม่ำเสมอ</w:t>
            </w:r>
          </w:p>
        </w:tc>
        <w:tc>
          <w:tcPr>
            <w:tcW w:w="774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3.57</w:t>
            </w:r>
          </w:p>
        </w:tc>
        <w:tc>
          <w:tcPr>
            <w:tcW w:w="957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0.83</w:t>
            </w:r>
          </w:p>
        </w:tc>
        <w:tc>
          <w:tcPr>
            <w:tcW w:w="1702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26DF9" w:rsidRPr="00F33A11" w:rsidTr="0029664C">
        <w:trPr>
          <w:trHeight w:val="1232"/>
        </w:trPr>
        <w:tc>
          <w:tcPr>
            <w:tcW w:w="4839" w:type="dxa"/>
            <w:shd w:val="clear" w:color="auto" w:fill="auto"/>
            <w:vAlign w:val="center"/>
          </w:tcPr>
          <w:p w:rsidR="00826DF9" w:rsidRPr="00F33A11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วิธีการพัฒนาระบบการวัดและประเมินผลเพื่อกระตุ้นการเรียนรู้ของผู้เรียนอย่างสม่ำเสมอ</w:t>
            </w:r>
          </w:p>
        </w:tc>
        <w:tc>
          <w:tcPr>
            <w:tcW w:w="774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3.59</w:t>
            </w:r>
          </w:p>
        </w:tc>
        <w:tc>
          <w:tcPr>
            <w:tcW w:w="957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02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F33A11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F33A11" w:rsidTr="00412C0A">
        <w:trPr>
          <w:trHeight w:val="1232"/>
        </w:trPr>
        <w:tc>
          <w:tcPr>
            <w:tcW w:w="4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0075" w:rsidRPr="00F33A11" w:rsidRDefault="00CA0075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สำนักศาสนศึกษามีการวัดและประเมินผลภายในสถานศึกษาก่อนส่งนักเรียนเข้าสอบในสนามหลวงเป็นประจำ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3.55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F33A11" w:rsidTr="00412C0A">
        <w:trPr>
          <w:trHeight w:val="414"/>
        </w:trPr>
        <w:tc>
          <w:tcPr>
            <w:tcW w:w="4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CA0075" w:rsidRPr="00F33A11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D6BBA" w:rsidRPr="00F33A11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7E663D" w:rsidRPr="00F33A11">
        <w:rPr>
          <w:rFonts w:ascii="TH SarabunPSK" w:hAnsi="TH SarabunPSK" w:cs="TH SarabunPSK"/>
          <w:sz w:val="32"/>
          <w:szCs w:val="32"/>
          <w:cs/>
        </w:rPr>
        <w:t>4.12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AC50EC" w:rsidRPr="00F33A11">
        <w:rPr>
          <w:rFonts w:ascii="TH SarabunPSK" w:hAnsi="TH SarabunPSK" w:cs="TH SarabunPSK"/>
          <w:sz w:val="32"/>
          <w:szCs w:val="32"/>
          <w:cs/>
        </w:rPr>
        <w:t xml:space="preserve">ด้านการวัดและประเมินผล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9" type="#_x0000_t75" style="width:12.75pt;height:12.75pt" o:ole="" fillcolor="window">
            <v:imagedata r:id="rId10" o:title=""/>
          </v:shape>
          <o:OLEObject Type="Embed" ProgID="Equation.3" ShapeID="_x0000_i1059" DrawAspect="Content" ObjectID="_1583579105" r:id="rId44"/>
        </w:object>
      </w:r>
      <w:r w:rsidRPr="00F33A11">
        <w:rPr>
          <w:rFonts w:ascii="TH SarabunPSK" w:hAnsi="TH SarabunPSK" w:cs="TH SarabunPSK"/>
        </w:rPr>
        <w:t>=</w:t>
      </w:r>
      <w:r w:rsidR="0017444A" w:rsidRPr="00F33A11">
        <w:rPr>
          <w:rFonts w:ascii="TH SarabunPSK" w:hAnsi="TH SarabunPSK" w:cs="TH SarabunPSK"/>
          <w:sz w:val="32"/>
          <w:szCs w:val="32"/>
        </w:rPr>
        <w:t>3.60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7444A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5D68CB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สำนักศาสนศึกษามีการวางแผนการวัดและประเมินผลให้ตรงตามวัตถุประสงค์ของหลักสูตร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0" type="#_x0000_t75" style="width:12.75pt;height:12.75pt" o:ole="" fillcolor="window">
            <v:imagedata r:id="rId10" o:title=""/>
          </v:shape>
          <o:OLEObject Type="Embed" ProgID="Equation.3" ShapeID="_x0000_i1060" DrawAspect="Content" ObjectID="_1583579106" r:id="rId45"/>
        </w:object>
      </w:r>
      <w:r w:rsidR="0017444A" w:rsidRPr="00F33A11">
        <w:rPr>
          <w:rFonts w:ascii="TH SarabunPSK" w:hAnsi="TH SarabunPSK" w:cs="TH SarabunPSK"/>
        </w:rPr>
        <w:t>=</w:t>
      </w:r>
      <w:r w:rsidR="005D68CB" w:rsidRPr="00F33A11">
        <w:rPr>
          <w:rFonts w:ascii="TH SarabunPSK" w:hAnsi="TH SarabunPSK" w:cs="TH SarabunPSK"/>
          <w:sz w:val="32"/>
          <w:szCs w:val="32"/>
        </w:rPr>
        <w:t>3.66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68CB" w:rsidRPr="00F33A11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สำนักศาสนศึกษามีการวัดผลการศึกษาระหว่างเรียนอย่างสม่ำเสมอ 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1" type="#_x0000_t75" style="width:12.75pt;height:12.75pt" o:ole="" fillcolor="window">
            <v:imagedata r:id="rId10" o:title=""/>
          </v:shape>
          <o:OLEObject Type="Embed" ProgID="Equation.3" ShapeID="_x0000_i1061" DrawAspect="Content" ObjectID="_1583579107" r:id="rId46"/>
        </w:object>
      </w:r>
      <w:r w:rsidR="0017444A" w:rsidRPr="00F33A11">
        <w:rPr>
          <w:rFonts w:ascii="TH SarabunPSK" w:hAnsi="TH SarabunPSK" w:cs="TH SarabunPSK"/>
        </w:rPr>
        <w:t>=</w:t>
      </w:r>
      <w:r w:rsidR="005D68CB" w:rsidRPr="00F33A11">
        <w:rPr>
          <w:rFonts w:ascii="TH SarabunPSK" w:hAnsi="TH SarabunPSK" w:cs="TH SarabunPSK"/>
          <w:sz w:val="32"/>
          <w:szCs w:val="32"/>
        </w:rPr>
        <w:t>3.61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D68CB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วิธีการพัฒนาระบบการวัดและประเมินผลเพื่อกระตุ้นการเรียนรู้ของผู้เรียนอย่างสม่ำเสมอ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2" type="#_x0000_t75" style="width:12.75pt;height:12.75pt" o:ole="" fillcolor="window">
            <v:imagedata r:id="rId10" o:title=""/>
          </v:shape>
          <o:OLEObject Type="Embed" ProgID="Equation.3" ShapeID="_x0000_i1062" DrawAspect="Content" ObjectID="_1583579108" r:id="rId47"/>
        </w:object>
      </w:r>
      <w:r w:rsidR="0017444A" w:rsidRPr="00F33A11">
        <w:rPr>
          <w:rFonts w:ascii="TH SarabunPSK" w:hAnsi="TH SarabunPSK" w:cs="TH SarabunPSK"/>
        </w:rPr>
        <w:t>=</w:t>
      </w:r>
      <w:r w:rsidR="005D68CB" w:rsidRPr="00F33A11">
        <w:rPr>
          <w:rFonts w:ascii="TH SarabunPSK" w:hAnsi="TH SarabunPSK" w:cs="TH SarabunPSK"/>
          <w:sz w:val="32"/>
          <w:szCs w:val="32"/>
        </w:rPr>
        <w:t>3.59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68CB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สำนักศาสนศึกษามีการประเมินผลของวิธีการวัดผลการศึกษาระหว่างเรียน</w:t>
      </w:r>
      <w:r w:rsidR="005D68CB" w:rsidRPr="00F33A11">
        <w:rPr>
          <w:rFonts w:ascii="TH SarabunPSK" w:hAnsi="TH SarabunPSK" w:cs="TH SarabunPSK"/>
          <w:sz w:val="32"/>
          <w:szCs w:val="32"/>
          <w:cs/>
        </w:rPr>
        <w:lastRenderedPageBreak/>
        <w:t>อย่างสม่ำเสมอ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3" type="#_x0000_t75" style="width:12.75pt;height:12.75pt" o:ole="" fillcolor="window">
            <v:imagedata r:id="rId10" o:title=""/>
          </v:shape>
          <o:OLEObject Type="Embed" ProgID="Equation.3" ShapeID="_x0000_i1063" DrawAspect="Content" ObjectID="_1583579109" r:id="rId48"/>
        </w:object>
      </w:r>
      <w:r w:rsidR="0017444A" w:rsidRPr="00F33A11">
        <w:rPr>
          <w:rFonts w:ascii="TH SarabunPSK" w:hAnsi="TH SarabunPSK" w:cs="TH SarabunPSK"/>
        </w:rPr>
        <w:t>=</w:t>
      </w:r>
      <w:r w:rsidR="005D68CB" w:rsidRPr="00F33A11">
        <w:rPr>
          <w:rFonts w:ascii="TH SarabunPSK" w:hAnsi="TH SarabunPSK" w:cs="TH SarabunPSK"/>
          <w:sz w:val="32"/>
          <w:szCs w:val="32"/>
        </w:rPr>
        <w:t>3.57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6FA9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5D68CB" w:rsidRPr="00F33A11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สำนักศาสนศึกษามีการวัดและประเมินผลภายในสถานศึกษาก่อนส่งนักเรียนเข้าสอบในสนามหลวงเป็นประจำ 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4" type="#_x0000_t75" style="width:12.75pt;height:12.75pt" o:ole="" fillcolor="window">
            <v:imagedata r:id="rId10" o:title=""/>
          </v:shape>
          <o:OLEObject Type="Embed" ProgID="Equation.3" ShapeID="_x0000_i1064" DrawAspect="Content" ObjectID="_1583579110" r:id="rId49"/>
        </w:object>
      </w:r>
      <w:r w:rsidR="0017444A" w:rsidRPr="00F33A11">
        <w:rPr>
          <w:rFonts w:ascii="TH SarabunPSK" w:hAnsi="TH SarabunPSK" w:cs="TH SarabunPSK"/>
        </w:rPr>
        <w:t>=</w:t>
      </w:r>
      <w:r w:rsidR="005D68CB" w:rsidRPr="00F33A11">
        <w:rPr>
          <w:rFonts w:ascii="TH SarabunPSK" w:hAnsi="TH SarabunPSK" w:cs="TH SarabunPSK"/>
          <w:sz w:val="32"/>
          <w:szCs w:val="32"/>
        </w:rPr>
        <w:t>3.55</w:t>
      </w:r>
      <w:r w:rsidR="0017444A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7D6BBA" w:rsidRPr="00F33A11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627EE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627EE" w:rsidRPr="00F33A11">
        <w:rPr>
          <w:rFonts w:ascii="TH SarabunPSK" w:hAnsi="TH SarabunPSK" w:cs="TH SarabunPSK"/>
          <w:b/>
          <w:bCs/>
          <w:sz w:val="32"/>
          <w:szCs w:val="32"/>
        </w:rPr>
        <w:t>4.13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A53569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A53569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095747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ด้านการจัดองค์กร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810"/>
        <w:gridCol w:w="810"/>
        <w:gridCol w:w="1723"/>
      </w:tblGrid>
      <w:tr w:rsidR="00D21ED9" w:rsidRPr="00F33A11" w:rsidTr="00412C0A">
        <w:trPr>
          <w:trHeight w:val="1231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09574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ด้านการจัดองค์กร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65" type="#_x0000_t75" style="width:12.75pt;height:12.75pt" o:ole="" fillcolor="window">
                  <v:imagedata r:id="rId10" o:title=""/>
                </v:shape>
                <o:OLEObject Type="Embed" ProgID="Equation.3" ShapeID="_x0000_i1065" DrawAspect="Content" ObjectID="_1583579111" r:id="rId50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5A3AF0" w:rsidRPr="00F33A11" w:rsidTr="00412C0A">
        <w:trPr>
          <w:trHeight w:val="1242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3AF0" w:rsidRPr="00F33A11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สำนักศาสนศึกษามีการกำหนดวิสัยทัศน์ นโยบาย วัตถุประสงค์ เป้าหมาย และทิศทางของสำนักศาสนศึกษาอย่างชัดเจน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F33A11" w:rsidTr="00412C0A">
        <w:trPr>
          <w:trHeight w:val="834"/>
        </w:trPr>
        <w:tc>
          <w:tcPr>
            <w:tcW w:w="4950" w:type="dxa"/>
            <w:shd w:val="clear" w:color="auto" w:fill="auto"/>
            <w:vAlign w:val="center"/>
          </w:tcPr>
          <w:p w:rsidR="005A3AF0" w:rsidRPr="00F33A11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สำนักศาสนศึกษามีการวิเคราะห์ภาระงานและ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มีแผนปฏิบัติการประจำปีอย่างชัดเจน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3.61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723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F33A11" w:rsidTr="00412C0A">
        <w:trPr>
          <w:trHeight w:val="1242"/>
        </w:trPr>
        <w:tc>
          <w:tcPr>
            <w:tcW w:w="4950" w:type="dxa"/>
            <w:shd w:val="clear" w:color="auto" w:fill="auto"/>
            <w:vAlign w:val="center"/>
          </w:tcPr>
          <w:p w:rsidR="005A3AF0" w:rsidRPr="00F33A11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6BB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สำนักศาสนศึกษามีการจัดโครงสร้าง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และมีการแบ่งอำนาจหน้าที่ ในการบริหารสำนักศาสนศึกษาอย่างชัดเจน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3.62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23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F33A11" w:rsidTr="00412C0A">
        <w:trPr>
          <w:trHeight w:val="1242"/>
        </w:trPr>
        <w:tc>
          <w:tcPr>
            <w:tcW w:w="4950" w:type="dxa"/>
            <w:shd w:val="clear" w:color="auto" w:fill="auto"/>
            <w:vAlign w:val="center"/>
          </w:tcPr>
          <w:p w:rsidR="005A3AF0" w:rsidRPr="00F33A11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สำนักศาสนศึกษามีการมอบหมายงาน/ภาระหน้าที่ ให้กับบุคลากรตามความสามารถและความถนัดของแต่ละบุคคล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3.66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23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F33A11" w:rsidTr="00412C0A">
        <w:trPr>
          <w:trHeight w:val="1242"/>
        </w:trPr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3AF0" w:rsidRPr="00F33A11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596567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สำนักศาสนศึกษามีการกำกับติดตาม ประเมินผล และมีแผนพัฒนาการปฏิบัติงานของแต่ละฝ่ายอย่างสม่ำเสมอ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F33A11" w:rsidTr="00412C0A">
        <w:trPr>
          <w:trHeight w:val="428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5A3AF0" w:rsidRPr="00F33A11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D6BBA" w:rsidRPr="00F33A11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821037" w:rsidRPr="00F33A11">
        <w:rPr>
          <w:rFonts w:ascii="TH SarabunPSK" w:hAnsi="TH SarabunPSK" w:cs="TH SarabunPSK"/>
          <w:sz w:val="32"/>
          <w:szCs w:val="32"/>
          <w:cs/>
        </w:rPr>
        <w:t>4.13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 xml:space="preserve">ด้านการจัดองค์กร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โดยรวมอยู่ในระดับมาก 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6" type="#_x0000_t75" style="width:12.75pt;height:12.75pt" o:ole="" fillcolor="window">
            <v:imagedata r:id="rId10" o:title=""/>
          </v:shape>
          <o:OLEObject Type="Embed" ProgID="Equation.3" ShapeID="_x0000_i1066" DrawAspect="Content" ObjectID="_1583579112" r:id="rId51"/>
        </w:object>
      </w:r>
      <w:r w:rsidRPr="00F33A11">
        <w:rPr>
          <w:rFonts w:ascii="TH SarabunPSK" w:hAnsi="TH SarabunPSK" w:cs="TH SarabunPSK"/>
        </w:rPr>
        <w:t>=</w:t>
      </w:r>
      <w:r w:rsidR="003D0B2E" w:rsidRPr="00F33A11">
        <w:rPr>
          <w:rFonts w:ascii="TH SarabunPSK" w:hAnsi="TH SarabunPSK" w:cs="TH SarabunPSK"/>
          <w:sz w:val="32"/>
          <w:szCs w:val="32"/>
        </w:rPr>
        <w:t>3.64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432B6C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432B6C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สำนักศาสนศึกษามีการกำหนดวิสัยทัศน์ นโยบาย วัตถุประสงค์ เป้าหมาย และทิศทางของสำนักศาสนศึกษาอย่างชัดเจน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7" type="#_x0000_t75" style="width:12.75pt;height:12.75pt" o:ole="" fillcolor="window">
            <v:imagedata r:id="rId10" o:title=""/>
          </v:shape>
          <o:OLEObject Type="Embed" ProgID="Equation.3" ShapeID="_x0000_i1067" DrawAspect="Content" ObjectID="_1583579113" r:id="rId52"/>
        </w:object>
      </w:r>
      <w:r w:rsidR="003D0B2E" w:rsidRPr="00F33A11">
        <w:rPr>
          <w:rFonts w:ascii="TH SarabunPSK" w:hAnsi="TH SarabunPSK" w:cs="TH SarabunPSK"/>
        </w:rPr>
        <w:t>=</w:t>
      </w:r>
      <w:r w:rsidR="00273048" w:rsidRPr="00F33A11">
        <w:rPr>
          <w:rFonts w:ascii="TH SarabunPSK" w:hAnsi="TH SarabunPSK" w:cs="TH SarabunPSK"/>
          <w:sz w:val="32"/>
          <w:szCs w:val="32"/>
        </w:rPr>
        <w:t>3.68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สำนักศาสนศึกษามีการมอบหมายงาน/ภาระหน้าที่ ให้กับบุคลากรตามความสามารถและความถนัดของแต่ละบุคคล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8" type="#_x0000_t75" style="width:12.75pt;height:12.75pt" o:ole="" fillcolor="window">
            <v:imagedata r:id="rId10" o:title=""/>
          </v:shape>
          <o:OLEObject Type="Embed" ProgID="Equation.3" ShapeID="_x0000_i1068" DrawAspect="Content" ObjectID="_1583579114" r:id="rId53"/>
        </w:object>
      </w:r>
      <w:r w:rsidR="003D0B2E" w:rsidRPr="00F33A11">
        <w:rPr>
          <w:rFonts w:ascii="TH SarabunPSK" w:hAnsi="TH SarabunPSK" w:cs="TH SarabunPSK"/>
        </w:rPr>
        <w:t>=</w:t>
      </w:r>
      <w:r w:rsidR="003D0B2E" w:rsidRPr="00F33A11">
        <w:rPr>
          <w:rFonts w:ascii="TH SarabunPSK" w:hAnsi="TH SarabunPSK" w:cs="TH SarabunPSK"/>
          <w:sz w:val="32"/>
          <w:szCs w:val="32"/>
        </w:rPr>
        <w:t>3.66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1DA5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สำนักศาสนศึกษามีการกำกับ</w:t>
      </w:r>
      <w:r w:rsidR="00781DA5" w:rsidRPr="00F33A11">
        <w:rPr>
          <w:rFonts w:ascii="TH SarabunPSK" w:hAnsi="TH SarabunPSK" w:cs="TH SarabunPSK"/>
          <w:sz w:val="32"/>
          <w:szCs w:val="32"/>
          <w:cs/>
        </w:rPr>
        <w:lastRenderedPageBreak/>
        <w:t>ติดตาม ประเมินผล และมีแผนพัฒนาการปฏิบัติงานของแต่ละฝ่ายอย่างสม่ำเสมอ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1DA5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9" type="#_x0000_t75" style="width:12.75pt;height:12.75pt" o:ole="" fillcolor="window">
            <v:imagedata r:id="rId10" o:title=""/>
          </v:shape>
          <o:OLEObject Type="Embed" ProgID="Equation.3" ShapeID="_x0000_i1069" DrawAspect="Content" ObjectID="_1583579115" r:id="rId54"/>
        </w:object>
      </w:r>
      <w:r w:rsidR="00781DA5" w:rsidRPr="00F33A11">
        <w:rPr>
          <w:rFonts w:ascii="TH SarabunPSK" w:hAnsi="TH SarabunPSK" w:cs="TH SarabunPSK"/>
        </w:rPr>
        <w:t>=</w:t>
      </w:r>
      <w:r w:rsidR="00781DA5" w:rsidRPr="00F33A11">
        <w:rPr>
          <w:rFonts w:ascii="TH SarabunPSK" w:hAnsi="TH SarabunPSK" w:cs="TH SarabunPSK"/>
          <w:sz w:val="32"/>
          <w:szCs w:val="32"/>
        </w:rPr>
        <w:t>3.62</w:t>
      </w:r>
      <w:r w:rsidR="00781DA5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สำนักศาสนศึกษามีการจัดโครงสร้าง และมีการแบ่งอำนาจหน้าที่ ในการบริหารสำนักศาสนศึกษาอย่างชัดเจน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0" type="#_x0000_t75" style="width:12.75pt;height:12.75pt" o:ole="" fillcolor="window">
            <v:imagedata r:id="rId10" o:title=""/>
          </v:shape>
          <o:OLEObject Type="Embed" ProgID="Equation.3" ShapeID="_x0000_i1070" DrawAspect="Content" ObjectID="_1583579116" r:id="rId55"/>
        </w:object>
      </w:r>
      <w:r w:rsidR="003D0B2E" w:rsidRPr="00F33A11">
        <w:rPr>
          <w:rFonts w:ascii="TH SarabunPSK" w:hAnsi="TH SarabunPSK" w:cs="TH SarabunPSK"/>
        </w:rPr>
        <w:t>=</w:t>
      </w:r>
      <w:r w:rsidR="003D0B2E" w:rsidRPr="00F33A11">
        <w:rPr>
          <w:rFonts w:ascii="TH SarabunPSK" w:hAnsi="TH SarabunPSK" w:cs="TH SarabunPSK"/>
          <w:sz w:val="32"/>
          <w:szCs w:val="32"/>
        </w:rPr>
        <w:t>3.62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189E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สำนักศาสนศึกษามีการวิเคราะห์ภาระงาน และมีแผนปฏิบัติการประจำปีอย่างชัดเจน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1" type="#_x0000_t75" style="width:12.75pt;height:12.75pt" o:ole="" fillcolor="window">
            <v:imagedata r:id="rId10" o:title=""/>
          </v:shape>
          <o:OLEObject Type="Embed" ProgID="Equation.3" ShapeID="_x0000_i1071" DrawAspect="Content" ObjectID="_1583579117" r:id="rId56"/>
        </w:object>
      </w:r>
      <w:r w:rsidR="003D0B2E" w:rsidRPr="00F33A11">
        <w:rPr>
          <w:rFonts w:ascii="TH SarabunPSK" w:hAnsi="TH SarabunPSK" w:cs="TH SarabunPSK"/>
        </w:rPr>
        <w:t>=</w:t>
      </w:r>
      <w:r w:rsidR="00273048" w:rsidRPr="00F33A11">
        <w:rPr>
          <w:rFonts w:ascii="TH SarabunPSK" w:hAnsi="TH SarabunPSK" w:cs="TH SarabunPSK"/>
          <w:sz w:val="32"/>
          <w:szCs w:val="32"/>
        </w:rPr>
        <w:t>3.61</w:t>
      </w:r>
      <w:r w:rsidR="003D0B2E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B4C82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B4C82" w:rsidRPr="00F33A11">
        <w:rPr>
          <w:rFonts w:ascii="TH SarabunPSK" w:hAnsi="TH SarabunPSK" w:cs="TH SarabunPSK"/>
          <w:b/>
          <w:bCs/>
          <w:sz w:val="32"/>
          <w:szCs w:val="32"/>
          <w:cs/>
        </w:rPr>
        <w:t>4.14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B72EB2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B72EB2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C72FF4" w:rsidRPr="00F33A11">
        <w:rPr>
          <w:rFonts w:ascii="TH SarabunPSK" w:hAnsi="TH SarabunPSK" w:cs="TH SarabunPSK"/>
          <w:i/>
          <w:iCs/>
          <w:sz w:val="32"/>
          <w:szCs w:val="32"/>
          <w:cs/>
        </w:rPr>
        <w:t>ด้านความสัมพันธ์กับชุมชน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51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810"/>
        <w:gridCol w:w="900"/>
        <w:gridCol w:w="1771"/>
      </w:tblGrid>
      <w:tr w:rsidR="001D22F1" w:rsidRPr="00F33A11" w:rsidTr="007D6BBA">
        <w:trPr>
          <w:trHeight w:val="537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C72FF4"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ด้านความสัมพันธ์กับชุมชน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72" type="#_x0000_t75" style="width:12.75pt;height:12.75pt" o:ole="" fillcolor="window">
                  <v:imagedata r:id="rId10" o:title=""/>
                </v:shape>
                <o:OLEObject Type="Embed" ProgID="Equation.3" ShapeID="_x0000_i1072" DrawAspect="Content" ObjectID="_1583579118" r:id="rId57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S.D.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ระดับการดำเนินการของสำนักศาสนศึกษา</w:t>
            </w:r>
          </w:p>
        </w:tc>
      </w:tr>
      <w:tr w:rsidR="0021692E" w:rsidRPr="00F33A11" w:rsidTr="007D6BBA">
        <w:trPr>
          <w:trHeight w:val="971"/>
        </w:trPr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692E" w:rsidRPr="00F33A11" w:rsidRDefault="0021692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สำนักศาสนศึกษามีการเปิดโอกาสให้คณะสงฆ์ ชุมชน ส่วนราชการ และบุคคลภายนอกเข้ามามีส่วนร่วมในการเป็นคณะกรรมการบริหารสำนักศาสนศึกษา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3.76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0.88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21692E" w:rsidRPr="00F33A11" w:rsidTr="007D6BBA">
        <w:trPr>
          <w:trHeight w:val="774"/>
        </w:trPr>
        <w:tc>
          <w:tcPr>
            <w:tcW w:w="4770" w:type="dxa"/>
            <w:shd w:val="clear" w:color="auto" w:fill="auto"/>
            <w:vAlign w:val="center"/>
          </w:tcPr>
          <w:p w:rsidR="0021692E" w:rsidRPr="00F33A11" w:rsidRDefault="0021692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สำนักศาสนศึกษามีการสร้างความร่วมมือกับคณะสงฆ์ ชุมชน ส่วนราชการ และบุคคลภายนอกในการสนับสนุนการศึกษาพระปริยัติธรรม เช่น การจัดหาเจ้าภาพมอบทุนการศึกษาแก่นักเรียน เป็นต้น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3.60</w:t>
            </w:r>
          </w:p>
        </w:tc>
        <w:tc>
          <w:tcPr>
            <w:tcW w:w="90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0.93</w:t>
            </w:r>
          </w:p>
        </w:tc>
        <w:tc>
          <w:tcPr>
            <w:tcW w:w="1771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21692E" w:rsidRPr="00F33A11" w:rsidTr="007D6BBA">
        <w:trPr>
          <w:trHeight w:val="315"/>
        </w:trPr>
        <w:tc>
          <w:tcPr>
            <w:tcW w:w="4770" w:type="dxa"/>
            <w:shd w:val="clear" w:color="auto" w:fill="auto"/>
            <w:vAlign w:val="center"/>
          </w:tcPr>
          <w:p w:rsidR="0021692E" w:rsidRPr="00F33A11" w:rsidRDefault="0021692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สำนักศาสนศึกษามีการสร้างความร่วมมือกับคณะสงฆ์ ชุมชน ส่วนราชการ และบุคคลภายนอกในการจัดหาวัสดุอุปกรณ์และสื่อการเรียนการสอนที่ทันสมัยเพื่อนำมาใช้ในการจัดการศึกษา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3.73</w:t>
            </w:r>
          </w:p>
        </w:tc>
        <w:tc>
          <w:tcPr>
            <w:tcW w:w="900" w:type="dxa"/>
            <w:shd w:val="clear" w:color="auto" w:fill="auto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0.86</w:t>
            </w:r>
          </w:p>
        </w:tc>
        <w:tc>
          <w:tcPr>
            <w:tcW w:w="1771" w:type="dxa"/>
          </w:tcPr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F33A11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7D6BBA" w:rsidRPr="00F33A11" w:rsidTr="007D6BBA">
        <w:trPr>
          <w:trHeight w:val="78"/>
        </w:trPr>
        <w:tc>
          <w:tcPr>
            <w:tcW w:w="4770" w:type="dxa"/>
            <w:shd w:val="clear" w:color="auto" w:fill="auto"/>
            <w:vAlign w:val="center"/>
          </w:tcPr>
          <w:p w:rsidR="007D6BBA" w:rsidRPr="00F33A11" w:rsidRDefault="007D6BBA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สำนักศาสนศึกษามีการเปิดโอกาสให้คณะสงฆ์ ชุมชน ส่วนราชการ และบุคคลภายนอก เข้ามามีส่วนร่วมในกิจกรรมต่าง</w:t>
            </w:r>
            <w:r w:rsidR="00596567" w:rsidRPr="00F33A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ๆ ที่สำนักศาสนศึกษาจัดขึ้น เช่น วันสำคัญทางพระพุทธศาสนา เป็นต้น</w:t>
            </w:r>
          </w:p>
        </w:tc>
        <w:tc>
          <w:tcPr>
            <w:tcW w:w="810" w:type="dxa"/>
            <w:shd w:val="clear" w:color="auto" w:fill="auto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3.72</w:t>
            </w:r>
          </w:p>
        </w:tc>
        <w:tc>
          <w:tcPr>
            <w:tcW w:w="900" w:type="dxa"/>
            <w:shd w:val="clear" w:color="auto" w:fill="auto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0.83</w:t>
            </w:r>
          </w:p>
        </w:tc>
        <w:tc>
          <w:tcPr>
            <w:tcW w:w="1771" w:type="dxa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7D6BBA" w:rsidRPr="00F33A11" w:rsidTr="000A29CB">
        <w:trPr>
          <w:trHeight w:val="393"/>
        </w:trPr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6BBA" w:rsidRPr="00F33A11" w:rsidRDefault="007D6BBA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สำนักศาสนศึกษามีการเปิดโอกาส ให้คณะสงฆ์ ชุมชน ส่วนราชการ และบุคคลภายนอก มีส่วนร่วมในการจัดหลักสูตรสถานศึกษา เช่น การประยุกต์ใช้ภูมิปัญญาท้องถิ่นกับหลักศาสนา เป็นต้น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3.65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0.87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7D6BBA" w:rsidRPr="00F33A11" w:rsidTr="000A29CB">
        <w:trPr>
          <w:trHeight w:val="87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6BBA" w:rsidRPr="00F33A11" w:rsidRDefault="007D6BBA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3.69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</w:rPr>
              <w:t>0.69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:rsidR="007D6BBA" w:rsidRPr="00F33A11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3A11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</w:tbl>
    <w:p w:rsidR="00CA0075" w:rsidRPr="00F33A11" w:rsidRDefault="00CA00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D6BBA" w:rsidRPr="00F33A11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52498F" w:rsidRPr="00F33A11">
        <w:rPr>
          <w:rFonts w:ascii="TH SarabunPSK" w:hAnsi="TH SarabunPSK" w:cs="TH SarabunPSK"/>
          <w:sz w:val="32"/>
          <w:szCs w:val="32"/>
          <w:cs/>
        </w:rPr>
        <w:t>4.14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 xml:space="preserve">ด้านความสัมพันธ์กับชุมชน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3" type="#_x0000_t75" style="width:12.75pt;height:12.75pt" o:ole="" fillcolor="window">
            <v:imagedata r:id="rId10" o:title=""/>
          </v:shape>
          <o:OLEObject Type="Embed" ProgID="Equation.3" ShapeID="_x0000_i1073" DrawAspect="Content" ObjectID="_1583579119" r:id="rId58"/>
        </w:object>
      </w:r>
      <w:r w:rsidRPr="00F33A11">
        <w:rPr>
          <w:rFonts w:ascii="TH SarabunPSK" w:hAnsi="TH SarabunPSK" w:cs="TH SarabunPSK"/>
        </w:rPr>
        <w:t>=</w:t>
      </w:r>
      <w:r w:rsidR="00A31AA7" w:rsidRPr="00F33A11">
        <w:rPr>
          <w:rFonts w:ascii="TH SarabunPSK" w:hAnsi="TH SarabunPSK" w:cs="TH SarabunPSK"/>
          <w:sz w:val="32"/>
          <w:szCs w:val="32"/>
        </w:rPr>
        <w:t>3.69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A31AA7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A31AA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1D22F1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สำนักศาสนศึกษามีการเปิดโอกาสให้คณะสงฆ์ ชุมชน ส่วนราชการ และบุคคลภายนอกเข้ามามีส่วนร่วมในการเป็นคณะกรรมการบริหารสำนักศาสนศึกษา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4" type="#_x0000_t75" style="width:12.75pt;height:12.75pt" o:ole="" fillcolor="window">
            <v:imagedata r:id="rId10" o:title=""/>
          </v:shape>
          <o:OLEObject Type="Embed" ProgID="Equation.3" ShapeID="_x0000_i1074" DrawAspect="Content" ObjectID="_1583579120" r:id="rId59"/>
        </w:object>
      </w:r>
      <w:r w:rsidR="00897433" w:rsidRPr="00F33A11">
        <w:rPr>
          <w:rFonts w:ascii="TH SarabunPSK" w:hAnsi="TH SarabunPSK" w:cs="TH SarabunPSK"/>
        </w:rPr>
        <w:t>=</w:t>
      </w:r>
      <w:r w:rsidR="00897433" w:rsidRPr="00F33A11">
        <w:rPr>
          <w:rFonts w:ascii="TH SarabunPSK" w:hAnsi="TH SarabunPSK" w:cs="TH SarabunPSK"/>
          <w:sz w:val="32"/>
          <w:szCs w:val="32"/>
        </w:rPr>
        <w:t>3.76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D22F1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สำนักศาสนศึกษามีการสร้างความร่วมมือกับคณะสงฆ์ ชุมชน ส่วนราชการ และบุคคลภายนอกในการจัดหาวัสดุอุปกรณ์และสื่อการเรียนการสอนที่ทันสมัยเพื่อนำมาใช้ในการจัดการศึกษา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5" type="#_x0000_t75" style="width:12.75pt;height:12.75pt" o:ole="" fillcolor="window">
            <v:imagedata r:id="rId10" o:title=""/>
          </v:shape>
          <o:OLEObject Type="Embed" ProgID="Equation.3" ShapeID="_x0000_i1075" DrawAspect="Content" ObjectID="_1583579121" r:id="rId60"/>
        </w:object>
      </w:r>
      <w:r w:rsidR="00897433" w:rsidRPr="00F33A11">
        <w:rPr>
          <w:rFonts w:ascii="TH SarabunPSK" w:hAnsi="TH SarabunPSK" w:cs="TH SarabunPSK"/>
        </w:rPr>
        <w:t>=</w:t>
      </w:r>
      <w:r w:rsidR="00897433" w:rsidRPr="00F33A11">
        <w:rPr>
          <w:rFonts w:ascii="TH SarabunPSK" w:hAnsi="TH SarabunPSK" w:cs="TH SarabunPSK"/>
          <w:sz w:val="32"/>
          <w:szCs w:val="32"/>
        </w:rPr>
        <w:t>3.73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2F1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สำนักศาสนศึกษามีการเปิดโอกาสให้คณะสงฆ์ ชุมชน ส่วนราชการ และบุคคลภายนอก เข้ามามีส่วนร่วมในกิจกรรมต่าง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2F1" w:rsidRPr="00F33A11">
        <w:rPr>
          <w:rFonts w:ascii="TH SarabunPSK" w:hAnsi="TH SarabunPSK" w:cs="TH SarabunPSK"/>
          <w:sz w:val="32"/>
          <w:szCs w:val="32"/>
          <w:cs/>
        </w:rPr>
        <w:t>ๆ ที่สำนักศาสนศึกษาจัดขึ้น เช่น วันสำคัญทางพระพุทธศาสนา เป็นต้น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6" type="#_x0000_t75" style="width:12.75pt;height:12.75pt" o:ole="" fillcolor="window">
            <v:imagedata r:id="rId10" o:title=""/>
          </v:shape>
          <o:OLEObject Type="Embed" ProgID="Equation.3" ShapeID="_x0000_i1076" DrawAspect="Content" ObjectID="_1583579122" r:id="rId61"/>
        </w:object>
      </w:r>
      <w:r w:rsidR="00897433" w:rsidRPr="00F33A11">
        <w:rPr>
          <w:rFonts w:ascii="TH SarabunPSK" w:hAnsi="TH SarabunPSK" w:cs="TH SarabunPSK"/>
        </w:rPr>
        <w:t>=</w:t>
      </w:r>
      <w:r w:rsidR="00897433" w:rsidRPr="00F33A11">
        <w:rPr>
          <w:rFonts w:ascii="TH SarabunPSK" w:hAnsi="TH SarabunPSK" w:cs="TH SarabunPSK"/>
          <w:sz w:val="32"/>
          <w:szCs w:val="32"/>
        </w:rPr>
        <w:t>3.72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2F1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สำนักศาสนศึกษามีการเปิดโอกาส ให้คณะสงฆ์ ชุมชน ส่วนราชการ และบุคคลภายนอก มีส่วนร่วมในการจัดหลักสูตรสถานศึกษา เช่น การประยุกต์ใช้ภูมิปัญญาท้องถิ่นกับหลักศาสนา เป็นต้น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7" type="#_x0000_t75" style="width:12.75pt;height:12.75pt" o:ole="" fillcolor="window">
            <v:imagedata r:id="rId10" o:title=""/>
          </v:shape>
          <o:OLEObject Type="Embed" ProgID="Equation.3" ShapeID="_x0000_i1077" DrawAspect="Content" ObjectID="_1583579123" r:id="rId62"/>
        </w:object>
      </w:r>
      <w:r w:rsidR="00897433" w:rsidRPr="00F33A11">
        <w:rPr>
          <w:rFonts w:ascii="TH SarabunPSK" w:hAnsi="TH SarabunPSK" w:cs="TH SarabunPSK"/>
        </w:rPr>
        <w:t>=</w:t>
      </w:r>
      <w:r w:rsidR="00897433" w:rsidRPr="00F33A11">
        <w:rPr>
          <w:rFonts w:ascii="TH SarabunPSK" w:hAnsi="TH SarabunPSK" w:cs="TH SarabunPSK"/>
          <w:sz w:val="32"/>
          <w:szCs w:val="32"/>
        </w:rPr>
        <w:t>3.65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2F1" w:rsidRPr="00F33A11">
        <w:rPr>
          <w:rFonts w:ascii="TH SarabunPSK" w:hAnsi="TH SarabunPSK" w:cs="TH SarabunPSK"/>
          <w:sz w:val="32"/>
          <w:szCs w:val="32"/>
          <w:cs/>
        </w:rPr>
        <w:t>และสำนักศาสนศึกษามีการสร้างความร่วมมือกับคณะสงฆ์ ชุมชน ส่วนราชการ และบุคคลภายนอกในการสนับสนุนการศึกษาพระปริยัติธรรม เช่น การจัดหาเจ้าภาพมอบทุนการศึกษาแก่นักเรียน เป็นต้น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8" type="#_x0000_t75" style="width:12.75pt;height:12.75pt" o:ole="" fillcolor="window">
            <v:imagedata r:id="rId10" o:title=""/>
          </v:shape>
          <o:OLEObject Type="Embed" ProgID="Equation.3" ShapeID="_x0000_i1078" DrawAspect="Content" ObjectID="_1583579124" r:id="rId63"/>
        </w:object>
      </w:r>
      <w:r w:rsidR="00897433" w:rsidRPr="00F33A11">
        <w:rPr>
          <w:rFonts w:ascii="TH SarabunPSK" w:hAnsi="TH SarabunPSK" w:cs="TH SarabunPSK"/>
        </w:rPr>
        <w:t>=</w:t>
      </w:r>
      <w:r w:rsidR="00171470" w:rsidRPr="00F33A11">
        <w:rPr>
          <w:rFonts w:ascii="TH SarabunPSK" w:hAnsi="TH SarabunPSK" w:cs="TH SarabunPSK"/>
          <w:sz w:val="32"/>
          <w:szCs w:val="32"/>
        </w:rPr>
        <w:t>3.60</w:t>
      </w:r>
      <w:r w:rsidR="00897433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52498F" w:rsidRPr="00F33A11" w:rsidRDefault="005249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2498F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52498F" w:rsidRPr="00F33A11">
        <w:rPr>
          <w:rFonts w:ascii="TH SarabunPSK" w:hAnsi="TH SarabunPSK" w:cs="TH SarabunPSK"/>
          <w:b/>
          <w:bCs/>
          <w:sz w:val="32"/>
          <w:szCs w:val="32"/>
          <w:cs/>
        </w:rPr>
        <w:t>4.15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234DBF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234DBF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7E5E7F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ด้านงบประมาณ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โดยรวมและจำแนกเป็นรายข้อ</w:t>
      </w:r>
    </w:p>
    <w:tbl>
      <w:tblPr>
        <w:tblW w:w="827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42"/>
        <w:gridCol w:w="918"/>
        <w:gridCol w:w="810"/>
        <w:gridCol w:w="1708"/>
      </w:tblGrid>
      <w:tr w:rsidR="00ED12E6" w:rsidRPr="00F33A11" w:rsidTr="000A29CB">
        <w:trPr>
          <w:trHeight w:val="1234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9CB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 ในเขตปกครอง</w:t>
            </w:r>
          </w:p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คณะสงฆ์ภาค 8 </w:t>
            </w:r>
            <w:r w:rsidR="007E5E7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ด้านงบประมาณ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79" type="#_x0000_t75" style="width:12.75pt;height:12.75pt" o:ole="" fillcolor="window">
                  <v:imagedata r:id="rId10" o:title=""/>
                </v:shape>
                <o:OLEObject Type="Embed" ProgID="Equation.3" ShapeID="_x0000_i1079" DrawAspect="Content" ObjectID="_1583579125" r:id="rId64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407865" w:rsidRPr="00F33A11" w:rsidTr="000A29CB">
        <w:trPr>
          <w:trHeight w:val="822"/>
        </w:trPr>
        <w:tc>
          <w:tcPr>
            <w:tcW w:w="4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7865" w:rsidRPr="00F33A11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สำนักศาสนศึกษามีงบประมาณในการจัดการศึกษาพระปริยัติธรรมอย่างเพียงพอ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708" w:type="dxa"/>
            <w:tcBorders>
              <w:top w:val="single" w:sz="4" w:space="0" w:color="auto"/>
            </w:tcBorders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F33A11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407865" w:rsidRPr="00F33A11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สำนักศาสนศึกษามีการวางแผนการใช้จ่ายงบประมาณอย่างเป็นระบบ</w:t>
            </w:r>
          </w:p>
        </w:tc>
        <w:tc>
          <w:tcPr>
            <w:tcW w:w="918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810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0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F33A11" w:rsidTr="000A29CB">
        <w:trPr>
          <w:trHeight w:val="1234"/>
        </w:trPr>
        <w:tc>
          <w:tcPr>
            <w:tcW w:w="4842" w:type="dxa"/>
            <w:shd w:val="clear" w:color="auto" w:fill="auto"/>
            <w:vAlign w:val="center"/>
          </w:tcPr>
          <w:p w:rsidR="00407865" w:rsidRPr="00F33A11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แบ่งงบประมาณของวัดเพื่อใช้ในการจัดการศึกษาพระปริยัติธรรมแผนกธรรม-บาลีโดยเฉพาะ</w:t>
            </w:r>
          </w:p>
        </w:tc>
        <w:tc>
          <w:tcPr>
            <w:tcW w:w="918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3.49</w:t>
            </w:r>
          </w:p>
        </w:tc>
        <w:tc>
          <w:tcPr>
            <w:tcW w:w="810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170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F33A11" w:rsidTr="000A29CB">
        <w:trPr>
          <w:trHeight w:val="1657"/>
        </w:trPr>
        <w:tc>
          <w:tcPr>
            <w:tcW w:w="4842" w:type="dxa"/>
            <w:shd w:val="clear" w:color="auto" w:fill="auto"/>
            <w:vAlign w:val="center"/>
          </w:tcPr>
          <w:p w:rsidR="00407865" w:rsidRPr="00F33A11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การจัดทำผ้าป่าเพื่อการศึกษาพระปริยัติธรรม เป็นต้น</w:t>
            </w:r>
          </w:p>
        </w:tc>
        <w:tc>
          <w:tcPr>
            <w:tcW w:w="918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3.46</w:t>
            </w:r>
          </w:p>
        </w:tc>
        <w:tc>
          <w:tcPr>
            <w:tcW w:w="810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0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F33A11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407865" w:rsidRPr="00F33A11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สำนักศาสนศึกษามีการประเมินความคุ้มค่าการใช้จ่ายงบประมาณในแต่ละปีการศึกษา</w:t>
            </w:r>
          </w:p>
        </w:tc>
        <w:tc>
          <w:tcPr>
            <w:tcW w:w="918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3.49</w:t>
            </w:r>
          </w:p>
        </w:tc>
        <w:tc>
          <w:tcPr>
            <w:tcW w:w="810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170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F33A11" w:rsidTr="00596567">
        <w:trPr>
          <w:trHeight w:val="1234"/>
        </w:trPr>
        <w:tc>
          <w:tcPr>
            <w:tcW w:w="4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7865" w:rsidRPr="00F33A11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สำนักศาสนศึกษามีการจัดทำบัญชีรายรับ-รายจ่าย ในการใช้งบประมาณอย่างเป็นระบบและสามารถตรวจสอบได้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F33A11" w:rsidTr="00596567">
        <w:trPr>
          <w:trHeight w:val="424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407865" w:rsidRPr="00F33A11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52498F" w:rsidRPr="00F33A11">
        <w:rPr>
          <w:rFonts w:ascii="TH SarabunPSK" w:hAnsi="TH SarabunPSK" w:cs="TH SarabunPSK"/>
          <w:sz w:val="32"/>
          <w:szCs w:val="32"/>
        </w:rPr>
        <w:t>4.15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7E5E7F" w:rsidRPr="00F33A11">
        <w:rPr>
          <w:rFonts w:ascii="TH SarabunPSK" w:hAnsi="TH SarabunPSK" w:cs="TH SarabunPSK"/>
          <w:sz w:val="32"/>
          <w:szCs w:val="32"/>
          <w:cs/>
        </w:rPr>
        <w:t>ด้านงบประมาณ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0" type="#_x0000_t75" style="width:12.75pt;height:12.75pt" o:ole="" fillcolor="window">
            <v:imagedata r:id="rId10" o:title=""/>
          </v:shape>
          <o:OLEObject Type="Embed" ProgID="Equation.3" ShapeID="_x0000_i1080" DrawAspect="Content" ObjectID="_1583579126" r:id="rId65"/>
        </w:object>
      </w:r>
      <w:r w:rsidRPr="00F33A11">
        <w:rPr>
          <w:rFonts w:ascii="TH SarabunPSK" w:hAnsi="TH SarabunPSK" w:cs="TH SarabunPSK"/>
        </w:rPr>
        <w:t>=</w:t>
      </w:r>
      <w:r w:rsidR="007E5E7F" w:rsidRPr="00F33A11">
        <w:rPr>
          <w:rFonts w:ascii="TH SarabunPSK" w:hAnsi="TH SarabunPSK" w:cs="TH SarabunPSK"/>
          <w:sz w:val="32"/>
          <w:szCs w:val="32"/>
        </w:rPr>
        <w:t>3.51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7E5E7F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E5E7F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สำนักศาสนศึกษามีการวางแผนการใช้จ่ายงบประมาณอย่างเป็นระบบ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1" type="#_x0000_t75" style="width:12.75pt;height:12.75pt" o:ole="" fillcolor="window">
            <v:imagedata r:id="rId10" o:title=""/>
          </v:shape>
          <o:OLEObject Type="Embed" ProgID="Equation.3" ShapeID="_x0000_i1081" DrawAspect="Content" ObjectID="_1583579127" r:id="rId66"/>
        </w:object>
      </w:r>
      <w:r w:rsidR="00983F07" w:rsidRPr="00F33A11">
        <w:rPr>
          <w:rFonts w:ascii="TH SarabunPSK" w:hAnsi="TH SarabunPSK" w:cs="TH SarabunPSK"/>
        </w:rPr>
        <w:t>=</w:t>
      </w:r>
      <w:r w:rsidR="00983F07" w:rsidRPr="00F33A11">
        <w:rPr>
          <w:rFonts w:ascii="TH SarabunPSK" w:hAnsi="TH SarabunPSK" w:cs="TH SarabunPSK"/>
          <w:sz w:val="32"/>
          <w:szCs w:val="32"/>
        </w:rPr>
        <w:t>3.58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CDF" w:rsidRPr="00F33A11">
        <w:rPr>
          <w:rFonts w:ascii="TH SarabunPSK" w:hAnsi="TH SarabunPSK" w:cs="TH SarabunPSK"/>
          <w:sz w:val="32"/>
          <w:szCs w:val="32"/>
          <w:cs/>
        </w:rPr>
        <w:t>สำนัก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CDF" w:rsidRPr="00F33A11">
        <w:rPr>
          <w:rFonts w:ascii="TH SarabunPSK" w:hAnsi="TH SarabunPSK" w:cs="TH SarabunPSK"/>
          <w:sz w:val="32"/>
          <w:szCs w:val="32"/>
          <w:cs/>
        </w:rPr>
        <w:t>ศาสนศึกษามีการจัดทำบัญชีรายรับ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CDF" w:rsidRPr="00F33A11">
        <w:rPr>
          <w:rFonts w:ascii="TH SarabunPSK" w:hAnsi="TH SarabunPSK" w:cs="TH SarabunPSK"/>
          <w:sz w:val="32"/>
          <w:szCs w:val="32"/>
          <w:cs/>
        </w:rPr>
        <w:t>-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CDF" w:rsidRPr="00F33A11">
        <w:rPr>
          <w:rFonts w:ascii="TH SarabunPSK" w:hAnsi="TH SarabunPSK" w:cs="TH SarabunPSK"/>
          <w:sz w:val="32"/>
          <w:szCs w:val="32"/>
          <w:cs/>
        </w:rPr>
        <w:t>รายจ่าย ในการใช้งบประมาณอย่างเป็นระบบและสามารถตรวจสอบได้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CDF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2" type="#_x0000_t75" style="width:12.75pt;height:12.75pt" o:ole="" fillcolor="window">
            <v:imagedata r:id="rId10" o:title=""/>
          </v:shape>
          <o:OLEObject Type="Embed" ProgID="Equation.3" ShapeID="_x0000_i1082" DrawAspect="Content" ObjectID="_1583579128" r:id="rId67"/>
        </w:object>
      </w:r>
      <w:r w:rsidR="00F42CDF" w:rsidRPr="00F33A11">
        <w:rPr>
          <w:rFonts w:ascii="TH SarabunPSK" w:hAnsi="TH SarabunPSK" w:cs="TH SarabunPSK"/>
        </w:rPr>
        <w:t>=</w:t>
      </w:r>
      <w:r w:rsidR="00F42CDF" w:rsidRPr="00F33A11">
        <w:rPr>
          <w:rFonts w:ascii="TH SarabunPSK" w:hAnsi="TH SarabunPSK" w:cs="TH SarabunPSK"/>
          <w:sz w:val="32"/>
          <w:szCs w:val="32"/>
        </w:rPr>
        <w:t>3.58</w:t>
      </w:r>
      <w:r w:rsidR="00F42CDF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สำนักศาสนศึกษามีงบประมาณในการจัดการศึกษาพระปริยัติธรรมอย่างเพียงพอ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3" type="#_x0000_t75" style="width:12.75pt;height:12.75pt" o:ole="" fillcolor="window">
            <v:imagedata r:id="rId10" o:title=""/>
          </v:shape>
          <o:OLEObject Type="Embed" ProgID="Equation.3" ShapeID="_x0000_i1083" DrawAspect="Content" ObjectID="_1583579129" r:id="rId68"/>
        </w:object>
      </w:r>
      <w:r w:rsidR="00983F07" w:rsidRPr="00F33A11">
        <w:rPr>
          <w:rFonts w:ascii="TH SarabunPSK" w:hAnsi="TH SarabunPSK" w:cs="TH SarabunPSK"/>
        </w:rPr>
        <w:t>=</w:t>
      </w:r>
      <w:r w:rsidR="00983F07" w:rsidRPr="00F33A11">
        <w:rPr>
          <w:rFonts w:ascii="TH SarabunPSK" w:hAnsi="TH SarabunPSK" w:cs="TH SarabunPSK"/>
          <w:sz w:val="32"/>
          <w:szCs w:val="32"/>
        </w:rPr>
        <w:t>3.5</w:t>
      </w:r>
      <w:r w:rsidR="0032129A" w:rsidRPr="00F33A11">
        <w:rPr>
          <w:rFonts w:ascii="TH SarabunPSK" w:hAnsi="TH SarabunPSK" w:cs="TH SarabunPSK"/>
          <w:sz w:val="32"/>
          <w:szCs w:val="32"/>
        </w:rPr>
        <w:t>0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สำนักศาสนศึกษามีการจัดแบ่งงบประมาณของวัดเพื่อใช้ในการจัดการศึกษาพระ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lastRenderedPageBreak/>
        <w:t>ปริยัติธรรมแผนกธรรม-บาลีโดยเฉพาะ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4" type="#_x0000_t75" style="width:12.75pt;height:12.75pt" o:ole="" fillcolor="window">
            <v:imagedata r:id="rId10" o:title=""/>
          </v:shape>
          <o:OLEObject Type="Embed" ProgID="Equation.3" ShapeID="_x0000_i1084" DrawAspect="Content" ObjectID="_1583579130" r:id="rId69"/>
        </w:object>
      </w:r>
      <w:r w:rsidR="00983F07" w:rsidRPr="00F33A11">
        <w:rPr>
          <w:rFonts w:ascii="TH SarabunPSK" w:hAnsi="TH SarabunPSK" w:cs="TH SarabunPSK"/>
        </w:rPr>
        <w:t>=</w:t>
      </w:r>
      <w:r w:rsidR="00983F07" w:rsidRPr="00F33A11">
        <w:rPr>
          <w:rFonts w:ascii="TH SarabunPSK" w:hAnsi="TH SarabunPSK" w:cs="TH SarabunPSK"/>
          <w:sz w:val="32"/>
          <w:szCs w:val="32"/>
        </w:rPr>
        <w:t>3.49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สำนักศาสนศึกษามีการประเมินความคุ้มค่าการใช้จ่ายงบประมาณในแต่ละปีการศึกษา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5" type="#_x0000_t75" style="width:12.75pt;height:12.75pt" o:ole="" fillcolor="window">
            <v:imagedata r:id="rId10" o:title=""/>
          </v:shape>
          <o:OLEObject Type="Embed" ProgID="Equation.3" ShapeID="_x0000_i1085" DrawAspect="Content" ObjectID="_1583579131" r:id="rId70"/>
        </w:object>
      </w:r>
      <w:r w:rsidR="00983F07" w:rsidRPr="00F33A11">
        <w:rPr>
          <w:rFonts w:ascii="TH SarabunPSK" w:hAnsi="TH SarabunPSK" w:cs="TH SarabunPSK"/>
        </w:rPr>
        <w:t>=</w:t>
      </w:r>
      <w:r w:rsidR="0032129A" w:rsidRPr="00F33A11">
        <w:rPr>
          <w:rFonts w:ascii="TH SarabunPSK" w:hAnsi="TH SarabunPSK" w:cs="TH SarabunPSK"/>
          <w:sz w:val="32"/>
          <w:szCs w:val="32"/>
        </w:rPr>
        <w:t>3.49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t>และสำนักศาสนศึกษามีการจัดหางบประมาณจากแหล่งอื่นเพื่อใช้ในการจัดการศึกษาพระปริยัติธรรมโดยเฉพาะ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9C9" w:rsidRPr="00F33A11">
        <w:rPr>
          <w:rFonts w:ascii="TH SarabunPSK" w:hAnsi="TH SarabunPSK" w:cs="TH SarabunPSK"/>
          <w:sz w:val="32"/>
          <w:szCs w:val="32"/>
          <w:cs/>
        </w:rPr>
        <w:t>พระปริยัติธรรม เป็นต้น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6" type="#_x0000_t75" style="width:12.75pt;height:12.75pt" o:ole="" fillcolor="window">
            <v:imagedata r:id="rId10" o:title=""/>
          </v:shape>
          <o:OLEObject Type="Embed" ProgID="Equation.3" ShapeID="_x0000_i1086" DrawAspect="Content" ObjectID="_1583579132" r:id="rId71"/>
        </w:object>
      </w:r>
      <w:r w:rsidR="00983F07" w:rsidRPr="00F33A11">
        <w:rPr>
          <w:rFonts w:ascii="TH SarabunPSK" w:hAnsi="TH SarabunPSK" w:cs="TH SarabunPSK"/>
        </w:rPr>
        <w:t>=</w:t>
      </w:r>
      <w:r w:rsidR="00983F07" w:rsidRPr="00F33A11">
        <w:rPr>
          <w:rFonts w:ascii="TH SarabunPSK" w:hAnsi="TH SarabunPSK" w:cs="TH SarabunPSK"/>
          <w:sz w:val="32"/>
          <w:szCs w:val="32"/>
        </w:rPr>
        <w:t>3.46</w:t>
      </w:r>
      <w:r w:rsidR="00983F07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313CD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13CD" w:rsidRPr="00F33A11">
        <w:rPr>
          <w:rFonts w:ascii="TH SarabunPSK" w:hAnsi="TH SarabunPSK" w:cs="TH SarabunPSK"/>
          <w:b/>
          <w:bCs/>
          <w:sz w:val="32"/>
          <w:szCs w:val="32"/>
          <w:cs/>
        </w:rPr>
        <w:t>4.16</w:t>
      </w:r>
    </w:p>
    <w:p w:rsidR="00CA1661" w:rsidRPr="00F33A11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C33681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C33681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376738" w:rsidRPr="00F33A11">
        <w:rPr>
          <w:rFonts w:ascii="TH SarabunPSK" w:hAnsi="TH SarabunPSK" w:cs="TH SarabunPSK"/>
          <w:i/>
          <w:iCs/>
          <w:sz w:val="32"/>
          <w:szCs w:val="32"/>
          <w:cs/>
        </w:rPr>
        <w:t>ด้านอาคารสถานที่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7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42"/>
        <w:gridCol w:w="775"/>
        <w:gridCol w:w="863"/>
        <w:gridCol w:w="1798"/>
      </w:tblGrid>
      <w:tr w:rsidR="00376738" w:rsidRPr="00F33A11" w:rsidTr="000A29CB">
        <w:trPr>
          <w:trHeight w:val="1234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376738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87" type="#_x0000_t75" style="width:12.75pt;height:12.75pt" o:ole="" fillcolor="window">
                  <v:imagedata r:id="rId10" o:title=""/>
                </v:shape>
                <o:OLEObject Type="Embed" ProgID="Equation.3" ShapeID="_x0000_i1087" DrawAspect="Content" ObjectID="_1583579133" r:id="rId72"/>
              </w:objec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F33A11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BE791E" w:rsidRPr="00F33A11" w:rsidTr="000A29CB">
        <w:trPr>
          <w:trHeight w:val="822"/>
        </w:trPr>
        <w:tc>
          <w:tcPr>
            <w:tcW w:w="4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791E" w:rsidRPr="00F33A11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สำนักศาสนศึกษามีอาคารสถานที่เพียงพอเพื่อใช้ในการจัดการเรียนการสอน</w:t>
            </w:r>
          </w:p>
        </w:tc>
        <w:tc>
          <w:tcPr>
            <w:tcW w:w="775" w:type="dxa"/>
            <w:tcBorders>
              <w:top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863" w:type="dxa"/>
            <w:tcBorders>
              <w:top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98" w:type="dxa"/>
            <w:tcBorders>
              <w:top w:val="single" w:sz="4" w:space="0" w:color="auto"/>
            </w:tcBorders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F33A11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BE791E" w:rsidRPr="00F33A11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สำนักศาสนศึกษามีอาคารสถานที่ ที่มีความมั่นคงถาวรเพื่อใช้ในการจัดการเรียนการสอน</w:t>
            </w:r>
          </w:p>
        </w:tc>
        <w:tc>
          <w:tcPr>
            <w:tcW w:w="775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3.59</w:t>
            </w:r>
          </w:p>
        </w:tc>
        <w:tc>
          <w:tcPr>
            <w:tcW w:w="863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9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F33A11" w:rsidTr="000A29CB">
        <w:trPr>
          <w:trHeight w:val="822"/>
        </w:trPr>
        <w:tc>
          <w:tcPr>
            <w:tcW w:w="4842" w:type="dxa"/>
            <w:shd w:val="clear" w:color="auto" w:fill="auto"/>
            <w:vAlign w:val="center"/>
          </w:tcPr>
          <w:p w:rsidR="00BE791E" w:rsidRPr="00F33A11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สำนักศาสนศึกษามีการจัดห้องเรียนให้มีขนาดเหมาะสมกับจำนวนผู้เรียน</w:t>
            </w:r>
          </w:p>
        </w:tc>
        <w:tc>
          <w:tcPr>
            <w:tcW w:w="775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863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9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F33A11" w:rsidTr="000A29CB">
        <w:trPr>
          <w:trHeight w:val="822"/>
        </w:trPr>
        <w:tc>
          <w:tcPr>
            <w:tcW w:w="4842" w:type="dxa"/>
            <w:shd w:val="clear" w:color="auto" w:fill="auto"/>
            <w:vAlign w:val="center"/>
          </w:tcPr>
          <w:p w:rsidR="00BE791E" w:rsidRPr="00F33A11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สำนักศาสนศึกษามีการพัฒนาอาคารสถานที่ให้มีความสะอาดเหมาะแก่การศึกษาอย่างสม่ำเสมอ</w:t>
            </w:r>
          </w:p>
        </w:tc>
        <w:tc>
          <w:tcPr>
            <w:tcW w:w="775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863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79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F33A11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BE791E" w:rsidRPr="00F33A11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สำนักศาสนศึกษามีการจัดสภาพแวดล้อมให้เอื้อแก่การจัดการเรียนการสอนอยู่เสมอ</w:t>
            </w:r>
          </w:p>
        </w:tc>
        <w:tc>
          <w:tcPr>
            <w:tcW w:w="775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3.63</w:t>
            </w:r>
          </w:p>
        </w:tc>
        <w:tc>
          <w:tcPr>
            <w:tcW w:w="863" w:type="dxa"/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98" w:type="dxa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F33A11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7E0C" w:rsidRPr="00F33A11" w:rsidTr="000A29CB">
        <w:trPr>
          <w:trHeight w:val="279"/>
        </w:trPr>
        <w:tc>
          <w:tcPr>
            <w:tcW w:w="4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E0C" w:rsidRPr="00F33A11" w:rsidRDefault="00127E0C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สำนักศาสนศึกษามีการจัดหาสิ่งอำนวยความสะดวก อย่างเพียงพอต่อความต้องการของครูและผู้เรียน เช่น เครื่องทำน้ำเย็น-น้ำร้อน พัดลม โต๊ะ และเก้าอี้ เป็นต้น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3.62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Pr="00F33A11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7E0C" w:rsidRPr="00F33A11" w:rsidTr="000A29CB">
        <w:trPr>
          <w:trHeight w:val="411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27E0C" w:rsidRPr="00F33A11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0A29CB" w:rsidRPr="00F33A11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33A11" w:rsidRDefault="00CA1661" w:rsidP="0059656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A313CD" w:rsidRPr="00F33A11">
        <w:rPr>
          <w:rFonts w:ascii="TH SarabunPSK" w:hAnsi="TH SarabunPSK" w:cs="TH SarabunPSK"/>
          <w:sz w:val="32"/>
          <w:szCs w:val="32"/>
        </w:rPr>
        <w:t>4.16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376738" w:rsidRPr="00F33A11">
        <w:rPr>
          <w:rFonts w:ascii="TH SarabunPSK" w:hAnsi="TH SarabunPSK" w:cs="TH SarabunPSK"/>
          <w:sz w:val="32"/>
          <w:szCs w:val="32"/>
          <w:cs/>
        </w:rPr>
        <w:t xml:space="preserve">ด้านอาคารสถานที่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โดยรวมอยู่ในระดับมาก 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8" type="#_x0000_t75" style="width:12.75pt;height:12.75pt" o:ole="" fillcolor="window">
            <v:imagedata r:id="rId10" o:title=""/>
          </v:shape>
          <o:OLEObject Type="Embed" ProgID="Equation.3" ShapeID="_x0000_i1088" DrawAspect="Content" ObjectID="_1583579134" r:id="rId73"/>
        </w:object>
      </w:r>
      <w:r w:rsidRPr="00F33A11">
        <w:rPr>
          <w:rFonts w:ascii="TH SarabunPSK" w:hAnsi="TH SarabunPSK" w:cs="TH SarabunPSK"/>
        </w:rPr>
        <w:t>=</w:t>
      </w:r>
      <w:r w:rsidR="00376738" w:rsidRPr="00F33A11">
        <w:rPr>
          <w:rFonts w:ascii="TH SarabunPSK" w:hAnsi="TH SarabunPSK" w:cs="TH SarabunPSK"/>
          <w:sz w:val="32"/>
          <w:szCs w:val="32"/>
        </w:rPr>
        <w:t>3.60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376738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376738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AE2428" w:rsidRPr="00F33A11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สำนักศาสนศึกษามีการจัดสภาพแวดล้อมให้เอื้อแก่การจัดการเรียนการสอนอยู่เสมอ 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9" type="#_x0000_t75" style="width:12.75pt;height:12.75pt" o:ole="" fillcolor="window">
            <v:imagedata r:id="rId10" o:title=""/>
          </v:shape>
          <o:OLEObject Type="Embed" ProgID="Equation.3" ShapeID="_x0000_i1089" DrawAspect="Content" ObjectID="_1583579135" r:id="rId74"/>
        </w:object>
      </w:r>
      <w:r w:rsidR="00233657" w:rsidRPr="00F33A11">
        <w:rPr>
          <w:rFonts w:ascii="TH SarabunPSK" w:hAnsi="TH SarabunPSK" w:cs="TH SarabunPSK"/>
        </w:rPr>
        <w:t>=</w:t>
      </w:r>
      <w:r w:rsidR="00210F7D" w:rsidRPr="00F33A11">
        <w:rPr>
          <w:rFonts w:ascii="TH SarabunPSK" w:hAnsi="TH SarabunPSK" w:cs="TH SarabunPSK"/>
          <w:sz w:val="32"/>
          <w:szCs w:val="32"/>
        </w:rPr>
        <w:t>3.63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428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สำนักศาสนศึกษามีการจัดหาสิ่งอำนวยความสะดวก อย่างเพียงพอต่อความต้องการของครูและผู้เรียน เช่น เครื่องทำน้ำเย็น-น้ำร้อน พัดลม โต๊ะ และเก้าอี้ เป็นต้น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0" type="#_x0000_t75" style="width:12.75pt;height:12.75pt" o:ole="" fillcolor="window">
            <v:imagedata r:id="rId10" o:title=""/>
          </v:shape>
          <o:OLEObject Type="Embed" ProgID="Equation.3" ShapeID="_x0000_i1090" DrawAspect="Content" ObjectID="_1583579136" r:id="rId75"/>
        </w:object>
      </w:r>
      <w:r w:rsidR="00233657" w:rsidRPr="00F33A11">
        <w:rPr>
          <w:rFonts w:ascii="TH SarabunPSK" w:hAnsi="TH SarabunPSK" w:cs="TH SarabunPSK"/>
        </w:rPr>
        <w:t>=</w:t>
      </w:r>
      <w:r w:rsidR="00233657" w:rsidRPr="00F33A11">
        <w:rPr>
          <w:rFonts w:ascii="TH SarabunPSK" w:hAnsi="TH SarabunPSK" w:cs="TH SarabunPSK"/>
          <w:sz w:val="32"/>
          <w:szCs w:val="32"/>
        </w:rPr>
        <w:t>3.62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E2428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สำนักศาสนศึกษามีการพัฒนาอาคารสถานที่ให้มีความสะอาดเหมาะแก่การศึกษาอย่างสม่ำเสมอ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1" type="#_x0000_t75" style="width:12.75pt;height:12.75pt" o:ole="" fillcolor="window">
            <v:imagedata r:id="rId10" o:title=""/>
          </v:shape>
          <o:OLEObject Type="Embed" ProgID="Equation.3" ShapeID="_x0000_i1091" DrawAspect="Content" ObjectID="_1583579137" r:id="rId76"/>
        </w:object>
      </w:r>
      <w:r w:rsidR="00233657" w:rsidRPr="00F33A11">
        <w:rPr>
          <w:rFonts w:ascii="TH SarabunPSK" w:hAnsi="TH SarabunPSK" w:cs="TH SarabunPSK"/>
        </w:rPr>
        <w:t>=</w:t>
      </w:r>
      <w:r w:rsidR="00233657" w:rsidRPr="00F33A11">
        <w:rPr>
          <w:rFonts w:ascii="TH SarabunPSK" w:hAnsi="TH SarabunPSK" w:cs="TH SarabunPSK"/>
          <w:sz w:val="32"/>
          <w:szCs w:val="32"/>
        </w:rPr>
        <w:t>3.60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E61A47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สำนักศาสนศึกษามีการจัดห้องเรียนให้มีขนาดเหมาะสมกับจำนวนผู้เรียน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1A4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2" type="#_x0000_t75" style="width:12.75pt;height:12.75pt" o:ole="" fillcolor="window">
            <v:imagedata r:id="rId10" o:title=""/>
          </v:shape>
          <o:OLEObject Type="Embed" ProgID="Equation.3" ShapeID="_x0000_i1092" DrawAspect="Content" ObjectID="_1583579138" r:id="rId77"/>
        </w:object>
      </w:r>
      <w:r w:rsidR="00E61A47" w:rsidRPr="00F33A11">
        <w:rPr>
          <w:rFonts w:ascii="TH SarabunPSK" w:hAnsi="TH SarabunPSK" w:cs="TH SarabunPSK"/>
        </w:rPr>
        <w:t>=</w:t>
      </w:r>
      <w:r w:rsidR="00E61A47" w:rsidRPr="00F33A11">
        <w:rPr>
          <w:rFonts w:ascii="TH SarabunPSK" w:hAnsi="TH SarabunPSK" w:cs="TH SarabunPSK"/>
          <w:sz w:val="32"/>
          <w:szCs w:val="32"/>
        </w:rPr>
        <w:t>3.60</w:t>
      </w:r>
      <w:r w:rsidR="00E61A4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E2428" w:rsidRPr="00F33A11">
        <w:rPr>
          <w:rFonts w:ascii="TH SarabunPSK" w:hAnsi="TH SarabunPSK" w:cs="TH SarabunPSK"/>
          <w:sz w:val="32"/>
          <w:szCs w:val="32"/>
          <w:cs/>
        </w:rPr>
        <w:t>สำนักศาสน</w:t>
      </w:r>
      <w:r w:rsidR="00AE2428" w:rsidRPr="00F33A11">
        <w:rPr>
          <w:rFonts w:ascii="TH SarabunPSK" w:hAnsi="TH SarabunPSK" w:cs="TH SarabunPSK"/>
          <w:spacing w:val="-8"/>
          <w:sz w:val="32"/>
          <w:szCs w:val="32"/>
          <w:cs/>
        </w:rPr>
        <w:t>ศึกษามีอาคารสถานที่ ที่มีความมั่นคงถาวรเพื่อใช้ในการจัดการเรียนการสอน</w:t>
      </w:r>
      <w:r w:rsidR="00596567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233657" w:rsidRPr="00F33A11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093" type="#_x0000_t75" style="width:12.75pt;height:12.75pt" o:ole="" fillcolor="window">
            <v:imagedata r:id="rId10" o:title=""/>
          </v:shape>
          <o:OLEObject Type="Embed" ProgID="Equation.3" ShapeID="_x0000_i1093" DrawAspect="Content" ObjectID="_1583579139" r:id="rId78"/>
        </w:object>
      </w:r>
      <w:r w:rsidR="00233657" w:rsidRPr="00F33A11">
        <w:rPr>
          <w:rFonts w:ascii="TH SarabunPSK" w:hAnsi="TH SarabunPSK" w:cs="TH SarabunPSK"/>
          <w:spacing w:val="-8"/>
        </w:rPr>
        <w:t>=</w:t>
      </w:r>
      <w:r w:rsidR="00233657" w:rsidRPr="00F33A11">
        <w:rPr>
          <w:rFonts w:ascii="TH SarabunPSK" w:hAnsi="TH SarabunPSK" w:cs="TH SarabunPSK"/>
          <w:spacing w:val="-8"/>
          <w:sz w:val="32"/>
          <w:szCs w:val="32"/>
        </w:rPr>
        <w:t>3.59</w:t>
      </w:r>
      <w:r w:rsidR="00233657" w:rsidRPr="00F33A11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AE2428" w:rsidRPr="00F33A11">
        <w:rPr>
          <w:rFonts w:ascii="TH SarabunPSK" w:hAnsi="TH SarabunPSK" w:cs="TH SarabunPSK"/>
          <w:spacing w:val="-8"/>
          <w:sz w:val="32"/>
          <w:szCs w:val="32"/>
          <w:cs/>
        </w:rPr>
        <w:t>และสำนักศาสน</w:t>
      </w:r>
      <w:r w:rsidR="00AE2428" w:rsidRPr="00F33A11">
        <w:rPr>
          <w:rFonts w:ascii="TH SarabunPSK" w:hAnsi="TH SarabunPSK" w:cs="TH SarabunPSK"/>
          <w:sz w:val="32"/>
          <w:szCs w:val="32"/>
          <w:cs/>
        </w:rPr>
        <w:t>ศึกษามีอาคารสถานที่เพียงพอเพื่อใช้ในการจัดการเรียนการสอน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4" type="#_x0000_t75" style="width:12.75pt;height:12.75pt" o:ole="" fillcolor="window">
            <v:imagedata r:id="rId10" o:title=""/>
          </v:shape>
          <o:OLEObject Type="Embed" ProgID="Equation.3" ShapeID="_x0000_i1094" DrawAspect="Content" ObjectID="_1583579140" r:id="rId79"/>
        </w:object>
      </w:r>
      <w:r w:rsidR="00233657" w:rsidRPr="00F33A11">
        <w:rPr>
          <w:rFonts w:ascii="TH SarabunPSK" w:hAnsi="TH SarabunPSK" w:cs="TH SarabunPSK"/>
        </w:rPr>
        <w:t>=</w:t>
      </w:r>
      <w:r w:rsidR="00233657" w:rsidRPr="00F33A11">
        <w:rPr>
          <w:rFonts w:ascii="TH SarabunPSK" w:hAnsi="TH SarabunPSK" w:cs="TH SarabunPSK"/>
          <w:sz w:val="32"/>
          <w:szCs w:val="32"/>
        </w:rPr>
        <w:t>3.5</w:t>
      </w:r>
      <w:r w:rsidR="00210F7D" w:rsidRPr="00F33A11">
        <w:rPr>
          <w:rFonts w:ascii="TH SarabunPSK" w:hAnsi="TH SarabunPSK" w:cs="TH SarabunPSK"/>
          <w:sz w:val="32"/>
          <w:szCs w:val="32"/>
        </w:rPr>
        <w:t>8</w:t>
      </w:r>
      <w:r w:rsidR="00233657" w:rsidRPr="00F33A11">
        <w:rPr>
          <w:rFonts w:ascii="TH SarabunPSK" w:hAnsi="TH SarabunPSK" w:cs="TH SarabunPSK"/>
          <w:sz w:val="32"/>
          <w:szCs w:val="32"/>
          <w:cs/>
        </w:rPr>
        <w:t>)</w:t>
      </w:r>
    </w:p>
    <w:p w:rsidR="00482261" w:rsidRPr="00F33A11" w:rsidRDefault="001E687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ab/>
      </w:r>
      <w:r w:rsidR="000A29CB" w:rsidRPr="00F33A11">
        <w:rPr>
          <w:rFonts w:ascii="TH SarabunPSK" w:hAnsi="TH SarabunPSK" w:cs="TH SarabunPSK"/>
          <w:sz w:val="32"/>
          <w:szCs w:val="32"/>
          <w:cs/>
        </w:rPr>
        <w:t>3.</w:t>
      </w:r>
      <w:r w:rsidR="000A29CB" w:rsidRPr="00F33A11">
        <w:rPr>
          <w:rFonts w:ascii="TH SarabunPSK" w:hAnsi="TH SarabunPSK" w:cs="TH SarabunPSK"/>
          <w:sz w:val="32"/>
          <w:szCs w:val="32"/>
          <w:cs/>
        </w:rPr>
        <w:tab/>
      </w:r>
      <w:r w:rsidR="00C80445" w:rsidRPr="00F33A11">
        <w:rPr>
          <w:rFonts w:ascii="TH SarabunPSK" w:hAnsi="TH SarabunPSK" w:cs="TH SarabunPSK"/>
          <w:sz w:val="32"/>
          <w:szCs w:val="32"/>
          <w:cs/>
        </w:rPr>
        <w:t>ผล</w:t>
      </w:r>
      <w:r w:rsidRPr="00F33A11">
        <w:rPr>
          <w:rFonts w:ascii="TH SarabunPSK" w:hAnsi="TH SarabunPSK" w:cs="TH SarabunPSK"/>
          <w:sz w:val="32"/>
          <w:szCs w:val="32"/>
          <w:cs/>
        </w:rPr>
        <w:t>การวิเคราะห์ข้อเสนอแนะในการจัดการศึกษาพระปริยัติธรรมแผนกธรรมและแผนกบาลีของสำนักศาสนศึกษาในเขตปกครองคณะสงฆ์ภาค 8</w:t>
      </w:r>
    </w:p>
    <w:p w:rsidR="00482261" w:rsidRPr="00F33A11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F2148" w:rsidRPr="00F33A11">
        <w:rPr>
          <w:rFonts w:ascii="TH SarabunPSK" w:hAnsi="TH SarabunPSK" w:cs="TH SarabunPSK"/>
          <w:sz w:val="32"/>
          <w:szCs w:val="32"/>
        </w:rPr>
        <w:t>1</w:t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ข้อเสนอแนะเกี่ยวกับสภาพการจัดการศึกษาพระปริยัติธรรมแผนกธรรมและแผนกบาลี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</w:p>
    <w:p w:rsidR="00482261" w:rsidRPr="00F33A11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43F19" w:rsidRPr="00F33A11">
        <w:rPr>
          <w:rFonts w:ascii="TH SarabunPSK" w:hAnsi="TH SarabunPSK" w:cs="TH SarabunPSK"/>
          <w:sz w:val="32"/>
          <w:szCs w:val="32"/>
          <w:cs/>
        </w:rPr>
        <w:t>จากแบบสอบถามปลายเปิด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กลุ่มตัวอย่างสำนักศาสนศึกษาที่จัดการศึกษาพระปริยัติธรรมแผนกธรรมและแผนกบาลี ได้ให้ข้อเสนอแนะเกี่ยวกับการจัดการศึกษาพระปริยัติธรรมแผนกธรรมและแผนกบาลี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>สรุปประเด็นได้ดังนี้</w:t>
      </w:r>
    </w:p>
    <w:p w:rsidR="00482261" w:rsidRPr="00F33A11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3.1.1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ด้านหลักสูตร ควรสอนตามหลักสูตรทางพระพุทธศาสนา คณะสงฆ์ควรจัดการหลักสูตรการสอนให้ขัดเจน ให้ทุกสำนักศึกษาเป็นแนวทางเดียวกัน และควรมีการพัฒนาหลักสูตรและจัดหลักสูตรให้เป็นระบบ และวัดที่ยังไม่มีการศึกษาควรมีการจัดการศึกษาศึกษาทุกวัด และให้ใช้หลักสูตรเดียวกันในการจัดการศึกษา</w:t>
      </w:r>
    </w:p>
    <w:p w:rsidR="004B39F6" w:rsidRPr="00F33A11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>3.1.2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ด้านการจัดการเรียนการสอน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>ควรมีการสอนให้กระชับเน้นทักษะการ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ท่องจำ 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>ครูและผู้เรียนต้อง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มีวินัยเห็นคุณค่าของการสอนและการเรียน 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>จัดกระบวนการเรียนการสอน</w:t>
      </w:r>
      <w:r w:rsidRPr="00F33A11">
        <w:rPr>
          <w:rFonts w:ascii="TH SarabunPSK" w:hAnsi="TH SarabunPSK" w:cs="TH SarabunPSK"/>
          <w:sz w:val="32"/>
          <w:szCs w:val="32"/>
          <w:cs/>
        </w:rPr>
        <w:t>ตามความเหมาะสมกับ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>ความสามารถของ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>ควรมีการ</w:t>
      </w:r>
      <w:r w:rsidRPr="00F33A11">
        <w:rPr>
          <w:rFonts w:ascii="TH SarabunPSK" w:hAnsi="TH SarabunPSK" w:cs="TH SarabunPSK"/>
          <w:sz w:val="32"/>
          <w:szCs w:val="32"/>
          <w:cs/>
        </w:rPr>
        <w:t>สอนไปตามขั้นตอน ให้มีแบบแผนการเรียนการสอนให้เป็นกิจจะลักษณะที่ถูกต้อง ควรมีความเป็นระบบระเบียบ มีการพัฒนาสื่อการเรียนการสอนให้ดีขึ้น สอนให้เข้า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>ใจ และการเรียนก</w:t>
      </w:r>
      <w:r w:rsidRPr="00F33A11">
        <w:rPr>
          <w:rFonts w:ascii="TH SarabunPSK" w:hAnsi="TH SarabunPSK" w:cs="TH SarabunPSK"/>
          <w:sz w:val="32"/>
          <w:szCs w:val="32"/>
          <w:cs/>
        </w:rPr>
        <w:t>ารสอนควรอยู่ในกรอบ</w:t>
      </w:r>
      <w:r w:rsidR="00DC3078" w:rsidRPr="00F33A11">
        <w:rPr>
          <w:rFonts w:ascii="TH SarabunPSK" w:hAnsi="TH SarabunPSK" w:cs="TH SarabunPSK"/>
          <w:sz w:val="32"/>
          <w:szCs w:val="32"/>
          <w:cs/>
        </w:rPr>
        <w:t xml:space="preserve"> ตามระบบระเบียบ ให้มี</w:t>
      </w:r>
      <w:r w:rsidRPr="00F33A11">
        <w:rPr>
          <w:rFonts w:ascii="TH SarabunPSK" w:hAnsi="TH SarabunPSK" w:cs="TH SarabunPSK"/>
          <w:sz w:val="32"/>
          <w:szCs w:val="32"/>
          <w:cs/>
        </w:rPr>
        <w:t>การจัดเวลาเรียนให้เหมาะสมกับเวลา</w:t>
      </w:r>
    </w:p>
    <w:p w:rsidR="00007CF9" w:rsidRPr="00F33A11" w:rsidRDefault="004B39F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3.1.3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ด้านสื่อการเรียนการสอน</w:t>
      </w:r>
      <w:r w:rsidR="002F3A12" w:rsidRPr="00F33A11">
        <w:rPr>
          <w:rFonts w:ascii="TH SarabunPSK" w:hAnsi="TH SarabunPSK" w:cs="TH SarabunPSK"/>
          <w:sz w:val="32"/>
          <w:szCs w:val="32"/>
          <w:cs/>
        </w:rPr>
        <w:t>ควรจัดให้</w:t>
      </w:r>
      <w:r w:rsidR="00C30580" w:rsidRPr="00F33A11">
        <w:rPr>
          <w:rFonts w:ascii="TH SarabunPSK" w:hAnsi="TH SarabunPSK" w:cs="TH SarabunPSK"/>
          <w:sz w:val="32"/>
          <w:szCs w:val="32"/>
          <w:cs/>
        </w:rPr>
        <w:t>นักเรียนทุกคน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มีหนังสือธรรมบท บาลี-แปล </w:t>
      </w:r>
      <w:r w:rsidR="00C30580" w:rsidRPr="00F33A11">
        <w:rPr>
          <w:rFonts w:ascii="TH SarabunPSK" w:hAnsi="TH SarabunPSK" w:cs="TH SarabunPSK"/>
          <w:sz w:val="32"/>
          <w:szCs w:val="32"/>
          <w:cs/>
        </w:rPr>
        <w:t>พัฒนาสื่อที่เน้นให้ผู้เรียน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มีความคิดสร้างสรรค์ ควรมีการจัดสื่อการสอนให้สำนักเรียนได้ทุกสำนักเรียนให้ทั่วถึงจัดสื่อการสอนให้เพียงพอ</w:t>
      </w:r>
      <w:r w:rsidR="00007CF9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ควรมีสื่อการสอนที่หลากหลาย หาสื่อการสอนให้</w:t>
      </w:r>
      <w:r w:rsidR="00007CF9" w:rsidRPr="00F33A11">
        <w:rPr>
          <w:rFonts w:ascii="TH SarabunPSK" w:hAnsi="TH SarabunPSK" w:cs="TH SarabunPSK"/>
          <w:sz w:val="32"/>
          <w:szCs w:val="32"/>
          <w:cs/>
        </w:rPr>
        <w:t>มีความหลากหลาย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มากขึ้น ควรมีเครื่องมื</w:t>
      </w:r>
      <w:r w:rsidR="00007CF9" w:rsidRPr="00F33A11">
        <w:rPr>
          <w:rFonts w:ascii="TH SarabunPSK" w:hAnsi="TH SarabunPSK" w:cs="TH SarabunPSK"/>
          <w:sz w:val="32"/>
          <w:szCs w:val="32"/>
          <w:cs/>
        </w:rPr>
        <w:t>อในการใช้สื่อสารการสอนที่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สะดวกและทันสมัย</w:t>
      </w:r>
      <w:r w:rsidR="00007CF9" w:rsidRPr="00F33A11">
        <w:rPr>
          <w:rFonts w:ascii="TH SarabunPSK" w:hAnsi="TH SarabunPSK" w:cs="TH SarabunPSK"/>
          <w:sz w:val="32"/>
          <w:szCs w:val="32"/>
          <w:cs/>
        </w:rPr>
        <w:t>มาใช้ในการจัดการเรียนการสอน</w:t>
      </w:r>
    </w:p>
    <w:p w:rsidR="0011721B" w:rsidRPr="00F33A11" w:rsidRDefault="00007C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3.1.4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ด้านการวัดและประเมินผล</w:t>
      </w:r>
      <w:r w:rsidR="006350C9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มีการทดสอบความรู้ความสามารถทุก ๆ</w:t>
      </w:r>
      <w:r w:rsidR="006350C9" w:rsidRPr="00F33A11">
        <w:rPr>
          <w:rFonts w:ascii="TH SarabunPSK" w:hAnsi="TH SarabunPSK" w:cs="TH SarabunPSK"/>
          <w:sz w:val="32"/>
          <w:szCs w:val="32"/>
          <w:cs/>
        </w:rPr>
        <w:t>หลังการจัดการเรียนการสอน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อาทิตย์เพี่อประเมินความรู้ความเข้าใจ</w:t>
      </w:r>
      <w:r w:rsidR="006350C9" w:rsidRPr="00F33A11">
        <w:rPr>
          <w:rFonts w:ascii="TH SarabunPSK" w:hAnsi="TH SarabunPSK" w:cs="TH SarabunPSK"/>
          <w:sz w:val="32"/>
          <w:szCs w:val="32"/>
          <w:cs/>
        </w:rPr>
        <w:t>ของผู้เรียนสำนักศาสนศึกษาควร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มีการ</w:t>
      </w:r>
      <w:r w:rsidR="006350C9" w:rsidRPr="00F33A11">
        <w:rPr>
          <w:rFonts w:ascii="TH SarabunPSK" w:hAnsi="TH SarabunPSK" w:cs="TH SarabunPSK"/>
          <w:sz w:val="32"/>
          <w:szCs w:val="32"/>
          <w:cs/>
        </w:rPr>
        <w:t>วางหลักเกณฑ์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วัดและประเมินผลที่ชัดเจน</w:t>
      </w:r>
      <w:r w:rsidR="006350C9" w:rsidRPr="00F33A11">
        <w:rPr>
          <w:rFonts w:ascii="TH SarabunPSK" w:hAnsi="TH SarabunPSK" w:cs="TH SarabunPSK"/>
          <w:sz w:val="32"/>
          <w:szCs w:val="32"/>
          <w:cs/>
        </w:rPr>
        <w:t>ก่อนส่งเข้าสอบในสนามหลวง</w:t>
      </w:r>
      <w:r w:rsidR="00FA74A5" w:rsidRPr="00F33A11">
        <w:rPr>
          <w:rFonts w:ascii="TH SarabunPSK" w:hAnsi="TH SarabunPSK" w:cs="TH SarabunPSK"/>
          <w:sz w:val="32"/>
          <w:szCs w:val="32"/>
          <w:cs/>
        </w:rPr>
        <w:t>ควรพัฒนาการวัดผลช่วง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ระยะในการเรียน </w:t>
      </w:r>
      <w:r w:rsidR="00887377" w:rsidRPr="00F33A11">
        <w:rPr>
          <w:rFonts w:ascii="TH SarabunPSK" w:hAnsi="TH SarabunPSK" w:cs="TH SarabunPSK"/>
          <w:sz w:val="32"/>
          <w:szCs w:val="32"/>
          <w:cs/>
        </w:rPr>
        <w:t>ควรพัฒนาระบบการ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ประเมินให้ได้ตามความจริงที่สุด วัดประเมินผลอย่างบริสุทธิ์และมีประสิทธิภาพสูง </w:t>
      </w:r>
    </w:p>
    <w:p w:rsidR="00566734" w:rsidRPr="00F33A11" w:rsidRDefault="001172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F2148"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3.15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ด้านการจัดองค์กร</w:t>
      </w:r>
      <w:r w:rsidR="00301765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มีคณะทำงาน</w:t>
      </w:r>
      <w:r w:rsidR="00301765" w:rsidRPr="00F33A11">
        <w:rPr>
          <w:rFonts w:ascii="TH SarabunPSK" w:hAnsi="TH SarabunPSK" w:cs="TH SarabunPSK"/>
          <w:sz w:val="32"/>
          <w:szCs w:val="32"/>
          <w:cs/>
        </w:rPr>
        <w:t>ด้านการจัดการศึกษาโดยเฉพาะ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 องค์กรต้องมีความเข้มแข็ง ยืนหยัดตั้งมั่นมีครูสอนจำนวนที่พอเหมาะกับนักเรียน ทำความเข้าใจกับครูผู้สอน ให้มีการพัฒนาด้านองค์กรให้ดีขึ้น เข้าใจบริหารจัดการ </w:t>
      </w:r>
      <w:r w:rsidR="00566734" w:rsidRPr="00F33A11">
        <w:rPr>
          <w:rFonts w:ascii="TH SarabunPSK" w:hAnsi="TH SarabunPSK" w:cs="TH SarabunPSK"/>
          <w:sz w:val="32"/>
          <w:szCs w:val="32"/>
          <w:cs/>
        </w:rPr>
        <w:t>ควรมีการตั้ง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="00566734" w:rsidRPr="00F33A11">
        <w:rPr>
          <w:rFonts w:ascii="TH SarabunPSK" w:hAnsi="TH SarabunPSK" w:cs="TH SarabunPSK"/>
          <w:sz w:val="32"/>
          <w:szCs w:val="32"/>
          <w:cs/>
        </w:rPr>
        <w:t>ในการดำเนินการของอ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งค์กร มีการกำหนดวิสัยทัศน์ มีโครงสร้างการบริหารที่ชัดเจน</w:t>
      </w:r>
      <w:r w:rsidR="00995AC1" w:rsidRPr="00F33A11">
        <w:rPr>
          <w:rFonts w:ascii="TH SarabunPSK" w:hAnsi="TH SarabunPSK" w:cs="TH SarabunPSK"/>
          <w:sz w:val="32"/>
          <w:szCs w:val="32"/>
          <w:cs/>
        </w:rPr>
        <w:t>เพื่อเพิ่มประสิทธิภาพของการจัดการศึกษา</w:t>
      </w:r>
    </w:p>
    <w:p w:rsidR="00D407BB" w:rsidRPr="00F33A11" w:rsidRDefault="005667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F2148"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3.1.6</w:t>
      </w:r>
      <w:r w:rsidR="00412C0A" w:rsidRPr="00F33A11">
        <w:rPr>
          <w:rFonts w:ascii="TH SarabunPSK" w:hAnsi="TH SarabunPSK" w:cs="TH SarabunPSK"/>
          <w:sz w:val="32"/>
          <w:szCs w:val="32"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 ด้านความสัมพันธ์กับชุมชน</w:t>
      </w:r>
      <w:r w:rsidR="00DE5E9F" w:rsidRPr="00F33A11">
        <w:rPr>
          <w:rFonts w:ascii="TH SarabunPSK" w:hAnsi="TH SarabunPSK" w:cs="TH SarabunPSK"/>
          <w:sz w:val="32"/>
          <w:szCs w:val="32"/>
          <w:cs/>
        </w:rPr>
        <w:t>การจัดการศึกษาควรสร้างการมีส่วนร่วม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เริ่มจากผู้นำหมู่บ้านและชาวบ้าน ทำให้เกิดศรัทธาแก่สาธุชนที่ได้มาพบเห็นการศึกษาพระปริยัติธรรมทุก ๆวัน ให้ชุมชนมีส่วนรวมในการช่วยเหลือกับทางสำนักเรียน ควรจะทำความรู้จักกับชุมชนใกล้วัด ควรประชาสัมพันธ์ให้ชุมชนมีส่วนร่วมมาก</w:t>
      </w:r>
      <w:r w:rsidR="00DE5E9F" w:rsidRPr="00F33A11">
        <w:rPr>
          <w:rFonts w:ascii="TH SarabunPSK" w:hAnsi="TH SarabunPSK" w:cs="TH SarabunPSK"/>
          <w:sz w:val="32"/>
          <w:szCs w:val="32"/>
          <w:cs/>
        </w:rPr>
        <w:t>ขึ้นต้องสร้างความสัมพันธ์กับชุมชน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ให้มากขึ้น</w:t>
      </w:r>
    </w:p>
    <w:p w:rsidR="00903A9B" w:rsidRPr="00F33A11" w:rsidRDefault="00D407BB" w:rsidP="00412C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F2148"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pacing w:val="-8"/>
          <w:sz w:val="32"/>
          <w:szCs w:val="32"/>
        </w:rPr>
        <w:t>3.1.7</w:t>
      </w:r>
      <w:r w:rsidR="00412C0A"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pacing w:val="-8"/>
          <w:sz w:val="32"/>
          <w:szCs w:val="32"/>
          <w:cs/>
        </w:rPr>
        <w:t>ด้านงบประมาณ</w:t>
      </w:r>
      <w:r w:rsidR="00E542DA" w:rsidRPr="00F33A11">
        <w:rPr>
          <w:rFonts w:ascii="TH SarabunPSK" w:hAnsi="TH SarabunPSK" w:cs="TH SarabunPSK"/>
          <w:spacing w:val="-8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pacing w:val="-8"/>
          <w:sz w:val="32"/>
          <w:szCs w:val="32"/>
          <w:cs/>
        </w:rPr>
        <w:t>ระดมทุน</w:t>
      </w:r>
      <w:r w:rsidR="00E542DA" w:rsidRPr="00F33A11">
        <w:rPr>
          <w:rFonts w:ascii="TH SarabunPSK" w:hAnsi="TH SarabunPSK" w:cs="TH SarabunPSK"/>
          <w:spacing w:val="-8"/>
          <w:sz w:val="32"/>
          <w:szCs w:val="32"/>
          <w:cs/>
        </w:rPr>
        <w:t>เพื่อการศึกษาจากทุกภาคส่วนจัดหาทุนการศึกษา</w:t>
      </w:r>
      <w:r w:rsidR="00E542DA" w:rsidRPr="00F33A11">
        <w:rPr>
          <w:rFonts w:ascii="TH SarabunPSK" w:hAnsi="TH SarabunPSK" w:cs="TH SarabunPSK"/>
          <w:sz w:val="32"/>
          <w:szCs w:val="32"/>
          <w:cs/>
        </w:rPr>
        <w:t>หรือ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ค่าเล่าเรียน</w:t>
      </w:r>
      <w:r w:rsidR="00E542DA" w:rsidRPr="00F33A11">
        <w:rPr>
          <w:rFonts w:ascii="TH SarabunPSK" w:hAnsi="TH SarabunPSK" w:cs="TH SarabunPSK"/>
          <w:sz w:val="32"/>
          <w:szCs w:val="32"/>
          <w:cs/>
        </w:rPr>
        <w:t>ให้แก่ผู้เรียน</w:t>
      </w:r>
      <w:r w:rsidR="006B7B69" w:rsidRPr="00F33A11">
        <w:rPr>
          <w:rFonts w:ascii="TH SarabunPSK" w:hAnsi="TH SarabunPSK" w:cs="TH SarabunPSK"/>
          <w:sz w:val="32"/>
          <w:szCs w:val="32"/>
          <w:cs/>
        </w:rPr>
        <w:t>ตามสมควร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เพื่อให้เกิดกำลังใจแก่ผู้เรียน แม่กองธรรมบาลีควรมีงบประมาณให</w:t>
      </w:r>
      <w:r w:rsidR="006B7B69" w:rsidRPr="00F33A11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แต่</w:t>
      </w:r>
      <w:r w:rsidR="006B7B69" w:rsidRPr="00F33A11">
        <w:rPr>
          <w:rFonts w:ascii="TH SarabunPSK" w:hAnsi="TH SarabunPSK" w:cs="TH SarabunPSK"/>
          <w:sz w:val="32"/>
          <w:szCs w:val="32"/>
          <w:cs/>
        </w:rPr>
        <w:t>ละ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สำนักเรียน</w:t>
      </w:r>
      <w:r w:rsidR="006B7B69" w:rsidRPr="00F33A11">
        <w:rPr>
          <w:rFonts w:ascii="TH SarabunPSK" w:hAnsi="TH SarabunPSK" w:cs="TH SarabunPSK"/>
          <w:sz w:val="32"/>
          <w:szCs w:val="32"/>
          <w:cs/>
        </w:rPr>
        <w:t>อย่างเพียงพอ</w:t>
      </w:r>
      <w:r w:rsidR="00903A9B" w:rsidRPr="00F33A11">
        <w:rPr>
          <w:rFonts w:ascii="TH SarabunPSK" w:hAnsi="TH SarabunPSK" w:cs="TH SarabunPSK"/>
          <w:sz w:val="32"/>
          <w:szCs w:val="32"/>
          <w:cs/>
        </w:rPr>
        <w:t>ทางสำนักศาสนศึกษาควร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ร่วมกันหาปัจจัยเพื่อการศึกษา</w:t>
      </w:r>
      <w:r w:rsidR="00903A9B" w:rsidRPr="00F33A11">
        <w:rPr>
          <w:rFonts w:ascii="TH SarabunPSK" w:hAnsi="TH SarabunPSK" w:cs="TH SarabunPSK"/>
          <w:sz w:val="32"/>
          <w:szCs w:val="32"/>
          <w:cs/>
        </w:rPr>
        <w:t xml:space="preserve"> เช่น การจัดตั้งผ้าป่าเพื่อการศึกษา เป็นต้น และ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รัฐบาล</w:t>
      </w:r>
      <w:r w:rsidR="00903A9B" w:rsidRPr="00F33A11">
        <w:rPr>
          <w:rFonts w:ascii="TH SarabunPSK" w:hAnsi="TH SarabunPSK" w:cs="TH SarabunPSK"/>
          <w:sz w:val="32"/>
          <w:szCs w:val="32"/>
          <w:cs/>
        </w:rPr>
        <w:t xml:space="preserve">ควรให้การสนับงบประมาณสำหรับการจัดการศึกษาให้มากขึ้น </w:t>
      </w:r>
    </w:p>
    <w:p w:rsidR="00467A02" w:rsidRPr="00F33A11" w:rsidRDefault="00903A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F2148"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3.18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ด้านอาคารสถานที่ </w:t>
      </w:r>
      <w:r w:rsidR="00B936E7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="00B936E7" w:rsidRPr="00F33A11">
        <w:rPr>
          <w:rFonts w:ascii="TH SarabunPSK" w:hAnsi="TH SarabunPSK" w:cs="TH SarabunPSK"/>
          <w:sz w:val="32"/>
          <w:szCs w:val="32"/>
          <w:cs/>
        </w:rPr>
        <w:t>การจัดหาวัสดุ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อุปกรณ์ใน</w:t>
      </w:r>
      <w:r w:rsidR="00B936E7" w:rsidRPr="00F33A11">
        <w:rPr>
          <w:rFonts w:ascii="TH SarabunPSK" w:hAnsi="TH SarabunPSK" w:cs="TH SarabunPSK"/>
          <w:sz w:val="32"/>
          <w:szCs w:val="32"/>
          <w:cs/>
        </w:rPr>
        <w:t>การจัดการเรียนอย่างเพียงพอต่อความต้องการและมี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ความเหมาะสม</w:t>
      </w:r>
      <w:r w:rsidR="00B936E7" w:rsidRPr="00F33A11">
        <w:rPr>
          <w:rFonts w:ascii="TH SarabunPSK" w:hAnsi="TH SarabunPSK" w:cs="TH SarabunPSK"/>
          <w:sz w:val="32"/>
          <w:szCs w:val="32"/>
          <w:cs/>
        </w:rPr>
        <w:t>ที่เอื้อต่อบรรยากาศในการจัดการเรียนการสอน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936E7" w:rsidRPr="00F33A11">
        <w:rPr>
          <w:rFonts w:ascii="TH SarabunPSK" w:hAnsi="TH SarabunPSK" w:cs="TH SarabunPSK"/>
          <w:sz w:val="32"/>
          <w:szCs w:val="32"/>
          <w:cs/>
        </w:rPr>
        <w:t>จัดบรรยากาศของห้องเรียนอาคารสถานที่ให้เอื้อต่อการกระตุ้นการเรียนรู้ของผู้เรียน</w:t>
      </w:r>
    </w:p>
    <w:p w:rsidR="001063F2" w:rsidRPr="00F33A11" w:rsidRDefault="00467A0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ข้อเสนอแนะเกี่ยวกับปัจจัยที่ส่งผลต่อความสำเร็จในการจัดการศึกษาพระปริยัติธรรมแผนกธรรมและแผนกบาลี ของสำนัก</w:t>
      </w:r>
      <w:r w:rsidR="001063F2" w:rsidRPr="00F33A11">
        <w:rPr>
          <w:rFonts w:ascii="TH SarabunPSK" w:hAnsi="TH SarabunPSK" w:cs="TH SarabunPSK"/>
          <w:sz w:val="32"/>
          <w:szCs w:val="32"/>
          <w:cs/>
        </w:rPr>
        <w:t xml:space="preserve">ศาสนศึกษาในเขตปกครองคณะสงฆ์ภาค </w:t>
      </w:r>
      <w:r w:rsidR="001063F2" w:rsidRPr="00F33A11">
        <w:rPr>
          <w:rFonts w:ascii="TH SarabunPSK" w:hAnsi="TH SarabunPSK" w:cs="TH SarabunPSK"/>
          <w:sz w:val="32"/>
          <w:szCs w:val="32"/>
        </w:rPr>
        <w:t>8</w:t>
      </w:r>
    </w:p>
    <w:p w:rsidR="00A43F19" w:rsidRPr="00F33A11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43F19" w:rsidRPr="00F33A11">
        <w:rPr>
          <w:rFonts w:ascii="TH SarabunPSK" w:hAnsi="TH SarabunPSK" w:cs="TH SarabunPSK"/>
          <w:sz w:val="32"/>
          <w:szCs w:val="32"/>
          <w:cs/>
        </w:rPr>
        <w:t>จากแบบสอบถามปลายเปิดกลุ่มตัวอย่างสำนักศาสนศึกษาที่จัดการศึกษาพระปริยัติธรรมแผนกธรรมและแผนกบาลี ได้ให้ข้อเสนอแนะเกี่ยวกับ</w:t>
      </w:r>
      <w:r w:rsidR="00C57940" w:rsidRPr="00F33A11">
        <w:rPr>
          <w:rFonts w:ascii="TH SarabunPSK" w:hAnsi="TH SarabunPSK" w:cs="TH SarabunPSK"/>
          <w:sz w:val="32"/>
          <w:szCs w:val="32"/>
          <w:cs/>
        </w:rPr>
        <w:t>ปัจจัยที่ส่งผลต่อความสำเร็จในการจัดการศึกษาพระปริยัติธรรมแผนกธรรมและแผนกบาลี</w:t>
      </w:r>
      <w:r w:rsidR="00A43F19" w:rsidRPr="00F33A11">
        <w:rPr>
          <w:rFonts w:ascii="TH SarabunPSK" w:hAnsi="TH SarabunPSK" w:cs="TH SarabunPSK"/>
          <w:sz w:val="32"/>
          <w:szCs w:val="32"/>
          <w:cs/>
        </w:rPr>
        <w:t xml:space="preserve"> ของสำนักศาสนศึกษาในเขตปกครองคณะสงฆ์ภาค </w:t>
      </w:r>
      <w:r w:rsidR="00A43F19" w:rsidRPr="00F33A11">
        <w:rPr>
          <w:rFonts w:ascii="TH SarabunPSK" w:hAnsi="TH SarabunPSK" w:cs="TH SarabunPSK"/>
          <w:sz w:val="32"/>
          <w:szCs w:val="32"/>
        </w:rPr>
        <w:t>8</w:t>
      </w:r>
      <w:r w:rsidR="00596567" w:rsidRPr="00F33A11">
        <w:rPr>
          <w:rFonts w:ascii="TH SarabunPSK" w:hAnsi="TH SarabunPSK" w:cs="TH SarabunPSK"/>
          <w:sz w:val="32"/>
          <w:szCs w:val="32"/>
        </w:rPr>
        <w:t xml:space="preserve">   </w:t>
      </w:r>
      <w:r w:rsidR="00A43F19" w:rsidRPr="00F33A11">
        <w:rPr>
          <w:rFonts w:ascii="TH SarabunPSK" w:hAnsi="TH SarabunPSK" w:cs="TH SarabunPSK"/>
          <w:sz w:val="32"/>
          <w:szCs w:val="32"/>
          <w:cs/>
        </w:rPr>
        <w:t>สรุปประเด็นได้ดังนี้</w:t>
      </w:r>
    </w:p>
    <w:p w:rsidR="00521CEA" w:rsidRPr="00F33A11" w:rsidRDefault="001063F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96567" w:rsidRPr="00F33A11">
        <w:rPr>
          <w:rFonts w:ascii="TH SarabunPSK" w:hAnsi="TH SarabunPSK" w:cs="TH SarabunPSK"/>
          <w:sz w:val="32"/>
          <w:szCs w:val="32"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3.2.1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</w:t>
      </w:r>
      <w:r w:rsidR="00D239EF" w:rsidRPr="00F33A11">
        <w:rPr>
          <w:rFonts w:ascii="TH SarabunPSK" w:hAnsi="TH SarabunPSK" w:cs="TH SarabunPSK"/>
          <w:sz w:val="32"/>
          <w:szCs w:val="32"/>
          <w:cs/>
        </w:rPr>
        <w:t xml:space="preserve"> 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มีหลักในการเป็นผู้นำที่มีความรู้ในภาษาบาลีจริง ๆ ผู้บริหารต้องมีวิสัยทัศน์กว้างไกล สามารถจัดการศึกษาให้มีประสิทธิภาพทั้งผู้สอนและผู้เรียน ต้องอำนวยความสะดวกด้านปัจจัย 4 ให้เหมาะสม ให้การสนับสนุนปัจจัยตามกำลัง </w:t>
      </w:r>
      <w:r w:rsidR="00D239EF" w:rsidRPr="00F33A11">
        <w:rPr>
          <w:rFonts w:ascii="TH SarabunPSK" w:hAnsi="TH SarabunPSK" w:cs="TH SarabunPSK"/>
          <w:sz w:val="32"/>
          <w:szCs w:val="32"/>
          <w:cs/>
        </w:rPr>
        <w:t>เพราะ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ผู้บริหารบาง</w:t>
      </w:r>
      <w:r w:rsidR="00D239E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ขาดการเอาใ</w:t>
      </w:r>
      <w:r w:rsidR="005B117D" w:rsidRPr="00F33A11">
        <w:rPr>
          <w:rFonts w:ascii="TH SarabunPSK" w:hAnsi="TH SarabunPSK" w:cs="TH SarabunPSK"/>
          <w:sz w:val="32"/>
          <w:szCs w:val="32"/>
          <w:cs/>
        </w:rPr>
        <w:t>จใส่ในการบริหารจัดการ ควรพัฒนาศั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กยภาพด้านนี้ รู้หน้าที่ทำงานให้เต็มที่ไม่บกพร่อง ผู้นำต้องดี ผู้ตามถึงจะดีตาม</w:t>
      </w:r>
    </w:p>
    <w:p w:rsidR="00521CEA" w:rsidRPr="00F33A11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</w:rPr>
        <w:t>3.2.2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ปัจจัยด้านการส่งเสริมสนับสนุนจากภายนอก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รับบริจาคจากชาวบ้านตามกำลังศรัทธา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ควรจัดหาทุนเพื่อจ่ายเป็น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ค่าตอบแทนให้ผู้สอน จัดให</w:t>
      </w:r>
      <w:r w:rsidR="005B117D" w:rsidRPr="00F33A11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มีงานสนับสนุนตามความเหมาะสม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เพราะ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การสนับสนุนภาย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นอก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มีน้อยมาก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ร่วมมือกันทุกฝ่าย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ทั้งการสนับสนุนจาก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ภายใน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และภายนอก</w:t>
      </w:r>
    </w:p>
    <w:p w:rsidR="00521CEA" w:rsidRPr="00F33A11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>3.2.3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ปัจจัยด้านการบริหารจัดการบริหารจัดการการศึกษา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ให้เป็นไปตามหลักสูตรของสนามหลวงตามยุคสมัยใหม่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มีจำนวนน้อย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จัดให</w:t>
      </w:r>
      <w:r w:rsidRPr="00F33A11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มีครูสอนตามวิชานั้น ๆ</w:t>
      </w:r>
      <w:r w:rsidR="00CE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ให้จัดกิจกรรมต่าง ๆ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ก่อให้เกิดรายได้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เพื่อใช้ในการจัดการศึกษา</w:t>
      </w:r>
    </w:p>
    <w:p w:rsidR="00521CEA" w:rsidRPr="00F33A11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>3.2.4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ปัจจัยด้านศักยภาพด้านครูผู้สอน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ครูผู้สอนควร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มีความรู้ค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วามเข้าใจในภา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บาลีอย่างแท้จริง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ควรมีกระบวนการ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คัดเลือกครูผู้สอนผู้ทรงคุณวุฒิ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>มีความตั้งใจสั่งสอนลูกศิษย์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และใช้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ความรู้ความสามารถ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อย่างเต็มกำลังในการ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สอน</w:t>
      </w:r>
    </w:p>
    <w:p w:rsidR="00521CEA" w:rsidRPr="00F33A11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>3.2.5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ปัจจัยด้านแรงขับภายในและแรงจูงใจของผู้เรียน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ต้องทำให้ผู้เรียนเล็งเห็นประโยชน์จากการเรียนนักธรรมยาบีเพราะ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ถ้า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เล็งเห็น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ประโยชน์ก็อยากเรียนทุกคน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สร้างแรงบันดาลใจให</w:t>
      </w:r>
      <w:r w:rsidR="00A43F19" w:rsidRPr="00F33A11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ผู้เรียนเห็นคุณค่าของการศึกษาพระปริยัติธรรม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ด้วยการ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ทำความเข้าใจกับผู้เรียน 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และควรมีให้รางวัลแก่ผู้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สอบได้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ครู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ต้อง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มีการกระตุ้น</w:t>
      </w:r>
      <w:r w:rsidR="00D525EB" w:rsidRPr="00F33A11">
        <w:rPr>
          <w:rFonts w:ascii="TH SarabunPSK" w:hAnsi="TH SarabunPSK" w:cs="TH SarabunPSK"/>
          <w:sz w:val="32"/>
          <w:szCs w:val="32"/>
          <w:cs/>
        </w:rPr>
        <w:t>ผู้เรียนอยู่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เสมอ</w:t>
      </w:r>
    </w:p>
    <w:p w:rsidR="00521CEA" w:rsidRPr="00F33A11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3.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ข้อเสนอแนะอื่น ๆ</w:t>
      </w:r>
    </w:p>
    <w:p w:rsidR="00482261" w:rsidRPr="00F33A11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การเรียนทุกวันนี้ไม่ท่องจำเหมือนแต่ก่อนอยากให้เห็นความสำคัญของการศึกษาธรรม-บาลีผู้ที่สอบ</w:t>
      </w:r>
      <w:r w:rsidR="001466BD" w:rsidRPr="00F33A11">
        <w:rPr>
          <w:rFonts w:ascii="TH SarabunPSK" w:hAnsi="TH SarabunPSK" w:cs="TH SarabunPSK"/>
          <w:sz w:val="32"/>
          <w:szCs w:val="32"/>
          <w:cs/>
        </w:rPr>
        <w:t xml:space="preserve">ควรให้รางวัลเช่น 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ถวายปัจจัย</w:t>
      </w:r>
      <w:r w:rsidR="001466BD" w:rsidRPr="00F33A11">
        <w:rPr>
          <w:rFonts w:ascii="TH SarabunPSK" w:hAnsi="TH SarabunPSK" w:cs="TH SarabunPSK"/>
          <w:sz w:val="32"/>
          <w:szCs w:val="32"/>
          <w:cs/>
        </w:rPr>
        <w:t xml:space="preserve"> (ทุนการศึกษา) 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เพื่อเป็นกำลังในการเรียน ถวายตั้งแต่ประโยค1-2ขึ้นไป</w:t>
      </w:r>
      <w:r w:rsidR="001466BD" w:rsidRPr="00F33A11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อยากให้มหาเถรสามคมหรือสำนักงานพุทธ</w:t>
      </w:r>
      <w:r w:rsidR="001466BD" w:rsidRPr="00F33A11">
        <w:rPr>
          <w:rFonts w:ascii="TH SarabunPSK" w:hAnsi="TH SarabunPSK" w:cs="TH SarabunPSK"/>
          <w:sz w:val="32"/>
          <w:szCs w:val="32"/>
          <w:cs/>
        </w:rPr>
        <w:t xml:space="preserve">ศาสนาแห่งชาติ </w:t>
      </w:r>
      <w:r w:rsidR="00482261" w:rsidRPr="00F33A11">
        <w:rPr>
          <w:rFonts w:ascii="TH SarabunPSK" w:hAnsi="TH SarabunPSK" w:cs="TH SarabunPSK"/>
          <w:sz w:val="32"/>
          <w:szCs w:val="32"/>
          <w:cs/>
        </w:rPr>
        <w:t>และภาครัฐ สนับสนุน</w:t>
      </w:r>
      <w:r w:rsidR="001466BD" w:rsidRPr="00CE6095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การจัดการศึกษาของคณะสงฆ์</w:t>
      </w:r>
      <w:r w:rsidR="00482261" w:rsidRPr="00CE6095">
        <w:rPr>
          <w:rFonts w:ascii="TH SarabunPSK" w:hAnsi="TH SarabunPSK" w:cs="TH SarabunPSK"/>
          <w:spacing w:val="-8"/>
          <w:sz w:val="32"/>
          <w:szCs w:val="32"/>
          <w:cs/>
        </w:rPr>
        <w:t>อย่างเต็มที ทุกฝ่ายควรให้ความสำคัญต่อสถาบัน</w:t>
      </w:r>
      <w:r w:rsidR="001466BD" w:rsidRPr="00CE6095">
        <w:rPr>
          <w:rFonts w:ascii="TH SarabunPSK" w:hAnsi="TH SarabunPSK" w:cs="TH SarabunPSK"/>
          <w:spacing w:val="-8"/>
          <w:sz w:val="32"/>
          <w:szCs w:val="32"/>
          <w:cs/>
        </w:rPr>
        <w:t>การศึกษาของคณะสงฆ์</w:t>
      </w:r>
    </w:p>
    <w:p w:rsidR="00412C0A" w:rsidRPr="00F33A11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486E" w:rsidRPr="00F33A11" w:rsidRDefault="006174C6" w:rsidP="00412C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1DE7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081DE7" w:rsidRPr="00F33A1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C80445" w:rsidRPr="00F33A11">
        <w:rPr>
          <w:rFonts w:ascii="TH SarabunPSK" w:hAnsi="TH SarabunPSK" w:cs="TH SarabunPSK"/>
          <w:sz w:val="32"/>
          <w:szCs w:val="32"/>
          <w:cs/>
        </w:rPr>
        <w:t>ผล</w:t>
      </w:r>
      <w:r w:rsidR="00081DE7" w:rsidRPr="00F33A11">
        <w:rPr>
          <w:rFonts w:ascii="TH SarabunPSK" w:hAnsi="TH SarabunPSK" w:cs="TH SarabunPSK"/>
          <w:sz w:val="32"/>
          <w:szCs w:val="32"/>
          <w:cs/>
        </w:rPr>
        <w:t xml:space="preserve">การวิเคราะห์ระดับปัจจัยเชิงสาเหตุที่ส่งผลต่อการจัดการศึกษาพระปริยัติธรรมแผนกธรรมและแผนกบาลี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</w:p>
    <w:p w:rsidR="00C521D7" w:rsidRPr="00F33A11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F0E5F" w:rsidRPr="00F33A11">
        <w:rPr>
          <w:rFonts w:ascii="TH SarabunPSK" w:hAnsi="TH SarabunPSK" w:cs="TH SarabunPSK"/>
          <w:sz w:val="32"/>
          <w:szCs w:val="32"/>
          <w:cs/>
        </w:rPr>
        <w:t xml:space="preserve">การวิเคราะห์ระดับปัจจัยเชิงสาเหตุที่ส่งผลต่อการจัดการศึกษาพระปริยัติธรรมแผนกธรรมและแผนกบาลี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FD29B7" w:rsidRPr="00F33A11">
        <w:rPr>
          <w:rFonts w:ascii="TH SarabunPSK" w:hAnsi="TH SarabunPSK" w:cs="TH SarabunPSK"/>
          <w:sz w:val="32"/>
          <w:szCs w:val="32"/>
          <w:cs/>
        </w:rPr>
        <w:t>ดำเนิน</w:t>
      </w:r>
      <w:r w:rsidR="00AC36CE" w:rsidRPr="00F33A11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FD29B7" w:rsidRPr="00F33A11">
        <w:rPr>
          <w:rFonts w:ascii="TH SarabunPSK" w:hAnsi="TH SarabunPSK" w:cs="TH SarabunPSK"/>
          <w:sz w:val="32"/>
          <w:szCs w:val="32"/>
          <w:cs/>
        </w:rPr>
        <w:t>ด้วย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ค่าเฉลี่ย (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Mean)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ค่าส่วนเบี่ยงเบนมาตรฐาน (</w:t>
      </w:r>
      <w:r w:rsidR="00CE6095">
        <w:rPr>
          <w:rFonts w:ascii="TH SarabunPSK" w:hAnsi="TH SarabunPSK" w:cs="TH SarabunPSK"/>
          <w:sz w:val="32"/>
          <w:szCs w:val="32"/>
        </w:rPr>
        <w:t>Standard D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eviation)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ค่าความเบ้ (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Skewness)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ค่าความโด่ง (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Kurtosis)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ค่าสัมประสิทธิ์สหสัมพันธ์เพียรสัน (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Pearson Correlation)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การวิเคราะห์องค์ประกอบเชิงยืนยัน (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Confirmatory Factor Analysis)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และการวิเคราะห์การสร้างโมเดลสมการเชิงโครงสร้าง (</w:t>
      </w:r>
      <w:r w:rsidR="00C521D7" w:rsidRPr="00F33A11">
        <w:rPr>
          <w:rFonts w:ascii="TH SarabunPSK" w:hAnsi="TH SarabunPSK" w:cs="TH SarabunPSK"/>
          <w:sz w:val="32"/>
          <w:szCs w:val="32"/>
        </w:rPr>
        <w:t xml:space="preserve">Structural Equation Modeling : SEM) </w:t>
      </w:r>
      <w:r w:rsidR="00C521D7" w:rsidRPr="00F33A11">
        <w:rPr>
          <w:rFonts w:ascii="TH SarabunPSK" w:hAnsi="TH SarabunPSK" w:cs="TH SarabunPSK"/>
          <w:sz w:val="32"/>
          <w:szCs w:val="32"/>
          <w:cs/>
        </w:rPr>
        <w:t>ผู้วิจัยกำหนดขั้นตอนการนำเสนอดังนี้</w:t>
      </w:r>
    </w:p>
    <w:p w:rsidR="006775DD" w:rsidRDefault="006775D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E6095" w:rsidRPr="00F33A11" w:rsidRDefault="00CE609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521D7" w:rsidRPr="00F33A11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>1.</w:t>
      </w:r>
      <w:r w:rsidR="00412C0A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โดยรวมและรายด้าน</w:t>
      </w:r>
    </w:p>
    <w:p w:rsidR="00051BE4" w:rsidRPr="00F33A11" w:rsidRDefault="00051BE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โดยรวมและรายด้าน </w:t>
      </w:r>
      <w:r w:rsidR="007531A0" w:rsidRPr="00F33A11">
        <w:rPr>
          <w:rFonts w:ascii="TH SarabunPSK" w:hAnsi="TH SarabunPSK" w:cs="TH SarabunPSK"/>
          <w:sz w:val="32"/>
          <w:szCs w:val="32"/>
          <w:cs/>
        </w:rPr>
        <w:t>ได้</w:t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</w:t>
      </w:r>
      <w:r w:rsidR="0057483B" w:rsidRPr="00F33A11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F33A11">
        <w:rPr>
          <w:rFonts w:ascii="TH SarabunPSK" w:hAnsi="TH SarabunPSK" w:cs="TH SarabunPSK"/>
          <w:sz w:val="32"/>
          <w:szCs w:val="32"/>
          <w:cs/>
        </w:rPr>
        <w:t>ดังแสดง</w:t>
      </w:r>
      <w:r w:rsidR="007531A0" w:rsidRPr="00F33A11">
        <w:rPr>
          <w:rFonts w:ascii="TH SarabunPSK" w:hAnsi="TH SarabunPSK" w:cs="TH SarabunPSK"/>
          <w:sz w:val="32"/>
          <w:szCs w:val="32"/>
          <w:cs/>
        </w:rPr>
        <w:t>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5F6E01" w:rsidRPr="00F33A11">
        <w:rPr>
          <w:rFonts w:ascii="TH SarabunPSK" w:hAnsi="TH SarabunPSK" w:cs="TH SarabunPSK"/>
          <w:sz w:val="32"/>
          <w:szCs w:val="32"/>
        </w:rPr>
        <w:t>4.17 – 4.</w:t>
      </w:r>
      <w:r w:rsidR="001A2089" w:rsidRPr="00F33A11">
        <w:rPr>
          <w:rFonts w:ascii="TH SarabunPSK" w:hAnsi="TH SarabunPSK" w:cs="TH SarabunPSK"/>
          <w:sz w:val="32"/>
          <w:szCs w:val="32"/>
        </w:rPr>
        <w:t>36</w:t>
      </w:r>
    </w:p>
    <w:p w:rsidR="005F6E01" w:rsidRPr="00F33A11" w:rsidRDefault="005F6E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F6E01" w:rsidRPr="00F33A11" w:rsidRDefault="00051BE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F6E01" w:rsidRPr="00F33A11">
        <w:rPr>
          <w:rFonts w:ascii="TH SarabunPSK" w:hAnsi="TH SarabunPSK" w:cs="TH SarabunPSK"/>
          <w:b/>
          <w:bCs/>
          <w:sz w:val="32"/>
          <w:szCs w:val="32"/>
        </w:rPr>
        <w:t>4.17</w:t>
      </w:r>
    </w:p>
    <w:p w:rsidR="00444F94" w:rsidRPr="00F33A11" w:rsidRDefault="00051BE4" w:rsidP="00412C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57483B" w:rsidRPr="00F33A11">
        <w:rPr>
          <w:rFonts w:ascii="TH SarabunPSK" w:hAnsi="TH SarabunPSK" w:cs="TH SarabunPSK"/>
          <w:i/>
          <w:iCs/>
          <w:sz w:val="32"/>
          <w:szCs w:val="32"/>
          <w:cs/>
        </w:rPr>
        <w:t>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0B4F73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ของตัวแปรแฝง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</w:t>
      </w:r>
      <w:r w:rsidR="005E08CF" w:rsidRPr="00F33A11">
        <w:rPr>
          <w:rFonts w:ascii="TH SarabunPSK" w:hAnsi="TH SarabunPSK" w:cs="TH SarabunPSK"/>
          <w:i/>
          <w:iCs/>
          <w:sz w:val="32"/>
          <w:szCs w:val="32"/>
          <w:cs/>
        </w:rPr>
        <w:t>รายด้าน</w:t>
      </w:r>
    </w:p>
    <w:tbl>
      <w:tblPr>
        <w:tblW w:w="8315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9"/>
        <w:gridCol w:w="743"/>
        <w:gridCol w:w="706"/>
        <w:gridCol w:w="966"/>
        <w:gridCol w:w="704"/>
        <w:gridCol w:w="777"/>
      </w:tblGrid>
      <w:tr w:rsidR="00AE2762" w:rsidRPr="00F33A11" w:rsidTr="00412C0A">
        <w:trPr>
          <w:trHeight w:val="1255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2C0A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</w:t>
            </w:r>
          </w:p>
          <w:p w:rsidR="00AE2762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ศาสนศึกษาในเขตปกครองคณะสงฆ์ภาค 8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2762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79" w:dyaOrig="300">
                <v:shape id="_x0000_i1095" type="#_x0000_t75" style="width:12.75pt;height:12.75pt" o:ole="">
                  <v:imagedata r:id="rId8" o:title=""/>
                </v:shape>
                <o:OLEObject Type="Embed" ProgID="Equation.3" ShapeID="_x0000_i1095" DrawAspect="Content" ObjectID="_1583579141" r:id="rId80"/>
              </w:objec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2762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762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SKEW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762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KUR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762" w:rsidRPr="00F33A11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46BDE" w:rsidRPr="00F33A11" w:rsidTr="00412C0A">
        <w:trPr>
          <w:trHeight w:val="418"/>
        </w:trPr>
        <w:tc>
          <w:tcPr>
            <w:tcW w:w="44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6BDE" w:rsidRPr="00F33A11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ปัจจัยด้านภาวะผู้นำของผู้บริหาร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</w:tcPr>
          <w:p w:rsidR="00A46BDE" w:rsidRPr="00F33A11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A46BDE" w:rsidRPr="00F33A11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966" w:type="dxa"/>
            <w:tcBorders>
              <w:top w:val="single" w:sz="4" w:space="0" w:color="auto"/>
            </w:tcBorders>
          </w:tcPr>
          <w:p w:rsidR="00A46BDE" w:rsidRPr="00F33A11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-1.19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A46BDE" w:rsidRPr="00F33A11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1.23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A46BDE" w:rsidRPr="00F33A11" w:rsidRDefault="0003339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F33A11" w:rsidTr="00412C0A">
        <w:trPr>
          <w:trHeight w:val="418"/>
        </w:trPr>
        <w:tc>
          <w:tcPr>
            <w:tcW w:w="4419" w:type="dxa"/>
            <w:shd w:val="clear" w:color="auto" w:fill="auto"/>
            <w:vAlign w:val="center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ปัจจัยด้านการส่งเสริมสนับสนุนจากภายนอก</w:t>
            </w:r>
          </w:p>
        </w:tc>
        <w:tc>
          <w:tcPr>
            <w:tcW w:w="743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706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-1.09</w:t>
            </w:r>
          </w:p>
        </w:tc>
        <w:tc>
          <w:tcPr>
            <w:tcW w:w="704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777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F33A11" w:rsidTr="00412C0A">
        <w:trPr>
          <w:trHeight w:val="418"/>
        </w:trPr>
        <w:tc>
          <w:tcPr>
            <w:tcW w:w="4419" w:type="dxa"/>
            <w:shd w:val="clear" w:color="auto" w:fill="auto"/>
            <w:vAlign w:val="center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ปัจจัยด้านการบริหารจัดการ</w:t>
            </w:r>
          </w:p>
        </w:tc>
        <w:tc>
          <w:tcPr>
            <w:tcW w:w="743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966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777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F33A11" w:rsidTr="00412C0A">
        <w:trPr>
          <w:trHeight w:val="418"/>
        </w:trPr>
        <w:tc>
          <w:tcPr>
            <w:tcW w:w="4419" w:type="dxa"/>
            <w:shd w:val="clear" w:color="auto" w:fill="auto"/>
            <w:vAlign w:val="center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ปัจจัยด้านศักยภาพของครูผู้สอน</w:t>
            </w:r>
          </w:p>
        </w:tc>
        <w:tc>
          <w:tcPr>
            <w:tcW w:w="743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966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-1.13</w:t>
            </w:r>
          </w:p>
        </w:tc>
        <w:tc>
          <w:tcPr>
            <w:tcW w:w="704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77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F33A11" w:rsidTr="00412C0A">
        <w:trPr>
          <w:trHeight w:val="279"/>
        </w:trPr>
        <w:tc>
          <w:tcPr>
            <w:tcW w:w="4419" w:type="dxa"/>
            <w:shd w:val="clear" w:color="auto" w:fill="auto"/>
            <w:vAlign w:val="center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ปัจจัยด้านแรงขับภายในและแรงจูงใจของผู้เรียน</w:t>
            </w:r>
          </w:p>
        </w:tc>
        <w:tc>
          <w:tcPr>
            <w:tcW w:w="743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706" w:type="dxa"/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966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-0.97</w:t>
            </w:r>
          </w:p>
        </w:tc>
        <w:tc>
          <w:tcPr>
            <w:tcW w:w="704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0.15</w:t>
            </w:r>
          </w:p>
        </w:tc>
        <w:tc>
          <w:tcPr>
            <w:tcW w:w="777" w:type="dxa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F33A11" w:rsidTr="00C63A68">
        <w:trPr>
          <w:trHeight w:val="836"/>
        </w:trPr>
        <w:tc>
          <w:tcPr>
            <w:tcW w:w="44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42A" w:rsidRPr="00F33A11" w:rsidRDefault="00D4042A" w:rsidP="007F28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18" w:hanging="318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6. ความสำเร็จในการจัดการศึกษาพระปริยัติธรรมแผนกธรรมและแผนกบาลี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</w:tcPr>
          <w:p w:rsidR="00412C0A" w:rsidRPr="00F33A11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12C0A" w:rsidRPr="00F33A11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412C0A" w:rsidRPr="00F33A11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412C0A" w:rsidRPr="00F33A11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12C0A" w:rsidRPr="00F33A11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F33A11" w:rsidTr="00C63A68">
        <w:trPr>
          <w:trHeight w:val="431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-0.91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D4042A" w:rsidRPr="00F33A11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4042A" w:rsidRPr="00F33A11" w:rsidRDefault="00D404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51BE4" w:rsidRPr="00F33A11" w:rsidRDefault="00051BE4" w:rsidP="00C63A6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AC4864" w:rsidRPr="00F33A11">
        <w:rPr>
          <w:rFonts w:ascii="TH SarabunPSK" w:hAnsi="TH SarabunPSK" w:cs="TH SarabunPSK"/>
          <w:sz w:val="32"/>
          <w:szCs w:val="32"/>
          <w:cs/>
        </w:rPr>
        <w:t>4.17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ปัจจัย</w:t>
      </w:r>
      <w:r w:rsidR="00D60DE4" w:rsidRPr="00F33A11">
        <w:rPr>
          <w:rFonts w:ascii="TH SarabunPSK" w:hAnsi="TH SarabunPSK" w:cs="TH SarabunPSK"/>
          <w:sz w:val="32"/>
          <w:szCs w:val="32"/>
          <w:cs/>
        </w:rPr>
        <w:t>ที่เป็นตัวแปรแฝง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ที่ส่งผลต่อ</w:t>
      </w:r>
      <w:r w:rsidRPr="00F33A11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0DE4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6" type="#_x0000_t75" style="width:12.75pt;height:12.75pt" o:ole="" fillcolor="window">
            <v:imagedata r:id="rId10" o:title=""/>
          </v:shape>
          <o:OLEObject Type="Embed" ProgID="Equation.3" ShapeID="_x0000_i1096" DrawAspect="Content" ObjectID="_1583579142" r:id="rId81"/>
        </w:object>
      </w:r>
      <w:r w:rsidRPr="00F33A11">
        <w:rPr>
          <w:rFonts w:ascii="TH SarabunPSK" w:hAnsi="TH SarabunPSK" w:cs="TH SarabunPSK"/>
        </w:rPr>
        <w:t>=</w:t>
      </w:r>
      <w:r w:rsidR="00114923" w:rsidRPr="00F33A11">
        <w:rPr>
          <w:rFonts w:ascii="TH SarabunPSK" w:hAnsi="TH SarabunPSK" w:cs="TH SarabunPSK"/>
          <w:sz w:val="32"/>
          <w:szCs w:val="32"/>
        </w:rPr>
        <w:t>3.83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</w:t>
      </w:r>
      <w:r w:rsidR="00234019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พบว่าอยู่ในระดับมากทั้ง </w:t>
      </w:r>
      <w:r w:rsidR="00114923" w:rsidRPr="00F33A11">
        <w:rPr>
          <w:rFonts w:ascii="TH SarabunPSK" w:hAnsi="TH SarabunPSK" w:cs="TH SarabunPSK"/>
          <w:sz w:val="32"/>
          <w:szCs w:val="32"/>
          <w:cs/>
        </w:rPr>
        <w:t>6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4923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เรียงลำดับจากค่าเฉลี่ยมากไปหาน้อย ได้แก่</w:t>
      </w:r>
      <w:r w:rsidR="00CE2992"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</w:t>
      </w:r>
      <w:r w:rsidR="00231802">
        <w:rPr>
          <w:rFonts w:ascii="TH SarabunPSK" w:hAnsi="TH SarabunPSK" w:cs="TH SarabunPSK"/>
          <w:sz w:val="32"/>
          <w:szCs w:val="32"/>
          <w:cs/>
        </w:rPr>
        <w:t>ะปริยัติธรรมแผนกธรรมและแผนกบาลี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7" type="#_x0000_t75" style="width:12.75pt;height:12.75pt" o:ole="" fillcolor="window">
            <v:imagedata r:id="rId10" o:title=""/>
          </v:shape>
          <o:OLEObject Type="Embed" ProgID="Equation.3" ShapeID="_x0000_i1097" DrawAspect="Content" ObjectID="_1583579143" r:id="rId82"/>
        </w:object>
      </w:r>
      <w:r w:rsidRPr="00F33A11">
        <w:rPr>
          <w:rFonts w:ascii="TH SarabunPSK" w:hAnsi="TH SarabunPSK" w:cs="TH SarabunPSK"/>
        </w:rPr>
        <w:t>=</w:t>
      </w:r>
      <w:r w:rsidR="00CE2992" w:rsidRPr="00F33A11">
        <w:rPr>
          <w:rFonts w:ascii="TH SarabunPSK" w:hAnsi="TH SarabunPSK" w:cs="TH SarabunPSK"/>
          <w:sz w:val="32"/>
          <w:szCs w:val="32"/>
        </w:rPr>
        <w:t>3.89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ปัจจัยด้านแรงขับภายในและแรงจูงใจของผู้เรียน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8" type="#_x0000_t75" style="width:12.75pt;height:12.75pt" o:ole="" fillcolor="window">
            <v:imagedata r:id="rId10" o:title=""/>
          </v:shape>
          <o:OLEObject Type="Embed" ProgID="Equation.3" ShapeID="_x0000_i1098" DrawAspect="Content" ObjectID="_1583579144" r:id="rId83"/>
        </w:object>
      </w:r>
      <w:r w:rsidRPr="00F33A11">
        <w:rPr>
          <w:rFonts w:ascii="TH SarabunPSK" w:hAnsi="TH SarabunPSK" w:cs="TH SarabunPSK"/>
        </w:rPr>
        <w:t>=</w:t>
      </w:r>
      <w:r w:rsidR="00CE2992" w:rsidRPr="00F33A11">
        <w:rPr>
          <w:rFonts w:ascii="TH SarabunPSK" w:hAnsi="TH SarabunPSK" w:cs="TH SarabunPSK"/>
          <w:sz w:val="32"/>
          <w:szCs w:val="32"/>
        </w:rPr>
        <w:t>3.87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460B" w:rsidRPr="00F33A11">
        <w:rPr>
          <w:rFonts w:ascii="TH SarabunPSK" w:hAnsi="TH SarabunPSK" w:cs="TH SarabunPSK"/>
          <w:sz w:val="32"/>
          <w:szCs w:val="32"/>
          <w:cs/>
        </w:rPr>
        <w:t>ปัจจัยด้านการบริหารจัดการ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7460B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9" type="#_x0000_t75" style="width:12.75pt;height:12.75pt" o:ole="" fillcolor="window">
            <v:imagedata r:id="rId10" o:title=""/>
          </v:shape>
          <o:OLEObject Type="Embed" ProgID="Equation.3" ShapeID="_x0000_i1099" DrawAspect="Content" ObjectID="_1583579145" r:id="rId84"/>
        </w:object>
      </w:r>
      <w:r w:rsidR="0087460B" w:rsidRPr="00F33A11">
        <w:rPr>
          <w:rFonts w:ascii="TH SarabunPSK" w:hAnsi="TH SarabunPSK" w:cs="TH SarabunPSK"/>
        </w:rPr>
        <w:t>=</w:t>
      </w:r>
      <w:r w:rsidR="0087460B" w:rsidRPr="00F33A11">
        <w:rPr>
          <w:rFonts w:ascii="TH SarabunPSK" w:hAnsi="TH SarabunPSK" w:cs="TH SarabunPSK"/>
          <w:sz w:val="32"/>
          <w:szCs w:val="32"/>
        </w:rPr>
        <w:t>3.84</w:t>
      </w:r>
      <w:r w:rsidR="0087460B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ปัจจัยด้านศักยภาพของครูผู้สอน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0" type="#_x0000_t75" style="width:12.75pt;height:12.75pt" o:ole="" fillcolor="window">
            <v:imagedata r:id="rId10" o:title=""/>
          </v:shape>
          <o:OLEObject Type="Embed" ProgID="Equation.3" ShapeID="_x0000_i1100" DrawAspect="Content" ObjectID="_1583579146" r:id="rId85"/>
        </w:object>
      </w:r>
      <w:r w:rsidRPr="00F33A11">
        <w:rPr>
          <w:rFonts w:ascii="TH SarabunPSK" w:hAnsi="TH SarabunPSK" w:cs="TH SarabunPSK"/>
        </w:rPr>
        <w:t>=</w:t>
      </w:r>
      <w:r w:rsidR="00CE2992"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33A11">
        <w:rPr>
          <w:rFonts w:ascii="TH SarabunPSK" w:hAnsi="TH SarabunPSK" w:cs="TH SarabunPSK"/>
          <w:sz w:val="32"/>
          <w:szCs w:val="32"/>
          <w:cs/>
        </w:rPr>
        <w:t xml:space="preserve"> ปัจจัยด้านภาวะผู้นำของผู้บริหาร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1" type="#_x0000_t75" style="width:12.75pt;height:12.75pt" o:ole="" fillcolor="window">
            <v:imagedata r:id="rId10" o:title=""/>
          </v:shape>
          <o:OLEObject Type="Embed" ProgID="Equation.3" ShapeID="_x0000_i1101" DrawAspect="Content" ObjectID="_1583579147" r:id="rId86"/>
        </w:object>
      </w:r>
      <w:r w:rsidRPr="00F33A11">
        <w:rPr>
          <w:rFonts w:ascii="TH SarabunPSK" w:hAnsi="TH SarabunPSK" w:cs="TH SarabunPSK"/>
        </w:rPr>
        <w:t>=</w:t>
      </w:r>
      <w:r w:rsidR="00CE2992" w:rsidRPr="00F33A11">
        <w:rPr>
          <w:rFonts w:ascii="TH SarabunPSK" w:hAnsi="TH SarabunPSK" w:cs="TH SarabunPSK"/>
          <w:sz w:val="32"/>
          <w:szCs w:val="32"/>
        </w:rPr>
        <w:t>3.80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CE2992" w:rsidRPr="00F33A11">
        <w:rPr>
          <w:rFonts w:ascii="TH SarabunPSK" w:hAnsi="TH SarabunPSK" w:cs="TH SarabunPSK"/>
          <w:sz w:val="32"/>
          <w:szCs w:val="32"/>
          <w:cs/>
        </w:rPr>
        <w:t>ปัจจัยด้านการส่งเสริมสนับสนุนจากภายนอก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2" type="#_x0000_t75" style="width:12.75pt;height:12.75pt" o:ole="" fillcolor="window">
            <v:imagedata r:id="rId10" o:title=""/>
          </v:shape>
          <o:OLEObject Type="Embed" ProgID="Equation.3" ShapeID="_x0000_i1102" DrawAspect="Content" ObjectID="_1583579148" r:id="rId87"/>
        </w:object>
      </w:r>
      <w:r w:rsidRPr="00F33A11">
        <w:rPr>
          <w:rFonts w:ascii="TH SarabunPSK" w:hAnsi="TH SarabunPSK" w:cs="TH SarabunPSK"/>
        </w:rPr>
        <w:t>=</w:t>
      </w:r>
      <w:r w:rsidR="00CE2992" w:rsidRPr="00F33A11">
        <w:rPr>
          <w:rFonts w:ascii="TH SarabunPSK" w:hAnsi="TH SarabunPSK" w:cs="TH SarabunPSK"/>
          <w:sz w:val="32"/>
          <w:szCs w:val="32"/>
        </w:rPr>
        <w:t>3.77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2992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E2992" w:rsidRPr="00F33A11" w:rsidRDefault="00CE29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ค่าความเบ้ </w:t>
      </w:r>
      <w:r w:rsidR="00ED735A" w:rsidRPr="00F33A11">
        <w:rPr>
          <w:rFonts w:ascii="TH SarabunPSK" w:hAnsi="TH SarabunPSK" w:cs="TH SarabunPSK"/>
          <w:sz w:val="32"/>
          <w:szCs w:val="32"/>
          <w:cs/>
        </w:rPr>
        <w:t>ความ</w:t>
      </w:r>
      <w:r w:rsidR="008F7889" w:rsidRPr="00F33A11">
        <w:rPr>
          <w:rFonts w:ascii="TH SarabunPSK" w:hAnsi="TH SarabunPSK" w:cs="TH SarabunPSK"/>
          <w:sz w:val="32"/>
          <w:szCs w:val="32"/>
          <w:cs/>
        </w:rPr>
        <w:t xml:space="preserve">โด่ง 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ผลการทดสอบพบว่าตัวแปรแฝงทั้งหมด จำนวน 6 ตัวแปร มีค่าความเบ้ระหว่าง -0.97 ถึง </w:t>
      </w:r>
      <w:r w:rsidR="00BB28C0" w:rsidRPr="00F33A11">
        <w:rPr>
          <w:rFonts w:ascii="TH SarabunPSK" w:hAnsi="TH SarabunPSK" w:cs="TH SarabunPSK"/>
          <w:sz w:val="32"/>
          <w:szCs w:val="32"/>
        </w:rPr>
        <w:t>-1.19</w:t>
      </w:r>
      <w:r w:rsidR="00596567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7F1FAC" w:rsidRPr="00F33A11">
        <w:rPr>
          <w:rFonts w:ascii="TH SarabunPSK" w:hAnsi="TH SarabunPSK" w:cs="TH SarabunPSK"/>
          <w:sz w:val="32"/>
          <w:szCs w:val="32"/>
          <w:cs/>
        </w:rPr>
        <w:t>มีค่า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ความโด่ง ระหว่าง </w:t>
      </w:r>
      <w:r w:rsidR="00BB28C0" w:rsidRPr="00F33A11">
        <w:rPr>
          <w:rFonts w:ascii="TH SarabunPSK" w:hAnsi="TH SarabunPSK" w:cs="TH SarabunPSK"/>
          <w:sz w:val="32"/>
          <w:szCs w:val="32"/>
        </w:rPr>
        <w:t>0.15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7F1FAC" w:rsidRPr="00F33A11">
        <w:rPr>
          <w:rFonts w:ascii="TH SarabunPSK" w:hAnsi="TH SarabunPSK" w:cs="TH SarabunPSK"/>
          <w:sz w:val="32"/>
          <w:szCs w:val="32"/>
        </w:rPr>
        <w:t>1.23</w:t>
      </w:r>
      <w:r w:rsidR="00596567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>แต่เมื่อพิจารณา</w:t>
      </w:r>
      <w:r w:rsidR="00B46C0D" w:rsidRPr="00F33A11">
        <w:rPr>
          <w:rFonts w:ascii="TH SarabunPSK" w:hAnsi="TH SarabunPSK" w:cs="TH SarabunPSK"/>
          <w:sz w:val="32"/>
          <w:szCs w:val="32"/>
          <w:cs/>
        </w:rPr>
        <w:lastRenderedPageBreak/>
        <w:t>โดยรวมพบว่า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>มีค่าความเบ้</w:t>
      </w:r>
      <w:r w:rsidR="00B46C0D" w:rsidRPr="00F33A11">
        <w:rPr>
          <w:rFonts w:ascii="TH SarabunPSK" w:hAnsi="TH SarabunPSK" w:cs="TH SarabunPSK"/>
          <w:sz w:val="32"/>
          <w:szCs w:val="32"/>
          <w:cs/>
        </w:rPr>
        <w:t>อยู่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BB28C0" w:rsidRPr="00F33A11">
        <w:rPr>
          <w:rFonts w:ascii="TH SarabunPSK" w:hAnsi="TH SarabunPSK" w:cs="TH SarabunPSK"/>
          <w:sz w:val="32"/>
          <w:szCs w:val="32"/>
        </w:rPr>
        <w:t>-0.91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 และค่าความโด่งอยู่ที่ </w:t>
      </w:r>
      <w:r w:rsidR="00BB28C0" w:rsidRPr="00F33A11">
        <w:rPr>
          <w:rFonts w:ascii="TH SarabunPSK" w:hAnsi="TH SarabunPSK" w:cs="TH SarabunPSK"/>
          <w:sz w:val="32"/>
          <w:szCs w:val="32"/>
        </w:rPr>
        <w:t>0.81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ซึ่งเป็นไปตามเกณฑ์มาตรฐาน คือไม่เกิน </w:t>
      </w:r>
      <w:r w:rsidR="002C4A6C" w:rsidRPr="00F33A11">
        <w:rPr>
          <w:rFonts w:ascii="TH SarabunPSK" w:hAnsi="TH SarabunPSK" w:cs="TH SarabunPSK"/>
          <w:sz w:val="32"/>
          <w:szCs w:val="32"/>
          <w:u w:val="single"/>
        </w:rPr>
        <w:t>+</w:t>
      </w:r>
      <w:r w:rsidR="002C4A6C" w:rsidRPr="00F33A11">
        <w:rPr>
          <w:rFonts w:ascii="TH SarabunPSK" w:hAnsi="TH SarabunPSK" w:cs="TH SarabunPSK"/>
          <w:sz w:val="32"/>
          <w:szCs w:val="32"/>
        </w:rPr>
        <w:t>1</w:t>
      </w:r>
      <w:r w:rsidR="00BB28C0"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แสดงว่าข้อมูลมีการกระจายแบบโค้งปกติสามารถนำไปวิเคราะห์ต่อได้</w:t>
      </w:r>
    </w:p>
    <w:p w:rsidR="00F72B0B" w:rsidRPr="00F33A11" w:rsidRDefault="00F72B0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C4864" w:rsidRPr="00F33A11" w:rsidRDefault="007273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C4864" w:rsidRPr="00F33A11">
        <w:rPr>
          <w:rFonts w:ascii="TH SarabunPSK" w:hAnsi="TH SarabunPSK" w:cs="TH SarabunPSK"/>
          <w:b/>
          <w:bCs/>
          <w:sz w:val="32"/>
          <w:szCs w:val="32"/>
          <w:cs/>
        </w:rPr>
        <w:t>4.18</w:t>
      </w:r>
    </w:p>
    <w:p w:rsidR="0072733E" w:rsidRPr="00F33A11" w:rsidRDefault="007273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</w:t>
      </w:r>
      <w:r w:rsidR="002E071E" w:rsidRPr="00F33A11">
        <w:rPr>
          <w:rFonts w:ascii="TH SarabunPSK" w:hAnsi="TH SarabunPSK" w:cs="TH SarabunPSK"/>
          <w:i/>
          <w:iCs/>
          <w:sz w:val="32"/>
          <w:szCs w:val="32"/>
          <w:cs/>
        </w:rPr>
        <w:t>ที่เป็นตัวแปรสังเกต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8โดยรวมและรายด้าน </w:t>
      </w:r>
    </w:p>
    <w:tbl>
      <w:tblPr>
        <w:tblW w:w="8315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9"/>
        <w:gridCol w:w="743"/>
        <w:gridCol w:w="706"/>
        <w:gridCol w:w="966"/>
        <w:gridCol w:w="704"/>
        <w:gridCol w:w="777"/>
      </w:tblGrid>
      <w:tr w:rsidR="00AB1A27" w:rsidRPr="00F33A11" w:rsidTr="00C63A68">
        <w:trPr>
          <w:trHeight w:val="1242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733E" w:rsidRPr="00F33A11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733E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03" type="#_x0000_t75" style="width:12.75pt;height:12.75pt" o:ole="" fillcolor="window">
                  <v:imagedata r:id="rId10" o:title=""/>
                </v:shape>
                <o:OLEObject Type="Embed" ProgID="Equation.3" ShapeID="_x0000_i1103" DrawAspect="Content" ObjectID="_1583579149" r:id="rId88"/>
              </w:objec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733E" w:rsidRPr="00F33A11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733E" w:rsidRPr="00F33A11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SKEW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733E" w:rsidRPr="00F33A11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KUR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733E" w:rsidRPr="00F33A11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tcBorders>
              <w:top w:val="single" w:sz="4" w:space="0" w:color="auto"/>
            </w:tcBorders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ด้านคุณลักษณะส่วนตัว</w:t>
            </w:r>
            <w:r w:rsidR="00D47751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66" w:type="dxa"/>
            <w:tcBorders>
              <w:top w:val="single" w:sz="4" w:space="0" w:color="auto"/>
            </w:tcBorders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-1.09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ด้านพฤติกรรมการบริหาร</w:t>
            </w:r>
            <w:r w:rsidR="00D47751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-1.11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1.21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ภาวะ</w:t>
            </w:r>
            <w:r w:rsidR="00AF52B5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ทางด้านวิชาการ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-0.99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0.83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การส่งเสริมสนับสนุนจากคณะสงฆ์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-1.13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การส่งเสริมสนับสนุนจากภาครัฐ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-1.05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6. การส่งเสริมสนับสนุนจากพุทธศาสนิกชน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7. การบริหารจัดการด้านวิชาการ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-0.97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8. การบริหารจัดการด้านงบประมาณ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-0.97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9. การบริหารและการพัฒนาทรัพยากรบุคคล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-1.08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1.08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10. ศักยภาพด้านการจัดกิจกรรมการเรียนรู้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-1.04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827"/>
        </w:trPr>
        <w:tc>
          <w:tcPr>
            <w:tcW w:w="4419" w:type="dxa"/>
            <w:shd w:val="clear" w:color="auto" w:fill="auto"/>
          </w:tcPr>
          <w:p w:rsidR="00AB1A27" w:rsidRPr="00F33A11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11. ศักยภาพด้านการใช้สื่อและเทคโนโลยีในการจัดการเรียนรู้</w:t>
            </w:r>
          </w:p>
        </w:tc>
        <w:tc>
          <w:tcPr>
            <w:tcW w:w="743" w:type="dxa"/>
            <w:shd w:val="clear" w:color="auto" w:fill="auto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966" w:type="dxa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777" w:type="dxa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12. ศักยภาพด้านการวัดประเมินผลในชั้นเรียน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-1.14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1.08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B1A27" w:rsidRPr="00F33A11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13. เจตคติต่อการเรียน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-0.92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0.26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14. แรงจูงใจใฝ่สัมฤทธิ์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-0.96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0.22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F33A11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F33A11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15. พฤติกรรมการเรียนรู้ของผู้เรียน</w:t>
            </w:r>
          </w:p>
        </w:tc>
        <w:tc>
          <w:tcPr>
            <w:tcW w:w="743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706" w:type="dxa"/>
            <w:shd w:val="clear" w:color="auto" w:fill="auto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966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-0.94</w:t>
            </w:r>
          </w:p>
        </w:tc>
        <w:tc>
          <w:tcPr>
            <w:tcW w:w="704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777" w:type="dxa"/>
          </w:tcPr>
          <w:p w:rsidR="00AB1A27" w:rsidRPr="00F33A11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278E" w:rsidRPr="00F33A11" w:rsidTr="00C63A68">
        <w:trPr>
          <w:trHeight w:val="827"/>
        </w:trPr>
        <w:tc>
          <w:tcPr>
            <w:tcW w:w="4419" w:type="dxa"/>
            <w:shd w:val="clear" w:color="auto" w:fill="auto"/>
          </w:tcPr>
          <w:p w:rsidR="00A9278E" w:rsidRPr="00F33A11" w:rsidRDefault="00A9278E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16. ผลสัมฤทธิ์ในการจัดการศึกษาของสำนักศาสนศึกษา</w:t>
            </w:r>
          </w:p>
        </w:tc>
        <w:tc>
          <w:tcPr>
            <w:tcW w:w="743" w:type="dxa"/>
            <w:shd w:val="clear" w:color="auto" w:fill="auto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F33A11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706" w:type="dxa"/>
            <w:shd w:val="clear" w:color="auto" w:fill="auto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F33A11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66" w:type="dxa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F33A11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-1.10</w:t>
            </w:r>
          </w:p>
        </w:tc>
        <w:tc>
          <w:tcPr>
            <w:tcW w:w="704" w:type="dxa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F33A11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0.35</w:t>
            </w:r>
          </w:p>
        </w:tc>
        <w:tc>
          <w:tcPr>
            <w:tcW w:w="777" w:type="dxa"/>
          </w:tcPr>
          <w:p w:rsidR="00C63A68" w:rsidRPr="00F33A11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F33A11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3DB4" w:rsidRPr="00F33A11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93DB4" w:rsidRPr="00F33A11" w:rsidRDefault="00A93DB4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17. ผลสัมฤทธิ์ทางการเรียนสูงสุดของผู้เรียน</w:t>
            </w:r>
          </w:p>
        </w:tc>
        <w:tc>
          <w:tcPr>
            <w:tcW w:w="743" w:type="dxa"/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966" w:type="dxa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-1.00</w:t>
            </w:r>
          </w:p>
        </w:tc>
        <w:tc>
          <w:tcPr>
            <w:tcW w:w="704" w:type="dxa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777" w:type="dxa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3DB4" w:rsidRPr="00F33A11" w:rsidTr="00C63A68">
        <w:trPr>
          <w:trHeight w:val="414"/>
        </w:trPr>
        <w:tc>
          <w:tcPr>
            <w:tcW w:w="4419" w:type="dxa"/>
            <w:tcBorders>
              <w:bottom w:val="single" w:sz="4" w:space="0" w:color="auto"/>
            </w:tcBorders>
            <w:shd w:val="clear" w:color="auto" w:fill="auto"/>
          </w:tcPr>
          <w:p w:rsidR="00A93DB4" w:rsidRPr="00F33A11" w:rsidRDefault="00A93DB4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18. ความพึงพอใจต่อผลการจัดการศึกษา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-1.00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3DB4" w:rsidRPr="00F33A11" w:rsidTr="00C63A68">
        <w:trPr>
          <w:trHeight w:val="414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-0.91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A93DB4" w:rsidRPr="00F33A11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A93DB4" w:rsidRPr="00F33A11" w:rsidRDefault="00A93DB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18"/>
          <w:szCs w:val="18"/>
        </w:rPr>
      </w:pPr>
    </w:p>
    <w:p w:rsidR="0072733E" w:rsidRPr="00F33A11" w:rsidRDefault="0072733E" w:rsidP="00CC0F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spacing w:val="-8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AC4864" w:rsidRPr="00F33A11">
        <w:rPr>
          <w:rFonts w:ascii="TH SarabunPSK" w:hAnsi="TH SarabunPSK" w:cs="TH SarabunPSK"/>
          <w:sz w:val="32"/>
          <w:szCs w:val="32"/>
        </w:rPr>
        <w:t>4.18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</w:t>
      </w:r>
      <w:r w:rsidR="00D52E05" w:rsidRPr="00F33A11">
        <w:rPr>
          <w:rFonts w:ascii="TH SarabunPSK" w:hAnsi="TH SarabunPSK" w:cs="TH SarabunPSK"/>
          <w:sz w:val="32"/>
          <w:szCs w:val="32"/>
          <w:cs/>
        </w:rPr>
        <w:t>ที่เป็นตัวแปรสังเกต</w:t>
      </w:r>
      <w:r w:rsidRPr="00F33A11">
        <w:rPr>
          <w:rFonts w:ascii="TH SarabunPSK" w:hAnsi="TH SarabunPSK" w:cs="TH SarabunPSK"/>
          <w:sz w:val="32"/>
          <w:szCs w:val="32"/>
          <w:cs/>
        </w:rPr>
        <w:t>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8โดยรวมอยู่ในระดับมาก 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4" type="#_x0000_t75" style="width:12.75pt;height:12.75pt" o:ole="" fillcolor="window">
            <v:imagedata r:id="rId10" o:title=""/>
          </v:shape>
          <o:OLEObject Type="Embed" ProgID="Equation.3" ShapeID="_x0000_i1104" DrawAspect="Content" ObjectID="_1583579150" r:id="rId8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C11F5A" w:rsidRPr="00F33A11">
        <w:rPr>
          <w:rFonts w:ascii="TH SarabunPSK" w:hAnsi="TH SarabunPSK" w:cs="TH SarabunPSK"/>
          <w:sz w:val="32"/>
          <w:szCs w:val="32"/>
        </w:rPr>
        <w:t>83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เมื่อจำแนกเป็นรายด้านพบว่าอยู่ในระดับมากทั้ง </w:t>
      </w:r>
      <w:r w:rsidR="00C11F5A" w:rsidRPr="00F33A11">
        <w:rPr>
          <w:rFonts w:ascii="TH SarabunPSK" w:hAnsi="TH SarabunPSK" w:cs="TH SarabunPSK"/>
          <w:sz w:val="32"/>
          <w:szCs w:val="32"/>
        </w:rPr>
        <w:t>18</w:t>
      </w:r>
      <w:r w:rsidR="00C11F5A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เรียงลำดับจากค่าเฉลี่ยมากไปหาน้อย ได้แก่</w:t>
      </w:r>
      <w:r w:rsidR="001F42E9" w:rsidRPr="00F33A11">
        <w:rPr>
          <w:rFonts w:ascii="TH SarabunPSK" w:hAnsi="TH SarabunPSK" w:cs="TH SarabunPSK"/>
          <w:sz w:val="32"/>
          <w:szCs w:val="32"/>
          <w:cs/>
        </w:rPr>
        <w:t xml:space="preserve">ผลสัมฤทธิ์ในการจัดการศึกษาของสำนักศาสนศึกษา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5" type="#_x0000_t75" style="width:12.75pt;height:12.75pt" o:ole="" fillcolor="window">
            <v:imagedata r:id="rId10" o:title=""/>
          </v:shape>
          <o:OLEObject Type="Embed" ProgID="Equation.3" ShapeID="_x0000_i1105" DrawAspect="Content" ObjectID="_1583579151" r:id="rId90"/>
        </w:object>
      </w:r>
      <w:r w:rsidRPr="00F33A11">
        <w:rPr>
          <w:rFonts w:ascii="TH SarabunPSK" w:hAnsi="TH SarabunPSK" w:cs="TH SarabunPSK"/>
        </w:rPr>
        <w:t>=</w:t>
      </w:r>
      <w:r w:rsidR="001F42E9" w:rsidRPr="00F33A11">
        <w:rPr>
          <w:rFonts w:ascii="TH SarabunPSK" w:hAnsi="TH SarabunPSK" w:cs="TH SarabunPSK"/>
          <w:sz w:val="32"/>
          <w:szCs w:val="32"/>
        </w:rPr>
        <w:t>3.96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1F42E9" w:rsidRPr="00F33A11">
        <w:rPr>
          <w:rFonts w:ascii="TH SarabunPSK" w:hAnsi="TH SarabunPSK" w:cs="TH SarabunPSK"/>
          <w:sz w:val="32"/>
          <w:szCs w:val="32"/>
          <w:cs/>
        </w:rPr>
        <w:t>พฤติกรรมการเรียนรู้</w:t>
      </w:r>
      <w:r w:rsidR="001F42E9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ของผู้เรียน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06" type="#_x0000_t75" style="width:12.75pt;height:12.75pt" o:ole="" fillcolor="window">
            <v:imagedata r:id="rId10" o:title=""/>
          </v:shape>
          <o:OLEObject Type="Embed" ProgID="Equation.3" ShapeID="_x0000_i1106" DrawAspect="Content" ObjectID="_1583579152" r:id="rId91"/>
        </w:object>
      </w:r>
      <w:r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1F42E9" w:rsidRPr="00F33A11">
        <w:rPr>
          <w:rFonts w:ascii="TH SarabunPSK" w:hAnsi="TH SarabunPSK" w:cs="TH SarabunPSK"/>
          <w:bCs/>
          <w:spacing w:val="-8"/>
          <w:sz w:val="32"/>
          <w:szCs w:val="32"/>
        </w:rPr>
        <w:t>3.90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เจตคติต่อการเรียน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07" type="#_x0000_t75" style="width:12.75pt;height:12.75pt" o:ole="" fillcolor="window">
            <v:imagedata r:id="rId10" o:title=""/>
          </v:shape>
          <o:OLEObject Type="Embed" ProgID="Equation.3" ShapeID="_x0000_i1107" DrawAspect="Content" ObjectID="_1583579153" r:id="rId92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=3.87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1F42E9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ความพึงพอใจต่อผลการจัดการศึกษา 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08" type="#_x0000_t75" style="width:12.75pt;height:12.75pt" o:ole="" fillcolor="window">
            <v:imagedata r:id="rId10" o:title=""/>
          </v:shape>
          <o:OLEObject Type="Embed" ProgID="Equation.3" ShapeID="_x0000_i1108" DrawAspect="Content" ObjectID="_1583579154" r:id="rId93"/>
        </w:object>
      </w:r>
      <w:r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1F42E9" w:rsidRPr="00F33A11">
        <w:rPr>
          <w:rFonts w:ascii="TH SarabunPSK" w:hAnsi="TH SarabunPSK" w:cs="TH SarabunPSK"/>
          <w:bCs/>
          <w:spacing w:val="-8"/>
          <w:sz w:val="32"/>
          <w:szCs w:val="32"/>
        </w:rPr>
        <w:t>3.87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การบริหารและการพัฒนาทรัพยากรบุคคล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09" type="#_x0000_t75" style="width:12.75pt;height:12.75pt" o:ole="" fillcolor="window">
            <v:imagedata r:id="rId10" o:title=""/>
          </v:shape>
          <o:OLEObject Type="Embed" ProgID="Equation.3" ShapeID="_x0000_i1109" DrawAspect="Content" ObjectID="_1583579155" r:id="rId94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=3.85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1F42E9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การบริหารจัดการด้านวิชาการ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0" type="#_x0000_t75" style="width:12.75pt;height:12.75pt" o:ole="" fillcolor="window">
            <v:imagedata r:id="rId10" o:title=""/>
          </v:shape>
          <o:OLEObject Type="Embed" ProgID="Equation.3" ShapeID="_x0000_i1110" DrawAspect="Content" ObjectID="_1583579156" r:id="rId95"/>
        </w:object>
      </w:r>
      <w:r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1F42E9" w:rsidRPr="00F33A11">
        <w:rPr>
          <w:rFonts w:ascii="TH SarabunPSK" w:hAnsi="TH SarabunPSK" w:cs="TH SarabunPSK"/>
          <w:bCs/>
          <w:spacing w:val="-8"/>
          <w:sz w:val="32"/>
          <w:szCs w:val="32"/>
        </w:rPr>
        <w:t>3.85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ผลสัมฤทธิ์ทางการเรียนสูงสุดของผู้เรียน 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1" type="#_x0000_t75" style="width:12.75pt;height:12.75pt" o:ole="" fillcolor="window">
            <v:imagedata r:id="rId10" o:title=""/>
          </v:shape>
          <o:OLEObject Type="Embed" ProgID="Equation.3" ShapeID="_x0000_i1111" DrawAspect="Content" ObjectID="_1583579157" r:id="rId96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=3.84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ศักยภาพด้านการจัดกิจกรรมการเรียนรู้ 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2" type="#_x0000_t75" style="width:12.75pt;height:12.75pt" o:ole="" fillcolor="window">
            <v:imagedata r:id="rId10" o:title=""/>
          </v:shape>
          <o:OLEObject Type="Embed" ProgID="Equation.3" ShapeID="_x0000_i1112" DrawAspect="Content" ObjectID="_1583579158" r:id="rId97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84)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แรงจูงใจใฝ่สัมฤทธิ์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3" type="#_x0000_t75" style="width:12.75pt;height:12.75pt" o:ole="" fillcolor="window">
            <v:imagedata r:id="rId10" o:title=""/>
          </v:shape>
          <o:OLEObject Type="Embed" ProgID="Equation.3" ShapeID="_x0000_i1113" DrawAspect="Content" ObjectID="_1583579159" r:id="rId98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=3.84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961B8C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ศักยภาพด้านการใช้สื่อและเทคโนโลยีในการจัดการเรียนรู้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Cs/>
          <w:spacing w:val="-8"/>
          <w:position w:val="-4"/>
          <w:sz w:val="32"/>
          <w:szCs w:val="32"/>
        </w:rPr>
        <w:object w:dxaOrig="260" w:dyaOrig="320">
          <v:shape id="_x0000_i1114" type="#_x0000_t75" style="width:12.75pt;height:12.75pt" o:ole="" fillcolor="window">
            <v:imagedata r:id="rId10" o:title=""/>
          </v:shape>
          <o:OLEObject Type="Embed" ProgID="Equation.3" ShapeID="_x0000_i1114" DrawAspect="Content" ObjectID="_1583579160" r:id="rId99"/>
        </w:object>
      </w:r>
      <w:r w:rsidR="00ED735A"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961B8C" w:rsidRPr="00F33A11">
        <w:rPr>
          <w:rFonts w:ascii="TH SarabunPSK" w:hAnsi="TH SarabunPSK" w:cs="TH SarabunPSK"/>
          <w:bCs/>
          <w:spacing w:val="-8"/>
          <w:sz w:val="32"/>
          <w:szCs w:val="32"/>
        </w:rPr>
        <w:t>3.84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FB2070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ศักยภาพด้านการวัดประเมินผลในชั้นเรียน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5" type="#_x0000_t75" style="width:12.75pt;height:12.75pt" o:ole="" fillcolor="window">
            <v:imagedata r:id="rId10" o:title=""/>
          </v:shape>
          <o:OLEObject Type="Embed" ProgID="Equation.3" ShapeID="_x0000_i1115" DrawAspect="Content" ObjectID="_1583579161" r:id="rId100"/>
        </w:object>
      </w:r>
      <w:r w:rsidR="00ED735A"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FB2070" w:rsidRPr="00F33A11">
        <w:rPr>
          <w:rFonts w:ascii="TH SarabunPSK" w:hAnsi="TH SarabunPSK" w:cs="TH SarabunPSK"/>
          <w:bCs/>
          <w:spacing w:val="-8"/>
          <w:sz w:val="32"/>
          <w:szCs w:val="32"/>
        </w:rPr>
        <w:t>3.83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ภาวะผู้นำทางด้านวิชาการ 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6" type="#_x0000_t75" style="width:12.75pt;height:12.75pt" o:ole="" fillcolor="window">
            <v:imagedata r:id="rId10" o:title=""/>
          </v:shape>
          <o:OLEObject Type="Embed" ProgID="Equation.3" ShapeID="_x0000_i1116" DrawAspect="Content" ObjectID="_1583579162" r:id="rId101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=3.81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 การส่งเสริมสนับสนุนจากพุทธศาสนิกชน 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7" type="#_x0000_t75" style="width:12.75pt;height:12.75pt" o:ole="" fillcolor="window">
            <v:imagedata r:id="rId10" o:title=""/>
          </v:shape>
          <o:OLEObject Type="Embed" ProgID="Equation.3" ShapeID="_x0000_i1117" DrawAspect="Content" ObjectID="_1583579163" r:id="rId102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=3.81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7B4390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การบริหารจัดการด้านงบประมาณ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8" type="#_x0000_t75" style="width:12.75pt;height:12.75pt" o:ole="" fillcolor="window">
            <v:imagedata r:id="rId10" o:title=""/>
          </v:shape>
          <o:OLEObject Type="Embed" ProgID="Equation.3" ShapeID="_x0000_i1118" DrawAspect="Content" ObjectID="_1583579164" r:id="rId103"/>
        </w:object>
      </w:r>
      <w:r w:rsidR="00ED735A"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7B4390" w:rsidRPr="00F33A11">
        <w:rPr>
          <w:rFonts w:ascii="TH SarabunPSK" w:hAnsi="TH SarabunPSK" w:cs="TH SarabunPSK"/>
          <w:bCs/>
          <w:spacing w:val="-8"/>
          <w:sz w:val="32"/>
          <w:szCs w:val="32"/>
        </w:rPr>
        <w:t>3.81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ด้านพฤติกรรมการบริหารของผู้นำ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19" type="#_x0000_t75" style="width:12.75pt;height:12.75pt" o:ole="" fillcolor="window">
            <v:imagedata r:id="rId10" o:title=""/>
          </v:shape>
          <o:OLEObject Type="Embed" ProgID="Equation.3" ShapeID="_x0000_i1119" DrawAspect="Content" ObjectID="_1583579165" r:id="rId104"/>
        </w:object>
      </w:r>
      <w:r w:rsidR="00DF438E" w:rsidRPr="00F33A11">
        <w:rPr>
          <w:rFonts w:ascii="TH SarabunPSK" w:hAnsi="TH SarabunPSK" w:cs="TH SarabunPSK"/>
          <w:bCs/>
          <w:spacing w:val="-8"/>
          <w:sz w:val="32"/>
          <w:szCs w:val="32"/>
        </w:rPr>
        <w:t>=3.</w:t>
      </w:r>
      <w:r w:rsidR="00DF438E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79)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7B4390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ด้านคุณลักษณะส่วนตัว</w:t>
      </w:r>
      <w:r w:rsidR="00652871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ของผู้นำ 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20" type="#_x0000_t75" style="width:12.75pt;height:12.75pt" o:ole="" fillcolor="window">
            <v:imagedata r:id="rId10" o:title=""/>
          </v:shape>
          <o:OLEObject Type="Embed" ProgID="Equation.3" ShapeID="_x0000_i1120" DrawAspect="Content" ObjectID="_1583579166" r:id="rId105"/>
        </w:object>
      </w:r>
      <w:r w:rsidR="00ED735A"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7B4390" w:rsidRPr="00F33A11">
        <w:rPr>
          <w:rFonts w:ascii="TH SarabunPSK" w:hAnsi="TH SarabunPSK" w:cs="TH SarabunPSK"/>
          <w:bCs/>
          <w:spacing w:val="-8"/>
          <w:sz w:val="32"/>
          <w:szCs w:val="32"/>
        </w:rPr>
        <w:t>3.79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7B4390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การส่งเสริมสนับสนุนจากคณะสงฆ์ 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21" type="#_x0000_t75" style="width:12.75pt;height:12.75pt" o:ole="" fillcolor="window">
            <v:imagedata r:id="rId10" o:title=""/>
          </v:shape>
          <o:OLEObject Type="Embed" ProgID="Equation.3" ShapeID="_x0000_i1121" DrawAspect="Content" ObjectID="_1583579167" r:id="rId106"/>
        </w:object>
      </w:r>
      <w:r w:rsidR="00ED735A" w:rsidRPr="00F33A11">
        <w:rPr>
          <w:rFonts w:ascii="TH SarabunPSK" w:hAnsi="TH SarabunPSK" w:cs="TH SarabunPSK"/>
          <w:bCs/>
          <w:spacing w:val="-8"/>
          <w:sz w:val="32"/>
          <w:szCs w:val="32"/>
        </w:rPr>
        <w:t>=3.</w:t>
      </w:r>
      <w:r w:rsidR="007B4390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77</w:t>
      </w:r>
      <w:r w:rsidR="00ED735A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และ</w:t>
      </w:r>
      <w:r w:rsidR="007B4390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การส่งเสริมสนับสนุนจากภาครัฐ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(</w:t>
      </w:r>
      <w:r w:rsidR="00C63A68" w:rsidRPr="00F33A11">
        <w:rPr>
          <w:rFonts w:ascii="TH SarabunPSK" w:eastAsia="Times New Roman" w:hAnsi="TH SarabunPSK" w:cs="TH SarabunPSK"/>
          <w:b/>
          <w:spacing w:val="-8"/>
          <w:position w:val="-4"/>
          <w:sz w:val="32"/>
          <w:szCs w:val="32"/>
        </w:rPr>
        <w:object w:dxaOrig="260" w:dyaOrig="320">
          <v:shape id="_x0000_i1122" type="#_x0000_t75" style="width:12.75pt;height:12.75pt" o:ole="" fillcolor="window">
            <v:imagedata r:id="rId10" o:title=""/>
          </v:shape>
          <o:OLEObject Type="Embed" ProgID="Equation.3" ShapeID="_x0000_i1122" DrawAspect="Content" ObjectID="_1583579168" r:id="rId107"/>
        </w:object>
      </w:r>
      <w:r w:rsidRPr="00F33A11">
        <w:rPr>
          <w:rFonts w:ascii="TH SarabunPSK" w:hAnsi="TH SarabunPSK" w:cs="TH SarabunPSK"/>
          <w:bCs/>
          <w:spacing w:val="-8"/>
          <w:sz w:val="32"/>
          <w:szCs w:val="32"/>
        </w:rPr>
        <w:t>=</w:t>
      </w:r>
      <w:r w:rsidR="007B4390" w:rsidRPr="00F33A11">
        <w:rPr>
          <w:rFonts w:ascii="TH SarabunPSK" w:hAnsi="TH SarabunPSK" w:cs="TH SarabunPSK"/>
          <w:bCs/>
          <w:spacing w:val="-8"/>
          <w:sz w:val="32"/>
          <w:szCs w:val="32"/>
        </w:rPr>
        <w:t>3.74</w:t>
      </w:r>
      <w:r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)</w:t>
      </w:r>
      <w:r w:rsidR="00596567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 </w:t>
      </w:r>
      <w:r w:rsidR="009C161B" w:rsidRPr="00F33A11">
        <w:rPr>
          <w:rFonts w:ascii="TH SarabunPSK" w:hAnsi="TH SarabunPSK" w:cs="TH SarabunPSK"/>
          <w:b/>
          <w:spacing w:val="-8"/>
          <w:sz w:val="32"/>
          <w:szCs w:val="32"/>
          <w:cs/>
        </w:rPr>
        <w:t>ตามลำดับ</w:t>
      </w:r>
    </w:p>
    <w:p w:rsidR="00ED735A" w:rsidRPr="00F33A11" w:rsidRDefault="00ED73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เมื่อพิจารณาค่าความเบ้ </w:t>
      </w:r>
      <w:r w:rsidR="00AE1B3A" w:rsidRPr="00F33A11">
        <w:rPr>
          <w:rFonts w:ascii="TH SarabunPSK" w:hAnsi="TH SarabunPSK" w:cs="TH SarabunPSK"/>
          <w:sz w:val="32"/>
          <w:szCs w:val="32"/>
          <w:cs/>
        </w:rPr>
        <w:t>ความ</w:t>
      </w:r>
      <w:r w:rsidRPr="00F33A11">
        <w:rPr>
          <w:rFonts w:ascii="TH SarabunPSK" w:hAnsi="TH SarabunPSK" w:cs="TH SarabunPSK"/>
          <w:sz w:val="32"/>
          <w:szCs w:val="32"/>
          <w:cs/>
        </w:rPr>
        <w:t>โด่ง ผลการทดสอบพบว่าตัวแปร</w:t>
      </w:r>
      <w:r w:rsidR="00AE1B3A" w:rsidRPr="00F33A11">
        <w:rPr>
          <w:rFonts w:ascii="TH SarabunPSK" w:hAnsi="TH SarabunPSK" w:cs="TH SarabunPSK"/>
          <w:sz w:val="32"/>
          <w:szCs w:val="32"/>
          <w:cs/>
        </w:rPr>
        <w:t>สังเกต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ทั้งหมด จำนวน </w:t>
      </w:r>
      <w:r w:rsidR="00AE1B3A" w:rsidRPr="00F33A11">
        <w:rPr>
          <w:rFonts w:ascii="TH SarabunPSK" w:hAnsi="TH SarabunPSK" w:cs="TH SarabunPSK"/>
          <w:sz w:val="32"/>
          <w:szCs w:val="32"/>
          <w:cs/>
        </w:rPr>
        <w:t>18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ตัวแปร มีค่าความเบ้ระหว่าง </w:t>
      </w:r>
      <w:r w:rsidR="001E040F" w:rsidRPr="00F33A11">
        <w:rPr>
          <w:rFonts w:ascii="TH SarabunPSK" w:hAnsi="TH SarabunPSK" w:cs="TH SarabunPSK"/>
          <w:sz w:val="32"/>
          <w:szCs w:val="32"/>
        </w:rPr>
        <w:t>-0.92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AE1B3A" w:rsidRPr="00F33A11">
        <w:rPr>
          <w:rFonts w:ascii="TH SarabunPSK" w:hAnsi="TH SarabunPSK" w:cs="TH SarabunPSK"/>
          <w:sz w:val="32"/>
          <w:szCs w:val="32"/>
        </w:rPr>
        <w:t>-1.14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และมีค่าความโด่ง ระหว่าง </w:t>
      </w:r>
      <w:r w:rsidR="00365271" w:rsidRPr="00F33A11">
        <w:rPr>
          <w:rFonts w:ascii="TH SarabunPSK" w:hAnsi="TH SarabunPSK" w:cs="TH SarabunPSK"/>
          <w:sz w:val="32"/>
          <w:szCs w:val="32"/>
        </w:rPr>
        <w:t>0.22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365271" w:rsidRPr="00F33A11">
        <w:rPr>
          <w:rFonts w:ascii="TH SarabunPSK" w:hAnsi="TH SarabunPSK" w:cs="TH SarabunPSK"/>
          <w:sz w:val="32"/>
          <w:szCs w:val="32"/>
        </w:rPr>
        <w:t>1.21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แต่เมื่อพิจารณาโดยรวมพบว่ามีค่าความเบ้อยู่ที่ </w:t>
      </w:r>
      <w:r w:rsidRPr="00F33A11">
        <w:rPr>
          <w:rFonts w:ascii="TH SarabunPSK" w:hAnsi="TH SarabunPSK" w:cs="TH SarabunPSK"/>
          <w:sz w:val="32"/>
          <w:szCs w:val="32"/>
        </w:rPr>
        <w:t>-0.91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และค่าความโด่งอยู่ที่ </w:t>
      </w:r>
      <w:r w:rsidRPr="00F33A11">
        <w:rPr>
          <w:rFonts w:ascii="TH SarabunPSK" w:hAnsi="TH SarabunPSK" w:cs="TH SarabunPSK"/>
          <w:sz w:val="32"/>
          <w:szCs w:val="32"/>
        </w:rPr>
        <w:t>0.81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ซึ่งเป็นไปตามเกณฑ์มาตรฐาน คือไม่เกิน </w:t>
      </w:r>
      <w:r w:rsidR="002C4A6C" w:rsidRPr="00F33A11">
        <w:rPr>
          <w:rFonts w:ascii="TH SarabunPSK" w:hAnsi="TH SarabunPSK" w:cs="TH SarabunPSK"/>
          <w:sz w:val="32"/>
          <w:szCs w:val="32"/>
          <w:u w:val="single"/>
        </w:rPr>
        <w:t>+</w:t>
      </w:r>
      <w:r w:rsidR="002C4A6C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แสดงว่าข้อมูลมีการกระจายแบบโค้งปกติสามารถนำไปวิเคราะห์ต่อได้</w:t>
      </w:r>
    </w:p>
    <w:p w:rsidR="00C521D7" w:rsidRPr="00F33A11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C0F2E" w:rsidRPr="00F33A11" w:rsidRDefault="00CC0F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33A11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86746" w:rsidRPr="00F33A11" w:rsidRDefault="0071388D" w:rsidP="0018674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26518" w:rsidRPr="00F33A11">
        <w:rPr>
          <w:rFonts w:ascii="TH SarabunPSK" w:hAnsi="TH SarabunPSK" w:cs="TH SarabunPSK"/>
          <w:b/>
          <w:bCs/>
          <w:sz w:val="32"/>
          <w:szCs w:val="32"/>
          <w:cs/>
        </w:rPr>
        <w:t>4.19</w:t>
      </w:r>
    </w:p>
    <w:p w:rsidR="0071388D" w:rsidRPr="00F33A11" w:rsidRDefault="0071388D" w:rsidP="0018674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BF79C7" w:rsidRPr="00F33A11">
        <w:rPr>
          <w:rFonts w:ascii="TH SarabunPSK" w:hAnsi="TH SarabunPSK" w:cs="TH SarabunPSK"/>
          <w:i/>
          <w:iCs/>
          <w:sz w:val="32"/>
          <w:szCs w:val="32"/>
          <w:cs/>
        </w:rPr>
        <w:t>ด้านคุณลักษณะส่วนตัวของผู้นำ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53"/>
        <w:gridCol w:w="962"/>
        <w:gridCol w:w="964"/>
        <w:gridCol w:w="1516"/>
      </w:tblGrid>
      <w:tr w:rsidR="00186746" w:rsidRPr="00F33A11" w:rsidTr="00186746">
        <w:trPr>
          <w:trHeight w:val="1247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6746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23" type="#_x0000_t75" style="width:12.75pt;height:12.75pt" o:ole="" fillcolor="window">
                  <v:imagedata r:id="rId10" o:title=""/>
                </v:shape>
                <o:OLEObject Type="Embed" ProgID="Equation.3" ShapeID="_x0000_i1123" DrawAspect="Content" ObjectID="_1583579169" r:id="rId108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186746" w:rsidRPr="00F33A11" w:rsidTr="00186746">
        <w:trPr>
          <w:trHeight w:val="1247"/>
        </w:trPr>
        <w:tc>
          <w:tcPr>
            <w:tcW w:w="4853" w:type="dxa"/>
            <w:tcBorders>
              <w:top w:val="single" w:sz="4" w:space="0" w:color="auto"/>
            </w:tcBorders>
            <w:shd w:val="clear" w:color="auto" w:fill="auto"/>
          </w:tcPr>
          <w:p w:rsidR="00D761B0" w:rsidRPr="00F33A11" w:rsidRDefault="00D761B0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ผู้นำมีภูมิหลังทางสังคมดี เช่น มีการศึกษาสูง สถานภาพทางสังคมสูง มีโอกาสพัฒนาสถานภาพทางสังคมที่สูงขึ้น 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61B0" w:rsidRPr="00F33A11" w:rsidRDefault="00D761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61B0" w:rsidRPr="00F33A11" w:rsidRDefault="00D761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1.09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61B0" w:rsidRPr="00F33A11" w:rsidRDefault="00D761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F33A11" w:rsidTr="00186746">
        <w:trPr>
          <w:trHeight w:val="1247"/>
        </w:trPr>
        <w:tc>
          <w:tcPr>
            <w:tcW w:w="4853" w:type="dxa"/>
            <w:shd w:val="clear" w:color="auto" w:fill="auto"/>
          </w:tcPr>
          <w:p w:rsidR="00253533" w:rsidRPr="00F33A11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ผู้นำมีสติปัญญา และความสามารถดี เช่น มีความรู้ มีดุลพินิจ มีทักษะในการพูดได้อย่างคล่องแคล่ว ปฏิภาณไหวพริบดี </w:t>
            </w:r>
          </w:p>
        </w:tc>
        <w:tc>
          <w:tcPr>
            <w:tcW w:w="962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4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6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F33A11" w:rsidTr="00186746">
        <w:trPr>
          <w:trHeight w:val="2090"/>
        </w:trPr>
        <w:tc>
          <w:tcPr>
            <w:tcW w:w="4853" w:type="dxa"/>
            <w:shd w:val="clear" w:color="auto" w:fill="auto"/>
          </w:tcPr>
          <w:p w:rsidR="00253533" w:rsidRPr="00F33A11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ผู้นำมีบุคลิกภาพดี เช่น มีความเชื่อมั่นในตนเอง มีความซื่อสัตย์ ควบคุมอารมณ์ได้ดี มีความกระตือรือร้น มีความคิดริเริ่มสร้างสรรค์ มีความสามารถในการปรับตัว และเป็นคนเปิดเผยไม่เก็บตัว</w:t>
            </w:r>
          </w:p>
        </w:tc>
        <w:tc>
          <w:tcPr>
            <w:tcW w:w="962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64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6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F33A11" w:rsidTr="00186746">
        <w:trPr>
          <w:trHeight w:val="1247"/>
        </w:trPr>
        <w:tc>
          <w:tcPr>
            <w:tcW w:w="4853" w:type="dxa"/>
            <w:shd w:val="clear" w:color="auto" w:fill="auto"/>
          </w:tcPr>
          <w:p w:rsidR="00253533" w:rsidRPr="00F33A11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F33A11">
              <w:rPr>
                <w:rFonts w:ascii="TH SarabunPSK" w:hAnsi="TH SarabunPSK" w:cs="TH SarabunPSK"/>
                <w:spacing w:val="-6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ผู้นำมีความมุ่งมั่นกับงาน เช่น มีความขยัน หมั่นเพียร มีความรับผิดชอบ ไม่ย่อท้อต่ออุปสรรค มีความมุ่งงานสูง และคิดริเริ่มงานใหม่ๆ</w:t>
            </w:r>
          </w:p>
        </w:tc>
        <w:tc>
          <w:tcPr>
            <w:tcW w:w="962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964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516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F33A11" w:rsidTr="00186746">
        <w:trPr>
          <w:trHeight w:val="1259"/>
        </w:trPr>
        <w:tc>
          <w:tcPr>
            <w:tcW w:w="4853" w:type="dxa"/>
            <w:tcBorders>
              <w:bottom w:val="single" w:sz="4" w:space="0" w:color="auto"/>
            </w:tcBorders>
            <w:shd w:val="clear" w:color="auto" w:fill="auto"/>
          </w:tcPr>
          <w:p w:rsidR="00253533" w:rsidRPr="00F33A11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ผู้นำได้รับการยอมรับจากสังคม เช่น มีคนศรัทธามาก เป็นที่น่าเชื่อถือ มีความสามารถในการสร้างปฏิสัมพันธ์กับผู้อื่น ชอบเข้าสังคม และเป็นนักเจรจา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F33A11" w:rsidTr="00186746">
        <w:trPr>
          <w:trHeight w:val="427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533" w:rsidRPr="00F33A11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253533" w:rsidRPr="00F33A11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253533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20"/>
          <w:szCs w:val="20"/>
          <w:cs/>
        </w:rPr>
        <w:tab/>
      </w:r>
    </w:p>
    <w:p w:rsidR="0071388D" w:rsidRPr="00F33A11" w:rsidRDefault="0025353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885BAE" w:rsidRPr="00F33A11">
        <w:rPr>
          <w:rFonts w:ascii="TH SarabunPSK" w:hAnsi="TH SarabunPSK" w:cs="TH SarabunPSK"/>
          <w:sz w:val="32"/>
          <w:szCs w:val="32"/>
          <w:cs/>
        </w:rPr>
        <w:t>4.19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E34663" w:rsidRPr="00F33A11">
        <w:rPr>
          <w:rFonts w:ascii="TH SarabunPSK" w:hAnsi="TH SarabunPSK" w:cs="TH SarabunPSK"/>
          <w:sz w:val="32"/>
          <w:szCs w:val="32"/>
          <w:cs/>
        </w:rPr>
        <w:t>ด้านคุณลักษณะส่วนตัวของผู้นำ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4" type="#_x0000_t75" style="width:12.75pt;height:12.75pt" o:ole="" fillcolor="window">
            <v:imagedata r:id="rId10" o:title=""/>
          </v:shape>
          <o:OLEObject Type="Embed" ProgID="Equation.3" ShapeID="_x0000_i1124" DrawAspect="Content" ObjectID="_1583579170" r:id="rId109"/>
        </w:object>
      </w:r>
      <w:r w:rsidR="0071388D" w:rsidRPr="00F33A11">
        <w:rPr>
          <w:rFonts w:ascii="TH SarabunPSK" w:hAnsi="TH SarabunPSK" w:cs="TH SarabunPSK"/>
        </w:rPr>
        <w:t>=</w:t>
      </w:r>
      <w:r w:rsidR="00E34663" w:rsidRPr="00F33A11">
        <w:rPr>
          <w:rFonts w:ascii="TH SarabunPSK" w:hAnsi="TH SarabunPSK" w:cs="TH SarabunPSK"/>
          <w:sz w:val="32"/>
          <w:szCs w:val="32"/>
        </w:rPr>
        <w:t>3.79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71388D" w:rsidRPr="00F33A11">
        <w:rPr>
          <w:rFonts w:ascii="TH SarabunPSK" w:hAnsi="TH SarabunPSK" w:cs="TH SarabunPSK"/>
          <w:sz w:val="32"/>
          <w:szCs w:val="32"/>
        </w:rPr>
        <w:t>5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E34663" w:rsidRPr="00F33A11">
        <w:rPr>
          <w:rFonts w:ascii="TH SarabunPSK" w:hAnsi="TH SarabunPSK" w:cs="TH SarabunPSK"/>
          <w:sz w:val="32"/>
          <w:szCs w:val="32"/>
          <w:cs/>
        </w:rPr>
        <w:t>ผู้นำได้รับการยอมรับจากสังคม เช่น มีคนศรัทธามาก เป็นที่</w:t>
      </w:r>
      <w:r w:rsidR="00E34663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น่าเชื่อถือ มีความสามารถในการสร้างปฏิสัมพันธ์กับผู้อื่น ชอบเข้าสังคม และเป็นนักเจรจา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5" type="#_x0000_t75" style="width:12.75pt;height:12.75pt" o:ole="" fillcolor="window">
            <v:imagedata r:id="rId10" o:title=""/>
          </v:shape>
          <o:OLEObject Type="Embed" ProgID="Equation.3" ShapeID="_x0000_i1125" DrawAspect="Content" ObjectID="_1583579171" r:id="rId110"/>
        </w:object>
      </w:r>
      <w:r w:rsidR="0071388D" w:rsidRPr="00F33A11">
        <w:rPr>
          <w:rFonts w:ascii="TH SarabunPSK" w:hAnsi="TH SarabunPSK" w:cs="TH SarabunPSK"/>
        </w:rPr>
        <w:t>=</w:t>
      </w:r>
      <w:r w:rsidR="0071388D" w:rsidRPr="00F33A11">
        <w:rPr>
          <w:rFonts w:ascii="TH SarabunPSK" w:hAnsi="TH SarabunPSK" w:cs="TH SarabunPSK"/>
          <w:sz w:val="32"/>
          <w:szCs w:val="32"/>
        </w:rPr>
        <w:t>3.</w:t>
      </w:r>
      <w:r w:rsidR="00E34663" w:rsidRPr="00F33A11">
        <w:rPr>
          <w:rFonts w:ascii="TH SarabunPSK" w:hAnsi="TH SarabunPSK" w:cs="TH SarabunPSK"/>
          <w:sz w:val="32"/>
          <w:szCs w:val="32"/>
          <w:cs/>
        </w:rPr>
        <w:t>81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E34663" w:rsidRPr="00F33A11">
        <w:rPr>
          <w:rFonts w:ascii="TH SarabunPSK" w:hAnsi="TH SarabunPSK" w:cs="TH SarabunPSK"/>
          <w:sz w:val="32"/>
          <w:szCs w:val="32"/>
          <w:cs/>
        </w:rPr>
        <w:t xml:space="preserve">ผู้นำมีสติปัญญา และความสามารถดี เช่น มีความรู้ มีดุลพินิจ มีทักษะในการพูดได้อย่างคล่องแคล่ว ปฏิภาณไหวพริบดี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6" type="#_x0000_t75" style="width:12.75pt;height:12.75pt" o:ole="" fillcolor="window">
            <v:imagedata r:id="rId10" o:title=""/>
          </v:shape>
          <o:OLEObject Type="Embed" ProgID="Equation.3" ShapeID="_x0000_i1126" DrawAspect="Content" ObjectID="_1583579172" r:id="rId111"/>
        </w:object>
      </w:r>
      <w:r w:rsidR="0071388D" w:rsidRPr="00F33A11">
        <w:rPr>
          <w:rFonts w:ascii="TH SarabunPSK" w:hAnsi="TH SarabunPSK" w:cs="TH SarabunPSK"/>
        </w:rPr>
        <w:t>=</w:t>
      </w:r>
      <w:r w:rsidR="0071388D" w:rsidRPr="00F33A11">
        <w:rPr>
          <w:rFonts w:ascii="TH SarabunPSK" w:hAnsi="TH SarabunPSK" w:cs="TH SarabunPSK"/>
          <w:sz w:val="32"/>
          <w:szCs w:val="32"/>
        </w:rPr>
        <w:t>3.</w:t>
      </w:r>
      <w:r w:rsidR="00E34663" w:rsidRPr="00F33A11">
        <w:rPr>
          <w:rFonts w:ascii="TH SarabunPSK" w:hAnsi="TH SarabunPSK" w:cs="TH SarabunPSK"/>
          <w:sz w:val="32"/>
          <w:szCs w:val="32"/>
          <w:cs/>
        </w:rPr>
        <w:t>80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 xml:space="preserve">ผู้นำมีภูมิหลังทางสังคมดี เช่น มีการศึกษาสูง สถานภาพทางสังคมสูง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 xml:space="preserve">มีโอกาสพัฒนาสถานภาพทางสังคมที่สูงขึ้น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7" type="#_x0000_t75" style="width:12.75pt;height:12.75pt" o:ole="" fillcolor="window">
            <v:imagedata r:id="rId10" o:title=""/>
          </v:shape>
          <o:OLEObject Type="Embed" ProgID="Equation.3" ShapeID="_x0000_i1127" DrawAspect="Content" ObjectID="_1583579173" r:id="rId112"/>
        </w:object>
      </w:r>
      <w:r w:rsidR="0071388D" w:rsidRPr="00F33A11">
        <w:rPr>
          <w:rFonts w:ascii="TH SarabunPSK" w:hAnsi="TH SarabunPSK" w:cs="TH SarabunPSK"/>
        </w:rPr>
        <w:t>=</w:t>
      </w:r>
      <w:r w:rsidR="00094BE9" w:rsidRPr="00F33A11">
        <w:rPr>
          <w:rFonts w:ascii="TH SarabunPSK" w:hAnsi="TH SarabunPSK" w:cs="TH SarabunPSK"/>
          <w:sz w:val="32"/>
          <w:szCs w:val="32"/>
        </w:rPr>
        <w:t>3.79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 xml:space="preserve">ผู้นำมีบุคลิกภาพดี เช่น มีความเชื่อมั่นในตนเอง มีความซื่อสัตย์ ควบคุมอารมณ์ได้ดี มีความกระตือรือร้น มีความคิดริเริ่มสร้างสรรค์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>มีความสามารถในการปรับตัว และเป็นคนเปิดเผยไม่เก็บตัว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8" type="#_x0000_t75" style="width:12.75pt;height:12.75pt" o:ole="" fillcolor="window">
            <v:imagedata r:id="rId10" o:title=""/>
          </v:shape>
          <o:OLEObject Type="Embed" ProgID="Equation.3" ShapeID="_x0000_i1128" DrawAspect="Content" ObjectID="_1583579174" r:id="rId113"/>
        </w:object>
      </w:r>
      <w:r w:rsidR="0071388D" w:rsidRPr="00F33A11">
        <w:rPr>
          <w:rFonts w:ascii="TH SarabunPSK" w:hAnsi="TH SarabunPSK" w:cs="TH SarabunPSK"/>
        </w:rPr>
        <w:t>=</w:t>
      </w:r>
      <w:r w:rsidR="00094BE9" w:rsidRPr="00F33A11">
        <w:rPr>
          <w:rFonts w:ascii="TH SarabunPSK" w:hAnsi="TH SarabunPSK" w:cs="TH SarabunPSK"/>
          <w:sz w:val="32"/>
          <w:szCs w:val="32"/>
        </w:rPr>
        <w:t>3.78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>ผู้นำมีความมุ่งมั่นกับงาน เช่น มีความขยัน หมั่นเพียร มีความรับผิดชอบ ไม่ย่</w:t>
      </w:r>
      <w:r w:rsidR="00186746" w:rsidRPr="00F33A11">
        <w:rPr>
          <w:rFonts w:ascii="TH SarabunPSK" w:hAnsi="TH SarabunPSK" w:cs="TH SarabunPSK"/>
          <w:sz w:val="32"/>
          <w:szCs w:val="32"/>
          <w:cs/>
        </w:rPr>
        <w:t>อท้อต่ออุปสรรค มีความมุ่งงานสูง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>และคิดริเริ่มงานใหม่ๆ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9" type="#_x0000_t75" style="width:12.75pt;height:12.75pt" o:ole="" fillcolor="window">
            <v:imagedata r:id="rId10" o:title=""/>
          </v:shape>
          <o:OLEObject Type="Embed" ProgID="Equation.3" ShapeID="_x0000_i1129" DrawAspect="Content" ObjectID="_1583579175" r:id="rId114"/>
        </w:object>
      </w:r>
      <w:r w:rsidR="0071388D" w:rsidRPr="00F33A11">
        <w:rPr>
          <w:rFonts w:ascii="TH SarabunPSK" w:hAnsi="TH SarabunPSK" w:cs="TH SarabunPSK"/>
        </w:rPr>
        <w:t>=</w:t>
      </w:r>
      <w:r w:rsidR="0071388D" w:rsidRPr="00F33A11">
        <w:rPr>
          <w:rFonts w:ascii="TH SarabunPSK" w:hAnsi="TH SarabunPSK" w:cs="TH SarabunPSK"/>
          <w:sz w:val="32"/>
          <w:szCs w:val="32"/>
        </w:rPr>
        <w:t>3.</w:t>
      </w:r>
      <w:r w:rsidR="00094BE9" w:rsidRPr="00F33A11">
        <w:rPr>
          <w:rFonts w:ascii="TH SarabunPSK" w:hAnsi="TH SarabunPSK" w:cs="TH SarabunPSK"/>
          <w:sz w:val="32"/>
          <w:szCs w:val="32"/>
        </w:rPr>
        <w:t>77</w:t>
      </w:r>
      <w:r w:rsidR="0071388D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094BE9" w:rsidRPr="00F33A11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:rsidR="00E34663" w:rsidRPr="00F33A11" w:rsidRDefault="00E346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B23147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B23147" w:rsidRPr="00F33A11">
        <w:rPr>
          <w:rFonts w:ascii="TH SarabunPSK" w:hAnsi="TH SarabunPSK" w:cs="TH SarabunPSK"/>
          <w:b/>
          <w:bCs/>
          <w:sz w:val="32"/>
          <w:szCs w:val="32"/>
          <w:cs/>
        </w:rPr>
        <w:t>4.20</w:t>
      </w:r>
    </w:p>
    <w:p w:rsidR="002F68FA" w:rsidRPr="00F33A11" w:rsidRDefault="0071388D" w:rsidP="0018674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1C0F77" w:rsidRPr="00F33A11">
        <w:rPr>
          <w:rFonts w:ascii="TH SarabunPSK" w:hAnsi="TH SarabunPSK" w:cs="TH SarabunPSK"/>
          <w:i/>
          <w:iCs/>
          <w:sz w:val="32"/>
          <w:szCs w:val="32"/>
          <w:cs/>
        </w:rPr>
        <w:t>ด้านพฤติกรรมการบริหารของผู้นำ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810"/>
        <w:gridCol w:w="810"/>
        <w:gridCol w:w="1017"/>
      </w:tblGrid>
      <w:tr w:rsidR="0071388D" w:rsidRPr="00F33A11" w:rsidTr="00186746">
        <w:trPr>
          <w:trHeight w:val="591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30" type="#_x0000_t75" style="width:12.75pt;height:12.75pt" o:ole="" fillcolor="window">
                  <v:imagedata r:id="rId10" o:title=""/>
                </v:shape>
                <o:OLEObject Type="Embed" ProgID="Equation.3" ShapeID="_x0000_i1130" DrawAspect="Content" ObjectID="_1583579176" r:id="rId115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E03418" w:rsidRPr="00F33A11" w:rsidTr="00186746">
        <w:trPr>
          <w:trHeight w:val="1263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E03418" w:rsidRPr="00F33A11" w:rsidRDefault="00E03418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3D3A29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มีการสร้างความสัมพันธ์กับบุคลากร ยอมรับความแตกต่างระหว่างบุคคล ให้ความสำคัญ และเข้าใจความต้องการของบุคลากร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CE5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3418" w:rsidRPr="00F33A11" w:rsidTr="00186746">
        <w:trPr>
          <w:trHeight w:val="1206"/>
        </w:trPr>
        <w:tc>
          <w:tcPr>
            <w:tcW w:w="5670" w:type="dxa"/>
            <w:shd w:val="clear" w:color="auto" w:fill="auto"/>
          </w:tcPr>
          <w:p w:rsidR="00E03418" w:rsidRPr="00F33A11" w:rsidRDefault="00E03418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3D3A29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บริหารแบบพ่อปกครองลูก มุ่งให้บุคลากรปฏิบัติงานตามระเบียบ และดูแลบุคลากรเป็นอย่างดี แต่จะเว้นระยะห่างความสัมพันธ์ของผู้นำและผู้ตามไว้ระดับหนึ่ง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17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CE5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3418" w:rsidRPr="00F33A11" w:rsidTr="00186746">
        <w:trPr>
          <w:trHeight w:val="842"/>
        </w:trPr>
        <w:tc>
          <w:tcPr>
            <w:tcW w:w="5670" w:type="dxa"/>
            <w:shd w:val="clear" w:color="auto" w:fill="auto"/>
          </w:tcPr>
          <w:p w:rsidR="00E03418" w:rsidRPr="00F33A11" w:rsidRDefault="00E03418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3D3A29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มีการปรึกษาหารือกับบุคลากรก่อนที่จะกำหนดเป้าหมายหรือทำการตัดสินใจ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017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F33A11" w:rsidRDefault="00CE5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F3807" w:rsidRPr="00F33A11" w:rsidTr="00186746">
        <w:trPr>
          <w:trHeight w:val="1275"/>
        </w:trPr>
        <w:tc>
          <w:tcPr>
            <w:tcW w:w="5670" w:type="dxa"/>
            <w:shd w:val="clear" w:color="auto" w:fill="auto"/>
          </w:tcPr>
          <w:p w:rsidR="005F3807" w:rsidRPr="00F33A11" w:rsidRDefault="005F3807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ผู้นำบริหารแบบมีส่วนร่วมโดยให้ผู้ตามมีส่วนร่วมอย่างเต็มที่ในการกำหนดเป้าหมาย และเปิดโอกาสให้ผู้ตามมีส่วนร่วมในการตัดสินใจอย่างอิสระ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3807" w:rsidRPr="00F33A11" w:rsidRDefault="005F380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3807" w:rsidRPr="00F33A11" w:rsidRDefault="005F380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17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3807" w:rsidRPr="00F33A11" w:rsidRDefault="005F380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F33C1" w:rsidRPr="00F33A11" w:rsidTr="00186746">
        <w:trPr>
          <w:trHeight w:val="842"/>
        </w:trPr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8F33C1" w:rsidRPr="00F33A11" w:rsidRDefault="008F33C1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ผู้นำรับฟังความคิดเห็นของผู้ตาม และปฏิบัติกับผู้ตามอย่างเท่าเทียมกัน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F33C1" w:rsidRPr="00F33A11" w:rsidTr="00186746">
        <w:trPr>
          <w:trHeight w:val="421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8F33C1" w:rsidRPr="00F33A11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8F33C1" w:rsidRPr="00F33A11" w:rsidRDefault="008F33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186746" w:rsidRPr="00F33A11" w:rsidRDefault="0018674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B23147" w:rsidRPr="00F33A11">
        <w:rPr>
          <w:rFonts w:ascii="TH SarabunPSK" w:hAnsi="TH SarabunPSK" w:cs="TH SarabunPSK"/>
          <w:sz w:val="32"/>
          <w:szCs w:val="32"/>
          <w:cs/>
        </w:rPr>
        <w:t>4.20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3D3A29" w:rsidRPr="00F33A11">
        <w:rPr>
          <w:rFonts w:ascii="TH SarabunPSK" w:hAnsi="TH SarabunPSK" w:cs="TH SarabunPSK"/>
          <w:sz w:val="32"/>
          <w:szCs w:val="32"/>
          <w:cs/>
        </w:rPr>
        <w:t>ด้านพฤติกรรมการบริหารของผู้นำ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1" type="#_x0000_t75" style="width:12.75pt;height:12.75pt" o:ole="" fillcolor="window">
            <v:imagedata r:id="rId10" o:title=""/>
          </v:shape>
          <o:OLEObject Type="Embed" ProgID="Equation.3" ShapeID="_x0000_i1131" DrawAspect="Content" ObjectID="_1583579177" r:id="rId116"/>
        </w:object>
      </w:r>
      <w:r w:rsidRPr="00F33A11">
        <w:rPr>
          <w:rFonts w:ascii="TH SarabunPSK" w:hAnsi="TH SarabunPSK" w:cs="TH SarabunPSK"/>
        </w:rPr>
        <w:t>=</w:t>
      </w:r>
      <w:r w:rsidR="003D3A29" w:rsidRPr="00F33A11">
        <w:rPr>
          <w:rFonts w:ascii="TH SarabunPSK" w:hAnsi="TH SarabunPSK" w:cs="TH SarabunPSK"/>
          <w:sz w:val="32"/>
          <w:szCs w:val="32"/>
        </w:rPr>
        <w:t>3.79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BD405F" w:rsidRPr="00F33A11">
        <w:rPr>
          <w:rFonts w:ascii="TH SarabunPSK" w:hAnsi="TH SarabunPSK" w:cs="TH SarabunPSK"/>
          <w:sz w:val="32"/>
          <w:szCs w:val="32"/>
          <w:cs/>
        </w:rPr>
        <w:t>ผู้นำบริหารแบบมีส่วนร่วมโดยให้ผู้ตามมีส่วนร่วมอย่าง</w:t>
      </w:r>
      <w:r w:rsidR="00BD405F"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เต็มที่ในการกำหนดเป้าหมาย และเปิดโอกาสให้ผู้ตามมีส่วนร่วมในการตัดสินใจอย่างอิสระ 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spacing w:val="-6"/>
          <w:position w:val="-4"/>
          <w:sz w:val="32"/>
          <w:szCs w:val="32"/>
        </w:rPr>
        <w:object w:dxaOrig="260" w:dyaOrig="320">
          <v:shape id="_x0000_i1132" type="#_x0000_t75" style="width:12.75pt;height:12.75pt" o:ole="" fillcolor="window">
            <v:imagedata r:id="rId10" o:title=""/>
          </v:shape>
          <o:OLEObject Type="Embed" ProgID="Equation.3" ShapeID="_x0000_i1132" DrawAspect="Content" ObjectID="_1583579178" r:id="rId117"/>
        </w:object>
      </w:r>
      <w:r w:rsidRPr="00F33A11">
        <w:rPr>
          <w:rFonts w:ascii="TH SarabunPSK" w:hAnsi="TH SarabunPSK" w:cs="TH SarabunPSK"/>
          <w:spacing w:val="-6"/>
        </w:rPr>
        <w:t>=</w:t>
      </w:r>
      <w:r w:rsidR="003D3A29" w:rsidRPr="00F33A11">
        <w:rPr>
          <w:rFonts w:ascii="TH SarabunPSK" w:hAnsi="TH SarabunPSK" w:cs="TH SarabunPSK"/>
          <w:spacing w:val="-6"/>
          <w:sz w:val="32"/>
          <w:szCs w:val="32"/>
        </w:rPr>
        <w:t>3.87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BD405F" w:rsidRPr="00F33A11">
        <w:rPr>
          <w:rFonts w:ascii="TH SarabunPSK" w:hAnsi="TH SarabunPSK" w:cs="TH SarabunPSK"/>
          <w:sz w:val="32"/>
          <w:szCs w:val="32"/>
          <w:cs/>
        </w:rPr>
        <w:t>ผู้นำมีการปรึกษาหารือกับบุคลากรก่อนที่จะกำหนดเป้าหมายหรือทำการตัดสินใจ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3" type="#_x0000_t75" style="width:12.75pt;height:12.75pt" o:ole="" fillcolor="window">
            <v:imagedata r:id="rId10" o:title=""/>
          </v:shape>
          <o:OLEObject Type="Embed" ProgID="Equation.3" ShapeID="_x0000_i1133" DrawAspect="Content" ObjectID="_1583579179" r:id="rId118"/>
        </w:object>
      </w:r>
      <w:r w:rsidRPr="00F33A11">
        <w:rPr>
          <w:rFonts w:ascii="TH SarabunPSK" w:hAnsi="TH SarabunPSK" w:cs="TH SarabunPSK"/>
        </w:rPr>
        <w:t>=</w:t>
      </w:r>
      <w:r w:rsidR="003D3A29" w:rsidRPr="00F33A11">
        <w:rPr>
          <w:rFonts w:ascii="TH SarabunPSK" w:hAnsi="TH SarabunPSK" w:cs="TH SarabunPSK"/>
          <w:sz w:val="32"/>
          <w:szCs w:val="32"/>
        </w:rPr>
        <w:t>3.82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405F" w:rsidRPr="00F33A11">
        <w:rPr>
          <w:rFonts w:ascii="TH SarabunPSK" w:hAnsi="TH SarabunPSK" w:cs="TH SarabunPSK"/>
          <w:sz w:val="32"/>
          <w:szCs w:val="32"/>
          <w:cs/>
        </w:rPr>
        <w:t xml:space="preserve">ผู้นำบริหารแบบพ่อปกครองลูก มุ่งให้บุคลากรปฏิบัติงานตามระเบียบ และดูแลบุคลากรเป็นอย่างดี แต่จะเว้นระยะห่างความสัมพันธ์ของผู้นำและผู้ตามไว้ระดับหนึ่ง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4" type="#_x0000_t75" style="width:12.75pt;height:12.75pt" o:ole="" fillcolor="window">
            <v:imagedata r:id="rId10" o:title=""/>
          </v:shape>
          <o:OLEObject Type="Embed" ProgID="Equation.3" ShapeID="_x0000_i1134" DrawAspect="Content" ObjectID="_1583579180" r:id="rId119"/>
        </w:object>
      </w:r>
      <w:r w:rsidRPr="00F33A11">
        <w:rPr>
          <w:rFonts w:ascii="TH SarabunPSK" w:hAnsi="TH SarabunPSK" w:cs="TH SarabunPSK"/>
        </w:rPr>
        <w:t>=</w:t>
      </w:r>
      <w:r w:rsidR="003D3A29" w:rsidRPr="00F33A11">
        <w:rPr>
          <w:rFonts w:ascii="TH SarabunPSK" w:hAnsi="TH SarabunPSK" w:cs="TH SarabunPSK"/>
          <w:sz w:val="32"/>
          <w:szCs w:val="32"/>
        </w:rPr>
        <w:t>3.80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405F" w:rsidRPr="00F33A11">
        <w:rPr>
          <w:rFonts w:ascii="TH SarabunPSK" w:hAnsi="TH SarabunPSK" w:cs="TH SarabunPSK"/>
          <w:sz w:val="32"/>
          <w:szCs w:val="32"/>
          <w:cs/>
        </w:rPr>
        <w:t xml:space="preserve">ผู้นำมีการสร้างความสัมพันธ์กับบุคลากร ยอมรับความแตกต่างระหว่างบุคคล ให้ความสำคัญ และเข้าใจความต้องการของบุคลากร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5" type="#_x0000_t75" style="width:12.75pt;height:12.75pt" o:ole="" fillcolor="window">
            <v:imagedata r:id="rId10" o:title=""/>
          </v:shape>
          <o:OLEObject Type="Embed" ProgID="Equation.3" ShapeID="_x0000_i1135" DrawAspect="Content" ObjectID="_1583579181" r:id="rId120"/>
        </w:object>
      </w:r>
      <w:r w:rsidRPr="00F33A11">
        <w:rPr>
          <w:rFonts w:ascii="TH SarabunPSK" w:hAnsi="TH SarabunPSK" w:cs="TH SarabunPSK"/>
        </w:rPr>
        <w:t>=</w:t>
      </w:r>
      <w:r w:rsidR="003D3A29" w:rsidRPr="00F33A11">
        <w:rPr>
          <w:rFonts w:ascii="TH SarabunPSK" w:hAnsi="TH SarabunPSK" w:cs="TH SarabunPSK"/>
          <w:sz w:val="32"/>
          <w:szCs w:val="32"/>
        </w:rPr>
        <w:t>3.75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DA3121" w:rsidRPr="00F33A11">
        <w:rPr>
          <w:rFonts w:ascii="TH SarabunPSK" w:hAnsi="TH SarabunPSK" w:cs="TH SarabunPSK"/>
          <w:sz w:val="32"/>
          <w:szCs w:val="32"/>
          <w:cs/>
        </w:rPr>
        <w:t>ผู้นำ</w:t>
      </w:r>
      <w:r w:rsidR="003D3A29" w:rsidRPr="00F33A11">
        <w:rPr>
          <w:rFonts w:ascii="TH SarabunPSK" w:hAnsi="TH SarabunPSK" w:cs="TH SarabunPSK"/>
          <w:sz w:val="32"/>
          <w:szCs w:val="32"/>
          <w:cs/>
        </w:rPr>
        <w:t>รับฟังความคิดเห็นของผู้ตาม และปฏิบัติกับผู้ตามอย่างเท่าเทียมกัน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6" type="#_x0000_t75" style="width:12.75pt;height:12.75pt" o:ole="" fillcolor="window">
            <v:imagedata r:id="rId10" o:title=""/>
          </v:shape>
          <o:OLEObject Type="Embed" ProgID="Equation.3" ShapeID="_x0000_i1136" DrawAspect="Content" ObjectID="_1583579182" r:id="rId12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D3A29" w:rsidRPr="00F33A11">
        <w:rPr>
          <w:rFonts w:ascii="TH SarabunPSK" w:hAnsi="TH SarabunPSK" w:cs="TH SarabunPSK"/>
          <w:sz w:val="32"/>
          <w:szCs w:val="32"/>
        </w:rPr>
        <w:t xml:space="preserve"> 3.73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3D3A29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0675B4" w:rsidRPr="00F33A11" w:rsidRDefault="000675B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6AC8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F6AC8" w:rsidRPr="00F33A11">
        <w:rPr>
          <w:rFonts w:ascii="TH SarabunPSK" w:hAnsi="TH SarabunPSK" w:cs="TH SarabunPSK"/>
          <w:b/>
          <w:bCs/>
          <w:sz w:val="32"/>
          <w:szCs w:val="32"/>
          <w:cs/>
        </w:rPr>
        <w:t>4.21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E2621A" w:rsidRPr="00F33A11">
        <w:rPr>
          <w:rFonts w:ascii="TH SarabunPSK" w:hAnsi="TH SarabunPSK" w:cs="TH SarabunPSK"/>
          <w:i/>
          <w:iCs/>
          <w:sz w:val="32"/>
          <w:szCs w:val="32"/>
          <w:cs/>
        </w:rPr>
        <w:t>ด้านภา</w:t>
      </w:r>
      <w:r w:rsidR="00427BB9" w:rsidRPr="00F33A11">
        <w:rPr>
          <w:rFonts w:ascii="TH SarabunPSK" w:hAnsi="TH SarabunPSK" w:cs="TH SarabunPSK"/>
          <w:i/>
          <w:iCs/>
          <w:sz w:val="32"/>
          <w:szCs w:val="32"/>
          <w:cs/>
        </w:rPr>
        <w:t>ว</w:t>
      </w:r>
      <w:r w:rsidR="00E2621A" w:rsidRPr="00F33A11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="00427BB9" w:rsidRPr="00F33A11">
        <w:rPr>
          <w:rFonts w:ascii="TH SarabunPSK" w:hAnsi="TH SarabunPSK" w:cs="TH SarabunPSK"/>
          <w:i/>
          <w:iCs/>
          <w:sz w:val="32"/>
          <w:szCs w:val="32"/>
          <w:cs/>
        </w:rPr>
        <w:t>ผู้นำทางวิชาการ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810"/>
        <w:gridCol w:w="810"/>
        <w:gridCol w:w="1197"/>
      </w:tblGrid>
      <w:tr w:rsidR="0071388D" w:rsidRPr="00F33A11" w:rsidTr="00186746">
        <w:trPr>
          <w:trHeight w:val="1258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6746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CC0F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37" type="#_x0000_t75" style="width:12.75pt;height:12.75pt" o:ole="" fillcolor="window">
                  <v:imagedata r:id="rId10" o:title=""/>
                </v:shape>
                <o:OLEObject Type="Embed" ProgID="Equation.3" ShapeID="_x0000_i1137" DrawAspect="Content" ObjectID="_1583579183" r:id="rId122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D4C26" w:rsidRPr="00F33A11" w:rsidTr="00186746">
        <w:trPr>
          <w:trHeight w:val="838"/>
        </w:trPr>
        <w:tc>
          <w:tcPr>
            <w:tcW w:w="5490" w:type="dxa"/>
            <w:tcBorders>
              <w:top w:val="single" w:sz="4" w:space="0" w:color="auto"/>
            </w:tcBorders>
            <w:shd w:val="clear" w:color="auto" w:fill="auto"/>
          </w:tcPr>
          <w:p w:rsidR="00AD4C26" w:rsidRPr="00F33A11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ผู้นำมีการกำหนดวิสัยทัศน์ พันธกิจของสถานศึกษาไว้อย่างชัดเจน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F33A11" w:rsidTr="00186746">
        <w:trPr>
          <w:trHeight w:val="216"/>
        </w:trPr>
        <w:tc>
          <w:tcPr>
            <w:tcW w:w="5490" w:type="dxa"/>
            <w:shd w:val="clear" w:color="auto" w:fill="auto"/>
          </w:tcPr>
          <w:p w:rsidR="00AD4C26" w:rsidRPr="00F33A11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ผู้นำมีการบริหารจัดการหลักสูตรและการสอนอย่างเป็นระบบ</w:t>
            </w:r>
          </w:p>
        </w:tc>
        <w:tc>
          <w:tcPr>
            <w:tcW w:w="810" w:type="dxa"/>
            <w:shd w:val="clear" w:color="auto" w:fill="auto"/>
          </w:tcPr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810" w:type="dxa"/>
            <w:shd w:val="clear" w:color="auto" w:fill="auto"/>
          </w:tcPr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197" w:type="dxa"/>
          </w:tcPr>
          <w:p w:rsidR="00AD4C26" w:rsidRPr="00F33A11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F33A11" w:rsidTr="00186746">
        <w:trPr>
          <w:trHeight w:val="838"/>
        </w:trPr>
        <w:tc>
          <w:tcPr>
            <w:tcW w:w="5490" w:type="dxa"/>
            <w:shd w:val="clear" w:color="auto" w:fill="auto"/>
          </w:tcPr>
          <w:p w:rsidR="00AD4C26" w:rsidRPr="00F33A11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ผู้นำให้การสนับสนุนทรัพยากรที่เกี่ยวข้องกับการสอนแก่ครูอย่างเพียงพอ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197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F33A11" w:rsidTr="00186746">
        <w:trPr>
          <w:trHeight w:val="850"/>
        </w:trPr>
        <w:tc>
          <w:tcPr>
            <w:tcW w:w="5490" w:type="dxa"/>
            <w:shd w:val="clear" w:color="auto" w:fill="auto"/>
          </w:tcPr>
          <w:p w:rsidR="00AD4C26" w:rsidRPr="00F33A11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ผู้นำมีการนิเทศการสอน การติดตามความก้าวหน้าของผู้เรียนอย่างต่อเนื่อง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197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F33A11" w:rsidTr="00186746">
        <w:trPr>
          <w:trHeight w:val="1258"/>
        </w:trPr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AD4C26" w:rsidRPr="00F33A11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ผู้นำมีการส่งเสริมบรรยากาศทางวิชาการ เช่น การส่งเสริมให้ครูได้พัฒนาศักยภาพในการจัดการเรียนการสอนอย่างต่อเนื่อง เป็นต้น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F33A11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F33A11" w:rsidTr="00186746">
        <w:trPr>
          <w:trHeight w:val="420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C26" w:rsidRPr="00F33A11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AD4C26" w:rsidRPr="00F33A11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5F6AC8" w:rsidRPr="00F33A11">
        <w:rPr>
          <w:rFonts w:ascii="TH SarabunPSK" w:hAnsi="TH SarabunPSK" w:cs="TH SarabunPSK"/>
          <w:sz w:val="32"/>
          <w:szCs w:val="32"/>
          <w:cs/>
        </w:rPr>
        <w:t>4.21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E2621A" w:rsidRPr="00F33A11">
        <w:rPr>
          <w:rFonts w:ascii="TH SarabunPSK" w:hAnsi="TH SarabunPSK" w:cs="TH SarabunPSK"/>
          <w:sz w:val="32"/>
          <w:szCs w:val="32"/>
          <w:cs/>
        </w:rPr>
        <w:t>ด้านภาวะผู้นำทางวิชาการ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8" type="#_x0000_t75" style="width:12.75pt;height:12.75pt" o:ole="" fillcolor="window">
            <v:imagedata r:id="rId10" o:title=""/>
          </v:shape>
          <o:OLEObject Type="Embed" ProgID="Equation.3" ShapeID="_x0000_i1138" DrawAspect="Content" ObjectID="_1583579184" r:id="rId123"/>
        </w:object>
      </w:r>
      <w:r w:rsidRPr="00F33A11">
        <w:rPr>
          <w:rFonts w:ascii="TH SarabunPSK" w:hAnsi="TH SarabunPSK" w:cs="TH SarabunPSK"/>
        </w:rPr>
        <w:t>=</w:t>
      </w:r>
      <w:r w:rsidR="00A455E1" w:rsidRPr="00F33A11">
        <w:rPr>
          <w:rFonts w:ascii="TH SarabunPSK" w:hAnsi="TH SarabunPSK" w:cs="TH SarabunPSK"/>
          <w:sz w:val="32"/>
          <w:szCs w:val="32"/>
        </w:rPr>
        <w:t>3.81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AC356E" w:rsidRPr="00F33A11">
        <w:rPr>
          <w:rFonts w:ascii="TH SarabunPSK" w:hAnsi="TH SarabunPSK" w:cs="TH SarabunPSK"/>
          <w:sz w:val="32"/>
          <w:szCs w:val="32"/>
          <w:cs/>
        </w:rPr>
        <w:t xml:space="preserve">ผู้นำให้การสนับสนุนทรัพยากรที่เกี่ยวข้องกับการสอนแก่ครูอย่างเพียงพอ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9" type="#_x0000_t75" style="width:12.75pt;height:12.75pt" o:ole="" fillcolor="window">
            <v:imagedata r:id="rId10" o:title=""/>
          </v:shape>
          <o:OLEObject Type="Embed" ProgID="Equation.3" ShapeID="_x0000_i1139" DrawAspect="Content" ObjectID="_1583579185" r:id="rId124"/>
        </w:object>
      </w:r>
      <w:r w:rsidRPr="00F33A11">
        <w:rPr>
          <w:rFonts w:ascii="TH SarabunPSK" w:hAnsi="TH SarabunPSK" w:cs="TH SarabunPSK"/>
        </w:rPr>
        <w:t>=</w:t>
      </w:r>
      <w:r w:rsidR="00AC356E" w:rsidRPr="00F33A11">
        <w:rPr>
          <w:rFonts w:ascii="TH SarabunPSK" w:hAnsi="TH SarabunPSK" w:cs="TH SarabunPSK"/>
          <w:sz w:val="32"/>
          <w:szCs w:val="32"/>
        </w:rPr>
        <w:t>3.85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E" w:rsidRPr="00F33A11">
        <w:rPr>
          <w:rFonts w:ascii="TH SarabunPSK" w:hAnsi="TH SarabunPSK" w:cs="TH SarabunPSK"/>
          <w:sz w:val="32"/>
          <w:szCs w:val="32"/>
          <w:cs/>
        </w:rPr>
        <w:t xml:space="preserve">ผู้นำมีการกำหนดวิสัยทัศน์ พันธกิจของสถานศึกษาไว้อย่างชัดเจน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0" type="#_x0000_t75" style="width:12.75pt;height:12.75pt" o:ole="" fillcolor="window">
            <v:imagedata r:id="rId10" o:title=""/>
          </v:shape>
          <o:OLEObject Type="Embed" ProgID="Equation.3" ShapeID="_x0000_i1140" DrawAspect="Content" ObjectID="_1583579186" r:id="rId125"/>
        </w:object>
      </w:r>
      <w:r w:rsidRPr="00F33A11">
        <w:rPr>
          <w:rFonts w:ascii="TH SarabunPSK" w:hAnsi="TH SarabunPSK" w:cs="TH SarabunPSK"/>
        </w:rPr>
        <w:t>=</w:t>
      </w:r>
      <w:r w:rsidR="00AC356E"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AC356E" w:rsidRPr="00F33A11">
        <w:rPr>
          <w:rFonts w:ascii="TH SarabunPSK" w:hAnsi="TH SarabunPSK" w:cs="TH SarabunPSK"/>
          <w:spacing w:val="-8"/>
          <w:sz w:val="32"/>
          <w:szCs w:val="32"/>
          <w:cs/>
        </w:rPr>
        <w:t>ผู้นำมีการบริหารจัดการหลักสูตรและการสอนอย่างเป็นระบบ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141" type="#_x0000_t75" style="width:12.75pt;height:12.75pt" o:ole="" fillcolor="window">
            <v:imagedata r:id="rId10" o:title=""/>
          </v:shape>
          <o:OLEObject Type="Embed" ProgID="Equation.3" ShapeID="_x0000_i1141" DrawAspect="Content" ObjectID="_1583579187" r:id="rId126"/>
        </w:object>
      </w:r>
      <w:r w:rsidRPr="00F33A11">
        <w:rPr>
          <w:rFonts w:ascii="TH SarabunPSK" w:hAnsi="TH SarabunPSK" w:cs="TH SarabunPSK"/>
          <w:spacing w:val="-8"/>
        </w:rPr>
        <w:t>=</w:t>
      </w:r>
      <w:r w:rsidR="00AC356E" w:rsidRPr="00F33A11">
        <w:rPr>
          <w:rFonts w:ascii="TH SarabunPSK" w:hAnsi="TH SarabunPSK" w:cs="TH SarabunPSK"/>
          <w:spacing w:val="-8"/>
          <w:sz w:val="32"/>
          <w:szCs w:val="32"/>
        </w:rPr>
        <w:t>3.82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AC356E" w:rsidRPr="00F33A11">
        <w:rPr>
          <w:rFonts w:ascii="TH SarabunPSK" w:hAnsi="TH SarabunPSK" w:cs="TH SarabunPSK"/>
          <w:spacing w:val="-8"/>
          <w:sz w:val="32"/>
          <w:szCs w:val="32"/>
          <w:cs/>
        </w:rPr>
        <w:t>ผู้นำมีการนิเทศการสอน การติดตามความก้าวหน้าของผู้เรียนอย่างต่อเนื่อง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142" type="#_x0000_t75" style="width:12.75pt;height:12.75pt" o:ole="" fillcolor="window">
            <v:imagedata r:id="rId10" o:title=""/>
          </v:shape>
          <o:OLEObject Type="Embed" ProgID="Equation.3" ShapeID="_x0000_i1142" DrawAspect="Content" ObjectID="_1583579188" r:id="rId127"/>
        </w:object>
      </w:r>
      <w:r w:rsidRPr="00F33A11">
        <w:rPr>
          <w:rFonts w:ascii="TH SarabunPSK" w:hAnsi="TH SarabunPSK" w:cs="TH SarabunPSK"/>
          <w:spacing w:val="-8"/>
        </w:rPr>
        <w:t>=</w:t>
      </w:r>
      <w:r w:rsidR="00AC356E" w:rsidRPr="00F33A11">
        <w:rPr>
          <w:rFonts w:ascii="TH SarabunPSK" w:hAnsi="TH SarabunPSK" w:cs="TH SarabunPSK"/>
          <w:spacing w:val="-8"/>
          <w:sz w:val="32"/>
          <w:szCs w:val="32"/>
        </w:rPr>
        <w:t>3.79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และ</w:t>
      </w:r>
      <w:r w:rsidR="00AC356E" w:rsidRPr="00F33A11">
        <w:rPr>
          <w:rFonts w:ascii="TH SarabunPSK" w:hAnsi="TH SarabunPSK" w:cs="TH SarabunPSK"/>
          <w:spacing w:val="-8"/>
          <w:sz w:val="32"/>
          <w:szCs w:val="32"/>
          <w:cs/>
        </w:rPr>
        <w:t>ผู้นำมีการส่งเสริมบรรยากาศทางวิชาการ เช่น การส่งเสริมให้ครูได้พัฒนาศักยภาพในการ</w:t>
      </w:r>
      <w:r w:rsidR="00186746" w:rsidRPr="00F33A11">
        <w:rPr>
          <w:rFonts w:ascii="TH SarabunPSK" w:hAnsi="TH SarabunPSK" w:cs="TH SarabunPSK"/>
          <w:spacing w:val="-8"/>
          <w:sz w:val="32"/>
          <w:szCs w:val="32"/>
          <w:cs/>
        </w:rPr>
        <w:t>จัดการเรียนการสอนอย่างต่อเนื่อง</w:t>
      </w:r>
      <w:r w:rsidR="00AC356E" w:rsidRPr="00F33A11">
        <w:rPr>
          <w:rFonts w:ascii="TH SarabunPSK" w:hAnsi="TH SarabunPSK" w:cs="TH SarabunPSK"/>
          <w:spacing w:val="-8"/>
          <w:sz w:val="32"/>
          <w:szCs w:val="32"/>
          <w:cs/>
        </w:rPr>
        <w:t>เป็นต้น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3" type="#_x0000_t75" style="width:12.75pt;height:12.75pt" o:ole="" fillcolor="window">
            <v:imagedata r:id="rId10" o:title=""/>
          </v:shape>
          <o:OLEObject Type="Embed" ProgID="Equation.3" ShapeID="_x0000_i1143" DrawAspect="Content" ObjectID="_1583579189" r:id="rId128"/>
        </w:object>
      </w:r>
      <w:r w:rsidRPr="00F33A11">
        <w:rPr>
          <w:rFonts w:ascii="TH SarabunPSK" w:hAnsi="TH SarabunPSK" w:cs="TH SarabunPSK"/>
        </w:rPr>
        <w:t>=</w:t>
      </w:r>
      <w:r w:rsidR="00AC356E" w:rsidRPr="00F33A11">
        <w:rPr>
          <w:rFonts w:ascii="TH SarabunPSK" w:hAnsi="TH SarabunPSK" w:cs="TH SarabunPSK"/>
          <w:sz w:val="32"/>
          <w:szCs w:val="32"/>
        </w:rPr>
        <w:t>3.76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FB2F92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F0E5C" w:rsidRPr="00F33A11" w:rsidRDefault="00CF0E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A04E8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A04E8" w:rsidRPr="00F33A11">
        <w:rPr>
          <w:rFonts w:ascii="TH SarabunPSK" w:hAnsi="TH SarabunPSK" w:cs="TH SarabunPSK"/>
          <w:b/>
          <w:bCs/>
          <w:sz w:val="32"/>
          <w:szCs w:val="32"/>
          <w:cs/>
        </w:rPr>
        <w:t>4.22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แสดงผลการวิเคราะห์ระดับปัจจัยที่ส่งผลต่อการจัดการศึกษาพระปริยัติธรรมแผนกธรรมและแผนกบาลี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BE3964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การส่งเสริมสนับสนุนจากคณะสงฆ์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080"/>
        <w:gridCol w:w="810"/>
        <w:gridCol w:w="990"/>
      </w:tblGrid>
      <w:tr w:rsidR="0071388D" w:rsidRPr="00F33A11" w:rsidTr="00E04A6D"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CC0F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44" type="#_x0000_t75" style="width:12.75pt;height:12.75pt" o:ole="" fillcolor="window">
                  <v:imagedata r:id="rId10" o:title=""/>
                </v:shape>
                <o:OLEObject Type="Embed" ProgID="Equation.3" ShapeID="_x0000_i1144" DrawAspect="Content" ObjectID="_1583579190" r:id="rId129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D12377" w:rsidRPr="00F33A11" w:rsidTr="00E04A6D">
        <w:tc>
          <w:tcPr>
            <w:tcW w:w="5400" w:type="dxa"/>
            <w:tcBorders>
              <w:top w:val="single" w:sz="4" w:space="0" w:color="auto"/>
            </w:tcBorders>
            <w:shd w:val="clear" w:color="auto" w:fill="auto"/>
          </w:tcPr>
          <w:p w:rsidR="00D12377" w:rsidRPr="00F33A11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การได้รับการสนับสนุนด้านงบประมาณอย่างเพียงพอจากคณะสงฆ์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F33A11" w:rsidTr="00E04A6D">
        <w:tc>
          <w:tcPr>
            <w:tcW w:w="5400" w:type="dxa"/>
            <w:shd w:val="clear" w:color="auto" w:fill="auto"/>
          </w:tcPr>
          <w:p w:rsidR="00D12377" w:rsidRPr="00F33A11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F33A1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การได้รับการสนับสนุน</w:t>
            </w:r>
            <w:r w:rsidR="00186746" w:rsidRPr="00F33A1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วัสดุอุปกรณ์ สื่อการเรียนการสอน</w:t>
            </w:r>
            <w:r w:rsidRPr="00F33A1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จากคณะสงฆ์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เพื่อให้การจัดการศึกษามีประสิทธิภาพมากยิ่งขึ้น</w:t>
            </w:r>
          </w:p>
        </w:tc>
        <w:tc>
          <w:tcPr>
            <w:tcW w:w="108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990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F33A11" w:rsidTr="00E04A6D">
        <w:tc>
          <w:tcPr>
            <w:tcW w:w="5400" w:type="dxa"/>
            <w:shd w:val="clear" w:color="auto" w:fill="auto"/>
          </w:tcPr>
          <w:p w:rsidR="00D12377" w:rsidRPr="00F33A11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การได้รับการส่งเสริมสนับสนุนในการพัฒนาศักยภาพของบุคลากรในการจัดการศึกษาจากคณะสงฆ์</w:t>
            </w:r>
          </w:p>
        </w:tc>
        <w:tc>
          <w:tcPr>
            <w:tcW w:w="108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990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F33A11" w:rsidTr="00E04A6D">
        <w:tc>
          <w:tcPr>
            <w:tcW w:w="5400" w:type="dxa"/>
            <w:shd w:val="clear" w:color="auto" w:fill="auto"/>
          </w:tcPr>
          <w:p w:rsidR="00D12377" w:rsidRPr="00F33A11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การได้รับการส่งเสริมให้มีความก้าวหน้าในทางคณะสงฆ์ เช่น การแต่งตั้งเป็นพระสังฆาธิการในระดับสูงที่ขึ้น เป็นต้น</w:t>
            </w:r>
          </w:p>
        </w:tc>
        <w:tc>
          <w:tcPr>
            <w:tcW w:w="108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810" w:type="dxa"/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990" w:type="dxa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F33A11" w:rsidTr="00E04A6D">
        <w:tc>
          <w:tcPr>
            <w:tcW w:w="5400" w:type="dxa"/>
            <w:tcBorders>
              <w:bottom w:val="single" w:sz="4" w:space="0" w:color="auto"/>
            </w:tcBorders>
            <w:shd w:val="clear" w:color="auto" w:fill="auto"/>
          </w:tcPr>
          <w:p w:rsidR="00D12377" w:rsidRPr="00F33A11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การได้รับการยกย่องเชิดชูจากคณะสงฆ์ เช่น การได้รับพระราชทานสมณศักดิ์ หรือได้การเสนอชื่อเพื่อเข้ารับรางวัลเสาเสมาธรรมจักร เป็นต้น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F33A11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F33A11" w:rsidTr="00E04A6D"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12377" w:rsidRPr="00F33A11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186746" w:rsidRPr="00F33A11" w:rsidRDefault="0018674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4A04E8" w:rsidRPr="00F33A11">
        <w:rPr>
          <w:rFonts w:ascii="TH SarabunPSK" w:hAnsi="TH SarabunPSK" w:cs="TH SarabunPSK"/>
          <w:sz w:val="32"/>
          <w:szCs w:val="32"/>
          <w:cs/>
        </w:rPr>
        <w:t>4.22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834872" w:rsidRPr="00F33A11">
        <w:rPr>
          <w:rFonts w:ascii="TH SarabunPSK" w:hAnsi="TH SarabunPSK" w:cs="TH SarabunPSK"/>
          <w:sz w:val="32"/>
          <w:szCs w:val="32"/>
          <w:cs/>
        </w:rPr>
        <w:t>ด้านการส่งเสริมสนับสนุนจากคณะสงฆ์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5" type="#_x0000_t75" style="width:12.75pt;height:12.75pt" o:ole="" fillcolor="window">
            <v:imagedata r:id="rId10" o:title=""/>
          </v:shape>
          <o:OLEObject Type="Embed" ProgID="Equation.3" ShapeID="_x0000_i1145" DrawAspect="Content" ObjectID="_1583579191" r:id="rId13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5105E5" w:rsidRPr="00F33A11">
        <w:rPr>
          <w:rFonts w:ascii="TH SarabunPSK" w:hAnsi="TH SarabunPSK" w:cs="TH SarabunPSK"/>
          <w:sz w:val="32"/>
          <w:szCs w:val="32"/>
        </w:rPr>
        <w:t>77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5C0A37" w:rsidRPr="00F33A11">
        <w:rPr>
          <w:rFonts w:ascii="TH SarabunPSK" w:hAnsi="TH SarabunPSK" w:cs="TH SarabunPSK"/>
          <w:sz w:val="32"/>
          <w:szCs w:val="32"/>
          <w:cs/>
        </w:rPr>
        <w:t xml:space="preserve">การได้รับการสนับสนุนวัสดุอุปกรณ์ สื่อการเรียนการสอน จากคณะสงฆ์ เพื่อให้การจัดการศึกษามีประสิทธิภาพมากยิ่งขึ้น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6" type="#_x0000_t75" style="width:12.75pt;height:12.75pt" o:ole="" fillcolor="window">
            <v:imagedata r:id="rId10" o:title=""/>
          </v:shape>
          <o:OLEObject Type="Embed" ProgID="Equation.3" ShapeID="_x0000_i1146" DrawAspect="Content" ObjectID="_1583579192" r:id="rId131"/>
        </w:object>
      </w:r>
      <w:r w:rsidRPr="00F33A11">
        <w:rPr>
          <w:rFonts w:ascii="TH SarabunPSK" w:hAnsi="TH SarabunPSK" w:cs="TH SarabunPSK"/>
        </w:rPr>
        <w:t>=</w:t>
      </w:r>
      <w:r w:rsidR="005105E5" w:rsidRPr="00F33A11">
        <w:rPr>
          <w:rFonts w:ascii="TH SarabunPSK" w:hAnsi="TH SarabunPSK" w:cs="TH SarabunPSK"/>
          <w:sz w:val="32"/>
          <w:szCs w:val="32"/>
        </w:rPr>
        <w:t>3.79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การได้รับการส่งเสริมสนับสนุนในการพัฒนาศักยภาพของบุคลากรในการจัดการศึกษาจากคณะสงฆ์ 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7" type="#_x0000_t75" style="width:12.75pt;height:12.75pt" o:ole="" fillcolor="window">
            <v:imagedata r:id="rId10" o:title=""/>
          </v:shape>
          <o:OLEObject Type="Embed" ProgID="Equation.3" ShapeID="_x0000_i1147" DrawAspect="Content" ObjectID="_1583579193" r:id="rId132"/>
        </w:object>
      </w:r>
      <w:r w:rsidR="008E1799" w:rsidRPr="00F33A11">
        <w:rPr>
          <w:rFonts w:ascii="TH SarabunPSK" w:hAnsi="TH SarabunPSK" w:cs="TH SarabunPSK"/>
        </w:rPr>
        <w:t>=</w:t>
      </w:r>
      <w:r w:rsidR="008E1799" w:rsidRPr="00F33A11">
        <w:rPr>
          <w:rFonts w:ascii="TH SarabunPSK" w:hAnsi="TH SarabunPSK" w:cs="TH SarabunPSK"/>
          <w:sz w:val="32"/>
          <w:szCs w:val="32"/>
        </w:rPr>
        <w:t>3.77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A37" w:rsidRPr="00F33A11">
        <w:rPr>
          <w:rFonts w:ascii="TH SarabunPSK" w:hAnsi="TH SarabunPSK" w:cs="TH SarabunPSK"/>
          <w:sz w:val="32"/>
          <w:szCs w:val="32"/>
          <w:cs/>
        </w:rPr>
        <w:t>การได้รับการยกย่องเชิดชูจากคณะสงฆ์ เช่น การได้รับพระราชทานสมณศักดิ์ หรือได้การเสนอชื่อเพื่อเข้ารับรางวัลเสาเสมาธรรมจักร เป็นต้น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8" type="#_x0000_t75" style="width:12.75pt;height:12.75pt" o:ole="" fillcolor="window">
            <v:imagedata r:id="rId10" o:title=""/>
          </v:shape>
          <o:OLEObject Type="Embed" ProgID="Equation.3" ShapeID="_x0000_i1148" DrawAspect="Content" ObjectID="_1583579194" r:id="rId133"/>
        </w:object>
      </w:r>
      <w:r w:rsidRPr="00F33A11">
        <w:rPr>
          <w:rFonts w:ascii="TH SarabunPSK" w:hAnsi="TH SarabunPSK" w:cs="TH SarabunPSK"/>
        </w:rPr>
        <w:t>=</w:t>
      </w:r>
      <w:r w:rsidR="005105E5" w:rsidRPr="00F33A11">
        <w:rPr>
          <w:rFonts w:ascii="TH SarabunPSK" w:hAnsi="TH SarabunPSK" w:cs="TH SarabunPSK"/>
          <w:sz w:val="32"/>
          <w:szCs w:val="32"/>
        </w:rPr>
        <w:t>3.77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การได้รับการส่งเสริมให้มีความก้าวหน้าในทางคณะสงฆ์ เช่น การแต่งตั้งเป็นพระสังฆาธิการในระดับสูงที่ขึ้น เป็นต้น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9" type="#_x0000_t75" style="width:12.75pt;height:12.75pt" o:ole="" fillcolor="window">
            <v:imagedata r:id="rId10" o:title=""/>
          </v:shape>
          <o:OLEObject Type="Embed" ProgID="Equation.3" ShapeID="_x0000_i1149" DrawAspect="Content" ObjectID="_1583579195" r:id="rId134"/>
        </w:object>
      </w:r>
      <w:r w:rsidR="008E1799" w:rsidRPr="00F33A11">
        <w:rPr>
          <w:rFonts w:ascii="TH SarabunPSK" w:hAnsi="TH SarabunPSK" w:cs="TH SarabunPSK"/>
        </w:rPr>
        <w:t>=</w:t>
      </w:r>
      <w:r w:rsidR="008E1799" w:rsidRPr="00F33A11">
        <w:rPr>
          <w:rFonts w:ascii="TH SarabunPSK" w:hAnsi="TH SarabunPSK" w:cs="TH SarabunPSK"/>
          <w:sz w:val="32"/>
          <w:szCs w:val="32"/>
        </w:rPr>
        <w:t>3.76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การได้รับการสนับสนุนด้านงบประมาณอย่างเพียงพอจากคณะสงฆ์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0" type="#_x0000_t75" style="width:12.75pt;height:12.75pt" o:ole="" fillcolor="window">
            <v:imagedata r:id="rId10" o:title=""/>
          </v:shape>
          <o:OLEObject Type="Embed" ProgID="Equation.3" ShapeID="_x0000_i1150" DrawAspect="Content" ObjectID="_1583579196" r:id="rId135"/>
        </w:object>
      </w:r>
      <w:r w:rsidR="008E1799" w:rsidRPr="00F33A11">
        <w:rPr>
          <w:rFonts w:ascii="TH SarabunPSK" w:hAnsi="TH SarabunPSK" w:cs="TH SarabunPSK"/>
        </w:rPr>
        <w:t>=</w:t>
      </w:r>
      <w:r w:rsidR="008E1799" w:rsidRPr="00F33A11">
        <w:rPr>
          <w:rFonts w:ascii="TH SarabunPSK" w:hAnsi="TH SarabunPSK" w:cs="TH SarabunPSK"/>
          <w:sz w:val="32"/>
          <w:szCs w:val="32"/>
        </w:rPr>
        <w:t>3.76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799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5105E5" w:rsidRPr="00F33A11" w:rsidRDefault="005105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01A42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01A42" w:rsidRPr="00F33A11">
        <w:rPr>
          <w:rFonts w:ascii="TH SarabunPSK" w:hAnsi="TH SarabunPSK" w:cs="TH SarabunPSK"/>
          <w:b/>
          <w:bCs/>
          <w:sz w:val="32"/>
          <w:szCs w:val="32"/>
          <w:cs/>
        </w:rPr>
        <w:t>4.23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07023F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การส่งเสริมสนับสนุนจากภาครัฐ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73" w:type="dxa"/>
        <w:tblInd w:w="1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810"/>
        <w:gridCol w:w="900"/>
        <w:gridCol w:w="1073"/>
      </w:tblGrid>
      <w:tr w:rsidR="0071388D" w:rsidRPr="00F33A11" w:rsidTr="00E04A6D">
        <w:trPr>
          <w:trHeight w:val="1236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51" type="#_x0000_t75" style="width:12.75pt;height:12.75pt" o:ole="" fillcolor="window">
                  <v:imagedata r:id="rId10" o:title=""/>
                </v:shape>
                <o:OLEObject Type="Embed" ProgID="Equation.3" ShapeID="_x0000_i1151" DrawAspect="Content" ObjectID="_1583579197" r:id="rId136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045DD6" w:rsidRPr="00F33A11" w:rsidTr="00E04A6D">
        <w:trPr>
          <w:trHeight w:val="575"/>
        </w:trPr>
        <w:tc>
          <w:tcPr>
            <w:tcW w:w="5490" w:type="dxa"/>
            <w:tcBorders>
              <w:top w:val="single" w:sz="4" w:space="0" w:color="auto"/>
            </w:tcBorders>
            <w:shd w:val="clear" w:color="auto" w:fill="auto"/>
          </w:tcPr>
          <w:p w:rsidR="00045DD6" w:rsidRPr="00F33A11" w:rsidRDefault="00045DD6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1.การได้รับการสนับสนุนด้านงบประมาณอย่างเพียงพอจากสำนักงานพระพุทธศาสนา องค์กรปกครองส่วนท้องถิ่น และ/หรือหน่วยงานภาครัฐที่เกี่ยวข้อง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45DD6" w:rsidRPr="00F33A11" w:rsidTr="00E04A6D">
        <w:trPr>
          <w:trHeight w:val="765"/>
        </w:trPr>
        <w:tc>
          <w:tcPr>
            <w:tcW w:w="5490" w:type="dxa"/>
            <w:shd w:val="clear" w:color="auto" w:fill="auto"/>
          </w:tcPr>
          <w:p w:rsidR="00045DD6" w:rsidRPr="00F33A11" w:rsidRDefault="00045DD6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การได้รับการสนับสนุนวัสดุอุปกรณ์ สื่อการเรียนการสอน ที่จำเป็นต่อการจัดการศึกษาจากสำนักงานพระพุทธศาสนา องค์กรปกครองส่วนท้องถิ่น และหน่วยงานภาครัฐที่เกี่ยวข้อง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073" w:type="dxa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45DD6" w:rsidRPr="00F33A11" w:rsidTr="00E04A6D">
        <w:trPr>
          <w:trHeight w:val="836"/>
        </w:trPr>
        <w:tc>
          <w:tcPr>
            <w:tcW w:w="5490" w:type="dxa"/>
            <w:shd w:val="clear" w:color="auto" w:fill="auto"/>
          </w:tcPr>
          <w:p w:rsidR="00045DD6" w:rsidRPr="00F33A11" w:rsidRDefault="00045DD6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การเปิดโอกาสให้มีการบรรจุแต่งตั้งครูสอนพระปริยัติธรรมให้เพียงพอต่อการจัดการเรียนการสอน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1.07</w:t>
            </w:r>
          </w:p>
        </w:tc>
        <w:tc>
          <w:tcPr>
            <w:tcW w:w="1073" w:type="dxa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F33A11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A6D" w:rsidRPr="00F33A11" w:rsidTr="00E04A6D">
        <w:trPr>
          <w:trHeight w:val="836"/>
        </w:trPr>
        <w:tc>
          <w:tcPr>
            <w:tcW w:w="549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การได้รับการสนับสนุนนิตยภัติ (เงินเดือน) ตามคุณวุฒิของครูสอนพระปริยัติธรรม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1.10</w:t>
            </w:r>
          </w:p>
        </w:tc>
        <w:tc>
          <w:tcPr>
            <w:tcW w:w="1073" w:type="dxa"/>
          </w:tcPr>
          <w:p w:rsidR="00E04A6D" w:rsidRPr="00F33A11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94FD1" w:rsidRPr="00F33A11" w:rsidRDefault="00D94FD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4A6D" w:rsidRPr="00F33A11" w:rsidRDefault="00E04A6D" w:rsidP="00E04A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B32301" w:rsidRPr="00F33A11" w:rsidRDefault="00B323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4.23</w:t>
      </w:r>
      <w:r w:rsidR="00BE65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40"/>
        <w:gridCol w:w="960"/>
        <w:gridCol w:w="961"/>
        <w:gridCol w:w="1512"/>
      </w:tblGrid>
      <w:tr w:rsidR="00B32301" w:rsidRPr="00F33A11" w:rsidTr="00E04A6D">
        <w:trPr>
          <w:trHeight w:val="1212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2301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52" type="#_x0000_t75" style="width:12.75pt;height:12.75pt" o:ole="" fillcolor="window">
                  <v:imagedata r:id="rId10" o:title=""/>
                </v:shape>
                <o:OLEObject Type="Embed" ProgID="Equation.3" ShapeID="_x0000_i1152" DrawAspect="Content" ObjectID="_1583579198" r:id="rId137"/>
              </w:objec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B32301" w:rsidRPr="00F33A11" w:rsidTr="00E04A6D">
        <w:trPr>
          <w:trHeight w:val="1235"/>
        </w:trPr>
        <w:tc>
          <w:tcPr>
            <w:tcW w:w="4840" w:type="dxa"/>
            <w:tcBorders>
              <w:top w:val="single" w:sz="4" w:space="0" w:color="auto"/>
            </w:tcBorders>
            <w:shd w:val="clear" w:color="auto" w:fill="auto"/>
          </w:tcPr>
          <w:p w:rsidR="00B32301" w:rsidRPr="00F33A11" w:rsidRDefault="00B3230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การได้รับการส่งเสริมสนับสนุนในการพัฒนาศักยภาพของบุคลากร ทั้งด้านผู้บริหาร ผู้สอน และผู้เรียน จากหน่วยงานภาครัฐ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301" w:rsidRPr="00F33A11" w:rsidTr="00E04A6D">
        <w:trPr>
          <w:trHeight w:val="1548"/>
        </w:trPr>
        <w:tc>
          <w:tcPr>
            <w:tcW w:w="4840" w:type="dxa"/>
            <w:tcBorders>
              <w:bottom w:val="single" w:sz="4" w:space="0" w:color="auto"/>
            </w:tcBorders>
            <w:shd w:val="clear" w:color="auto" w:fill="auto"/>
          </w:tcPr>
          <w:p w:rsidR="00B32301" w:rsidRPr="00F33A11" w:rsidRDefault="00B3230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6. การได้รับการรับรองและเทียบคุณวุฒิแก่ผู้สำเร็จการศึกษาพระปริยัติธรรมแผนกธรรมและแผนกบาลีให้มีศักดิ์และสิทธิ์แห่งการศึกษาเท่าเทียมกับการศึกษาขั้นพื้นฐานและอุดมศึกษารูปแบบอื่นจากภาครัฐ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3.73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301" w:rsidRPr="00F33A11" w:rsidTr="00E04A6D">
        <w:trPr>
          <w:trHeight w:val="419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B32301" w:rsidRPr="00F33A11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B32301" w:rsidRPr="00F33A11" w:rsidRDefault="00B323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43BDD" w:rsidRPr="00F33A11">
        <w:rPr>
          <w:rFonts w:ascii="TH SarabunPSK" w:hAnsi="TH SarabunPSK" w:cs="TH SarabunPSK"/>
          <w:sz w:val="32"/>
          <w:szCs w:val="32"/>
          <w:cs/>
        </w:rPr>
        <w:t>4.23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91003C" w:rsidRPr="00F33A11">
        <w:rPr>
          <w:rFonts w:ascii="TH SarabunPSK" w:hAnsi="TH SarabunPSK" w:cs="TH SarabunPSK"/>
          <w:sz w:val="32"/>
          <w:szCs w:val="32"/>
          <w:cs/>
        </w:rPr>
        <w:t>ด้านการส่งเสริมสนับสนุนจากภาครัฐ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3" type="#_x0000_t75" style="width:12.75pt;height:12.75pt" o:ole="" fillcolor="window">
            <v:imagedata r:id="rId10" o:title=""/>
          </v:shape>
          <o:OLEObject Type="Embed" ProgID="Equation.3" ShapeID="_x0000_i1153" DrawAspect="Content" ObjectID="_1583579199" r:id="rId138"/>
        </w:object>
      </w:r>
      <w:r w:rsidRPr="00F33A11">
        <w:rPr>
          <w:rFonts w:ascii="TH SarabunPSK" w:hAnsi="TH SarabunPSK" w:cs="TH SarabunPSK"/>
        </w:rPr>
        <w:t>=</w:t>
      </w:r>
      <w:r w:rsidR="00E674C3" w:rsidRPr="00F33A11">
        <w:rPr>
          <w:rFonts w:ascii="TH SarabunPSK" w:hAnsi="TH SarabunPSK" w:cs="TH SarabunPSK"/>
          <w:sz w:val="32"/>
          <w:szCs w:val="32"/>
        </w:rPr>
        <w:t>3.74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707335" w:rsidRPr="00F33A11">
        <w:rPr>
          <w:rFonts w:ascii="TH SarabunPSK" w:hAnsi="TH SarabunPSK" w:cs="TH SarabunPSK"/>
          <w:sz w:val="32"/>
          <w:szCs w:val="32"/>
          <w:cs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DC4151" w:rsidRPr="00F33A11">
        <w:rPr>
          <w:rFonts w:ascii="TH SarabunPSK" w:hAnsi="TH SarabunPSK" w:cs="TH SarabunPSK"/>
          <w:sz w:val="32"/>
          <w:szCs w:val="32"/>
          <w:cs/>
        </w:rPr>
        <w:t>การได้รับการส่งเสริมสนับสนุนในการพัฒนาศักยภาพของบุคลากร ทั้งด้านผู้บริหาร ผู้สอน และผู้เรียน จากหน่วยงานภาครัฐ 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4" type="#_x0000_t75" style="width:12.75pt;height:12.75pt" o:ole="" fillcolor="window">
            <v:imagedata r:id="rId10" o:title=""/>
          </v:shape>
          <o:OLEObject Type="Embed" ProgID="Equation.3" ShapeID="_x0000_i1154" DrawAspect="Content" ObjectID="_1583579200" r:id="rId139"/>
        </w:object>
      </w:r>
      <w:r w:rsidR="00DC4151" w:rsidRPr="00F33A11">
        <w:rPr>
          <w:rFonts w:ascii="TH SarabunPSK" w:hAnsi="TH SarabunPSK" w:cs="TH SarabunPSK"/>
        </w:rPr>
        <w:t>=</w:t>
      </w:r>
      <w:r w:rsidR="00DC4151" w:rsidRPr="00F33A11">
        <w:rPr>
          <w:rFonts w:ascii="TH SarabunPSK" w:hAnsi="TH SarabunPSK" w:cs="TH SarabunPSK"/>
          <w:sz w:val="32"/>
          <w:szCs w:val="32"/>
        </w:rPr>
        <w:t>3.76</w:t>
      </w:r>
      <w:r w:rsidR="00DC4151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674C3" w:rsidRPr="00F33A11">
        <w:rPr>
          <w:rFonts w:ascii="TH SarabunPSK" w:hAnsi="TH SarabunPSK" w:cs="TH SarabunPSK"/>
          <w:sz w:val="32"/>
          <w:szCs w:val="32"/>
          <w:cs/>
        </w:rPr>
        <w:t>การเปิดโอกาสให้มีการบรรจุแต่งตั้งครูสอนพระปริยัติธรรมให้เพียงพอต่อการจัดการเรียนการสอน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5" type="#_x0000_t75" style="width:12.75pt;height:12.75pt" o:ole="" fillcolor="window">
            <v:imagedata r:id="rId10" o:title=""/>
          </v:shape>
          <o:OLEObject Type="Embed" ProgID="Equation.3" ShapeID="_x0000_i1155" DrawAspect="Content" ObjectID="_1583579201" r:id="rId140"/>
        </w:object>
      </w:r>
      <w:r w:rsidRPr="00F33A11">
        <w:rPr>
          <w:rFonts w:ascii="TH SarabunPSK" w:hAnsi="TH SarabunPSK" w:cs="TH SarabunPSK"/>
        </w:rPr>
        <w:t>=</w:t>
      </w:r>
      <w:r w:rsidR="00E674C3" w:rsidRPr="00F33A11">
        <w:rPr>
          <w:rFonts w:ascii="TH SarabunPSK" w:hAnsi="TH SarabunPSK" w:cs="TH SarabunPSK"/>
          <w:sz w:val="32"/>
          <w:szCs w:val="32"/>
        </w:rPr>
        <w:t>3.76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74C3" w:rsidRPr="00F33A11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การได้รับการสนับสนุนด้านงบประมาณอย่างเพียงพอจากสำนักงานพระพุทธศาสนา องค์กรปกครองส่วนท้องถิ่น และ/หรือหน่วยงานภาครัฐที่เกี่ยวข้อง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6" type="#_x0000_t75" style="width:12.75pt;height:12.75pt" o:ole="" fillcolor="window">
            <v:imagedata r:id="rId10" o:title=""/>
          </v:shape>
          <o:OLEObject Type="Embed" ProgID="Equation.3" ShapeID="_x0000_i1156" DrawAspect="Content" ObjectID="_1583579202" r:id="rId141"/>
        </w:object>
      </w:r>
      <w:r w:rsidRPr="00F33A11">
        <w:rPr>
          <w:rFonts w:ascii="TH SarabunPSK" w:hAnsi="TH SarabunPSK" w:cs="TH SarabunPSK"/>
        </w:rPr>
        <w:t>=</w:t>
      </w:r>
      <w:r w:rsidR="00E674C3" w:rsidRPr="00F33A11">
        <w:rPr>
          <w:rFonts w:ascii="TH SarabunPSK" w:hAnsi="TH SarabunPSK" w:cs="TH SarabunPSK"/>
          <w:sz w:val="32"/>
          <w:szCs w:val="32"/>
        </w:rPr>
        <w:t>3.75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74C3" w:rsidRPr="00F33A11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การได้รับการสนับสนุนวัสดุอุปกรณ์ สื่อการเรียนการสอน ที่จำเป็นต่อการจัดการศึกษาจากสำนักงานพระพุทธศาสนา องค์กรปกครองส่วนท้องถิ่น และหน่วยงานภาครัฐที่เกี่ยวข้อง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7" type="#_x0000_t75" style="width:12.75pt;height:12.75pt" o:ole="" fillcolor="window">
            <v:imagedata r:id="rId10" o:title=""/>
          </v:shape>
          <o:OLEObject Type="Embed" ProgID="Equation.3" ShapeID="_x0000_i1157" DrawAspect="Content" ObjectID="_1583579203" r:id="rId142"/>
        </w:object>
      </w:r>
      <w:r w:rsidRPr="00F33A11">
        <w:rPr>
          <w:rFonts w:ascii="TH SarabunPSK" w:hAnsi="TH SarabunPSK" w:cs="TH SarabunPSK"/>
        </w:rPr>
        <w:t>=</w:t>
      </w:r>
      <w:r w:rsidR="00E674C3" w:rsidRPr="00F33A11">
        <w:rPr>
          <w:rFonts w:ascii="TH SarabunPSK" w:hAnsi="TH SarabunPSK" w:cs="TH SarabunPSK"/>
          <w:sz w:val="32"/>
          <w:szCs w:val="32"/>
        </w:rPr>
        <w:t>3.75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74C3" w:rsidRPr="00F33A11">
        <w:rPr>
          <w:rFonts w:ascii="TH SarabunPSK" w:hAnsi="TH SarabunPSK" w:cs="TH SarabunPSK"/>
          <w:sz w:val="32"/>
          <w:szCs w:val="32"/>
          <w:cs/>
        </w:rPr>
        <w:t>การได้รับการรับรองและเทียบคุณวุฒิแก่ผู้สำเร็จการศึกษาพระปริยัติธรรมแผนกธรรมและแผนกบาลีให้มีศักดิ์และสิทธิ์แห่งการศึกษาเท่าเทียมกับการศึกษาขั้นพื้นฐานและอุดมศึกษารูปแบบอื่นจากภาครัฐ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8" type="#_x0000_t75" style="width:12.75pt;height:12.75pt" o:ole="" fillcolor="window">
            <v:imagedata r:id="rId10" o:title=""/>
          </v:shape>
          <o:OLEObject Type="Embed" ProgID="Equation.3" ShapeID="_x0000_i1158" DrawAspect="Content" ObjectID="_1583579204" r:id="rId143"/>
        </w:object>
      </w:r>
      <w:r w:rsidRPr="00F33A11">
        <w:rPr>
          <w:rFonts w:ascii="TH SarabunPSK" w:hAnsi="TH SarabunPSK" w:cs="TH SarabunPSK"/>
        </w:rPr>
        <w:t>=</w:t>
      </w:r>
      <w:r w:rsidR="00E674C3" w:rsidRPr="00F33A11">
        <w:rPr>
          <w:rFonts w:ascii="TH SarabunPSK" w:hAnsi="TH SarabunPSK" w:cs="TH SarabunPSK"/>
          <w:sz w:val="32"/>
          <w:szCs w:val="32"/>
        </w:rPr>
        <w:t>3.73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E674C3" w:rsidRPr="00F33A11">
        <w:rPr>
          <w:rFonts w:ascii="TH SarabunPSK" w:hAnsi="TH SarabunPSK" w:cs="TH SarabunPSK"/>
          <w:sz w:val="32"/>
          <w:szCs w:val="32"/>
          <w:cs/>
        </w:rPr>
        <w:t xml:space="preserve">การได้รับการสนับสนุนนิตยภัติ (เงินเดือน) ตามคุณวุฒิของครูสอนพระปริยัติธรรม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9" type="#_x0000_t75" style="width:12.75pt;height:12.75pt" o:ole="" fillcolor="window">
            <v:imagedata r:id="rId10" o:title=""/>
          </v:shape>
          <o:OLEObject Type="Embed" ProgID="Equation.3" ShapeID="_x0000_i1159" DrawAspect="Content" ObjectID="_1583579205" r:id="rId144"/>
        </w:object>
      </w:r>
      <w:r w:rsidRPr="00F33A11">
        <w:rPr>
          <w:rFonts w:ascii="TH SarabunPSK" w:hAnsi="TH SarabunPSK" w:cs="TH SarabunPSK"/>
        </w:rPr>
        <w:t>=</w:t>
      </w:r>
      <w:r w:rsidR="00E674C3" w:rsidRPr="00F33A11">
        <w:rPr>
          <w:rFonts w:ascii="TH SarabunPSK" w:hAnsi="TH SarabunPSK" w:cs="TH SarabunPSK"/>
          <w:sz w:val="32"/>
          <w:szCs w:val="32"/>
        </w:rPr>
        <w:t>3.70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07B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E04A6D" w:rsidRPr="00F33A11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4A6D" w:rsidRPr="00F33A11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4A6D" w:rsidRPr="00F33A11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4A6D" w:rsidRPr="00F33A11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43BD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E43BDD" w:rsidRPr="00F33A11">
        <w:rPr>
          <w:rFonts w:ascii="TH SarabunPSK" w:hAnsi="TH SarabunPSK" w:cs="TH SarabunPSK"/>
          <w:b/>
          <w:bCs/>
          <w:sz w:val="32"/>
          <w:szCs w:val="32"/>
        </w:rPr>
        <w:t>4.24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ด้าน</w:t>
      </w:r>
      <w:r w:rsidR="006C0411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การส่งเสริมสนับสนุนจากพุทธศาสนิกชน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53"/>
        <w:gridCol w:w="962"/>
        <w:gridCol w:w="964"/>
        <w:gridCol w:w="1516"/>
      </w:tblGrid>
      <w:tr w:rsidR="0071388D" w:rsidRPr="00F33A11" w:rsidTr="00E04A6D">
        <w:trPr>
          <w:trHeight w:val="1244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position w:val="-4"/>
                <w:cs/>
              </w:rPr>
              <w:object w:dxaOrig="279" w:dyaOrig="300">
                <v:shape id="_x0000_i1160" type="#_x0000_t75" style="width:12.75pt;height:12.75pt" o:ole="">
                  <v:imagedata r:id="rId8" o:title=""/>
                </v:shape>
                <o:OLEObject Type="Embed" ProgID="Equation.3" ShapeID="_x0000_i1160" DrawAspect="Content" ObjectID="_1583579206" r:id="rId145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21CFE" w:rsidRPr="00F33A11" w:rsidTr="00E04A6D">
        <w:trPr>
          <w:trHeight w:val="829"/>
        </w:trPr>
        <w:tc>
          <w:tcPr>
            <w:tcW w:w="4853" w:type="dxa"/>
            <w:tcBorders>
              <w:top w:val="single" w:sz="4" w:space="0" w:color="auto"/>
            </w:tcBorders>
            <w:shd w:val="clear" w:color="auto" w:fill="auto"/>
          </w:tcPr>
          <w:p w:rsidR="00A21CFE" w:rsidRPr="00F33A11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การได้รับการอุปถัมภ์ด้านงบประมาณเพื่อใช้ในการจัดการศึกษาจากพุทธศาสนิกชนทั่วไป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F33A11" w:rsidTr="00E04A6D">
        <w:trPr>
          <w:trHeight w:val="1244"/>
        </w:trPr>
        <w:tc>
          <w:tcPr>
            <w:tcW w:w="4853" w:type="dxa"/>
            <w:shd w:val="clear" w:color="auto" w:fill="auto"/>
          </w:tcPr>
          <w:p w:rsidR="00A21CFE" w:rsidRPr="00F33A11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การได้รับการอุปถัมภ์ด้านวัสดุอุปกรณ์ สื่อการเรียนการสอน ที่จำเป็นต่อการจัดการศึกษาจากพุทธศาสนิกชนทั่วไป</w:t>
            </w:r>
          </w:p>
        </w:tc>
        <w:tc>
          <w:tcPr>
            <w:tcW w:w="962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964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6" w:type="dxa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F33A11" w:rsidTr="00E04A6D">
        <w:trPr>
          <w:trHeight w:val="1244"/>
        </w:trPr>
        <w:tc>
          <w:tcPr>
            <w:tcW w:w="4853" w:type="dxa"/>
            <w:shd w:val="clear" w:color="auto" w:fill="auto"/>
          </w:tcPr>
          <w:p w:rsidR="00A21CFE" w:rsidRPr="00F33A11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การได้รับการสนับสนุนบุคลากรในชุมชน ที่มีความรู้ความสามารถทางด้านนักธรรม-บาลี เพื่อช่วยในการสอนแก่ผู้เรียน</w:t>
            </w:r>
          </w:p>
        </w:tc>
        <w:tc>
          <w:tcPr>
            <w:tcW w:w="962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4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6" w:type="dxa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F33A11" w:rsidTr="00E04A6D">
        <w:trPr>
          <w:trHeight w:val="1256"/>
        </w:trPr>
        <w:tc>
          <w:tcPr>
            <w:tcW w:w="4853" w:type="dxa"/>
            <w:shd w:val="clear" w:color="auto" w:fill="auto"/>
          </w:tcPr>
          <w:p w:rsidR="00A21CFE" w:rsidRPr="00F33A11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ผู้เรียนได้รับการยกย่องเชิดชูจากพุทธศาสนิกหลังจากสอบได้นักธรรมหรือบาลี เช่น การจัดงานฉลองเปรียญธรรม เป็นต้น</w:t>
            </w:r>
          </w:p>
        </w:tc>
        <w:tc>
          <w:tcPr>
            <w:tcW w:w="962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64" w:type="dxa"/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6" w:type="dxa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F33A11" w:rsidTr="00CC0F2E">
        <w:trPr>
          <w:trHeight w:val="1244"/>
        </w:trPr>
        <w:tc>
          <w:tcPr>
            <w:tcW w:w="4853" w:type="dxa"/>
            <w:tcBorders>
              <w:bottom w:val="single" w:sz="4" w:space="0" w:color="auto"/>
            </w:tcBorders>
            <w:shd w:val="clear" w:color="auto" w:fill="auto"/>
          </w:tcPr>
          <w:p w:rsidR="00A21CFE" w:rsidRPr="00F33A11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การเข้ามามีส่วนร่วมรับผิดชอบในการจัดการศึกษาและให้การสนับสนุนด้านต่าง</w:t>
            </w:r>
            <w:r w:rsidR="002318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ๆ ของชุมชนและพุทธศาสนิกชน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F33A11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F33A11" w:rsidTr="00CC0F2E">
        <w:trPr>
          <w:trHeight w:val="426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1CFE" w:rsidRPr="00F33A11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A21CFE" w:rsidRPr="00F33A11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B795C" w:rsidRPr="00F33A11">
        <w:rPr>
          <w:rFonts w:ascii="TH SarabunPSK" w:hAnsi="TH SarabunPSK" w:cs="TH SarabunPSK"/>
          <w:sz w:val="32"/>
          <w:szCs w:val="32"/>
        </w:rPr>
        <w:t>4.24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8A1C0C" w:rsidRPr="00F33A11">
        <w:rPr>
          <w:rFonts w:ascii="TH SarabunPSK" w:hAnsi="TH SarabunPSK" w:cs="TH SarabunPSK"/>
          <w:sz w:val="32"/>
          <w:szCs w:val="32"/>
          <w:cs/>
        </w:rPr>
        <w:t xml:space="preserve">ด้านการส่งเสริมสนับสนุนจากพุทธศาสนิกชน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1" type="#_x0000_t75" style="width:12.75pt;height:12.75pt" o:ole="" fillcolor="window">
            <v:imagedata r:id="rId10" o:title=""/>
          </v:shape>
          <o:OLEObject Type="Embed" ProgID="Equation.3" ShapeID="_x0000_i1161" DrawAspect="Content" ObjectID="_1583579207" r:id="rId146"/>
        </w:object>
      </w:r>
      <w:r w:rsidRPr="00F33A11">
        <w:rPr>
          <w:rFonts w:ascii="TH SarabunPSK" w:hAnsi="TH SarabunPSK" w:cs="TH SarabunPSK"/>
        </w:rPr>
        <w:t>=</w:t>
      </w:r>
      <w:r w:rsidR="00BE6B65" w:rsidRPr="00F33A11">
        <w:rPr>
          <w:rFonts w:ascii="TH SarabunPSK" w:hAnsi="TH SarabunPSK" w:cs="TH SarabunPSK"/>
          <w:sz w:val="32"/>
          <w:szCs w:val="32"/>
        </w:rPr>
        <w:t>3.81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 xml:space="preserve">ผู้เรียนได้รับการยกย่องเชิดชูจากพุทธศาสนิกหลังจากสอบได้นักธรรมหรือบาลี เช่น การจัดงานฉลองเปรียญธรรม เป็นต้น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2" type="#_x0000_t75" style="width:12.75pt;height:12.75pt" o:ole="" fillcolor="window">
            <v:imagedata r:id="rId10" o:title=""/>
          </v:shape>
          <o:OLEObject Type="Embed" ProgID="Equation.3" ShapeID="_x0000_i1162" DrawAspect="Content" ObjectID="_1583579208" r:id="rId14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E6B65" w:rsidRPr="00F33A11">
        <w:rPr>
          <w:rFonts w:ascii="TH SarabunPSK" w:hAnsi="TH SarabunPSK" w:cs="TH SarabunPSK"/>
          <w:sz w:val="32"/>
          <w:szCs w:val="32"/>
        </w:rPr>
        <w:t>85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>การเข้ามามีส่วนร่วมรับผิดชอบในการจัดการศึกษาและให้การสนับสนุนด้านต่าง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 xml:space="preserve">ๆ ของชุมชนและพุทธศาสนิกชน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3" type="#_x0000_t75" style="width:12.75pt;height:12.75pt" o:ole="" fillcolor="window">
            <v:imagedata r:id="rId10" o:title=""/>
          </v:shape>
          <o:OLEObject Type="Embed" ProgID="Equation.3" ShapeID="_x0000_i1163" DrawAspect="Content" ObjectID="_1583579209" r:id="rId14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E6B65" w:rsidRPr="00F33A11">
        <w:rPr>
          <w:rFonts w:ascii="TH SarabunPSK" w:hAnsi="TH SarabunPSK" w:cs="TH SarabunPSK"/>
          <w:sz w:val="32"/>
          <w:szCs w:val="32"/>
        </w:rPr>
        <w:t>83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การได้รับการสนับสนุนบุคลากรในชุมชน ที่มีความรู้ความสามารถทางด้านนักธรรม-บาลี เพื่อช่วยในการสอนแก่ผู้เรียน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4" type="#_x0000_t75" style="width:12.75pt;height:12.75pt" o:ole="" fillcolor="window">
            <v:imagedata r:id="rId10" o:title=""/>
          </v:shape>
          <o:OLEObject Type="Embed" ProgID="Equation.3" ShapeID="_x0000_i1164" DrawAspect="Content" ObjectID="_1583579210" r:id="rId14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E6B65" w:rsidRPr="00F33A11">
        <w:rPr>
          <w:rFonts w:ascii="TH SarabunPSK" w:hAnsi="TH SarabunPSK" w:cs="TH SarabunPSK"/>
          <w:sz w:val="32"/>
          <w:szCs w:val="32"/>
        </w:rPr>
        <w:t>82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>การได้รับการอุปถัมภ์ด้านงบประมาณเพื่อใช้ในการจัด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การศึกษาจากพุทธศาสนิกชนทั่วไป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5" type="#_x0000_t75" style="width:12.75pt;height:12.75pt" o:ole="" fillcolor="window">
            <v:imagedata r:id="rId10" o:title=""/>
          </v:shape>
          <o:OLEObject Type="Embed" ProgID="Equation.3" ShapeID="_x0000_i1165" DrawAspect="Content" ObjectID="_1583579211" r:id="rId15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E6B65" w:rsidRPr="00F33A11">
        <w:rPr>
          <w:rFonts w:ascii="TH SarabunPSK" w:hAnsi="TH SarabunPSK" w:cs="TH SarabunPSK"/>
          <w:sz w:val="32"/>
          <w:szCs w:val="32"/>
        </w:rPr>
        <w:t>78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>การได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้รับการอุปถัมภ์ด้านวัสดุอุปกรณ์           </w:t>
      </w:r>
      <w:r w:rsidR="0090749D" w:rsidRPr="00F33A11">
        <w:rPr>
          <w:rFonts w:ascii="TH SarabunPSK" w:hAnsi="TH SarabunPSK" w:cs="TH SarabunPSK"/>
          <w:sz w:val="32"/>
          <w:szCs w:val="32"/>
          <w:cs/>
        </w:rPr>
        <w:t>สื่อการเรียนการสอน ที่จำเป็นต่อการจัดการศึกษาจากพุทธศาสนิกชนทั่วไป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6" type="#_x0000_t75" style="width:12.75pt;height:12.75pt" o:ole="" fillcolor="window">
            <v:imagedata r:id="rId10" o:title=""/>
          </v:shape>
          <o:OLEObject Type="Embed" ProgID="Equation.3" ShapeID="_x0000_i1166" DrawAspect="Content" ObjectID="_1583579212" r:id="rId15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E6B65" w:rsidRPr="00F33A11">
        <w:rPr>
          <w:rFonts w:ascii="TH SarabunPSK" w:hAnsi="TH SarabunPSK" w:cs="TH SarabunPSK"/>
          <w:sz w:val="32"/>
          <w:szCs w:val="32"/>
        </w:rPr>
        <w:t>77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6B65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90749D" w:rsidRPr="00F33A11" w:rsidRDefault="009074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314BA2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14BA2" w:rsidRPr="00F33A11">
        <w:rPr>
          <w:rFonts w:ascii="TH SarabunPSK" w:hAnsi="TH SarabunPSK" w:cs="TH SarabunPSK"/>
          <w:b/>
          <w:bCs/>
          <w:sz w:val="32"/>
          <w:szCs w:val="32"/>
          <w:cs/>
        </w:rPr>
        <w:t>4.25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8D3AC0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การบริหารจัดการด้านวิชาการ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810"/>
        <w:gridCol w:w="900"/>
        <w:gridCol w:w="1073"/>
      </w:tblGrid>
      <w:tr w:rsidR="0071388D" w:rsidRPr="00F33A11" w:rsidTr="00E04A6D">
        <w:trPr>
          <w:trHeight w:val="1241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Pr="00F33A11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F33A11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2A4AD8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67" type="#_x0000_t75" style="width:12.75pt;height:12.75pt" o:ole="" fillcolor="window">
                  <v:imagedata r:id="rId10" o:title=""/>
                </v:shape>
                <o:OLEObject Type="Embed" ProgID="Equation.3" ShapeID="_x0000_i1167" DrawAspect="Content" ObjectID="_1583579213" r:id="rId152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0D14B1" w:rsidRPr="00F33A11" w:rsidTr="00E04A6D">
        <w:trPr>
          <w:trHeight w:val="701"/>
        </w:trPr>
        <w:tc>
          <w:tcPr>
            <w:tcW w:w="5490" w:type="dxa"/>
            <w:tcBorders>
              <w:top w:val="single" w:sz="4" w:space="0" w:color="auto"/>
            </w:tcBorders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บริหารจัดการหลักสูตรเพื่อเอื้อต่อการจัดการศึกษาและให้มีการพัฒนาหลักสูตรสถานศึกษาที่มีความสอดคล้องเหมาะสมกับสภาพการจัดการศึกษาของแต่ละแห่ง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F33A11" w:rsidTr="00E04A6D">
        <w:trPr>
          <w:trHeight w:val="839"/>
        </w:trPr>
        <w:tc>
          <w:tcPr>
            <w:tcW w:w="5490" w:type="dxa"/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การมีระบบพัฒนาคุณภาพในการจัดกิจกรรมการเรียนการสอนของครูอย่างต่อเนื่อง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073" w:type="dxa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F33A11" w:rsidTr="00E04A6D">
        <w:trPr>
          <w:trHeight w:val="827"/>
        </w:trPr>
        <w:tc>
          <w:tcPr>
            <w:tcW w:w="5490" w:type="dxa"/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การนำสื่อนวัตกรรมและเทคโนโลยีมาใช้เพื่อเพิ่มประสิทธิภาพในการจัดการเรียนการสอน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073" w:type="dxa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F33A11" w:rsidTr="00E04A6D">
        <w:trPr>
          <w:trHeight w:val="66"/>
        </w:trPr>
        <w:tc>
          <w:tcPr>
            <w:tcW w:w="5490" w:type="dxa"/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การจัดหาและพัฒนาแหล่งเรียนรู้ภายในสำนักศาสนศึกษาที่เอื้อต่อประสิทธิภาพในการจัดการเรียนการสอน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073" w:type="dxa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F33A11" w:rsidTr="00E04A6D">
        <w:trPr>
          <w:trHeight w:val="360"/>
        </w:trPr>
        <w:tc>
          <w:tcPr>
            <w:tcW w:w="5490" w:type="dxa"/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การจัดหาและพัฒนาแหล่งเรียนรู้ภายนอกสำนักศาสนศึกษาที่เอื้อต่อประสิทธิภาพในการจัดการเรียนการสอน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00" w:type="dxa"/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073" w:type="dxa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F33A11" w:rsidTr="00E04A6D">
        <w:trPr>
          <w:trHeight w:val="66"/>
        </w:trPr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6. การพัฒนาระบบการวัดผลและประเมินผลภายในสถานศึกษาที่เหมาะสม และมีการนิเทศการศึกษาอย่างต่อเนื่อง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E04A6D" w:rsidRPr="00F33A11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F33A11" w:rsidTr="00E04A6D">
        <w:trPr>
          <w:trHeight w:val="414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D14B1" w:rsidRPr="00F33A11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:rsidR="000D14B1" w:rsidRPr="00F33A11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E04A6D" w:rsidRPr="00F33A11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67662B" w:rsidRPr="00F33A11">
        <w:rPr>
          <w:rFonts w:ascii="TH SarabunPSK" w:hAnsi="TH SarabunPSK" w:cs="TH SarabunPSK"/>
          <w:sz w:val="32"/>
          <w:szCs w:val="32"/>
          <w:cs/>
        </w:rPr>
        <w:t>4.25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8D3AC0" w:rsidRPr="00F33A1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การบริหารจัดการด้านวิชาการ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8" type="#_x0000_t75" style="width:12.75pt;height:12.75pt" o:ole="" fillcolor="window">
            <v:imagedata r:id="rId10" o:title=""/>
          </v:shape>
          <o:OLEObject Type="Embed" ProgID="Equation.3" ShapeID="_x0000_i1168" DrawAspect="Content" ObjectID="_1583579214" r:id="rId153"/>
        </w:object>
      </w:r>
      <w:r w:rsidRPr="00F33A11">
        <w:rPr>
          <w:rFonts w:ascii="TH SarabunPSK" w:hAnsi="TH SarabunPSK" w:cs="TH SarabunPSK"/>
        </w:rPr>
        <w:t>=</w:t>
      </w:r>
      <w:r w:rsidR="008A1F39" w:rsidRPr="00F33A11">
        <w:rPr>
          <w:rFonts w:ascii="TH SarabunPSK" w:hAnsi="TH SarabunPSK" w:cs="TH SarabunPSK"/>
          <w:sz w:val="32"/>
          <w:szCs w:val="32"/>
        </w:rPr>
        <w:t>3.85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E32F2A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หลักสูตรเพื่อเอื้อต่อการจัดการศึกษาและให้มีการพัฒนาหลักสูตรสถานศึกษาที่มีความสอดคล้องเหมาะสมกับสภาพการจัดการศึกษาของแต่ละแห่ง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9" type="#_x0000_t75" style="width:12.75pt;height:12.75pt" o:ole="" fillcolor="window">
            <v:imagedata r:id="rId10" o:title=""/>
          </v:shape>
          <o:OLEObject Type="Embed" ProgID="Equation.3" ShapeID="_x0000_i1169" DrawAspect="Content" ObjectID="_1583579215" r:id="rId154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90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การจัดหาและพัฒนาแหล่งเรียนรู้ภายนอกสำนักศาสนศึกษาที่เอื้อต่อประสิทธิภาพในการ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lastRenderedPageBreak/>
        <w:t>จัดการเรียนการสอน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0" type="#_x0000_t75" style="width:12.75pt;height:12.75pt" o:ole="" fillcolor="window">
            <v:imagedata r:id="rId10" o:title=""/>
          </v:shape>
          <o:OLEObject Type="Embed" ProgID="Equation.3" ShapeID="_x0000_i1170" DrawAspect="Content" ObjectID="_1583579216" r:id="rId15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88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การพัฒนาระบบการวัดผลและประเมินผลภายในสถานศึกษาที่เหมาะสม และมีการนิเทศการศึกษาอย่างต่อเนื่อง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1F39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1" type="#_x0000_t75" style="width:12.75pt;height:12.75pt" o:ole="" fillcolor="window">
            <v:imagedata r:id="rId10" o:title=""/>
          </v:shape>
          <o:OLEObject Type="Embed" ProgID="Equation.3" ShapeID="_x0000_i1171" DrawAspect="Content" ObjectID="_1583579217" r:id="rId156"/>
        </w:object>
      </w:r>
      <w:r w:rsidR="008A1F39" w:rsidRPr="00F33A11">
        <w:rPr>
          <w:rFonts w:ascii="TH SarabunPSK" w:hAnsi="TH SarabunPSK" w:cs="TH SarabunPSK"/>
        </w:rPr>
        <w:t>=</w:t>
      </w:r>
      <w:r w:rsidR="008A1F39" w:rsidRPr="00F33A11">
        <w:rPr>
          <w:rFonts w:ascii="TH SarabunPSK" w:hAnsi="TH SarabunPSK" w:cs="TH SarabunPSK"/>
          <w:sz w:val="32"/>
          <w:szCs w:val="32"/>
        </w:rPr>
        <w:t>3.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85</w:t>
      </w:r>
      <w:r w:rsidR="008A1F39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การนำสื่อนวัตกรรมและเทคโนโลยีมาใช้เพื่อเพิ่มประสิทธิภาพในการจัดการเรียนการสอน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2" type="#_x0000_t75" style="width:12.75pt;height:12.75pt" o:ole="" fillcolor="window">
            <v:imagedata r:id="rId10" o:title=""/>
          </v:shape>
          <o:OLEObject Type="Embed" ProgID="Equation.3" ShapeID="_x0000_i1172" DrawAspect="Content" ObjectID="_1583579218" r:id="rId15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85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การมีระบบพัฒนาคุณภาพในการจัดกิจกรรมการเรียนการสอนของครูอย่างต่อเนื่อง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3" type="#_x0000_t75" style="width:12.75pt;height:12.75pt" o:ole="" fillcolor="window">
            <v:imagedata r:id="rId10" o:title=""/>
          </v:shape>
          <o:OLEObject Type="Embed" ProgID="Equation.3" ShapeID="_x0000_i1173" DrawAspect="Content" ObjectID="_1583579219" r:id="rId158"/>
        </w:object>
      </w:r>
      <w:r w:rsidRPr="00F33A11">
        <w:rPr>
          <w:rFonts w:ascii="TH SarabunPSK" w:hAnsi="TH SarabunPSK" w:cs="TH SarabunPSK"/>
        </w:rPr>
        <w:t>=</w:t>
      </w:r>
      <w:r w:rsidR="00261213" w:rsidRPr="00F33A11">
        <w:rPr>
          <w:rFonts w:ascii="TH SarabunPSK" w:hAnsi="TH SarabunPSK" w:cs="TH SarabunPSK"/>
          <w:sz w:val="32"/>
          <w:szCs w:val="32"/>
        </w:rPr>
        <w:t>3.80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การจัดหาและพัฒนาแหล่งเรียนรู้ภายในสำนักศาสนศึกษาที่เอื้อต่อประสิทธิภาพในการจัดการเรียนการสอน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4" type="#_x0000_t75" style="width:12.75pt;height:12.75pt" o:ole="" fillcolor="window">
            <v:imagedata r:id="rId10" o:title=""/>
          </v:shape>
          <o:OLEObject Type="Embed" ProgID="Equation.3" ShapeID="_x0000_i1174" DrawAspect="Content" ObjectID="_1583579220" r:id="rId15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261213" w:rsidRPr="00F33A11">
        <w:rPr>
          <w:rFonts w:ascii="TH SarabunPSK" w:hAnsi="TH SarabunPSK" w:cs="TH SarabunPSK"/>
          <w:sz w:val="32"/>
          <w:szCs w:val="32"/>
        </w:rPr>
        <w:t>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213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0D14B1" w:rsidRPr="00F33A11" w:rsidRDefault="000D1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7662B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7662B" w:rsidRPr="00F33A11">
        <w:rPr>
          <w:rFonts w:ascii="TH SarabunPSK" w:hAnsi="TH SarabunPSK" w:cs="TH SarabunPSK"/>
          <w:b/>
          <w:bCs/>
          <w:sz w:val="32"/>
          <w:szCs w:val="32"/>
          <w:cs/>
        </w:rPr>
        <w:t>4.26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2B4713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การบริหารจัดการด้านงบประมาณ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3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963"/>
        <w:gridCol w:w="965"/>
        <w:gridCol w:w="1518"/>
      </w:tblGrid>
      <w:tr w:rsidR="0071388D" w:rsidRPr="00F33A11" w:rsidTr="002A4AD8">
        <w:trPr>
          <w:trHeight w:val="1314"/>
        </w:trPr>
        <w:tc>
          <w:tcPr>
            <w:tcW w:w="4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75" type="#_x0000_t75" style="width:12.75pt;height:12.75pt" o:ole="" fillcolor="window">
                  <v:imagedata r:id="rId10" o:title=""/>
                </v:shape>
                <o:OLEObject Type="Embed" ProgID="Equation.3" ShapeID="_x0000_i1175" DrawAspect="Content" ObjectID="_1583579221" r:id="rId160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96007E" w:rsidRPr="00F33A11" w:rsidTr="002A4AD8">
        <w:trPr>
          <w:trHeight w:val="438"/>
        </w:trPr>
        <w:tc>
          <w:tcPr>
            <w:tcW w:w="4859" w:type="dxa"/>
            <w:tcBorders>
              <w:top w:val="single" w:sz="4" w:space="0" w:color="auto"/>
            </w:tcBorders>
            <w:shd w:val="clear" w:color="auto" w:fill="auto"/>
          </w:tcPr>
          <w:p w:rsidR="0096007E" w:rsidRPr="00F33A11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การวางแผนการใช้จ่ายงบประมาณอย่างเป็นระบบ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</w:tcPr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96007E" w:rsidRPr="00F33A11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6007E" w:rsidRPr="00F33A11" w:rsidTr="002A4AD8">
        <w:trPr>
          <w:trHeight w:val="875"/>
        </w:trPr>
        <w:tc>
          <w:tcPr>
            <w:tcW w:w="4859" w:type="dxa"/>
            <w:shd w:val="clear" w:color="auto" w:fill="auto"/>
          </w:tcPr>
          <w:p w:rsidR="0096007E" w:rsidRPr="00F33A11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การจัดแบ่งงบประมาณของวัดเพื่อใช้ในการจัดการศึกษาพระปริยัติธรรมแผนกธรรม-บาลีโดยเฉพาะ</w:t>
            </w:r>
          </w:p>
        </w:tc>
        <w:tc>
          <w:tcPr>
            <w:tcW w:w="963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65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8" w:type="dxa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6007E" w:rsidRPr="00F33A11" w:rsidTr="002A4AD8">
        <w:trPr>
          <w:trHeight w:val="783"/>
        </w:trPr>
        <w:tc>
          <w:tcPr>
            <w:tcW w:w="4859" w:type="dxa"/>
            <w:shd w:val="clear" w:color="auto" w:fill="auto"/>
          </w:tcPr>
          <w:p w:rsidR="0096007E" w:rsidRPr="00F33A11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การจัดทำผ้าป่าเพื่อการศึกษาพระปริยัติธรรม เป็นต้น</w:t>
            </w:r>
          </w:p>
        </w:tc>
        <w:tc>
          <w:tcPr>
            <w:tcW w:w="963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5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518" w:type="dxa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6007E" w:rsidRPr="00F33A11" w:rsidTr="002A4AD8">
        <w:trPr>
          <w:trHeight w:val="531"/>
        </w:trPr>
        <w:tc>
          <w:tcPr>
            <w:tcW w:w="4859" w:type="dxa"/>
            <w:shd w:val="clear" w:color="auto" w:fill="auto"/>
          </w:tcPr>
          <w:p w:rsidR="0096007E" w:rsidRPr="00F33A11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การประเมินความคุ้มค่าการใช้จ่ายงบประมาณในแต่ละปีการศึกษา</w:t>
            </w:r>
          </w:p>
        </w:tc>
        <w:tc>
          <w:tcPr>
            <w:tcW w:w="963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5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518" w:type="dxa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F33A11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61086" w:rsidRPr="00F33A11" w:rsidTr="002A4AD8">
        <w:trPr>
          <w:trHeight w:val="513"/>
        </w:trPr>
        <w:tc>
          <w:tcPr>
            <w:tcW w:w="4859" w:type="dxa"/>
            <w:shd w:val="clear" w:color="auto" w:fill="auto"/>
          </w:tcPr>
          <w:p w:rsidR="00E61086" w:rsidRPr="00F33A11" w:rsidRDefault="00E61086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การจัดทำบัญชีรายรับ-รายจ่าย ในการใช้งบประมาณอย่างเป็นระบบและสามารถตรวจสอบได้</w:t>
            </w:r>
          </w:p>
        </w:tc>
        <w:tc>
          <w:tcPr>
            <w:tcW w:w="963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1086" w:rsidRPr="00F33A11" w:rsidRDefault="00E6108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1086" w:rsidRPr="00F33A11" w:rsidRDefault="00E6108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8" w:type="dxa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1086" w:rsidRPr="00F33A11" w:rsidRDefault="00E6108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7662B" w:rsidRPr="00F33A11" w:rsidTr="002A4AD8">
        <w:trPr>
          <w:trHeight w:val="843"/>
        </w:trPr>
        <w:tc>
          <w:tcPr>
            <w:tcW w:w="4859" w:type="dxa"/>
            <w:tcBorders>
              <w:bottom w:val="single" w:sz="4" w:space="0" w:color="auto"/>
            </w:tcBorders>
            <w:shd w:val="clear" w:color="auto" w:fill="auto"/>
          </w:tcPr>
          <w:p w:rsidR="0067662B" w:rsidRPr="00F33A11" w:rsidRDefault="0067662B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การบริหารงบประมาณอย่างประหยัด มีประสิทธิภาพ และมีความโปร่งใส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7662B" w:rsidRPr="00F33A11" w:rsidTr="002A4AD8">
        <w:trPr>
          <w:trHeight w:val="433"/>
        </w:trPr>
        <w:tc>
          <w:tcPr>
            <w:tcW w:w="4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67662B" w:rsidRPr="00F33A11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67662B" w:rsidRPr="00890787" w:rsidRDefault="0067662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2A4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7E20C6" w:rsidRPr="00F33A11">
        <w:rPr>
          <w:rFonts w:ascii="TH SarabunPSK" w:hAnsi="TH SarabunPSK" w:cs="TH SarabunPSK"/>
          <w:sz w:val="32"/>
          <w:szCs w:val="32"/>
          <w:cs/>
        </w:rPr>
        <w:t>4.26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494BA1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6" type="#_x0000_t75" style="width:12.75pt;height:12.75pt" o:ole="" fillcolor="window">
            <v:imagedata r:id="rId10" o:title=""/>
          </v:shape>
          <o:OLEObject Type="Embed" ProgID="Equation.3" ShapeID="_x0000_i1176" DrawAspect="Content" ObjectID="_1583579222" r:id="rId16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F73C60" w:rsidRPr="00F33A11">
        <w:rPr>
          <w:rFonts w:ascii="TH SarabunPSK" w:hAnsi="TH SarabunPSK" w:cs="TH SarabunPSK"/>
          <w:sz w:val="32"/>
          <w:szCs w:val="32"/>
        </w:rPr>
        <w:t>81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4DA0" w:rsidRPr="00F33A11">
        <w:rPr>
          <w:rFonts w:ascii="TH SarabunPSK" w:hAnsi="TH SarabunPSK" w:cs="TH SarabunPSK"/>
          <w:sz w:val="32"/>
          <w:szCs w:val="32"/>
        </w:rPr>
        <w:lastRenderedPageBreak/>
        <w:t>6</w:t>
      </w:r>
      <w:r w:rsidR="0023180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>ข้อ เรียงลำดับจากค่าเฉลี่ยมากไปหาน้อย ได้แก่</w:t>
      </w:r>
      <w:r w:rsidR="002A4AD8" w:rsidRPr="00F33A11">
        <w:rPr>
          <w:rFonts w:ascii="TH SarabunPSK" w:hAnsi="TH SarabunPSK" w:cs="TH SarabunPSK"/>
          <w:spacing w:val="-6"/>
          <w:sz w:val="32"/>
          <w:szCs w:val="32"/>
          <w:cs/>
        </w:rPr>
        <w:t>การบริหารงบประมาณอย่างประหยัด</w:t>
      </w:r>
      <w:r w:rsidR="00715437" w:rsidRPr="00F33A11">
        <w:rPr>
          <w:rFonts w:ascii="TH SarabunPSK" w:hAnsi="TH SarabunPSK" w:cs="TH SarabunPSK"/>
          <w:spacing w:val="-6"/>
          <w:sz w:val="32"/>
          <w:szCs w:val="32"/>
          <w:cs/>
        </w:rPr>
        <w:t>มีประสิทธิภาพ</w:t>
      </w:r>
      <w:r w:rsidR="00715437" w:rsidRPr="00F33A11">
        <w:rPr>
          <w:rFonts w:ascii="TH SarabunPSK" w:hAnsi="TH SarabunPSK" w:cs="TH SarabunPSK"/>
          <w:sz w:val="32"/>
          <w:szCs w:val="32"/>
          <w:cs/>
        </w:rPr>
        <w:t xml:space="preserve"> และมีความโปร่งใส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7" type="#_x0000_t75" style="width:12.75pt;height:12.75pt" o:ole="" fillcolor="window">
            <v:imagedata r:id="rId10" o:title=""/>
          </v:shape>
          <o:OLEObject Type="Embed" ProgID="Equation.3" ShapeID="_x0000_i1177" DrawAspect="Content" ObjectID="_1583579223" r:id="rId162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F73C60" w:rsidRPr="00F33A11">
        <w:rPr>
          <w:rFonts w:ascii="TH SarabunPSK" w:hAnsi="TH SarabunPSK" w:cs="TH SarabunPSK"/>
          <w:sz w:val="32"/>
          <w:szCs w:val="32"/>
        </w:rPr>
        <w:t>86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B13" w:rsidRPr="00F33A11">
        <w:rPr>
          <w:rFonts w:ascii="TH SarabunPSK" w:hAnsi="TH SarabunPSK" w:cs="TH SarabunPSK"/>
          <w:sz w:val="32"/>
          <w:szCs w:val="32"/>
          <w:cs/>
        </w:rPr>
        <w:t>การประเมินความคุ้มค่าการใช้จ่ายงบประมาณในแต่ละปีการศึกษา</w:t>
      </w:r>
      <w:r w:rsidR="002A4AD8" w:rsidRPr="00F33A11">
        <w:rPr>
          <w:rFonts w:ascii="TH SarabunPSK" w:hAnsi="TH SarabunPSK" w:cs="TH SarabunPSK"/>
          <w:sz w:val="32"/>
          <w:szCs w:val="32"/>
          <w:cs/>
        </w:rPr>
        <w:t>ท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>ี่</w:t>
      </w:r>
      <w:r w:rsidR="00510B13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510B13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8" type="#_x0000_t75" style="width:12.75pt;height:12.75pt" o:ole="" fillcolor="window">
            <v:imagedata r:id="rId10" o:title=""/>
          </v:shape>
          <o:OLEObject Type="Embed" ProgID="Equation.3" ShapeID="_x0000_i1178" DrawAspect="Content" ObjectID="_1583579224" r:id="rId163"/>
        </w:object>
      </w:r>
      <w:r w:rsidR="00510B13" w:rsidRPr="00F33A11">
        <w:rPr>
          <w:rFonts w:ascii="TH SarabunPSK" w:hAnsi="TH SarabunPSK" w:cs="TH SarabunPSK"/>
        </w:rPr>
        <w:t>=</w:t>
      </w:r>
      <w:r w:rsidR="00510B13" w:rsidRPr="00F33A11">
        <w:rPr>
          <w:rFonts w:ascii="TH SarabunPSK" w:hAnsi="TH SarabunPSK" w:cs="TH SarabunPSK"/>
          <w:sz w:val="32"/>
          <w:szCs w:val="32"/>
        </w:rPr>
        <w:t>3.82</w:t>
      </w:r>
      <w:r w:rsidR="00510B13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715437" w:rsidRPr="00F33A11">
        <w:rPr>
          <w:rFonts w:ascii="TH SarabunPSK" w:hAnsi="TH SarabunPSK" w:cs="TH SarabunPSK"/>
          <w:sz w:val="32"/>
          <w:szCs w:val="32"/>
          <w:cs/>
        </w:rPr>
        <w:t xml:space="preserve">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การจัดทำผ้าป่าเพื่อการศึกษาพระปริยัติธรรม เป็นต้น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9" type="#_x0000_t75" style="width:12.75pt;height:12.75pt" o:ole="" fillcolor="window">
            <v:imagedata r:id="rId10" o:title=""/>
          </v:shape>
          <o:OLEObject Type="Embed" ProgID="Equation.3" ShapeID="_x0000_i1179" DrawAspect="Content" ObjectID="_1583579225" r:id="rId164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F73C60" w:rsidRPr="00F33A11">
        <w:rPr>
          <w:rFonts w:ascii="TH SarabunPSK" w:hAnsi="TH SarabunPSK" w:cs="TH SarabunPSK"/>
          <w:sz w:val="32"/>
          <w:szCs w:val="32"/>
        </w:rPr>
        <w:t>82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B13" w:rsidRPr="00F33A11">
        <w:rPr>
          <w:rFonts w:ascii="TH SarabunPSK" w:hAnsi="TH SarabunPSK" w:cs="TH SarabunPSK"/>
          <w:sz w:val="32"/>
          <w:szCs w:val="32"/>
          <w:cs/>
        </w:rPr>
        <w:t>การวางแผนการใช้จ่ายงบประมาณอย่างเป็นระบบ 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0" type="#_x0000_t75" style="width:12.75pt;height:12.75pt" o:ole="" fillcolor="window">
            <v:imagedata r:id="rId10" o:title=""/>
          </v:shape>
          <o:OLEObject Type="Embed" ProgID="Equation.3" ShapeID="_x0000_i1180" DrawAspect="Content" ObjectID="_1583579226" r:id="rId165"/>
        </w:object>
      </w:r>
      <w:r w:rsidR="00510B13" w:rsidRPr="00F33A11">
        <w:rPr>
          <w:rFonts w:ascii="TH SarabunPSK" w:hAnsi="TH SarabunPSK" w:cs="TH SarabunPSK"/>
        </w:rPr>
        <w:t>=</w:t>
      </w:r>
      <w:r w:rsidR="00510B13" w:rsidRPr="00F33A11">
        <w:rPr>
          <w:rFonts w:ascii="TH SarabunPSK" w:hAnsi="TH SarabunPSK" w:cs="TH SarabunPSK"/>
          <w:sz w:val="32"/>
          <w:szCs w:val="32"/>
        </w:rPr>
        <w:t>3.79</w:t>
      </w:r>
      <w:r w:rsidR="00510B13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437" w:rsidRPr="00F33A11">
        <w:rPr>
          <w:rFonts w:ascii="TH SarabunPSK" w:hAnsi="TH SarabunPSK" w:cs="TH SarabunPSK"/>
          <w:sz w:val="32"/>
          <w:szCs w:val="32"/>
          <w:cs/>
        </w:rPr>
        <w:t xml:space="preserve">การจัดทำบัญชีรายรับ-รายจ่าย ในการใช้งบประมาณอย่างเป็นระบบและสามารถตรวจสอบได้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1" type="#_x0000_t75" style="width:12.75pt;height:12.75pt" o:ole="" fillcolor="window">
            <v:imagedata r:id="rId10" o:title=""/>
          </v:shape>
          <o:OLEObject Type="Embed" ProgID="Equation.3" ShapeID="_x0000_i1181" DrawAspect="Content" ObjectID="_1583579227" r:id="rId166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F73C60" w:rsidRPr="00F33A11">
        <w:rPr>
          <w:rFonts w:ascii="TH SarabunPSK" w:hAnsi="TH SarabunPSK" w:cs="TH SarabunPSK"/>
          <w:sz w:val="32"/>
          <w:szCs w:val="32"/>
        </w:rPr>
        <w:t>79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5832F8" w:rsidRPr="00F33A11">
        <w:rPr>
          <w:rFonts w:ascii="TH SarabunPSK" w:hAnsi="TH SarabunPSK" w:cs="TH SarabunPSK"/>
          <w:sz w:val="32"/>
          <w:szCs w:val="32"/>
          <w:cs/>
        </w:rPr>
        <w:t>การจัดแบ่งงบประมาณของวัดเพื่อใช้ในการจัดการศึกษาพระปริยัติธรรมแผนกธรรม-บาลีโดยเฉพาะ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2" type="#_x0000_t75" style="width:12.75pt;height:12.75pt" o:ole="" fillcolor="window">
            <v:imagedata r:id="rId10" o:title=""/>
          </v:shape>
          <o:OLEObject Type="Embed" ProgID="Equation.3" ShapeID="_x0000_i1182" DrawAspect="Content" ObjectID="_1583579228" r:id="rId16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F73C60" w:rsidRPr="00F33A11">
        <w:rPr>
          <w:rFonts w:ascii="TH SarabunPSK" w:hAnsi="TH SarabunPSK" w:cs="TH SarabunPSK"/>
          <w:sz w:val="32"/>
          <w:szCs w:val="32"/>
        </w:rPr>
        <w:t>78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5855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FE67C2" w:rsidRPr="00F33A11" w:rsidRDefault="00FE67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F16D7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F16D7" w:rsidRPr="00F33A11">
        <w:rPr>
          <w:rFonts w:ascii="TH SarabunPSK" w:hAnsi="TH SarabunPSK" w:cs="TH SarabunPSK"/>
          <w:b/>
          <w:bCs/>
          <w:sz w:val="32"/>
          <w:szCs w:val="32"/>
          <w:cs/>
        </w:rPr>
        <w:t>4.27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E02D08"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การบริหารและการพัฒนาทรัพยากรบุคคล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1080"/>
        <w:gridCol w:w="990"/>
        <w:gridCol w:w="1275"/>
      </w:tblGrid>
      <w:tr w:rsidR="0071388D" w:rsidRPr="00F33A11" w:rsidTr="002A4AD8">
        <w:trPr>
          <w:trHeight w:val="863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4AD8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83" type="#_x0000_t75" style="width:12.75pt;height:12.75pt" o:ole="" fillcolor="window">
                  <v:imagedata r:id="rId10" o:title=""/>
                </v:shape>
                <o:OLEObject Type="Embed" ProgID="Equation.3" ShapeID="_x0000_i1183" DrawAspect="Content" ObjectID="_1583579229" r:id="rId168"/>
              </w:objec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821550" w:rsidRPr="00F33A11" w:rsidTr="002A4AD8">
        <w:trPr>
          <w:trHeight w:val="728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</w:tcPr>
          <w:p w:rsidR="00821550" w:rsidRPr="00F33A11" w:rsidRDefault="00821550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การวางแผน 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1550" w:rsidRPr="00F33A11" w:rsidRDefault="0082155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1550" w:rsidRPr="00F33A11" w:rsidRDefault="0082155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1550" w:rsidRPr="00F33A11" w:rsidRDefault="000243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A4AD8" w:rsidRPr="00F33A11" w:rsidTr="002A4AD8">
        <w:trPr>
          <w:trHeight w:val="188"/>
        </w:trPr>
        <w:tc>
          <w:tcPr>
            <w:tcW w:w="4950" w:type="dxa"/>
            <w:shd w:val="clear" w:color="auto" w:fill="auto"/>
          </w:tcPr>
          <w:p w:rsidR="002A4AD8" w:rsidRPr="00F33A11" w:rsidRDefault="002A4AD8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การดำเนินการสรรหา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1080" w:type="dxa"/>
            <w:shd w:val="clear" w:color="auto" w:fill="auto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90" w:type="dxa"/>
            <w:shd w:val="clear" w:color="auto" w:fill="auto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275" w:type="dxa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A4AD8" w:rsidRPr="00F33A11" w:rsidTr="002A4AD8">
        <w:trPr>
          <w:trHeight w:val="521"/>
        </w:trPr>
        <w:tc>
          <w:tcPr>
            <w:tcW w:w="4950" w:type="dxa"/>
            <w:tcBorders>
              <w:bottom w:val="nil"/>
            </w:tcBorders>
            <w:shd w:val="clear" w:color="auto" w:fill="auto"/>
          </w:tcPr>
          <w:p w:rsidR="002A4AD8" w:rsidRPr="00F33A11" w:rsidRDefault="002A4AD8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การส่งเสริมให้บุคลากรได้รับการศึกษาในระดับที่สูงขึ้น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275" w:type="dxa"/>
            <w:tcBorders>
              <w:bottom w:val="nil"/>
            </w:tcBorders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A4AD8" w:rsidRPr="00F33A11" w:rsidTr="002A4AD8">
        <w:trPr>
          <w:trHeight w:val="584"/>
        </w:trPr>
        <w:tc>
          <w:tcPr>
            <w:tcW w:w="4950" w:type="dxa"/>
            <w:tcBorders>
              <w:top w:val="nil"/>
              <w:bottom w:val="nil"/>
            </w:tcBorders>
            <w:shd w:val="clear" w:color="auto" w:fill="auto"/>
          </w:tcPr>
          <w:p w:rsidR="002A4AD8" w:rsidRPr="00F33A11" w:rsidRDefault="002A4AD8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การส่งเสริมให้บุคลากรมีทักษะในด้านการจัดการเรียนการสอนที่หลากหลายเพิ่มมากขึ้น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F281B" w:rsidRPr="00F33A11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F281B" w:rsidRPr="00F33A11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C0F2E" w:rsidRPr="00F33A11" w:rsidRDefault="00CC0F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4AD8" w:rsidRPr="00F33A11" w:rsidRDefault="002A4AD8" w:rsidP="002A4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71388D" w:rsidRPr="00F33A11" w:rsidRDefault="005F52B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4.27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40"/>
        <w:gridCol w:w="960"/>
        <w:gridCol w:w="961"/>
        <w:gridCol w:w="1512"/>
      </w:tblGrid>
      <w:tr w:rsidR="005F52BF" w:rsidRPr="00F33A11" w:rsidTr="002A4AD8">
        <w:trPr>
          <w:trHeight w:val="1278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4AD8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52BF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84" type="#_x0000_t75" style="width:12.75pt;height:12.75pt" o:ole="" fillcolor="window">
                  <v:imagedata r:id="rId10" o:title=""/>
                </v:shape>
                <o:OLEObject Type="Embed" ProgID="Equation.3" ShapeID="_x0000_i1184" DrawAspect="Content" ObjectID="_1583579230" r:id="rId169"/>
              </w:objec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5F52BF" w:rsidRPr="00F33A11" w:rsidTr="002A4AD8">
        <w:trPr>
          <w:trHeight w:val="852"/>
        </w:trPr>
        <w:tc>
          <w:tcPr>
            <w:tcW w:w="4840" w:type="dxa"/>
            <w:tcBorders>
              <w:top w:val="single" w:sz="4" w:space="0" w:color="auto"/>
            </w:tcBorders>
            <w:shd w:val="clear" w:color="auto" w:fill="auto"/>
          </w:tcPr>
          <w:p w:rsidR="005F52BF" w:rsidRPr="00F33A11" w:rsidRDefault="005F52BF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การส่งบุคลากรเข้ารับการฝึกอบรมความรู้และพัฒนาทักษะด้านต่าง</w:t>
            </w:r>
            <w:r w:rsidR="00CC0F2E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อย่างต่อเนื่อง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0.96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F52BF" w:rsidRPr="00F33A11" w:rsidTr="003531A9">
        <w:trPr>
          <w:trHeight w:val="1278"/>
        </w:trPr>
        <w:tc>
          <w:tcPr>
            <w:tcW w:w="4840" w:type="dxa"/>
            <w:tcBorders>
              <w:bottom w:val="single" w:sz="4" w:space="0" w:color="auto"/>
            </w:tcBorders>
            <w:shd w:val="clear" w:color="auto" w:fill="auto"/>
          </w:tcPr>
          <w:p w:rsidR="005F52BF" w:rsidRPr="00F33A11" w:rsidRDefault="005F52BF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6. การส่งเสริมให้บุคลกรมีโอกาสด้านความก้าวหน้าในการทำงาน เช่น การเลื่อนตำแหน่ง การเพิ่มเงินเดือน เป็นต้น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3.92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F52BF" w:rsidRPr="00F33A11" w:rsidTr="003531A9">
        <w:trPr>
          <w:trHeight w:val="438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5F52BF" w:rsidRPr="00F33A11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5F52BF" w:rsidRPr="00F33A11" w:rsidRDefault="005F52B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3368AD" w:rsidRPr="00F33A11">
        <w:rPr>
          <w:rFonts w:ascii="TH SarabunPSK" w:hAnsi="TH SarabunPSK" w:cs="TH SarabunPSK"/>
          <w:sz w:val="32"/>
          <w:szCs w:val="32"/>
          <w:cs/>
        </w:rPr>
        <w:t>4.27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E02D08" w:rsidRPr="00F33A11">
        <w:rPr>
          <w:rFonts w:ascii="TH SarabunPSK" w:hAnsi="TH SarabunPSK" w:cs="TH SarabunPSK"/>
          <w:sz w:val="32"/>
          <w:szCs w:val="32"/>
          <w:cs/>
        </w:rPr>
        <w:t xml:space="preserve">การบริหารและการพัฒนาทรัพยากรบุคคล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5" type="#_x0000_t75" style="width:12.75pt;height:12.75pt" o:ole="" fillcolor="window">
            <v:imagedata r:id="rId10" o:title=""/>
          </v:shape>
          <o:OLEObject Type="Embed" ProgID="Equation.3" ShapeID="_x0000_i1185" DrawAspect="Content" ObjectID="_1583579231" r:id="rId17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>85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E02D08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 xml:space="preserve">การส่งเสริมให้บุคลกรมีโอกาสด้านความก้าวหน้าในการทำงาน เช่น การเลื่อนตำแหน่ง การเพิ่มเงินเดือน เป็นต้น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6" type="#_x0000_t75" style="width:12.75pt;height:12.75pt" o:ole="" fillcolor="window">
            <v:imagedata r:id="rId10" o:title=""/>
          </v:shape>
          <o:OLEObject Type="Embed" ProgID="Equation.3" ShapeID="_x0000_i1186" DrawAspect="Content" ObjectID="_1583579232" r:id="rId17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5687D" w:rsidRPr="00F33A11">
        <w:rPr>
          <w:rFonts w:ascii="TH SarabunPSK" w:hAnsi="TH SarabunPSK" w:cs="TH SarabunPSK"/>
          <w:sz w:val="32"/>
          <w:szCs w:val="32"/>
        </w:rPr>
        <w:t>92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>การส่งบุคลากรเข้ารับการฝึกอบรมความรู้และพัฒนาทักษะด้านต่าง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 xml:space="preserve">ๆ อย่างต่อเนื่อง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7" type="#_x0000_t75" style="width:12.75pt;height:12.75pt" o:ole="" fillcolor="window">
            <v:imagedata r:id="rId10" o:title=""/>
          </v:shape>
          <o:OLEObject Type="Embed" ProgID="Equation.3" ShapeID="_x0000_i1187" DrawAspect="Content" ObjectID="_1583579233" r:id="rId172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5687D" w:rsidRPr="00F33A11">
        <w:rPr>
          <w:rFonts w:ascii="TH SarabunPSK" w:hAnsi="TH SarabunPSK" w:cs="TH SarabunPSK"/>
          <w:sz w:val="32"/>
          <w:szCs w:val="32"/>
        </w:rPr>
        <w:t>90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 xml:space="preserve">การส่งเสริมให้บุคลากรมีทักษะในด้านการจัดการเรียนการสอนที่หลากหลายเพิ่มมากขึ้น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8" type="#_x0000_t75" style="width:12.75pt;height:12.75pt" o:ole="" fillcolor="window">
            <v:imagedata r:id="rId10" o:title=""/>
          </v:shape>
          <o:OLEObject Type="Embed" ProgID="Equation.3" ShapeID="_x0000_i1188" DrawAspect="Content" ObjectID="_1583579234" r:id="rId173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5687D" w:rsidRPr="00F33A11">
        <w:rPr>
          <w:rFonts w:ascii="TH SarabunPSK" w:hAnsi="TH SarabunPSK" w:cs="TH SarabunPSK"/>
          <w:sz w:val="32"/>
          <w:szCs w:val="32"/>
        </w:rPr>
        <w:t>85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1AB3" w:rsidRPr="00F33A11">
        <w:rPr>
          <w:rFonts w:ascii="TH SarabunPSK" w:hAnsi="TH SarabunPSK" w:cs="TH SarabunPSK"/>
          <w:sz w:val="32"/>
          <w:szCs w:val="32"/>
          <w:cs/>
        </w:rPr>
        <w:t>การดำเนินการสรรหา คัดเลือกและบรรจุบุคคลที่มีคุณสมบัติตรงตามความต้องการของสำนักศาสนศึกษา(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9" type="#_x0000_t75" style="width:12.75pt;height:12.75pt" o:ole="" fillcolor="window">
            <v:imagedata r:id="rId10" o:title=""/>
          </v:shape>
          <o:OLEObject Type="Embed" ProgID="Equation.3" ShapeID="_x0000_i1189" DrawAspect="Content" ObjectID="_1583579235" r:id="rId174"/>
        </w:object>
      </w:r>
      <w:r w:rsidR="00C91AB3" w:rsidRPr="00F33A11">
        <w:rPr>
          <w:rFonts w:ascii="TH SarabunPSK" w:hAnsi="TH SarabunPSK" w:cs="TH SarabunPSK"/>
        </w:rPr>
        <w:t>=</w:t>
      </w:r>
      <w:r w:rsidR="00C91AB3" w:rsidRPr="00F33A11">
        <w:rPr>
          <w:rFonts w:ascii="TH SarabunPSK" w:hAnsi="TH SarabunPSK" w:cs="TH SarabunPSK"/>
          <w:sz w:val="32"/>
          <w:szCs w:val="32"/>
        </w:rPr>
        <w:t>3.81</w:t>
      </w:r>
      <w:r w:rsidR="00C91AB3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 xml:space="preserve">การส่งเสริมให้บุคลากรได้รับการศึกษาในระดับที่สูงขึ้น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0" type="#_x0000_t75" style="width:12.75pt;height:12.75pt" o:ole="" fillcolor="window">
            <v:imagedata r:id="rId10" o:title=""/>
          </v:shape>
          <o:OLEObject Type="Embed" ProgID="Equation.3" ShapeID="_x0000_i1190" DrawAspect="Content" ObjectID="_1583579236" r:id="rId17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5687D" w:rsidRPr="00F33A11">
        <w:rPr>
          <w:rFonts w:ascii="TH SarabunPSK" w:hAnsi="TH SarabunPSK" w:cs="TH SarabunPSK"/>
          <w:sz w:val="32"/>
          <w:szCs w:val="32"/>
        </w:rPr>
        <w:t>81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>การวางแผน อัตรากำลัง กำหนดอายุการ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5687D" w:rsidRPr="00F33A11">
        <w:rPr>
          <w:rFonts w:ascii="TH SarabunPSK" w:hAnsi="TH SarabunPSK" w:cs="TH SarabunPSK"/>
          <w:sz w:val="32"/>
          <w:szCs w:val="32"/>
          <w:cs/>
        </w:rPr>
        <w:t>ใช้งาน วางแผนพัฒนา ส่งเสริมขวัญและกำลังใจ และการปลดระวางบุคลากรที่ชัดเจน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1" type="#_x0000_t75" style="width:12.75pt;height:12.75pt" o:ole="" fillcolor="window">
            <v:imagedata r:id="rId10" o:title=""/>
          </v:shape>
          <o:OLEObject Type="Embed" ProgID="Equation.3" ShapeID="_x0000_i1191" DrawAspect="Content" ObjectID="_1583579237" r:id="rId176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5687D" w:rsidRPr="00F33A11">
        <w:rPr>
          <w:rFonts w:ascii="TH SarabunPSK" w:hAnsi="TH SarabunPSK" w:cs="TH SarabunPSK"/>
          <w:sz w:val="32"/>
          <w:szCs w:val="32"/>
        </w:rPr>
        <w:t>79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FB51EF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E02D08" w:rsidRPr="00F33A11" w:rsidRDefault="00E02D0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33A11" w:rsidRDefault="003368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33A11" w:rsidRDefault="003368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33A11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3368AD" w:rsidRPr="00F33A11">
        <w:rPr>
          <w:rFonts w:ascii="TH SarabunPSK" w:hAnsi="TH SarabunPSK" w:cs="TH SarabunPSK"/>
          <w:b/>
          <w:bCs/>
          <w:sz w:val="32"/>
          <w:szCs w:val="32"/>
          <w:cs/>
        </w:rPr>
        <w:t>4.28</w:t>
      </w: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B17691" w:rsidRPr="00F33A11">
        <w:rPr>
          <w:rFonts w:ascii="TH SarabunPSK" w:hAnsi="TH SarabunPSK" w:cs="TH SarabunPSK"/>
          <w:i/>
          <w:iCs/>
          <w:sz w:val="32"/>
          <w:szCs w:val="32"/>
          <w:cs/>
        </w:rPr>
        <w:t>ศักยภาพด้านการจัดกิจกรรมการเรียนรู้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1170"/>
        <w:gridCol w:w="990"/>
        <w:gridCol w:w="1163"/>
      </w:tblGrid>
      <w:tr w:rsidR="0071388D" w:rsidRPr="00F33A11" w:rsidTr="000007A1">
        <w:trPr>
          <w:trHeight w:val="1252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7A1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</w:t>
            </w:r>
          </w:p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ปกครองคณะสงฆ์ภาค 8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92" type="#_x0000_t75" style="width:12.75pt;height:12.75pt" o:ole="" fillcolor="window">
                  <v:imagedata r:id="rId10" o:title=""/>
                </v:shape>
                <o:OLEObject Type="Embed" ProgID="Equation.3" ShapeID="_x0000_i1192" DrawAspect="Content" ObjectID="_1583579238" r:id="rId177"/>
              </w:objec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F33A1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8C78AA" w:rsidRPr="00F33A11" w:rsidTr="000007A1">
        <w:trPr>
          <w:trHeight w:val="834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</w:tcPr>
          <w:p w:rsidR="008C78AA" w:rsidRPr="00F33A11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ครูมีความสามารถในการวิเคราะห์โครงสร้างและเนื้อหาของหลักสูตรจนมีความเข้าใจเป็นอย่างดี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F33A11" w:rsidTr="000007A1">
        <w:trPr>
          <w:trHeight w:val="834"/>
        </w:trPr>
        <w:tc>
          <w:tcPr>
            <w:tcW w:w="4950" w:type="dxa"/>
            <w:shd w:val="clear" w:color="auto" w:fill="auto"/>
          </w:tcPr>
          <w:p w:rsidR="008C78AA" w:rsidRPr="00F33A11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ครูมีความสามารถในการวางแผนการจัดการเรียนการสอนอย่างเป็นระบบ</w:t>
            </w:r>
          </w:p>
        </w:tc>
        <w:tc>
          <w:tcPr>
            <w:tcW w:w="117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9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163" w:type="dxa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F33A11" w:rsidTr="000007A1">
        <w:trPr>
          <w:trHeight w:val="834"/>
        </w:trPr>
        <w:tc>
          <w:tcPr>
            <w:tcW w:w="4950" w:type="dxa"/>
            <w:shd w:val="clear" w:color="auto" w:fill="auto"/>
          </w:tcPr>
          <w:p w:rsidR="008C78AA" w:rsidRPr="00F33A11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ครูมีความสามารถในการวางแผนการจัดการเรียนการสอนตรงกับความถนัดของผู้เรียน</w:t>
            </w:r>
          </w:p>
        </w:tc>
        <w:tc>
          <w:tcPr>
            <w:tcW w:w="117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9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163" w:type="dxa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F33A11" w:rsidTr="000007A1">
        <w:trPr>
          <w:trHeight w:val="1264"/>
        </w:trPr>
        <w:tc>
          <w:tcPr>
            <w:tcW w:w="4950" w:type="dxa"/>
            <w:shd w:val="clear" w:color="auto" w:fill="auto"/>
          </w:tcPr>
          <w:p w:rsidR="008C78AA" w:rsidRPr="00F33A11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ครูมีความสามารถในการนำเทคนิคและวิธีการสอนที่หลากหลายมาใช้ในการสอน นอกเหนือจากการบรรยาย เพื่อกระตุ้นการเรียนรู้ของผู้เรียน</w:t>
            </w:r>
          </w:p>
        </w:tc>
        <w:tc>
          <w:tcPr>
            <w:tcW w:w="117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9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163" w:type="dxa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F33A11" w:rsidTr="000007A1">
        <w:trPr>
          <w:trHeight w:val="834"/>
        </w:trPr>
        <w:tc>
          <w:tcPr>
            <w:tcW w:w="4950" w:type="dxa"/>
            <w:shd w:val="clear" w:color="auto" w:fill="auto"/>
          </w:tcPr>
          <w:p w:rsidR="008C78AA" w:rsidRPr="00F33A11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ครูมีความสามารถในการจัดทำแผนการสอนและมีการพัฒนาปรับปรุงแผนการสอนอย่างสม่ำเสมอ</w:t>
            </w:r>
          </w:p>
        </w:tc>
        <w:tc>
          <w:tcPr>
            <w:tcW w:w="117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90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163" w:type="dxa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F33A11" w:rsidTr="000007A1">
        <w:trPr>
          <w:trHeight w:val="834"/>
        </w:trPr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</w:tcPr>
          <w:p w:rsidR="008C78AA" w:rsidRPr="00F33A11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ครูมีความสามารถในการพัฒนากิจกรรมการเรียนการสอนของตนเองอย่างสม่ำเสมอ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F33A11" w:rsidTr="000007A1">
        <w:trPr>
          <w:trHeight w:val="418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78AA" w:rsidRPr="00F33A11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8C78AA" w:rsidRPr="00F33A11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33A1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3368AD" w:rsidRPr="00F33A11">
        <w:rPr>
          <w:rFonts w:ascii="TH SarabunPSK" w:hAnsi="TH SarabunPSK" w:cs="TH SarabunPSK"/>
          <w:sz w:val="32"/>
          <w:szCs w:val="32"/>
          <w:cs/>
        </w:rPr>
        <w:t>4.28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B17691" w:rsidRPr="00F33A11">
        <w:rPr>
          <w:rFonts w:ascii="TH SarabunPSK" w:hAnsi="TH SarabunPSK" w:cs="TH SarabunPSK"/>
          <w:sz w:val="32"/>
          <w:szCs w:val="32"/>
          <w:cs/>
        </w:rPr>
        <w:t xml:space="preserve">ศักยภาพด้านการจัดกิจกรรมการเรียนรู้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3" type="#_x0000_t75" style="width:12.75pt;height:12.75pt" o:ole="" fillcolor="window">
            <v:imagedata r:id="rId10" o:title=""/>
          </v:shape>
          <o:OLEObject Type="Embed" ProgID="Equation.3" ShapeID="_x0000_i1193" DrawAspect="Content" ObjectID="_1583579239" r:id="rId17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A23F8E" w:rsidRPr="00F33A11">
        <w:rPr>
          <w:rFonts w:ascii="TH SarabunPSK" w:hAnsi="TH SarabunPSK" w:cs="TH SarabunPSK"/>
          <w:sz w:val="32"/>
          <w:szCs w:val="32"/>
        </w:rPr>
        <w:t>84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166249" w:rsidRPr="00F33A11">
        <w:rPr>
          <w:rFonts w:ascii="TH SarabunPSK" w:hAnsi="TH SarabunPSK" w:cs="TH SarabunPSK"/>
          <w:sz w:val="32"/>
          <w:szCs w:val="32"/>
          <w:cs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FB51EF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ครูมีความสามารถในการนำเทคนิคและวิธีการสอนที่หลากหลายมาใช้ในการสอน นอกเหนือจากการบรรยาย เพื่อกระตุ้นการเรียนรู้ของผู้เรียน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4" type="#_x0000_t75" style="width:12.75pt;height:12.75pt" o:ole="" fillcolor="window">
            <v:imagedata r:id="rId10" o:title=""/>
          </v:shape>
          <o:OLEObject Type="Embed" ProgID="Equation.3" ShapeID="_x0000_i1194" DrawAspect="Content" ObjectID="_1583579240" r:id="rId17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A23F8E" w:rsidRPr="00F33A11">
        <w:rPr>
          <w:rFonts w:ascii="TH SarabunPSK" w:hAnsi="TH SarabunPSK" w:cs="TH SarabunPSK"/>
          <w:sz w:val="32"/>
          <w:szCs w:val="32"/>
        </w:rPr>
        <w:t>90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FB51EF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ครูมีความสามารถในการวิเคราะห์โครงสร้างและเนื้อหาของหลักสูตรจนมีความเข้าใจเป็นอย่างดี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5" type="#_x0000_t75" style="width:12.75pt;height:12.75pt" o:ole="" fillcolor="window">
            <v:imagedata r:id="rId10" o:title=""/>
          </v:shape>
          <o:OLEObject Type="Embed" ProgID="Equation.3" ShapeID="_x0000_i1195" DrawAspect="Content" ObjectID="_1583579241" r:id="rId18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A23F8E" w:rsidRPr="00F33A11">
        <w:rPr>
          <w:rFonts w:ascii="TH SarabunPSK" w:hAnsi="TH SarabunPSK" w:cs="TH SarabunPSK"/>
          <w:sz w:val="32"/>
          <w:szCs w:val="32"/>
        </w:rPr>
        <w:t>85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5C08" w:rsidRPr="00F33A11">
        <w:rPr>
          <w:rFonts w:ascii="TH SarabunPSK" w:hAnsi="TH SarabunPSK" w:cs="TH SarabunPSK"/>
          <w:sz w:val="32"/>
          <w:szCs w:val="32"/>
          <w:cs/>
        </w:rPr>
        <w:t xml:space="preserve">ครูมีความสามารถในการวางแผนการจัดการเรียนการสอนตรงกับความถนัดของผู้เรียน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6" type="#_x0000_t75" style="width:12.75pt;height:12.75pt" o:ole="" fillcolor="window">
            <v:imagedata r:id="rId10" o:title=""/>
          </v:shape>
          <o:OLEObject Type="Embed" ProgID="Equation.3" ShapeID="_x0000_i1196" DrawAspect="Content" ObjectID="_1583579242" r:id="rId18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A23F8E" w:rsidRPr="00F33A11">
        <w:rPr>
          <w:rFonts w:ascii="TH SarabunPSK" w:hAnsi="TH SarabunPSK" w:cs="TH SarabunPSK"/>
          <w:sz w:val="32"/>
          <w:szCs w:val="32"/>
        </w:rPr>
        <w:t>84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29D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ครูมีความสามารถในการจัดทำแผนการสอนและมีการพัฒนาปรับปรุงแผนการสอนอย่างสม่ำเสมอ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29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7" type="#_x0000_t75" style="width:12.75pt;height:12.75pt" o:ole="" fillcolor="window">
            <v:imagedata r:id="rId182" o:title=""/>
          </v:shape>
          <o:OLEObject Type="Embed" ProgID="Equation.3" ShapeID="_x0000_i1197" DrawAspect="Content" ObjectID="_1583579243" r:id="rId183"/>
        </w:object>
      </w:r>
      <w:r w:rsidR="0068329D" w:rsidRPr="00F33A11">
        <w:rPr>
          <w:rFonts w:ascii="TH SarabunPSK" w:hAnsi="TH SarabunPSK" w:cs="TH SarabunPSK"/>
        </w:rPr>
        <w:t>=</w:t>
      </w:r>
      <w:r w:rsidR="0068329D" w:rsidRPr="00F33A11">
        <w:rPr>
          <w:rFonts w:ascii="TH SarabunPSK" w:hAnsi="TH SarabunPSK" w:cs="TH SarabunPSK"/>
          <w:sz w:val="32"/>
          <w:szCs w:val="32"/>
        </w:rPr>
        <w:t>3.84</w:t>
      </w:r>
      <w:r w:rsidR="0068329D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D5C08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ครูมีความสามารถในการพัฒนากิจกรรมการเรียนการสอนของตนเองอย่าง</w:t>
      </w:r>
      <w:r w:rsidR="00ED5C08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สม่ำเสมอ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8" type="#_x0000_t75" style="width:12.75pt;height:12.75pt" o:ole="" fillcolor="window">
            <v:imagedata r:id="rId10" o:title=""/>
          </v:shape>
          <o:OLEObject Type="Embed" ProgID="Equation.3" ShapeID="_x0000_i1198" DrawAspect="Content" ObjectID="_1583579244" r:id="rId184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A23F8E" w:rsidRPr="00F33A11">
        <w:rPr>
          <w:rFonts w:ascii="TH SarabunPSK" w:hAnsi="TH SarabunPSK" w:cs="TH SarabunPSK"/>
          <w:sz w:val="32"/>
          <w:szCs w:val="32"/>
        </w:rPr>
        <w:t>81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ED5C08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ครูมีความสามารถในการวางแผนการจัดการเรียนการสอนอย่างเป็นระบบ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9" type="#_x0000_t75" style="width:12.75pt;height:12.75pt" o:ole="" fillcolor="window">
            <v:imagedata r:id="rId10" o:title=""/>
          </v:shape>
          <o:OLEObject Type="Embed" ProgID="Equation.3" ShapeID="_x0000_i1199" DrawAspect="Content" ObjectID="_1583579245" r:id="rId18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A23F8E" w:rsidRPr="00F33A11">
        <w:rPr>
          <w:rFonts w:ascii="TH SarabunPSK" w:hAnsi="TH SarabunPSK" w:cs="TH SarabunPSK"/>
          <w:sz w:val="32"/>
          <w:szCs w:val="32"/>
        </w:rPr>
        <w:t>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1EF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521D7" w:rsidRPr="00F33A11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368AD" w:rsidRPr="00F33A11">
        <w:rPr>
          <w:rFonts w:ascii="TH SarabunPSK" w:hAnsi="TH SarabunPSK" w:cs="TH SarabunPSK"/>
          <w:b/>
          <w:bCs/>
          <w:sz w:val="32"/>
          <w:szCs w:val="32"/>
          <w:cs/>
        </w:rPr>
        <w:t>4.29</w:t>
      </w: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B757BE" w:rsidRPr="00F33A11">
        <w:rPr>
          <w:rFonts w:ascii="TH SarabunPSK" w:hAnsi="TH SarabunPSK" w:cs="TH SarabunPSK"/>
          <w:i/>
          <w:iCs/>
          <w:sz w:val="32"/>
          <w:szCs w:val="32"/>
          <w:cs/>
        </w:rPr>
        <w:t>ศักยภาพการใช้สื่อและเทคโนโลยีในการจัดการเรียนรู้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964"/>
        <w:gridCol w:w="965"/>
        <w:gridCol w:w="1518"/>
      </w:tblGrid>
      <w:tr w:rsidR="009F618B" w:rsidRPr="00F33A11" w:rsidTr="000007A1">
        <w:trPr>
          <w:trHeight w:val="1284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00" type="#_x0000_t75" style="width:12.75pt;height:12.75pt" o:ole="" fillcolor="window">
                  <v:imagedata r:id="rId10" o:title=""/>
                </v:shape>
                <o:OLEObject Type="Embed" ProgID="Equation.3" ShapeID="_x0000_i1200" DrawAspect="Content" ObjectID="_1583579246" r:id="rId186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5905C6" w:rsidRPr="00F33A11" w:rsidTr="000007A1">
        <w:trPr>
          <w:trHeight w:val="855"/>
        </w:trPr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:rsidR="005905C6" w:rsidRPr="00F33A1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ครูมีความสามารถในการนำสื่อการสอนที่หลากหลายมาใช้ในการจัดการเรียนการสอน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F33A11" w:rsidTr="000007A1">
        <w:trPr>
          <w:trHeight w:val="855"/>
        </w:trPr>
        <w:tc>
          <w:tcPr>
            <w:tcW w:w="4860" w:type="dxa"/>
            <w:shd w:val="clear" w:color="auto" w:fill="auto"/>
          </w:tcPr>
          <w:p w:rsidR="005905C6" w:rsidRPr="00F33A1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ครูมีความสามารถในการผลิตสื่อการสอนขึ้นเองเพื่อใช้ในการจัดการเรียนการสอน</w:t>
            </w:r>
          </w:p>
        </w:tc>
        <w:tc>
          <w:tcPr>
            <w:tcW w:w="964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8" w:type="dxa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F33A11" w:rsidTr="000007A1">
        <w:trPr>
          <w:trHeight w:val="868"/>
        </w:trPr>
        <w:tc>
          <w:tcPr>
            <w:tcW w:w="4860" w:type="dxa"/>
            <w:shd w:val="clear" w:color="auto" w:fill="auto"/>
          </w:tcPr>
          <w:p w:rsidR="005905C6" w:rsidRPr="00F33A1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ครูสามารถนำสื่อเทคโนโลยีสมัยใหม่มาใช้เพื่อกระตุ้นความสนใจแก่ผู้เรียน</w:t>
            </w:r>
          </w:p>
        </w:tc>
        <w:tc>
          <w:tcPr>
            <w:tcW w:w="964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5" w:type="dxa"/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518" w:type="dxa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F33A11" w:rsidTr="000007A1">
        <w:trPr>
          <w:trHeight w:val="855"/>
        </w:trPr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5905C6" w:rsidRPr="00F33A1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ครูสามารถสร้างนวัตกรรมทางการเรียนที่แปลกใหม่เพื่อกระตุ้นการเรียนรู้ของผู้เรียน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0007A1" w:rsidRPr="00F33A1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F33A11" w:rsidTr="000007A1">
        <w:trPr>
          <w:trHeight w:val="428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5905C6" w:rsidRPr="00F33A1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3368AD" w:rsidRPr="00F33A11">
        <w:rPr>
          <w:rFonts w:ascii="TH SarabunPSK" w:hAnsi="TH SarabunPSK" w:cs="TH SarabunPSK"/>
          <w:sz w:val="32"/>
          <w:szCs w:val="32"/>
          <w:cs/>
        </w:rPr>
        <w:t>4.29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B757BE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1" type="#_x0000_t75" style="width:12.75pt;height:12.75pt" o:ole="" fillcolor="window">
            <v:imagedata r:id="rId10" o:title=""/>
          </v:shape>
          <o:OLEObject Type="Embed" ProgID="Equation.3" ShapeID="_x0000_i1201" DrawAspect="Content" ObjectID="_1583579247" r:id="rId18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732AA9" w:rsidRPr="00F33A11">
        <w:rPr>
          <w:rFonts w:ascii="TH SarabunPSK" w:hAnsi="TH SarabunPSK" w:cs="TH SarabunPSK"/>
          <w:sz w:val="32"/>
          <w:szCs w:val="32"/>
          <w:cs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D51C74" w:rsidRPr="00F33A11">
        <w:rPr>
          <w:rFonts w:ascii="TH SarabunPSK" w:hAnsi="TH SarabunPSK" w:cs="TH SarabunPSK"/>
          <w:sz w:val="32"/>
          <w:szCs w:val="32"/>
          <w:cs/>
        </w:rPr>
        <w:t xml:space="preserve">ครูสามารถนำสื่อเทคโนโลยีสมัยใหม่มาใช้เพื่อกระตุ้นความสนใจแก่ผู้เรียน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2" type="#_x0000_t75" style="width:12.75pt;height:12.75pt" o:ole="" fillcolor="window">
            <v:imagedata r:id="rId10" o:title=""/>
          </v:shape>
          <o:OLEObject Type="Embed" ProgID="Equation.3" ShapeID="_x0000_i1202" DrawAspect="Content" ObjectID="_1583579248" r:id="rId18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D51C74" w:rsidRPr="00F33A11">
        <w:rPr>
          <w:rFonts w:ascii="TH SarabunPSK" w:hAnsi="TH SarabunPSK" w:cs="TH SarabunPSK"/>
          <w:sz w:val="32"/>
          <w:szCs w:val="32"/>
        </w:rPr>
        <w:t>88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1C74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ครูมีความสามารถในการนำสื่อการสอนที่หลากหลายมาใช้ในการจัดการเรียนการสอน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3" type="#_x0000_t75" style="width:12.75pt;height:12.75pt" o:ole="" fillcolor="window">
            <v:imagedata r:id="rId10" o:title=""/>
          </v:shape>
          <o:OLEObject Type="Embed" ProgID="Equation.3" ShapeID="_x0000_i1203" DrawAspect="Content" ObjectID="_1583579249" r:id="rId18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D51C74" w:rsidRPr="00F33A11">
        <w:rPr>
          <w:rFonts w:ascii="TH SarabunPSK" w:hAnsi="TH SarabunPSK" w:cs="TH SarabunPSK"/>
          <w:sz w:val="32"/>
          <w:szCs w:val="32"/>
        </w:rPr>
        <w:t>87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1C74" w:rsidRPr="00F33A11">
        <w:rPr>
          <w:rFonts w:ascii="TH SarabunPSK" w:hAnsi="TH SarabunPSK" w:cs="TH SarabunPSK"/>
          <w:sz w:val="32"/>
          <w:szCs w:val="32"/>
          <w:cs/>
        </w:rPr>
        <w:t xml:space="preserve">ครูสามารถสร้างนวัตกรรมทางการเรียนที่แปลกใหม่เพื่อกระตุ้นการเรียนรู้ของผู้เรียน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4" type="#_x0000_t75" style="width:12.75pt;height:12.75pt" o:ole="" fillcolor="window">
            <v:imagedata r:id="rId10" o:title=""/>
          </v:shape>
          <o:OLEObject Type="Embed" ProgID="Equation.3" ShapeID="_x0000_i1204" DrawAspect="Content" ObjectID="_1583579250" r:id="rId19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>) และ</w:t>
      </w:r>
      <w:r w:rsidR="00D51C74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ครูมีความสามารถในการผลิตสื่อการสอนขึ้นเองเพื่อใช้ในการจัดการเรียนการสอน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5" type="#_x0000_t75" style="width:12.75pt;height:12.75pt" o:ole="" fillcolor="window">
            <v:imagedata r:id="rId10" o:title=""/>
          </v:shape>
          <o:OLEObject Type="Embed" ProgID="Equation.3" ShapeID="_x0000_i1205" DrawAspect="Content" ObjectID="_1583579251" r:id="rId19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D51C74" w:rsidRPr="00F33A11">
        <w:rPr>
          <w:rFonts w:ascii="TH SarabunPSK" w:hAnsi="TH SarabunPSK" w:cs="TH SarabunPSK"/>
          <w:sz w:val="32"/>
          <w:szCs w:val="32"/>
          <w:cs/>
        </w:rPr>
        <w:t>79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28796C" w:rsidRPr="00F33A11" w:rsidRDefault="0028796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D0CE3" w:rsidRPr="00F33A11" w:rsidRDefault="002D0C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D0CE3" w:rsidRPr="00F33A11" w:rsidRDefault="002D0C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3368AD" w:rsidRPr="00F33A11">
        <w:rPr>
          <w:rFonts w:ascii="TH SarabunPSK" w:hAnsi="TH SarabunPSK" w:cs="TH SarabunPSK"/>
          <w:b/>
          <w:bCs/>
          <w:sz w:val="32"/>
          <w:szCs w:val="32"/>
          <w:cs/>
        </w:rPr>
        <w:t>4.30</w:t>
      </w: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5F6AC3" w:rsidRPr="00F33A11">
        <w:rPr>
          <w:rFonts w:ascii="TH SarabunPSK" w:hAnsi="TH SarabunPSK" w:cs="TH SarabunPSK"/>
          <w:i/>
          <w:iCs/>
          <w:sz w:val="32"/>
          <w:szCs w:val="32"/>
          <w:cs/>
        </w:rPr>
        <w:t>ศักยภาพการวัดประเมินผลในชั้นเรียน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8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46"/>
        <w:gridCol w:w="961"/>
        <w:gridCol w:w="962"/>
        <w:gridCol w:w="1514"/>
      </w:tblGrid>
      <w:tr w:rsidR="009F618B" w:rsidRPr="00F33A11" w:rsidTr="002D0CE3">
        <w:trPr>
          <w:trHeight w:val="1278"/>
        </w:trPr>
        <w:tc>
          <w:tcPr>
            <w:tcW w:w="4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06" type="#_x0000_t75" style="width:12.75pt;height:12.75pt" o:ole="" fillcolor="window">
                  <v:imagedata r:id="rId10" o:title=""/>
                </v:shape>
                <o:OLEObject Type="Embed" ProgID="Equation.3" ShapeID="_x0000_i1206" DrawAspect="Content" ObjectID="_1583579252" r:id="rId192"/>
              </w:objec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2237FE" w:rsidRPr="00F33A11" w:rsidTr="002D0CE3">
        <w:trPr>
          <w:trHeight w:val="852"/>
        </w:trPr>
        <w:tc>
          <w:tcPr>
            <w:tcW w:w="4846" w:type="dxa"/>
            <w:tcBorders>
              <w:top w:val="single" w:sz="4" w:space="0" w:color="auto"/>
            </w:tcBorders>
            <w:shd w:val="clear" w:color="auto" w:fill="auto"/>
          </w:tcPr>
          <w:p w:rsidR="002237FE" w:rsidRPr="00F33A11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ครูมีความสามารถในการวางแผนการวัดและประเมินผลให้ตรงตามวัตถุประสงค์ของหลักสูตร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4" w:type="dxa"/>
            <w:tcBorders>
              <w:top w:val="single" w:sz="4" w:space="0" w:color="auto"/>
            </w:tcBorders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F33A11" w:rsidTr="002D0CE3">
        <w:trPr>
          <w:trHeight w:val="1278"/>
        </w:trPr>
        <w:tc>
          <w:tcPr>
            <w:tcW w:w="4846" w:type="dxa"/>
            <w:shd w:val="clear" w:color="auto" w:fill="auto"/>
          </w:tcPr>
          <w:p w:rsidR="002237FE" w:rsidRPr="00F33A11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ครูมีความสามารถในการวัดผลด้วยวิธีที่หลากหลายในระหว่างเรียนเพื่อกระตุ้นให้ผู้เรียนมีความตื่นตัวอยู่ตลอดเวลา</w:t>
            </w:r>
          </w:p>
        </w:tc>
        <w:tc>
          <w:tcPr>
            <w:tcW w:w="961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62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4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F33A11" w:rsidTr="002D0CE3">
        <w:trPr>
          <w:trHeight w:val="852"/>
        </w:trPr>
        <w:tc>
          <w:tcPr>
            <w:tcW w:w="4846" w:type="dxa"/>
            <w:shd w:val="clear" w:color="auto" w:fill="auto"/>
          </w:tcPr>
          <w:p w:rsidR="002237FE" w:rsidRPr="00F33A11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ครูมีการพัฒนาระบบการวัดและประเมินผลเพื่อกระตุ้นการเรียนรู้ของผู้เรียน</w:t>
            </w:r>
          </w:p>
        </w:tc>
        <w:tc>
          <w:tcPr>
            <w:tcW w:w="961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2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4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F33A11" w:rsidTr="002D0CE3">
        <w:trPr>
          <w:trHeight w:val="864"/>
        </w:trPr>
        <w:tc>
          <w:tcPr>
            <w:tcW w:w="4846" w:type="dxa"/>
            <w:shd w:val="clear" w:color="auto" w:fill="auto"/>
          </w:tcPr>
          <w:p w:rsidR="002237FE" w:rsidRPr="00F33A11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ครูมีความสามารถในการประเมินผลเพื่อวัดระดับความพร้อมของผู้เรียนก่อนส่งเข้าสอบในสนามหลวง</w:t>
            </w:r>
          </w:p>
        </w:tc>
        <w:tc>
          <w:tcPr>
            <w:tcW w:w="961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962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4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F33A11" w:rsidTr="002D0CE3">
        <w:trPr>
          <w:trHeight w:val="852"/>
        </w:trPr>
        <w:tc>
          <w:tcPr>
            <w:tcW w:w="4846" w:type="dxa"/>
            <w:tcBorders>
              <w:bottom w:val="single" w:sz="4" w:space="0" w:color="auto"/>
            </w:tcBorders>
            <w:shd w:val="clear" w:color="auto" w:fill="auto"/>
          </w:tcPr>
          <w:p w:rsidR="002237FE" w:rsidRPr="00F33A11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ครูมีการประเมินวิธีการวัดและประเมินผลการศึกษาของตนเองอย่างสม่ำเสมอ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F33A11" w:rsidTr="002D0CE3">
        <w:trPr>
          <w:trHeight w:val="426"/>
        </w:trPr>
        <w:tc>
          <w:tcPr>
            <w:tcW w:w="4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37FE" w:rsidRPr="00F33A11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2237FE" w:rsidRPr="00F33A11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33A11" w:rsidRDefault="009F618B" w:rsidP="002D0CE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จากตารางที่ </w:t>
      </w:r>
      <w:r w:rsidR="003368AD" w:rsidRPr="00F33A11">
        <w:rPr>
          <w:rFonts w:ascii="TH SarabunPSK" w:hAnsi="TH SarabunPSK" w:cs="TH SarabunPSK"/>
          <w:spacing w:val="-8"/>
          <w:sz w:val="32"/>
          <w:szCs w:val="32"/>
          <w:cs/>
        </w:rPr>
        <w:t>4.30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8ด้านศักยภาพด้านการจัดกิจกรรมการเรียนรู้</w:t>
      </w:r>
      <w:r w:rsidR="005F6AC3" w:rsidRPr="00F33A11">
        <w:rPr>
          <w:rFonts w:ascii="TH SarabunPSK" w:hAnsi="TH SarabunPSK" w:cs="TH SarabunPSK"/>
          <w:spacing w:val="-8"/>
          <w:sz w:val="32"/>
          <w:szCs w:val="32"/>
          <w:cs/>
        </w:rPr>
        <w:t>ศักยภาพด้านการวัดประเมินผลในชั้นเรียน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โดยรวมอยู่ในระดับมาก (</w:t>
      </w:r>
      <w:r w:rsidR="002D0CE3" w:rsidRPr="00F33A11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207" type="#_x0000_t75" style="width:12.75pt;height:12.75pt" o:ole="" fillcolor="window">
            <v:imagedata r:id="rId10" o:title=""/>
          </v:shape>
          <o:OLEObject Type="Embed" ProgID="Equation.3" ShapeID="_x0000_i1207" DrawAspect="Content" ObjectID="_1583579253" r:id="rId193"/>
        </w:object>
      </w:r>
      <w:r w:rsidRPr="00F33A11">
        <w:rPr>
          <w:rFonts w:ascii="TH SarabunPSK" w:hAnsi="TH SarabunPSK" w:cs="TH SarabunPSK"/>
          <w:spacing w:val="-8"/>
        </w:rPr>
        <w:t>=</w:t>
      </w:r>
      <w:r w:rsidRPr="00F33A11">
        <w:rPr>
          <w:rFonts w:ascii="TH SarabunPSK" w:hAnsi="TH SarabunPSK" w:cs="TH SarabunPSK"/>
          <w:spacing w:val="-8"/>
          <w:sz w:val="32"/>
          <w:szCs w:val="32"/>
        </w:rPr>
        <w:t>3.</w:t>
      </w:r>
      <w:r w:rsidR="00387EC8" w:rsidRPr="00F33A11">
        <w:rPr>
          <w:rFonts w:ascii="TH SarabunPSK" w:hAnsi="TH SarabunPSK" w:cs="TH SarabunPSK"/>
          <w:spacing w:val="-8"/>
          <w:sz w:val="32"/>
          <w:szCs w:val="32"/>
        </w:rPr>
        <w:t>83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387EC8" w:rsidRPr="00F33A11">
        <w:rPr>
          <w:rFonts w:ascii="TH SarabunPSK" w:hAnsi="TH SarabunPSK" w:cs="TH SarabunPSK"/>
          <w:spacing w:val="-8"/>
          <w:sz w:val="32"/>
          <w:szCs w:val="32"/>
          <w:cs/>
        </w:rPr>
        <w:t>5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7A3925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ครูมีการประเมินวิธีการวัดและประเมินผลการศึกษาของตนเองอย่างสม่ำเสมอ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208" type="#_x0000_t75" style="width:12.75pt;height:12.75pt" o:ole="" fillcolor="window">
            <v:imagedata r:id="rId10" o:title=""/>
          </v:shape>
          <o:OLEObject Type="Embed" ProgID="Equation.3" ShapeID="_x0000_i1208" DrawAspect="Content" ObjectID="_1583579254" r:id="rId194"/>
        </w:object>
      </w:r>
      <w:r w:rsidRPr="00F33A11">
        <w:rPr>
          <w:rFonts w:ascii="TH SarabunPSK" w:hAnsi="TH SarabunPSK" w:cs="TH SarabunPSK"/>
          <w:spacing w:val="-8"/>
        </w:rPr>
        <w:t>=</w:t>
      </w:r>
      <w:r w:rsidRPr="00F33A11">
        <w:rPr>
          <w:rFonts w:ascii="TH SarabunPSK" w:hAnsi="TH SarabunPSK" w:cs="TH SarabunPSK"/>
          <w:spacing w:val="-8"/>
          <w:sz w:val="32"/>
          <w:szCs w:val="32"/>
        </w:rPr>
        <w:t>3.</w:t>
      </w:r>
      <w:r w:rsidR="00387EC8" w:rsidRPr="00F33A11">
        <w:rPr>
          <w:rFonts w:ascii="TH SarabunPSK" w:hAnsi="TH SarabunPSK" w:cs="TH SarabunPSK"/>
          <w:spacing w:val="-8"/>
          <w:sz w:val="32"/>
          <w:szCs w:val="32"/>
        </w:rPr>
        <w:t>91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7A3925" w:rsidRPr="00F33A11">
        <w:rPr>
          <w:rFonts w:ascii="TH SarabunPSK" w:hAnsi="TH SarabunPSK" w:cs="TH SarabunPSK"/>
          <w:spacing w:val="-8"/>
          <w:sz w:val="32"/>
          <w:szCs w:val="32"/>
          <w:cs/>
        </w:rPr>
        <w:t>ครูมีความสามารถ</w:t>
      </w:r>
      <w:r w:rsidR="007A3925" w:rsidRPr="00F33A11">
        <w:rPr>
          <w:rFonts w:ascii="TH SarabunPSK" w:hAnsi="TH SarabunPSK" w:cs="TH SarabunPSK"/>
          <w:sz w:val="32"/>
          <w:szCs w:val="32"/>
          <w:cs/>
        </w:rPr>
        <w:t>ในการประเมินผลเพื่อวัดระดับความพร้อมของผู้เรียนก่อนส่งเข้าสอบในสนามหลวง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9" type="#_x0000_t75" style="width:12.75pt;height:12.75pt" o:ole="" fillcolor="window">
            <v:imagedata r:id="rId10" o:title=""/>
          </v:shape>
          <o:OLEObject Type="Embed" ProgID="Equation.3" ShapeID="_x0000_i1209" DrawAspect="Content" ObjectID="_1583579255" r:id="rId19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387EC8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925" w:rsidRPr="00F33A11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ครูมีความสามารถในการวางแผนการวัดและประเมินผลให้ตรงตามวัตถุประสงค์ของหลักสูตร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0" type="#_x0000_t75" style="width:12.75pt;height:12.75pt" o:ole="" fillcolor="window">
            <v:imagedata r:id="rId10" o:title=""/>
          </v:shape>
          <o:OLEObject Type="Embed" ProgID="Equation.3" ShapeID="_x0000_i1210" DrawAspect="Content" ObjectID="_1583579256" r:id="rId196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87EC8" w:rsidRPr="00F33A11">
        <w:rPr>
          <w:rFonts w:ascii="TH SarabunPSK" w:hAnsi="TH SarabunPSK" w:cs="TH SarabunPSK"/>
          <w:sz w:val="32"/>
          <w:szCs w:val="32"/>
        </w:rPr>
        <w:t>82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A3925" w:rsidRPr="00F33A11">
        <w:rPr>
          <w:rFonts w:ascii="TH SarabunPSK" w:hAnsi="TH SarabunPSK" w:cs="TH SarabunPSK"/>
          <w:sz w:val="32"/>
          <w:szCs w:val="32"/>
          <w:cs/>
        </w:rPr>
        <w:t xml:space="preserve">ครูมีการพัฒนาระบบการวัดและประเมินผลเพื่อกระตุ้นการเรียนรู้ของผู้เรียน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1" type="#_x0000_t75" style="width:12.75pt;height:12.75pt" o:ole="" fillcolor="window">
            <v:imagedata r:id="rId10" o:title=""/>
          </v:shape>
          <o:OLEObject Type="Embed" ProgID="Equation.3" ShapeID="_x0000_i1211" DrawAspect="Content" ObjectID="_1583579257" r:id="rId19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87EC8" w:rsidRPr="00F33A11">
        <w:rPr>
          <w:rFonts w:ascii="TH SarabunPSK" w:hAnsi="TH SarabunPSK" w:cs="TH SarabunPSK"/>
          <w:sz w:val="32"/>
          <w:szCs w:val="32"/>
        </w:rPr>
        <w:t>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7A3925" w:rsidRPr="00F33A11">
        <w:rPr>
          <w:rFonts w:ascii="TH SarabunPSK" w:hAnsi="TH SarabunPSK" w:cs="TH SarabunPSK"/>
          <w:sz w:val="32"/>
          <w:szCs w:val="32"/>
          <w:cs/>
        </w:rPr>
        <w:t xml:space="preserve">ครูมีความสามารถในการวัดผลด้วยวิธีที่หลากหลายในระหว่างเรียนเพื่อกระตุ้นให้ผู้เรียนมีความตื่นตัวอยู่ตลอดเวลา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2" type="#_x0000_t75" style="width:12.75pt;height:12.75pt" o:ole="" fillcolor="window">
            <v:imagedata r:id="rId10" o:title=""/>
          </v:shape>
          <o:OLEObject Type="Embed" ProgID="Equation.3" ShapeID="_x0000_i1212" DrawAspect="Content" ObjectID="_1583579258" r:id="rId19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87EC8" w:rsidRPr="00F33A11">
        <w:rPr>
          <w:rFonts w:ascii="TH SarabunPSK" w:hAnsi="TH SarabunPSK" w:cs="TH SarabunPSK"/>
          <w:sz w:val="32"/>
          <w:szCs w:val="32"/>
        </w:rPr>
        <w:t>75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974D07" w:rsidRPr="00F33A11" w:rsidRDefault="00974D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Cs w:val="22"/>
        </w:rPr>
      </w:pPr>
    </w:p>
    <w:p w:rsidR="00F77B07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F77B07" w:rsidRPr="00F33A11">
        <w:rPr>
          <w:rFonts w:ascii="TH SarabunPSK" w:hAnsi="TH SarabunPSK" w:cs="TH SarabunPSK"/>
          <w:b/>
          <w:bCs/>
          <w:sz w:val="32"/>
          <w:szCs w:val="32"/>
          <w:cs/>
        </w:rPr>
        <w:t>4.31</w:t>
      </w:r>
    </w:p>
    <w:p w:rsidR="002F68FA" w:rsidRPr="00F33A11" w:rsidRDefault="009F618B" w:rsidP="002D0CE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911E80" w:rsidRPr="00F33A11">
        <w:rPr>
          <w:rFonts w:ascii="TH SarabunPSK" w:hAnsi="TH SarabunPSK" w:cs="TH SarabunPSK"/>
          <w:i/>
          <w:iCs/>
          <w:sz w:val="32"/>
          <w:szCs w:val="32"/>
          <w:cs/>
        </w:rPr>
        <w:t>เจตคติต่อการเรียน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964"/>
        <w:gridCol w:w="965"/>
        <w:gridCol w:w="1518"/>
      </w:tblGrid>
      <w:tr w:rsidR="009F618B" w:rsidRPr="00F33A11" w:rsidTr="002D0CE3">
        <w:trPr>
          <w:trHeight w:val="124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13" type="#_x0000_t75" style="width:12.75pt;height:12.75pt" o:ole="" fillcolor="window">
                  <v:imagedata r:id="rId10" o:title=""/>
                </v:shape>
                <o:OLEObject Type="Embed" ProgID="Equation.3" ShapeID="_x0000_i1213" DrawAspect="Content" ObjectID="_1583579259" r:id="rId199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3F11FE" w:rsidRPr="00F33A11" w:rsidTr="002D0CE3">
        <w:trPr>
          <w:trHeight w:val="826"/>
        </w:trPr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:rsidR="003F11FE" w:rsidRPr="00F33A11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ความเชื่อมั่นว่าการเรียนพระปริยัติธรรมจะทำให้ผู้เรียนประสบความสำเร็จด้านการเรียนในอนาคต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3.93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11FE" w:rsidRPr="00F33A11" w:rsidTr="002D0CE3">
        <w:trPr>
          <w:trHeight w:val="826"/>
        </w:trPr>
        <w:tc>
          <w:tcPr>
            <w:tcW w:w="4860" w:type="dxa"/>
            <w:shd w:val="clear" w:color="auto" w:fill="auto"/>
          </w:tcPr>
          <w:p w:rsidR="003F11FE" w:rsidRPr="00F33A11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ความเชื่อมั่นว่าการเรียนพระปริยัติธรรมจะทำให้ผู้เรียนประสบความสำเร็จด้านการงานในอนาคต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11FE" w:rsidRPr="00F33A11" w:rsidTr="002D0CE3">
        <w:trPr>
          <w:trHeight w:val="826"/>
        </w:trPr>
        <w:tc>
          <w:tcPr>
            <w:tcW w:w="4860" w:type="dxa"/>
            <w:shd w:val="clear" w:color="auto" w:fill="auto"/>
          </w:tcPr>
          <w:p w:rsidR="003F11FE" w:rsidRPr="00F33A11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ความศรัทธาที่มีต่อการศึกษาพระปริยัติธรรมแผนกธรรมและบาลีของผู้เรียน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11FE" w:rsidRPr="00F33A11" w:rsidTr="002D0CE3">
        <w:trPr>
          <w:trHeight w:val="1252"/>
        </w:trPr>
        <w:tc>
          <w:tcPr>
            <w:tcW w:w="4860" w:type="dxa"/>
            <w:shd w:val="clear" w:color="auto" w:fill="auto"/>
          </w:tcPr>
          <w:p w:rsidR="003F11FE" w:rsidRPr="00F33A11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ความเชื่อของผู้เรียนว่าการศึกษาพระปริยัติธรรมแผนกธรรมและแผนกบาลีเป็นเครื่องจรรโลงพระพุทธศาสนา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F33A11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FE67C2" w:rsidRPr="00F33A11" w:rsidTr="002D0CE3">
        <w:trPr>
          <w:trHeight w:val="1240"/>
        </w:trPr>
        <w:tc>
          <w:tcPr>
            <w:tcW w:w="4860" w:type="dxa"/>
            <w:shd w:val="clear" w:color="auto" w:fill="auto"/>
          </w:tcPr>
          <w:p w:rsidR="00FE67C2" w:rsidRPr="00F33A11" w:rsidRDefault="00FE67C2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ความรู้สึกว่าการศึกษาพระปริยัติธรรมแผนกธรรมและแผนกบาลีเกิดประโยชน์ทั้งต่อตนเอง ต่อพระศาสนา และต่อสังคม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FE67C2" w:rsidRPr="00F33A11" w:rsidTr="003531A9">
        <w:trPr>
          <w:trHeight w:val="826"/>
        </w:trPr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FE67C2" w:rsidRPr="00F33A11" w:rsidRDefault="00FE67C2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6. การเล็งเห็นประโยชน์จากการศึกษาพระปริยัติธรรมแผนกธรรมและแผนกบาลีของผู้เรียน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FE67C2" w:rsidRPr="00F33A11" w:rsidTr="003531A9">
        <w:trPr>
          <w:trHeight w:val="425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FE67C2" w:rsidRPr="00F33A11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FE67C2" w:rsidRPr="00F33A11" w:rsidRDefault="00FE67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77B07" w:rsidRPr="00F33A11">
        <w:rPr>
          <w:rFonts w:ascii="TH SarabunPSK" w:hAnsi="TH SarabunPSK" w:cs="TH SarabunPSK"/>
          <w:sz w:val="32"/>
          <w:szCs w:val="32"/>
          <w:cs/>
        </w:rPr>
        <w:t>4.31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911E80" w:rsidRPr="00F33A11">
        <w:rPr>
          <w:rFonts w:ascii="TH SarabunPSK" w:hAnsi="TH SarabunPSK" w:cs="TH SarabunPSK"/>
          <w:sz w:val="32"/>
          <w:szCs w:val="32"/>
          <w:cs/>
        </w:rPr>
        <w:t>เจตคติต่อการเรียน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4" type="#_x0000_t75" style="width:12.75pt;height:12.75pt" o:ole="" fillcolor="window">
            <v:imagedata r:id="rId10" o:title=""/>
          </v:shape>
          <o:OLEObject Type="Embed" ProgID="Equation.3" ShapeID="_x0000_i1214" DrawAspect="Content" ObjectID="_1583579260" r:id="rId20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715CD" w:rsidRPr="00F33A11">
        <w:rPr>
          <w:rFonts w:ascii="TH SarabunPSK" w:hAnsi="TH SarabunPSK" w:cs="TH SarabunPSK"/>
          <w:sz w:val="32"/>
          <w:szCs w:val="32"/>
        </w:rPr>
        <w:t>87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t>ความเชื่อมั่นว่าการเรียนพระปริยัติธรรมจะทำให้ผู้เรียนประสบความสำเร็จด้านการเรียนในอนาคต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5" type="#_x0000_t75" style="width:12.75pt;height:12.75pt" o:ole="" fillcolor="window">
            <v:imagedata r:id="rId10" o:title=""/>
          </v:shape>
          <o:OLEObject Type="Embed" ProgID="Equation.3" ShapeID="_x0000_i1215" DrawAspect="Content" ObjectID="_1583579261" r:id="rId20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715CD" w:rsidRPr="00F33A11">
        <w:rPr>
          <w:rFonts w:ascii="TH SarabunPSK" w:hAnsi="TH SarabunPSK" w:cs="TH SarabunPSK"/>
          <w:sz w:val="32"/>
          <w:szCs w:val="32"/>
        </w:rPr>
        <w:t>93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t>ความเชื่อของผู้เรียนว่าการศึกษาพระปริยัติธรรมแผนกธรรมและแผนกบาลีเป็นเครื่องจรรโลงพระพุทธศาสนา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6" type="#_x0000_t75" style="width:12.75pt;height:12.75pt" o:ole="" fillcolor="window">
            <v:imagedata r:id="rId10" o:title=""/>
          </v:shape>
          <o:OLEObject Type="Embed" ProgID="Equation.3" ShapeID="_x0000_i1216" DrawAspect="Content" ObjectID="_1583579262" r:id="rId202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3715CD" w:rsidRPr="00F33A11">
        <w:rPr>
          <w:rFonts w:ascii="TH SarabunPSK" w:hAnsi="TH SarabunPSK" w:cs="TH SarabunPSK"/>
          <w:sz w:val="32"/>
          <w:szCs w:val="32"/>
        </w:rPr>
        <w:t>91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t>ความรู้สึกว่าการศึกษาพระปริยัติธรรมแผนกธรรมและแผนกบาลีเกิดประโยชน์ทั้งต่อตนเอง ต่อพระศาสนา และต่อสังคม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7" type="#_x0000_t75" style="width:12.75pt;height:12.75pt" o:ole="" fillcolor="window">
            <v:imagedata r:id="rId10" o:title=""/>
          </v:shape>
          <o:OLEObject Type="Embed" ProgID="Equation.3" ShapeID="_x0000_i1217" DrawAspect="Content" ObjectID="_1583579263" r:id="rId203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3715CD"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t xml:space="preserve">ความศรัทธาที่มีต่อการศึกษาพระปริยัติธรรมแผนกธรรมและบาลีของผู้เรียน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8" type="#_x0000_t75" style="width:12.75pt;height:12.75pt" o:ole="" fillcolor="window">
            <v:imagedata r:id="rId10" o:title=""/>
          </v:shape>
          <o:OLEObject Type="Embed" ProgID="Equation.3" ShapeID="_x0000_i1218" DrawAspect="Content" ObjectID="_1583579264" r:id="rId204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t>ความ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lastRenderedPageBreak/>
        <w:t>เชื่อมั่นว่าการเรียนพระปริยัติธรรมจะทำให้ผู้เรียนประสบความสำเร็จด้านการงานในอนาคต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9" type="#_x0000_t75" style="width:12.75pt;height:12.75pt" o:ole="" fillcolor="window">
            <v:imagedata r:id="rId10" o:title=""/>
          </v:shape>
          <o:OLEObject Type="Embed" ProgID="Equation.3" ShapeID="_x0000_i1219" DrawAspect="Content" ObjectID="_1583579265" r:id="rId20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3715CD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3715CD" w:rsidRPr="00F33A11">
        <w:rPr>
          <w:rFonts w:ascii="TH SarabunPSK" w:hAnsi="TH SarabunPSK" w:cs="TH SarabunPSK"/>
          <w:sz w:val="32"/>
          <w:szCs w:val="32"/>
          <w:cs/>
        </w:rPr>
        <w:t>การเล็งเห็นประโยชน์จากการศึกษาพระปริยัติธรรมแผนกธรรมและแผนกบาลีของผู้เรียน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0" type="#_x0000_t75" style="width:12.75pt;height:12.75pt" o:ole="" fillcolor="window">
            <v:imagedata r:id="rId10" o:title=""/>
          </v:shape>
          <o:OLEObject Type="Embed" ProgID="Equation.3" ShapeID="_x0000_i1220" DrawAspect="Content" ObjectID="_1583579266" r:id="rId206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D247EF" w:rsidRPr="00F33A11" w:rsidRDefault="00D247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77B07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77B07" w:rsidRPr="00F33A11">
        <w:rPr>
          <w:rFonts w:ascii="TH SarabunPSK" w:hAnsi="TH SarabunPSK" w:cs="TH SarabunPSK"/>
          <w:b/>
          <w:bCs/>
          <w:sz w:val="32"/>
          <w:szCs w:val="32"/>
          <w:cs/>
        </w:rPr>
        <w:t>4.32</w:t>
      </w: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307DB2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แรงจูงใจใฝ่สัมฤทธิ์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964"/>
        <w:gridCol w:w="965"/>
        <w:gridCol w:w="1518"/>
      </w:tblGrid>
      <w:tr w:rsidR="009F618B" w:rsidRPr="00F33A11" w:rsidTr="002D0CE3">
        <w:trPr>
          <w:trHeight w:val="1254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21" type="#_x0000_t75" style="width:12.75pt;height:12.75pt" o:ole="" fillcolor="window">
                  <v:imagedata r:id="rId10" o:title=""/>
                </v:shape>
                <o:OLEObject Type="Embed" ProgID="Equation.3" ShapeID="_x0000_i1221" DrawAspect="Content" ObjectID="_1583579267" r:id="rId207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307DB2" w:rsidRPr="00F33A11" w:rsidTr="002D0CE3">
        <w:trPr>
          <w:trHeight w:val="835"/>
        </w:trPr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:rsidR="00307DB2" w:rsidRPr="00F33A11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ความวิริยะอุตสาหะ และความตั้งใจมุ่งมั่นในการศึกษาเล่าเรียนของผู้เรียน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F33A11" w:rsidTr="002D0CE3">
        <w:trPr>
          <w:trHeight w:val="835"/>
        </w:trPr>
        <w:tc>
          <w:tcPr>
            <w:tcW w:w="4860" w:type="dxa"/>
            <w:shd w:val="clear" w:color="auto" w:fill="auto"/>
          </w:tcPr>
          <w:p w:rsidR="00307DB2" w:rsidRPr="00F33A11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 ความมุ่งหวังต่อความสำเร็จในการศึกษาพระปริยัติธรรมแผนกธรรมและบาลีของผู้เรียน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F33A11" w:rsidTr="002D0CE3">
        <w:trPr>
          <w:trHeight w:val="848"/>
        </w:trPr>
        <w:tc>
          <w:tcPr>
            <w:tcW w:w="4860" w:type="dxa"/>
            <w:shd w:val="clear" w:color="auto" w:fill="auto"/>
          </w:tcPr>
          <w:p w:rsidR="00307DB2" w:rsidRPr="00F33A11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3. การตั้งเป้าหมายที่ชัดเจนต่อการศึกษาพระปริยัติธรรมแผนกธรรมและบาลีของผู้เรียน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F33A11" w:rsidTr="002D0CE3">
        <w:trPr>
          <w:trHeight w:val="835"/>
        </w:trPr>
        <w:tc>
          <w:tcPr>
            <w:tcW w:w="4860" w:type="dxa"/>
            <w:shd w:val="clear" w:color="auto" w:fill="auto"/>
          </w:tcPr>
          <w:p w:rsidR="00307DB2" w:rsidRPr="00F33A11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4. ความทะเยอทะยานให้เกิดความสำเร็จในการเรียนจนเป็นที่ยอมรับและมีความก้าวหน้าด้านการศึกษา</w:t>
            </w:r>
          </w:p>
        </w:tc>
        <w:tc>
          <w:tcPr>
            <w:tcW w:w="964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5" w:type="dxa"/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18" w:type="dxa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F33A11" w:rsidTr="002D0CE3">
        <w:trPr>
          <w:trHeight w:val="835"/>
        </w:trPr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307DB2" w:rsidRPr="00F33A11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5. ความอดทนไม่ย่อท้อต่ออุปสรรคในการเรียนของผู้เรียน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2D0CE3" w:rsidRPr="00F33A11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F33A11" w:rsidTr="002D0CE3">
        <w:trPr>
          <w:trHeight w:val="429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307DB2" w:rsidRPr="00F33A11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755B9" w:rsidRPr="00F33A11">
        <w:rPr>
          <w:rFonts w:ascii="TH SarabunPSK" w:hAnsi="TH SarabunPSK" w:cs="TH SarabunPSK"/>
          <w:sz w:val="32"/>
          <w:szCs w:val="32"/>
          <w:cs/>
        </w:rPr>
        <w:t>4.32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307DB2" w:rsidRPr="00F33A11">
        <w:rPr>
          <w:rFonts w:ascii="TH SarabunPSK" w:hAnsi="TH SarabunPSK" w:cs="TH SarabunPSK"/>
          <w:sz w:val="32"/>
          <w:szCs w:val="32"/>
          <w:cs/>
        </w:rPr>
        <w:t>แรงจูงใจใฝ่สัมฤทธิ์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2" type="#_x0000_t75" style="width:12.75pt;height:12.75pt" o:ole="" fillcolor="window">
            <v:imagedata r:id="rId10" o:title=""/>
          </v:shape>
          <o:OLEObject Type="Embed" ProgID="Equation.3" ShapeID="_x0000_i1222" DrawAspect="Content" ObjectID="_1583579268" r:id="rId20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t xml:space="preserve">ความวิริยะอุตสาหะ และความตั้งใจมุ่งมั่นในการศึกษาเล่าเรียนของผู้เรียน 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3" type="#_x0000_t75" style="width:12.75pt;height:12.75pt" o:ole="" fillcolor="window">
            <v:imagedata r:id="rId10" o:title=""/>
          </v:shape>
          <o:OLEObject Type="Embed" ProgID="Equation.3" ShapeID="_x0000_i1223" DrawAspect="Content" ObjectID="_1583579269" r:id="rId20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D046DE" w:rsidRPr="00F33A11">
        <w:rPr>
          <w:rFonts w:ascii="TH SarabunPSK" w:hAnsi="TH SarabunPSK" w:cs="TH SarabunPSK"/>
          <w:sz w:val="32"/>
          <w:szCs w:val="32"/>
        </w:rPr>
        <w:t>87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t>ความมุ่งหวังต่อความสำเร็จในการศึกษาพระปริยัติธรรมแผนกธรรมและบาลีของผู้เรียน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4" type="#_x0000_t75" style="width:12.75pt;height:12.75pt" o:ole="" fillcolor="window">
            <v:imagedata r:id="rId10" o:title=""/>
          </v:shape>
          <o:OLEObject Type="Embed" ProgID="Equation.3" ShapeID="_x0000_i1224" DrawAspect="Content" ObjectID="_1583579270" r:id="rId21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D046DE"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t>การตั้งเป้าหมายที่ชัดเจนต่อการศึกษาพระปริยัติธรรมแผนกธรรมและบาลีของผู้เรียน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5" type="#_x0000_t75" style="width:12.75pt;height:12.75pt" o:ole="" fillcolor="window">
            <v:imagedata r:id="rId10" o:title=""/>
          </v:shape>
          <o:OLEObject Type="Embed" ProgID="Equation.3" ShapeID="_x0000_i1225" DrawAspect="Content" ObjectID="_1583579271" r:id="rId21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D046DE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t>ความทะเยอทะยานให้เกิดความสำเร็จในการเรียนจนเป็นที่ยอมรับและ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มีความก้าวหน้าด้านการศึกษา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6" type="#_x0000_t75" style="width:12.75pt;height:12.75pt" o:ole="" fillcolor="window">
            <v:imagedata r:id="rId10" o:title=""/>
          </v:shape>
          <o:OLEObject Type="Embed" ProgID="Equation.3" ShapeID="_x0000_i1226" DrawAspect="Content" ObjectID="_1583579272" r:id="rId212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D046DE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D046DE" w:rsidRPr="00F33A11">
        <w:rPr>
          <w:rFonts w:ascii="TH SarabunPSK" w:hAnsi="TH SarabunPSK" w:cs="TH SarabunPSK"/>
          <w:sz w:val="32"/>
          <w:szCs w:val="32"/>
          <w:cs/>
        </w:rPr>
        <w:t>ความอดทนไม่ย่อท้อต่ออุปสรรคในการเรียนของผู้เรียน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7" type="#_x0000_t75" style="width:12.75pt;height:12.75pt" o:ole="" fillcolor="window">
            <v:imagedata r:id="rId10" o:title=""/>
          </v:shape>
          <o:OLEObject Type="Embed" ProgID="Equation.3" ShapeID="_x0000_i1227" DrawAspect="Content" ObjectID="_1583579273" r:id="rId213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D046DE" w:rsidRPr="00F33A11">
        <w:rPr>
          <w:rFonts w:ascii="TH SarabunPSK" w:hAnsi="TH SarabunPSK" w:cs="TH SarabunPSK"/>
          <w:sz w:val="32"/>
          <w:szCs w:val="32"/>
        </w:rPr>
        <w:t>79</w:t>
      </w:r>
      <w:r w:rsidRPr="00F33A11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D755B9" w:rsidRPr="00F33A11" w:rsidRDefault="00D755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755B9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755B9" w:rsidRPr="00F33A11">
        <w:rPr>
          <w:rFonts w:ascii="TH SarabunPSK" w:hAnsi="TH SarabunPSK" w:cs="TH SarabunPSK"/>
          <w:b/>
          <w:bCs/>
          <w:sz w:val="32"/>
          <w:szCs w:val="32"/>
          <w:cs/>
        </w:rPr>
        <w:t>4.33</w:t>
      </w:r>
    </w:p>
    <w:p w:rsidR="002F68FA" w:rsidRPr="00F33A11" w:rsidRDefault="009F618B" w:rsidP="00AB47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083CAE" w:rsidRPr="00F33A11">
        <w:rPr>
          <w:rFonts w:ascii="TH SarabunPSK" w:hAnsi="TH SarabunPSK" w:cs="TH SarabunPSK"/>
          <w:i/>
          <w:iCs/>
          <w:sz w:val="32"/>
          <w:szCs w:val="32"/>
          <w:cs/>
        </w:rPr>
        <w:t>พฤติกรรมการเรียนรู้ของผู้เรียน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19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67"/>
        <w:gridCol w:w="965"/>
        <w:gridCol w:w="966"/>
        <w:gridCol w:w="1521"/>
      </w:tblGrid>
      <w:tr w:rsidR="009F618B" w:rsidRPr="00F33A11" w:rsidTr="00AB473B">
        <w:trPr>
          <w:trHeight w:val="1235"/>
        </w:trPr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73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28" type="#_x0000_t75" style="width:12.75pt;height:12.75pt" o:ole="" fillcolor="window">
                  <v:imagedata r:id="rId10" o:title=""/>
                </v:shape>
                <o:OLEObject Type="Embed" ProgID="Equation.3" ShapeID="_x0000_i1228" DrawAspect="Content" ObjectID="_1583579274" r:id="rId214"/>
              </w:objec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6B5681" w:rsidRPr="00F33A11" w:rsidTr="00AB473B">
        <w:trPr>
          <w:trHeight w:val="1235"/>
        </w:trPr>
        <w:tc>
          <w:tcPr>
            <w:tcW w:w="4867" w:type="dxa"/>
            <w:tcBorders>
              <w:top w:val="single" w:sz="4" w:space="0" w:color="auto"/>
            </w:tcBorders>
            <w:shd w:val="clear" w:color="auto" w:fill="auto"/>
          </w:tcPr>
          <w:p w:rsidR="006B5681" w:rsidRPr="00F33A11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ความตั้งใจเรียนในขณะที่ครูทำการสอน และสอบถามในประเด็นที่ไม่เข้าใจจากครูผู้สอนจนแจ่มแจ้งในขณะที่เรียน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F33A11" w:rsidTr="00AB473B">
        <w:trPr>
          <w:trHeight w:val="823"/>
        </w:trPr>
        <w:tc>
          <w:tcPr>
            <w:tcW w:w="4867" w:type="dxa"/>
            <w:shd w:val="clear" w:color="auto" w:fill="auto"/>
          </w:tcPr>
          <w:p w:rsidR="006B5681" w:rsidRPr="00F33A11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การศึกษาเนื้อหาล่วงหน้าเพื่อเตรียมความพร้อมก่อนเข้าเรียน</w:t>
            </w:r>
          </w:p>
        </w:tc>
        <w:tc>
          <w:tcPr>
            <w:tcW w:w="965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6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521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F33A11" w:rsidTr="00AB473B">
        <w:trPr>
          <w:trHeight w:val="423"/>
        </w:trPr>
        <w:tc>
          <w:tcPr>
            <w:tcW w:w="4867" w:type="dxa"/>
            <w:shd w:val="clear" w:color="auto" w:fill="auto"/>
          </w:tcPr>
          <w:p w:rsidR="006B5681" w:rsidRPr="00F33A11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การแบ่งเวลาเพื่อทบทวนเรื่องที่ครูสอน</w:t>
            </w:r>
          </w:p>
        </w:tc>
        <w:tc>
          <w:tcPr>
            <w:tcW w:w="965" w:type="dxa"/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6" w:type="dxa"/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21" w:type="dxa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F33A11" w:rsidTr="00AB473B">
        <w:trPr>
          <w:trHeight w:val="412"/>
        </w:trPr>
        <w:tc>
          <w:tcPr>
            <w:tcW w:w="4867" w:type="dxa"/>
            <w:shd w:val="clear" w:color="auto" w:fill="auto"/>
          </w:tcPr>
          <w:p w:rsidR="006B5681" w:rsidRPr="00F33A11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วินัยในการอ่านหนังสือ</w:t>
            </w:r>
          </w:p>
        </w:tc>
        <w:tc>
          <w:tcPr>
            <w:tcW w:w="965" w:type="dxa"/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6" w:type="dxa"/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21" w:type="dxa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F33A11" w:rsidTr="00AB473B">
        <w:trPr>
          <w:trHeight w:val="823"/>
        </w:trPr>
        <w:tc>
          <w:tcPr>
            <w:tcW w:w="4867" w:type="dxa"/>
            <w:shd w:val="clear" w:color="auto" w:fill="auto"/>
          </w:tcPr>
          <w:p w:rsidR="006B5681" w:rsidRPr="00F33A11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ความตระหนัก ความรับผิดชอบ และความเอาใจใส่ต่อการเรียน โดยไม่ต้องมีการบังคับขู่เข็ญ</w:t>
            </w:r>
          </w:p>
        </w:tc>
        <w:tc>
          <w:tcPr>
            <w:tcW w:w="965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6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21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F33A11" w:rsidTr="00AB473B">
        <w:trPr>
          <w:trHeight w:val="823"/>
        </w:trPr>
        <w:tc>
          <w:tcPr>
            <w:tcW w:w="4867" w:type="dxa"/>
            <w:tcBorders>
              <w:bottom w:val="single" w:sz="4" w:space="0" w:color="auto"/>
            </w:tcBorders>
            <w:shd w:val="clear" w:color="auto" w:fill="auto"/>
          </w:tcPr>
          <w:p w:rsidR="006B5681" w:rsidRPr="00F33A11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การวางแผนในการอ่านหนังสือและตั้งเป้าหมายถึงความสำเร็จในการเรียน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F33A11" w:rsidTr="00AB473B">
        <w:trPr>
          <w:trHeight w:val="423"/>
        </w:trPr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6B5681" w:rsidRPr="00F33A11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755B9" w:rsidRPr="00F33A11">
        <w:rPr>
          <w:rFonts w:ascii="TH SarabunPSK" w:hAnsi="TH SarabunPSK" w:cs="TH SarabunPSK"/>
          <w:sz w:val="32"/>
          <w:szCs w:val="32"/>
          <w:cs/>
        </w:rPr>
        <w:t>4.33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E82555" w:rsidRPr="00F33A11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9" type="#_x0000_t75" style="width:12.75pt;height:12.75pt" o:ole="" fillcolor="window">
            <v:imagedata r:id="rId10" o:title=""/>
          </v:shape>
          <o:OLEObject Type="Embed" ProgID="Equation.3" ShapeID="_x0000_i1229" DrawAspect="Content" ObjectID="_1583579275" r:id="rId21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51538" w:rsidRPr="00F33A11">
        <w:rPr>
          <w:rFonts w:ascii="TH SarabunPSK" w:hAnsi="TH SarabunPSK" w:cs="TH SarabunPSK"/>
          <w:sz w:val="32"/>
          <w:szCs w:val="32"/>
        </w:rPr>
        <w:t>90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t xml:space="preserve">การวางแผนในการอ่านหนังสือและตั้งเป้าหมายถึงความสำเร็จในการเรียน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0" type="#_x0000_t75" style="width:12.75pt;height:12.75pt" o:ole="" fillcolor="window">
            <v:imagedata r:id="rId10" o:title=""/>
          </v:shape>
          <o:OLEObject Type="Embed" ProgID="Equation.3" ShapeID="_x0000_i1230" DrawAspect="Content" ObjectID="_1583579276" r:id="rId216"/>
        </w:object>
      </w:r>
      <w:r w:rsidRPr="00F33A11">
        <w:rPr>
          <w:rFonts w:ascii="TH SarabunPSK" w:hAnsi="TH SarabunPSK" w:cs="TH SarabunPSK"/>
        </w:rPr>
        <w:t>=</w:t>
      </w:r>
      <w:r w:rsidR="00B51538" w:rsidRPr="00F33A11">
        <w:rPr>
          <w:rFonts w:ascii="TH SarabunPSK" w:hAnsi="TH SarabunPSK" w:cs="TH SarabunPSK"/>
          <w:sz w:val="32"/>
          <w:szCs w:val="32"/>
        </w:rPr>
        <w:t>4.00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t xml:space="preserve">การแบ่งเวลาเพื่อทบทวนเรื่องที่ครูสอน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1" type="#_x0000_t75" style="width:12.75pt;height:12.75pt" o:ole="" fillcolor="window">
            <v:imagedata r:id="rId10" o:title=""/>
          </v:shape>
          <o:OLEObject Type="Embed" ProgID="Equation.3" ShapeID="_x0000_i1231" DrawAspect="Content" ObjectID="_1583579277" r:id="rId21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51538" w:rsidRPr="00F33A11">
        <w:rPr>
          <w:rFonts w:ascii="TH SarabunPSK" w:hAnsi="TH SarabunPSK" w:cs="TH SarabunPSK"/>
          <w:sz w:val="32"/>
          <w:szCs w:val="32"/>
        </w:rPr>
        <w:t>91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t>ความตระหนัก ความรับผิดชอบ และความเอาใจใส่ต่อการเรียน โดยไม่ต้องมีการบังคับขู่เข็ญ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2" type="#_x0000_t75" style="width:12.75pt;height:12.75pt" o:ole="" fillcolor="window">
            <v:imagedata r:id="rId10" o:title=""/>
          </v:shape>
          <o:OLEObject Type="Embed" ProgID="Equation.3" ShapeID="_x0000_i1232" DrawAspect="Content" ObjectID="_1583579278" r:id="rId21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B51538" w:rsidRPr="00F33A11">
        <w:rPr>
          <w:rFonts w:ascii="TH SarabunPSK" w:hAnsi="TH SarabunPSK" w:cs="TH SarabunPSK"/>
          <w:sz w:val="32"/>
          <w:szCs w:val="32"/>
        </w:rPr>
        <w:t>91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t xml:space="preserve">การศึกษาเนื้อหาล่วงหน้าเพื่อเตรียมความพร้อมก่อนเข้าเรียน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3" type="#_x0000_t75" style="width:12.75pt;height:12.75pt" o:ole="" fillcolor="window">
            <v:imagedata r:id="rId10" o:title=""/>
          </v:shape>
          <o:OLEObject Type="Embed" ProgID="Equation.3" ShapeID="_x0000_i1233" DrawAspect="Content" ObjectID="_1583579279" r:id="rId21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B51538"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t>วินัยในการอ่านหนังสือ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4" type="#_x0000_t75" style="width:12.75pt;height:12.75pt" o:ole="" fillcolor="window">
            <v:imagedata r:id="rId10" o:title=""/>
          </v:shape>
          <o:OLEObject Type="Embed" ProgID="Equation.3" ShapeID="_x0000_i1234" DrawAspect="Content" ObjectID="_1583579280" r:id="rId22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B51538"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t>ความตั้งใจเรียน</w:t>
      </w:r>
      <w:r w:rsidR="00B51538" w:rsidRPr="00F33A11">
        <w:rPr>
          <w:rFonts w:ascii="TH SarabunPSK" w:hAnsi="TH SarabunPSK" w:cs="TH SarabunPSK"/>
          <w:sz w:val="32"/>
          <w:szCs w:val="32"/>
          <w:cs/>
        </w:rPr>
        <w:lastRenderedPageBreak/>
        <w:t>ในขณะที่ครูทำการสอน และสอบถามในประเด็นที่ไม่เข้าใจจากครูผู้สอนจนแจ่มแจ้งในขณะที่เรียน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5" type="#_x0000_t75" style="width:12.75pt;height:12.75pt" o:ole="" fillcolor="window">
            <v:imagedata r:id="rId10" o:title=""/>
          </v:shape>
          <o:OLEObject Type="Embed" ProgID="Equation.3" ShapeID="_x0000_i1235" DrawAspect="Content" ObjectID="_1583579281" r:id="rId22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B51538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D755B9" w:rsidRPr="00F33A11" w:rsidRDefault="00D755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755B9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755B9" w:rsidRPr="00F33A11">
        <w:rPr>
          <w:rFonts w:ascii="TH SarabunPSK" w:hAnsi="TH SarabunPSK" w:cs="TH SarabunPSK"/>
          <w:b/>
          <w:bCs/>
          <w:sz w:val="32"/>
          <w:szCs w:val="32"/>
          <w:cs/>
        </w:rPr>
        <w:t>4.34</w:t>
      </w:r>
    </w:p>
    <w:p w:rsidR="002F68FA" w:rsidRPr="00F33A11" w:rsidRDefault="009F618B" w:rsidP="00AB47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</w:t>
      </w:r>
      <w:r w:rsidR="00706E55" w:rsidRPr="00F33A11">
        <w:rPr>
          <w:rFonts w:ascii="TH SarabunPSK" w:hAnsi="TH SarabunPSK" w:cs="TH SarabunPSK"/>
          <w:i/>
          <w:iCs/>
          <w:sz w:val="32"/>
          <w:szCs w:val="32"/>
          <w:cs/>
        </w:rPr>
        <w:t>ความสำเร็จของ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7E19FC"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ผลสัมฤทธิ์ในการจัดการศึกษาของสำนัก</w:t>
      </w:r>
      <w:r w:rsidR="00CC0F2E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7E19FC" w:rsidRPr="00F33A11">
        <w:rPr>
          <w:rFonts w:ascii="TH SarabunPSK" w:hAnsi="TH SarabunPSK" w:cs="TH SarabunPSK"/>
          <w:i/>
          <w:iCs/>
          <w:sz w:val="32"/>
          <w:szCs w:val="32"/>
          <w:cs/>
        </w:rPr>
        <w:t>ศาสนศึกษา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96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002"/>
        <w:gridCol w:w="962"/>
        <w:gridCol w:w="964"/>
        <w:gridCol w:w="1368"/>
      </w:tblGrid>
      <w:tr w:rsidR="009F618B" w:rsidRPr="00F33A11" w:rsidTr="00AB473B">
        <w:trPr>
          <w:trHeight w:val="1259"/>
        </w:trPr>
        <w:tc>
          <w:tcPr>
            <w:tcW w:w="5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</w:t>
            </w:r>
            <w:r w:rsidR="009F618B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36" type="#_x0000_t75" style="width:12.75pt;height:12.75pt" o:ole="" fillcolor="window">
                  <v:imagedata r:id="rId10" o:title=""/>
                </v:shape>
                <o:OLEObject Type="Embed" ProgID="Equation.3" ShapeID="_x0000_i1236" DrawAspect="Content" ObjectID="_1583579282" r:id="rId222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F33A1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3F6ECD" w:rsidRPr="00F33A11" w:rsidTr="00AB473B">
        <w:trPr>
          <w:trHeight w:val="839"/>
        </w:trPr>
        <w:tc>
          <w:tcPr>
            <w:tcW w:w="5002" w:type="dxa"/>
            <w:tcBorders>
              <w:top w:val="single" w:sz="4" w:space="0" w:color="auto"/>
            </w:tcBorders>
            <w:shd w:val="clear" w:color="auto" w:fill="auto"/>
          </w:tcPr>
          <w:p w:rsidR="003F6ECD" w:rsidRPr="00F33A11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แต่ละปีการศึกษาสำนักศาสนศึกษามีผู้สอบวัดความรู้ได้ในระดับเปรียญตรี (ประโยค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F33A11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F33A11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แต่ละปีการศึกษาสำนักศาสนศึกษามีผู้สอบวัดความรู้ได้ในระดับเปรียญโท (ป.ธ.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2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64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36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F33A11" w:rsidTr="00AB473B">
        <w:trPr>
          <w:trHeight w:val="851"/>
        </w:trPr>
        <w:tc>
          <w:tcPr>
            <w:tcW w:w="5002" w:type="dxa"/>
            <w:shd w:val="clear" w:color="auto" w:fill="auto"/>
          </w:tcPr>
          <w:p w:rsidR="003F6ECD" w:rsidRPr="00F33A11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แต่ละปีการศึกษาสำนักศาสนศึกษามีผู้สอบวัดความรู้ได้ในระดับเปรียญเอก (ป.ธ.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2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4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36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F33A11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F33A11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แต่ละปีการศึกษาสำนักศาสนศึกษามีผู้สอบวัดความรู้ได้ในระดับนักธรรมชั้นตรี</w:t>
            </w:r>
          </w:p>
        </w:tc>
        <w:tc>
          <w:tcPr>
            <w:tcW w:w="962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964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1.15</w:t>
            </w:r>
          </w:p>
        </w:tc>
        <w:tc>
          <w:tcPr>
            <w:tcW w:w="136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F33A11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F33A11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แต่ละปีการศึกษาสำนักศาสนศึกษามีผู้สอบวัดความรู้ได้ในระดับนักธรรมชั้นโท</w:t>
            </w:r>
          </w:p>
        </w:tc>
        <w:tc>
          <w:tcPr>
            <w:tcW w:w="962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964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1.19</w:t>
            </w:r>
          </w:p>
        </w:tc>
        <w:tc>
          <w:tcPr>
            <w:tcW w:w="136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F33A11" w:rsidTr="003531A9">
        <w:trPr>
          <w:trHeight w:val="839"/>
        </w:trPr>
        <w:tc>
          <w:tcPr>
            <w:tcW w:w="5002" w:type="dxa"/>
            <w:tcBorders>
              <w:bottom w:val="single" w:sz="4" w:space="0" w:color="auto"/>
            </w:tcBorders>
            <w:shd w:val="clear" w:color="auto" w:fill="auto"/>
          </w:tcPr>
          <w:p w:rsidR="003F6ECD" w:rsidRPr="00F33A11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แต่ละปีการศึกษาสำนักศาสนศึกษามีผู้สอบวัดความรู้ได้ในระดับนักธรรมชั้นเอก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F33A11" w:rsidTr="003531A9">
        <w:trPr>
          <w:trHeight w:val="431"/>
        </w:trPr>
        <w:tc>
          <w:tcPr>
            <w:tcW w:w="5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F6ECD" w:rsidRPr="00F33A11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AB473B" w:rsidRPr="00F33A11" w:rsidRDefault="00AB473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F618B" w:rsidRPr="00F33A1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B402A" w:rsidRPr="00F33A11">
        <w:rPr>
          <w:rFonts w:ascii="TH SarabunPSK" w:hAnsi="TH SarabunPSK" w:cs="TH SarabunPSK"/>
          <w:sz w:val="32"/>
          <w:szCs w:val="32"/>
          <w:cs/>
        </w:rPr>
        <w:t>4.34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706E55" w:rsidRPr="00F33A11">
        <w:rPr>
          <w:rFonts w:ascii="TH SarabunPSK" w:hAnsi="TH SarabunPSK" w:cs="TH SarabunPSK"/>
          <w:sz w:val="32"/>
          <w:szCs w:val="32"/>
          <w:cs/>
        </w:rPr>
        <w:t>ความสำเร็จของ</w:t>
      </w:r>
      <w:r w:rsidRPr="00F33A11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7E19FC" w:rsidRPr="00F33A11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7" type="#_x0000_t75" style="width:12.75pt;height:12.75pt" o:ole="" fillcolor="window">
            <v:imagedata r:id="rId10" o:title=""/>
          </v:shape>
          <o:OLEObject Type="Embed" ProgID="Equation.3" ShapeID="_x0000_i1237" DrawAspect="Content" ObjectID="_1583579283" r:id="rId223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0B5A29" w:rsidRPr="00F33A11">
        <w:rPr>
          <w:rFonts w:ascii="TH SarabunPSK" w:hAnsi="TH SarabunPSK" w:cs="TH SarabunPSK"/>
          <w:sz w:val="32"/>
          <w:szCs w:val="32"/>
        </w:rPr>
        <w:t>96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E62C84" w:rsidRPr="00F33A11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แต่ละปีการศึกษาสำนักศาสนศึกษามีผู้สอบวัดความรู้ได้ในระดับนักธรรมชั้นตรี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8" type="#_x0000_t75" style="width:12.75pt;height:12.75pt" o:ole="" fillcolor="window">
            <v:imagedata r:id="rId10" o:title=""/>
          </v:shape>
          <o:OLEObject Type="Embed" ProgID="Equation.3" ShapeID="_x0000_i1238" DrawAspect="Content" ObjectID="_1583579284" r:id="rId224"/>
        </w:object>
      </w:r>
      <w:r w:rsidRPr="00F33A11">
        <w:rPr>
          <w:rFonts w:ascii="TH SarabunPSK" w:hAnsi="TH SarabunPSK" w:cs="TH SarabunPSK"/>
        </w:rPr>
        <w:t>=</w:t>
      </w:r>
      <w:r w:rsidR="000B5A29" w:rsidRPr="00F33A11">
        <w:rPr>
          <w:rFonts w:ascii="TH SarabunPSK" w:hAnsi="TH SarabunPSK" w:cs="TH SarabunPSK"/>
          <w:sz w:val="32"/>
          <w:szCs w:val="32"/>
        </w:rPr>
        <w:t>4.17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แต่ละปีการศึกษาสำนักศาสนศึกษามีผู้สอบวัดความรู้ได้ในระดับนักธรรมชั้นโท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9" type="#_x0000_t75" style="width:12.75pt;height:12.75pt" o:ole="" fillcolor="window">
            <v:imagedata r:id="rId10" o:title=""/>
          </v:shape>
          <o:OLEObject Type="Embed" ProgID="Equation.3" ShapeID="_x0000_i1239" DrawAspect="Content" ObjectID="_1583579285" r:id="rId225"/>
        </w:object>
      </w:r>
      <w:r w:rsidRPr="00F33A11">
        <w:rPr>
          <w:rFonts w:ascii="TH SarabunPSK" w:hAnsi="TH SarabunPSK" w:cs="TH SarabunPSK"/>
        </w:rPr>
        <w:t>=</w:t>
      </w:r>
      <w:r w:rsidR="000B5A29" w:rsidRPr="00F33A11">
        <w:rPr>
          <w:rFonts w:ascii="TH SarabunPSK" w:hAnsi="TH SarabunPSK" w:cs="TH SarabunPSK"/>
          <w:sz w:val="32"/>
          <w:szCs w:val="32"/>
        </w:rPr>
        <w:t>4.15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แต่ละปีการศึกษาสำนักศาสนศึกษามีผู้สอบวัดความรู้ได้ในระดับเปรียญตรี (ประโยค </w:t>
      </w:r>
      <w:r w:rsidR="00380668" w:rsidRPr="00F33A11">
        <w:rPr>
          <w:rFonts w:ascii="TH SarabunPSK" w:hAnsi="TH SarabunPSK" w:cs="TH SarabunPSK"/>
          <w:sz w:val="32"/>
          <w:szCs w:val="32"/>
        </w:rPr>
        <w:t xml:space="preserve">1-2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380668" w:rsidRPr="00F33A11">
        <w:rPr>
          <w:rFonts w:ascii="TH SarabunPSK" w:hAnsi="TH SarabunPSK" w:cs="TH SarabunPSK"/>
          <w:sz w:val="32"/>
          <w:szCs w:val="32"/>
        </w:rPr>
        <w:t>3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0" type="#_x0000_t75" style="width:12.75pt;height:12.75pt" o:ole="" fillcolor="window">
            <v:imagedata r:id="rId10" o:title=""/>
          </v:shape>
          <o:OLEObject Type="Embed" ProgID="Equation.3" ShapeID="_x0000_i1240" DrawAspect="Content" ObjectID="_1583579286" r:id="rId226"/>
        </w:object>
      </w:r>
      <w:r w:rsidRPr="00F33A11">
        <w:rPr>
          <w:rFonts w:ascii="TH SarabunPSK" w:hAnsi="TH SarabunPSK" w:cs="TH SarabunPSK"/>
        </w:rPr>
        <w:t>=</w:t>
      </w:r>
      <w:r w:rsidR="000B5A29" w:rsidRPr="00F33A11">
        <w:rPr>
          <w:rFonts w:ascii="TH SarabunPSK" w:hAnsi="TH SarabunPSK" w:cs="TH SarabunPSK"/>
          <w:sz w:val="32"/>
          <w:szCs w:val="32"/>
        </w:rPr>
        <w:t>3.91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>แต่ละปีการศึกษาสำนักศาสนศึกษามีผู้สอบวัดความรู้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ได้ในระดับนักธรรมชั้นเอก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1" type="#_x0000_t75" style="width:12.75pt;height:12.75pt" o:ole="" fillcolor="window">
            <v:imagedata r:id="rId10" o:title=""/>
          </v:shape>
          <o:OLEObject Type="Embed" ProgID="Equation.3" ShapeID="_x0000_i1241" DrawAspect="Content" ObjectID="_1583579287" r:id="rId227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0B5A29"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แต่ละปีการศึกษาสำนักศาสนศึกษามีผู้สอบวัดความรู้ได้ในระดับเปรียญโท (ป.ธ. </w:t>
      </w:r>
      <w:r w:rsidR="00380668"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380668" w:rsidRPr="00F33A11">
        <w:rPr>
          <w:rFonts w:ascii="TH SarabunPSK" w:hAnsi="TH SarabunPSK" w:cs="TH SarabunPSK"/>
          <w:sz w:val="32"/>
          <w:szCs w:val="32"/>
        </w:rPr>
        <w:t>6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2" type="#_x0000_t75" style="width:12.75pt;height:12.75pt" o:ole="" fillcolor="window">
            <v:imagedata r:id="rId10" o:title=""/>
          </v:shape>
          <o:OLEObject Type="Embed" ProgID="Equation.3" ShapeID="_x0000_i1242" DrawAspect="Content" ObjectID="_1583579288" r:id="rId22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0B5A29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แต่ละปีการศึกษาสำนักศาสนศึกษามีผู้สอบวัดความรู้ได้ในระดับเปรียญเอก (ป.ธ. </w:t>
      </w:r>
      <w:r w:rsidR="00380668" w:rsidRPr="00F33A11">
        <w:rPr>
          <w:rFonts w:ascii="TH SarabunPSK" w:hAnsi="TH SarabunPSK" w:cs="TH SarabunPSK"/>
          <w:sz w:val="32"/>
          <w:szCs w:val="32"/>
        </w:rPr>
        <w:t xml:space="preserve">7 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380668" w:rsidRPr="00F33A11">
        <w:rPr>
          <w:rFonts w:ascii="TH SarabunPSK" w:hAnsi="TH SarabunPSK" w:cs="TH SarabunPSK"/>
          <w:sz w:val="32"/>
          <w:szCs w:val="32"/>
        </w:rPr>
        <w:t>9</w:t>
      </w:r>
      <w:r w:rsidR="00380668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3" type="#_x0000_t75" style="width:12.75pt;height:12.75pt" o:ole="" fillcolor="window">
            <v:imagedata r:id="rId10" o:title=""/>
          </v:shape>
          <o:OLEObject Type="Embed" ProgID="Equation.3" ShapeID="_x0000_i1243" DrawAspect="Content" ObjectID="_1583579289" r:id="rId229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3.80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DB402A" w:rsidRPr="00F33A11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B402A" w:rsidRPr="00F33A11">
        <w:rPr>
          <w:rFonts w:ascii="TH SarabunPSK" w:hAnsi="TH SarabunPSK" w:cs="TH SarabunPSK"/>
          <w:b/>
          <w:bCs/>
          <w:sz w:val="32"/>
          <w:szCs w:val="32"/>
          <w:cs/>
        </w:rPr>
        <w:t>4.35</w:t>
      </w:r>
    </w:p>
    <w:p w:rsidR="00706E55" w:rsidRPr="00F33A11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ผลการวิเคราะห์ระดับความสำเร็จของการจัดการศึกษาพระปริยัติธรรมแผนกธรรมและแผนกบาลี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A26505"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ผลสัมฤทธิ์ทางการเรียนสูงสุดของผู้เรียน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1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310"/>
        <w:gridCol w:w="900"/>
        <w:gridCol w:w="900"/>
        <w:gridCol w:w="1208"/>
      </w:tblGrid>
      <w:tr w:rsidR="00706E55" w:rsidRPr="00F33A11" w:rsidTr="00AB473B">
        <w:trPr>
          <w:trHeight w:val="1276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73B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06E55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44" type="#_x0000_t75" style="width:12.75pt;height:12.75pt" o:ole="" fillcolor="window">
                  <v:imagedata r:id="rId10" o:title=""/>
                </v:shape>
                <o:OLEObject Type="Embed" ProgID="Equation.3" ShapeID="_x0000_i1244" DrawAspect="Content" ObjectID="_1583579290" r:id="rId230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E55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B328F1" w:rsidRPr="00F33A11" w:rsidTr="00AB473B">
        <w:trPr>
          <w:trHeight w:val="850"/>
        </w:trPr>
        <w:tc>
          <w:tcPr>
            <w:tcW w:w="5310" w:type="dxa"/>
            <w:tcBorders>
              <w:top w:val="single" w:sz="4" w:space="0" w:color="auto"/>
            </w:tcBorders>
            <w:shd w:val="clear" w:color="auto" w:fill="auto"/>
          </w:tcPr>
          <w:p w:rsidR="00B328F1" w:rsidRPr="00F33A11" w:rsidRDefault="00B328F1" w:rsidP="003531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ผู้เรียนในสำนักศาสนศึกษาที่มีผลสัมฤทธิ์ทางการเรียนสูงสุดในระดับเปรียญตรี (ประโยค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F33A11" w:rsidTr="00AB473B">
        <w:trPr>
          <w:trHeight w:val="850"/>
        </w:trPr>
        <w:tc>
          <w:tcPr>
            <w:tcW w:w="5310" w:type="dxa"/>
            <w:shd w:val="clear" w:color="auto" w:fill="auto"/>
          </w:tcPr>
          <w:p w:rsidR="00B328F1" w:rsidRPr="00F33A11" w:rsidRDefault="00B328F1" w:rsidP="003531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ผู้เรียนในสำนักศาสนศึกษาที่มีผลสัมฤทธิ์ทางการเรียนสูงสุดในระดับเปรียญโท (ป.ธ.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20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F33A11" w:rsidTr="00AB473B">
        <w:trPr>
          <w:trHeight w:val="863"/>
        </w:trPr>
        <w:tc>
          <w:tcPr>
            <w:tcW w:w="5310" w:type="dxa"/>
            <w:shd w:val="clear" w:color="auto" w:fill="auto"/>
          </w:tcPr>
          <w:p w:rsidR="00B328F1" w:rsidRPr="00F33A11" w:rsidRDefault="00B328F1" w:rsidP="003531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ผู้เรียนในสำนักศาสนศึกษาที่มีผลสัมฤทธิ์ทางการเรียนสูงสุดในระดับเปรียญเอก (ป.ธ.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20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F33A11" w:rsidTr="00AB473B">
        <w:trPr>
          <w:trHeight w:val="850"/>
        </w:trPr>
        <w:tc>
          <w:tcPr>
            <w:tcW w:w="5310" w:type="dxa"/>
            <w:shd w:val="clear" w:color="auto" w:fill="auto"/>
          </w:tcPr>
          <w:p w:rsidR="00B328F1" w:rsidRPr="00F33A11" w:rsidRDefault="00B328F1" w:rsidP="003531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ผู้เรียนในสำนักศาสนศึกษาที่มีผลสัมฤทธิ์ทางการเรียนสูงสุดในระดับนักธรรมชั้นตรี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3.47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20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F33A11" w:rsidTr="00AB473B">
        <w:trPr>
          <w:trHeight w:val="850"/>
        </w:trPr>
        <w:tc>
          <w:tcPr>
            <w:tcW w:w="5310" w:type="dxa"/>
            <w:shd w:val="clear" w:color="auto" w:fill="auto"/>
          </w:tcPr>
          <w:p w:rsidR="00B328F1" w:rsidRPr="00F33A11" w:rsidRDefault="00B328F1" w:rsidP="003531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3531A9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ผู้เรียนในสำนักศาสนศึกษาที่มีผลสัมฤทธิ์ทางการเรียนสูงสุดในระดับนักธรรมชั้นโท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00" w:type="dxa"/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208" w:type="dxa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F33A11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AB473B">
        <w:trPr>
          <w:trHeight w:val="850"/>
        </w:trPr>
        <w:tc>
          <w:tcPr>
            <w:tcW w:w="5310" w:type="dxa"/>
            <w:tcBorders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3531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3531A9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ผู้เรียนในสำนักศาสนศึกษาที่มีผลสัมฤทธิ์ทางการเรียนสูงสุดในระดับนักธรรมชั้นเอก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1.16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AB473B" w:rsidRPr="00F33A11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AB473B">
        <w:trPr>
          <w:trHeight w:val="426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B402A" w:rsidRPr="00F33A11" w:rsidRDefault="00DB40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06E55" w:rsidRPr="00F33A11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B402A" w:rsidRPr="00F33A11">
        <w:rPr>
          <w:rFonts w:ascii="TH SarabunPSK" w:hAnsi="TH SarabunPSK" w:cs="TH SarabunPSK"/>
          <w:sz w:val="32"/>
          <w:szCs w:val="32"/>
          <w:cs/>
        </w:rPr>
        <w:t>4.35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ความสำเร็จของการจัดการศึกษาพระปริยัติธรรมแผนธรรมและแผนกบาลี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A26505" w:rsidRPr="00F33A11">
        <w:rPr>
          <w:rFonts w:ascii="TH SarabunPSK" w:hAnsi="TH SarabunPSK" w:cs="TH SarabunPSK"/>
          <w:sz w:val="32"/>
          <w:szCs w:val="32"/>
          <w:cs/>
        </w:rPr>
        <w:t xml:space="preserve">ผลสัมฤทธิ์ทางการเรียนสูงสุดของผู้เรียน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5" type="#_x0000_t75" style="width:12.75pt;height:12.75pt" o:ole="" fillcolor="window">
            <v:imagedata r:id="rId10" o:title=""/>
          </v:shape>
          <o:OLEObject Type="Embed" ProgID="Equation.3" ShapeID="_x0000_i1245" DrawAspect="Content" ObjectID="_1583579291" r:id="rId23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3.84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D51BEE" w:rsidRPr="00F33A11">
        <w:rPr>
          <w:rFonts w:ascii="TH SarabunPSK" w:hAnsi="TH SarabunPSK" w:cs="TH SarabunPSK"/>
          <w:sz w:val="32"/>
          <w:szCs w:val="32"/>
          <w:cs/>
        </w:rPr>
        <w:t xml:space="preserve">ผู้เรียนในสำนักศาสนศึกษาที่มีผลสัมฤทธิ์ทางการเรียนสูงสุดในระดับนักธรรมชั้นเอก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6" type="#_x0000_t75" style="width:12.75pt;height:12.75pt" o:ole="" fillcolor="window">
            <v:imagedata r:id="rId10" o:title=""/>
          </v:shape>
          <o:OLEObject Type="Embed" ProgID="Equation.3" ShapeID="_x0000_i1246" DrawAspect="Content" ObjectID="_1583579292" r:id="rId232"/>
        </w:object>
      </w:r>
      <w:r w:rsidRPr="00F33A11">
        <w:rPr>
          <w:rFonts w:ascii="TH SarabunPSK" w:hAnsi="TH SarabunPSK" w:cs="TH SarabunPSK"/>
        </w:rPr>
        <w:t>=</w:t>
      </w:r>
      <w:r w:rsidR="00187603" w:rsidRPr="00F33A11">
        <w:rPr>
          <w:rFonts w:ascii="TH SarabunPSK" w:hAnsi="TH SarabunPSK" w:cs="TH SarabunPSK"/>
          <w:sz w:val="32"/>
          <w:szCs w:val="32"/>
          <w:cs/>
        </w:rPr>
        <w:t>4.22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1BEE" w:rsidRPr="00F33A11">
        <w:rPr>
          <w:rFonts w:ascii="TH SarabunPSK" w:hAnsi="TH SarabunPSK" w:cs="TH SarabunPSK"/>
          <w:sz w:val="32"/>
          <w:szCs w:val="32"/>
          <w:cs/>
        </w:rPr>
        <w:t xml:space="preserve">ผู้เรียนในสำนักศาสนศึกษาที่มีผลสัมฤทธิ์ทางการเรียนสูงสุดในระดับเปรียญโท (ป.ธ. </w:t>
      </w:r>
      <w:r w:rsidR="00D51BEE"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="00D51BEE" w:rsidRPr="00F33A11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D51BEE" w:rsidRPr="00F33A11">
        <w:rPr>
          <w:rFonts w:ascii="TH SarabunPSK" w:hAnsi="TH SarabunPSK" w:cs="TH SarabunPSK"/>
          <w:sz w:val="32"/>
          <w:szCs w:val="32"/>
        </w:rPr>
        <w:t>6</w:t>
      </w:r>
      <w:r w:rsidR="00D51BEE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7" type="#_x0000_t75" style="width:12.75pt;height:12.75pt" o:ole="" fillcolor="window">
            <v:imagedata r:id="rId10" o:title=""/>
          </v:shape>
          <o:OLEObject Type="Embed" ProgID="Equation.3" ShapeID="_x0000_i1247" DrawAspect="Content" ObjectID="_1583579293" r:id="rId233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187603" w:rsidRPr="00F33A11">
        <w:rPr>
          <w:rFonts w:ascii="TH SarabunPSK" w:hAnsi="TH SarabunPSK" w:cs="TH SarabunPSK"/>
          <w:sz w:val="32"/>
          <w:szCs w:val="32"/>
        </w:rPr>
        <w:t>9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E5E" w:rsidRPr="00F33A11">
        <w:rPr>
          <w:rFonts w:ascii="TH SarabunPSK" w:hAnsi="TH SarabunPSK" w:cs="TH SarabunPSK"/>
          <w:sz w:val="32"/>
          <w:szCs w:val="32"/>
          <w:cs/>
        </w:rPr>
        <w:t xml:space="preserve">ผู้เรียนในสำนักศาสนศึกษาที่มีผลสัมฤทธิ์ทางการเรียนสูงสุดในระดับเปรียญเอก (ป.ธ. </w:t>
      </w:r>
      <w:r w:rsidR="00F65E5E" w:rsidRPr="00F33A11">
        <w:rPr>
          <w:rFonts w:ascii="TH SarabunPSK" w:hAnsi="TH SarabunPSK" w:cs="TH SarabunPSK"/>
          <w:sz w:val="32"/>
          <w:szCs w:val="32"/>
        </w:rPr>
        <w:t xml:space="preserve">7 </w:t>
      </w:r>
      <w:r w:rsidR="00F65E5E" w:rsidRPr="00F33A11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F65E5E" w:rsidRPr="00F33A11">
        <w:rPr>
          <w:rFonts w:ascii="TH SarabunPSK" w:hAnsi="TH SarabunPSK" w:cs="TH SarabunPSK"/>
          <w:sz w:val="32"/>
          <w:szCs w:val="32"/>
        </w:rPr>
        <w:t>9</w:t>
      </w:r>
      <w:r w:rsidR="00F65E5E" w:rsidRPr="00F33A11">
        <w:rPr>
          <w:rFonts w:ascii="TH SarabunPSK" w:hAnsi="TH SarabunPSK" w:cs="TH SarabunPSK"/>
          <w:sz w:val="32"/>
          <w:szCs w:val="32"/>
          <w:cs/>
        </w:rPr>
        <w:t>) ผู้เรียนในสำนักศาสนศึกษาที่มีผลสัมฤทธิ์</w:t>
      </w:r>
      <w:r w:rsidR="00F65E5E"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ทางการเรียนสูงสุดในระดับเปรียญตรี (ประโยค </w:t>
      </w:r>
      <w:r w:rsidR="00F65E5E" w:rsidRPr="00F33A11">
        <w:rPr>
          <w:rFonts w:ascii="TH SarabunPSK" w:hAnsi="TH SarabunPSK" w:cs="TH SarabunPSK"/>
          <w:sz w:val="32"/>
          <w:szCs w:val="32"/>
        </w:rPr>
        <w:t xml:space="preserve">1-2 </w:t>
      </w:r>
      <w:r w:rsidR="00F65E5E" w:rsidRPr="00F33A11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F65E5E" w:rsidRPr="00F33A11">
        <w:rPr>
          <w:rFonts w:ascii="TH SarabunPSK" w:hAnsi="TH SarabunPSK" w:cs="TH SarabunPSK"/>
          <w:sz w:val="32"/>
          <w:szCs w:val="32"/>
        </w:rPr>
        <w:t>3</w:t>
      </w:r>
      <w:r w:rsidR="00F65E5E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8" type="#_x0000_t75" style="width:12.75pt;height:12.75pt" o:ole="" fillcolor="window">
            <v:imagedata r:id="rId10" o:title=""/>
          </v:shape>
          <o:OLEObject Type="Embed" ProgID="Equation.3" ShapeID="_x0000_i1248" DrawAspect="Content" ObjectID="_1583579294" r:id="rId234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187603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D6E" w:rsidRPr="00F33A11">
        <w:rPr>
          <w:rFonts w:ascii="TH SarabunPSK" w:hAnsi="TH SarabunPSK" w:cs="TH SarabunPSK"/>
          <w:sz w:val="32"/>
          <w:szCs w:val="32"/>
          <w:cs/>
        </w:rPr>
        <w:t>ผู้เรียนในสำนักศาสนศึกษาที่มีผลสัมฤทธิ์ทางการเรียนสูงสุดในระดับนักธรรมชั้นโท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9" type="#_x0000_t75" style="width:12.75pt;height:12.75pt" o:ole="" fillcolor="window">
            <v:imagedata r:id="rId10" o:title=""/>
          </v:shape>
          <o:OLEObject Type="Embed" ProgID="Equation.3" ShapeID="_x0000_i1249" DrawAspect="Content" ObjectID="_1583579295" r:id="rId235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187603" w:rsidRPr="00F33A11">
        <w:rPr>
          <w:rFonts w:ascii="TH SarabunPSK" w:hAnsi="TH SarabunPSK" w:cs="TH SarabunPSK"/>
          <w:sz w:val="32"/>
          <w:szCs w:val="32"/>
        </w:rPr>
        <w:t>75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D04D6E" w:rsidRPr="00F33A11">
        <w:rPr>
          <w:rFonts w:ascii="TH SarabunPSK" w:hAnsi="TH SarabunPSK" w:cs="TH SarabunPSK"/>
          <w:sz w:val="32"/>
          <w:szCs w:val="32"/>
          <w:cs/>
        </w:rPr>
        <w:t>ผู้เรียนในสำนักศาสนศึกษาที่มีผลสัมฤทธิ์ทางการเรียนสูงสุดในระดับนักธรรมชั้นตรี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0" type="#_x0000_t75" style="width:12.75pt;height:12.75pt" o:ole="" fillcolor="window">
            <v:imagedata r:id="rId10" o:title=""/>
          </v:shape>
          <o:OLEObject Type="Embed" ProgID="Equation.3" ShapeID="_x0000_i1250" DrawAspect="Content" ObjectID="_1583579296" r:id="rId236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187603" w:rsidRPr="00F33A11">
        <w:rPr>
          <w:rFonts w:ascii="TH SarabunPSK" w:hAnsi="TH SarabunPSK" w:cs="TH SarabunPSK"/>
          <w:sz w:val="32"/>
          <w:szCs w:val="32"/>
        </w:rPr>
        <w:t>47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DB402A" w:rsidRPr="00F33A11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B402A" w:rsidRPr="00F33A11">
        <w:rPr>
          <w:rFonts w:ascii="TH SarabunPSK" w:hAnsi="TH SarabunPSK" w:cs="TH SarabunPSK"/>
          <w:b/>
          <w:bCs/>
          <w:sz w:val="32"/>
          <w:szCs w:val="32"/>
          <w:cs/>
        </w:rPr>
        <w:t>4.36</w:t>
      </w:r>
    </w:p>
    <w:p w:rsidR="00706E55" w:rsidRPr="00F33A11" w:rsidRDefault="00706E55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ผลการวิเคราะห์ระดับความสำเร็จของการจัดการศึกษาพระปริยัติธรรมแผนกธรรมและแผนกบาลี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5A6A1A" w:rsidRPr="00F33A11">
        <w:rPr>
          <w:rFonts w:ascii="TH SarabunPSK" w:hAnsi="TH SarabunPSK" w:cs="TH SarabunPSK"/>
          <w:i/>
          <w:iCs/>
          <w:sz w:val="32"/>
          <w:szCs w:val="32"/>
          <w:cs/>
        </w:rPr>
        <w:t>ความพึงพอใจต่อผลการจัดการศึกษา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53"/>
        <w:gridCol w:w="962"/>
        <w:gridCol w:w="964"/>
        <w:gridCol w:w="1516"/>
      </w:tblGrid>
      <w:tr w:rsidR="00706E55" w:rsidRPr="00F33A11" w:rsidTr="00256426">
        <w:trPr>
          <w:trHeight w:val="1248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51" type="#_x0000_t75" style="width:12.75pt;height:12.75pt" o:ole="" fillcolor="window">
                  <v:imagedata r:id="rId10" o:title=""/>
                </v:shape>
                <o:OLEObject Type="Embed" ProgID="Equation.3" ShapeID="_x0000_i1251" DrawAspect="Content" ObjectID="_1583579297" r:id="rId237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E55" w:rsidRPr="00F33A11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E527B5" w:rsidRPr="00F33A11" w:rsidTr="00256426">
        <w:trPr>
          <w:trHeight w:val="1248"/>
        </w:trPr>
        <w:tc>
          <w:tcPr>
            <w:tcW w:w="4853" w:type="dxa"/>
            <w:tcBorders>
              <w:top w:val="single" w:sz="4" w:space="0" w:color="auto"/>
            </w:tcBorders>
            <w:shd w:val="clear" w:color="auto" w:fill="auto"/>
          </w:tcPr>
          <w:p w:rsidR="00E527B5" w:rsidRPr="00F33A11" w:rsidRDefault="00E527B5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ความพึงพอใจของสำนักศาสนศึกษา ครู และผู้เรียนต่อการจัดการศึกษาพระปริยัติธรรมแผนกธรรมและแผนกบาลี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7B5" w:rsidRPr="00F33A11" w:rsidRDefault="00E527B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7B5" w:rsidRPr="00F33A11" w:rsidRDefault="00E527B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7B5" w:rsidRPr="00F33A11" w:rsidRDefault="00E527B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256426">
        <w:trPr>
          <w:trHeight w:val="832"/>
        </w:trPr>
        <w:tc>
          <w:tcPr>
            <w:tcW w:w="4853" w:type="dxa"/>
            <w:shd w:val="clear" w:color="auto" w:fill="auto"/>
          </w:tcPr>
          <w:p w:rsidR="00DB402A" w:rsidRPr="00F33A11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ความพึงพอใจต่อความสำเร็จในการจัดการศึกษาพระปริยัติธรรมแผนกธรรมและแผนกบาลี</w:t>
            </w:r>
          </w:p>
        </w:tc>
        <w:tc>
          <w:tcPr>
            <w:tcW w:w="962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4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6" w:type="dxa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256426">
        <w:trPr>
          <w:trHeight w:val="832"/>
        </w:trPr>
        <w:tc>
          <w:tcPr>
            <w:tcW w:w="4853" w:type="dxa"/>
            <w:shd w:val="clear" w:color="auto" w:fill="auto"/>
          </w:tcPr>
          <w:p w:rsidR="00DB402A" w:rsidRPr="00F33A11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ความพึงใจต่อผลสัมฤทธิ์โดยรวมในการจัดการศึกษาแผนกบาลีของสำนักศาสนศึกษา</w:t>
            </w:r>
          </w:p>
        </w:tc>
        <w:tc>
          <w:tcPr>
            <w:tcW w:w="962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964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6" w:type="dxa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256426">
        <w:trPr>
          <w:trHeight w:val="844"/>
        </w:trPr>
        <w:tc>
          <w:tcPr>
            <w:tcW w:w="4853" w:type="dxa"/>
            <w:shd w:val="clear" w:color="auto" w:fill="auto"/>
          </w:tcPr>
          <w:p w:rsidR="00DB402A" w:rsidRPr="00F33A11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ความพึงใจต่อผลสัมฤทธิ์โดยรวมในการจัดการศึกษาแผนกธรรมของสำนักศาสนศึกษา</w:t>
            </w:r>
          </w:p>
        </w:tc>
        <w:tc>
          <w:tcPr>
            <w:tcW w:w="962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3.92</w:t>
            </w:r>
          </w:p>
        </w:tc>
        <w:tc>
          <w:tcPr>
            <w:tcW w:w="964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16" w:type="dxa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256426">
        <w:trPr>
          <w:trHeight w:val="832"/>
        </w:trPr>
        <w:tc>
          <w:tcPr>
            <w:tcW w:w="4853" w:type="dxa"/>
            <w:shd w:val="clear" w:color="auto" w:fill="auto"/>
          </w:tcPr>
          <w:p w:rsidR="00DB402A" w:rsidRPr="00F33A11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ความพึงใจต่อผลสัมฤทธิ์สูงสุดของผู้เรียนด้านการจัดการศึกษาแผนกบาลี</w:t>
            </w:r>
          </w:p>
        </w:tc>
        <w:tc>
          <w:tcPr>
            <w:tcW w:w="962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4" w:type="dxa"/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1.10</w:t>
            </w:r>
          </w:p>
        </w:tc>
        <w:tc>
          <w:tcPr>
            <w:tcW w:w="1516" w:type="dxa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256426">
        <w:trPr>
          <w:trHeight w:val="832"/>
        </w:trPr>
        <w:tc>
          <w:tcPr>
            <w:tcW w:w="4853" w:type="dxa"/>
            <w:tcBorders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ความพึงใจต่อผลสัมฤทธิ์สูงสุดของผู้เรียนด้านการจัดการศึกษาแผนกธรรม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256426" w:rsidRPr="00F33A11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F33A11" w:rsidTr="00256426">
        <w:trPr>
          <w:trHeight w:val="427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DB402A" w:rsidRPr="00F33A11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B402A" w:rsidRPr="00F33A11" w:rsidRDefault="00DB40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06E55" w:rsidRPr="00F33A11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B402A" w:rsidRPr="00F33A11">
        <w:rPr>
          <w:rFonts w:ascii="TH SarabunPSK" w:hAnsi="TH SarabunPSK" w:cs="TH SarabunPSK"/>
          <w:sz w:val="32"/>
          <w:szCs w:val="32"/>
          <w:cs/>
        </w:rPr>
        <w:t>4.36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ความสำเร็จของการจัดการศึกษาพระปริยัติธรรมแผนธรรมและแผนกบาลี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="005A6A1A" w:rsidRPr="00F33A11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2" type="#_x0000_t75" style="width:12.75pt;height:12.75pt" o:ole="" fillcolor="window">
            <v:imagedata r:id="rId10" o:title=""/>
          </v:shape>
          <o:OLEObject Type="Embed" ProgID="Equation.3" ShapeID="_x0000_i1252" DrawAspect="Content" ObjectID="_1583579298" r:id="rId238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2D7E7B" w:rsidRPr="00F33A11">
        <w:rPr>
          <w:rFonts w:ascii="TH SarabunPSK" w:hAnsi="TH SarabunPSK" w:cs="TH SarabunPSK"/>
          <w:sz w:val="32"/>
          <w:szCs w:val="32"/>
          <w:cs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566BB6" w:rsidRPr="00F33A11">
        <w:rPr>
          <w:rFonts w:ascii="TH SarabunPSK" w:hAnsi="TH SarabunPSK" w:cs="TH SarabunPSK"/>
          <w:sz w:val="32"/>
          <w:szCs w:val="32"/>
          <w:cs/>
        </w:rPr>
        <w:t>ความพึงพอใจของสำนักศาสนศึกษา ครู และผู้เรียนต่อการจัดการศึกษาพระปริยัติธรรมแผนกธรรมและแผนกบาลี 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3" type="#_x0000_t75" style="width:12.75pt;height:12.75pt" o:ole="" fillcolor="window">
            <v:imagedata r:id="rId10" o:title=""/>
          </v:shape>
          <o:OLEObject Type="Embed" ProgID="Equation.3" ShapeID="_x0000_i1253" DrawAspect="Content" ObjectID="_1583579299" r:id="rId239"/>
        </w:object>
      </w:r>
      <w:r w:rsidR="00566BB6" w:rsidRPr="00F33A11">
        <w:rPr>
          <w:rFonts w:ascii="TH SarabunPSK" w:hAnsi="TH SarabunPSK" w:cs="TH SarabunPSK"/>
        </w:rPr>
        <w:t>=</w:t>
      </w:r>
      <w:r w:rsidR="00566BB6" w:rsidRPr="00F33A11">
        <w:rPr>
          <w:rFonts w:ascii="TH SarabunPSK" w:hAnsi="TH SarabunPSK" w:cs="TH SarabunPSK"/>
          <w:sz w:val="32"/>
          <w:szCs w:val="32"/>
        </w:rPr>
        <w:t>3.92</w:t>
      </w:r>
      <w:r w:rsidR="00566BB6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3052" w:rsidRPr="00F33A11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ความพึงใจต่อผลสัมฤทธิ์โดยรวมในการจัดการศึกษาแผนกธรรมของสำนักศาสนศึกษา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4" type="#_x0000_t75" style="width:12.75pt;height:12.75pt" o:ole="" fillcolor="window">
            <v:imagedata r:id="rId10" o:title=""/>
          </v:shape>
          <o:OLEObject Type="Embed" ProgID="Equation.3" ShapeID="_x0000_i1254" DrawAspect="Content" ObjectID="_1583579300" r:id="rId240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</w:t>
      </w:r>
      <w:r w:rsidR="002D7E7B" w:rsidRPr="00F33A11">
        <w:rPr>
          <w:rFonts w:ascii="TH SarabunPSK" w:hAnsi="TH SarabunPSK" w:cs="TH SarabunPSK"/>
          <w:sz w:val="32"/>
          <w:szCs w:val="32"/>
        </w:rPr>
        <w:t>92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6E2D" w:rsidRPr="00F33A11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</w:t>
      </w:r>
      <w:r w:rsidR="00EC6E2D" w:rsidRPr="00F33A11">
        <w:rPr>
          <w:rFonts w:ascii="TH SarabunPSK" w:hAnsi="TH SarabunPSK" w:cs="TH SarabunPSK"/>
          <w:sz w:val="32"/>
          <w:szCs w:val="32"/>
          <w:cs/>
        </w:rPr>
        <w:lastRenderedPageBreak/>
        <w:t>โดยรวมในการจัดการศึกษาแผนกบาลีของสำนักศาสนศึกษา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5" type="#_x0000_t75" style="width:12.75pt;height:12.75pt" o:ole="" fillcolor="window">
            <v:imagedata r:id="rId10" o:title=""/>
          </v:shape>
          <o:OLEObject Type="Embed" ProgID="Equation.3" ShapeID="_x0000_i1255" DrawAspect="Content" ObjectID="_1583579301" r:id="rId241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2D7E7B" w:rsidRPr="00F33A11">
        <w:rPr>
          <w:rFonts w:ascii="TH SarabunPSK" w:hAnsi="TH SarabunPSK" w:cs="TH SarabunPSK"/>
          <w:sz w:val="32"/>
          <w:szCs w:val="32"/>
        </w:rPr>
        <w:t>9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66BB6" w:rsidRPr="00F33A11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ความพึงใจต่อผลสัมฤทธิ์สูงสุดของผู้เรียนด้านการจัดการศึกษาแผนกธรรม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6BB6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6" type="#_x0000_t75" style="width:12.75pt;height:12.75pt" o:ole="" fillcolor="window">
            <v:imagedata r:id="rId10" o:title=""/>
          </v:shape>
          <o:OLEObject Type="Embed" ProgID="Equation.3" ShapeID="_x0000_i1256" DrawAspect="Content" ObjectID="_1583579302" r:id="rId242"/>
        </w:object>
      </w:r>
      <w:r w:rsidR="00566BB6" w:rsidRPr="00F33A11">
        <w:rPr>
          <w:rFonts w:ascii="TH SarabunPSK" w:hAnsi="TH SarabunPSK" w:cs="TH SarabunPSK"/>
        </w:rPr>
        <w:t>=</w:t>
      </w:r>
      <w:r w:rsidR="00566BB6" w:rsidRPr="00F33A11">
        <w:rPr>
          <w:rFonts w:ascii="TH SarabunPSK" w:hAnsi="TH SarabunPSK" w:cs="TH SarabunPSK"/>
          <w:sz w:val="32"/>
          <w:szCs w:val="32"/>
        </w:rPr>
        <w:t>3.83</w:t>
      </w:r>
      <w:r w:rsidR="00566BB6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6E2D" w:rsidRPr="00F33A11">
        <w:rPr>
          <w:rFonts w:ascii="TH SarabunPSK" w:hAnsi="TH SarabunPSK" w:cs="TH SarabunPSK"/>
          <w:sz w:val="32"/>
          <w:szCs w:val="32"/>
          <w:cs/>
        </w:rPr>
        <w:t xml:space="preserve">ความพึงพอใจต่อความสำเร็จในการจัดการศึกษาพระปริยัติธรรมแผนกธรรมและแผนกบาลี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7" type="#_x0000_t75" style="width:12.75pt;height:12.75pt" o:ole="" fillcolor="window">
            <v:imagedata r:id="rId10" o:title=""/>
          </v:shape>
          <o:OLEObject Type="Embed" ProgID="Equation.3" ShapeID="_x0000_i1257" DrawAspect="Content" ObjectID="_1583579303" r:id="rId243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2D7E7B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EC6E2D" w:rsidRPr="00F33A11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ความพึงใจต่อผลสัมฤทธิ์สูงสุดของผู้เรียนด้านการจัดการศึกษาแผนกบาลี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F33A11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8" type="#_x0000_t75" style="width:12.75pt;height:12.75pt" o:ole="" fillcolor="window">
            <v:imagedata r:id="rId10" o:title=""/>
          </v:shape>
          <o:OLEObject Type="Embed" ProgID="Equation.3" ShapeID="_x0000_i1258" DrawAspect="Content" ObjectID="_1583579304" r:id="rId244"/>
        </w:object>
      </w:r>
      <w:r w:rsidRPr="00F33A11">
        <w:rPr>
          <w:rFonts w:ascii="TH SarabunPSK" w:hAnsi="TH SarabunPSK" w:cs="TH SarabunPSK"/>
        </w:rPr>
        <w:t>=</w:t>
      </w:r>
      <w:r w:rsidRPr="00F33A11">
        <w:rPr>
          <w:rFonts w:ascii="TH SarabunPSK" w:hAnsi="TH SarabunPSK" w:cs="TH SarabunPSK"/>
          <w:sz w:val="32"/>
          <w:szCs w:val="32"/>
        </w:rPr>
        <w:t>3.8</w:t>
      </w:r>
      <w:r w:rsidR="002D7E7B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80445" w:rsidRPr="00F33A11" w:rsidRDefault="008B528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6426" w:rsidRPr="00F33A11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3531A9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80445" w:rsidRPr="00F33A11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ผลการวิเคราะห์ค่าสัมประสิทธิ์สหสัมพันธ์เพียรสันระหว่างตัวแปรที่ใช้ในการวิจัย</w:t>
      </w:r>
    </w:p>
    <w:p w:rsidR="00B40F23" w:rsidRPr="00F33A11" w:rsidRDefault="008B5286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70768" w:rsidRPr="00F33A11">
        <w:rPr>
          <w:rFonts w:ascii="TH SarabunPSK" w:hAnsi="TH SarabunPSK" w:cs="TH SarabunPSK"/>
          <w:sz w:val="32"/>
          <w:szCs w:val="32"/>
          <w:cs/>
        </w:rPr>
        <w:t>การวิเคราะห์ค่าสัมประสิทธิ์สหสัมพันธ์อย่างง่าย (</w:t>
      </w:r>
      <w:r w:rsidR="00B70768" w:rsidRPr="00F33A11">
        <w:rPr>
          <w:rFonts w:ascii="TH SarabunPSK" w:hAnsi="TH SarabunPSK" w:cs="TH SarabunPSK"/>
          <w:sz w:val="32"/>
          <w:szCs w:val="32"/>
        </w:rPr>
        <w:t>r</w:t>
      </w:r>
      <w:r w:rsidR="00B70768" w:rsidRPr="00F33A11">
        <w:rPr>
          <w:rFonts w:ascii="TH SarabunPSK" w:hAnsi="TH SarabunPSK" w:cs="TH SarabunPSK"/>
          <w:sz w:val="32"/>
          <w:szCs w:val="32"/>
          <w:cs/>
        </w:rPr>
        <w:t xml:space="preserve">) ระหว่างตัวแปรสังเกตทั้งหมดจำนวน </w:t>
      </w:r>
      <w:r w:rsidR="00B70768" w:rsidRPr="00F33A11">
        <w:rPr>
          <w:rFonts w:ascii="TH SarabunPSK" w:hAnsi="TH SarabunPSK" w:cs="TH SarabunPSK"/>
          <w:sz w:val="32"/>
          <w:szCs w:val="32"/>
        </w:rPr>
        <w:t xml:space="preserve">18 </w:t>
      </w:r>
      <w:r w:rsidR="00B70768" w:rsidRPr="00F33A11">
        <w:rPr>
          <w:rFonts w:ascii="TH SarabunPSK" w:hAnsi="TH SarabunPSK" w:cs="TH SarabunPSK"/>
          <w:sz w:val="32"/>
          <w:szCs w:val="32"/>
          <w:cs/>
        </w:rPr>
        <w:t>ตัวแปร โดยใช้สูตรของเพียรสัน (</w:t>
      </w:r>
      <w:r w:rsidR="00B70768" w:rsidRPr="00F33A11">
        <w:rPr>
          <w:rFonts w:ascii="TH SarabunPSK" w:hAnsi="TH SarabunPSK" w:cs="TH SarabunPSK"/>
          <w:sz w:val="32"/>
          <w:szCs w:val="32"/>
        </w:rPr>
        <w:t>Pe</w:t>
      </w:r>
      <w:r w:rsidR="00256426" w:rsidRPr="00F33A11">
        <w:rPr>
          <w:rFonts w:ascii="TH SarabunPSK" w:hAnsi="TH SarabunPSK" w:cs="TH SarabunPSK"/>
          <w:sz w:val="32"/>
          <w:szCs w:val="32"/>
        </w:rPr>
        <w:t>arson’ s product Moment Correlation C</w:t>
      </w:r>
      <w:r w:rsidR="00B70768" w:rsidRPr="00F33A11">
        <w:rPr>
          <w:rFonts w:ascii="TH SarabunPSK" w:hAnsi="TH SarabunPSK" w:cs="TH SarabunPSK"/>
          <w:sz w:val="32"/>
          <w:szCs w:val="32"/>
        </w:rPr>
        <w:t>oefficient</w:t>
      </w:r>
      <w:r w:rsidR="00B70768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A0B6B" w:rsidRPr="00F33A11">
        <w:rPr>
          <w:rFonts w:ascii="TH SarabunPSK" w:hAnsi="TH SarabunPSK" w:cs="TH SarabunPSK"/>
          <w:sz w:val="32"/>
          <w:szCs w:val="32"/>
          <w:cs/>
        </w:rPr>
        <w:t>จา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>กผลการวิเคราะห์พบว่า ค่าสัมประสิ</w:t>
      </w:r>
      <w:r w:rsidR="007A0B6B" w:rsidRPr="00F33A11">
        <w:rPr>
          <w:rFonts w:ascii="TH SarabunPSK" w:hAnsi="TH SarabunPSK" w:cs="TH SarabunPSK"/>
          <w:sz w:val="32"/>
          <w:szCs w:val="32"/>
          <w:cs/>
        </w:rPr>
        <w:t>ทธิ์สหสมพันธ์ระหว่างตัวแปรสังเกตทุกคู่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 xml:space="preserve">มีความสัมพันธ์ในทิศทางบวก อย่างมีนัยสำคัญทางสถิติที่ระดับ </w:t>
      </w:r>
      <w:r w:rsidR="00D31404" w:rsidRPr="00F33A11">
        <w:rPr>
          <w:rFonts w:ascii="TH SarabunPSK" w:hAnsi="TH SarabunPSK" w:cs="TH SarabunPSK"/>
          <w:sz w:val="32"/>
          <w:szCs w:val="32"/>
        </w:rPr>
        <w:t>0.01</w:t>
      </w:r>
      <w:r w:rsidR="00CC0F2E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 xml:space="preserve">โดยมีค่าสัมประสิทธิ์สหสัมพันธ์อยู่ระหว่าง </w:t>
      </w:r>
      <w:r w:rsidR="00981D9D" w:rsidRPr="00F33A11">
        <w:rPr>
          <w:rFonts w:ascii="TH SarabunPSK" w:hAnsi="TH SarabunPSK" w:cs="TH SarabunPSK"/>
          <w:sz w:val="32"/>
          <w:szCs w:val="32"/>
        </w:rPr>
        <w:t>0.24</w:t>
      </w:r>
      <w:r w:rsidR="00CC0F2E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D31404" w:rsidRPr="00F33A11">
        <w:rPr>
          <w:rFonts w:ascii="TH SarabunPSK" w:hAnsi="TH SarabunPSK" w:cs="TH SarabunPSK"/>
          <w:sz w:val="32"/>
          <w:szCs w:val="32"/>
        </w:rPr>
        <w:t>0.89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 xml:space="preserve"> ขนาดความสัมพันธ์อยู่ระดับ</w:t>
      </w:r>
      <w:r w:rsidR="00691A1B" w:rsidRPr="00F33A11">
        <w:rPr>
          <w:rFonts w:ascii="TH SarabunPSK" w:hAnsi="TH SarabunPSK" w:cs="TH SarabunPSK"/>
          <w:sz w:val="32"/>
          <w:szCs w:val="32"/>
          <w:cs/>
        </w:rPr>
        <w:t>ต่ำ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31404" w:rsidRPr="00F33A11">
        <w:rPr>
          <w:rFonts w:ascii="TH SarabunPSK" w:hAnsi="TH SarabunPSK" w:cs="TH SarabunPSK"/>
          <w:sz w:val="32"/>
          <w:szCs w:val="32"/>
        </w:rPr>
        <w:t xml:space="preserve">r </w:t>
      </w:r>
      <w:r w:rsidR="00691A1B" w:rsidRPr="00F33A11">
        <w:rPr>
          <w:rFonts w:ascii="TH SarabunPSK" w:hAnsi="TH SarabunPSK" w:cs="TH SarabunPSK"/>
          <w:sz w:val="32"/>
          <w:szCs w:val="32"/>
        </w:rPr>
        <w:t>&lt; 0.30</w:t>
      </w:r>
      <w:r w:rsidR="00D31404" w:rsidRPr="00F33A11">
        <w:rPr>
          <w:rFonts w:ascii="TH SarabunPSK" w:hAnsi="TH SarabunPSK" w:cs="TH SarabunPSK"/>
          <w:sz w:val="32"/>
          <w:szCs w:val="32"/>
          <w:cs/>
        </w:rPr>
        <w:t>) ถึงระดับมาก</w:t>
      </w:r>
      <w:r w:rsidR="00D73C9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91A1B" w:rsidRPr="00F33A11">
        <w:rPr>
          <w:rFonts w:ascii="TH SarabunPSK" w:hAnsi="TH SarabunPSK" w:cs="TH SarabunPSK"/>
          <w:sz w:val="32"/>
          <w:szCs w:val="32"/>
        </w:rPr>
        <w:t>0.71 &lt; r&lt;</w:t>
      </w:r>
      <w:r w:rsidR="00D73C92" w:rsidRPr="00F33A11">
        <w:rPr>
          <w:rFonts w:ascii="TH SarabunPSK" w:hAnsi="TH SarabunPSK" w:cs="TH SarabunPSK"/>
          <w:sz w:val="32"/>
          <w:szCs w:val="32"/>
        </w:rPr>
        <w:t>1.00</w:t>
      </w:r>
      <w:r w:rsidR="00D73C92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D9314B" w:rsidRPr="00F33A11">
        <w:rPr>
          <w:rFonts w:ascii="TH SarabunPSK" w:hAnsi="TH SarabunPSK" w:cs="TH SarabunPSK"/>
          <w:sz w:val="32"/>
          <w:szCs w:val="32"/>
          <w:cs/>
        </w:rPr>
        <w:t xml:space="preserve"> แสดงให้เห็นว่าลักษณะความสัมพันธ์ของตัวแปรที่ศึกษาเป็นความสัมพันธ์เชิงเส้นตรง โดยค่าสัมประสิทธิ์สหสัมพันธ์สูงสุดเป็นความสัมพันธ์ระหว่างตัวแปรสังเกต</w:t>
      </w:r>
      <w:r w:rsidR="00201F1D" w:rsidRPr="00F33A1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201F1D" w:rsidRPr="00F33A11">
        <w:rPr>
          <w:rFonts w:ascii="TH SarabunPSK" w:hAnsi="TH SarabunPSK" w:cs="TH SarabunPSK"/>
          <w:sz w:val="32"/>
          <w:szCs w:val="32"/>
        </w:rPr>
        <w:t>HAL</w:t>
      </w:r>
      <w:r w:rsidR="00201F1D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CC0F2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1F1D" w:rsidRPr="00F33A11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D9314B" w:rsidRPr="00F33A11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D9314B" w:rsidRPr="00F33A11">
        <w:rPr>
          <w:rFonts w:ascii="TH SarabunPSK" w:hAnsi="TH SarabunPSK" w:cs="TH SarabunPSK"/>
          <w:sz w:val="32"/>
          <w:szCs w:val="32"/>
        </w:rPr>
        <w:t>SOR</w:t>
      </w:r>
      <w:r w:rsidR="00D9314B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91A1B" w:rsidRPr="00F33A11">
        <w:rPr>
          <w:rFonts w:ascii="TH SarabunPSK" w:hAnsi="TH SarabunPSK" w:cs="TH SarabunPSK"/>
          <w:sz w:val="32"/>
          <w:szCs w:val="32"/>
          <w:cs/>
        </w:rPr>
        <w:t>และค่าสัมประสิทธิ์สหสัมพันธ์ต่ำสุด</w:t>
      </w:r>
      <w:r w:rsidR="00201F1D" w:rsidRPr="00F33A11">
        <w:rPr>
          <w:rFonts w:ascii="TH SarabunPSK" w:hAnsi="TH SarabunPSK" w:cs="TH SarabunPSK"/>
          <w:sz w:val="32"/>
          <w:szCs w:val="32"/>
          <w:cs/>
        </w:rPr>
        <w:t>เป็นความสัมพันธ์ระหว่างตั</w:t>
      </w:r>
      <w:r w:rsidR="00CE6F09" w:rsidRPr="00F33A11">
        <w:rPr>
          <w:rFonts w:ascii="TH SarabunPSK" w:hAnsi="TH SarabunPSK" w:cs="TH SarabunPSK"/>
          <w:sz w:val="32"/>
          <w:szCs w:val="32"/>
          <w:cs/>
        </w:rPr>
        <w:t>วแปรสังเกตการส่งเสริมสนับสนุนจากภาครัฐ (</w:t>
      </w:r>
      <w:r w:rsidR="00CE6F09" w:rsidRPr="00F33A11">
        <w:rPr>
          <w:rFonts w:ascii="TH SarabunPSK" w:hAnsi="TH SarabunPSK" w:cs="TH SarabunPSK"/>
          <w:sz w:val="32"/>
          <w:szCs w:val="32"/>
        </w:rPr>
        <w:t>GOS</w:t>
      </w:r>
      <w:r w:rsidR="00CE6F09" w:rsidRPr="00F33A11">
        <w:rPr>
          <w:rFonts w:ascii="TH SarabunPSK" w:hAnsi="TH SarabunPSK" w:cs="TH SarabunPSK"/>
          <w:sz w:val="32"/>
          <w:szCs w:val="32"/>
          <w:cs/>
        </w:rPr>
        <w:t>) และตัวแปรสังเกตแรงจูงใจใฝ่สัมฤทธิ์ (</w:t>
      </w:r>
      <w:r w:rsidR="00CE6F09" w:rsidRPr="00F33A11">
        <w:rPr>
          <w:rFonts w:ascii="TH SarabunPSK" w:hAnsi="TH SarabunPSK" w:cs="TH SarabunPSK"/>
          <w:sz w:val="32"/>
          <w:szCs w:val="32"/>
        </w:rPr>
        <w:t>AML)</w:t>
      </w:r>
      <w:r w:rsidR="00F162DF" w:rsidRPr="00F33A11">
        <w:rPr>
          <w:rFonts w:ascii="TH SarabunPSK" w:hAnsi="TH SarabunPSK" w:cs="TH SarabunPSK"/>
          <w:sz w:val="32"/>
          <w:szCs w:val="32"/>
          <w:cs/>
        </w:rPr>
        <w:t xml:space="preserve"> ดังแสดงในตารางที่ </w:t>
      </w:r>
      <w:r w:rsidR="000D4BA0" w:rsidRPr="00F33A11">
        <w:rPr>
          <w:rFonts w:ascii="TH SarabunPSK" w:hAnsi="TH SarabunPSK" w:cs="TH SarabunPSK"/>
          <w:sz w:val="32"/>
          <w:szCs w:val="32"/>
        </w:rPr>
        <w:t>4.37</w:t>
      </w:r>
    </w:p>
    <w:p w:rsidR="00256426" w:rsidRPr="00F33A11" w:rsidRDefault="00256426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6426" w:rsidRPr="00F33A11" w:rsidRDefault="00256426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256426" w:rsidRPr="00F33A11" w:rsidSect="00A1369F">
          <w:headerReference w:type="even" r:id="rId245"/>
          <w:headerReference w:type="default" r:id="rId246"/>
          <w:type w:val="continuous"/>
          <w:pgSz w:w="11906" w:h="16838"/>
          <w:pgMar w:top="2160" w:right="1440" w:bottom="1440" w:left="2160" w:header="1440" w:footer="1440" w:gutter="0"/>
          <w:pgNumType w:start="197"/>
          <w:cols w:space="708"/>
          <w:docGrid w:linePitch="360"/>
        </w:sectPr>
      </w:pPr>
    </w:p>
    <w:p w:rsidR="000D4BA0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-448310</wp:posOffset>
                </wp:positionV>
                <wp:extent cx="586740" cy="379730"/>
                <wp:effectExtent l="0" t="0" r="22860" b="20320"/>
                <wp:wrapNone/>
                <wp:docPr id="1455" name="สี่เหลี่ยมผืนผ้า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379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939FA" id="สี่เหลี่ยมผืนผ้า 425" o:spid="_x0000_s1026" style="position:absolute;margin-left:-1.35pt;margin-top:-35.3pt;width:46.2pt;height:29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" fillcolor="white [3201]" strokecolor="white [3212]" strokeweight="2pt">
                <v:path arrowok="t"/>
              </v:rect>
            </w:pict>
          </mc:Fallback>
        </mc:AlternateContent>
      </w:r>
      <w:r w:rsidR="0030728A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D4BA0" w:rsidRPr="00F33A11">
        <w:rPr>
          <w:rFonts w:ascii="TH SarabunPSK" w:hAnsi="TH SarabunPSK" w:cs="TH SarabunPSK"/>
          <w:b/>
          <w:bCs/>
          <w:sz w:val="32"/>
          <w:szCs w:val="32"/>
        </w:rPr>
        <w:t>4.37</w:t>
      </w:r>
    </w:p>
    <w:p w:rsidR="007530C5" w:rsidRPr="00F33A11" w:rsidRDefault="003072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ผลการวิเคราะห์ค่าสัมประสิทธิ์สหสัมพันธ์เพียรสันระหว่างตัวแปรที่ใช้ในการวิจัย</w:t>
      </w:r>
    </w:p>
    <w:tbl>
      <w:tblPr>
        <w:tblpPr w:leftFromText="180" w:rightFromText="180" w:vertAnchor="text" w:horzAnchor="margin" w:tblpX="108" w:tblpY="26"/>
        <w:tblW w:w="1297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256426" w:rsidRPr="00F33A11" w:rsidTr="00256426">
        <w:trPr>
          <w:trHeight w:val="391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ตัวแปร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PCL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MBL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ACL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SAS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GOS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BUS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ACM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BUM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HRM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PLA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PMT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PCA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ATL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AML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LBL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ASM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HAL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F33A11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SOR</w:t>
            </w: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PCL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MBL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ACL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SAS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GOS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BUS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.35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.77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ACM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BUM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HRM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.411**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PLA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.55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.35**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PMT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.37**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PCA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.85**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.87**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ATL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.35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.35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.28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.35**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F9601E" w:rsidRPr="00F33A11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AML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9**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7**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LBL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.28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F9601E" w:rsidRPr="00F33A11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.29**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.85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ASM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.61**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.46**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HAL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6**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5**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.62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.35**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F33A11" w:rsidTr="00256426">
        <w:trPr>
          <w:trHeight w:val="295"/>
        </w:trPr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33A11">
              <w:rPr>
                <w:rFonts w:ascii="TH SarabunPSK" w:eastAsia="Times New Roman" w:hAnsi="TH SarabunPSK" w:cs="TH SarabunPSK"/>
                <w:sz w:val="24"/>
                <w:szCs w:val="24"/>
              </w:rPr>
              <w:t>SOR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.56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.53**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.63**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.61**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.60**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.44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6**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.89</w:t>
            </w:r>
            <w:r w:rsidR="0060740E" w:rsidRPr="00F33A11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F33A11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33A1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</w:tbl>
    <w:p w:rsidR="0060740E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60740E" w:rsidRPr="00F33A11" w:rsidSect="00256426">
          <w:pgSz w:w="16838" w:h="11906" w:orient="landscape"/>
          <w:pgMar w:top="2160" w:right="1440" w:bottom="1440" w:left="2160" w:header="1440" w:footer="1440" w:gutter="0"/>
          <w:pgNumType w:start="254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8090535</wp:posOffset>
                </wp:positionH>
                <wp:positionV relativeFrom="paragraph">
                  <wp:posOffset>4207510</wp:posOffset>
                </wp:positionV>
                <wp:extent cx="482600" cy="509270"/>
                <wp:effectExtent l="0" t="0" r="12700" b="24130"/>
                <wp:wrapNone/>
                <wp:docPr id="1454" name="สี่เหลี่ยมผืนผ้า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0" cy="509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56426" w:rsidRDefault="00A1369F" w:rsidP="002564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24</w:t>
                            </w:r>
                            <w:r w:rsidRPr="00256426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85" o:spid="_x0000_s1026" style="position:absolute;margin-left:637.05pt;margin-top:331.3pt;width:38pt;height:40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" fillcolor="white [3201]" strokecolor="white [3212]" strokeweight="2pt">
                <v:path arrowok="t"/>
                <v:textbox style="layout-flow:vertical">
                  <w:txbxContent>
                    <w:p w:rsidR="00A1369F" w:rsidRPr="00256426" w:rsidRDefault="00A1369F" w:rsidP="0025642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24</w:t>
                      </w:r>
                      <w:r w:rsidRPr="00256426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531A9"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>ุ</w:t>
      </w:r>
      <w:r w:rsidR="00A763B2" w:rsidRPr="00F33A11">
        <w:rPr>
          <w:rFonts w:ascii="TH SarabunPSK" w:hAnsi="TH SarabunPSK" w:cs="TH SarabunPSK"/>
          <w:sz w:val="32"/>
          <w:szCs w:val="32"/>
        </w:rPr>
        <w:tab/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30728A" w:rsidRPr="00F33A11">
        <w:rPr>
          <w:rFonts w:ascii="TH SarabunPSK" w:hAnsi="TH SarabunPSK" w:cs="TH SarabunPSK"/>
          <w:sz w:val="32"/>
          <w:szCs w:val="32"/>
          <w:cs/>
        </w:rPr>
        <w:t xml:space="preserve">** </w:t>
      </w:r>
      <w:r w:rsidR="0030728A" w:rsidRPr="00F33A11">
        <w:rPr>
          <w:rFonts w:ascii="TH SarabunPSK" w:hAnsi="TH SarabunPSK" w:cs="TH SarabunPSK"/>
          <w:sz w:val="32"/>
          <w:szCs w:val="32"/>
        </w:rPr>
        <w:t>Correlation is significant at the 0.01 level (2-tailed).</w:t>
      </w:r>
    </w:p>
    <w:p w:rsidR="00264AD7" w:rsidRPr="00F33A11" w:rsidRDefault="009A4298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lastRenderedPageBreak/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E873E3" w:rsidRPr="00F33A11">
        <w:rPr>
          <w:rFonts w:ascii="TH SarabunPSK" w:hAnsi="TH SarabunPSK" w:cs="TH SarabunPSK"/>
          <w:sz w:val="32"/>
          <w:szCs w:val="32"/>
        </w:rPr>
        <w:t>4.37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>ค่า</w:t>
      </w:r>
      <w:r w:rsidR="001E5886" w:rsidRPr="00F33A11">
        <w:rPr>
          <w:rFonts w:ascii="TH SarabunPSK" w:hAnsi="TH SarabunPSK" w:cs="TH SarabunPSK"/>
          <w:sz w:val="32"/>
          <w:szCs w:val="32"/>
          <w:cs/>
        </w:rPr>
        <w:t xml:space="preserve">สัมประสิทธิ์สหสัมพันธ์อย่างง่ายระหว่างตัวแปรสังเกต พบว่า ตัวแปรมีความสำพันธ์ในทิศทางบวกอย่างมีนัยสำคัญทางสถิติที่ระดับ </w:t>
      </w:r>
      <w:r w:rsidR="001E5886" w:rsidRPr="00F33A11">
        <w:rPr>
          <w:rFonts w:ascii="TH SarabunPSK" w:hAnsi="TH SarabunPSK" w:cs="TH SarabunPSK"/>
          <w:sz w:val="32"/>
          <w:szCs w:val="32"/>
        </w:rPr>
        <w:t>0.01</w:t>
      </w:r>
      <w:r w:rsidR="001E5886" w:rsidRPr="00F33A11">
        <w:rPr>
          <w:rFonts w:ascii="TH SarabunPSK" w:hAnsi="TH SarabunPSK" w:cs="TH SarabunPSK"/>
          <w:sz w:val="32"/>
          <w:szCs w:val="32"/>
          <w:cs/>
        </w:rPr>
        <w:t xml:space="preserve"> โดยเมื่อพิจารณาตัวแปรสังเกตที่มีความสัมพันธ์กันสูง</w:t>
      </w:r>
      <w:r w:rsidR="0094225E" w:rsidRPr="00F33A11">
        <w:rPr>
          <w:rFonts w:ascii="TH SarabunPSK" w:hAnsi="TH SarabunPSK" w:cs="TH SarabunPSK"/>
          <w:sz w:val="32"/>
          <w:szCs w:val="32"/>
        </w:rPr>
        <w:t>5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 xml:space="preserve"> อันดับแรก</w:t>
      </w:r>
      <w:r w:rsidR="001E5886" w:rsidRPr="00F33A11">
        <w:rPr>
          <w:rFonts w:ascii="TH SarabunPSK" w:hAnsi="TH SarabunPSK" w:cs="TH SarabunPSK"/>
          <w:sz w:val="32"/>
          <w:szCs w:val="32"/>
          <w:cs/>
        </w:rPr>
        <w:t xml:space="preserve"> พบว่า ค่าสัมประสิทธิ์สหสัมพันธ์สูงสุดเป็นความสัมพันธ์ระหว่างตัวแปรสังเกตผลสัมฤทธิ์ทางการเรียนสูงสุดของผู้เรียน (</w:t>
      </w:r>
      <w:r w:rsidR="001E5886" w:rsidRPr="00F33A11">
        <w:rPr>
          <w:rFonts w:ascii="TH SarabunPSK" w:hAnsi="TH SarabunPSK" w:cs="TH SarabunPSK"/>
          <w:sz w:val="32"/>
          <w:szCs w:val="32"/>
        </w:rPr>
        <w:t>HAL</w:t>
      </w:r>
      <w:r w:rsidR="001E5886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>กับ</w:t>
      </w:r>
      <w:r w:rsidR="001E5886" w:rsidRPr="00F33A11">
        <w:rPr>
          <w:rFonts w:ascii="TH SarabunPSK" w:hAnsi="TH SarabunPSK" w:cs="TH SarabunPSK"/>
          <w:sz w:val="32"/>
          <w:szCs w:val="32"/>
          <w:cs/>
        </w:rPr>
        <w:t>ตัวแปรสังเกตความพึงพอใจต่อผลการจัดการศึกษา (</w:t>
      </w:r>
      <w:r w:rsidR="001E5886" w:rsidRPr="00F33A11">
        <w:rPr>
          <w:rFonts w:ascii="TH SarabunPSK" w:hAnsi="TH SarabunPSK" w:cs="TH SarabunPSK"/>
          <w:sz w:val="32"/>
          <w:szCs w:val="32"/>
        </w:rPr>
        <w:t>SOR</w:t>
      </w:r>
      <w:r w:rsidR="001E5886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72444" w:rsidRPr="00F33A11">
        <w:rPr>
          <w:rFonts w:ascii="TH SarabunPSK" w:hAnsi="TH SarabunPSK" w:cs="TH SarabunPSK"/>
          <w:sz w:val="32"/>
          <w:szCs w:val="32"/>
          <w:cs/>
        </w:rPr>
        <w:t>มีค่า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>สัมประสิทธิ์</w:t>
      </w:r>
      <w:r w:rsidR="00A72444" w:rsidRPr="00F33A11">
        <w:rPr>
          <w:rFonts w:ascii="TH SarabunPSK" w:hAnsi="TH SarabunPSK" w:cs="TH SarabunPSK"/>
          <w:sz w:val="32"/>
          <w:szCs w:val="32"/>
          <w:cs/>
        </w:rPr>
        <w:t xml:space="preserve">สหสัมพันธ์เท่ากับ </w:t>
      </w:r>
      <w:r w:rsidR="00810175" w:rsidRPr="00F33A11">
        <w:rPr>
          <w:rFonts w:ascii="TH SarabunPSK" w:hAnsi="TH SarabunPSK" w:cs="TH SarabunPSK"/>
          <w:sz w:val="32"/>
          <w:szCs w:val="32"/>
        </w:rPr>
        <w:t>.89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>รองลงมาคือ ตัวแปรศักยภาพด้านการใช้สื่อและเทคโนโลยีในการจัดการเรียนรู้</w:t>
      </w:r>
      <w:r w:rsidR="0094225E" w:rsidRPr="00F33A11">
        <w:rPr>
          <w:rFonts w:ascii="TH SarabunPSK" w:hAnsi="TH SarabunPSK" w:cs="TH SarabunPSK"/>
          <w:sz w:val="32"/>
          <w:szCs w:val="32"/>
        </w:rPr>
        <w:t xml:space="preserve"> (PMT)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 xml:space="preserve"> กับตัวแปรศักยภาพด้านการวัดประเมินผลในชั้นเรียน</w:t>
      </w:r>
      <w:r w:rsidR="0094225E" w:rsidRPr="00F33A11">
        <w:rPr>
          <w:rFonts w:ascii="TH SarabunPSK" w:hAnsi="TH SarabunPSK" w:cs="TH SarabunPSK"/>
          <w:sz w:val="32"/>
          <w:szCs w:val="32"/>
        </w:rPr>
        <w:t xml:space="preserve"> (PCA) 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>ตัวแปรการส่งเสริมสนับสนุนจากคณะสงฆ์</w:t>
      </w:r>
      <w:r w:rsidR="0094225E" w:rsidRPr="00F33A11">
        <w:rPr>
          <w:rFonts w:ascii="TH SarabunPSK" w:hAnsi="TH SarabunPSK" w:cs="TH SarabunPSK"/>
          <w:sz w:val="32"/>
          <w:szCs w:val="32"/>
        </w:rPr>
        <w:t xml:space="preserve"> (SAS)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94225E" w:rsidRPr="00F33A11">
        <w:rPr>
          <w:rFonts w:ascii="TH SarabunPSK" w:hAnsi="TH SarabunPSK" w:cs="TH SarabunPSK"/>
          <w:sz w:val="32"/>
          <w:szCs w:val="32"/>
          <w:cs/>
        </w:rPr>
        <w:t>ตัวแปรการส่งเสริมสนับสนุนจากภาครัฐ</w:t>
      </w:r>
      <w:r w:rsidR="0094225E" w:rsidRPr="00F33A11">
        <w:rPr>
          <w:rFonts w:ascii="TH SarabunPSK" w:hAnsi="TH SarabunPSK" w:cs="TH SarabunPSK"/>
          <w:sz w:val="32"/>
          <w:szCs w:val="32"/>
        </w:rPr>
        <w:t xml:space="preserve"> (GOS)</w:t>
      </w:r>
      <w:r w:rsidR="00264AD7" w:rsidRPr="00F33A11">
        <w:rPr>
          <w:rFonts w:ascii="TH SarabunPSK" w:hAnsi="TH SarabunPSK" w:cs="TH SarabunPSK"/>
          <w:sz w:val="32"/>
          <w:szCs w:val="32"/>
          <w:cs/>
        </w:rPr>
        <w:t>ตัวแปรผลสัมฤทธิ์ในการจัดการศึกษาของสำนักศาสนศึกษา (</w:t>
      </w:r>
      <w:r w:rsidR="00264AD7" w:rsidRPr="00F33A11">
        <w:rPr>
          <w:rFonts w:ascii="TH SarabunPSK" w:hAnsi="TH SarabunPSK" w:cs="TH SarabunPSK"/>
          <w:sz w:val="32"/>
          <w:szCs w:val="32"/>
        </w:rPr>
        <w:t xml:space="preserve">ASM) 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264AD7" w:rsidRPr="00F33A11">
        <w:rPr>
          <w:rFonts w:ascii="TH SarabunPSK" w:hAnsi="TH SarabunPSK" w:cs="TH SarabunPSK"/>
          <w:sz w:val="32"/>
          <w:szCs w:val="32"/>
          <w:cs/>
        </w:rPr>
        <w:t>ตัวแปรความพึงพอใจต่อผลการจัดการศึกษา (</w:t>
      </w:r>
      <w:r w:rsidR="00264AD7" w:rsidRPr="00F33A11">
        <w:rPr>
          <w:rFonts w:ascii="TH SarabunPSK" w:hAnsi="TH SarabunPSK" w:cs="TH SarabunPSK"/>
          <w:sz w:val="32"/>
          <w:szCs w:val="32"/>
        </w:rPr>
        <w:t xml:space="preserve">SOR) </w:t>
      </w:r>
      <w:r w:rsidR="00264AD7" w:rsidRPr="00F33A11">
        <w:rPr>
          <w:rFonts w:ascii="TH SarabunPSK" w:hAnsi="TH SarabunPSK" w:cs="TH SarabunPSK"/>
          <w:sz w:val="32"/>
          <w:szCs w:val="32"/>
          <w:cs/>
        </w:rPr>
        <w:t>และตัวแปรศักยภาพด้านการจัดกิจกรรมการเรียนรู้</w:t>
      </w:r>
      <w:r w:rsidR="00264AD7" w:rsidRPr="00F33A11">
        <w:rPr>
          <w:rFonts w:ascii="TH SarabunPSK" w:hAnsi="TH SarabunPSK" w:cs="TH SarabunPSK"/>
          <w:sz w:val="32"/>
          <w:szCs w:val="32"/>
        </w:rPr>
        <w:t xml:space="preserve"> (PLA)</w:t>
      </w:r>
      <w:r w:rsidR="00810175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264AD7" w:rsidRPr="00F33A11">
        <w:rPr>
          <w:rFonts w:ascii="TH SarabunPSK" w:hAnsi="TH SarabunPSK" w:cs="TH SarabunPSK"/>
          <w:sz w:val="32"/>
          <w:szCs w:val="32"/>
          <w:cs/>
        </w:rPr>
        <w:t>ตัวแปรศักยภาพด้านการใช้สื่อและเทคโนโลยีในการจัดการเรียนรู้</w:t>
      </w:r>
      <w:r w:rsidR="00264AD7" w:rsidRPr="00F33A11">
        <w:rPr>
          <w:rFonts w:ascii="TH SarabunPSK" w:hAnsi="TH SarabunPSK" w:cs="TH SarabunPSK"/>
          <w:sz w:val="32"/>
          <w:szCs w:val="32"/>
        </w:rPr>
        <w:t xml:space="preserve"> (PMT) </w:t>
      </w:r>
      <w:r w:rsidR="00264AD7" w:rsidRPr="00F33A11">
        <w:rPr>
          <w:rFonts w:ascii="TH SarabunPSK" w:hAnsi="TH SarabunPSK" w:cs="TH SarabunPSK"/>
          <w:sz w:val="32"/>
          <w:szCs w:val="32"/>
          <w:cs/>
        </w:rPr>
        <w:t xml:space="preserve">ซึ่งมีค่าสัมประสิทธิ์สหสัมพันธ์เท่ากับ </w:t>
      </w:r>
      <w:r w:rsidR="00CC4833" w:rsidRPr="00F33A11">
        <w:rPr>
          <w:rFonts w:ascii="TH SarabunPSK" w:hAnsi="TH SarabunPSK" w:cs="TH SarabunPSK"/>
          <w:sz w:val="32"/>
          <w:szCs w:val="32"/>
        </w:rPr>
        <w:t>.87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264AD7" w:rsidRPr="00F33A11">
        <w:rPr>
          <w:rFonts w:ascii="TH SarabunPSK" w:hAnsi="TH SarabunPSK" w:cs="TH SarabunPSK"/>
          <w:sz w:val="32"/>
          <w:szCs w:val="32"/>
          <w:cs/>
        </w:rPr>
        <w:t>เหมือนกัน</w:t>
      </w:r>
    </w:p>
    <w:p w:rsidR="00FB355F" w:rsidRPr="00F33A11" w:rsidRDefault="00056A5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เมื่อพิจารณาตัวแปรสังเกตที่มีความสัมพันธ์กันต่ำ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อันดับแรก พบว่า ตัวแปรสังเกตที่มีความสัมพันธ์กันต่ำ</w:t>
      </w:r>
      <w:r w:rsidR="0033226A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Pr="00F33A11">
        <w:rPr>
          <w:rFonts w:ascii="TH SarabunPSK" w:hAnsi="TH SarabunPSK" w:cs="TH SarabunPSK"/>
          <w:sz w:val="32"/>
          <w:szCs w:val="32"/>
          <w:cs/>
        </w:rPr>
        <w:t>สุดเป็นความสัมพันธ์ระหว่างตัวแปรการส่งเสริมสนับสนุนจากภาครัฐ (</w:t>
      </w:r>
      <w:r w:rsidRPr="00F33A11">
        <w:rPr>
          <w:rFonts w:ascii="TH SarabunPSK" w:hAnsi="TH SarabunPSK" w:cs="TH SarabunPSK"/>
          <w:sz w:val="32"/>
          <w:szCs w:val="32"/>
        </w:rPr>
        <w:t>GOS</w:t>
      </w:r>
      <w:r w:rsidRPr="00F33A11">
        <w:rPr>
          <w:rFonts w:ascii="TH SarabunPSK" w:hAnsi="TH SarabunPSK" w:cs="TH SarabunPSK"/>
          <w:sz w:val="32"/>
          <w:szCs w:val="32"/>
          <w:cs/>
        </w:rPr>
        <w:t>) กับตัวแปรแรงจูงใจใฝ่สัมฤทธิ์ (</w:t>
      </w:r>
      <w:r w:rsidRPr="00F33A11">
        <w:rPr>
          <w:rFonts w:ascii="TH SarabunPSK" w:hAnsi="TH SarabunPSK" w:cs="TH SarabunPSK"/>
          <w:sz w:val="32"/>
          <w:szCs w:val="32"/>
        </w:rPr>
        <w:t>AML)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มีค่าสัมประสิทธิ์สหสัมพันธ์เท่ากับ 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D81935" w:rsidRPr="00F33A11">
        <w:rPr>
          <w:rFonts w:ascii="TH SarabunPSK" w:hAnsi="TH SarabunPSK" w:cs="TH SarabunPSK"/>
          <w:sz w:val="32"/>
          <w:szCs w:val="32"/>
        </w:rPr>
        <w:t>24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ถัดมา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คือ ตัวแปรการส่งเสริมสนับสนุนจากภาครัฐ (</w:t>
      </w:r>
      <w:r w:rsidRPr="00F33A11">
        <w:rPr>
          <w:rFonts w:ascii="TH SarabunPSK" w:hAnsi="TH SarabunPSK" w:cs="TH SarabunPSK"/>
          <w:sz w:val="32"/>
          <w:szCs w:val="32"/>
        </w:rPr>
        <w:t>GOS</w:t>
      </w:r>
      <w:r w:rsidRPr="00F33A11">
        <w:rPr>
          <w:rFonts w:ascii="TH SarabunPSK" w:hAnsi="TH SarabunPSK" w:cs="TH SarabunPSK"/>
          <w:sz w:val="32"/>
          <w:szCs w:val="32"/>
          <w:cs/>
        </w:rPr>
        <w:t>) ตัวแปรพฤติกรรมการเรียนรู้ของผู้เรียน (</w:t>
      </w:r>
      <w:r w:rsidRPr="00F33A11">
        <w:rPr>
          <w:rFonts w:ascii="TH SarabunPSK" w:hAnsi="TH SarabunPSK" w:cs="TH SarabunPSK"/>
          <w:sz w:val="32"/>
          <w:szCs w:val="32"/>
        </w:rPr>
        <w:t>LBL)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4697" w:rsidRPr="00F33A11">
        <w:rPr>
          <w:rFonts w:ascii="TH SarabunPSK" w:hAnsi="TH SarabunPSK" w:cs="TH SarabunPSK"/>
          <w:sz w:val="32"/>
          <w:szCs w:val="32"/>
          <w:cs/>
        </w:rPr>
        <w:t>และตัวแปรแรงจูงใจใฝ่สัมฤทธิ์ (</w:t>
      </w:r>
      <w:r w:rsidR="002C4697" w:rsidRPr="00F33A11">
        <w:rPr>
          <w:rFonts w:ascii="TH SarabunPSK" w:hAnsi="TH SarabunPSK" w:cs="TH SarabunPSK"/>
          <w:sz w:val="32"/>
          <w:szCs w:val="32"/>
        </w:rPr>
        <w:t>AML)</w:t>
      </w:r>
      <w:r w:rsidR="002C4697" w:rsidRPr="00F33A11">
        <w:rPr>
          <w:rFonts w:ascii="TH SarabunPSK" w:hAnsi="TH SarabunPSK" w:cs="TH SarabunPSK"/>
          <w:sz w:val="32"/>
          <w:szCs w:val="32"/>
          <w:cs/>
        </w:rPr>
        <w:t xml:space="preserve"> ตัวแปรการบริหารจัดการด้านงบประมาณ (</w:t>
      </w:r>
      <w:r w:rsidR="002C4697" w:rsidRPr="00F33A11">
        <w:rPr>
          <w:rFonts w:ascii="TH SarabunPSK" w:hAnsi="TH SarabunPSK" w:cs="TH SarabunPSK"/>
          <w:sz w:val="32"/>
          <w:szCs w:val="32"/>
        </w:rPr>
        <w:t>BUM)</w:t>
      </w:r>
      <w:r w:rsidR="00D81935"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และตัวแปรแรงจูงใจใฝ่สัมฤทธิ์ (</w:t>
      </w:r>
      <w:r w:rsidR="00D81935" w:rsidRPr="00F33A11">
        <w:rPr>
          <w:rFonts w:ascii="TH SarabunPSK" w:hAnsi="TH SarabunPSK" w:cs="TH SarabunPSK"/>
          <w:sz w:val="32"/>
          <w:szCs w:val="32"/>
        </w:rPr>
        <w:t>AML)</w:t>
      </w:r>
      <w:r w:rsidR="00D81935" w:rsidRPr="00F33A11">
        <w:rPr>
          <w:rFonts w:ascii="TH SarabunPSK" w:hAnsi="TH SarabunPSK" w:cs="TH SarabunPSK"/>
          <w:sz w:val="32"/>
          <w:szCs w:val="32"/>
          <w:cs/>
        </w:rPr>
        <w:t xml:space="preserve"> กับตัวแปรการส่งเสริมสนับสนุนจากพุทธศาสนิกชน</w:t>
      </w:r>
      <w:r w:rsidR="00D81935" w:rsidRPr="00F33A11">
        <w:rPr>
          <w:rFonts w:ascii="TH SarabunPSK" w:hAnsi="TH SarabunPSK" w:cs="TH SarabunPSK"/>
          <w:sz w:val="32"/>
          <w:szCs w:val="32"/>
        </w:rPr>
        <w:t xml:space="preserve"> (BUS) </w:t>
      </w:r>
      <w:r w:rsidR="002C4697" w:rsidRPr="00F33A11">
        <w:rPr>
          <w:rFonts w:ascii="TH SarabunPSK" w:hAnsi="TH SarabunPSK" w:cs="TH SarabunPSK"/>
          <w:sz w:val="32"/>
          <w:szCs w:val="32"/>
          <w:cs/>
        </w:rPr>
        <w:t>ซึ่ง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มีค่าสัมประสิทธิ์สหสัมพันธ์เท่ากับ 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D81935" w:rsidRPr="00F33A11">
        <w:rPr>
          <w:rFonts w:ascii="TH SarabunPSK" w:hAnsi="TH SarabunPSK" w:cs="TH SarabunPSK"/>
          <w:sz w:val="32"/>
          <w:szCs w:val="32"/>
        </w:rPr>
        <w:t>26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4697" w:rsidRPr="00F33A11">
        <w:rPr>
          <w:rFonts w:ascii="TH SarabunPSK" w:hAnsi="TH SarabunPSK" w:cs="TH SarabunPSK"/>
          <w:sz w:val="32"/>
          <w:szCs w:val="32"/>
          <w:cs/>
        </w:rPr>
        <w:t xml:space="preserve">เหมือนกัน </w:t>
      </w:r>
      <w:r w:rsidR="00D81935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E52C9F" w:rsidRPr="00F33A11">
        <w:rPr>
          <w:rFonts w:ascii="TH SarabunPSK" w:hAnsi="TH SarabunPSK" w:cs="TH SarabunPSK"/>
          <w:sz w:val="32"/>
          <w:szCs w:val="32"/>
          <w:cs/>
        </w:rPr>
        <w:t>ตัวแปร</w:t>
      </w:r>
      <w:r w:rsidR="00356C29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356C29" w:rsidRPr="00F33A11">
        <w:rPr>
          <w:rFonts w:ascii="TH SarabunPSK" w:hAnsi="TH SarabunPSK" w:cs="TH SarabunPSK"/>
          <w:sz w:val="32"/>
          <w:szCs w:val="32"/>
        </w:rPr>
        <w:t>PCA)</w:t>
      </w:r>
      <w:r w:rsidR="00356C29" w:rsidRPr="00F33A11">
        <w:rPr>
          <w:rFonts w:ascii="TH SarabunPSK" w:hAnsi="TH SarabunPSK" w:cs="TH SarabunPSK"/>
          <w:sz w:val="32"/>
          <w:szCs w:val="32"/>
          <w:cs/>
        </w:rPr>
        <w:t xml:space="preserve"> กับตัวแปรแรงจูงใจใฝ่สัมฤทธิ์ (</w:t>
      </w:r>
      <w:r w:rsidR="00356C29" w:rsidRPr="00F33A11">
        <w:rPr>
          <w:rFonts w:ascii="TH SarabunPSK" w:hAnsi="TH SarabunPSK" w:cs="TH SarabunPSK"/>
          <w:sz w:val="32"/>
          <w:szCs w:val="32"/>
        </w:rPr>
        <w:t xml:space="preserve">AML) </w:t>
      </w:r>
      <w:r w:rsidR="00356C29" w:rsidRPr="00F33A11">
        <w:rPr>
          <w:rFonts w:ascii="TH SarabunPSK" w:hAnsi="TH SarabunPSK" w:cs="TH SarabunPSK"/>
          <w:sz w:val="32"/>
          <w:szCs w:val="32"/>
          <w:cs/>
        </w:rPr>
        <w:t xml:space="preserve">มีค่าสัมประสิทธิ์สหสัมพันธ์เท่ากับ </w:t>
      </w:r>
      <w:r w:rsidR="00356C29" w:rsidRPr="00F33A11">
        <w:rPr>
          <w:rFonts w:ascii="TH SarabunPSK" w:hAnsi="TH SarabunPSK" w:cs="TH SarabunPSK"/>
          <w:sz w:val="32"/>
          <w:szCs w:val="32"/>
        </w:rPr>
        <w:t>.</w:t>
      </w:r>
      <w:r w:rsidR="00D81935" w:rsidRPr="00F33A11">
        <w:rPr>
          <w:rFonts w:ascii="TH SarabunPSK" w:hAnsi="TH SarabunPSK" w:cs="TH SarabunPSK"/>
          <w:sz w:val="32"/>
          <w:szCs w:val="32"/>
        </w:rPr>
        <w:t>27</w:t>
      </w:r>
      <w:r w:rsidR="00877305" w:rsidRPr="00F33A11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024600" w:rsidRPr="00F33A11">
        <w:rPr>
          <w:rFonts w:ascii="TH SarabunPSK" w:hAnsi="TH SarabunPSK" w:cs="TH SarabunPSK"/>
          <w:sz w:val="32"/>
          <w:szCs w:val="32"/>
          <w:cs/>
        </w:rPr>
        <w:t xml:space="preserve"> แต่ยังมีความสัมพันธ์ในทิศทางบวกอย่างมีนัยสำคัญทางสถิติที่ระดับ </w:t>
      </w:r>
      <w:r w:rsidR="00024600" w:rsidRPr="00F33A11">
        <w:rPr>
          <w:rFonts w:ascii="TH SarabunPSK" w:hAnsi="TH SarabunPSK" w:cs="TH SarabunPSK"/>
          <w:sz w:val="32"/>
          <w:szCs w:val="32"/>
        </w:rPr>
        <w:t>.01</w:t>
      </w:r>
      <w:r w:rsidR="00024600" w:rsidRPr="00F33A11">
        <w:rPr>
          <w:rFonts w:ascii="TH SarabunPSK" w:hAnsi="TH SarabunPSK" w:cs="TH SarabunPSK"/>
          <w:sz w:val="32"/>
          <w:szCs w:val="32"/>
          <w:cs/>
        </w:rPr>
        <w:t xml:space="preserve"> ทุกตัวแปร</w:t>
      </w:r>
    </w:p>
    <w:p w:rsidR="00056A57" w:rsidRPr="00F33A11" w:rsidRDefault="00FB355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ดังนั้นผู้วิจัยจึงนำตัวแปรสังเกตทุกตัวที่มีค่าสัมประสิทธิ์สหสัมพันธ์</w:t>
      </w:r>
      <w:r w:rsidR="006C23C6" w:rsidRPr="00F33A11">
        <w:rPr>
          <w:rFonts w:ascii="TH SarabunPSK" w:hAnsi="TH SarabunPSK" w:cs="TH SarabunPSK"/>
          <w:sz w:val="32"/>
          <w:szCs w:val="32"/>
          <w:cs/>
        </w:rPr>
        <w:t>ระหว่างกัน</w:t>
      </w:r>
      <w:r w:rsidRPr="00F33A11">
        <w:rPr>
          <w:rFonts w:ascii="TH SarabunPSK" w:hAnsi="TH SarabunPSK" w:cs="TH SarabunPSK"/>
          <w:sz w:val="32"/>
          <w:szCs w:val="32"/>
          <w:cs/>
        </w:rPr>
        <w:t>ในทิศทางบวก</w:t>
      </w:r>
      <w:r w:rsidR="00FE0E39" w:rsidRPr="00F33A11">
        <w:rPr>
          <w:rFonts w:ascii="TH SarabunPSK" w:hAnsi="TH SarabunPSK" w:cs="TH SarabunPSK"/>
          <w:sz w:val="32"/>
          <w:szCs w:val="32"/>
          <w:cs/>
        </w:rPr>
        <w:t>มา</w:t>
      </w:r>
      <w:r w:rsidRPr="00F33A11">
        <w:rPr>
          <w:rFonts w:ascii="TH SarabunPSK" w:hAnsi="TH SarabunPSK" w:cs="TH SarabunPSK"/>
          <w:sz w:val="32"/>
          <w:szCs w:val="32"/>
          <w:cs/>
        </w:rPr>
        <w:t>วิเคราะห์องค์ประกอบเชิงยืนยันระหว่างตัวแปรสังเกตกับตัวแปรแฝงที่ใช้ในการวิจัย ต่อไป</w:t>
      </w:r>
    </w:p>
    <w:p w:rsidR="00C80445" w:rsidRPr="00F33A11" w:rsidRDefault="0022442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8B5286" w:rsidRPr="00F33A11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D4D4E"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5D4D4E" w:rsidRPr="00F33A11">
        <w:rPr>
          <w:rFonts w:ascii="TH SarabunPSK" w:hAnsi="TH SarabunPSK" w:cs="TH SarabunPSK"/>
          <w:b/>
          <w:bCs/>
          <w:sz w:val="32"/>
          <w:szCs w:val="32"/>
          <w:cs/>
        </w:rPr>
        <w:t>ผ</w:t>
      </w:r>
      <w:r w:rsidR="00C80445" w:rsidRPr="00F33A11">
        <w:rPr>
          <w:rFonts w:ascii="TH SarabunPSK" w:hAnsi="TH SarabunPSK" w:cs="TH SarabunPSK"/>
          <w:b/>
          <w:bCs/>
          <w:sz w:val="32"/>
          <w:szCs w:val="32"/>
          <w:cs/>
        </w:rPr>
        <w:t>ลการวิเคราะห์องค์ประกอบเชิงยืนยันระหว่างตัวแปรสังเกตกับตัวแปรแฝงที่ใช้ในการวิจัย</w:t>
      </w:r>
    </w:p>
    <w:p w:rsidR="007530C5" w:rsidRPr="00F33A11" w:rsidRDefault="0022442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ผู้วิจัยทำ</w:t>
      </w:r>
      <w:r w:rsidR="0046695D" w:rsidRPr="00F33A11">
        <w:rPr>
          <w:rFonts w:ascii="TH SarabunPSK" w:hAnsi="TH SarabunPSK" w:cs="TH SarabunPSK"/>
          <w:vanish/>
          <w:sz w:val="32"/>
          <w:szCs w:val="32"/>
          <w:cs/>
        </w:rPr>
        <w:t>ค</w:t>
      </w:r>
      <w:r w:rsidRPr="00F33A11">
        <w:rPr>
          <w:rFonts w:ascii="TH SarabunPSK" w:hAnsi="TH SarabunPSK" w:cs="TH SarabunPSK"/>
          <w:sz w:val="32"/>
          <w:szCs w:val="32"/>
          <w:cs/>
        </w:rPr>
        <w:t>การทดสอบความสอดคล้องของโมเดลการวัด ด้วยวิธีวิเคราะห์องค์ประกอบเชิงยืนยัน ในแต่ละองค์ประกอบ ซึ่งจะแสดงถึงว่าตัวแปรแฝง หรือองค์ประกอบแต่ละตัวสามารถอธิบายคุณลักษณะการวัด หรือความเชื่อมั่นของตัวแปรสังเกตได้หรือตัวชี้วัดได้หรือไม่ สามารถแ</w:t>
      </w:r>
      <w:r w:rsidR="0050621E" w:rsidRPr="00F33A11">
        <w:rPr>
          <w:rFonts w:ascii="TH SarabunPSK" w:hAnsi="TH SarabunPSK" w:cs="TH SarabunPSK"/>
          <w:sz w:val="32"/>
          <w:szCs w:val="32"/>
          <w:cs/>
        </w:rPr>
        <w:t>สดงผลในแต่ละองค์ประกอบ ดังตาราง</w:t>
      </w:r>
      <w:r w:rsidR="00E873E3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E873E3" w:rsidRPr="00F33A11">
        <w:rPr>
          <w:rFonts w:ascii="TH SarabunPSK" w:hAnsi="TH SarabunPSK" w:cs="TH SarabunPSK"/>
          <w:sz w:val="32"/>
          <w:szCs w:val="32"/>
        </w:rPr>
        <w:t>4.38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D5743E" w:rsidRPr="00F33A11">
        <w:rPr>
          <w:rFonts w:ascii="TH SarabunPSK" w:hAnsi="TH SarabunPSK" w:cs="TH SarabunPSK"/>
          <w:sz w:val="32"/>
          <w:szCs w:val="32"/>
        </w:rPr>
        <w:t>–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E873E3" w:rsidRPr="00F33A11">
        <w:rPr>
          <w:rFonts w:ascii="TH SarabunPSK" w:hAnsi="TH SarabunPSK" w:cs="TH SarabunPSK"/>
          <w:sz w:val="32"/>
          <w:szCs w:val="32"/>
        </w:rPr>
        <w:t>4.48</w:t>
      </w:r>
    </w:p>
    <w:p w:rsidR="00B961AE" w:rsidRPr="00F33A11" w:rsidRDefault="00B961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73E3" w:rsidRPr="00F33A11" w:rsidRDefault="0050621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E873E3" w:rsidRPr="00F33A11">
        <w:rPr>
          <w:rFonts w:ascii="TH SarabunPSK" w:hAnsi="TH SarabunPSK" w:cs="TH SarabunPSK"/>
          <w:b/>
          <w:bCs/>
          <w:sz w:val="32"/>
          <w:szCs w:val="32"/>
        </w:rPr>
        <w:t>4.38</w:t>
      </w:r>
    </w:p>
    <w:p w:rsidR="00D7524B" w:rsidRPr="00F33A11" w:rsidRDefault="0050621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pacing w:val="-4"/>
          <w:sz w:val="20"/>
          <w:szCs w:val="20"/>
        </w:rPr>
      </w:pPr>
      <w:r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ผล</w:t>
      </w:r>
      <w:r w:rsidR="002D012B"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การวิเคราะห์องค์ประกอบเชิงยืนยันของ</w:t>
      </w:r>
      <w:r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ตัวแปรแฝง</w:t>
      </w:r>
      <w:r w:rsidR="002D012B"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ภาวะผู้นำของผู้บริหาร</w:t>
      </w:r>
      <w:r w:rsidR="002D012B" w:rsidRPr="00F33A11">
        <w:rPr>
          <w:rFonts w:ascii="TH SarabunPSK" w:hAnsi="TH SarabunPSK" w:cs="TH SarabunPSK"/>
          <w:i/>
          <w:iCs/>
          <w:spacing w:val="-4"/>
          <w:sz w:val="32"/>
          <w:szCs w:val="32"/>
        </w:rPr>
        <w:t xml:space="preserve"> (LDF)</w:t>
      </w:r>
      <w:r w:rsidR="000345FB"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กับตัวแปรสังเกตได้</w:t>
      </w:r>
    </w:p>
    <w:tbl>
      <w:tblPr>
        <w:tblW w:w="8314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933"/>
        <w:gridCol w:w="929"/>
        <w:gridCol w:w="1337"/>
        <w:gridCol w:w="1335"/>
      </w:tblGrid>
      <w:tr w:rsidR="00A73618" w:rsidRPr="00F33A11" w:rsidTr="00AC2B23">
        <w:trPr>
          <w:trHeight w:val="868"/>
        </w:trPr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ตัวแปรองค์ประกอบของปัจจัยภาวะผู้นำของผู้บริหาร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(LDF)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6E18B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E18B1">
              <w:rPr>
                <w:rFonts w:ascii="Times New Roman" w:eastAsia="Malgun Gothic Semilight" w:hAnsi="Times New Roman" w:cs="Times New Roman" w:hint="cs"/>
                <w:sz w:val="32"/>
                <w:szCs w:val="32"/>
                <w:cs/>
              </w:rPr>
              <w:t>λ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F33A11" w:rsidRDefault="00D979B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F33A11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F33A11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A73618" w:rsidRPr="00F33A11" w:rsidTr="00AC2B23">
        <w:trPr>
          <w:trHeight w:val="359"/>
        </w:trPr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:rsidR="00A73618" w:rsidRPr="00F33A11" w:rsidRDefault="00A73618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ด้านคุณลักษณะส่วนตัว</w:t>
            </w:r>
            <w:r w:rsidR="00F96ED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(PCL)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63079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556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0.03</w:t>
            </w:r>
            <w:r w:rsidR="0063079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shd w:val="clear" w:color="auto" w:fill="auto"/>
          </w:tcPr>
          <w:p w:rsidR="00A73618" w:rsidRPr="00F33A11" w:rsidRDefault="0063079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18.667</w:t>
            </w:r>
            <w:r w:rsidR="00A73618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auto"/>
          </w:tcPr>
          <w:p w:rsidR="00A73618" w:rsidRPr="00F33A11" w:rsidRDefault="0038413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0.310</w:t>
            </w:r>
          </w:p>
        </w:tc>
      </w:tr>
      <w:tr w:rsidR="00A73618" w:rsidRPr="00F33A11" w:rsidTr="00AC2B23">
        <w:trPr>
          <w:trHeight w:val="881"/>
        </w:trPr>
        <w:tc>
          <w:tcPr>
            <w:tcW w:w="3780" w:type="dxa"/>
            <w:shd w:val="clear" w:color="auto" w:fill="auto"/>
          </w:tcPr>
          <w:p w:rsidR="00A73618" w:rsidRPr="00F33A11" w:rsidRDefault="00A73618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ด้านพฤติกรรมการบริหาร</w:t>
            </w:r>
            <w:r w:rsidR="00F96ED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MBL)</w:t>
            </w:r>
          </w:p>
        </w:tc>
        <w:tc>
          <w:tcPr>
            <w:tcW w:w="933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63079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920</w:t>
            </w:r>
          </w:p>
        </w:tc>
        <w:tc>
          <w:tcPr>
            <w:tcW w:w="929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0.0</w:t>
            </w:r>
            <w:r w:rsidR="0063079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337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F33A11" w:rsidRDefault="0063079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53.200</w:t>
            </w:r>
            <w:r w:rsidR="00A73618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335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F33A11" w:rsidRDefault="0038413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0.846</w:t>
            </w:r>
          </w:p>
        </w:tc>
      </w:tr>
      <w:tr w:rsidR="00A73618" w:rsidRPr="00F33A11" w:rsidTr="00AC2B23">
        <w:trPr>
          <w:trHeight w:val="434"/>
        </w:trPr>
        <w:tc>
          <w:tcPr>
            <w:tcW w:w="3780" w:type="dxa"/>
            <w:shd w:val="clear" w:color="auto" w:fill="auto"/>
          </w:tcPr>
          <w:p w:rsidR="00A73618" w:rsidRPr="00F33A11" w:rsidRDefault="00A73618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ภาวะ</w:t>
            </w:r>
            <w:r w:rsidR="00F96ED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ผู้นำ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ทางด้านวิชาการ</w:t>
            </w:r>
            <w:r w:rsidR="003531A9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(ACL)</w:t>
            </w:r>
          </w:p>
        </w:tc>
        <w:tc>
          <w:tcPr>
            <w:tcW w:w="933" w:type="dxa"/>
            <w:shd w:val="clear" w:color="auto" w:fill="auto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63079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938</w:t>
            </w:r>
          </w:p>
        </w:tc>
        <w:tc>
          <w:tcPr>
            <w:tcW w:w="929" w:type="dxa"/>
            <w:shd w:val="clear" w:color="auto" w:fill="auto"/>
          </w:tcPr>
          <w:p w:rsidR="00A73618" w:rsidRPr="00F33A11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0.0</w:t>
            </w:r>
            <w:r w:rsidR="0063079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337" w:type="dxa"/>
            <w:shd w:val="clear" w:color="auto" w:fill="auto"/>
          </w:tcPr>
          <w:p w:rsidR="00A73618" w:rsidRPr="00F33A11" w:rsidRDefault="0063079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54.686</w:t>
            </w:r>
            <w:r w:rsidR="00A73618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335" w:type="dxa"/>
            <w:shd w:val="clear" w:color="auto" w:fill="auto"/>
          </w:tcPr>
          <w:p w:rsidR="00A73618" w:rsidRPr="00F33A11" w:rsidRDefault="0038413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0.879</w:t>
            </w:r>
          </w:p>
        </w:tc>
      </w:tr>
    </w:tbl>
    <w:p w:rsidR="008C01C5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หมายเหตุ</w:t>
      </w:r>
      <w:r w:rsidR="00874C8B" w:rsidRPr="00F33A11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874C8B" w:rsidRPr="00F33A11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:rsidR="007751DE" w:rsidRPr="00F33A11" w:rsidRDefault="007751D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B50BF" w:rsidRPr="00F33A11" w:rsidRDefault="00707CF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873E3" w:rsidRPr="00F33A11">
        <w:rPr>
          <w:rFonts w:ascii="TH SarabunPSK" w:hAnsi="TH SarabunPSK" w:cs="TH SarabunPSK"/>
          <w:sz w:val="32"/>
          <w:szCs w:val="32"/>
        </w:rPr>
        <w:t>4.38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ผลการวิเคราะห์องค์ประกอบเชิงยืนยันของตัวแปรแฝงภาวะผู้นำของผู้บริหาร (</w:t>
      </w:r>
      <w:r w:rsidRPr="00F33A11">
        <w:rPr>
          <w:rFonts w:ascii="TH SarabunPSK" w:hAnsi="TH SarabunPSK" w:cs="TH SarabunPSK"/>
          <w:sz w:val="32"/>
          <w:szCs w:val="32"/>
        </w:rPr>
        <w:t xml:space="preserve">LDF) </w:t>
      </w:r>
      <w:r w:rsidR="007B50BF"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</w:t>
      </w:r>
      <w:r w:rsidR="009653C0" w:rsidRPr="00F33A11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="007B50BF"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07CFA" w:rsidRPr="00F33A11" w:rsidRDefault="007B50BF" w:rsidP="005D4D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</w:t>
      </w:r>
      <w:r w:rsidR="00707CFA" w:rsidRPr="00F33A11">
        <w:rPr>
          <w:rFonts w:ascii="TH SarabunPSK" w:hAnsi="TH SarabunPSK" w:cs="TH SarabunPSK"/>
          <w:sz w:val="32"/>
          <w:szCs w:val="32"/>
          <w:cs/>
        </w:rPr>
        <w:t>ค่าน้ำหนักองค์ประกอบ</w:t>
      </w:r>
      <w:r w:rsidR="00C06694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06694" w:rsidRPr="006E18B1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="00C06694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2221F4" w:rsidRPr="00F33A11">
        <w:rPr>
          <w:rFonts w:ascii="TH SarabunPSK" w:hAnsi="TH SarabunPSK" w:cs="TH SarabunPSK"/>
          <w:sz w:val="32"/>
          <w:szCs w:val="32"/>
          <w:cs/>
        </w:rPr>
        <w:t>ค่าน้ำหนักองค์ประกอบของ</w:t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ตัวแปรสังเกตที่เป็นองค์ประกอบ อยู่ระหว่าง 0.</w:t>
      </w:r>
      <w:r w:rsidR="00C06694" w:rsidRPr="00F33A11">
        <w:rPr>
          <w:rFonts w:ascii="TH SarabunPSK" w:hAnsi="TH SarabunPSK" w:cs="TH SarabunPSK"/>
          <w:sz w:val="32"/>
          <w:szCs w:val="32"/>
          <w:cs/>
        </w:rPr>
        <w:t>556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– 0.</w:t>
      </w:r>
      <w:r w:rsidR="00C06694" w:rsidRPr="00F33A11">
        <w:rPr>
          <w:rFonts w:ascii="TH SarabunPSK" w:hAnsi="TH SarabunPSK" w:cs="TH SarabunPSK"/>
          <w:sz w:val="32"/>
          <w:szCs w:val="32"/>
          <w:cs/>
        </w:rPr>
        <w:t>938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เมื่อเรียงลำดับจากมากไปหาน้อย </w:t>
      </w:r>
      <w:r w:rsidR="002221F4" w:rsidRPr="00F33A11">
        <w:rPr>
          <w:rFonts w:ascii="TH SarabunPSK" w:hAnsi="TH SarabunPSK" w:cs="TH SarabunPSK"/>
          <w:sz w:val="32"/>
          <w:szCs w:val="32"/>
          <w:cs/>
        </w:rPr>
        <w:t>ได้ดังนี้</w:t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ตัวแปรภาวะ</w:t>
      </w:r>
      <w:r w:rsidR="00F03D10" w:rsidRPr="00F33A11">
        <w:rPr>
          <w:rFonts w:ascii="TH SarabunPSK" w:hAnsi="TH SarabunPSK" w:cs="TH SarabunPSK"/>
          <w:sz w:val="32"/>
          <w:szCs w:val="32"/>
          <w:cs/>
        </w:rPr>
        <w:t>ผู้นำ</w:t>
      </w:r>
      <w:r w:rsidRPr="00F33A11">
        <w:rPr>
          <w:rFonts w:ascii="TH SarabunPSK" w:hAnsi="TH SarabunPSK" w:cs="TH SarabunPSK"/>
          <w:sz w:val="32"/>
          <w:szCs w:val="32"/>
          <w:cs/>
        </w:rPr>
        <w:t>ทางด้านวิชาการ (</w:t>
      </w:r>
      <w:r w:rsidRPr="00F33A11">
        <w:rPr>
          <w:rFonts w:ascii="TH SarabunPSK" w:hAnsi="TH SarabunPSK" w:cs="TH SarabunPSK"/>
          <w:sz w:val="32"/>
          <w:szCs w:val="32"/>
        </w:rPr>
        <w:t>ACL)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C06694" w:rsidRPr="00F33A11">
        <w:rPr>
          <w:rFonts w:ascii="TH SarabunPSK" w:hAnsi="TH SarabunPSK" w:cs="TH SarabunPSK"/>
          <w:sz w:val="32"/>
          <w:szCs w:val="32"/>
          <w:cs/>
        </w:rPr>
        <w:t xml:space="preserve">0.938 </w:t>
      </w:r>
      <w:r w:rsidRPr="00F33A11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ด้านพฤติกรรมการบริหาร</w:t>
      </w:r>
      <w:r w:rsidR="00F03D10" w:rsidRPr="00F33A11">
        <w:rPr>
          <w:rFonts w:ascii="TH SarabunPSK" w:hAnsi="TH SarabunPSK" w:cs="TH SarabunPSK"/>
          <w:spacing w:val="-8"/>
          <w:sz w:val="32"/>
          <w:szCs w:val="32"/>
          <w:cs/>
        </w:rPr>
        <w:t>ของผู้นำ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r w:rsidRPr="00F33A11">
        <w:rPr>
          <w:rFonts w:ascii="TH SarabunPSK" w:hAnsi="TH SarabunPSK" w:cs="TH SarabunPSK"/>
          <w:spacing w:val="-8"/>
          <w:sz w:val="32"/>
          <w:szCs w:val="32"/>
        </w:rPr>
        <w:t>MBL)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มีค่าน้ำหนักองค์ประกอบ </w:t>
      </w:r>
      <w:r w:rsidR="00C06694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0.920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และตั</w:t>
      </w:r>
      <w:r w:rsidR="005D4D4E" w:rsidRPr="00F33A11">
        <w:rPr>
          <w:rFonts w:ascii="TH SarabunPSK" w:hAnsi="TH SarabunPSK" w:cs="TH SarabunPSK"/>
          <w:spacing w:val="-8"/>
          <w:sz w:val="32"/>
          <w:szCs w:val="32"/>
          <w:cs/>
        </w:rPr>
        <w:t>วแปร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ด้านคุณลักษณะ</w:t>
      </w:r>
      <w:r w:rsidRPr="00F33A11">
        <w:rPr>
          <w:rFonts w:ascii="TH SarabunPSK" w:hAnsi="TH SarabunPSK" w:cs="TH SarabunPSK"/>
          <w:sz w:val="32"/>
          <w:szCs w:val="32"/>
          <w:cs/>
        </w:rPr>
        <w:t>ส่วนตัว</w:t>
      </w:r>
      <w:r w:rsidR="00F03D10" w:rsidRPr="00F33A11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Pr="00F33A11">
        <w:rPr>
          <w:rFonts w:ascii="TH SarabunPSK" w:hAnsi="TH SarabunPSK" w:cs="TH SarabunPSK"/>
          <w:sz w:val="32"/>
          <w:szCs w:val="32"/>
        </w:rPr>
        <w:t xml:space="preserve"> (PCL)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ค่าน้ำหนักองค์ประกอบน้อยที่สุดที่ </w:t>
      </w:r>
      <w:r w:rsidR="00C06694" w:rsidRPr="00F33A11">
        <w:rPr>
          <w:rFonts w:ascii="TH SarabunPSK" w:hAnsi="TH SarabunPSK" w:cs="TH SarabunPSK"/>
          <w:sz w:val="32"/>
          <w:szCs w:val="32"/>
          <w:cs/>
        </w:rPr>
        <w:t>0.556</w:t>
      </w:r>
    </w:p>
    <w:p w:rsidR="002221F4" w:rsidRPr="00F33A11" w:rsidRDefault="002221F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>ค่า</w:t>
      </w:r>
      <w:r w:rsidRPr="00F33A11">
        <w:rPr>
          <w:rFonts w:ascii="TH SarabunPSK" w:hAnsi="TH SarabunPSK" w:cs="TH SarabunPSK"/>
          <w:sz w:val="32"/>
          <w:szCs w:val="32"/>
          <w:cs/>
        </w:rPr>
        <w:t>ความคลาดเคลื่อน (</w:t>
      </w:r>
      <w:r w:rsidRPr="00F33A11">
        <w:rPr>
          <w:rFonts w:ascii="TH SarabunPSK" w:hAnsi="TH SarabunPSK" w:cs="TH SarabunPSK"/>
          <w:sz w:val="32"/>
          <w:szCs w:val="32"/>
        </w:rPr>
        <w:t>SE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>ค่าความคลาดเคลื่อนของตัวแปรสังเกตที่เป็นองค์ประกอบ อยู่ระหว่าง 0.0</w:t>
      </w:r>
      <w:r w:rsidR="00C724FA" w:rsidRPr="00F33A11">
        <w:rPr>
          <w:rFonts w:ascii="TH SarabunPSK" w:hAnsi="TH SarabunPSK" w:cs="TH SarabunPSK"/>
          <w:sz w:val="32"/>
          <w:szCs w:val="32"/>
          <w:cs/>
        </w:rPr>
        <w:t>17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– 0.03</w:t>
      </w:r>
      <w:r w:rsidR="00C724FA" w:rsidRPr="00F33A11">
        <w:rPr>
          <w:rFonts w:ascii="TH SarabunPSK" w:hAnsi="TH SarabunPSK" w:cs="TH SarabunPSK"/>
          <w:sz w:val="32"/>
          <w:szCs w:val="32"/>
          <w:cs/>
        </w:rPr>
        <w:t>0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เมื่อเรียงลำดับจากมากไปหาน้อย ได้ดังนี้ ตัวแปรด้านคุณลักษณะส่วนตัว</w:t>
      </w:r>
      <w:r w:rsidR="00F4423F" w:rsidRPr="00F33A11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8A3FC3" w:rsidRPr="00F33A11">
        <w:rPr>
          <w:rFonts w:ascii="TH SarabunPSK" w:hAnsi="TH SarabunPSK" w:cs="TH SarabunPSK"/>
          <w:sz w:val="32"/>
          <w:szCs w:val="32"/>
        </w:rPr>
        <w:t xml:space="preserve"> (PCL)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ค่าความคลาดเคลื่อน</w:t>
      </w:r>
      <w:r w:rsidR="00C724FA" w:rsidRPr="00F33A11">
        <w:rPr>
          <w:rFonts w:ascii="TH SarabunPSK" w:hAnsi="TH SarabunPSK" w:cs="TH SarabunPSK"/>
          <w:sz w:val="32"/>
          <w:szCs w:val="32"/>
          <w:cs/>
        </w:rPr>
        <w:t>เท่ากับ 0.030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ขณะที่ ตัวแปรด้านพฤติกรรมการบริหาร</w:t>
      </w:r>
      <w:r w:rsidR="00F4423F" w:rsidRPr="00F33A11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A3FC3" w:rsidRPr="00F33A11">
        <w:rPr>
          <w:rFonts w:ascii="TH SarabunPSK" w:hAnsi="TH SarabunPSK" w:cs="TH SarabunPSK"/>
          <w:sz w:val="32"/>
          <w:szCs w:val="32"/>
        </w:rPr>
        <w:t>MBL)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และตัวแปรภาวะ</w:t>
      </w:r>
      <w:r w:rsidR="00F4423F" w:rsidRPr="00F33A11">
        <w:rPr>
          <w:rFonts w:ascii="TH SarabunPSK" w:hAnsi="TH SarabunPSK" w:cs="TH SarabunPSK"/>
          <w:sz w:val="32"/>
          <w:szCs w:val="32"/>
          <w:cs/>
        </w:rPr>
        <w:t>ผู้นำ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>ทางด้านวิชาการ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3FC3" w:rsidRPr="00F33A11">
        <w:rPr>
          <w:rFonts w:ascii="TH SarabunPSK" w:hAnsi="TH SarabunPSK" w:cs="TH SarabunPSK"/>
          <w:sz w:val="32"/>
          <w:szCs w:val="32"/>
        </w:rPr>
        <w:t>(ACL)</w:t>
      </w:r>
      <w:r w:rsidR="008A3FC3" w:rsidRPr="00F33A11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มีค่าความคลาดเคลื่อนเท่ากันที่ </w:t>
      </w:r>
      <w:r w:rsidR="00C724FA" w:rsidRPr="00F33A11">
        <w:rPr>
          <w:rFonts w:ascii="TH SarabunPSK" w:hAnsi="TH SarabunPSK" w:cs="TH SarabunPSK"/>
          <w:sz w:val="32"/>
          <w:szCs w:val="32"/>
          <w:cs/>
        </w:rPr>
        <w:t>0.017</w:t>
      </w:r>
    </w:p>
    <w:p w:rsidR="0000113D" w:rsidRPr="00F33A11" w:rsidRDefault="00211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</w:t>
      </w:r>
      <w:r w:rsidR="008242FD" w:rsidRPr="00F33A11">
        <w:rPr>
          <w:rFonts w:ascii="TH SarabunPSK" w:hAnsi="TH SarabunPSK" w:cs="TH SarabunPSK"/>
          <w:sz w:val="32"/>
          <w:szCs w:val="32"/>
          <w:cs/>
        </w:rPr>
        <w:t>นัย</w:t>
      </w:r>
      <w:r w:rsidRPr="00F33A11">
        <w:rPr>
          <w:rFonts w:ascii="TH SarabunPSK" w:hAnsi="TH SarabunPSK" w:cs="TH SarabunPSK"/>
          <w:sz w:val="32"/>
          <w:szCs w:val="32"/>
          <w:cs/>
        </w:rPr>
        <w:t>สำคัญทางสถิติ (</w:t>
      </w:r>
      <w:r w:rsidR="002F41B0" w:rsidRPr="00F33A11">
        <w:rPr>
          <w:rFonts w:ascii="TH SarabunPSK" w:hAnsi="TH SarabunPSK" w:cs="TH SarabunPSK"/>
          <w:sz w:val="32"/>
          <w:szCs w:val="32"/>
        </w:rPr>
        <w:t>Z-test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</w:t>
      </w:r>
      <w:r w:rsidR="008242FD" w:rsidRPr="00F33A11">
        <w:rPr>
          <w:rFonts w:ascii="TH SarabunPSK" w:hAnsi="TH SarabunPSK" w:cs="TH SarabunPSK"/>
          <w:sz w:val="32"/>
          <w:szCs w:val="32"/>
          <w:cs/>
        </w:rPr>
        <w:t>ค่าน้ำหนักย่อยของทั้ง 3 องค์ประกอบ มีค่าตั้งแต่ 18.667 - 54.686</w:t>
      </w:r>
      <w:r w:rsidR="00243C4C"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และมีค่านัยสำคัญทางสถิตที่</w:t>
      </w:r>
      <w:r w:rsidR="008242FD" w:rsidRPr="00F33A11">
        <w:rPr>
          <w:rFonts w:ascii="TH SarabunPSK" w:hAnsi="TH SarabunPSK" w:cs="TH SarabunPSK"/>
          <w:sz w:val="32"/>
          <w:szCs w:val="32"/>
          <w:cs/>
        </w:rPr>
        <w:t>ระดับ .01 ทุกองค์ประกอบ</w:t>
      </w:r>
    </w:p>
    <w:p w:rsidR="008242FD" w:rsidRPr="00F33A11" w:rsidRDefault="008242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33A11">
        <w:rPr>
          <w:rFonts w:ascii="TH SarabunPSK" w:hAnsi="TH SarabunPSK" w:cs="TH SarabunPSK"/>
          <w:sz w:val="32"/>
          <w:szCs w:val="40"/>
        </w:rPr>
        <w:t>R</w:t>
      </w:r>
      <w:r w:rsidRPr="00F33A11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</w:t>
      </w:r>
      <w:r w:rsidR="00230DDC" w:rsidRPr="00F33A11">
        <w:rPr>
          <w:rFonts w:ascii="TH SarabunPSK" w:hAnsi="TH SarabunPSK" w:cs="TH SarabunPSK"/>
          <w:sz w:val="32"/>
          <w:szCs w:val="32"/>
          <w:cs/>
        </w:rPr>
        <w:t>ค่าสัมประสิทธิ์พหุคูณกำลังสองขององค์ประกอบย่อยของทั้ง 3 องค์ประกอบ มีค่าตั้งแต่ 0.310 - 0.879</w:t>
      </w:r>
      <w:r w:rsidR="00C6758F" w:rsidRPr="00F33A11">
        <w:rPr>
          <w:rFonts w:ascii="TH SarabunPSK" w:hAnsi="TH SarabunPSK" w:cs="TH SarabunPSK"/>
          <w:sz w:val="32"/>
          <w:szCs w:val="32"/>
          <w:cs/>
        </w:rPr>
        <w:t>หรือพยากรณ์ได้ร้อยละ 31.00 – 87.90</w:t>
      </w:r>
    </w:p>
    <w:p w:rsidR="00AC2B23" w:rsidRPr="00F33A11" w:rsidRDefault="00AC2B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2B23" w:rsidRPr="00F33A11" w:rsidRDefault="00AC2B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531A9" w:rsidRPr="00F33A11" w:rsidRDefault="003531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B1693" w:rsidRPr="00F33A11" w:rsidRDefault="006B169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>สามารถแสดงองค์ประกอบเชิงยืนยันของตัวแปรแฝงภาวะผู้นำของผู้บริหาร</w:t>
      </w:r>
      <w:r w:rsidR="002A0ADD"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ดังภาพที่</w:t>
      </w:r>
      <w:r w:rsidR="00E873E3" w:rsidRPr="00F33A11">
        <w:rPr>
          <w:rFonts w:ascii="TH SarabunPSK" w:hAnsi="TH SarabunPSK" w:cs="TH SarabunPSK"/>
          <w:sz w:val="32"/>
          <w:szCs w:val="32"/>
          <w:cs/>
        </w:rPr>
        <w:t>4.1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6B1693" w:rsidRPr="00F33A11" w:rsidRDefault="006B169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  <w:t xml:space="preserve">LDF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ภาวะผู้นำของผู้บริหาร</w:t>
      </w: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  <w:t xml:space="preserve">PCL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คุณลักษณะส่วนตัว</w:t>
      </w:r>
      <w:r w:rsidR="009B334F" w:rsidRPr="00F33A11">
        <w:rPr>
          <w:rFonts w:ascii="TH SarabunPSK" w:hAnsi="TH SarabunPSK" w:cs="TH SarabunPSK"/>
          <w:sz w:val="32"/>
          <w:szCs w:val="32"/>
          <w:cs/>
        </w:rPr>
        <w:t>ของผู้นำ</w:t>
      </w:r>
    </w:p>
    <w:p w:rsidR="006B1693" w:rsidRPr="00F33A11" w:rsidRDefault="007751D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1693" w:rsidRPr="00F33A11">
        <w:rPr>
          <w:rFonts w:ascii="TH SarabunPSK" w:hAnsi="TH SarabunPSK" w:cs="TH SarabunPSK"/>
          <w:sz w:val="32"/>
          <w:szCs w:val="32"/>
        </w:rPr>
        <w:t xml:space="preserve">MBL </w:t>
      </w:r>
      <w:r w:rsidR="006B1693" w:rsidRPr="00F33A11">
        <w:rPr>
          <w:rFonts w:ascii="TH SarabunPSK" w:hAnsi="TH SarabunPSK" w:cs="TH SarabunPSK"/>
          <w:sz w:val="32"/>
          <w:szCs w:val="32"/>
        </w:rPr>
        <w:tab/>
      </w:r>
      <w:r w:rsidR="006B1693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6B1693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1693" w:rsidRPr="00F33A11">
        <w:rPr>
          <w:rFonts w:ascii="TH SarabunPSK" w:hAnsi="TH SarabunPSK" w:cs="TH SarabunPSK"/>
          <w:sz w:val="32"/>
          <w:szCs w:val="32"/>
          <w:cs/>
        </w:rPr>
        <w:tab/>
        <w:t>พฤติกรรมการบริหาร</w:t>
      </w:r>
      <w:r w:rsidR="009B334F" w:rsidRPr="00F33A11">
        <w:rPr>
          <w:rFonts w:ascii="TH SarabunPSK" w:hAnsi="TH SarabunPSK" w:cs="TH SarabunPSK"/>
          <w:sz w:val="32"/>
          <w:szCs w:val="32"/>
          <w:cs/>
        </w:rPr>
        <w:t>ของผู้</w:t>
      </w:r>
    </w:p>
    <w:p w:rsidR="006B1693" w:rsidRPr="00F33A11" w:rsidRDefault="006B169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  <w:t xml:space="preserve">ACL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ภาวะ</w:t>
      </w:r>
      <w:r w:rsidR="006F57FA" w:rsidRPr="00F33A11">
        <w:rPr>
          <w:rFonts w:ascii="TH SarabunPSK" w:hAnsi="TH SarabunPSK" w:cs="TH SarabunPSK"/>
          <w:sz w:val="32"/>
          <w:szCs w:val="32"/>
          <w:cs/>
        </w:rPr>
        <w:t>ผู้นำ</w:t>
      </w:r>
      <w:r w:rsidRPr="00F33A11">
        <w:rPr>
          <w:rFonts w:ascii="TH SarabunPSK" w:hAnsi="TH SarabunPSK" w:cs="TH SarabunPSK"/>
          <w:sz w:val="32"/>
          <w:szCs w:val="32"/>
          <w:cs/>
        </w:rPr>
        <w:t>ทางด้านวิชาการ</w:t>
      </w:r>
    </w:p>
    <w:p w:rsidR="00C6758F" w:rsidRPr="00F33A11" w:rsidRDefault="00C67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758F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100965</wp:posOffset>
                </wp:positionV>
                <wp:extent cx="4832350" cy="1892300"/>
                <wp:effectExtent l="0" t="0" r="6350" b="12700"/>
                <wp:wrapNone/>
                <wp:docPr id="40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0" cy="1892300"/>
                          <a:chOff x="2500" y="9540"/>
                          <a:chExt cx="7610" cy="2980"/>
                        </a:xfrm>
                      </wpg:grpSpPr>
                      <wps:wsp>
                        <wps:cNvPr id="40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400" y="10830"/>
                            <a:ext cx="135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LDF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340" y="10000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PCL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0" y="10990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MBL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40" y="11980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4750" y="11260"/>
                            <a:ext cx="2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0" y="10280"/>
                            <a:ext cx="254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750" y="11370"/>
                            <a:ext cx="2540" cy="9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1042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0.556</w:t>
                              </w: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1099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0.920</w:t>
                              </w: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1162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0.938</w:t>
                              </w: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954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0.310)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60" y="1056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0.846)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11563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0.879)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081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730" y="11260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10" y="10280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9010" y="11260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9010" y="12230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987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0.690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085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182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F258AB" w:rsidRDefault="00A1369F" w:rsidP="0002709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258A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7" style="position:absolute;margin-left:9.25pt;margin-top:7.95pt;width:380.5pt;height:149pt;z-index:251486208" coordorigin="2500,9540" coordsize="7610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">
                <v:oval id="Oval 4" o:spid="_x0000_s1028" style="position:absolute;left:3400;top:10830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MacQA&#10;AADcAAAADwAAAGRycy9kb3ducmV2LnhtbESPQWvCQBSE70L/w/KE3nSjUSnRVaRSsIceGu39kX0m&#10;wezbkH3G+O/dQqHHYWa+YTa7wTWqpy7Ung3Mpgko4sLbmksD59PH5A1UEGSLjWcy8KAAu+3LaIOZ&#10;9Xf+pj6XUkUIhwwNVCJtpnUoKnIYpr4ljt7Fdw4lyq7UtsN7hLtGz5NkpR3WHBcqbOm9ouKa35yB&#10;Q7nPV71OZZleDkdZXn++PtOZMa/jYb8GJTTIf/ivfbQGFskC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zGnEAAAA3AAAAA8AAAAAAAAAAAAAAAAAmAIAAGRycy9k&#10;b3ducmV2LnhtbFBLBQYAAAAABAAEAPUAAACJAwAAAAA=&#10;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LDF</w:t>
                        </w:r>
                      </w:p>
                    </w:txbxContent>
                  </v:textbox>
                </v:oval>
                <v:rect id="Rectangle 5" o:spid="_x0000_s1029" style="position:absolute;left:7340;top:10000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jsUA&#10;AADcAAAADwAAAGRycy9kb3ducmV2LnhtbESPzW7CMBCE70i8g7VIvYEN/VEbYhCiomqPEC69LfGS&#10;BOJ1FJuQ9ukxUqUeRzPzjSZd9rYWHbW+cqxhOlEgiHNnKi407LPN+BWED8gGa8ek4Yc8LBfDQYqJ&#10;cVfeUrcLhYgQ9glqKENoEil9XpJFP3ENcfSOrrUYomwLaVq8Rrit5UypF2mx4rhQYkPrkvLz7mI1&#10;HKrZHn+32Yeyb5vH8NVnp8v3u9YPo341BxGoD//hv/an0fCkn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+OxQAAANwAAAAPAAAAAAAAAAAAAAAAAJgCAABkcnMv&#10;ZG93bnJldi54bWxQSwUGAAAAAAQABAD1AAAAigMAAAAA&#10;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PCL</w:t>
                        </w:r>
                      </w:p>
                    </w:txbxContent>
                  </v:textbox>
                </v:rect>
                <v:rect id="Rectangle 6" o:spid="_x0000_s1030" style="position:absolute;left:7340;top:10990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MBL</w:t>
                        </w:r>
                      </w:p>
                    </w:txbxContent>
                  </v:textbox>
                </v:rect>
                <v:rect id="Rectangle 7" o:spid="_x0000_s1031" style="position:absolute;left:7340;top:11980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EYs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k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RixQAAANwAAAAPAAAAAAAAAAAAAAAAAJgCAABkcnMv&#10;ZG93bnJldi54bWxQSwUGAAAAAAQABAD1AAAAigMAAAAA&#10;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ACL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2" type="#_x0000_t32" style="position:absolute;left:4750;top:11260;width:2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BFsIAAADc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yT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eBFsIAAADcAAAADwAAAAAAAAAAAAAA&#10;AAChAgAAZHJzL2Rvd25yZXYueG1sUEsFBgAAAAAEAAQA+QAAAJADAAAAAA==&#10;">
                  <v:stroke endarrow="block"/>
                </v:shape>
                <v:shape id="AutoShape 9" o:spid="_x0000_s1033" type="#_x0000_t32" style="position:absolute;left:4750;top:10280;width:254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vzsMAAADc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6b87DAAAA3AAAAA8AAAAAAAAAAAAA&#10;AAAAoQIAAGRycy9kb3ducmV2LnhtbFBLBQYAAAAABAAEAPkAAACRAwAAAAA=&#10;">
                  <v:stroke endarrow="block"/>
                </v:shape>
                <v:shape id="AutoShape 10" o:spid="_x0000_s1034" type="#_x0000_t32" style="position:absolute;left:4750;top:11370;width:2540;height: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gbzcMAAADcAAAADwAAAGRycy9kb3ducmV2LnhtbERPz2vCMBS+C/sfwht407RDhu2MZQwm&#10;4thBHWW7PZq3tqx5KUmq1b/eHAYeP77fq2I0nTiR861lBek8AUFcWd1yreDr+D5bgvABWWNnmRRc&#10;yEOxfpisMNf2zHs6HUItYgj7HBU0IfS5lL5qyKCf2544cr/WGQwRulpqh+cYbjr5lCTP0mDLsaHB&#10;nt4aqv4Og1Hw/ZEN5aX8pF2ZZrsfdMZfjxulpo/j6wuIQGO4i//dW61gkcb5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IG83DAAAA3AAAAA8AAAAAAAAAAAAA&#10;AAAAoQIAAGRycy9kb3ducmV2LnhtbFBLBQYAAAAABAAEAPkAAACRAwAAAAA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5" type="#_x0000_t202" style="position:absolute;left:5630;top:1042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f08QA&#10;AADcAAAADwAAAGRycy9kb3ducmV2LnhtbESP3WrCQBSE7wu+w3KE3hTdpKSJRlexQou3/jzAMXtM&#10;gtmzIbs1ydu7hUIvh5n5hllvB9OIB3WutqwgnkcgiAuray4VXM5fswUI55E1NpZJwUgOtpvJyxpz&#10;bXs+0uPkSxEg7HJUUHnf5lK6oiKDbm5b4uDdbGfQB9mVUnfYB7hp5HsUpdJgzWGhwpb2FRX3049R&#10;cDv0bx/L/vrtL9kxST+xzq52VOp1OuxWIDwN/j/81z5oBUkcw+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39PEAAAA3AAAAA8AAAAAAAAAAAAAAAAAmAIAAGRycy9k&#10;b3ducmV2LnhtbFBLBQYAAAAABAAEAPUAAACJAwAAAAA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0.556</w:t>
                        </w:r>
                        <w:r w:rsidRPr="00F258AB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2" o:spid="_x0000_s1036" type="#_x0000_t202" style="position:absolute;left:5630;top:1099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BpM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PIG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UGkwgAAANwAAAAPAAAAAAAAAAAAAAAAAJgCAABkcnMvZG93&#10;bnJldi54bWxQSwUGAAAAAAQABAD1AAAAhwMAAAAA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0.920</w:t>
                        </w:r>
                        <w:r w:rsidRPr="00F258AB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3" o:spid="_x0000_s1037" type="#_x0000_t202" style="position:absolute;left:5630;top:1162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kP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pGgy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nkP8MAAADcAAAADwAAAAAAAAAAAAAAAACYAgAAZHJzL2Rv&#10;d25yZXYueG1sUEsFBgAAAAAEAAQA9QAAAIgDAAAAAA=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0.938</w:t>
                        </w:r>
                        <w:r w:rsidRPr="00F258AB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4" o:spid="_x0000_s1038" type="#_x0000_t202" style="position:absolute;left:7290;top:954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8S8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OI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xLwgAAANwAAAAPAAAAAAAAAAAAAAAAAJgCAABkcnMvZG93&#10;bnJldi54bWxQSwUGAAAAAAQABAD1AAAAhwMAAAAA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0.310)</w:t>
                        </w:r>
                      </w:p>
                    </w:txbxContent>
                  </v:textbox>
                </v:shape>
                <v:shape id="Text Box 15" o:spid="_x0000_s1039" type="#_x0000_t202" style="position:absolute;left:7260;top:1056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0M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3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2dDEAAAA3AAAAA8AAAAAAAAAAAAAAAAAmAIAAGRycy9k&#10;b3ducmV2LnhtbFBLBQYAAAAABAAEAPUAAACJAwAAAAA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0.846)</w:t>
                        </w:r>
                      </w:p>
                    </w:txbxContent>
                  </v:textbox>
                </v:shape>
                <v:shape id="Text Box 16" o:spid="_x0000_s1040" type="#_x0000_t202" style="position:absolute;left:7290;top:11563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/JcMA&#10;AADdAAAADwAAAGRycy9kb3ducmV2LnhtbERP22rCQBB9L/gPywh9KbpRYqLRVWqhJa9ePmDMjkkw&#10;OxuyW5P8fbdQ6NscznV2h8E04kmdqy0rWMwjEMSF1TWXCq6Xz9kahPPIGhvLpGAkB4f95GWHmbY9&#10;n+h59qUIIewyVFB532ZSuqIig25uW+LA3W1n0AfYlVJ32Idw08hlFCXSYM2hocKWPioqHudvo+Ce&#10;92+rTX/78tf0FCdHrNObHZV6nQ7vWxCeBv8v/nPnOsyP4xX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n/JcMAAADdAAAADwAAAAAAAAAAAAAAAACYAgAAZHJzL2Rv&#10;d25yZXYueG1sUEsFBgAAAAAEAAQA9QAAAIgDAAAAAA=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0.879)</w:t>
                        </w:r>
                      </w:p>
                    </w:txbxContent>
                  </v:textbox>
                </v:shape>
                <v:shape id="Text Box 17" o:spid="_x0000_s1041" type="#_x0000_t202" style="position:absolute;left:2500;top:1081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hUsEA&#10;AADdAAAADwAAAGRycy9kb3ducmV2LnhtbERPzYrCMBC+C75DGGEvoqlLrbvVKO6C4rXqA4zN2Bab&#10;SWmytr79RhC8zcf3O6tNb2pxp9ZVlhXMphEI4tzqigsF59Nu8gXCeWSNtWVS8CAHm/VwsMJU244z&#10;uh99IUIIuxQVlN43qZQuL8mgm9qGOHBX2xr0AbaF1C12IdzU8jOKEmmw4tBQYkO/JeW3459RcD10&#10;4/l3d9n78yKLkx+sFhf7UOpj1G+XIDz1/i1+uQ86zI/jBJ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LYVLBAAAA3QAAAA8AAAAAAAAAAAAAAAAAmAIAAGRycy9kb3du&#10;cmV2LnhtbFBLBQYAAAAABAAEAPUAAACGAwAAAAA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1.00</w:t>
                        </w:r>
                      </w:p>
                    </w:txbxContent>
                  </v:textbox>
                </v:shape>
                <v:shape id="AutoShape 18" o:spid="_x0000_s1042" type="#_x0000_t32" style="position:absolute;left:2730;top:11260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37DMQAAADdAAAADwAAAGRycy9kb3ducmV2LnhtbERPS2sCMRC+C/6HMII3zVqk6tYoUmgR&#10;pQcfLO1t2Ex3FzeTJYm69tebguBtPr7nzJetqcWFnK8sKxgNExDEudUVFwqOh4/BFIQPyBpry6Tg&#10;Rh6Wi25njqm2V97RZR8KEUPYp6igDKFJpfR5SQb90DbEkfu1zmCI0BVSO7zGcFPLlyR5lQYrjg0l&#10;NvReUn7an42C7+3snN2yL9pko9nmB53xf4dPpfq9dvUGIlAbnuKHe63j/PF4Av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3fsMxAAAAN0AAAAPAAAAAAAAAAAA&#10;AAAAAKECAABkcnMvZG93bnJldi54bWxQSwUGAAAAAAQABAD5AAAAkgMAAAAA&#10;">
                  <v:stroke endarrow="block"/>
                </v:shape>
                <v:shape id="AutoShape 19" o:spid="_x0000_s1043" type="#_x0000_t32" style="position:absolute;left:9010;top:10280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cFMUAAADdAAAADwAAAGRycy9kb3ducmV2LnhtbESPQWsCMRCF74X+hzCF3mq2YqWsRrFC&#10;QXopakGPw2bcDW4myyZu1n/fORR6m+G9ee+b5Xr0rRqojy6wgddJAYq4CtZxbeDn+PnyDiomZItt&#10;YDJwpwjr1ePDEksbMu9pOKRaSQjHEg00KXWl1rFqyGOchI5YtEvoPSZZ+1rbHrOE+1ZPi2KuPTqW&#10;hgY72jZUXQ83b8Dlbzd0u23++Dqdo83k7m/BGfP8NG4WoBKN6d/8d72zgj+bCa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mcFMUAAADdAAAADwAAAAAAAAAA&#10;AAAAAAChAgAAZHJzL2Rvd25yZXYueG1sUEsFBgAAAAAEAAQA+QAAAJMDAAAAAA==&#10;">
                  <v:stroke endarrow="block"/>
                </v:shape>
                <v:shape id="AutoShape 20" o:spid="_x0000_s1044" type="#_x0000_t32" style="position:absolute;left:9010;top:11260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5j8IAAADdAAAADwAAAGRycy9kb3ducmV2LnhtbERP32vCMBB+F/Y/hBv4punEydY1lSkI&#10;shdRB9vj0dzasOZSmtjU/94Ig73dx/fzivVoWzFQ741jBU/zDARx5bThWsHneTd7AeEDssbWMSm4&#10;kod1+TApMNcu8pGGU6hFCmGfo4ImhC6X0lcNWfRz1xEn7sf1FkOCfS11jzGF21YusmwlLRpODQ12&#10;tG2o+j1drAITD2bo9tu4+fj69jqSuT47o9T0cXx/AxFoDP/iP/dep/nL5Sv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U5j8IAAADdAAAADwAAAAAAAAAAAAAA&#10;AAChAgAAZHJzL2Rvd25yZXYueG1sUEsFBgAAAAAEAAQA+QAAAJADAAAAAA==&#10;">
                  <v:stroke endarrow="block"/>
                </v:shape>
                <v:shape id="AutoShape 21" o:spid="_x0000_s1045" type="#_x0000_t32" style="position:absolute;left:9010;top:12230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Gz8UAAADdAAAADwAAAGRycy9kb3ducmV2LnhtbESPQWsCMRCF7wX/Q5hCbzVb0VJWo1RB&#10;kF5KtdAeh824G7qZLJu4Wf995yB4m+G9ee+b1Wb0rRqojy6wgZdpAYq4CtZxbeD7tH9+AxUTssU2&#10;MBm4UoTNevKwwtKGzF80HFOtJIRjiQaalLpS61g15DFOQ0cs2jn0HpOsfa1tj1nCfatnRfGqPTqW&#10;hgY72jVU/R0v3oDLn27oDru8/fj5jTaTuy6CM+bpcXxfgko0prv5dn2wgj9fCL98IyPo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YGz8UAAADdAAAADwAAAAAAAAAA&#10;AAAAAAChAgAAZHJzL2Rvd25yZXYueG1sUEsFBgAAAAAEAAQA+QAAAJMDAAAAAA==&#10;">
                  <v:stroke endarrow="block"/>
                </v:shape>
                <v:shape id="Text Box 22" o:spid="_x0000_s1046" type="#_x0000_t202" style="position:absolute;left:9210;top:987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v+8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8WQI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tv+8AAAADdAAAADwAAAAAAAAAAAAAAAACYAgAAZHJzL2Rvd25y&#10;ZXYueG1sUEsFBgAAAAAEAAQA9QAAAIUDAAAAAA=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0.690</w:t>
                        </w:r>
                      </w:p>
                    </w:txbxContent>
                  </v:textbox>
                </v:shape>
                <v:shape id="Text Box 23" o:spid="_x0000_s1047" type="#_x0000_t202" style="position:absolute;left:9210;top:108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xjMIA&#10;AADdAAAADwAAAGRycy9kb3ducmV2LnhtbERPzWrCQBC+F/oOyxR6KbqpaNTUTagFxavRBxizYxKa&#10;nQ3Z1cS3dwXB23x8v7PKBtOIK3WutqzgexyBIC6srrlUcDxsRgsQziNrbCyTghs5yNL3txUm2va8&#10;p2vuSxFC2CWooPK+TaR0RUUG3di2xIE7286gD7Arpe6wD+GmkZMoiqXBmkNDhS39VVT85xej4Lzr&#10;v2bL/rT1x/l+Gq+xnp/sTanPj+H3B4Snwb/ET/dOh/nT2QQe34QT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fGMwgAAAN0AAAAPAAAAAAAAAAAAAAAAAJgCAABkcnMvZG93&#10;bnJldi54bWxQSwUGAAAAAAQABAD1AAAAhwMAAAAA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0.154</w:t>
                        </w:r>
                      </w:p>
                    </w:txbxContent>
                  </v:textbox>
                </v:shape>
                <v:shape id="Text Box 24" o:spid="_x0000_s1048" type="#_x0000_t202" style="position:absolute;left:9210;top:1182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UF8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0XgI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VUF8AAAADdAAAADwAAAAAAAAAAAAAAAACYAgAAZHJzL2Rvd25y&#10;ZXYueG1sUEsFBgAAAAAEAAQA9QAAAIUDAAAAAA==&#10;" stroked="f">
                  <v:textbox>
                    <w:txbxContent>
                      <w:p w:rsidR="00A1369F" w:rsidRPr="00F258AB" w:rsidRDefault="00A1369F" w:rsidP="0002709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258AB">
                          <w:rPr>
                            <w:rFonts w:ascii="TH SarabunPSK" w:hAnsi="TH SarabunPSK" w:cs="TH SarabunPSK"/>
                            <w:sz w:val="28"/>
                          </w:rPr>
                          <w:t>0.121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33A11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C6758F" w:rsidRPr="00F33A11" w:rsidRDefault="00C67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B961AE" w:rsidRPr="00F33A11" w:rsidRDefault="00B961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31B21" w:rsidRPr="00F33A11" w:rsidRDefault="00131B2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E873E3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4.1</w:t>
      </w:r>
      <w:r w:rsidR="003531A9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</w:t>
      </w:r>
      <w:r w:rsidR="00027099" w:rsidRPr="00F33A11">
        <w:rPr>
          <w:rFonts w:ascii="TH SarabunPSK" w:hAnsi="TH SarabunPSK" w:cs="TH SarabunPSK"/>
          <w:sz w:val="32"/>
          <w:szCs w:val="32"/>
          <w:cs/>
        </w:rPr>
        <w:t>แฝง</w:t>
      </w:r>
      <w:r w:rsidR="00AC2B23" w:rsidRPr="00F33A11">
        <w:rPr>
          <w:rFonts w:ascii="TH SarabunPSK" w:hAnsi="TH SarabunPSK" w:cs="TH SarabunPSK"/>
          <w:sz w:val="32"/>
          <w:szCs w:val="32"/>
          <w:cs/>
        </w:rPr>
        <w:t>ภาวะผู้นำของผู้บริหาร</w:t>
      </w:r>
      <w:r w:rsidR="00F463C4"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2F6A65" w:rsidRPr="00F33A11" w:rsidRDefault="002F6A6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36834" w:rsidRPr="00F33A11" w:rsidRDefault="00E368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และสามารถพิจารณาความสอดคล้องขององค์ประกอบเชิงยืนยันของตัวแปรแฝงภาวะผู้นำของผู้บริหาร ดังตารางที่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="0000113D" w:rsidRPr="00F33A11">
        <w:rPr>
          <w:rFonts w:ascii="TH SarabunPSK" w:hAnsi="TH SarabunPSK" w:cs="TH SarabunPSK"/>
          <w:sz w:val="32"/>
          <w:szCs w:val="32"/>
        </w:rPr>
        <w:t>4.39</w:t>
      </w:r>
    </w:p>
    <w:p w:rsidR="00C6758F" w:rsidRPr="00F33A11" w:rsidRDefault="00C67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0113D" w:rsidRPr="00F33A11" w:rsidRDefault="00E368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0113D" w:rsidRPr="00F33A11">
        <w:rPr>
          <w:rFonts w:ascii="TH SarabunPSK" w:hAnsi="TH SarabunPSK" w:cs="TH SarabunPSK"/>
          <w:b/>
          <w:bCs/>
          <w:sz w:val="32"/>
          <w:szCs w:val="32"/>
        </w:rPr>
        <w:t>4.39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</w:p>
    <w:p w:rsidR="00E36834" w:rsidRPr="00F33A11" w:rsidRDefault="00E368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</w:t>
      </w:r>
      <w:r w:rsidR="00C952EB" w:rsidRPr="00F33A11">
        <w:rPr>
          <w:rFonts w:ascii="TH SarabunPSK" w:hAnsi="TH SarabunPSK" w:cs="TH SarabunPSK"/>
          <w:i/>
          <w:iCs/>
          <w:sz w:val="32"/>
          <w:szCs w:val="32"/>
          <w:cs/>
        </w:rPr>
        <w:t>พิจารณาความสอดคล้องขององค์ประกอบเชิงยืนยัน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ของ</w:t>
      </w:r>
      <w:r w:rsidR="00C952EB" w:rsidRPr="00F33A11">
        <w:rPr>
          <w:rFonts w:ascii="TH SarabunPSK" w:hAnsi="TH SarabunPSK" w:cs="TH SarabunPSK"/>
          <w:i/>
          <w:iCs/>
          <w:sz w:val="32"/>
          <w:szCs w:val="32"/>
          <w:cs/>
        </w:rPr>
        <w:t>ตัวแปรใน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การวิจัย</w:t>
      </w:r>
    </w:p>
    <w:tbl>
      <w:tblPr>
        <w:tblW w:w="831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2196"/>
        <w:gridCol w:w="1976"/>
        <w:gridCol w:w="1977"/>
      </w:tblGrid>
      <w:tr w:rsidR="00E36834" w:rsidRPr="00F33A11" w:rsidTr="005D4D4E">
        <w:trPr>
          <w:trHeight w:val="453"/>
        </w:trPr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F33A11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F33A11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F33A11" w:rsidRDefault="00312F7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F33A11" w:rsidRDefault="00312F7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E36834" w:rsidRPr="00F33A11" w:rsidTr="005D4D4E">
        <w:trPr>
          <w:trHeight w:val="453"/>
        </w:trPr>
        <w:tc>
          <w:tcPr>
            <w:tcW w:w="2161" w:type="dxa"/>
            <w:tcBorders>
              <w:top w:val="single" w:sz="4" w:space="0" w:color="auto"/>
            </w:tcBorders>
          </w:tcPr>
          <w:p w:rsidR="00E36834" w:rsidRPr="00F33A11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196" w:type="dxa"/>
            <w:tcBorders>
              <w:top w:val="single" w:sz="4" w:space="0" w:color="auto"/>
            </w:tcBorders>
          </w:tcPr>
          <w:p w:rsidR="00E36834" w:rsidRPr="00F33A11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:rsidR="00E36834" w:rsidRPr="00F33A11" w:rsidRDefault="001351C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E36834" w:rsidRPr="00F33A11" w:rsidRDefault="00601C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E36834" w:rsidRPr="00F33A11" w:rsidTr="005D4D4E">
        <w:trPr>
          <w:trHeight w:val="453"/>
        </w:trPr>
        <w:tc>
          <w:tcPr>
            <w:tcW w:w="2161" w:type="dxa"/>
          </w:tcPr>
          <w:p w:rsidR="00E36834" w:rsidRPr="00F33A11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196" w:type="dxa"/>
          </w:tcPr>
          <w:p w:rsidR="00E36834" w:rsidRPr="00F33A11" w:rsidRDefault="00B770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.95</w:t>
            </w:r>
            <w:r w:rsidR="00E3683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6" w:type="dxa"/>
          </w:tcPr>
          <w:p w:rsidR="00E36834" w:rsidRPr="00F33A11" w:rsidRDefault="00601C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77" w:type="dxa"/>
          </w:tcPr>
          <w:p w:rsidR="00E36834" w:rsidRPr="00F33A11" w:rsidRDefault="00B770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</w:t>
            </w:r>
            <w:r w:rsidR="00601C75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75093A" w:rsidRPr="00F33A11" w:rsidTr="005D4D4E">
        <w:trPr>
          <w:trHeight w:val="453"/>
        </w:trPr>
        <w:tc>
          <w:tcPr>
            <w:tcW w:w="2161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196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6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77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75093A" w:rsidRPr="00F33A11" w:rsidTr="005D4D4E">
        <w:trPr>
          <w:trHeight w:val="454"/>
        </w:trPr>
        <w:tc>
          <w:tcPr>
            <w:tcW w:w="2161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196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76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77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75093A" w:rsidRPr="00F33A11" w:rsidTr="005D4D4E">
        <w:trPr>
          <w:trHeight w:val="453"/>
        </w:trPr>
        <w:tc>
          <w:tcPr>
            <w:tcW w:w="2161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196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76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77" w:type="dxa"/>
          </w:tcPr>
          <w:p w:rsidR="0075093A" w:rsidRPr="00F33A11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B961AE" w:rsidRPr="00F33A11" w:rsidRDefault="00CD13F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20"/>
          <w:szCs w:val="20"/>
          <w:cs/>
        </w:rPr>
        <w:tab/>
      </w:r>
    </w:p>
    <w:p w:rsidR="00E36834" w:rsidRPr="00F33A11" w:rsidRDefault="00B961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A6687D" w:rsidRPr="00F33A11">
        <w:rPr>
          <w:rFonts w:ascii="TH SarabunPSK" w:hAnsi="TH SarabunPSK" w:cs="TH SarabunPSK"/>
          <w:sz w:val="32"/>
          <w:szCs w:val="32"/>
          <w:cs/>
        </w:rPr>
        <w:t>4.39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</w:t>
      </w:r>
      <w:r w:rsidR="00E36834" w:rsidRPr="00F33A11">
        <w:rPr>
          <w:rFonts w:ascii="TH SarabunPSK" w:hAnsi="TH SarabunPSK" w:cs="TH SarabunPSK"/>
          <w:sz w:val="32"/>
          <w:szCs w:val="32"/>
          <w:cs/>
        </w:rPr>
        <w:t xml:space="preserve">ความสอดคล้องขององค์ประกอบเชิงยืนยันของตัวแปรแฝงภาวะผู้นำของผู้บริหาร 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>ที่ประกอบด้วยองค์ประกอบ</w:t>
      </w:r>
      <w:r w:rsidR="00941DC0" w:rsidRPr="00F33A11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 xml:space="preserve"> 3 ตัวแปร ได้แก่ ตัวแปรสังเกตคุณลักษณะส่วนตัว</w:t>
      </w:r>
      <w:r w:rsidR="00610778" w:rsidRPr="00F33A11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CD13F7" w:rsidRPr="00F33A11">
        <w:rPr>
          <w:rFonts w:ascii="TH SarabunPSK" w:hAnsi="TH SarabunPSK" w:cs="TH SarabunPSK"/>
          <w:sz w:val="32"/>
          <w:szCs w:val="32"/>
        </w:rPr>
        <w:t xml:space="preserve"> (PCL)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 xml:space="preserve"> ตัวแปรสังเกตพฤติกรรมการบริหาร</w:t>
      </w:r>
      <w:r w:rsidR="00610778" w:rsidRPr="00F33A11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D13F7" w:rsidRPr="00F33A11">
        <w:rPr>
          <w:rFonts w:ascii="TH SarabunPSK" w:hAnsi="TH SarabunPSK" w:cs="TH SarabunPSK"/>
          <w:sz w:val="32"/>
          <w:szCs w:val="32"/>
        </w:rPr>
        <w:t>MBL)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และตัวแปรสังเกตภาวะ</w:t>
      </w:r>
      <w:r w:rsidR="00610778" w:rsidRPr="00F33A11">
        <w:rPr>
          <w:rFonts w:ascii="TH SarabunPSK" w:hAnsi="TH SarabunPSK" w:cs="TH SarabunPSK"/>
          <w:sz w:val="32"/>
          <w:szCs w:val="32"/>
          <w:cs/>
        </w:rPr>
        <w:t>ผู้นำ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>ทางด้านวิชาการ</w:t>
      </w:r>
      <w:r w:rsidR="00CD13F7" w:rsidRPr="00F33A11">
        <w:rPr>
          <w:rFonts w:ascii="TH SarabunPSK" w:hAnsi="TH SarabunPSK" w:cs="TH SarabunPSK"/>
          <w:sz w:val="32"/>
          <w:szCs w:val="32"/>
        </w:rPr>
        <w:t xml:space="preserve"> (ACL)</w:t>
      </w:r>
      <w:r w:rsidR="00E36834" w:rsidRPr="00F33A11">
        <w:rPr>
          <w:rFonts w:ascii="TH SarabunPSK" w:hAnsi="TH SarabunPSK" w:cs="TH SarabunPSK"/>
          <w:sz w:val="32"/>
          <w:szCs w:val="32"/>
          <w:cs/>
        </w:rPr>
        <w:t xml:space="preserve">พบว่าค่าสถิติเป็นตามเกณฑ์ คือ </w:t>
      </w:r>
      <w:r w:rsidR="00E36834" w:rsidRPr="00F33A11">
        <w:rPr>
          <w:rFonts w:ascii="TH SarabunPSK" w:hAnsi="TH SarabunPSK" w:cs="TH SarabunPSK"/>
          <w:sz w:val="32"/>
          <w:szCs w:val="32"/>
        </w:rPr>
        <w:t>X</w:t>
      </w:r>
      <w:r w:rsidR="00E36834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E36834" w:rsidRPr="00F33A11">
        <w:rPr>
          <w:rFonts w:ascii="TH SarabunPSK" w:hAnsi="TH SarabunPSK" w:cs="TH SarabunPSK"/>
          <w:sz w:val="32"/>
          <w:szCs w:val="32"/>
        </w:rPr>
        <w:t>/df</w:t>
      </w:r>
      <w:r w:rsidR="001351C9" w:rsidRPr="00F33A11">
        <w:rPr>
          <w:rFonts w:ascii="TH SarabunPSK" w:hAnsi="TH SarabunPSK" w:cs="TH SarabunPSK"/>
          <w:sz w:val="32"/>
          <w:szCs w:val="32"/>
        </w:rPr>
        <w:t>&lt; 2</w:t>
      </w:r>
      <w:r w:rsidR="00E36834" w:rsidRPr="00F33A11">
        <w:rPr>
          <w:rFonts w:ascii="TH SarabunPSK" w:hAnsi="TH SarabunPSK" w:cs="TH SarabunPSK"/>
          <w:sz w:val="32"/>
          <w:szCs w:val="32"/>
        </w:rPr>
        <w:t xml:space="preserve">, </w:t>
      </w:r>
      <w:r w:rsidR="00B165ED" w:rsidRPr="00F33A11">
        <w:rPr>
          <w:rFonts w:ascii="TH SarabunPSK" w:hAnsi="TH SarabunPSK" w:cs="TH SarabunPSK"/>
          <w:sz w:val="32"/>
          <w:szCs w:val="32"/>
        </w:rPr>
        <w:t>RMSEA = .00</w:t>
      </w:r>
      <w:r w:rsidR="00E36834" w:rsidRPr="00F33A11">
        <w:rPr>
          <w:rFonts w:ascii="TH SarabunPSK" w:hAnsi="TH SarabunPSK" w:cs="TH SarabunPSK"/>
          <w:sz w:val="32"/>
          <w:szCs w:val="32"/>
        </w:rPr>
        <w:t>, SRMR = .0</w:t>
      </w:r>
      <w:r w:rsidR="00B165ED" w:rsidRPr="00F33A11">
        <w:rPr>
          <w:rFonts w:ascii="TH SarabunPSK" w:hAnsi="TH SarabunPSK" w:cs="TH SarabunPSK"/>
          <w:sz w:val="32"/>
          <w:szCs w:val="32"/>
        </w:rPr>
        <w:t>0</w:t>
      </w:r>
      <w:r w:rsidR="00E36834" w:rsidRPr="00F33A11">
        <w:rPr>
          <w:rFonts w:ascii="TH SarabunPSK" w:hAnsi="TH SarabunPSK" w:cs="TH SarabunPSK"/>
          <w:sz w:val="32"/>
          <w:szCs w:val="32"/>
        </w:rPr>
        <w:t xml:space="preserve">, CFI = </w:t>
      </w:r>
      <w:r w:rsidR="00B165ED" w:rsidRPr="00F33A11">
        <w:rPr>
          <w:rFonts w:ascii="TH SarabunPSK" w:hAnsi="TH SarabunPSK" w:cs="TH SarabunPSK"/>
          <w:sz w:val="32"/>
          <w:szCs w:val="32"/>
        </w:rPr>
        <w:t>1.00</w:t>
      </w:r>
      <w:r w:rsidR="00E36834"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36834" w:rsidRPr="00F33A11">
        <w:rPr>
          <w:rFonts w:ascii="TH SarabunPSK" w:hAnsi="TH SarabunPSK" w:cs="TH SarabunPSK"/>
          <w:sz w:val="32"/>
          <w:szCs w:val="32"/>
        </w:rPr>
        <w:t xml:space="preserve">TLI = </w:t>
      </w:r>
      <w:r w:rsidR="00B165ED" w:rsidRPr="00F33A11">
        <w:rPr>
          <w:rFonts w:ascii="TH SarabunPSK" w:hAnsi="TH SarabunPSK" w:cs="TH SarabunPSK"/>
          <w:sz w:val="32"/>
          <w:szCs w:val="32"/>
        </w:rPr>
        <w:t>1.00</w:t>
      </w:r>
      <w:r w:rsidR="00E36834"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</w:t>
      </w:r>
      <w:r w:rsidR="00E41E61" w:rsidRPr="00F33A11">
        <w:rPr>
          <w:rFonts w:ascii="TH SarabunPSK" w:hAnsi="TH SarabunPSK" w:cs="TH SarabunPSK"/>
          <w:sz w:val="32"/>
          <w:szCs w:val="32"/>
          <w:cs/>
        </w:rPr>
        <w:t>้องกลมกลืน</w:t>
      </w:r>
      <w:r w:rsidR="00CD13F7" w:rsidRPr="00F33A11">
        <w:rPr>
          <w:rFonts w:ascii="TH SarabunPSK" w:hAnsi="TH SarabunPSK" w:cs="TH SarabunPSK"/>
          <w:sz w:val="32"/>
          <w:szCs w:val="32"/>
          <w:cs/>
        </w:rPr>
        <w:t>กับข้อมูลเชิงประจักษ์</w:t>
      </w:r>
    </w:p>
    <w:p w:rsidR="00E867E6" w:rsidRPr="00F33A11" w:rsidRDefault="00E867E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6687D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6687D" w:rsidRPr="00F33A11">
        <w:rPr>
          <w:rFonts w:ascii="TH SarabunPSK" w:hAnsi="TH SarabunPSK" w:cs="TH SarabunPSK"/>
          <w:b/>
          <w:bCs/>
          <w:sz w:val="32"/>
          <w:szCs w:val="32"/>
          <w:cs/>
        </w:rPr>
        <w:t>4.40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ผลการวิเคราะห์องค์ประกอบเชิงยืนยันของตัวแปรแฝงการส่งเสริมสนับสนุนจากภายนอก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ESF)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98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0"/>
        <w:gridCol w:w="1168"/>
        <w:gridCol w:w="1170"/>
        <w:gridCol w:w="1170"/>
        <w:gridCol w:w="1170"/>
      </w:tblGrid>
      <w:tr w:rsidR="00C1522A" w:rsidRPr="00F33A11" w:rsidTr="005D4D4E">
        <w:trPr>
          <w:trHeight w:val="802"/>
        </w:trPr>
        <w:tc>
          <w:tcPr>
            <w:tcW w:w="3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4D6F6E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การส่งเสริมสนับสนุนจากภายนอก(</w:t>
            </w:r>
            <w:r w:rsidR="004D6F6E" w:rsidRPr="00F33A11">
              <w:rPr>
                <w:rFonts w:ascii="TH SarabunPSK" w:hAnsi="TH SarabunPSK" w:cs="TH SarabunPSK"/>
                <w:sz w:val="32"/>
                <w:szCs w:val="32"/>
              </w:rPr>
              <w:t>ESF)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6E18B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E18B1">
              <w:rPr>
                <w:rFonts w:ascii="Times New Roman" w:eastAsia="Malgun Gothic Semilight" w:hAnsi="Times New Roman" w:cs="Times New Roman" w:hint="cs"/>
                <w:sz w:val="32"/>
                <w:szCs w:val="32"/>
                <w:cs/>
              </w:rPr>
              <w:t>λ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F33A11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F33A11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F33A11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C1522A" w:rsidRPr="00F33A11" w:rsidTr="005D4D4E">
        <w:trPr>
          <w:trHeight w:val="802"/>
        </w:trPr>
        <w:tc>
          <w:tcPr>
            <w:tcW w:w="3620" w:type="dxa"/>
            <w:tcBorders>
              <w:top w:val="single" w:sz="4" w:space="0" w:color="auto"/>
            </w:tcBorders>
            <w:shd w:val="clear" w:color="auto" w:fill="auto"/>
          </w:tcPr>
          <w:p w:rsidR="00C1522A" w:rsidRPr="00F33A11" w:rsidRDefault="00C1522A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การส่งเสริมสนับสนุนจากคณะสงฆ์ (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</w:rPr>
              <w:t>SAS)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0.909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91.100</w:t>
            </w:r>
            <w:r w:rsidR="00C1522A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0.826</w:t>
            </w:r>
          </w:p>
        </w:tc>
      </w:tr>
      <w:tr w:rsidR="00C1522A" w:rsidRPr="00F33A11" w:rsidTr="005D4D4E">
        <w:trPr>
          <w:trHeight w:val="802"/>
        </w:trPr>
        <w:tc>
          <w:tcPr>
            <w:tcW w:w="3620" w:type="dxa"/>
            <w:shd w:val="clear" w:color="auto" w:fill="auto"/>
          </w:tcPr>
          <w:p w:rsidR="00C1522A" w:rsidRPr="00F33A11" w:rsidRDefault="00C1522A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การส่งเสริมสนับสนุนจากภาครัฐ (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</w:rPr>
              <w:t>GOS)</w:t>
            </w:r>
          </w:p>
        </w:tc>
        <w:tc>
          <w:tcPr>
            <w:tcW w:w="1168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0.957</w:t>
            </w:r>
          </w:p>
        </w:tc>
        <w:tc>
          <w:tcPr>
            <w:tcW w:w="1170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170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117.240</w:t>
            </w:r>
            <w:r w:rsidR="00C1522A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70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0.915</w:t>
            </w:r>
          </w:p>
        </w:tc>
      </w:tr>
      <w:tr w:rsidR="00C1522A" w:rsidRPr="00F33A11" w:rsidTr="005D4D4E">
        <w:trPr>
          <w:trHeight w:val="814"/>
        </w:trPr>
        <w:tc>
          <w:tcPr>
            <w:tcW w:w="3620" w:type="dxa"/>
            <w:shd w:val="clear" w:color="auto" w:fill="auto"/>
          </w:tcPr>
          <w:p w:rsidR="00C1522A" w:rsidRPr="00F33A11" w:rsidRDefault="00C1522A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การส่งเสริมสนับสนุนจากพุทธศาสนิกชน(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</w:rPr>
              <w:t>BUS)</w:t>
            </w:r>
            <w:r w:rsidR="00712CC1" w:rsidRPr="00F33A1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68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0.842</w:t>
            </w:r>
          </w:p>
        </w:tc>
        <w:tc>
          <w:tcPr>
            <w:tcW w:w="1170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0.014</w:t>
            </w:r>
          </w:p>
        </w:tc>
        <w:tc>
          <w:tcPr>
            <w:tcW w:w="1170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62.368</w:t>
            </w:r>
            <w:r w:rsidR="00C1522A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70" w:type="dxa"/>
            <w:shd w:val="clear" w:color="auto" w:fill="auto"/>
          </w:tcPr>
          <w:p w:rsidR="005D4D4E" w:rsidRPr="00F33A11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F33A11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0.710</w:t>
            </w:r>
          </w:p>
        </w:tc>
      </w:tr>
    </w:tbl>
    <w:p w:rsidR="00C1522A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หมายเหตุ</w:t>
      </w:r>
      <w:r w:rsidR="003531A9" w:rsidRPr="00F33A11">
        <w:rPr>
          <w:rFonts w:ascii="TH SarabunPSK" w:hAnsi="TH SarabunPSK" w:cs="TH SarabunPSK"/>
          <w:i/>
          <w:iCs/>
          <w:sz w:val="32"/>
          <w:szCs w:val="32"/>
        </w:rPr>
        <w:t>.</w:t>
      </w:r>
      <w:r w:rsidR="00C1522A" w:rsidRPr="00F33A11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0562F" w:rsidRPr="00F33A11">
        <w:rPr>
          <w:rFonts w:ascii="TH SarabunPSK" w:hAnsi="TH SarabunPSK" w:cs="TH SarabunPSK"/>
          <w:sz w:val="32"/>
          <w:szCs w:val="32"/>
          <w:cs/>
        </w:rPr>
        <w:t>4.40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65690F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 (</w:t>
      </w:r>
      <w:r w:rsidR="0065690F" w:rsidRPr="00F33A11">
        <w:rPr>
          <w:rFonts w:ascii="TH SarabunPSK" w:hAnsi="TH SarabunPSK" w:cs="TH SarabunPSK"/>
          <w:sz w:val="32"/>
          <w:szCs w:val="32"/>
        </w:rPr>
        <w:t>ESF)</w:t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6E18B1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="008F32E6" w:rsidRPr="00F33A11">
        <w:rPr>
          <w:rFonts w:ascii="TH SarabunPSK" w:hAnsi="TH SarabunPSK" w:cs="TH SarabunPSK"/>
          <w:sz w:val="32"/>
          <w:szCs w:val="32"/>
        </w:rPr>
        <w:t xml:space="preserve">0.842 – 0.957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8F32E6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 (</w:t>
      </w:r>
      <w:r w:rsidR="008F32E6" w:rsidRPr="00F33A11">
        <w:rPr>
          <w:rFonts w:ascii="TH SarabunPSK" w:hAnsi="TH SarabunPSK" w:cs="TH SarabunPSK"/>
          <w:sz w:val="32"/>
          <w:szCs w:val="32"/>
        </w:rPr>
        <w:t>GOS)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8F32E6" w:rsidRPr="00F33A11">
        <w:rPr>
          <w:rFonts w:ascii="TH SarabunPSK" w:hAnsi="TH SarabunPSK" w:cs="TH SarabunPSK"/>
          <w:sz w:val="32"/>
          <w:szCs w:val="32"/>
        </w:rPr>
        <w:t>0.957</w:t>
      </w:r>
      <w:r w:rsidRPr="00F33A11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="00C816F3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 (</w:t>
      </w:r>
      <w:r w:rsidR="00C816F3" w:rsidRPr="00F33A11">
        <w:rPr>
          <w:rFonts w:ascii="TH SarabunPSK" w:hAnsi="TH SarabunPSK" w:cs="TH SarabunPSK"/>
          <w:sz w:val="32"/>
          <w:szCs w:val="32"/>
        </w:rPr>
        <w:t>SAS)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C816F3" w:rsidRPr="00F33A11">
        <w:rPr>
          <w:rFonts w:ascii="TH SarabunPSK" w:hAnsi="TH SarabunPSK" w:cs="TH SarabunPSK"/>
          <w:sz w:val="32"/>
          <w:szCs w:val="32"/>
        </w:rPr>
        <w:t>0.909</w:t>
      </w:r>
      <w:r w:rsidRPr="00F33A11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816F3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การส่งเสริมสนับสนุนจากพุทธศาสนิกชน(</w:t>
      </w:r>
      <w:r w:rsidR="00C816F3" w:rsidRPr="00F33A11">
        <w:rPr>
          <w:rFonts w:ascii="TH SarabunPSK" w:hAnsi="TH SarabunPSK" w:cs="TH SarabunPSK"/>
          <w:sz w:val="32"/>
          <w:szCs w:val="32"/>
        </w:rPr>
        <w:t>BUS)</w:t>
      </w:r>
      <w:r w:rsidR="00C816F3" w:rsidRPr="00F33A11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ค่าน้ำหนักองค์ประกอบน้อยที่สุดที่ </w:t>
      </w:r>
      <w:r w:rsidR="00C816F3" w:rsidRPr="00F33A11">
        <w:rPr>
          <w:rFonts w:ascii="TH SarabunPSK" w:hAnsi="TH SarabunPSK" w:cs="TH SarabunPSK"/>
          <w:sz w:val="32"/>
          <w:szCs w:val="32"/>
        </w:rPr>
        <w:t>0.842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33A11">
        <w:rPr>
          <w:rFonts w:ascii="TH SarabunPSK" w:hAnsi="TH SarabunPSK" w:cs="TH SarabunPSK"/>
          <w:sz w:val="32"/>
          <w:szCs w:val="32"/>
        </w:rPr>
        <w:t>SE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="00403C99" w:rsidRPr="00F33A11">
        <w:rPr>
          <w:rFonts w:ascii="TH SarabunPSK" w:hAnsi="TH SarabunPSK" w:cs="TH SarabunPSK"/>
          <w:sz w:val="32"/>
          <w:szCs w:val="32"/>
        </w:rPr>
        <w:t xml:space="preserve">0.008 – 0.014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 ตัวแปร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403C99" w:rsidRPr="00F33A11">
        <w:rPr>
          <w:rFonts w:ascii="TH SarabunPSK" w:hAnsi="TH SarabunPSK" w:cs="TH SarabunPSK"/>
          <w:sz w:val="32"/>
          <w:szCs w:val="32"/>
        </w:rPr>
        <w:t>BUS)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Pr="00F33A11">
        <w:rPr>
          <w:rFonts w:ascii="TH SarabunPSK" w:hAnsi="TH SarabunPSK" w:cs="TH SarabunPSK"/>
          <w:sz w:val="32"/>
          <w:szCs w:val="32"/>
          <w:cs/>
        </w:rPr>
        <w:t>ค่าความคลาดเคลื่อนเท่ากับ</w:t>
      </w:r>
      <w:r w:rsidR="00403C99" w:rsidRPr="00F33A11">
        <w:rPr>
          <w:rFonts w:ascii="TH SarabunPSK" w:hAnsi="TH SarabunPSK" w:cs="TH SarabunPSK"/>
          <w:sz w:val="32"/>
          <w:szCs w:val="32"/>
        </w:rPr>
        <w:t>0.014</w:t>
      </w:r>
      <w:r w:rsidRPr="00F33A11">
        <w:rPr>
          <w:rFonts w:ascii="TH SarabunPSK" w:hAnsi="TH SarabunPSK" w:cs="TH SarabunPSK"/>
          <w:sz w:val="32"/>
          <w:szCs w:val="32"/>
          <w:cs/>
        </w:rPr>
        <w:t>ขณะที่ ตัวแปร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lastRenderedPageBreak/>
        <w:t>การส่งเสริมสนับสนุนจากคณะสงฆ์ (</w:t>
      </w:r>
      <w:r w:rsidR="00403C99" w:rsidRPr="00F33A11">
        <w:rPr>
          <w:rFonts w:ascii="TH SarabunPSK" w:hAnsi="TH SarabunPSK" w:cs="TH SarabunPSK"/>
          <w:sz w:val="32"/>
          <w:szCs w:val="32"/>
        </w:rPr>
        <w:t>SAS)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มีค่าความคลาดเคลื่อนเท่ากับ</w:t>
      </w:r>
      <w:r w:rsidR="00403C99" w:rsidRPr="00F33A11">
        <w:rPr>
          <w:rFonts w:ascii="TH SarabunPSK" w:hAnsi="TH SarabunPSK" w:cs="TH SarabunPSK"/>
          <w:sz w:val="32"/>
          <w:szCs w:val="32"/>
        </w:rPr>
        <w:t>0.010</w:t>
      </w:r>
      <w:r w:rsidRPr="00F33A11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 (</w:t>
      </w:r>
      <w:r w:rsidR="00403C99" w:rsidRPr="00F33A11">
        <w:rPr>
          <w:rFonts w:ascii="TH SarabunPSK" w:hAnsi="TH SarabunPSK" w:cs="TH SarabunPSK"/>
          <w:sz w:val="32"/>
          <w:szCs w:val="32"/>
        </w:rPr>
        <w:t xml:space="preserve">GOS) 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มีค่าความคลาดเคลื่อน</w:t>
      </w:r>
      <w:r w:rsidR="00403C99" w:rsidRPr="00F33A11">
        <w:rPr>
          <w:rFonts w:ascii="TH SarabunPSK" w:hAnsi="TH SarabunPSK" w:cs="TH SarabunPSK"/>
          <w:sz w:val="32"/>
          <w:szCs w:val="32"/>
          <w:cs/>
        </w:rPr>
        <w:t>น้อยที่สุด</w:t>
      </w:r>
      <w:r w:rsidR="00F47EE1" w:rsidRPr="00F33A11">
        <w:rPr>
          <w:rFonts w:ascii="TH SarabunPSK" w:hAnsi="TH SarabunPSK" w:cs="TH SarabunPSK"/>
          <w:sz w:val="32"/>
          <w:szCs w:val="32"/>
          <w:cs/>
        </w:rPr>
        <w:t>คือ</w:t>
      </w:r>
      <w:r w:rsidR="00403C99" w:rsidRPr="00F33A11">
        <w:rPr>
          <w:rFonts w:ascii="TH SarabunPSK" w:hAnsi="TH SarabunPSK" w:cs="TH SarabunPSK"/>
          <w:sz w:val="32"/>
          <w:szCs w:val="32"/>
        </w:rPr>
        <w:t>0.008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33A11">
        <w:rPr>
          <w:rFonts w:ascii="TH SarabunPSK" w:hAnsi="TH SarabunPSK" w:cs="TH SarabunPSK"/>
          <w:sz w:val="32"/>
          <w:szCs w:val="32"/>
        </w:rPr>
        <w:t>Z-test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E04F4E" w:rsidRPr="00F33A11">
        <w:rPr>
          <w:rFonts w:ascii="TH SarabunPSK" w:hAnsi="TH SarabunPSK" w:cs="TH SarabunPSK"/>
          <w:sz w:val="32"/>
          <w:szCs w:val="32"/>
        </w:rPr>
        <w:t>62.368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E04F4E" w:rsidRPr="00F33A11">
        <w:rPr>
          <w:rFonts w:ascii="TH SarabunPSK" w:hAnsi="TH SarabunPSK" w:cs="TH SarabunPSK"/>
          <w:sz w:val="32"/>
          <w:szCs w:val="32"/>
        </w:rPr>
        <w:t>117.240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และมีค่านัยสำคัญทางสถิตที่ระดับ .01 ทุกองค์ประกอบ</w:t>
      </w:r>
      <w:r w:rsidR="007221F9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เมื่อพิจารณาค่าสัมประสิทธิ์พหุคูณกำลังสอง (</w:t>
      </w:r>
      <w:r w:rsidRPr="00F33A11">
        <w:rPr>
          <w:rFonts w:ascii="TH SarabunPSK" w:hAnsi="TH SarabunPSK" w:cs="TH SarabunPSK"/>
          <w:sz w:val="32"/>
          <w:szCs w:val="40"/>
        </w:rPr>
        <w:t>R</w:t>
      </w:r>
      <w:r w:rsidRPr="00F33A11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E04F4E" w:rsidRPr="00F33A11">
        <w:rPr>
          <w:rFonts w:ascii="TH SarabunPSK" w:hAnsi="TH SarabunPSK" w:cs="TH SarabunPSK"/>
          <w:sz w:val="32"/>
          <w:szCs w:val="32"/>
        </w:rPr>
        <w:t>0.710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E04F4E" w:rsidRPr="00F33A11">
        <w:rPr>
          <w:rFonts w:ascii="TH SarabunPSK" w:hAnsi="TH SarabunPSK" w:cs="TH SarabunPSK"/>
          <w:sz w:val="32"/>
          <w:szCs w:val="32"/>
        </w:rPr>
        <w:t>0.915</w:t>
      </w:r>
      <w:r w:rsidR="008A7ED3" w:rsidRPr="00F33A11">
        <w:rPr>
          <w:rFonts w:ascii="TH SarabunPSK" w:hAnsi="TH SarabunPSK" w:cs="TH SarabunPSK"/>
          <w:sz w:val="32"/>
          <w:szCs w:val="32"/>
          <w:cs/>
        </w:rPr>
        <w:t>หรือพยากรณ์ได้ร้อยละ 71.00 – 91.50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E04F4E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 ดังภาพที่</w:t>
      </w:r>
      <w:r w:rsidR="00A6687D" w:rsidRPr="00F33A11">
        <w:rPr>
          <w:rFonts w:ascii="TH SarabunPSK" w:hAnsi="TH SarabunPSK" w:cs="TH SarabunPSK"/>
          <w:sz w:val="32"/>
          <w:szCs w:val="32"/>
          <w:cs/>
        </w:rPr>
        <w:t>4.2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3D50F2" w:rsidRPr="00F33A11" w:rsidRDefault="003D50F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  <w:t xml:space="preserve">ESF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การส่งเสริมสนับสนุนจากภายนอก</w:t>
      </w:r>
    </w:p>
    <w:p w:rsidR="003D50F2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50F2" w:rsidRPr="00F33A11">
        <w:rPr>
          <w:rFonts w:ascii="TH SarabunPSK" w:hAnsi="TH SarabunPSK" w:cs="TH SarabunPSK"/>
          <w:sz w:val="32"/>
          <w:szCs w:val="32"/>
        </w:rPr>
        <w:t>SAS</w:t>
      </w:r>
      <w:r w:rsidR="003D50F2" w:rsidRPr="00F33A11">
        <w:rPr>
          <w:rFonts w:ascii="TH SarabunPSK" w:hAnsi="TH SarabunPSK" w:cs="TH SarabunPSK"/>
          <w:sz w:val="32"/>
          <w:szCs w:val="32"/>
        </w:rPr>
        <w:tab/>
      </w:r>
      <w:r w:rsidR="00D45299" w:rsidRPr="00F33A11">
        <w:rPr>
          <w:rFonts w:ascii="TH SarabunPSK" w:hAnsi="TH SarabunPSK" w:cs="TH SarabunPSK"/>
          <w:sz w:val="32"/>
          <w:szCs w:val="32"/>
          <w:cs/>
        </w:rPr>
        <w:tab/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ab/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การส่งเสริมสนับสนุนจากคณะสงฆ์</w:t>
      </w:r>
    </w:p>
    <w:p w:rsidR="003D50F2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D50F2" w:rsidRPr="00F33A11">
        <w:rPr>
          <w:rFonts w:ascii="TH SarabunPSK" w:hAnsi="TH SarabunPSK" w:cs="TH SarabunPSK"/>
          <w:sz w:val="32"/>
          <w:szCs w:val="32"/>
        </w:rPr>
        <w:t xml:space="preserve">GOS </w:t>
      </w:r>
      <w:r w:rsidR="003D50F2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ab/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การส่งเสริมสนับสนุนจากภาครัฐ</w:t>
      </w:r>
    </w:p>
    <w:p w:rsidR="003D50F2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D50F2" w:rsidRPr="00F33A11">
        <w:rPr>
          <w:rFonts w:ascii="TH SarabunPSK" w:hAnsi="TH SarabunPSK" w:cs="TH SarabunPSK"/>
          <w:sz w:val="32"/>
          <w:szCs w:val="32"/>
        </w:rPr>
        <w:t xml:space="preserve">BUS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3D50F2" w:rsidRPr="00F33A11">
        <w:rPr>
          <w:rFonts w:ascii="TH SarabunPSK" w:hAnsi="TH SarabunPSK" w:cs="TH SarabunPSK"/>
          <w:sz w:val="32"/>
          <w:szCs w:val="32"/>
        </w:rPr>
        <w:tab/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ab/>
      </w:r>
      <w:r w:rsidR="003D50F2" w:rsidRPr="00F33A11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การส่งเสริมสนับสนุนจากพุทธศาสนิกชน</w:t>
      </w:r>
    </w:p>
    <w:p w:rsidR="008A7ED3" w:rsidRPr="00F33A11" w:rsidRDefault="008A7ED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A7ED3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48895</wp:posOffset>
                </wp:positionV>
                <wp:extent cx="4690110" cy="1892300"/>
                <wp:effectExtent l="0" t="0" r="0" b="12700"/>
                <wp:wrapNone/>
                <wp:docPr id="38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892300"/>
                          <a:chOff x="2564" y="2484"/>
                          <a:chExt cx="7386" cy="2980"/>
                        </a:xfrm>
                      </wpg:grpSpPr>
                      <wps:wsp>
                        <wps:cNvPr id="382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3550" y="3783"/>
                            <a:ext cx="135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ESF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180" y="294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SAS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180" y="393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GOS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180" y="492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4922" y="4204"/>
                            <a:ext cx="22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" y="3224"/>
                            <a:ext cx="2273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4857" y="4344"/>
                            <a:ext cx="2273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3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0.909</w:t>
                              </w: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93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0.957</w:t>
                              </w: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45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0.842</w:t>
                              </w: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248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0.826)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50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0.915)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4485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0.710)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3806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2939" y="4204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322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420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517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275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375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0.085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470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E867E6" w:rsidRDefault="00A1369F" w:rsidP="00C152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867E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0.290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49" style="position:absolute;margin-left:20.2pt;margin-top:3.85pt;width:369.3pt;height:149pt;z-index:251521024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">
                <v:oval id="Oval 27" o:spid="_x0000_s1050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/ucQA&#10;AADc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SDdL+Ds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oP7nEAAAA3AAAAA8AAAAAAAAAAAAAAAAAmAIAAGRycy9k&#10;b3ducmV2LnhtbFBLBQYAAAAABAAEAPUAAACJAwAAAAA=&#10;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ESF</w:t>
                        </w:r>
                      </w:p>
                    </w:txbxContent>
                  </v:textbox>
                </v:oval>
                <v:rect id="Rectangle 28" o:spid="_x0000_s1051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SAS</w:t>
                        </w:r>
                      </w:p>
                    </w:txbxContent>
                  </v:textbox>
                </v:rect>
                <v:rect id="Rectangle 29" o:spid="_x0000_s1052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GOS</w:t>
                        </w:r>
                      </w:p>
                    </w:txbxContent>
                  </v:textbox>
                </v:rect>
                <v:rect id="Rectangle 30" o:spid="_x0000_s1053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BUS</w:t>
                        </w:r>
                      </w:p>
                    </w:txbxContent>
                  </v:textbox>
                </v:rect>
                <v:shape id="AutoShape 31" o:spid="_x0000_s1054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1+wMUAAADcAAAADwAAAGRycy9kb3ducmV2LnhtbESPQWvCQBSE74X+h+UVeqsbLYhGVykF&#10;S1E8aCTo7ZF9TUKzb8PuqtFf7wqCx2FmvmGm88404kTO15YV9HsJCOLC6ppLBbts8TEC4QOyxsYy&#10;KbiQh/ns9WWKqbZn3tBpG0oRIexTVFCF0KZS+qIig75nW+Lo/VlnMETpSqkdniPcNHKQJENpsOa4&#10;UGFL3xUV/9ujUbBfjY/5JV/TMu+Plwd0xl+zH6Xe37qvCYhAXXiGH+1freBzNIT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1+wMUAAADcAAAADwAAAAAAAAAA&#10;AAAAAAChAgAAZHJzL2Rvd25yZXYueG1sUEsFBgAAAAAEAAQA+QAAAJMDAAAAAA==&#10;">
                  <v:stroke endarrow="block"/>
                </v:shape>
                <v:shape id="AutoShape 32" o:spid="_x0000_s1055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QGMQAAADcAAAADwAAAGRycy9kb3ducmV2LnhtbESPzWrDMBCE74G8g9hAb4mclibBjWyS&#10;QCH0UvID7XGxtraItTKWajlvXxUKPQ4z8w2zLUfbioF6bxwrWC4yEMSV04ZrBdfL63wDwgdkja1j&#10;UnAnD2UxnWwx1y7yiYZzqEWCsM9RQRNCl0vpq4Ys+oXriJP35XqLIcm+lrrHmOC2lY9ZtpIWDaeF&#10;Bjs6NFTdzt9WgYnvZuiOh7h/+/j0OpK5Pzuj1MNs3L2ACDSG//Bf+6gVPG3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JAYxAAAANwAAAAPAAAAAAAAAAAA&#10;AAAAAKECAABkcnMvZG93bnJldi54bWxQSwUGAAAAAAQABAD5AAAAkgMAAAAA&#10;">
                  <v:stroke endarrow="block"/>
                </v:shape>
                <v:shape id="AutoShape 33" o:spid="_x0000_s1056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PKcMAAADcAAAADwAAAGRycy9kb3ducmV2LnhtbERPz2vCMBS+D/wfwhN2m6kTpFajDMEh&#10;jh1WR9luj+bZljUvJYm29a9fDoMdP77fm91gWnEj5xvLCuazBARxaXXDlYLP8+EpBeEDssbWMikY&#10;ycNuO3nYYKZtzx90y0MlYgj7DBXUIXSZlL6syaCf2Y44chfrDIYIXSW1wz6Gm1Y+J8lSGmw4NtTY&#10;0b6m8ie/GgVfb6trMRbvdCrmq9M3OuPv51elHqfDyxpEoCH8i//cR61gkca1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eTynDAAAA3AAAAA8AAAAAAAAAAAAA&#10;AAAAoQIAAGRycy9kb3ducmV2LnhtbFBLBQYAAAAABAAEAPkAAACRAwAAAAA=&#10;">
                  <v:stroke endarrow="block"/>
                </v:shape>
                <v:shape id="Text Box 34" o:spid="_x0000_s1057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0.909</w:t>
                        </w:r>
                        <w:r w:rsidRPr="00E867E6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35" o:spid="_x0000_s1058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0.957</w:t>
                        </w:r>
                        <w:r w:rsidRPr="00E867E6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36" o:spid="_x0000_s1059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R7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FjN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EezEAAAA3AAAAA8AAAAAAAAAAAAAAAAAmAIAAGRycy9k&#10;b3ducmV2LnhtbFBLBQYAAAAABAAEAPUAAACJAwAAAAA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0.842</w:t>
                        </w:r>
                        <w:r w:rsidRPr="00E867E6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37" o:spid="_x0000_s1060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Pm8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UM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j5vEAAAA3AAAAA8AAAAAAAAAAAAAAAAAmAIAAGRycy9k&#10;b3ducmV2LnhtbFBLBQYAAAAABAAEAPUAAACJAwAAAAA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0.826)</w:t>
                        </w:r>
                      </w:p>
                    </w:txbxContent>
                  </v:textbox>
                </v:shape>
                <v:shape id="Text Box 38" o:spid="_x0000_s1061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qA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Laa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KgDEAAAA3AAAAA8AAAAAAAAAAAAAAAAAmAIAAGRycy9k&#10;b3ducmV2LnhtbFBLBQYAAAAABAAEAPUAAACJAwAAAAA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0.915)</w:t>
                        </w:r>
                      </w:p>
                    </w:txbxContent>
                  </v:textbox>
                </v:shape>
                <v:shape id="Text Box 39" o:spid="_x0000_s1062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ydM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xs1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bJ0xQAAANwAAAAPAAAAAAAAAAAAAAAAAJgCAABkcnMv&#10;ZG93bnJldi54bWxQSwUGAAAAAAQABAD1AAAAigMAAAAA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0.710)</w:t>
                        </w:r>
                      </w:p>
                    </w:txbxContent>
                  </v:textbox>
                </v:shape>
                <v:shape id="Text Box 40" o:spid="_x0000_s1063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X78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zGF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UX78MAAADcAAAADwAAAAAAAAAAAAAAAACYAgAAZHJzL2Rv&#10;d25yZXYueG1sUEsFBgAAAAAEAAQA9QAAAIgDAAAAAA=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1.00</w:t>
                        </w:r>
                      </w:p>
                    </w:txbxContent>
                  </v:textbox>
                </v:shape>
                <v:shape id="AutoShape 41" o:spid="_x0000_s1064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ToHcUAAADcAAAADwAAAGRycy9kb3ducmV2LnhtbESPQWvCQBSE74L/YXlCb7qxBTHRVaTQ&#10;Uiw9qCXo7ZF9JsHs27C7avTXuwWhx2FmvmHmy8404kLO15YVjEcJCOLC6ppLBb+7j+EUhA/IGhvL&#10;pOBGHpaLfm+OmbZX3tBlG0oRIewzVFCF0GZS+qIig35kW+LoHa0zGKJ0pdQOrxFuGvmaJBNpsOa4&#10;UGFL7xUVp+3ZKNh/p+f8lv/QOh+n6wM64++7T6VeBt1qBiJQF/7Dz/aXVvCWTuD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ToHcUAAADcAAAADwAAAAAAAAAA&#10;AAAAAAChAgAAZHJzL2Rvd25yZXYueG1sUEsFBgAAAAAEAAQA+QAAAJMDAAAAAA==&#10;">
                  <v:stroke endarrow="block"/>
                </v:shape>
                <v:shape id="AutoShape 42" o:spid="_x0000_s1065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kGxcQAAADcAAAADwAAAGRycy9kb3ducmV2LnhtbESPT2sCMRTE7wW/Q3iF3mq2Sv+4GkWF&#10;gngRtwU9Pjavu6Gbl2UTN+u3bwShx2FmfsMsVoNtRE+dN44VvIwzEMSl04YrBd9fn88fIHxA1tg4&#10;JgVX8rBajh4WmGsX+Uh9ESqRIOxzVFCH0OZS+rImi37sWuLk/bjOYkiyq6TuMCa4beQky96kRcNp&#10;ocaWtjWVv8XFKjDxYPp2t42b/ensdSRzfXVGqafHYT0HEWgI/+F7e6cVTGfv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QbFxAAAANwAAAAPAAAAAAAAAAAA&#10;AAAAAKECAABkcnMvZG93bnJldi54bWxQSwUGAAAAAAQABAD5AAAAkgMAAAAA&#10;">
                  <v:stroke endarrow="block"/>
                </v:shape>
                <v:shape id="AutoShape 43" o:spid="_x0000_s1066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St8EAAADcAAAADwAAAGRycy9kb3ducmV2LnhtbERPz2vCMBS+C/sfwht403TKhlbTMoWB&#10;7DKmgh4fzbMNNi+lyZr63y+HwY4f3+9tOdpWDNR741jByzwDQVw5bbhWcD59zFYgfEDW2DomBQ/y&#10;UBZPky3m2kX+puEYapFC2OeooAmhy6X0VUMW/dx1xIm7ud5iSLCvpe4xpnDbykWWvUmLhlNDgx3t&#10;G6ruxx+rwMQvM3SHfdx9Xq5eRzKPV2eUmj6P7xsQgcbwL/5zH7SC5Tq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FpK3wQAAANwAAAAPAAAAAAAAAAAAAAAA&#10;AKECAABkcnMvZG93bnJldi54bWxQSwUGAAAAAAQABAD5AAAAjwMAAAAA&#10;">
                  <v:stroke endarrow="block"/>
                </v:shape>
                <v:shape id="AutoShape 44" o:spid="_x0000_s1067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3LMQAAADcAAAADwAAAGRycy9kb3ducmV2LnhtbESPzWrDMBCE74G8g9hAb4mclobEjWyS&#10;QCH0UvID7XGxtraItTKWajlvXxUKPQ4z8w2zLUfbioF6bxwrWC4yEMSV04ZrBdfL63wNwgdkja1j&#10;UnAnD2UxnWwx1y7yiYZzqEWCsM9RQRNCl0vpq4Ys+oXriJP35XqLIcm+lrrHmOC2lY9ZtpIWDaeF&#10;Bjs6NFTdzt9WgYnvZuiOh7h/+/j0OpK5Pzuj1MNs3L2ACDSG//Bf+6gVPG02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jcsxAAAANwAAAAPAAAAAAAAAAAA&#10;AAAAAKECAABkcnMvZG93bnJldi54bWxQSwUGAAAAAAQABAD5AAAAkgMAAAAA&#10;">
                  <v:stroke endarrow="block"/>
                </v:shape>
                <v:shape id="Text Box 45" o:spid="_x0000_s1068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sl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vLslb0AAADcAAAADwAAAAAAAAAAAAAAAACYAgAAZHJzL2Rvd25yZXYu&#10;eG1sUEsFBgAAAAAEAAQA9QAAAIIDAAAAAA=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0.174</w:t>
                        </w:r>
                      </w:p>
                    </w:txbxContent>
                  </v:textbox>
                </v:shape>
                <v:shape id="Text Box 46" o:spid="_x0000_s1069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DsMA&#10;AADcAAAADwAAAGRycy9kb3ducmV2LnhtbESP3YrCMBSE7xd8h3AEbxabKq4/1SgqrHjrzwOcNse2&#10;2JyUJtr69mZB2MthZr5hVpvOVOJJjSstKxhFMQjizOqScwXXy+9wDsJ5ZI2VZVLwIgebde9rhYm2&#10;LZ/oefa5CBB2CSoovK8TKV1WkEEX2Zo4eDfbGPRBNrnUDbYBbio5juOpNFhyWCiwpn1B2f38MApu&#10;x/b7Z9GmB3+dnSbTHZaz1L6UGvS77RKEp87/hz/to1YwiUfwd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5JDsMAAADcAAAADwAAAAAAAAAAAAAAAACYAgAAZHJzL2Rv&#10;d25yZXYueG1sUEsFBgAAAAAEAAQA9QAAAIgDAAAAAA=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0.085</w:t>
                        </w:r>
                      </w:p>
                    </w:txbxContent>
                  </v:textbox>
                </v:shape>
                <v:shape id="Text Box 47" o:spid="_x0000_s1070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    <v:textbox>
                    <w:txbxContent>
                      <w:p w:rsidR="00A1369F" w:rsidRPr="00E867E6" w:rsidRDefault="00A1369F" w:rsidP="00C1522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867E6">
                          <w:rPr>
                            <w:rFonts w:ascii="TH SarabunPSK" w:hAnsi="TH SarabunPSK" w:cs="TH SarabunPSK"/>
                            <w:sz w:val="28"/>
                          </w:rPr>
                          <w:t>0.290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A7ED3" w:rsidRPr="00F33A11" w:rsidRDefault="008A7ED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A7ED3" w:rsidRPr="00F33A11" w:rsidRDefault="008A7ED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966B9" w:rsidRPr="00F33A11" w:rsidRDefault="006966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C1522A" w:rsidRPr="00F33A11" w:rsidRDefault="0087770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A6687D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4.2</w:t>
      </w:r>
      <w:r w:rsidR="003531A9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D6733C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 xml:space="preserve"> กับตัวแปรสังเกตได้</w:t>
      </w: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5A0818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="00D6733C" w:rsidRPr="00F33A11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F0562F" w:rsidRPr="00F33A11">
        <w:rPr>
          <w:rFonts w:ascii="TH SarabunPSK" w:hAnsi="TH SarabunPSK" w:cs="TH SarabunPSK"/>
          <w:sz w:val="32"/>
          <w:szCs w:val="32"/>
          <w:cs/>
        </w:rPr>
        <w:t>4.41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F64E1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F64E1" w:rsidRPr="00F33A11">
        <w:rPr>
          <w:rFonts w:ascii="TH SarabunPSK" w:hAnsi="TH SarabunPSK" w:cs="TH SarabunPSK"/>
          <w:b/>
          <w:bCs/>
          <w:sz w:val="32"/>
          <w:szCs w:val="32"/>
          <w:cs/>
        </w:rPr>
        <w:t>4.41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30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9"/>
        <w:gridCol w:w="2223"/>
        <w:gridCol w:w="2001"/>
        <w:gridCol w:w="1889"/>
      </w:tblGrid>
      <w:tr w:rsidR="00C1522A" w:rsidRPr="00F33A11" w:rsidTr="005D4D4E">
        <w:trPr>
          <w:trHeight w:val="4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C1522A" w:rsidRPr="00F33A11" w:rsidTr="005D4D4E">
        <w:trPr>
          <w:trHeight w:val="455"/>
        </w:trPr>
        <w:tc>
          <w:tcPr>
            <w:tcW w:w="2189" w:type="dxa"/>
            <w:tcBorders>
              <w:top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2001" w:type="dxa"/>
            <w:tcBorders>
              <w:top w:val="single" w:sz="4" w:space="0" w:color="auto"/>
            </w:tcBorders>
          </w:tcPr>
          <w:p w:rsidR="00C1522A" w:rsidRPr="00F33A11" w:rsidRDefault="00C74C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C1522A" w:rsidRPr="00F33A11" w:rsidTr="005D4D4E">
        <w:trPr>
          <w:trHeight w:val="455"/>
        </w:trPr>
        <w:tc>
          <w:tcPr>
            <w:tcW w:w="21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223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001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C1522A" w:rsidRPr="00F33A11" w:rsidTr="005D4D4E">
        <w:trPr>
          <w:trHeight w:val="455"/>
        </w:trPr>
        <w:tc>
          <w:tcPr>
            <w:tcW w:w="21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223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001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C1522A" w:rsidRPr="00F33A11" w:rsidTr="005D4D4E">
        <w:trPr>
          <w:trHeight w:val="456"/>
        </w:trPr>
        <w:tc>
          <w:tcPr>
            <w:tcW w:w="21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223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2001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C1522A" w:rsidRPr="00F33A11" w:rsidTr="005D4D4E">
        <w:trPr>
          <w:trHeight w:val="455"/>
        </w:trPr>
        <w:tc>
          <w:tcPr>
            <w:tcW w:w="21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223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2001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9" w:type="dxa"/>
          </w:tcPr>
          <w:p w:rsidR="00C1522A" w:rsidRPr="00F33A11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1522A" w:rsidRPr="00F33A11" w:rsidRDefault="0061077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C53E3E" w:rsidRPr="00F33A11">
        <w:rPr>
          <w:rFonts w:ascii="TH SarabunPSK" w:hAnsi="TH SarabunPSK" w:cs="TH SarabunPSK"/>
          <w:sz w:val="32"/>
          <w:szCs w:val="32"/>
        </w:rPr>
        <w:t>36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>ที่ประกอบด้วยองค์ประกอบตัวแปรสังเกต 3 ตัวแปร ได้แก่ ตัวแปรสังเกต</w:t>
      </w:r>
      <w:r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 (</w:t>
      </w:r>
      <w:r w:rsidRPr="00F33A11">
        <w:rPr>
          <w:rFonts w:ascii="TH SarabunPSK" w:hAnsi="TH SarabunPSK" w:cs="TH SarabunPSK"/>
          <w:sz w:val="32"/>
          <w:szCs w:val="32"/>
        </w:rPr>
        <w:t>SAS)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 (</w:t>
      </w:r>
      <w:r w:rsidR="001C74D9" w:rsidRPr="00F33A11">
        <w:rPr>
          <w:rFonts w:ascii="TH SarabunPSK" w:hAnsi="TH SarabunPSK" w:cs="TH SarabunPSK"/>
          <w:sz w:val="32"/>
          <w:szCs w:val="32"/>
        </w:rPr>
        <w:t>GOS)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C74D9" w:rsidRPr="00F33A11">
        <w:rPr>
          <w:rFonts w:ascii="TH SarabunPSK" w:hAnsi="TH SarabunPSK" w:cs="TH SarabunPSK"/>
          <w:sz w:val="32"/>
          <w:szCs w:val="32"/>
        </w:rPr>
        <w:t>BUS)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="001351C9" w:rsidRPr="00F33A11">
        <w:rPr>
          <w:rFonts w:ascii="TH SarabunPSK" w:hAnsi="TH SarabunPSK" w:cs="TH SarabunPSK"/>
          <w:sz w:val="32"/>
          <w:szCs w:val="32"/>
        </w:rPr>
        <w:t>X</w:t>
      </w:r>
      <w:r w:rsidR="001351C9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1351C9" w:rsidRPr="00F33A11">
        <w:rPr>
          <w:rFonts w:ascii="TH SarabunPSK" w:hAnsi="TH SarabunPSK" w:cs="TH SarabunPSK"/>
          <w:sz w:val="32"/>
          <w:szCs w:val="32"/>
        </w:rPr>
        <w:t>/df&lt; 2</w:t>
      </w:r>
      <w:r w:rsidR="00C1522A" w:rsidRPr="00F33A11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C1522A" w:rsidRPr="00F33A11">
        <w:rPr>
          <w:rFonts w:ascii="TH SarabunPSK" w:hAnsi="TH SarabunPSK" w:cs="TH SarabunPSK"/>
          <w:sz w:val="32"/>
          <w:szCs w:val="32"/>
        </w:rPr>
        <w:t>TLI = 1.00</w:t>
      </w:r>
      <w:r w:rsidR="00C1522A"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C1522A" w:rsidRPr="00F33A11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F64E1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F64E1" w:rsidRPr="00F33A11">
        <w:rPr>
          <w:rFonts w:ascii="TH SarabunPSK" w:hAnsi="TH SarabunPSK" w:cs="TH SarabunPSK"/>
          <w:b/>
          <w:bCs/>
          <w:sz w:val="32"/>
          <w:szCs w:val="32"/>
          <w:cs/>
        </w:rPr>
        <w:t>4.42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ผลการวิเคราะห์องค์ประกอบเชิงยืนยันของตัวแปรแฝงการบริหารจัดการ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MAF)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7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9"/>
        <w:gridCol w:w="1165"/>
        <w:gridCol w:w="1166"/>
        <w:gridCol w:w="1166"/>
        <w:gridCol w:w="1166"/>
      </w:tblGrid>
      <w:tr w:rsidR="001C74D9" w:rsidRPr="00F33A11" w:rsidTr="00AC2B23">
        <w:trPr>
          <w:trHeight w:val="856"/>
        </w:trPr>
        <w:tc>
          <w:tcPr>
            <w:tcW w:w="3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6004C8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 (</w:t>
            </w:r>
            <w:r w:rsidR="006004C8" w:rsidRPr="00F33A11">
              <w:rPr>
                <w:rFonts w:ascii="TH SarabunPSK" w:hAnsi="TH SarabunPSK" w:cs="TH SarabunPSK"/>
                <w:sz w:val="32"/>
                <w:szCs w:val="32"/>
              </w:rPr>
              <w:t>MAF)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6E18B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E18B1">
              <w:rPr>
                <w:rFonts w:ascii="Times New Roman" w:eastAsia="Malgun Gothic Semilight" w:hAnsi="Times New Roman" w:cs="Times New Roman" w:hint="cs"/>
                <w:sz w:val="32"/>
                <w:szCs w:val="32"/>
                <w:cs/>
              </w:rPr>
              <w:t>λ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F33A11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F33A11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F33A11" w:rsidTr="00AC2B23">
        <w:trPr>
          <w:trHeight w:val="467"/>
        </w:trPr>
        <w:tc>
          <w:tcPr>
            <w:tcW w:w="3609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8621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B40683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การบริหารจัดการด้านวิชาการ (</w:t>
            </w:r>
            <w:r w:rsidR="008748E9" w:rsidRPr="00F33A11">
              <w:rPr>
                <w:rFonts w:ascii="TH SarabunPSK" w:hAnsi="TH SarabunPSK" w:cs="TH SarabunPSK"/>
                <w:sz w:val="32"/>
                <w:szCs w:val="32"/>
              </w:rPr>
              <w:t>ACM)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F33A11">
              <w:rPr>
                <w:rFonts w:ascii="TH SarabunPSK" w:hAnsi="TH SarabunPSK" w:cs="TH SarabunPSK"/>
                <w:sz w:val="32"/>
                <w:szCs w:val="32"/>
              </w:rPr>
              <w:t>916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F33A11">
              <w:rPr>
                <w:rFonts w:ascii="TH SarabunPSK" w:hAnsi="TH SarabunPSK" w:cs="TH SarabunPSK"/>
                <w:sz w:val="32"/>
                <w:szCs w:val="32"/>
              </w:rPr>
              <w:t>009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AD5C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101.106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F33A11">
              <w:rPr>
                <w:rFonts w:ascii="TH SarabunPSK" w:hAnsi="TH SarabunPSK" w:cs="TH SarabunPSK"/>
                <w:sz w:val="32"/>
                <w:szCs w:val="32"/>
              </w:rPr>
              <w:t>839</w:t>
            </w:r>
          </w:p>
        </w:tc>
      </w:tr>
      <w:tr w:rsidR="001C74D9" w:rsidRPr="00F33A11" w:rsidTr="00AC2B23">
        <w:trPr>
          <w:trHeight w:val="869"/>
        </w:trPr>
        <w:tc>
          <w:tcPr>
            <w:tcW w:w="3609" w:type="dxa"/>
            <w:shd w:val="clear" w:color="auto" w:fill="auto"/>
          </w:tcPr>
          <w:p w:rsidR="001C74D9" w:rsidRPr="00F33A11" w:rsidRDefault="001C74D9" w:rsidP="008621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B40683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การบริหารจัดการด้านงบประมาณ (</w:t>
            </w:r>
            <w:r w:rsidR="00B40683" w:rsidRPr="00F33A11">
              <w:rPr>
                <w:rFonts w:ascii="TH SarabunPSK" w:hAnsi="TH SarabunPSK" w:cs="TH SarabunPSK"/>
                <w:sz w:val="32"/>
                <w:szCs w:val="32"/>
              </w:rPr>
              <w:t>BUM)</w:t>
            </w:r>
          </w:p>
        </w:tc>
        <w:tc>
          <w:tcPr>
            <w:tcW w:w="1165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F33A11">
              <w:rPr>
                <w:rFonts w:ascii="TH SarabunPSK" w:hAnsi="TH SarabunPSK" w:cs="TH SarabunPSK"/>
                <w:sz w:val="32"/>
                <w:szCs w:val="32"/>
              </w:rPr>
              <w:t>943</w:t>
            </w:r>
          </w:p>
        </w:tc>
        <w:tc>
          <w:tcPr>
            <w:tcW w:w="1166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F33A11">
              <w:rPr>
                <w:rFonts w:ascii="TH SarabunPSK" w:hAnsi="TH SarabunPSK" w:cs="TH SarabunPSK"/>
                <w:sz w:val="32"/>
                <w:szCs w:val="32"/>
              </w:rPr>
              <w:t>008</w:t>
            </w:r>
          </w:p>
        </w:tc>
        <w:tc>
          <w:tcPr>
            <w:tcW w:w="1166" w:type="dxa"/>
            <w:shd w:val="clear" w:color="auto" w:fill="auto"/>
          </w:tcPr>
          <w:p w:rsidR="001C74D9" w:rsidRPr="00F33A11" w:rsidRDefault="00AD5C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120.229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F33A11">
              <w:rPr>
                <w:rFonts w:ascii="TH SarabunPSK" w:hAnsi="TH SarabunPSK" w:cs="TH SarabunPSK"/>
                <w:sz w:val="32"/>
                <w:szCs w:val="32"/>
              </w:rPr>
              <w:t>889</w:t>
            </w:r>
          </w:p>
        </w:tc>
      </w:tr>
      <w:tr w:rsidR="007F64E1" w:rsidRPr="00F33A11" w:rsidTr="00AC2B23">
        <w:trPr>
          <w:trHeight w:val="882"/>
        </w:trPr>
        <w:tc>
          <w:tcPr>
            <w:tcW w:w="3609" w:type="dxa"/>
            <w:shd w:val="clear" w:color="auto" w:fill="auto"/>
          </w:tcPr>
          <w:p w:rsidR="007F64E1" w:rsidRPr="00F33A11" w:rsidRDefault="007F64E1" w:rsidP="008621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การบริหารและการพัฒนาทรัพยากรบุคคล 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HRM)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65" w:type="dxa"/>
            <w:shd w:val="clear" w:color="auto" w:fill="auto"/>
          </w:tcPr>
          <w:p w:rsidR="007F64E1" w:rsidRPr="00F33A11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0.886</w:t>
            </w:r>
          </w:p>
        </w:tc>
        <w:tc>
          <w:tcPr>
            <w:tcW w:w="1166" w:type="dxa"/>
            <w:shd w:val="clear" w:color="auto" w:fill="auto"/>
          </w:tcPr>
          <w:p w:rsidR="007F64E1" w:rsidRPr="00F33A11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0.011</w:t>
            </w:r>
          </w:p>
        </w:tc>
        <w:tc>
          <w:tcPr>
            <w:tcW w:w="1166" w:type="dxa"/>
            <w:shd w:val="clear" w:color="auto" w:fill="auto"/>
          </w:tcPr>
          <w:p w:rsidR="007F64E1" w:rsidRPr="00F33A11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83.085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7F64E1" w:rsidRPr="00F33A11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0.784</w:t>
            </w:r>
          </w:p>
        </w:tc>
      </w:tr>
    </w:tbl>
    <w:p w:rsidR="007F64E1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หมายเหตุ</w:t>
      </w:r>
      <w:r w:rsidR="002E67A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. </w:t>
      </w:r>
      <w:r w:rsidR="007F64E1" w:rsidRPr="00F33A11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7F64E1" w:rsidRPr="00F33A11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93B15" w:rsidRPr="00F33A11">
        <w:rPr>
          <w:rFonts w:ascii="TH SarabunPSK" w:hAnsi="TH SarabunPSK" w:cs="TH SarabunPSK"/>
          <w:sz w:val="32"/>
          <w:szCs w:val="32"/>
        </w:rPr>
        <w:t>4.42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8748E9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 (</w:t>
      </w:r>
      <w:r w:rsidR="008748E9" w:rsidRPr="00F33A11">
        <w:rPr>
          <w:rFonts w:ascii="TH SarabunPSK" w:hAnsi="TH SarabunPSK" w:cs="TH SarabunPSK"/>
          <w:sz w:val="32"/>
          <w:szCs w:val="32"/>
        </w:rPr>
        <w:t>MAF)</w:t>
      </w:r>
      <w:r w:rsidR="003531A9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>เมื่อพิจารณาค่าน้ำหนักองค์ประกอบ (</w:t>
      </w:r>
      <w:r w:rsidRPr="006E18B1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Pr="00F33A11">
        <w:rPr>
          <w:rFonts w:ascii="TH SarabunPSK" w:hAnsi="TH SarabunPSK" w:cs="TH SarabunPSK"/>
          <w:sz w:val="32"/>
          <w:szCs w:val="32"/>
        </w:rPr>
        <w:t>0.</w:t>
      </w:r>
      <w:r w:rsidR="008748E9" w:rsidRPr="00F33A11">
        <w:rPr>
          <w:rFonts w:ascii="TH SarabunPSK" w:hAnsi="TH SarabunPSK" w:cs="TH SarabunPSK"/>
          <w:sz w:val="32"/>
          <w:szCs w:val="32"/>
        </w:rPr>
        <w:t>886</w:t>
      </w:r>
      <w:r w:rsidRPr="00F33A11">
        <w:rPr>
          <w:rFonts w:ascii="TH SarabunPSK" w:hAnsi="TH SarabunPSK" w:cs="TH SarabunPSK"/>
          <w:sz w:val="32"/>
          <w:szCs w:val="32"/>
        </w:rPr>
        <w:t xml:space="preserve"> – 0.</w:t>
      </w:r>
      <w:r w:rsidR="008748E9" w:rsidRPr="00F33A11">
        <w:rPr>
          <w:rFonts w:ascii="TH SarabunPSK" w:hAnsi="TH SarabunPSK" w:cs="TH SarabunPSK"/>
          <w:sz w:val="32"/>
          <w:szCs w:val="32"/>
        </w:rPr>
        <w:t>943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8748E9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 (</w:t>
      </w:r>
      <w:r w:rsidR="008748E9" w:rsidRPr="00F33A11">
        <w:rPr>
          <w:rFonts w:ascii="TH SarabunPSK" w:hAnsi="TH SarabunPSK" w:cs="TH SarabunPSK"/>
          <w:sz w:val="32"/>
          <w:szCs w:val="32"/>
        </w:rPr>
        <w:t>BUM)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มีค่าน้ำหนักองค์ประกอบมากที่สุดเท่ากับ </w:t>
      </w:r>
      <w:r w:rsidR="008748E9" w:rsidRPr="00F33A11">
        <w:rPr>
          <w:rFonts w:ascii="TH SarabunPSK" w:hAnsi="TH SarabunPSK" w:cs="TH SarabunPSK"/>
          <w:sz w:val="32"/>
          <w:szCs w:val="32"/>
        </w:rPr>
        <w:t>0.943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รองลงมาเป็นตัวแปร</w:t>
      </w:r>
      <w:r w:rsidR="008748E9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 (</w:t>
      </w:r>
      <w:r w:rsidR="008748E9" w:rsidRPr="00F33A11">
        <w:rPr>
          <w:rFonts w:ascii="TH SarabunPSK" w:hAnsi="TH SarabunPSK" w:cs="TH SarabunPSK"/>
          <w:sz w:val="32"/>
          <w:szCs w:val="32"/>
        </w:rPr>
        <w:t>ACM)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8748E9" w:rsidRPr="00F33A11">
        <w:rPr>
          <w:rFonts w:ascii="TH SarabunPSK" w:hAnsi="TH SarabunPSK" w:cs="TH SarabunPSK"/>
          <w:sz w:val="32"/>
          <w:szCs w:val="32"/>
        </w:rPr>
        <w:t>0.916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</w:t>
      </w:r>
      <w:r w:rsidR="008748E9" w:rsidRPr="00F33A11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 (</w:t>
      </w:r>
      <w:r w:rsidR="003531A9" w:rsidRPr="00F33A11">
        <w:rPr>
          <w:rFonts w:ascii="TH SarabunPSK" w:hAnsi="TH SarabunPSK" w:cs="TH SarabunPSK"/>
          <w:sz w:val="32"/>
          <w:szCs w:val="32"/>
        </w:rPr>
        <w:t>HRM)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8748E9" w:rsidRPr="00F33A11">
        <w:rPr>
          <w:rFonts w:ascii="TH SarabunPSK" w:hAnsi="TH SarabunPSK" w:cs="TH SarabunPSK"/>
          <w:sz w:val="32"/>
          <w:szCs w:val="32"/>
        </w:rPr>
        <w:t>0.886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33A11">
        <w:rPr>
          <w:rFonts w:ascii="TH SarabunPSK" w:hAnsi="TH SarabunPSK" w:cs="TH SarabunPSK"/>
          <w:sz w:val="32"/>
          <w:szCs w:val="32"/>
        </w:rPr>
        <w:t>SE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Pr="00F33A11">
        <w:rPr>
          <w:rFonts w:ascii="TH SarabunPSK" w:hAnsi="TH SarabunPSK" w:cs="TH SarabunPSK"/>
          <w:sz w:val="32"/>
          <w:szCs w:val="32"/>
        </w:rPr>
        <w:t>0.008 – 0.0</w:t>
      </w:r>
      <w:r w:rsidR="0031650C" w:rsidRPr="00F33A11">
        <w:rPr>
          <w:rFonts w:ascii="TH SarabunPSK" w:hAnsi="TH SarabunPSK" w:cs="TH SarabunPSK"/>
          <w:sz w:val="32"/>
          <w:szCs w:val="32"/>
          <w:cs/>
        </w:rPr>
        <w:t>11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 ตัวแปร</w:t>
      </w:r>
      <w:r w:rsidR="0031650C" w:rsidRPr="00F33A11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 (</w:t>
      </w:r>
      <w:r w:rsidR="0031650C" w:rsidRPr="00F33A11">
        <w:rPr>
          <w:rFonts w:ascii="TH SarabunPSK" w:hAnsi="TH SarabunPSK" w:cs="TH SarabunPSK"/>
          <w:sz w:val="32"/>
          <w:szCs w:val="32"/>
        </w:rPr>
        <w:t>HRM)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มีค่าความคลาดเคลื่อนเท่ากับ</w:t>
      </w:r>
      <w:r w:rsidRPr="00F33A11">
        <w:rPr>
          <w:rFonts w:ascii="TH SarabunPSK" w:hAnsi="TH SarabunPSK" w:cs="TH SarabunPSK"/>
          <w:sz w:val="32"/>
          <w:szCs w:val="32"/>
        </w:rPr>
        <w:t>0.01</w:t>
      </w:r>
      <w:r w:rsidR="0031650C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ขณะที่ ตัวแปร</w:t>
      </w:r>
      <w:r w:rsidR="0031650C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 (</w:t>
      </w:r>
      <w:r w:rsidR="0031650C" w:rsidRPr="00F33A11">
        <w:rPr>
          <w:rFonts w:ascii="TH SarabunPSK" w:hAnsi="TH SarabunPSK" w:cs="TH SarabunPSK"/>
          <w:sz w:val="32"/>
          <w:szCs w:val="32"/>
        </w:rPr>
        <w:t>ACM)</w:t>
      </w:r>
      <w:r w:rsidR="003531A9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มีค่าความคลาดเคลื่อนเท่ากับ</w:t>
      </w:r>
      <w:r w:rsidR="0031650C" w:rsidRPr="00F33A11">
        <w:rPr>
          <w:rFonts w:ascii="TH SarabunPSK" w:hAnsi="TH SarabunPSK" w:cs="TH SarabunPSK"/>
          <w:sz w:val="32"/>
          <w:szCs w:val="32"/>
        </w:rPr>
        <w:t>0.009</w:t>
      </w:r>
      <w:r w:rsidRPr="00F33A11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31650C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 (</w:t>
      </w:r>
      <w:r w:rsidR="0031650C" w:rsidRPr="00F33A11">
        <w:rPr>
          <w:rFonts w:ascii="TH SarabunPSK" w:hAnsi="TH SarabunPSK" w:cs="TH SarabunPSK"/>
          <w:sz w:val="32"/>
          <w:szCs w:val="32"/>
        </w:rPr>
        <w:t xml:space="preserve">BUM) 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มีค่าความคลาดเคลื่อนน้อยที่สุดคือ</w:t>
      </w:r>
      <w:r w:rsidRPr="00F33A11">
        <w:rPr>
          <w:rFonts w:ascii="TH SarabunPSK" w:hAnsi="TH SarabunPSK" w:cs="TH SarabunPSK"/>
          <w:sz w:val="32"/>
          <w:szCs w:val="32"/>
        </w:rPr>
        <w:t>0.008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33A11">
        <w:rPr>
          <w:rFonts w:ascii="TH SarabunPSK" w:hAnsi="TH SarabunPSK" w:cs="TH SarabunPSK"/>
          <w:sz w:val="32"/>
          <w:szCs w:val="32"/>
        </w:rPr>
        <w:t>Z-test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E5691D" w:rsidRPr="00F33A11">
        <w:rPr>
          <w:rFonts w:ascii="TH SarabunPSK" w:hAnsi="TH SarabunPSK" w:cs="TH SarabunPSK"/>
          <w:sz w:val="32"/>
          <w:szCs w:val="32"/>
        </w:rPr>
        <w:t>83.085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E5691D" w:rsidRPr="00F33A11">
        <w:rPr>
          <w:rFonts w:ascii="TH SarabunPSK" w:hAnsi="TH SarabunPSK" w:cs="TH SarabunPSK"/>
          <w:sz w:val="32"/>
          <w:szCs w:val="32"/>
        </w:rPr>
        <w:t>120.229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245605" w:rsidRPr="00F33A11">
        <w:rPr>
          <w:rFonts w:ascii="TH SarabunPSK" w:hAnsi="TH SarabunPSK" w:cs="TH SarabunPSK"/>
          <w:sz w:val="32"/>
          <w:szCs w:val="32"/>
          <w:cs/>
        </w:rPr>
        <w:t xml:space="preserve">มีค่านัยสำคัญทางสถิตที่ระดับ </w:t>
      </w:r>
      <w:r w:rsidR="00245605" w:rsidRPr="00F33A11">
        <w:rPr>
          <w:rFonts w:ascii="TH SarabunPSK" w:hAnsi="TH SarabunPSK" w:cs="TH SarabunPSK"/>
          <w:sz w:val="32"/>
          <w:szCs w:val="32"/>
        </w:rPr>
        <w:t>.01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ทุกองค์ประกอบ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33A11">
        <w:rPr>
          <w:rFonts w:ascii="TH SarabunPSK" w:hAnsi="TH SarabunPSK" w:cs="TH SarabunPSK"/>
          <w:sz w:val="32"/>
          <w:szCs w:val="40"/>
        </w:rPr>
        <w:t>R</w:t>
      </w:r>
      <w:r w:rsidRPr="00F33A11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32635F" w:rsidRPr="00F33A11">
        <w:rPr>
          <w:rFonts w:ascii="TH SarabunPSK" w:hAnsi="TH SarabunPSK" w:cs="TH SarabunPSK"/>
          <w:sz w:val="32"/>
          <w:szCs w:val="32"/>
        </w:rPr>
        <w:t>0.784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32635F" w:rsidRPr="00F33A11">
        <w:rPr>
          <w:rFonts w:ascii="TH SarabunPSK" w:hAnsi="TH SarabunPSK" w:cs="TH SarabunPSK"/>
          <w:sz w:val="32"/>
          <w:szCs w:val="32"/>
        </w:rPr>
        <w:t>0.889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6F0" w:rsidRPr="00F33A11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8106F0" w:rsidRPr="00F33A11">
        <w:rPr>
          <w:rFonts w:ascii="TH SarabunPSK" w:hAnsi="TH SarabunPSK" w:cs="TH SarabunPSK"/>
          <w:sz w:val="32"/>
          <w:szCs w:val="32"/>
        </w:rPr>
        <w:t>78.40</w:t>
      </w:r>
      <w:r w:rsidR="008106F0" w:rsidRPr="00F33A1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8106F0" w:rsidRPr="00F33A11">
        <w:rPr>
          <w:rFonts w:ascii="TH SarabunPSK" w:hAnsi="TH SarabunPSK" w:cs="TH SarabunPSK"/>
          <w:sz w:val="32"/>
          <w:szCs w:val="32"/>
        </w:rPr>
        <w:t>88.90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DD2DC7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111436" w:rsidRPr="00F33A11">
        <w:rPr>
          <w:rFonts w:ascii="TH SarabunPSK" w:hAnsi="TH SarabunPSK" w:cs="TH SarabunPSK"/>
          <w:sz w:val="32"/>
          <w:szCs w:val="32"/>
          <w:cs/>
        </w:rPr>
        <w:t>4.3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486931" w:rsidRPr="00F33A11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MAF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E144A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</w:p>
    <w:p w:rsidR="00486931" w:rsidRPr="00F33A11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ACM </w:t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การบริหารจัดการด้านวิชาการ</w:t>
      </w:r>
    </w:p>
    <w:p w:rsidR="00486931" w:rsidRPr="00F33A11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BUM </w:t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E144A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</w:t>
      </w:r>
    </w:p>
    <w:p w:rsidR="00486931" w:rsidRPr="00F33A11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HRM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5D4D4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การบริหารและการพัฒนาทรัพยากรบุคคล</w:t>
      </w:r>
    </w:p>
    <w:p w:rsidR="001C74D9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91440</wp:posOffset>
                </wp:positionV>
                <wp:extent cx="4690110" cy="1892300"/>
                <wp:effectExtent l="0" t="0" r="0" b="12700"/>
                <wp:wrapNone/>
                <wp:docPr id="35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892300"/>
                          <a:chOff x="2564" y="2484"/>
                          <a:chExt cx="7386" cy="2980"/>
                        </a:xfrm>
                      </wpg:grpSpPr>
                      <wps:wsp>
                        <wps:cNvPr id="360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3550" y="3783"/>
                            <a:ext cx="135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180" y="294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180" y="393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180" y="492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4922" y="4204"/>
                            <a:ext cx="22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" y="3224"/>
                            <a:ext cx="2273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4857" y="4344"/>
                            <a:ext cx="2273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3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0.916</w:t>
                              </w: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93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0.943</w:t>
                              </w: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45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0.886</w:t>
                              </w: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248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0.839)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50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0.889)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4485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0.784)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3806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2939" y="4204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153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322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420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155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517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275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375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470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D45299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D4529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0.216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71" style="position:absolute;left:0;text-align:left;margin-left:19.65pt;margin-top:7.2pt;width:369.3pt;height:149pt;z-index:251523072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">
                <v:oval id="Oval 138" o:spid="_x0000_s1072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ir8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64q/BAAAA3AAAAA8AAAAAAAAAAAAAAAAAmAIAAGRycy9kb3du&#10;cmV2LnhtbFBLBQYAAAAABAAEAPUAAACGAwAAAAA=&#10;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MAF</w:t>
                        </w:r>
                      </w:p>
                    </w:txbxContent>
                  </v:textbox>
                </v:oval>
                <v:rect id="Rectangle 139" o:spid="_x0000_s1073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ACM</w:t>
                        </w:r>
                      </w:p>
                    </w:txbxContent>
                  </v:textbox>
                </v:rect>
                <v:rect id="Rectangle 140" o:spid="_x0000_s1074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BUM</w:t>
                        </w:r>
                      </w:p>
                    </w:txbxContent>
                  </v:textbox>
                </v:rect>
                <v:rect id="Rectangle 141" o:spid="_x0000_s1075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HRM</w:t>
                        </w:r>
                      </w:p>
                    </w:txbxContent>
                  </v:textbox>
                </v:rect>
                <v:shape id="AutoShape 142" o:spid="_x0000_s1076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+j1sYAAADcAAAADwAAAGRycy9kb3ducmV2LnhtbESPQWvCQBSE7wX/w/KE3urGtojGbEQK&#10;LcXSQ1WC3h7ZZxLMvg27q8b+elco9DjMzDdMtuhNK87kfGNZwXiUgCAurW64UrDdvD9NQfiArLG1&#10;TAqu5GGRDx4yTLW98A+d16ESEcI+RQV1CF0qpS9rMuhHtiOO3sE6gyFKV0nt8BLhppXPSTKRBhuO&#10;CzV29FZTeVyfjILd1+xUXItvWhXj2WqPzvjfzYdSj8N+OQcRqA//4b/2p1bwMnm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fo9bGAAAA3AAAAA8AAAAAAAAA&#10;AAAAAAAAoQIAAGRycy9kb3ducmV2LnhtbFBLBQYAAAAABAAEAPkAAACUAwAAAAA=&#10;">
                  <v:stroke endarrow="block"/>
                </v:shape>
                <v:shape id="AutoShape 143" o:spid="_x0000_s1077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NDsMAAADcAAAADwAAAGRycy9kb3ducmV2LnhtbESPT2sCMRTE7wW/Q3hCb92siiJbo1RB&#10;kF6Kf0CPj83rbujmZdnEzfrtm0LB4zAzv2FWm8E2oqfOG8cKJlkOgrh02nCl4HLevy1B+ICssXFM&#10;Ch7kYbMevayw0C7ykfpTqESCsC9QQR1CW0jpy5os+sy1xMn7dp3FkGRXSd1hTHDbyGmeL6RFw2mh&#10;xpZ2NZU/p7tVYOKX6dvDLm4/rzevI5nH3BmlXsfDxzuIQEN4hv/bB61gtpj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CTQ7DAAAA3AAAAA8AAAAAAAAAAAAA&#10;AAAAoQIAAGRycy9kb3ducmV2LnhtbFBLBQYAAAAABAAEAPkAAACRAwAAAAA=&#10;">
                  <v:stroke endarrow="block"/>
                </v:shape>
                <v:shape id="AutoShape 144" o:spid="_x0000_s1078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YOsUAAADcAAAADwAAAGRycy9kb3ducmV2LnhtbESPQWvCQBSE74L/YXlCb7qxhVCjq0ih&#10;pVg8VEvQ2yP7TILZt2F31eivdwWhx2FmvmFmi8404kzO15YVjEcJCOLC6ppLBX/bz+E7CB+QNTaW&#10;ScGVPCzm/d4MM20v/EvnTShFhLDPUEEVQptJ6YuKDPqRbYmjd7DOYIjSlVI7vES4aeRrkqTSYM1x&#10;ocKWPioqjpuTUbD7mZzya76mVT6erPbojL9tv5R6GXTLKYhAXfgPP9vfWsFb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GYOsUAAADcAAAADwAAAAAAAAAA&#10;AAAAAAChAgAAZHJzL2Rvd25yZXYueG1sUEsFBgAAAAAEAAQA+QAAAJMDAAAAAA==&#10;">
                  <v:stroke endarrow="block"/>
                </v:shape>
                <v:shape id="Text Box 145" o:spid="_x0000_s1079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cJM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zi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cJMMAAADcAAAADwAAAAAAAAAAAAAAAACYAgAAZHJzL2Rv&#10;d25yZXYueG1sUEsFBgAAAAAEAAQA9QAAAIgDAAAAAA==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0.916</w:t>
                        </w:r>
                        <w:r w:rsidRPr="00D45299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46" o:spid="_x0000_s1080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IVs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Whj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xyFbBAAAA3AAAAA8AAAAAAAAAAAAAAAAAmAIAAGRycy9kb3du&#10;cmV2LnhtbFBLBQYAAAAABAAEAPUAAACGAwAAAAA=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0.943</w:t>
                        </w:r>
                        <w:r w:rsidRPr="00D45299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47" o:spid="_x0000_s1081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tzc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glK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3NxQAAANwAAAAPAAAAAAAAAAAAAAAAAJgCAABkcnMv&#10;ZG93bnJldi54bWxQSwUGAAAAAAQABAD1AAAAigMAAAAA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0.886</w:t>
                        </w:r>
                        <w:r w:rsidRPr="00D45299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48" o:spid="_x0000_s1082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Sjb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xjFYX4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XlKNvwAAANwAAAAPAAAAAAAAAAAAAAAAAJgCAABkcnMvZG93bnJl&#10;di54bWxQSwUGAAAAAAQABAD1AAAAhAMAAAAA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0.839)</w:t>
                        </w:r>
                      </w:p>
                    </w:txbxContent>
                  </v:textbox>
                </v:shape>
                <v:shape id="Text Box 149" o:spid="_x0000_s1083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3Fs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Kx7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L3FsMAAADcAAAADwAAAAAAAAAAAAAAAACYAgAAZHJzL2Rv&#10;d25yZXYueG1sUEsFBgAAAAAEAAQA9QAAAIgDAAAAAA==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0.889)</w:t>
                        </w:r>
                      </w:p>
                    </w:txbxContent>
                  </v:textbox>
                </v:shape>
                <v:shape id="Text Box 150" o:spid="_x0000_s1084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Yc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aWHEAAAA3AAAAA8AAAAAAAAAAAAAAAAAmAIAAGRycy9k&#10;b3ducmV2LnhtbFBLBQYAAAAABAAEAPUAAACJAwAAAAA=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0.784)</w:t>
                        </w:r>
                      </w:p>
                    </w:txbxContent>
                  </v:textbox>
                </v:shape>
                <v:shape id="Text Box 151" o:spid="_x0000_s1085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M+s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An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Mz6xQAAANwAAAAPAAAAAAAAAAAAAAAAAJgCAABkcnMv&#10;ZG93bnJldi54bWxQSwUGAAAAAAQABAD1AAAAigMAAAAA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1.00</w:t>
                        </w:r>
                      </w:p>
                    </w:txbxContent>
                  </v:textbox>
                </v:shape>
                <v:shape id="AutoShape 152" o:spid="_x0000_s1086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Y1C8YAAADcAAAADwAAAGRycy9kb3ducmV2LnhtbESPQWvCQBSE70L/w/IEb3Wjlqqpq4ig&#10;iKWHxhLa2yP7TEKzb8PuqrG/vlsoeBxm5htmsepMIy7kfG1ZwWiYgCAurK65VPBx3D7OQPiArLGx&#10;TApu5GG1fOgtMNX2yu90yUIpIoR9igqqENpUSl9UZNAPbUscvZN1BkOUrpTa4TXCTSPHSfIsDdYc&#10;FypsaVNR8Z2djYLP1/k5v+VvdMhH88MXOuN/jjulBv1u/QIiUBfu4f/2XiuYTJ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GNQvGAAAA3AAAAA8AAAAAAAAA&#10;AAAAAAAAoQIAAGRycy9kb3ducmV2LnhtbFBLBQYAAAAABAAEAPkAAACUAwAAAAA=&#10;">
                  <v:stroke endarrow="block"/>
                </v:shape>
                <v:shape id="AutoShape 153" o:spid="_x0000_s1087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b08QAAADcAAAADwAAAGRycy9kb3ducmV2LnhtbESPQWvCQBSE7wX/w/KE3urGFqvEbMQK&#10;BemlVAU9PrLPZDH7NmS32fjvu4VCj8PMfMMUm9G2YqDeG8cK5rMMBHHltOFawen4/rQC4QOyxtYx&#10;KbiTh005eSgw1y7yFw2HUIsEYZ+jgiaELpfSVw1Z9DPXESfv6nqLIcm+lrrHmOC2lc9Z9iotGk4L&#10;DXa0a6i6Hb6tAhM/zdDtd/Ht43zxOpK5L5xR6nE6btcgAo3hP/zX3msFL8sF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9vTxAAAANwAAAAPAAAAAAAAAAAA&#10;AAAAAKECAABkcnMvZG93bnJldi54bWxQSwUGAAAAAAQABAD5AAAAkgMAAAAA&#10;">
                  <v:stroke endarrow="block"/>
                </v:shape>
                <v:shape id="AutoShape 154" o:spid="_x0000_s1088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lFpMQAAADcAAAADwAAAGRycy9kb3ducmV2LnhtbESPS2vDMBCE74X8B7GB3ho5LXngWg5p&#10;oBB6KXlAelysrS1qrYylWs6/rwKFHIeZ+YYpNqNtxUC9N44VzGcZCOLKacO1gvPp/WkNwgdkja1j&#10;UnAlD5ty8lBgrl3kAw3HUIsEYZ+jgiaELpfSVw1Z9DPXESfv2/UWQ5J9LXWPMcFtK5+zbCktGk4L&#10;DXa0a6j6Of5aBSZ+mqHb7+Lbx+XL60jmunBGqcfpuH0FEWgM9/B/e68VvKyW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UWkxAAAANwAAAAPAAAAAAAAAAAA&#10;AAAAAKECAABkcnMvZG93bnJldi54bWxQSwUGAAAAAAQABAD5AAAAkgMAAAAA&#10;">
                  <v:stroke endarrow="block"/>
                </v:shape>
                <v:shape id="AutoShape 155" o:spid="_x0000_s1089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gP8MAAADcAAAADwAAAGRycy9kb3ducmV2LnhtbESPQWsCMRSE74X+h/AK3mq2ilVWo7SC&#10;IF6kWqjHx+a5G7p5WTZxs/57Iwgeh5n5hlmseluLjlpvHCv4GGYgiAunDZcKfo+b9xkIH5A11o5J&#10;wZU8rJavLwvMtYv8Q90hlCJB2OeooAqhyaX0RUUW/dA1xMk7u9ZiSLItpW4xJrit5SjLPqVFw2mh&#10;wobWFRX/h4tVYOLedM12Hb93fyevI5nrxBmlBm/91xxEoD48w4/2VisYT6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F4D/DAAAA3AAAAA8AAAAAAAAAAAAA&#10;AAAAoQIAAGRycy9kb3ducmV2LnhtbFBLBQYAAAAABAAEAPkAAACRAwAAAAA=&#10;">
                  <v:stroke endarrow="block"/>
                </v:shape>
                <v:shape id="Text Box 156" o:spid="_x0000_s1090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ei7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xjF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F6LvwAAANwAAAAPAAAAAAAAAAAAAAAAAJgCAABkcnMvZG93bnJl&#10;di54bWxQSwUGAAAAAAQABAD1AAAAhAMAAAAA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0.161</w:t>
                        </w:r>
                      </w:p>
                    </w:txbxContent>
                  </v:textbox>
                </v:shape>
                <v:shape id="Text Box 157" o:spid="_x0000_s1091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7EMMA&#10;AADcAAAADwAAAGRycy9kb3ducmV2LnhtbESP0YrCMBRE34X9h3AX9kXWVFftWo3iLii+Vv2Aa3Nt&#10;i81NaaKtf28EwcdhZs4wi1VnKnGjxpWWFQwHEQjizOqScwXHw+b7F4TzyBory6TgTg5Wy4/eAhNt&#10;W07ptve5CBB2CSoovK8TKV1WkEE3sDVx8M62MeiDbHKpG2wD3FRyFEVTabDksFBgTf8FZZf91Sg4&#10;79r+ZNaetv4Yp+PpH5bxyd6V+vrs1nMQnjr/Dr/aO63gJ5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T7EMMAAADcAAAADwAAAAAAAAAAAAAAAACYAgAAZHJzL2Rv&#10;d25yZXYueG1sUEsFBgAAAAAEAAQA9QAAAIgDAAAAAA==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0.111</w:t>
                        </w:r>
                      </w:p>
                    </w:txbxContent>
                  </v:textbox>
                </v:shape>
                <v:shape id="Text Box 158" o:spid="_x0000_s1092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iqsEA&#10;AADcAAAADwAAAGRycy9kb3ducmV2LnhtbERPzW6CQBC+N+k7bKaJl6YstlUpupraxIYr6AOM7AhE&#10;dpawq+DbuwcTj1++/9VmNK24Uu8aywqmUQyCuLS64UrBYb/7SEA4j6yxtUwKbuRgs359WWGq7cA5&#10;XQtfiRDCLkUFtfddKqUrazLoItsRB+5ke4M+wL6SuschhJtWfsbxXBpsODTU2NFfTeW5uBgFp2x4&#10;n/0Mx39/WOTf8y02i6O9KTV5G3+XIDyN/il+uDOt4CsJ8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LIqrBAAAA3AAAAA8AAAAAAAAAAAAAAAAAmAIAAGRycy9kb3du&#10;cmV2LnhtbFBLBQYAAAAABAAEAPUAAACGAwAAAAA=&#10;" stroked="f">
                  <v:textbox>
                    <w:txbxContent>
                      <w:p w:rsidR="00A1369F" w:rsidRPr="00D45299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D45299">
                          <w:rPr>
                            <w:rFonts w:ascii="TH SarabunPSK" w:hAnsi="TH SarabunPSK" w:cs="TH SarabunPSK"/>
                            <w:sz w:val="28"/>
                          </w:rPr>
                          <w:t>0.216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C74D9" w:rsidRPr="00F33A11" w:rsidRDefault="00BC51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E93B15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4.3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AF4DFE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5D4D4E" w:rsidRPr="00F33A11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>และสามารถพิจารณาความสอดคล้องขององค์ประกอบเชิงยืนยันของตัวแปรแฝง</w:t>
      </w:r>
      <w:r w:rsidR="005A0818" w:rsidRPr="00F33A1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E93B15" w:rsidRPr="00F33A11">
        <w:rPr>
          <w:rFonts w:ascii="TH SarabunPSK" w:hAnsi="TH SarabunPSK" w:cs="TH SarabunPSK"/>
          <w:sz w:val="32"/>
          <w:szCs w:val="32"/>
        </w:rPr>
        <w:t>4.43</w:t>
      </w:r>
    </w:p>
    <w:p w:rsidR="0072549B" w:rsidRPr="00F33A11" w:rsidRDefault="007254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93B15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B7783" w:rsidRPr="00F33A11">
        <w:rPr>
          <w:rFonts w:ascii="TH SarabunPSK" w:hAnsi="TH SarabunPSK" w:cs="TH SarabunPSK"/>
          <w:b/>
          <w:bCs/>
          <w:sz w:val="32"/>
          <w:szCs w:val="32"/>
        </w:rPr>
        <w:t>4.43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9"/>
        <w:gridCol w:w="22"/>
        <w:gridCol w:w="2216"/>
        <w:gridCol w:w="11"/>
        <w:gridCol w:w="1983"/>
        <w:gridCol w:w="1889"/>
      </w:tblGrid>
      <w:tr w:rsidR="001C74D9" w:rsidRPr="00F33A11" w:rsidTr="005D4D4E">
        <w:trPr>
          <w:trHeight w:val="465"/>
        </w:trPr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F33A11" w:rsidTr="005D4D4E">
        <w:trPr>
          <w:trHeight w:val="465"/>
        </w:trPr>
        <w:tc>
          <w:tcPr>
            <w:tcW w:w="2181" w:type="dxa"/>
            <w:gridSpan w:val="2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216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</w:tcPr>
          <w:p w:rsidR="001C74D9" w:rsidRPr="00F33A11" w:rsidRDefault="00A4339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F33A11" w:rsidTr="005D4D4E">
        <w:trPr>
          <w:trHeight w:val="465"/>
        </w:trPr>
        <w:tc>
          <w:tcPr>
            <w:tcW w:w="2181" w:type="dxa"/>
            <w:gridSpan w:val="2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21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4" w:type="dxa"/>
            <w:gridSpan w:val="2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5D4D4E">
        <w:trPr>
          <w:trHeight w:val="465"/>
        </w:trPr>
        <w:tc>
          <w:tcPr>
            <w:tcW w:w="2181" w:type="dxa"/>
            <w:gridSpan w:val="2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21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4" w:type="dxa"/>
            <w:gridSpan w:val="2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5D4D4E">
        <w:trPr>
          <w:trHeight w:val="347"/>
        </w:trPr>
        <w:tc>
          <w:tcPr>
            <w:tcW w:w="2181" w:type="dxa"/>
            <w:gridSpan w:val="2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21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94" w:type="dxa"/>
            <w:gridSpan w:val="2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DA6DA3" w:rsidRPr="00F33A11" w:rsidTr="005D4D4E">
        <w:trPr>
          <w:trHeight w:val="443"/>
        </w:trPr>
        <w:tc>
          <w:tcPr>
            <w:tcW w:w="2159" w:type="dxa"/>
          </w:tcPr>
          <w:p w:rsidR="00DA6DA3" w:rsidRPr="00F33A11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249" w:type="dxa"/>
            <w:gridSpan w:val="3"/>
          </w:tcPr>
          <w:p w:rsidR="00DA6DA3" w:rsidRPr="00F33A11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83" w:type="dxa"/>
          </w:tcPr>
          <w:p w:rsidR="00DA6DA3" w:rsidRPr="00F33A11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9" w:type="dxa"/>
          </w:tcPr>
          <w:p w:rsidR="00DA6DA3" w:rsidRPr="00F33A11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DA6DA3" w:rsidRPr="00F33A11" w:rsidRDefault="00DA6D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B7783" w:rsidRPr="00F33A11">
        <w:rPr>
          <w:rFonts w:ascii="TH SarabunPSK" w:hAnsi="TH SarabunPSK" w:cs="TH SarabunPSK"/>
          <w:sz w:val="32"/>
          <w:szCs w:val="32"/>
        </w:rPr>
        <w:t>4.43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="007B00DA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F33A11">
        <w:rPr>
          <w:rFonts w:ascii="TH SarabunPSK" w:hAnsi="TH SarabunPSK" w:cs="TH SarabunPSK"/>
          <w:sz w:val="32"/>
          <w:szCs w:val="32"/>
          <w:cs/>
        </w:rPr>
        <w:t>ที่ประกอบด้วยองค์ประกอบตัวแปรสังเกต 3 ตัวแปร ได้แก่ ตัวแปรสังเกต</w:t>
      </w:r>
      <w:r w:rsidR="007B00DA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 (</w:t>
      </w:r>
      <w:r w:rsidR="007B00DA" w:rsidRPr="00F33A11">
        <w:rPr>
          <w:rFonts w:ascii="TH SarabunPSK" w:hAnsi="TH SarabunPSK" w:cs="TH SarabunPSK"/>
          <w:sz w:val="32"/>
          <w:szCs w:val="32"/>
        </w:rPr>
        <w:t>ACM)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ตัวแปรสังเกต</w:t>
      </w:r>
      <w:r w:rsidR="007B00DA"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 (</w:t>
      </w:r>
      <w:r w:rsidR="007B00DA" w:rsidRPr="00F33A11">
        <w:rPr>
          <w:rFonts w:ascii="TH SarabunPSK" w:hAnsi="TH SarabunPSK" w:cs="TH SarabunPSK"/>
          <w:sz w:val="32"/>
          <w:szCs w:val="32"/>
        </w:rPr>
        <w:t>BUM)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และตัวแปรสังเกต</w:t>
      </w:r>
      <w:r w:rsidR="007B00DA" w:rsidRPr="00F33A11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 (</w:t>
      </w:r>
      <w:r w:rsidR="007B00DA" w:rsidRPr="00F33A11">
        <w:rPr>
          <w:rFonts w:ascii="TH SarabunPSK" w:hAnsi="TH SarabunPSK" w:cs="TH SarabunPSK"/>
          <w:sz w:val="32"/>
          <w:szCs w:val="32"/>
        </w:rPr>
        <w:t>HRM)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Pr="00F33A11">
        <w:rPr>
          <w:rFonts w:ascii="TH SarabunPSK" w:hAnsi="TH SarabunPSK" w:cs="TH SarabunPSK"/>
          <w:sz w:val="32"/>
          <w:szCs w:val="32"/>
        </w:rPr>
        <w:t>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>/df</w:t>
      </w:r>
      <w:r w:rsidR="00A4339E" w:rsidRPr="00F33A11">
        <w:rPr>
          <w:rFonts w:ascii="TH SarabunPSK" w:hAnsi="TH SarabunPSK" w:cs="TH SarabunPSK"/>
          <w:sz w:val="32"/>
          <w:szCs w:val="32"/>
        </w:rPr>
        <w:t>&lt; 2</w:t>
      </w:r>
      <w:r w:rsidRPr="00F33A11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33A11">
        <w:rPr>
          <w:rFonts w:ascii="TH SarabunPSK" w:hAnsi="TH SarabunPSK" w:cs="TH SarabunPSK"/>
          <w:sz w:val="32"/>
          <w:szCs w:val="32"/>
        </w:rPr>
        <w:t>TLI = 1.00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444742" w:rsidRPr="00F33A11" w:rsidRDefault="004447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8537B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</w:rPr>
        <w:t>4.44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แสดงผลการวิเคราะห์องค์ประกอบเชิงยืนยันของตัวแปรแฝง</w:t>
      </w:r>
      <w:r w:rsidR="008164EA" w:rsidRPr="00F33A11">
        <w:rPr>
          <w:rFonts w:ascii="TH SarabunPSK" w:hAnsi="TH SarabunPSK" w:cs="TH SarabunPSK"/>
          <w:i/>
          <w:iCs/>
          <w:sz w:val="32"/>
          <w:szCs w:val="32"/>
          <w:cs/>
        </w:rPr>
        <w:t>ศักยภาพของครูผู้สอน (</w:t>
      </w:r>
      <w:r w:rsidR="0018537B" w:rsidRPr="00F33A11">
        <w:rPr>
          <w:rFonts w:ascii="TH SarabunPSK" w:hAnsi="TH SarabunPSK" w:cs="TH SarabunPSK"/>
          <w:i/>
          <w:iCs/>
          <w:sz w:val="32"/>
          <w:szCs w:val="32"/>
        </w:rPr>
        <w:t xml:space="preserve">TPF)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0"/>
        <w:gridCol w:w="1165"/>
        <w:gridCol w:w="1166"/>
        <w:gridCol w:w="1166"/>
        <w:gridCol w:w="1166"/>
      </w:tblGrid>
      <w:tr w:rsidR="001C74D9" w:rsidRPr="00F33A11" w:rsidTr="00335525">
        <w:trPr>
          <w:trHeight w:val="829"/>
        </w:trPr>
        <w:tc>
          <w:tcPr>
            <w:tcW w:w="3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E56CD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ศักยภาพของครูผู้สอน (</w:t>
            </w:r>
            <w:r w:rsidR="00E56CD6" w:rsidRPr="00F33A11">
              <w:rPr>
                <w:rFonts w:ascii="TH SarabunPSK" w:hAnsi="TH SarabunPSK" w:cs="TH SarabunPSK"/>
                <w:sz w:val="32"/>
                <w:szCs w:val="32"/>
              </w:rPr>
              <w:t>TPF)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6E18B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E18B1">
              <w:rPr>
                <w:rFonts w:ascii="Times New Roman" w:eastAsia="Malgun Gothic Semilight" w:hAnsi="Times New Roman" w:cs="Times New Roman" w:hint="cs"/>
                <w:sz w:val="32"/>
                <w:szCs w:val="32"/>
                <w:cs/>
              </w:rPr>
              <w:t>λ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F33A11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F33A11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F33A11" w:rsidTr="00335525">
        <w:trPr>
          <w:trHeight w:val="829"/>
        </w:trPr>
        <w:tc>
          <w:tcPr>
            <w:tcW w:w="3610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CD794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ศักยภาพด้านการจัดกิจกรรมการเรียนรู้ (</w:t>
            </w:r>
            <w:r w:rsidR="00CD7946" w:rsidRPr="00F33A11">
              <w:rPr>
                <w:rFonts w:ascii="TH SarabunPSK" w:hAnsi="TH SarabunPSK" w:cs="TH SarabunPSK"/>
                <w:sz w:val="32"/>
                <w:szCs w:val="32"/>
              </w:rPr>
              <w:t>PLA)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48403F" w:rsidRPr="00F33A11">
              <w:rPr>
                <w:rFonts w:ascii="TH SarabunPSK" w:hAnsi="TH SarabunPSK" w:cs="TH SarabunPSK"/>
                <w:sz w:val="32"/>
                <w:szCs w:val="32"/>
              </w:rPr>
              <w:t>922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5F0E09" w:rsidRPr="00F33A11">
              <w:rPr>
                <w:rFonts w:ascii="TH SarabunPSK" w:hAnsi="TH SarabunPSK" w:cs="TH SarabunPSK"/>
                <w:sz w:val="32"/>
                <w:szCs w:val="32"/>
              </w:rPr>
              <w:t>008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5F0E0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115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834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CE06F0" w:rsidRPr="00F33A11">
              <w:rPr>
                <w:rFonts w:ascii="TH SarabunPSK" w:hAnsi="TH SarabunPSK" w:cs="TH SarabunPSK"/>
                <w:sz w:val="32"/>
                <w:szCs w:val="32"/>
              </w:rPr>
              <w:t>850</w:t>
            </w:r>
          </w:p>
        </w:tc>
      </w:tr>
      <w:tr w:rsidR="001C74D9" w:rsidRPr="00F33A11" w:rsidTr="00335525">
        <w:trPr>
          <w:trHeight w:val="842"/>
        </w:trPr>
        <w:tc>
          <w:tcPr>
            <w:tcW w:w="3610" w:type="dxa"/>
            <w:shd w:val="clear" w:color="auto" w:fill="auto"/>
          </w:tcPr>
          <w:p w:rsidR="001C74D9" w:rsidRPr="00F33A11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CD794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ศักยภาพด้านการใช้สื่อและเทคโนโลยีในการจัดการเรียนรู้ (</w:t>
            </w:r>
            <w:r w:rsidR="00CD7946" w:rsidRPr="00F33A11">
              <w:rPr>
                <w:rFonts w:ascii="TH SarabunPSK" w:hAnsi="TH SarabunPSK" w:cs="TH SarabunPSK"/>
                <w:sz w:val="32"/>
                <w:szCs w:val="32"/>
              </w:rPr>
              <w:t>PMT)</w:t>
            </w:r>
          </w:p>
        </w:tc>
        <w:tc>
          <w:tcPr>
            <w:tcW w:w="1165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48403F" w:rsidRPr="00F33A11">
              <w:rPr>
                <w:rFonts w:ascii="TH SarabunPSK" w:hAnsi="TH SarabunPSK" w:cs="TH SarabunPSK"/>
                <w:sz w:val="32"/>
                <w:szCs w:val="32"/>
              </w:rPr>
              <w:t>942</w:t>
            </w:r>
          </w:p>
        </w:tc>
        <w:tc>
          <w:tcPr>
            <w:tcW w:w="1166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  <w:r w:rsidR="005F0E09" w:rsidRPr="00F33A1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66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5F0E0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135.288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CE06F0" w:rsidRPr="00F33A11">
              <w:rPr>
                <w:rFonts w:ascii="TH SarabunPSK" w:hAnsi="TH SarabunPSK" w:cs="TH SarabunPSK"/>
                <w:sz w:val="32"/>
                <w:szCs w:val="32"/>
              </w:rPr>
              <w:t>887</w:t>
            </w:r>
          </w:p>
        </w:tc>
      </w:tr>
      <w:tr w:rsidR="001C74D9" w:rsidRPr="00F33A11" w:rsidTr="00335525">
        <w:trPr>
          <w:trHeight w:val="829"/>
        </w:trPr>
        <w:tc>
          <w:tcPr>
            <w:tcW w:w="3610" w:type="dxa"/>
            <w:shd w:val="clear" w:color="auto" w:fill="auto"/>
          </w:tcPr>
          <w:p w:rsidR="001C74D9" w:rsidRPr="00F33A11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CD7946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ศักยภาพด้านการวัดประเมินผลในชั้นเรียน (</w:t>
            </w:r>
            <w:r w:rsidR="00CD7946" w:rsidRPr="00F33A11">
              <w:rPr>
                <w:rFonts w:ascii="TH SarabunPSK" w:hAnsi="TH SarabunPSK" w:cs="TH SarabunPSK"/>
                <w:sz w:val="32"/>
                <w:szCs w:val="32"/>
              </w:rPr>
              <w:t>PCA)</w:t>
            </w:r>
          </w:p>
        </w:tc>
        <w:tc>
          <w:tcPr>
            <w:tcW w:w="1165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48403F" w:rsidRPr="00F33A11">
              <w:rPr>
                <w:rFonts w:ascii="TH SarabunPSK" w:hAnsi="TH SarabunPSK" w:cs="TH SarabunPSK"/>
                <w:sz w:val="32"/>
                <w:szCs w:val="32"/>
              </w:rPr>
              <w:t>925</w:t>
            </w:r>
          </w:p>
        </w:tc>
        <w:tc>
          <w:tcPr>
            <w:tcW w:w="1166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5F0E09" w:rsidRPr="00F33A11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1166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5F0E0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118.150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335525" w:rsidRPr="00F33A11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CE06F0" w:rsidRPr="00F33A11">
              <w:rPr>
                <w:rFonts w:ascii="TH SarabunPSK" w:hAnsi="TH SarabunPSK" w:cs="TH SarabunPSK"/>
                <w:sz w:val="32"/>
                <w:szCs w:val="32"/>
              </w:rPr>
              <w:t>855</w:t>
            </w:r>
          </w:p>
        </w:tc>
      </w:tr>
    </w:tbl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4.44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CF030C"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 (</w:t>
      </w:r>
      <w:r w:rsidR="00CF030C" w:rsidRPr="00F33A11">
        <w:rPr>
          <w:rFonts w:ascii="TH SarabunPSK" w:hAnsi="TH SarabunPSK" w:cs="TH SarabunPSK"/>
          <w:sz w:val="32"/>
          <w:szCs w:val="32"/>
        </w:rPr>
        <w:t>TPF)</w:t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6E18B1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="00CF030C" w:rsidRPr="00F33A11">
        <w:rPr>
          <w:rFonts w:ascii="TH SarabunPSK" w:hAnsi="TH SarabunPSK" w:cs="TH SarabunPSK"/>
          <w:sz w:val="32"/>
          <w:szCs w:val="32"/>
        </w:rPr>
        <w:t>0.922</w:t>
      </w:r>
      <w:r w:rsidRPr="00F33A11">
        <w:rPr>
          <w:rFonts w:ascii="TH SarabunPSK" w:hAnsi="TH SarabunPSK" w:cs="TH SarabunPSK"/>
          <w:sz w:val="32"/>
          <w:szCs w:val="32"/>
        </w:rPr>
        <w:t xml:space="preserve"> – 0.9</w:t>
      </w:r>
      <w:r w:rsidR="00CF030C" w:rsidRPr="00F33A11">
        <w:rPr>
          <w:rFonts w:ascii="TH SarabunPSK" w:hAnsi="TH SarabunPSK" w:cs="TH SarabunPSK"/>
          <w:sz w:val="32"/>
          <w:szCs w:val="32"/>
        </w:rPr>
        <w:t>42</w:t>
      </w:r>
      <w:r w:rsidR="003637F0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C77B17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 (</w:t>
      </w:r>
      <w:r w:rsidR="00C77B17" w:rsidRPr="00F33A11">
        <w:rPr>
          <w:rFonts w:ascii="TH SarabunPSK" w:hAnsi="TH SarabunPSK" w:cs="TH SarabunPSK"/>
          <w:sz w:val="32"/>
          <w:szCs w:val="32"/>
        </w:rPr>
        <w:t>PMT)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C77B17" w:rsidRPr="00F33A11">
        <w:rPr>
          <w:rFonts w:ascii="TH SarabunPSK" w:hAnsi="TH SarabunPSK" w:cs="TH SarabunPSK"/>
          <w:sz w:val="32"/>
          <w:szCs w:val="32"/>
        </w:rPr>
        <w:t>0.942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รองลงมาเป็นตัวแปร</w:t>
      </w:r>
      <w:r w:rsidR="00DC72A0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DC72A0" w:rsidRPr="00F33A11">
        <w:rPr>
          <w:rFonts w:ascii="TH SarabunPSK" w:hAnsi="TH SarabunPSK" w:cs="TH SarabunPSK"/>
          <w:sz w:val="32"/>
          <w:szCs w:val="32"/>
        </w:rPr>
        <w:t>PCA)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DC72A0" w:rsidRPr="00F33A11">
        <w:rPr>
          <w:rFonts w:ascii="TH SarabunPSK" w:hAnsi="TH SarabunPSK" w:cs="TH SarabunPSK"/>
          <w:sz w:val="32"/>
          <w:szCs w:val="32"/>
        </w:rPr>
        <w:t>0.925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</w:t>
      </w:r>
      <w:r w:rsidR="00DC72A0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 (</w:t>
      </w:r>
      <w:r w:rsidR="00DC72A0" w:rsidRPr="00F33A11">
        <w:rPr>
          <w:rFonts w:ascii="TH SarabunPSK" w:hAnsi="TH SarabunPSK" w:cs="TH SarabunPSK"/>
          <w:sz w:val="32"/>
          <w:szCs w:val="32"/>
        </w:rPr>
        <w:t>PLA)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DC72A0" w:rsidRPr="00F33A11">
        <w:rPr>
          <w:rFonts w:ascii="TH SarabunPSK" w:hAnsi="TH SarabunPSK" w:cs="TH SarabunPSK"/>
          <w:sz w:val="32"/>
          <w:szCs w:val="32"/>
        </w:rPr>
        <w:t>0.922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33A11">
        <w:rPr>
          <w:rFonts w:ascii="TH SarabunPSK" w:hAnsi="TH SarabunPSK" w:cs="TH SarabunPSK"/>
          <w:sz w:val="32"/>
          <w:szCs w:val="32"/>
        </w:rPr>
        <w:t>SE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Pr="00F33A11">
        <w:rPr>
          <w:rFonts w:ascii="TH SarabunPSK" w:hAnsi="TH SarabunPSK" w:cs="TH SarabunPSK"/>
          <w:sz w:val="32"/>
          <w:szCs w:val="32"/>
        </w:rPr>
        <w:t>0.00</w:t>
      </w:r>
      <w:r w:rsidR="00D82563"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</w:rPr>
        <w:t xml:space="preserve"> – 0.0</w:t>
      </w:r>
      <w:r w:rsidR="00D82563" w:rsidRPr="00F33A11">
        <w:rPr>
          <w:rFonts w:ascii="TH SarabunPSK" w:hAnsi="TH SarabunPSK" w:cs="TH SarabunPSK"/>
          <w:sz w:val="32"/>
          <w:szCs w:val="32"/>
        </w:rPr>
        <w:t xml:space="preserve">08 </w:t>
      </w:r>
      <w:r w:rsidRPr="00F33A11">
        <w:rPr>
          <w:rFonts w:ascii="TH SarabunPSK" w:hAnsi="TH SarabunPSK" w:cs="TH SarabunPSK"/>
          <w:sz w:val="32"/>
          <w:szCs w:val="32"/>
          <w:cs/>
        </w:rPr>
        <w:t>เรียงลำดับจากมากไปหาน้อย ได้ดังนี้ ตัวแปร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D82563" w:rsidRPr="00F33A11">
        <w:rPr>
          <w:rFonts w:ascii="TH SarabunPSK" w:hAnsi="TH SarabunPSK" w:cs="TH SarabunPSK"/>
          <w:sz w:val="32"/>
          <w:szCs w:val="32"/>
        </w:rPr>
        <w:t>PCA)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 (</w:t>
      </w:r>
      <w:r w:rsidR="00D82563" w:rsidRPr="00F33A11">
        <w:rPr>
          <w:rFonts w:ascii="TH SarabunPSK" w:hAnsi="TH SarabunPSK" w:cs="TH SarabunPSK"/>
          <w:sz w:val="32"/>
          <w:szCs w:val="32"/>
        </w:rPr>
        <w:t>PLA)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กันที่</w:t>
      </w:r>
      <w:r w:rsidRPr="00F33A11">
        <w:rPr>
          <w:rFonts w:ascii="TH SarabunPSK" w:hAnsi="TH SarabunPSK" w:cs="TH SarabunPSK"/>
          <w:sz w:val="32"/>
          <w:szCs w:val="32"/>
        </w:rPr>
        <w:t xml:space="preserve"> 0.0</w:t>
      </w:r>
      <w:r w:rsidR="00D82563" w:rsidRPr="00F33A11">
        <w:rPr>
          <w:rFonts w:ascii="TH SarabunPSK" w:hAnsi="TH SarabunPSK" w:cs="TH SarabunPSK"/>
          <w:sz w:val="32"/>
          <w:szCs w:val="32"/>
        </w:rPr>
        <w:t>08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ส่วน</w:t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 (</w:t>
      </w:r>
      <w:r w:rsidR="00D82563" w:rsidRPr="00F33A11">
        <w:rPr>
          <w:rFonts w:ascii="TH SarabunPSK" w:hAnsi="TH SarabunPSK" w:cs="TH SarabunPSK"/>
          <w:sz w:val="32"/>
          <w:szCs w:val="32"/>
        </w:rPr>
        <w:t>PMT)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มีค่าความคลาดเคลื่อนน้อยที่สุดคือ</w:t>
      </w:r>
      <w:r w:rsidR="003637F0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>0.00</w:t>
      </w:r>
      <w:r w:rsidR="00D82563" w:rsidRPr="00F33A11">
        <w:rPr>
          <w:rFonts w:ascii="TH SarabunPSK" w:hAnsi="TH SarabunPSK" w:cs="TH SarabunPSK"/>
          <w:sz w:val="32"/>
          <w:szCs w:val="32"/>
          <w:cs/>
        </w:rPr>
        <w:t>7</w:t>
      </w:r>
    </w:p>
    <w:p w:rsidR="001C74D9" w:rsidRPr="00F33A11" w:rsidRDefault="001C74D9" w:rsidP="0033552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>เมื่อพิจารณาค่าการทดสอบนัยสำคัญทางสถิติ (</w:t>
      </w:r>
      <w:r w:rsidR="002F41B0" w:rsidRPr="00F33A11">
        <w:rPr>
          <w:rFonts w:ascii="TH SarabunPSK" w:hAnsi="TH SarabunPSK" w:cs="TH SarabunPSK"/>
          <w:spacing w:val="-6"/>
          <w:sz w:val="32"/>
          <w:szCs w:val="32"/>
        </w:rPr>
        <w:t>Z-test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310CB5" w:rsidRPr="00F33A11">
        <w:rPr>
          <w:rFonts w:ascii="TH SarabunPSK" w:hAnsi="TH SarabunPSK" w:cs="TH SarabunPSK"/>
          <w:spacing w:val="-6"/>
          <w:sz w:val="32"/>
          <w:szCs w:val="32"/>
        </w:rPr>
        <w:t>115.834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 - </w:t>
      </w:r>
      <w:r w:rsidR="00310CB5" w:rsidRPr="00F33A11">
        <w:rPr>
          <w:rFonts w:ascii="TH SarabunPSK" w:hAnsi="TH SarabunPSK" w:cs="TH SarabunPSK"/>
          <w:spacing w:val="-6"/>
          <w:sz w:val="32"/>
          <w:szCs w:val="32"/>
        </w:rPr>
        <w:t>135.288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</w:t>
      </w:r>
      <w:r w:rsidR="007A0406"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มีค่านัยสำคัญทางสถิตที่ระดับ </w:t>
      </w:r>
      <w:r w:rsidR="007A0406" w:rsidRPr="00F33A11">
        <w:rPr>
          <w:rFonts w:ascii="TH SarabunPSK" w:hAnsi="TH SarabunPSK" w:cs="TH SarabunPSK"/>
          <w:spacing w:val="-6"/>
          <w:sz w:val="32"/>
          <w:szCs w:val="32"/>
        </w:rPr>
        <w:t>.01</w:t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 ทุกองค์ประกอบ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33A11">
        <w:rPr>
          <w:rFonts w:ascii="TH SarabunPSK" w:hAnsi="TH SarabunPSK" w:cs="TH SarabunPSK"/>
          <w:sz w:val="32"/>
          <w:szCs w:val="40"/>
        </w:rPr>
        <w:t>R</w:t>
      </w:r>
      <w:r w:rsidRPr="00F33A11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B27973" w:rsidRPr="00F33A11">
        <w:rPr>
          <w:rFonts w:ascii="TH SarabunPSK" w:hAnsi="TH SarabunPSK" w:cs="TH SarabunPSK"/>
          <w:sz w:val="32"/>
          <w:szCs w:val="32"/>
        </w:rPr>
        <w:t>0.850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B27973" w:rsidRPr="00F33A11">
        <w:rPr>
          <w:rFonts w:ascii="TH SarabunPSK" w:hAnsi="TH SarabunPSK" w:cs="TH SarabunPSK"/>
          <w:sz w:val="32"/>
          <w:szCs w:val="32"/>
        </w:rPr>
        <w:t>0.887</w:t>
      </w:r>
      <w:r w:rsidR="00444742" w:rsidRPr="00F33A11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444742" w:rsidRPr="00F33A11">
        <w:rPr>
          <w:rFonts w:ascii="TH SarabunPSK" w:hAnsi="TH SarabunPSK" w:cs="TH SarabunPSK"/>
          <w:sz w:val="32"/>
          <w:szCs w:val="32"/>
        </w:rPr>
        <w:t>85.00</w:t>
      </w:r>
      <w:r w:rsidR="00444742" w:rsidRPr="00F33A1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444742" w:rsidRPr="00F33A11">
        <w:rPr>
          <w:rFonts w:ascii="TH SarabunPSK" w:hAnsi="TH SarabunPSK" w:cs="TH SarabunPSK"/>
          <w:sz w:val="32"/>
          <w:szCs w:val="32"/>
        </w:rPr>
        <w:t>88.70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CC1873"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0A1C8A" w:rsidRPr="00F33A11">
        <w:rPr>
          <w:rFonts w:ascii="TH SarabunPSK" w:hAnsi="TH SarabunPSK" w:cs="TH SarabunPSK"/>
          <w:sz w:val="32"/>
          <w:szCs w:val="32"/>
          <w:cs/>
        </w:rPr>
        <w:t>4.4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2465A9" w:rsidRPr="00F33A11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TPF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ศักยภาพของครูผู้สอน</w:t>
      </w:r>
    </w:p>
    <w:p w:rsidR="002465A9" w:rsidRPr="00F33A11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PLA </w:t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ศักยภาพด้านการจัดกิจกรรมการเรียนรู้</w:t>
      </w:r>
    </w:p>
    <w:p w:rsidR="002465A9" w:rsidRPr="00F33A11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PMT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ศักยภาพด้านการใช้สื่อและเทคโนโลยีในการจัดการเรียนรู้</w:t>
      </w:r>
    </w:p>
    <w:p w:rsidR="002465A9" w:rsidRPr="00F33A11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PCA 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ศักยภาพด้านการวัดประเมินผลในชั้นเรียน</w:t>
      </w: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5525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98425</wp:posOffset>
                </wp:positionV>
                <wp:extent cx="4690110" cy="1892300"/>
                <wp:effectExtent l="0" t="0" r="0" b="12700"/>
                <wp:wrapNone/>
                <wp:docPr id="33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892300"/>
                          <a:chOff x="2564" y="2484"/>
                          <a:chExt cx="7386" cy="2980"/>
                        </a:xfrm>
                      </wpg:grpSpPr>
                      <wps:wsp>
                        <wps:cNvPr id="338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3550" y="3783"/>
                            <a:ext cx="135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TPF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180" y="294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PLA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180" y="393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PMT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180" y="492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PCA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4922" y="4204"/>
                            <a:ext cx="22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" y="3224"/>
                            <a:ext cx="2273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4857" y="4344"/>
                            <a:ext cx="2273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3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0.922</w:t>
                              </w: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93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0.942</w:t>
                              </w: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45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0.925</w:t>
                              </w: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248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0.850)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50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0.887)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4485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0.855)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3806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2939" y="4204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322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420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517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275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375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470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A7678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A767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93" style="position:absolute;margin-left:19.65pt;margin-top:7.75pt;width:369.3pt;height:149pt;z-index:251525120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">
                <v:oval id="Oval 160" o:spid="_x0000_s1094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BtM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lr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/BtMAAAADcAAAADwAAAAAAAAAAAAAAAACYAgAAZHJzL2Rvd25y&#10;ZXYueG1sUEsFBgAAAAAEAAQA9QAAAIUDAAAAAA==&#10;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TPF</w:t>
                        </w:r>
                      </w:p>
                    </w:txbxContent>
                  </v:textbox>
                </v:oval>
                <v:rect id="Rectangle 161" o:spid="_x0000_s1095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PLA</w:t>
                        </w:r>
                      </w:p>
                    </w:txbxContent>
                  </v:textbox>
                </v:rect>
                <v:rect id="Rectangle 162" o:spid="_x0000_s1096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PMT</w:t>
                        </w:r>
                      </w:p>
                    </w:txbxContent>
                  </v:textbox>
                </v:rect>
                <v:rect id="Rectangle 163" o:spid="_x0000_s1097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PCA</w:t>
                        </w:r>
                      </w:p>
                    </w:txbxContent>
                  </v:textbox>
                </v:rect>
                <v:shape id="AutoShape 164" o:spid="_x0000_s1098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/CWc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eBtNI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/CWcUAAADcAAAADwAAAAAAAAAA&#10;AAAAAAChAgAAZHJzL2Rvd25yZXYueG1sUEsFBgAAAAAEAAQA+QAAAJMDAAAAAA==&#10;">
                  <v:stroke endarrow="block"/>
                </v:shape>
                <v:shape id="AutoShape 165" o:spid="_x0000_s1099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sgcQAAADcAAAADwAAAGRycy9kb3ducmV2LnhtbESPQWvCQBSE70L/w/IKvemmVUuJ2Ugr&#10;FMRLUQv1+Mg+k8Xs25DdZuO/7xYEj8PMfMMU69G2YqDeG8cKnmcZCOLKacO1gu/j5/QNhA/IGlvH&#10;pOBKHtblw6TAXLvIexoOoRYJwj5HBU0IXS6lrxqy6GeuI07e2fUWQ5J9LXWPMcFtK1+y7FVaNJwW&#10;Guxo01B1OfxaBSZ+maHbbuLH7ufkdSRzXTqj1NPj+L4CEWgM9/CtvdUK5os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iyBxAAAANwAAAAPAAAAAAAAAAAA&#10;AAAAAKECAABkcnMvZG93bnJldi54bWxQSwUGAAAAAAQABAD5AAAAkgMAAAAA&#10;">
                  <v:stroke endarrow="block"/>
                </v:shape>
                <v:shape id="AutoShape 166" o:spid="_x0000_s1100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/tscAAADcAAAADwAAAGRycy9kb3ducmV2LnhtbESPT2vCQBTE74V+h+UVvNWNfyg1ZiNF&#10;UIrFQ7UEvT2yzyQ0+zbsrhr76btCocdhZn7DZIvetOJCzjeWFYyGCQji0uqGKwVf+9XzKwgfkDW2&#10;lknBjTws8seHDFNtr/xJl12oRISwT1FBHUKXSunLmgz6oe2Io3eyzmCI0lVSO7xGuGnlOElepMGG&#10;40KNHS1rKr93Z6Pg8DE7F7diS5tiNNsc0Rn/s18rNXjq3+YgAvXhP/zXftcKJtMp3M/EI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v+2xwAAANwAAAAPAAAAAAAA&#10;AAAAAAAAAKECAABkcnMvZG93bnJldi54bWxQSwUGAAAAAAQABAD5AAAAlQMAAAAA&#10;">
                  <v:stroke endarrow="block"/>
                </v:shape>
                <v:shape id="Text Box 167" o:spid="_x0000_s1101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7q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7W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TuoxQAAANwAAAAPAAAAAAAAAAAAAAAAAJgCAABkcnMv&#10;ZG93bnJldi54bWxQSwUGAAAAAAQABAD1AAAAigMAAAAA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0.922</w:t>
                        </w:r>
                        <w:r w:rsidRPr="002A7678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68" o:spid="_x0000_s1102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l3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el38MAAADcAAAADwAAAAAAAAAAAAAAAACYAgAAZHJzL2Rv&#10;d25yZXYueG1sUEsFBgAAAAAEAAQA9QAAAIgDAAAAAA==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0.942</w:t>
                        </w:r>
                        <w:r w:rsidRPr="002A7678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69" o:spid="_x0000_s1103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AR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ARMMAAADcAAAADwAAAAAAAAAAAAAAAACYAgAAZHJzL2Rv&#10;d25yZXYueG1sUEsFBgAAAAAEAAQA9QAAAIgDAAAAAA==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0.925</w:t>
                        </w:r>
                        <w:r w:rsidRPr="002A7678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70" o:spid="_x0000_s1104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UN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PpK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DbBAAAA3AAAAA8AAAAAAAAAAAAAAAAAmAIAAGRycy9kb3du&#10;cmV2LnhtbFBLBQYAAAAABAAEAPUAAACGAwAAAAA=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0.850)</w:t>
                        </w:r>
                      </w:p>
                    </w:txbxContent>
                  </v:textbox>
                </v:shape>
                <v:shape id="Text Box 171" o:spid="_x0000_s1105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xr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ysN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DGtxQAAANwAAAAPAAAAAAAAAAAAAAAAAJgCAABkcnMv&#10;ZG93bnJldi54bWxQSwUGAAAAAAQABAD1AAAAigMAAAAA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0.887)</w:t>
                        </w:r>
                      </w:p>
                    </w:txbxContent>
                  </v:textbox>
                </v:shape>
                <v:shape id="Text Box 172" o:spid="_x0000_s1106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O7b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eaH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w7tvwAAANwAAAAPAAAAAAAAAAAAAAAAAJgCAABkcnMvZG93bnJl&#10;di54bWxQSwUGAAAAAAQABAD1AAAAhAMAAAAA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0.855)</w:t>
                        </w:r>
                      </w:p>
                    </w:txbxContent>
                  </v:textbox>
                </v:shape>
                <v:shape id="Text Box 173" o:spid="_x0000_s1107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rd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hvD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rdsMAAADcAAAADwAAAAAAAAAAAAAAAACYAgAAZHJzL2Rv&#10;d25yZXYueG1sUEsFBgAAAAAEAAQA9QAAAIgDAAAAAA==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1.00</w:t>
                        </w:r>
                      </w:p>
                    </w:txbxContent>
                  </v:textbox>
                </v:shape>
                <v:shape id="AutoShape 174" o:spid="_x0000_s1108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ZUhM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eBtNI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ZUhMUAAADcAAAADwAAAAAAAAAA&#10;AAAAAAChAgAAZHJzL2Rvd25yZXYueG1sUEsFBgAAAAAEAAQA+QAAAJMDAAAAAA==&#10;">
                  <v:stroke endarrow="block"/>
                </v:shape>
                <v:shape id="AutoShape 175" o:spid="_x0000_s1109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6XMQAAADcAAAADwAAAGRycy9kb3ducmV2LnhtbESPwWrDMBBE74H+g9hCbrHchoTiRjGt&#10;IRB6CUkK7XGxtraotTKWajl/XwUCOQ4z84bZlJPtxEiDN44VPGU5COLaacONgs/zbvECwgdkjZ1j&#10;UnAhD+X2YbbBQrvIRxpPoREJwr5ABW0IfSGlr1uy6DPXEyfvxw0WQ5JDI/WAMcFtJ5/zfC0tGk4L&#10;LfZUtVT/nv6sAhMPZuz3VXz/+Pr2OpK5rJxRav44vb2CCDSFe/jW3msFy9USrmfS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7pcxAAAANwAAAAPAAAAAAAAAAAA&#10;AAAAAKECAABkcnMvZG93bnJldi54bWxQSwUGAAAAAAQABAD5AAAAkgMAAAAA&#10;">
                  <v:stroke endarrow="block"/>
                </v:shape>
                <v:shape id="AutoShape 176" o:spid="_x0000_s1110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shape id="AutoShape 177" o:spid="_x0000_s1111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Hs8QAAADcAAAADwAAAGRycy9kb3ducmV2LnhtbESPzWrDMBCE74G+g9hCb4ncFofiRjZt&#10;IBB6CfmB9rhYW1vUWhlLsZy3rwKBHIeZ+YZZVZPtxEiDN44VPC8yEMS104YbBafjZv4GwgdkjZ1j&#10;UnAhD1X5MFthoV3kPY2H0IgEYV+ggjaEvpDS1y1Z9AvXEyfv1w0WQ5JDI/WAMcFtJ1+ybCktGk4L&#10;Lfa0bqn+O5ytAhN3Zuy36/j59f3jdSRzyZ1R6ulx+ngHEWgK9/CtvdUKXvMcrm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oezxAAAANwAAAAPAAAAAAAAAAAA&#10;AAAAAKECAABkcnMvZG93bnJldi54bWxQSwUGAAAAAAQABAD5AAAAkgMAAAAA&#10;">
                  <v:stroke endarrow="block"/>
                </v:shape>
                <v:shape id="Text Box 178" o:spid="_x0000_s1112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0.150</w:t>
                        </w:r>
                      </w:p>
                    </w:txbxContent>
                  </v:textbox>
                </v:shape>
                <v:shape id="Text Box 179" o:spid="_x0000_s1113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Wm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aZxQAAANwAAAAPAAAAAAAAAAAAAAAAAJgCAABkcnMv&#10;ZG93bnJldi54bWxQSwUGAAAAAAQABAD1AAAAigMAAAAA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0.113</w:t>
                        </w:r>
                      </w:p>
                    </w:txbxContent>
                  </v:textbox>
                </v:shape>
                <v:shape id="Text Box 180" o:spid="_x0000_s1114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C67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daG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QLrvwAAANwAAAAPAAAAAAAAAAAAAAAAAJgCAABkcnMvZG93bnJl&#10;di54bWxQSwUGAAAAAAQABAD1AAAAhAMAAAAA&#10;" stroked="f">
                  <v:textbox>
                    <w:txbxContent>
                      <w:p w:rsidR="00A1369F" w:rsidRPr="002A7678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A7678">
                          <w:rPr>
                            <w:rFonts w:ascii="TH SarabunPSK" w:hAnsi="TH SarabunPSK" w:cs="TH SarabunPSK"/>
                            <w:sz w:val="28"/>
                          </w:rPr>
                          <w:t>0.145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5525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18537B" w:rsidRPr="00F33A11">
        <w:rPr>
          <w:rFonts w:ascii="TH SarabunPSK" w:hAnsi="TH SarabunPSK" w:cs="TH SarabunPSK"/>
          <w:b/>
          <w:bCs/>
          <w:i/>
          <w:iCs/>
          <w:sz w:val="32"/>
          <w:szCs w:val="32"/>
        </w:rPr>
        <w:t>4.4</w:t>
      </w:r>
      <w:r w:rsidR="00A136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DE6992"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CC1873"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4.45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44ABC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  <w:cs/>
        </w:rPr>
        <w:t>4.45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9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2220"/>
        <w:gridCol w:w="1998"/>
        <w:gridCol w:w="1886"/>
      </w:tblGrid>
      <w:tr w:rsidR="001C74D9" w:rsidRPr="00F33A11" w:rsidTr="00335525">
        <w:trPr>
          <w:trHeight w:val="447"/>
        </w:trPr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F33A11" w:rsidTr="00335525">
        <w:trPr>
          <w:trHeight w:val="447"/>
        </w:trPr>
        <w:tc>
          <w:tcPr>
            <w:tcW w:w="2186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220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1C74D9" w:rsidRPr="00F33A11" w:rsidRDefault="00E31F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F33A11" w:rsidTr="00335525">
        <w:trPr>
          <w:trHeight w:val="447"/>
        </w:trPr>
        <w:tc>
          <w:tcPr>
            <w:tcW w:w="21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220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335525">
        <w:trPr>
          <w:trHeight w:val="447"/>
        </w:trPr>
        <w:tc>
          <w:tcPr>
            <w:tcW w:w="21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220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335525">
        <w:trPr>
          <w:trHeight w:val="448"/>
        </w:trPr>
        <w:tc>
          <w:tcPr>
            <w:tcW w:w="21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220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9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1C74D9" w:rsidRPr="00F33A11" w:rsidTr="00335525">
        <w:trPr>
          <w:trHeight w:val="447"/>
        </w:trPr>
        <w:tc>
          <w:tcPr>
            <w:tcW w:w="21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220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9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6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044ABC" w:rsidRPr="00F33A11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="00542AB0"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ที่ประกอบด้วยองค์ประกอบตัวแปรสังเกต 3 ตัวแปร ได้แก่ ตัวแปรสังเกต</w:t>
      </w:r>
      <w:r w:rsidR="006E3AFC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 (</w:t>
      </w:r>
      <w:r w:rsidR="006E3AFC" w:rsidRPr="00F33A11">
        <w:rPr>
          <w:rFonts w:ascii="TH SarabunPSK" w:hAnsi="TH SarabunPSK" w:cs="TH SarabunPSK"/>
          <w:sz w:val="32"/>
          <w:szCs w:val="32"/>
        </w:rPr>
        <w:t>PLA)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6E3AFC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 (</w:t>
      </w:r>
      <w:r w:rsidR="006E3AFC" w:rsidRPr="00F33A11">
        <w:rPr>
          <w:rFonts w:ascii="TH SarabunPSK" w:hAnsi="TH SarabunPSK" w:cs="TH SarabunPSK"/>
          <w:sz w:val="32"/>
          <w:szCs w:val="32"/>
        </w:rPr>
        <w:t>PMT)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6E3AFC" w:rsidRPr="00F33A11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6E3AFC" w:rsidRPr="00F33A11">
        <w:rPr>
          <w:rFonts w:ascii="TH SarabunPSK" w:hAnsi="TH SarabunPSK" w:cs="TH SarabunPSK"/>
          <w:sz w:val="32"/>
          <w:szCs w:val="32"/>
        </w:rPr>
        <w:t>PCA)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Pr="00F33A11">
        <w:rPr>
          <w:rFonts w:ascii="TH SarabunPSK" w:hAnsi="TH SarabunPSK" w:cs="TH SarabunPSK"/>
          <w:sz w:val="32"/>
          <w:szCs w:val="32"/>
        </w:rPr>
        <w:t>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>/df</w:t>
      </w:r>
      <w:r w:rsidR="00E31FDB" w:rsidRPr="00F33A11">
        <w:rPr>
          <w:rFonts w:ascii="TH SarabunPSK" w:hAnsi="TH SarabunPSK" w:cs="TH SarabunPSK"/>
          <w:sz w:val="32"/>
          <w:szCs w:val="32"/>
        </w:rPr>
        <w:t>&lt; 2</w:t>
      </w:r>
      <w:r w:rsidRPr="00F33A11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33A11">
        <w:rPr>
          <w:rFonts w:ascii="TH SarabunPSK" w:hAnsi="TH SarabunPSK" w:cs="TH SarabunPSK"/>
          <w:sz w:val="32"/>
          <w:szCs w:val="32"/>
        </w:rPr>
        <w:t>TLI = 1.00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D85BA0" w:rsidRPr="00F33A11" w:rsidRDefault="00D85B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44ABC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  <w:cs/>
        </w:rPr>
        <w:t>4.46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</w:t>
      </w:r>
      <w:r w:rsidR="00044ABC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แรงขับภายในและแรงจูงใจของ</w:t>
      </w:r>
      <w:r w:rsidR="00335525" w:rsidRPr="00F33A11">
        <w:rPr>
          <w:rFonts w:ascii="TH SarabunPSK" w:hAnsi="TH SarabunPSK" w:cs="TH SarabunPSK"/>
          <w:i/>
          <w:iCs/>
          <w:sz w:val="32"/>
          <w:szCs w:val="32"/>
          <w:cs/>
        </w:rPr>
        <w:t>ผู้เรียน</w:t>
      </w:r>
      <w:r w:rsidR="00944975" w:rsidRPr="00F33A11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="00944975" w:rsidRPr="00F33A11">
        <w:rPr>
          <w:rFonts w:ascii="TH SarabunPSK" w:hAnsi="TH SarabunPSK" w:cs="TH SarabunPSK"/>
          <w:i/>
          <w:iCs/>
          <w:sz w:val="32"/>
          <w:szCs w:val="32"/>
        </w:rPr>
        <w:t xml:space="preserve">IMLF)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59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1163"/>
        <w:gridCol w:w="1164"/>
        <w:gridCol w:w="1164"/>
        <w:gridCol w:w="1164"/>
      </w:tblGrid>
      <w:tr w:rsidR="001C74D9" w:rsidRPr="00F33A11" w:rsidTr="00335525">
        <w:trPr>
          <w:trHeight w:val="789"/>
        </w:trPr>
        <w:tc>
          <w:tcPr>
            <w:tcW w:w="36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3F1F65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แรงขับภายในและแรงจูงใจของผู้เรียน (</w:t>
            </w:r>
            <w:r w:rsidR="003F1F65" w:rsidRPr="00F33A11">
              <w:rPr>
                <w:rFonts w:ascii="TH SarabunPSK" w:hAnsi="TH SarabunPSK" w:cs="TH SarabunPSK"/>
                <w:sz w:val="32"/>
                <w:szCs w:val="32"/>
              </w:rPr>
              <w:t>IMLF)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24651B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4651B">
              <w:rPr>
                <w:rFonts w:ascii="Times New Roman" w:eastAsia="Malgun Gothic Semilight" w:hAnsi="Times New Roman" w:cs="Times New Roman" w:hint="cs"/>
                <w:sz w:val="32"/>
                <w:szCs w:val="32"/>
                <w:cs/>
              </w:rPr>
              <w:t>λ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F33A11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F33A11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F33A11" w:rsidTr="00335525">
        <w:trPr>
          <w:trHeight w:val="429"/>
        </w:trPr>
        <w:tc>
          <w:tcPr>
            <w:tcW w:w="3604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19144E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เจตคติต่อการเรียน (</w:t>
            </w:r>
            <w:r w:rsidR="0019144E" w:rsidRPr="00F33A11">
              <w:rPr>
                <w:rFonts w:ascii="TH SarabunPSK" w:hAnsi="TH SarabunPSK" w:cs="TH SarabunPSK"/>
                <w:sz w:val="32"/>
                <w:szCs w:val="32"/>
              </w:rPr>
              <w:t>ATL)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F33A11">
              <w:rPr>
                <w:rFonts w:ascii="TH SarabunPSK" w:hAnsi="TH SarabunPSK" w:cs="TH SarabunPSK"/>
                <w:sz w:val="32"/>
                <w:szCs w:val="32"/>
              </w:rPr>
              <w:t>918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E5261A" w:rsidRPr="00F33A11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E526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109.553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F33A11">
              <w:rPr>
                <w:rFonts w:ascii="TH SarabunPSK" w:hAnsi="TH SarabunPSK" w:cs="TH SarabunPSK"/>
                <w:sz w:val="32"/>
                <w:szCs w:val="32"/>
              </w:rPr>
              <w:t>843</w:t>
            </w:r>
          </w:p>
        </w:tc>
      </w:tr>
      <w:tr w:rsidR="001C74D9" w:rsidRPr="00F33A11" w:rsidTr="00335525">
        <w:trPr>
          <w:trHeight w:val="429"/>
        </w:trPr>
        <w:tc>
          <w:tcPr>
            <w:tcW w:w="3604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19144E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แรงจูงใจใฝ่สัมฤทธิ์ (</w:t>
            </w:r>
            <w:r w:rsidR="0019144E" w:rsidRPr="00F33A11">
              <w:rPr>
                <w:rFonts w:ascii="TH SarabunPSK" w:hAnsi="TH SarabunPSK" w:cs="TH SarabunPSK"/>
                <w:sz w:val="32"/>
                <w:szCs w:val="32"/>
              </w:rPr>
              <w:t>AML)</w:t>
            </w:r>
          </w:p>
        </w:tc>
        <w:tc>
          <w:tcPr>
            <w:tcW w:w="1163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F33A11">
              <w:rPr>
                <w:rFonts w:ascii="TH SarabunPSK" w:hAnsi="TH SarabunPSK" w:cs="TH SarabunPSK"/>
                <w:sz w:val="32"/>
                <w:szCs w:val="32"/>
              </w:rPr>
              <w:t>934</w:t>
            </w:r>
          </w:p>
        </w:tc>
        <w:tc>
          <w:tcPr>
            <w:tcW w:w="1164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164" w:type="dxa"/>
            <w:shd w:val="clear" w:color="auto" w:fill="auto"/>
          </w:tcPr>
          <w:p w:rsidR="001C74D9" w:rsidRPr="00F33A11" w:rsidRDefault="00E526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123.610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4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F33A11">
              <w:rPr>
                <w:rFonts w:ascii="TH SarabunPSK" w:hAnsi="TH SarabunPSK" w:cs="TH SarabunPSK"/>
                <w:sz w:val="32"/>
                <w:szCs w:val="32"/>
              </w:rPr>
              <w:t>872</w:t>
            </w:r>
          </w:p>
        </w:tc>
      </w:tr>
      <w:tr w:rsidR="00BB2AE1" w:rsidRPr="00F33A11" w:rsidTr="00335525">
        <w:trPr>
          <w:trHeight w:val="303"/>
        </w:trPr>
        <w:tc>
          <w:tcPr>
            <w:tcW w:w="3604" w:type="dxa"/>
            <w:shd w:val="clear" w:color="auto" w:fill="auto"/>
          </w:tcPr>
          <w:p w:rsidR="00BB2AE1" w:rsidRPr="00F33A11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พฤติกรรมการเรียนรู้ของผู้เรียน 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LBL)</w:t>
            </w:r>
          </w:p>
        </w:tc>
        <w:tc>
          <w:tcPr>
            <w:tcW w:w="1163" w:type="dxa"/>
            <w:shd w:val="clear" w:color="auto" w:fill="auto"/>
          </w:tcPr>
          <w:p w:rsidR="00BB2AE1" w:rsidRPr="00F33A11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0.926</w:t>
            </w:r>
          </w:p>
        </w:tc>
        <w:tc>
          <w:tcPr>
            <w:tcW w:w="1164" w:type="dxa"/>
            <w:shd w:val="clear" w:color="auto" w:fill="auto"/>
          </w:tcPr>
          <w:p w:rsidR="00BB2AE1" w:rsidRPr="00F33A11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164" w:type="dxa"/>
            <w:shd w:val="clear" w:color="auto" w:fill="auto"/>
          </w:tcPr>
          <w:p w:rsidR="00BB2AE1" w:rsidRPr="00F33A11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116.181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4" w:type="dxa"/>
            <w:shd w:val="clear" w:color="auto" w:fill="auto"/>
          </w:tcPr>
          <w:p w:rsidR="00BB2AE1" w:rsidRPr="00F33A11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0.857</w:t>
            </w:r>
          </w:p>
        </w:tc>
      </w:tr>
    </w:tbl>
    <w:p w:rsidR="001C74D9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หมายเหตุ</w:t>
      </w:r>
      <w:r w:rsidR="001C74D9" w:rsidRPr="00F33A11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มีนั</w:t>
      </w:r>
      <w:r w:rsidR="00F941C2" w:rsidRPr="00F33A11">
        <w:rPr>
          <w:rFonts w:ascii="TH SarabunPSK" w:hAnsi="TH SarabunPSK" w:cs="TH SarabunPSK"/>
          <w:sz w:val="32"/>
          <w:szCs w:val="32"/>
          <w:cs/>
        </w:rPr>
        <w:t>ยสำคัญทางสถิติที่ระดับ .</w:t>
      </w:r>
      <w:r w:rsidR="00F941C2" w:rsidRPr="00F33A11">
        <w:rPr>
          <w:rFonts w:ascii="TH SarabunPSK" w:hAnsi="TH SarabunPSK" w:cs="TH SarabunPSK"/>
          <w:sz w:val="32"/>
          <w:szCs w:val="32"/>
        </w:rPr>
        <w:t>01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044ABC" w:rsidRPr="00F33A11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944975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 (</w:t>
      </w:r>
      <w:r w:rsidR="00944975" w:rsidRPr="00F33A11">
        <w:rPr>
          <w:rFonts w:ascii="TH SarabunPSK" w:hAnsi="TH SarabunPSK" w:cs="TH SarabunPSK"/>
          <w:sz w:val="32"/>
          <w:szCs w:val="32"/>
        </w:rPr>
        <w:t>IMLF)</w:t>
      </w:r>
      <w:r w:rsidR="0094497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24651B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Pr="00F33A11">
        <w:rPr>
          <w:rFonts w:ascii="TH SarabunPSK" w:hAnsi="TH SarabunPSK" w:cs="TH SarabunPSK"/>
          <w:sz w:val="32"/>
          <w:szCs w:val="32"/>
        </w:rPr>
        <w:t>0.</w:t>
      </w:r>
      <w:r w:rsidR="00515D98" w:rsidRPr="00F33A11">
        <w:rPr>
          <w:rFonts w:ascii="TH SarabunPSK" w:hAnsi="TH SarabunPSK" w:cs="TH SarabunPSK"/>
          <w:sz w:val="32"/>
          <w:szCs w:val="32"/>
        </w:rPr>
        <w:t>918</w:t>
      </w:r>
      <w:r w:rsidRPr="00F33A11">
        <w:rPr>
          <w:rFonts w:ascii="TH SarabunPSK" w:hAnsi="TH SarabunPSK" w:cs="TH SarabunPSK"/>
          <w:sz w:val="32"/>
          <w:szCs w:val="32"/>
        </w:rPr>
        <w:t xml:space="preserve"> – 0.</w:t>
      </w:r>
      <w:r w:rsidR="00515D98" w:rsidRPr="00F33A11">
        <w:rPr>
          <w:rFonts w:ascii="TH SarabunPSK" w:hAnsi="TH SarabunPSK" w:cs="TH SarabunPSK"/>
          <w:sz w:val="32"/>
          <w:szCs w:val="32"/>
        </w:rPr>
        <w:t>934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เรียงลำดับจากมากไปหาน้อย ได้ดังนี้ตัวแปร</w:t>
      </w:r>
      <w:r w:rsidR="0099749C" w:rsidRPr="00F33A11">
        <w:rPr>
          <w:rFonts w:ascii="TH SarabunPSK" w:hAnsi="TH SarabunPSK" w:cs="TH SarabunPSK"/>
          <w:sz w:val="32"/>
          <w:szCs w:val="32"/>
          <w:cs/>
        </w:rPr>
        <w:t>แรงจูงใจใฝ่สัมฤทธิ์ (</w:t>
      </w:r>
      <w:r w:rsidR="0099749C" w:rsidRPr="00F33A11">
        <w:rPr>
          <w:rFonts w:ascii="TH SarabunPSK" w:hAnsi="TH SarabunPSK" w:cs="TH SarabunPSK"/>
          <w:sz w:val="32"/>
          <w:szCs w:val="32"/>
        </w:rPr>
        <w:t>AML)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99749C" w:rsidRPr="00F33A11">
        <w:rPr>
          <w:rFonts w:ascii="TH SarabunPSK" w:hAnsi="TH SarabunPSK" w:cs="TH SarabunPSK"/>
          <w:sz w:val="32"/>
          <w:szCs w:val="32"/>
        </w:rPr>
        <w:t>0.934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="0099749C" w:rsidRPr="00F33A11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 (</w:t>
      </w:r>
      <w:r w:rsidR="0099749C" w:rsidRPr="00F33A11">
        <w:rPr>
          <w:rFonts w:ascii="TH SarabunPSK" w:hAnsi="TH SarabunPSK" w:cs="TH SarabunPSK"/>
          <w:sz w:val="32"/>
          <w:szCs w:val="32"/>
        </w:rPr>
        <w:t>LBL)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99749C" w:rsidRPr="00F33A11">
        <w:rPr>
          <w:rFonts w:ascii="TH SarabunPSK" w:hAnsi="TH SarabunPSK" w:cs="TH SarabunPSK"/>
          <w:sz w:val="32"/>
          <w:szCs w:val="32"/>
        </w:rPr>
        <w:t>0.926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</w:t>
      </w:r>
      <w:r w:rsidR="0099749C" w:rsidRPr="00F33A11">
        <w:rPr>
          <w:rFonts w:ascii="TH SarabunPSK" w:hAnsi="TH SarabunPSK" w:cs="TH SarabunPSK"/>
          <w:sz w:val="32"/>
          <w:szCs w:val="32"/>
          <w:cs/>
        </w:rPr>
        <w:t>เจตคติต่อการเรียน (</w:t>
      </w:r>
      <w:r w:rsidR="0099749C" w:rsidRPr="00F33A11">
        <w:rPr>
          <w:rFonts w:ascii="TH SarabunPSK" w:hAnsi="TH SarabunPSK" w:cs="TH SarabunPSK"/>
          <w:sz w:val="32"/>
          <w:szCs w:val="32"/>
        </w:rPr>
        <w:t>ATL)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99749C" w:rsidRPr="00F33A11">
        <w:rPr>
          <w:rFonts w:ascii="TH SarabunPSK" w:hAnsi="TH SarabunPSK" w:cs="TH SarabunPSK"/>
          <w:sz w:val="32"/>
          <w:szCs w:val="32"/>
        </w:rPr>
        <w:t>0.918</w:t>
      </w:r>
    </w:p>
    <w:p w:rsidR="0099749C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33A11">
        <w:rPr>
          <w:rFonts w:ascii="TH SarabunPSK" w:hAnsi="TH SarabunPSK" w:cs="TH SarabunPSK"/>
          <w:sz w:val="32"/>
          <w:szCs w:val="32"/>
        </w:rPr>
        <w:t>SE</w:t>
      </w:r>
      <w:r w:rsidRPr="00F33A11">
        <w:rPr>
          <w:rFonts w:ascii="TH SarabunPSK" w:hAnsi="TH SarabunPSK" w:cs="TH SarabunPSK"/>
          <w:sz w:val="32"/>
          <w:szCs w:val="32"/>
          <w:cs/>
        </w:rPr>
        <w:t>) พบว่า ค่าความคลาดเคลื่อนของตัวแปรสังเกต</w:t>
      </w:r>
      <w:r w:rsidR="0099749C" w:rsidRPr="00F33A11">
        <w:rPr>
          <w:rFonts w:ascii="TH SarabunPSK" w:hAnsi="TH SarabunPSK" w:cs="TH SarabunPSK"/>
          <w:sz w:val="32"/>
          <w:szCs w:val="32"/>
          <w:cs/>
        </w:rPr>
        <w:t>ทั้ง 3 ตัวแป</w:t>
      </w:r>
      <w:r w:rsidR="00087E11" w:rsidRPr="00F33A11">
        <w:rPr>
          <w:rFonts w:ascii="TH SarabunPSK" w:hAnsi="TH SarabunPSK" w:cs="TH SarabunPSK"/>
          <w:sz w:val="32"/>
          <w:szCs w:val="32"/>
          <w:cs/>
        </w:rPr>
        <w:t>รมีค่าเท่ากันที่</w:t>
      </w:r>
      <w:r w:rsidR="003637F0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>0.008</w:t>
      </w:r>
    </w:p>
    <w:p w:rsidR="001C74D9" w:rsidRPr="00F33A11" w:rsidRDefault="001C74D9" w:rsidP="000E4D7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10"/>
          <w:sz w:val="32"/>
          <w:szCs w:val="32"/>
          <w:cs/>
        </w:rPr>
        <w:t>เมื่อพิจารณาค่าการทดสอบนัยสำคัญทางสถิติ (</w:t>
      </w:r>
      <w:r w:rsidR="002F41B0" w:rsidRPr="00F33A11">
        <w:rPr>
          <w:rFonts w:ascii="TH SarabunPSK" w:hAnsi="TH SarabunPSK" w:cs="TH SarabunPSK"/>
          <w:spacing w:val="-10"/>
          <w:sz w:val="32"/>
          <w:szCs w:val="32"/>
        </w:rPr>
        <w:t>Z-test</w:t>
      </w:r>
      <w:r w:rsidRPr="00F33A11">
        <w:rPr>
          <w:rFonts w:ascii="TH SarabunPSK" w:hAnsi="TH SarabunPSK" w:cs="TH SarabunPSK"/>
          <w:spacing w:val="-10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DE5ABC" w:rsidRPr="00F33A11">
        <w:rPr>
          <w:rFonts w:ascii="TH SarabunPSK" w:hAnsi="TH SarabunPSK" w:cs="TH SarabunPSK"/>
          <w:spacing w:val="-10"/>
          <w:sz w:val="32"/>
          <w:szCs w:val="32"/>
        </w:rPr>
        <w:t>109.553</w:t>
      </w:r>
      <w:r w:rsidRPr="00F33A11">
        <w:rPr>
          <w:rFonts w:ascii="TH SarabunPSK" w:hAnsi="TH SarabunPSK" w:cs="TH SarabunPSK"/>
          <w:spacing w:val="-10"/>
          <w:sz w:val="32"/>
          <w:szCs w:val="32"/>
          <w:cs/>
        </w:rPr>
        <w:t xml:space="preserve"> - </w:t>
      </w:r>
      <w:r w:rsidR="00DE5ABC" w:rsidRPr="00F33A11">
        <w:rPr>
          <w:rFonts w:ascii="TH SarabunPSK" w:hAnsi="TH SarabunPSK" w:cs="TH SarabunPSK"/>
          <w:spacing w:val="-10"/>
          <w:sz w:val="32"/>
          <w:szCs w:val="32"/>
        </w:rPr>
        <w:t>123.610</w:t>
      </w:r>
      <w:r w:rsidRPr="00F33A11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และ</w:t>
      </w:r>
      <w:r w:rsidR="00DE5ABC" w:rsidRPr="00F33A11">
        <w:rPr>
          <w:rFonts w:ascii="TH SarabunPSK" w:hAnsi="TH SarabunPSK" w:cs="TH SarabunPSK"/>
          <w:spacing w:val="-10"/>
          <w:sz w:val="32"/>
          <w:szCs w:val="32"/>
          <w:cs/>
        </w:rPr>
        <w:t xml:space="preserve">มีค่านัยสำคัญทางสถิตที่ระดับ </w:t>
      </w:r>
      <w:r w:rsidR="00DE5ABC" w:rsidRPr="00F33A11">
        <w:rPr>
          <w:rFonts w:ascii="TH SarabunPSK" w:hAnsi="TH SarabunPSK" w:cs="TH SarabunPSK"/>
          <w:spacing w:val="-10"/>
          <w:sz w:val="32"/>
          <w:szCs w:val="32"/>
        </w:rPr>
        <w:t>.01</w:t>
      </w:r>
      <w:r w:rsidRPr="00F33A11">
        <w:rPr>
          <w:rFonts w:ascii="TH SarabunPSK" w:hAnsi="TH SarabunPSK" w:cs="TH SarabunPSK"/>
          <w:spacing w:val="-10"/>
          <w:sz w:val="32"/>
          <w:szCs w:val="32"/>
          <w:cs/>
        </w:rPr>
        <w:t xml:space="preserve"> ทุกองค์ประกอบ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33A11">
        <w:rPr>
          <w:rFonts w:ascii="TH SarabunPSK" w:hAnsi="TH SarabunPSK" w:cs="TH SarabunPSK"/>
          <w:sz w:val="32"/>
          <w:szCs w:val="40"/>
        </w:rPr>
        <w:t>R</w:t>
      </w:r>
      <w:r w:rsidRPr="00F33A11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C65515" w:rsidRPr="00F33A11">
        <w:rPr>
          <w:rFonts w:ascii="TH SarabunPSK" w:hAnsi="TH SarabunPSK" w:cs="TH SarabunPSK"/>
          <w:sz w:val="32"/>
          <w:szCs w:val="32"/>
        </w:rPr>
        <w:t>0.843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C65515" w:rsidRPr="00F33A11">
        <w:rPr>
          <w:rFonts w:ascii="TH SarabunPSK" w:hAnsi="TH SarabunPSK" w:cs="TH SarabunPSK"/>
          <w:sz w:val="32"/>
          <w:szCs w:val="32"/>
        </w:rPr>
        <w:t>0.872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001F" w:rsidRPr="00F33A11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B4001F" w:rsidRPr="00F33A11">
        <w:rPr>
          <w:rFonts w:ascii="TH SarabunPSK" w:hAnsi="TH SarabunPSK" w:cs="TH SarabunPSK"/>
          <w:sz w:val="32"/>
          <w:szCs w:val="32"/>
        </w:rPr>
        <w:t>84.30</w:t>
      </w:r>
      <w:r w:rsidR="00B4001F" w:rsidRPr="00F33A1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B4001F" w:rsidRPr="00F33A11">
        <w:rPr>
          <w:rFonts w:ascii="TH SarabunPSK" w:hAnsi="TH SarabunPSK" w:cs="TH SarabunPSK"/>
          <w:sz w:val="32"/>
          <w:szCs w:val="32"/>
        </w:rPr>
        <w:t>87.20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FA19D4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0A1C8A" w:rsidRPr="00F33A11">
        <w:rPr>
          <w:rFonts w:ascii="TH SarabunPSK" w:hAnsi="TH SarabunPSK" w:cs="TH SarabunPSK"/>
          <w:sz w:val="32"/>
          <w:szCs w:val="32"/>
        </w:rPr>
        <w:t>4.5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A430B4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</w:rPr>
        <w:tab/>
        <w:t xml:space="preserve">IMLF </w:t>
      </w:r>
      <w:r w:rsidR="00A430B4"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  <w:t>แรงขับภายในและแรงจูงใจของผู้เรียน</w:t>
      </w:r>
    </w:p>
    <w:p w:rsidR="00A430B4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</w:rPr>
        <w:t xml:space="preserve">ATL </w:t>
      </w:r>
      <w:r w:rsidR="00A430B4"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  <w:t>เจตคติต่อการเรียน</w:t>
      </w:r>
    </w:p>
    <w:p w:rsidR="00A430B4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</w:rPr>
        <w:t xml:space="preserve">AML </w:t>
      </w:r>
      <w:r w:rsidR="00A430B4"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  <w:t>แรงจูงใจใฝ่สัมฤทธิ์</w:t>
      </w:r>
    </w:p>
    <w:p w:rsidR="00A430B4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</w:rPr>
        <w:t xml:space="preserve">LBL </w:t>
      </w:r>
      <w:r w:rsidR="00A430B4" w:rsidRPr="00F33A11">
        <w:rPr>
          <w:rFonts w:ascii="TH SarabunPSK" w:hAnsi="TH SarabunPSK" w:cs="TH SarabunPSK"/>
          <w:sz w:val="32"/>
          <w:szCs w:val="32"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</w:r>
      <w:r w:rsidR="00A430B4" w:rsidRPr="00F33A11">
        <w:rPr>
          <w:rFonts w:ascii="TH SarabunPSK" w:hAnsi="TH SarabunPSK" w:cs="TH SarabunPSK"/>
          <w:sz w:val="32"/>
          <w:szCs w:val="32"/>
          <w:cs/>
        </w:rPr>
        <w:tab/>
        <w:t>พฤติกรรมการเรียนรู้ของผู้เรียน</w:t>
      </w:r>
    </w:p>
    <w:p w:rsidR="00B4001F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127000</wp:posOffset>
                </wp:positionV>
                <wp:extent cx="4690110" cy="1892300"/>
                <wp:effectExtent l="0" t="0" r="0" b="12700"/>
                <wp:wrapNone/>
                <wp:docPr id="31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892300"/>
                          <a:chOff x="2564" y="2484"/>
                          <a:chExt cx="7386" cy="2980"/>
                        </a:xfrm>
                      </wpg:grpSpPr>
                      <wps:wsp>
                        <wps:cNvPr id="316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3550" y="3783"/>
                            <a:ext cx="135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IMLF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180" y="294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ATL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180" y="393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180" y="492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LBL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4922" y="4204"/>
                            <a:ext cx="22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" y="3224"/>
                            <a:ext cx="2273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4857" y="4344"/>
                            <a:ext cx="2273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3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0.918</w:t>
                              </w: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93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0.934</w:t>
                              </w: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45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0.926</w:t>
                              </w: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248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0.843)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50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0.872)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4485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0.857)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3806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2939" y="4204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322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19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420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199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517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275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375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470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B417C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6B417C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115" style="position:absolute;margin-left:14.2pt;margin-top:10pt;width:369.3pt;height:149pt;z-index:251527168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">
                <v:oval id="Oval 182" o:spid="_x0000_s1116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sP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Ic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rD3EAAAA3AAAAA8AAAAAAAAAAAAAAAAAmAIAAGRycy9k&#10;b3ducmV2LnhtbFBLBQYAAAAABAAEAPUAAACJAwAAAAA=&#10;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IMLF</w:t>
                        </w:r>
                      </w:p>
                    </w:txbxContent>
                  </v:textbox>
                </v:oval>
                <v:rect id="Rectangle 183" o:spid="_x0000_s1117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ATL</w:t>
                        </w:r>
                      </w:p>
                    </w:txbxContent>
                  </v:textbox>
                </v:rect>
                <v:rect id="Rectangle 184" o:spid="_x0000_s1118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AML</w:t>
                        </w:r>
                      </w:p>
                    </w:txbxContent>
                  </v:textbox>
                </v:rect>
                <v:rect id="Rectangle 185" o:spid="_x0000_s1119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LBL</w:t>
                        </w:r>
                      </w:p>
                    </w:txbxContent>
                  </v:textbox>
                </v:rect>
                <v:shape id="AutoShape 186" o:spid="_x0000_s1120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cFc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tEw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4cFcIAAADcAAAADwAAAAAAAAAAAAAA&#10;AAChAgAAZHJzL2Rvd25yZXYueG1sUEsFBgAAAAAEAAQA+QAAAJADAAAAAA==&#10;">
                  <v:stroke endarrow="block"/>
                </v:shape>
                <v:shape id="AutoShape 187" o:spid="_x0000_s1121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yz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d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PyzcIAAADcAAAADwAAAAAAAAAAAAAA&#10;AAChAgAAZHJzL2Rvd25yZXYueG1sUEsFBgAAAAAEAAQA+QAAAJADAAAAAA==&#10;">
                  <v:stroke endarrow="block"/>
                </v:shape>
                <v:shape id="AutoShape 188" o:spid="_x0000_s1122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n+c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vCa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An+cUAAADcAAAADwAAAAAAAAAA&#10;AAAAAAChAgAAZHJzL2Rvd25yZXYueG1sUEsFBgAAAAAEAAQA+QAAAJMDAAAAAA==&#10;">
                  <v:stroke endarrow="block"/>
                </v:shape>
                <v:shape id="Text Box 189" o:spid="_x0000_s1123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0.918</w:t>
                        </w:r>
                        <w:r w:rsidRPr="006B417C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90" o:spid="_x0000_s1124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k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y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k8MAAADcAAAADwAAAAAAAAAAAAAAAACYAgAAZHJzL2Rv&#10;d25yZXYueG1sUEsFBgAAAAAEAAQA9QAAAIgDAAAAAA=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0.934</w:t>
                        </w:r>
                        <w:r w:rsidRPr="006B417C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191" o:spid="_x0000_s1125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eC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K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eCMMAAADcAAAADwAAAAAAAAAAAAAAAACYAgAAZHJzL2Rv&#10;d25yZXYueG1sUEsFBgAAAAAEAAQA9QAAAIgDAAAAAA=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0.926</w:t>
                        </w:r>
                        <w:r w:rsidRPr="006B417C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  <v:shape id="Text Box 192" o:spid="_x0000_s1126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f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2L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Af8MAAADcAAAADwAAAAAAAAAAAAAAAACYAgAAZHJzL2Rv&#10;d25yZXYueG1sUEsFBgAAAAAEAAQA9QAAAIgDAAAAAA=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0.843)</w:t>
                        </w:r>
                      </w:p>
                    </w:txbxContent>
                  </v:textbox>
                </v:shape>
                <v:shape id="Text Box 193" o:spid="_x0000_s1127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5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Wc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5eTEAAAA3AAAAA8AAAAAAAAAAAAAAAAAmAIAAGRycy9k&#10;b3ducmV2LnhtbFBLBQYAAAAABAAEAPUAAACJAwAAAAA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0.872)</w:t>
                        </w:r>
                      </w:p>
                    </w:txbxContent>
                  </v:textbox>
                </v:shape>
                <v:shape id="Text Box 194" o:spid="_x0000_s1128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xls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t2VYG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cZbBAAAA3AAAAA8AAAAAAAAAAAAAAAAAmAIAAGRycy9kb3du&#10;cmV2LnhtbFBLBQYAAAAABAAEAPUAAACGAwAAAAA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0.857)</w:t>
                        </w:r>
                      </w:p>
                    </w:txbxContent>
                  </v:textbox>
                </v:shape>
                <v:shape id="Text Box 195" o:spid="_x0000_s1129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UD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k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1A3EAAAA3AAAAA8AAAAAAAAAAAAAAAAAmAIAAGRycy9k&#10;b3ducmV2LnhtbFBLBQYAAAAABAAEAPUAAACJAwAAAAA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1.00</w:t>
                        </w:r>
                      </w:p>
                    </w:txbxContent>
                  </v:textbox>
                </v:shape>
                <v:shape id="AutoShape 196" o:spid="_x0000_s1130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KyMIAAADcAAAADwAAAGRycy9kb3ducmV2LnhtbERPy4rCMBTdC/MP4Q7MTlMVBq1GkYGR&#10;wcGFD4ruLs21LTY3JYla/XqzEFwezns6b00truR8ZVlBv5eAIM6trrhQsN/9dkcgfEDWWFsmBXfy&#10;MJ99dKaYanvjDV23oRAxhH2KCsoQmlRKn5dk0PdsQxy5k3UGQ4SukNrhLYabWg6S5FsarDg2lNjQ&#10;T0n5eXsxCg7/40t2z9a0yvrj1RGd8Y/dUqmvz3YxARGoDW/xy/2nFQyHcX48E4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eKyMIAAADcAAAADwAAAAAAAAAAAAAA&#10;AAChAgAAZHJzL2Rvd25yZXYueG1sUEsFBgAAAAAEAAQA+QAAAJADAAAAAA==&#10;">
                  <v:stroke endarrow="block"/>
                </v:shape>
                <v:shape id="AutoShape 197" o:spid="_x0000_s1131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pkEMQAAADcAAAADwAAAGRycy9kb3ducmV2LnhtbESPwWrDMBBE74X8g9hAb7XshIbiRjFN&#10;oBB6CU0KyXGxtraotTKWajl/HxUKOQ4z84ZZV5PtxEiDN44VFFkOgrh22nCj4Ov0/vQCwgdkjZ1j&#10;UnAlD9Vm9rDGUrvInzQeQyMShH2JCtoQ+lJKX7dk0WeuJ07etxsshiSHRuoBY4LbTi7yfCUtGk4L&#10;Lfa0a6n+Of5aBSYezNjvd3H7cb54Hclcn51R6nE+vb2CCDSFe/i/vdcKlssC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mQQxAAAANwAAAAPAAAAAAAAAAAA&#10;AAAAAKECAABkcnMvZG93bnJldi54bWxQSwUGAAAAAAQABAD5AAAAkgMAAAAA&#10;">
                  <v:stroke endarrow="block"/>
                </v:shape>
                <v:shape id="AutoShape 198" o:spid="_x0000_s1132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6Z8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a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Y+mfDAAAA3AAAAA8AAAAAAAAAAAAA&#10;AAAAoQIAAGRycy9kb3ducmV2LnhtbFBLBQYAAAAABAAEAPkAAACRAwAAAAA=&#10;">
                  <v:stroke endarrow="block"/>
                </v:shape>
                <v:shape id="AutoShape 199" o:spid="_x0000_s1133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f/MQAAADcAAAADwAAAGRycy9kb3ducmV2LnhtbESPwWrDMBBE74X8g9hAb42cmIbgRjZJ&#10;oBB6KU0C6XGxtraotTKWajl/XxUKOQ4z84bZVpPtxEiDN44VLBcZCOLaacONgsv59WkDwgdkjZ1j&#10;UnAjD1U5e9hioV3kDxpPoREJwr5ABW0IfSGlr1uy6BeuJ07elxsshiSHRuoBY4LbTq6ybC0tGk4L&#10;LfZ0aKn+Pv1YBSa+m7E/HuL+7frpdSRze3ZGqcf5tHsBEWgK9/B/+6gV5Hk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1F/8xAAAANwAAAAPAAAAAAAAAAAA&#10;AAAAAKECAABkcnMvZG93bnJldi54bWxQSwUGAAAAAAQABAD5AAAAkgMAAAAA&#10;">
                  <v:stroke endarrow="block"/>
                </v:shape>
                <v:shape id="Text Box 200" o:spid="_x0000_s1134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0.157</w:t>
                        </w:r>
                      </w:p>
                    </w:txbxContent>
                  </v:textbox>
                </v:shape>
                <v:shape id="Text Box 201" o:spid="_x0000_s1135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0.128</w:t>
                        </w:r>
                      </w:p>
                    </w:txbxContent>
                  </v:textbox>
                </v:shape>
                <v:shape id="Text Box 202" o:spid="_x0000_s1136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os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WosMAAADcAAAADwAAAAAAAAAAAAAAAACYAgAAZHJzL2Rv&#10;d25yZXYueG1sUEsFBgAAAAAEAAQA9QAAAIgDAAAAAA==&#10;" stroked="f">
                  <v:textbox>
                    <w:txbxContent>
                      <w:p w:rsidR="00A1369F" w:rsidRPr="006B417C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6B417C">
                          <w:rPr>
                            <w:rFonts w:ascii="TH SarabunPSK" w:hAnsi="TH SarabunPSK" w:cs="TH SarabunPSK"/>
                            <w:sz w:val="28"/>
                          </w:rPr>
                          <w:t>0.143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001F" w:rsidRPr="00F33A11" w:rsidRDefault="00B400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35525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C74D9" w:rsidRPr="00F33A11" w:rsidRDefault="00044A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</w:t>
      </w:r>
      <w:r w:rsidR="00FA19D4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าพที่ </w:t>
      </w: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4.5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FA19D4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335525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9133FC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ดังตารางที่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4.47</w:t>
      </w:r>
    </w:p>
    <w:p w:rsidR="006C09E8" w:rsidRPr="00F33A11" w:rsidRDefault="006C09E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850DE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  <w:cs/>
        </w:rPr>
        <w:t>4.47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7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2185"/>
        <w:gridCol w:w="1967"/>
        <w:gridCol w:w="1968"/>
      </w:tblGrid>
      <w:tr w:rsidR="001C74D9" w:rsidRPr="00F33A11" w:rsidTr="00335525">
        <w:trPr>
          <w:trHeight w:val="449"/>
        </w:trPr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F33A11" w:rsidTr="00335525">
        <w:trPr>
          <w:trHeight w:val="449"/>
        </w:trPr>
        <w:tc>
          <w:tcPr>
            <w:tcW w:w="2152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1C74D9" w:rsidRPr="00F33A11" w:rsidRDefault="00B4001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F33A11" w:rsidTr="00335525">
        <w:trPr>
          <w:trHeight w:val="449"/>
        </w:trPr>
        <w:tc>
          <w:tcPr>
            <w:tcW w:w="2152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185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7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335525">
        <w:trPr>
          <w:trHeight w:val="449"/>
        </w:trPr>
        <w:tc>
          <w:tcPr>
            <w:tcW w:w="2152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185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7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C53E3E" w:rsidRPr="00F33A11" w:rsidTr="00335525">
        <w:trPr>
          <w:trHeight w:val="450"/>
        </w:trPr>
        <w:tc>
          <w:tcPr>
            <w:tcW w:w="2152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185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67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8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C53E3E" w:rsidRPr="00F33A11" w:rsidTr="00335525">
        <w:trPr>
          <w:trHeight w:val="449"/>
        </w:trPr>
        <w:tc>
          <w:tcPr>
            <w:tcW w:w="2152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185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67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8" w:type="dxa"/>
          </w:tcPr>
          <w:p w:rsidR="00C53E3E" w:rsidRPr="00F33A11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C53E3E" w:rsidRPr="00F33A11" w:rsidRDefault="00C53E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850DE" w:rsidRPr="00F33A11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การส่งเสริมสนับสนุนจากภายนอกที่ประกอบด้วยองค์ประกอบตัวแปรสังเกต 3 ตัวแปร ได้แก่ ตัวแปรสังเกต</w:t>
      </w:r>
      <w:r w:rsidR="00B63D2D" w:rsidRPr="00F33A11">
        <w:rPr>
          <w:rFonts w:ascii="TH SarabunPSK" w:hAnsi="TH SarabunPSK" w:cs="TH SarabunPSK"/>
          <w:sz w:val="32"/>
          <w:szCs w:val="32"/>
          <w:cs/>
        </w:rPr>
        <w:t>เจตคติต่อการเรียน (</w:t>
      </w:r>
      <w:r w:rsidR="00B63D2D" w:rsidRPr="00F33A11">
        <w:rPr>
          <w:rFonts w:ascii="TH SarabunPSK" w:hAnsi="TH SarabunPSK" w:cs="TH SarabunPSK"/>
          <w:sz w:val="32"/>
          <w:szCs w:val="32"/>
        </w:rPr>
        <w:t>ATL)</w:t>
      </w:r>
      <w:r w:rsidRPr="00F33A11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B63D2D" w:rsidRPr="00F33A11">
        <w:rPr>
          <w:rFonts w:ascii="TH SarabunPSK" w:hAnsi="TH SarabunPSK" w:cs="TH SarabunPSK"/>
          <w:sz w:val="32"/>
          <w:szCs w:val="32"/>
          <w:cs/>
        </w:rPr>
        <w:t>แรงจูงใจใฝ่สัมฤทธิ์ (</w:t>
      </w:r>
      <w:r w:rsidR="00B63D2D" w:rsidRPr="00F33A11">
        <w:rPr>
          <w:rFonts w:ascii="TH SarabunPSK" w:hAnsi="TH SarabunPSK" w:cs="TH SarabunPSK"/>
          <w:sz w:val="32"/>
          <w:szCs w:val="32"/>
        </w:rPr>
        <w:t>AML)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และตัวแปรสังเกต</w:t>
      </w:r>
      <w:r w:rsidR="00B63D2D" w:rsidRPr="00F33A11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 (</w:t>
      </w:r>
      <w:r w:rsidR="00B63D2D" w:rsidRPr="00F33A11">
        <w:rPr>
          <w:rFonts w:ascii="TH SarabunPSK" w:hAnsi="TH SarabunPSK" w:cs="TH SarabunPSK"/>
          <w:sz w:val="32"/>
          <w:szCs w:val="32"/>
        </w:rPr>
        <w:t>LBL)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Pr="00F33A11">
        <w:rPr>
          <w:rFonts w:ascii="TH SarabunPSK" w:hAnsi="TH SarabunPSK" w:cs="TH SarabunPSK"/>
          <w:sz w:val="32"/>
          <w:szCs w:val="32"/>
        </w:rPr>
        <w:t>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>/df</w:t>
      </w:r>
      <w:r w:rsidR="00B4001F" w:rsidRPr="00F33A11">
        <w:rPr>
          <w:rFonts w:ascii="TH SarabunPSK" w:hAnsi="TH SarabunPSK" w:cs="TH SarabunPSK"/>
          <w:sz w:val="32"/>
          <w:szCs w:val="32"/>
        </w:rPr>
        <w:t>&lt; 2</w:t>
      </w:r>
      <w:r w:rsidRPr="00F33A11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33A11">
        <w:rPr>
          <w:rFonts w:ascii="TH SarabunPSK" w:hAnsi="TH SarabunPSK" w:cs="TH SarabunPSK"/>
          <w:sz w:val="32"/>
          <w:szCs w:val="32"/>
        </w:rPr>
        <w:t>TLI = 1.00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B63D2D" w:rsidRPr="00F33A11" w:rsidRDefault="00B63D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E4D7A" w:rsidRPr="00F33A11" w:rsidRDefault="000E4D7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850DE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  <w:cs/>
        </w:rPr>
        <w:t>4.48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</w:t>
      </w:r>
      <w:r w:rsidR="00322CF7" w:rsidRPr="00F33A11">
        <w:rPr>
          <w:rFonts w:ascii="TH SarabunPSK" w:hAnsi="TH SarabunPSK" w:cs="TH SarabunPSK"/>
          <w:i/>
          <w:iCs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 (</w:t>
      </w:r>
      <w:r w:rsidR="00322CF7" w:rsidRPr="00F33A11">
        <w:rPr>
          <w:rFonts w:ascii="TH SarabunPSK" w:hAnsi="TH SarabunPSK" w:cs="TH SarabunPSK"/>
          <w:i/>
          <w:iCs/>
          <w:sz w:val="32"/>
          <w:szCs w:val="32"/>
        </w:rPr>
        <w:t>SEDF)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8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5"/>
        <w:gridCol w:w="1167"/>
        <w:gridCol w:w="1168"/>
        <w:gridCol w:w="1168"/>
        <w:gridCol w:w="1168"/>
      </w:tblGrid>
      <w:tr w:rsidR="001C74D9" w:rsidRPr="00F33A11" w:rsidTr="00335525">
        <w:trPr>
          <w:trHeight w:val="1240"/>
        </w:trPr>
        <w:tc>
          <w:tcPr>
            <w:tcW w:w="3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</w:t>
            </w:r>
            <w:r w:rsidR="00B1376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ความสำเร็จในการจัดการศึกษาพระปริยัติธรรมแผนกธรรมและแผนกบาลี (</w:t>
            </w:r>
            <w:r w:rsidR="00B13764" w:rsidRPr="00F33A11">
              <w:rPr>
                <w:rFonts w:ascii="TH SarabunPSK" w:hAnsi="TH SarabunPSK" w:cs="TH SarabunPSK"/>
                <w:sz w:val="32"/>
                <w:szCs w:val="32"/>
              </w:rPr>
              <w:t>SEDF)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24651B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4651B">
              <w:rPr>
                <w:rFonts w:ascii="Times New Roman" w:eastAsia="Malgun Gothic Semilight" w:hAnsi="Times New Roman" w:cs="Times New Roman" w:hint="cs"/>
                <w:sz w:val="32"/>
                <w:szCs w:val="32"/>
                <w:cs/>
              </w:rPr>
              <w:t>λ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F33A11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F33A11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F33A11" w:rsidTr="00335525">
        <w:trPr>
          <w:trHeight w:val="826"/>
        </w:trPr>
        <w:tc>
          <w:tcPr>
            <w:tcW w:w="3615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1B5D1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ผลสัมฤทธิ์ในการจัดการศึกษาของสำนักศาสนศึกษา (</w:t>
            </w:r>
            <w:r w:rsidR="001B5D14" w:rsidRPr="00F33A11">
              <w:rPr>
                <w:rFonts w:ascii="TH SarabunPSK" w:hAnsi="TH SarabunPSK" w:cs="TH SarabunPSK"/>
                <w:sz w:val="32"/>
                <w:szCs w:val="32"/>
              </w:rPr>
              <w:t>ASM)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14348" w:rsidRPr="00F33A11">
              <w:rPr>
                <w:rFonts w:ascii="TH SarabunPSK" w:hAnsi="TH SarabunPSK" w:cs="TH SarabunPSK"/>
                <w:sz w:val="32"/>
                <w:szCs w:val="32"/>
              </w:rPr>
              <w:t>556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014348" w:rsidRPr="00F33A1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360E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18.667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60EFE" w:rsidRPr="00F33A11"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</w:tr>
      <w:tr w:rsidR="001C74D9" w:rsidRPr="00F33A11" w:rsidTr="00335525">
        <w:trPr>
          <w:trHeight w:val="826"/>
        </w:trPr>
        <w:tc>
          <w:tcPr>
            <w:tcW w:w="3615" w:type="dxa"/>
            <w:shd w:val="clear" w:color="auto" w:fill="auto"/>
          </w:tcPr>
          <w:p w:rsidR="001C74D9" w:rsidRPr="00F33A11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1B5D1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ผลสัมฤทธิ์ทางการเรียนสูงสุดของผู้เรียน (</w:t>
            </w:r>
            <w:r w:rsidR="001B5D14" w:rsidRPr="00F33A11">
              <w:rPr>
                <w:rFonts w:ascii="TH SarabunPSK" w:hAnsi="TH SarabunPSK" w:cs="TH SarabunPSK"/>
                <w:sz w:val="32"/>
                <w:szCs w:val="32"/>
              </w:rPr>
              <w:t>HAL)</w:t>
            </w:r>
          </w:p>
        </w:tc>
        <w:tc>
          <w:tcPr>
            <w:tcW w:w="1167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14348" w:rsidRPr="00F33A11">
              <w:rPr>
                <w:rFonts w:ascii="TH SarabunPSK" w:hAnsi="TH SarabunPSK" w:cs="TH SarabunPSK"/>
                <w:sz w:val="32"/>
                <w:szCs w:val="32"/>
              </w:rPr>
              <w:t>920</w:t>
            </w:r>
          </w:p>
        </w:tc>
        <w:tc>
          <w:tcPr>
            <w:tcW w:w="1168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014348" w:rsidRPr="00F33A11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68" w:type="dxa"/>
            <w:shd w:val="clear" w:color="auto" w:fill="auto"/>
          </w:tcPr>
          <w:p w:rsidR="001C74D9" w:rsidRPr="00F33A11" w:rsidRDefault="00360E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53.200</w:t>
            </w:r>
            <w:r w:rsidR="001C74D9" w:rsidRPr="00F33A11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8" w:type="dxa"/>
            <w:shd w:val="clear" w:color="auto" w:fill="auto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60EFE" w:rsidRPr="00F33A11">
              <w:rPr>
                <w:rFonts w:ascii="TH SarabunPSK" w:hAnsi="TH SarabunPSK" w:cs="TH SarabunPSK"/>
                <w:sz w:val="32"/>
                <w:szCs w:val="32"/>
              </w:rPr>
              <w:t>846</w:t>
            </w:r>
          </w:p>
        </w:tc>
      </w:tr>
      <w:tr w:rsidR="00F850DE" w:rsidRPr="00F33A11" w:rsidTr="00335525">
        <w:trPr>
          <w:trHeight w:val="839"/>
        </w:trPr>
        <w:tc>
          <w:tcPr>
            <w:tcW w:w="3615" w:type="dxa"/>
            <w:shd w:val="clear" w:color="auto" w:fill="auto"/>
          </w:tcPr>
          <w:p w:rsidR="00F850DE" w:rsidRPr="00F33A11" w:rsidRDefault="00F850DE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ความพึงพอใจต่อผลการจัดการศึกษา 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SOR)</w:t>
            </w:r>
          </w:p>
        </w:tc>
        <w:tc>
          <w:tcPr>
            <w:tcW w:w="1167" w:type="dxa"/>
            <w:shd w:val="clear" w:color="auto" w:fill="auto"/>
          </w:tcPr>
          <w:p w:rsidR="00F850DE" w:rsidRPr="00F33A11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0.938</w:t>
            </w:r>
          </w:p>
        </w:tc>
        <w:tc>
          <w:tcPr>
            <w:tcW w:w="1168" w:type="dxa"/>
            <w:shd w:val="clear" w:color="auto" w:fill="auto"/>
          </w:tcPr>
          <w:p w:rsidR="00F850DE" w:rsidRPr="00F33A11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0.017</w:t>
            </w:r>
          </w:p>
        </w:tc>
        <w:tc>
          <w:tcPr>
            <w:tcW w:w="1168" w:type="dxa"/>
            <w:shd w:val="clear" w:color="auto" w:fill="auto"/>
          </w:tcPr>
          <w:p w:rsidR="00F850DE" w:rsidRPr="00F33A11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54.686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8" w:type="dxa"/>
            <w:shd w:val="clear" w:color="auto" w:fill="auto"/>
          </w:tcPr>
          <w:p w:rsidR="00F850DE" w:rsidRPr="00F33A11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0.879</w:t>
            </w:r>
          </w:p>
        </w:tc>
      </w:tr>
    </w:tbl>
    <w:p w:rsidR="00335525" w:rsidRPr="00F33A11" w:rsidRDefault="00335525" w:rsidP="0033552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หมายเหตุ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Pr="00F33A11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</w:t>
      </w:r>
      <w:r w:rsidRPr="00F33A11">
        <w:rPr>
          <w:rFonts w:ascii="TH SarabunPSK" w:hAnsi="TH SarabunPSK" w:cs="TH SarabunPSK"/>
          <w:sz w:val="32"/>
          <w:szCs w:val="32"/>
        </w:rPr>
        <w:t>01</w:t>
      </w:r>
    </w:p>
    <w:p w:rsidR="00F850DE" w:rsidRPr="00F33A11" w:rsidRDefault="00F850D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111436" w:rsidRPr="00F33A11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3F1F65"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 (</w:t>
      </w:r>
      <w:r w:rsidR="003F1F65" w:rsidRPr="00F33A11">
        <w:rPr>
          <w:rFonts w:ascii="TH SarabunPSK" w:hAnsi="TH SarabunPSK" w:cs="TH SarabunPSK"/>
          <w:sz w:val="32"/>
          <w:szCs w:val="32"/>
        </w:rPr>
        <w:t xml:space="preserve">SEDF) </w:t>
      </w:r>
      <w:r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24651B">
        <w:rPr>
          <w:rFonts w:ascii="Times New Roman" w:eastAsia="Malgun Gothic Semilight" w:hAnsi="Times New Roman" w:cs="Times New Roman" w:hint="cs"/>
          <w:sz w:val="32"/>
          <w:szCs w:val="32"/>
          <w:cs/>
        </w:rPr>
        <w:t>λ</w:t>
      </w:r>
      <w:r w:rsidRPr="00F33A11">
        <w:rPr>
          <w:rFonts w:ascii="TH SarabunPSK" w:hAnsi="TH SarabunPSK" w:cs="TH SarabunPSK"/>
          <w:sz w:val="32"/>
          <w:szCs w:val="32"/>
          <w:cs/>
        </w:rPr>
        <w:t>) พบว่า ค่าน้ำหนักองค์ประกอบของตัวแปรสังเกต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ที่เป็นองค์ประกอบ อยู่ระหว่าง </w:t>
      </w:r>
      <w:r w:rsidR="00BF08C2" w:rsidRPr="00F33A11">
        <w:rPr>
          <w:rFonts w:ascii="TH SarabunPSK" w:hAnsi="TH SarabunPSK" w:cs="TH SarabunPSK"/>
          <w:sz w:val="32"/>
          <w:szCs w:val="32"/>
        </w:rPr>
        <w:t>0.556</w:t>
      </w:r>
      <w:r w:rsidRPr="00F33A11">
        <w:rPr>
          <w:rFonts w:ascii="TH SarabunPSK" w:hAnsi="TH SarabunPSK" w:cs="TH SarabunPSK"/>
          <w:sz w:val="32"/>
          <w:szCs w:val="32"/>
        </w:rPr>
        <w:t xml:space="preserve"> – </w:t>
      </w:r>
      <w:r w:rsidR="00BF08C2" w:rsidRPr="00F33A11">
        <w:rPr>
          <w:rFonts w:ascii="TH SarabunPSK" w:hAnsi="TH SarabunPSK" w:cs="TH SarabunPSK"/>
          <w:sz w:val="32"/>
          <w:szCs w:val="32"/>
        </w:rPr>
        <w:t>0.938</w:t>
      </w:r>
      <w:r w:rsidR="00CE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BF08C2" w:rsidRPr="00F33A11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BF08C2" w:rsidRPr="00F33A11">
        <w:rPr>
          <w:rFonts w:ascii="TH SarabunPSK" w:hAnsi="TH SarabunPSK" w:cs="TH SarabunPSK"/>
          <w:sz w:val="32"/>
          <w:szCs w:val="32"/>
        </w:rPr>
        <w:t>SOR)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BF08C2" w:rsidRPr="00F33A11">
        <w:rPr>
          <w:rFonts w:ascii="TH SarabunPSK" w:hAnsi="TH SarabunPSK" w:cs="TH SarabunPSK"/>
          <w:sz w:val="32"/>
          <w:szCs w:val="32"/>
        </w:rPr>
        <w:t xml:space="preserve">0.938 </w:t>
      </w:r>
      <w:r w:rsidRPr="00F33A11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="00BF08C2" w:rsidRPr="00F33A1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BF08C2" w:rsidRPr="00F33A11">
        <w:rPr>
          <w:rFonts w:ascii="TH SarabunPSK" w:hAnsi="TH SarabunPSK" w:cs="TH SarabunPSK"/>
          <w:sz w:val="32"/>
          <w:szCs w:val="32"/>
        </w:rPr>
        <w:t>HAL)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BF08C2" w:rsidRPr="00F33A11">
        <w:rPr>
          <w:rFonts w:ascii="TH SarabunPSK" w:hAnsi="TH SarabunPSK" w:cs="TH SarabunPSK"/>
          <w:sz w:val="32"/>
          <w:szCs w:val="32"/>
        </w:rPr>
        <w:t xml:space="preserve">0.920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BF08C2" w:rsidRPr="00F33A11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 (</w:t>
      </w:r>
      <w:r w:rsidR="00BF08C2" w:rsidRPr="00F33A11">
        <w:rPr>
          <w:rFonts w:ascii="TH SarabunPSK" w:hAnsi="TH SarabunPSK" w:cs="TH SarabunPSK"/>
          <w:sz w:val="32"/>
          <w:szCs w:val="32"/>
        </w:rPr>
        <w:t>ASM)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BF08C2" w:rsidRPr="00F33A11">
        <w:rPr>
          <w:rFonts w:ascii="TH SarabunPSK" w:hAnsi="TH SarabunPSK" w:cs="TH SarabunPSK"/>
          <w:sz w:val="32"/>
          <w:szCs w:val="32"/>
        </w:rPr>
        <w:t>0.556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33A11">
        <w:rPr>
          <w:rFonts w:ascii="TH SarabunPSK" w:hAnsi="TH SarabunPSK" w:cs="TH SarabunPSK"/>
          <w:sz w:val="32"/>
          <w:szCs w:val="32"/>
        </w:rPr>
        <w:t>SE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="00BF08C2" w:rsidRPr="00F33A11">
        <w:rPr>
          <w:rFonts w:ascii="TH SarabunPSK" w:hAnsi="TH SarabunPSK" w:cs="TH SarabunPSK"/>
          <w:sz w:val="32"/>
          <w:szCs w:val="32"/>
        </w:rPr>
        <w:t>0.017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>–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BF08C2" w:rsidRPr="00F33A11">
        <w:rPr>
          <w:rFonts w:ascii="TH SarabunPSK" w:hAnsi="TH SarabunPSK" w:cs="TH SarabunPSK"/>
          <w:sz w:val="32"/>
          <w:szCs w:val="32"/>
        </w:rPr>
        <w:t>0.030</w:t>
      </w:r>
      <w:r w:rsidR="00BF08C2" w:rsidRPr="00F33A11">
        <w:rPr>
          <w:rFonts w:ascii="TH SarabunPSK" w:hAnsi="TH SarabunPSK" w:cs="TH SarabunPSK"/>
          <w:sz w:val="32"/>
          <w:szCs w:val="32"/>
          <w:cs/>
        </w:rPr>
        <w:t>ซึ่งตัวแปรผลสัมฤทธิ์ในการจัดการศึกษาของสำนักศาสนศึกษา (</w:t>
      </w:r>
      <w:r w:rsidR="00BF08C2" w:rsidRPr="00F33A11">
        <w:rPr>
          <w:rFonts w:ascii="TH SarabunPSK" w:hAnsi="TH SarabunPSK" w:cs="TH SarabunPSK"/>
          <w:sz w:val="32"/>
          <w:szCs w:val="32"/>
        </w:rPr>
        <w:t>ASM)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มีค่าความคลาดเคลื่อนเท่ากับ</w:t>
      </w:r>
      <w:r w:rsidRPr="00F33A11">
        <w:rPr>
          <w:rFonts w:ascii="TH SarabunPSK" w:hAnsi="TH SarabunPSK" w:cs="TH SarabunPSK"/>
          <w:sz w:val="32"/>
          <w:szCs w:val="32"/>
        </w:rPr>
        <w:t>0.0</w:t>
      </w:r>
      <w:r w:rsidR="00BF08C2" w:rsidRPr="00F33A11">
        <w:rPr>
          <w:rFonts w:ascii="TH SarabunPSK" w:hAnsi="TH SarabunPSK" w:cs="TH SarabunPSK"/>
          <w:sz w:val="32"/>
          <w:szCs w:val="32"/>
          <w:cs/>
        </w:rPr>
        <w:t xml:space="preserve">30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ขณะที่ </w:t>
      </w:r>
      <w:r w:rsidR="00EE213A" w:rsidRPr="00F33A1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EE213A" w:rsidRPr="00F33A11">
        <w:rPr>
          <w:rFonts w:ascii="TH SarabunPSK" w:hAnsi="TH SarabunPSK" w:cs="TH SarabunPSK"/>
          <w:sz w:val="32"/>
          <w:szCs w:val="32"/>
        </w:rPr>
        <w:t>HAL)</w:t>
      </w:r>
      <w:r w:rsidRPr="00F33A11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EE213A" w:rsidRPr="00F33A11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EE213A" w:rsidRPr="00F33A11">
        <w:rPr>
          <w:rFonts w:ascii="TH SarabunPSK" w:hAnsi="TH SarabunPSK" w:cs="TH SarabunPSK"/>
          <w:sz w:val="32"/>
          <w:szCs w:val="32"/>
        </w:rPr>
        <w:t>SOR)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มีค่าความคลาดเคลื่อน</w:t>
      </w:r>
      <w:r w:rsidR="00EE213A" w:rsidRPr="00F33A11">
        <w:rPr>
          <w:rFonts w:ascii="TH SarabunPSK" w:hAnsi="TH SarabunPSK" w:cs="TH SarabunPSK"/>
          <w:sz w:val="32"/>
          <w:szCs w:val="32"/>
          <w:cs/>
        </w:rPr>
        <w:t xml:space="preserve">เท่ากันที่ </w:t>
      </w:r>
      <w:r w:rsidR="00EE213A" w:rsidRPr="00F33A11">
        <w:rPr>
          <w:rFonts w:ascii="TH SarabunPSK" w:hAnsi="TH SarabunPSK" w:cs="TH SarabunPSK"/>
          <w:sz w:val="32"/>
          <w:szCs w:val="32"/>
        </w:rPr>
        <w:t>0.017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33A11">
        <w:rPr>
          <w:rFonts w:ascii="TH SarabunPSK" w:hAnsi="TH SarabunPSK" w:cs="TH SarabunPSK"/>
          <w:sz w:val="32"/>
          <w:szCs w:val="32"/>
        </w:rPr>
        <w:t>Z-test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8A3C03" w:rsidRPr="00F33A11">
        <w:rPr>
          <w:rFonts w:ascii="TH SarabunPSK" w:hAnsi="TH SarabunPSK" w:cs="TH SarabunPSK"/>
          <w:sz w:val="32"/>
          <w:szCs w:val="32"/>
        </w:rPr>
        <w:t>18.667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-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3C03" w:rsidRPr="00F33A11">
        <w:rPr>
          <w:rFonts w:ascii="TH SarabunPSK" w:hAnsi="TH SarabunPSK" w:cs="TH SarabunPSK"/>
          <w:sz w:val="32"/>
          <w:szCs w:val="32"/>
        </w:rPr>
        <w:t>54.686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และมีค่านัยสำคัญทางสถิตที่ระดับ .01 ทุกองค์ประกอบ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ab/>
        <w:t>เมื่อพิจารณาค่าสัมประสิทธิ์พหุคูณกำลังสอง (</w:t>
      </w:r>
      <w:r w:rsidRPr="00F33A11">
        <w:rPr>
          <w:rFonts w:ascii="TH SarabunPSK" w:hAnsi="TH SarabunPSK" w:cs="TH SarabunPSK"/>
          <w:sz w:val="32"/>
          <w:szCs w:val="40"/>
        </w:rPr>
        <w:t>R</w:t>
      </w:r>
      <w:r w:rsidRPr="00F33A11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C90884" w:rsidRPr="00F33A11">
        <w:rPr>
          <w:rFonts w:ascii="TH SarabunPSK" w:hAnsi="TH SarabunPSK" w:cs="TH SarabunPSK"/>
          <w:sz w:val="32"/>
          <w:szCs w:val="32"/>
        </w:rPr>
        <w:t>0.310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C90884" w:rsidRPr="00F33A11">
        <w:rPr>
          <w:rFonts w:ascii="TH SarabunPSK" w:hAnsi="TH SarabunPSK" w:cs="TH SarabunPSK"/>
          <w:sz w:val="32"/>
          <w:szCs w:val="32"/>
        </w:rPr>
        <w:t>0.879</w:t>
      </w:r>
      <w:r w:rsidR="005F612E" w:rsidRPr="00F33A11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5F612E" w:rsidRPr="00F33A11">
        <w:rPr>
          <w:rFonts w:ascii="TH SarabunPSK" w:hAnsi="TH SarabunPSK" w:cs="TH SarabunPSK"/>
          <w:sz w:val="32"/>
          <w:szCs w:val="32"/>
        </w:rPr>
        <w:t>31.00</w:t>
      </w:r>
      <w:r w:rsidR="005F612E" w:rsidRPr="00F33A1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5F612E" w:rsidRPr="00F33A11">
        <w:rPr>
          <w:rFonts w:ascii="TH SarabunPSK" w:hAnsi="TH SarabunPSK" w:cs="TH SarabunPSK"/>
          <w:sz w:val="32"/>
          <w:szCs w:val="32"/>
        </w:rPr>
        <w:t>87.90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111436" w:rsidRPr="00F33A11">
        <w:rPr>
          <w:rFonts w:ascii="TH SarabunPSK" w:hAnsi="TH SarabunPSK" w:cs="TH SarabunPSK"/>
          <w:sz w:val="32"/>
          <w:szCs w:val="32"/>
          <w:cs/>
        </w:rPr>
        <w:t>4.6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675B5C" w:rsidRPr="00F33A11" w:rsidRDefault="00675B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SEDF</w:t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ความสำเร็จในการจัดการศึกษาพระปริยัติธรรมแผนกธรรม</w:t>
      </w:r>
    </w:p>
    <w:p w:rsidR="00675B5C" w:rsidRPr="00F33A11" w:rsidRDefault="00675B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35525" w:rsidRPr="00F33A11">
        <w:rPr>
          <w:rFonts w:ascii="TH SarabunPSK" w:hAnsi="TH SarabunPSK" w:cs="TH SarabunPSK"/>
          <w:sz w:val="32"/>
          <w:szCs w:val="32"/>
          <w:cs/>
        </w:rPr>
        <w:tab/>
      </w:r>
      <w:r w:rsidR="0033552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และแผนกบาลี</w:t>
      </w:r>
    </w:p>
    <w:p w:rsidR="00675B5C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75B5C" w:rsidRPr="00F33A11">
        <w:rPr>
          <w:rFonts w:ascii="TH SarabunPSK" w:hAnsi="TH SarabunPSK" w:cs="TH SarabunPSK"/>
          <w:sz w:val="32"/>
          <w:szCs w:val="32"/>
        </w:rPr>
        <w:t xml:space="preserve">ASM </w:t>
      </w:r>
      <w:r w:rsidR="00675B5C" w:rsidRPr="00F33A11">
        <w:rPr>
          <w:rFonts w:ascii="TH SarabunPSK" w:hAnsi="TH SarabunPSK" w:cs="TH SarabunPSK"/>
          <w:sz w:val="32"/>
          <w:szCs w:val="32"/>
        </w:rPr>
        <w:tab/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ab/>
        <w:t>ผลสัมฤทธิ์ในการจัดการศึกษาของสำนักศาสนศึกษา</w:t>
      </w:r>
    </w:p>
    <w:p w:rsidR="00675B5C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75B5C" w:rsidRPr="00F33A11">
        <w:rPr>
          <w:rFonts w:ascii="TH SarabunPSK" w:hAnsi="TH SarabunPSK" w:cs="TH SarabunPSK"/>
          <w:sz w:val="32"/>
          <w:szCs w:val="32"/>
        </w:rPr>
        <w:t xml:space="preserve">HAL </w:t>
      </w:r>
      <w:r w:rsidR="00675B5C" w:rsidRPr="00F33A11">
        <w:rPr>
          <w:rFonts w:ascii="TH SarabunPSK" w:hAnsi="TH SarabunPSK" w:cs="TH SarabunPSK"/>
          <w:sz w:val="32"/>
          <w:szCs w:val="32"/>
        </w:rPr>
        <w:tab/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ab/>
        <w:t>ผลสัมฤทธิ์ทางการเรียนสูงสุดของผู้เรียน</w:t>
      </w:r>
    </w:p>
    <w:p w:rsidR="00675B5C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75B5C" w:rsidRPr="00F33A11">
        <w:rPr>
          <w:rFonts w:ascii="TH SarabunPSK" w:hAnsi="TH SarabunPSK" w:cs="TH SarabunPSK"/>
          <w:sz w:val="32"/>
          <w:szCs w:val="32"/>
        </w:rPr>
        <w:t xml:space="preserve">SOR </w:t>
      </w:r>
      <w:r w:rsidR="00675B5C" w:rsidRPr="00F33A11">
        <w:rPr>
          <w:rFonts w:ascii="TH SarabunPSK" w:hAnsi="TH SarabunPSK" w:cs="TH SarabunPSK"/>
          <w:sz w:val="32"/>
          <w:szCs w:val="32"/>
        </w:rPr>
        <w:tab/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>แทน</w:t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75B5C" w:rsidRPr="00F33A11">
        <w:rPr>
          <w:rFonts w:ascii="TH SarabunPSK" w:hAnsi="TH SarabunPSK" w:cs="TH SarabunPSK"/>
          <w:sz w:val="32"/>
          <w:szCs w:val="32"/>
          <w:cs/>
        </w:rPr>
        <w:tab/>
        <w:t>ความพึงพอใจต่อผลการจัดการศึกษา</w:t>
      </w:r>
    </w:p>
    <w:p w:rsidR="001C74D9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200660</wp:posOffset>
                </wp:positionV>
                <wp:extent cx="4690110" cy="1892300"/>
                <wp:effectExtent l="0" t="0" r="0" b="12700"/>
                <wp:wrapNone/>
                <wp:docPr id="29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892300"/>
                          <a:chOff x="2564" y="2484"/>
                          <a:chExt cx="7386" cy="2980"/>
                        </a:xfrm>
                      </wpg:grpSpPr>
                      <wps:wsp>
                        <wps:cNvPr id="294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3550" y="3783"/>
                            <a:ext cx="135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SEDF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180" y="294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180" y="393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180" y="4924"/>
                            <a:ext cx="16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4922" y="4204"/>
                            <a:ext cx="22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" y="3224"/>
                            <a:ext cx="2273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4857" y="4344"/>
                            <a:ext cx="2273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3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0.556</w:t>
                              </w: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393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0.920</w:t>
                              </w: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456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0.938</w:t>
                              </w: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248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0.310)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504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0.846)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4485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0.879)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3806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2939" y="4204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322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AutoShape 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420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0" y="5174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275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0.690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3750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4709"/>
                            <a:ext cx="90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0B6053" w:rsidRDefault="00A1369F" w:rsidP="001C74D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B605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0.121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37" style="position:absolute;left:0;text-align:left;margin-left:20.2pt;margin-top:15.8pt;width:369.3pt;height:149pt;z-index:251529216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">
                <v:oval id="Oval 204" o:spid="_x0000_s1138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bFs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1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1mxbEAAAA3AAAAA8AAAAAAAAAAAAAAAAAmAIAAGRycy9k&#10;b3ducmV2LnhtbFBLBQYAAAAABAAEAPUAAACJAwAAAAA=&#10;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SEDF</w:t>
                        </w:r>
                      </w:p>
                    </w:txbxContent>
                  </v:textbox>
                </v:oval>
                <v:rect id="Rectangle 205" o:spid="_x0000_s1139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ASM</w:t>
                        </w:r>
                      </w:p>
                    </w:txbxContent>
                  </v:textbox>
                </v:rect>
                <v:rect id="Rectangle 206" o:spid="_x0000_s1140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HAL</w:t>
                        </w:r>
                      </w:p>
                    </w:txbxContent>
                  </v:textbox>
                </v:rect>
                <v:rect id="Rectangle 207" o:spid="_x0000_s1141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SOR</w:t>
                        </w:r>
                      </w:p>
                    </w:txbxContent>
                  </v:textbox>
                </v:rect>
                <v:shape id="AutoShape 208" o:spid="_x0000_s1142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Wac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uDa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bWacIAAADcAAAADwAAAAAAAAAAAAAA&#10;AAChAgAAZHJzL2Rvd25yZXYueG1sUEsFBgAAAAAEAAQA+QAAAJADAAAAAA==&#10;">
                  <v:stroke endarrow="block"/>
                </v:shape>
                <v:shape id="AutoShape 209" o:spid="_x0000_s1143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4scQAAADcAAAADwAAAGRycy9kb3ducmV2LnhtbESPwWrDMBBE74X+g9hCb42cQELsRjZJ&#10;IBB6KU0K7XGxtraotTKWYjl/XwUKOQ4z84bZVJPtxEiDN44VzGcZCOLaacONgs/z4WUNwgdkjZ1j&#10;UnAlD1X5+LDBQrvIHzSeQiMShH2BCtoQ+kJKX7dk0c9cT5y8HzdYDEkOjdQDxgS3nVxk2UpaNJwW&#10;Wuxp31L9e7pYBSa+m7E/7uPu7evb60jmunRGqeenafsKItAU7uH/9lErWOQ5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zixxAAAANwAAAAPAAAAAAAAAAAA&#10;AAAAAKECAABkcnMvZG93bnJldi54bWxQSwUGAAAAAAQABAD5AAAAkgMAAAAA&#10;">
                  <v:stroke endarrow="block"/>
                </v:shape>
                <v:shape id="AutoShape 210" o:spid="_x0000_s1144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tAdcIAAADc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yTOD+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tAdcIAAADcAAAADwAAAAAAAAAAAAAA&#10;AAChAgAAZHJzL2Rvd25yZXYueG1sUEsFBgAAAAAEAAQA+QAAAJADAAAAAA==&#10;">
                  <v:stroke endarrow="block"/>
                </v:shape>
                <v:shape id="Text Box 211" o:spid="_x0000_s1145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0.556</w:t>
                        </w:r>
                        <w:r w:rsidRPr="000B6053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  <v:shape id="Text Box 212" o:spid="_x0000_s1146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0.920</w:t>
                        </w:r>
                        <w:r w:rsidRPr="000B6053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213" o:spid="_x0000_s1147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0.938</w:t>
                        </w:r>
                        <w:r w:rsidRPr="000B6053">
                          <w:rPr>
                            <w:rFonts w:ascii="TH SarabunPSK" w:hAnsi="TH SarabunPSK" w:cs="TH SarabunPSK"/>
                            <w:sz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Text Box 214" o:spid="_x0000_s1148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n88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wWucwO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J/PEAAAA3AAAAA8AAAAAAAAAAAAAAAAAmAIAAGRycy9k&#10;b3ducmV2LnhtbFBLBQYAAAAABAAEAPUAAACJAwAAAAA=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0.310)</w:t>
                        </w:r>
                      </w:p>
                    </w:txbxContent>
                  </v:textbox>
                </v:shape>
                <v:shape id="Text Box 215" o:spid="_x0000_s1149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aM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gmjEAAAA3AAAAA8AAAAAAAAAAAAAAAAAmAIAAGRycy9k&#10;b3ducmV2LnhtbFBLBQYAAAAABAAEAPUAAACJAwAAAAA=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0.846)</w:t>
                        </w:r>
                      </w:p>
                    </w:txbxContent>
                  </v:textbox>
                </v:shape>
                <v:shape id="Text Box 216" o:spid="_x0000_s1150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0.879)</w:t>
                        </w:r>
                      </w:p>
                    </w:txbxContent>
                  </v:textbox>
                </v:shape>
                <v:shape id="Text Box 217" o:spid="_x0000_s1151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1.00</w:t>
                        </w:r>
                      </w:p>
                    </w:txbxContent>
                  </v:textbox>
                </v:shape>
                <v:shape id="AutoShape 218" o:spid="_x0000_s1152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1Mc8IAAADc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yT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1Mc8IAAADcAAAADwAAAAAAAAAAAAAA&#10;AAChAgAAZHJzL2Rvd25yZXYueG1sUEsFBgAAAAAEAAQA+QAAAJADAAAAAA==&#10;">
                  <v:stroke endarrow="block"/>
                </v:shape>
                <v:shape id="AutoShape 219" o:spid="_x0000_s1153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iq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QoqvDAAAA3AAAAA8AAAAAAAAAAAAA&#10;AAAAoQIAAGRycy9kb3ducmV2LnhtbFBLBQYAAAAABAAEAPkAAACRAwAAAAA=&#10;">
                  <v:stroke endarrow="block"/>
                </v:shape>
                <v:shape id="AutoShape 220" o:spid="_x0000_s1154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d68EAAADcAAAADwAAAGRycy9kb3ducmV2LnhtbERPz2vCMBS+C/sfwhvsZlM3HKM2yiYI&#10;xYtMB9vx0TzbsOalNLFp/3tzGOz48f0ud5PtxEiDN44VrLIcBHHttOFGwdflsHwD4QOyxs4xKZjJ&#10;w277sCix0C7yJ43n0IgUwr5ABW0IfSGlr1uy6DPXEyfu6gaLIcGhkXrAmMJtJ5/z/FVaNJwaWuxp&#10;31L9e75ZBSaezNhX+/hx/P7xOpKZ184o9fQ4vW9ABJrCv/jPXWkFL6s0P5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s53rwQAAANwAAAAPAAAAAAAAAAAAAAAA&#10;AKECAABkcnMvZG93bnJldi54bWxQSwUGAAAAAAQABAD5AAAAjwMAAAAA&#10;">
                  <v:stroke endarrow="block"/>
                </v:shape>
                <v:shape id="AutoShape 221" o:spid="_x0000_s1155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84cMMAAADcAAAADwAAAGRycy9kb3ducmV2LnhtbESPQWsCMRSE7wX/Q3hCbzW7lYqsRlFB&#10;kF5KVdDjY/PcDW5elk26Wf99Uyh4HGbmG2a5Hmwjeuq8cawgn2QgiEunDVcKzqf92xyED8gaG8ek&#10;4EEe1qvRyxIL7SJ/U38MlUgQ9gUqqENoCyl9WZNFP3EtcfJurrMYkuwqqTuMCW4b+Z5lM2nRcFqo&#10;saVdTeX9+GMVmPhl+vawi9vPy9XrSObx4YxSr+NhswARaAjP8H/7oBVM8xz+zq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/OHDDAAAA3AAAAA8AAAAAAAAAAAAA&#10;AAAAoQIAAGRycy9kb3ducmV2LnhtbFBLBQYAAAAABAAEAPkAAACRAwAAAAA=&#10;">
                  <v:stroke endarrow="block"/>
                </v:shape>
                <v:shape id="Text Box 222" o:spid="_x0000_s1156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Mwc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hfwD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4zBwgAAANwAAAAPAAAAAAAAAAAAAAAAAJgCAABkcnMvZG93&#10;bnJldi54bWxQSwUGAAAAAAQABAD1AAAAhwMAAAAA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0.690</w:t>
                        </w:r>
                      </w:p>
                    </w:txbxContent>
                  </v:textbox>
                </v:shape>
                <v:shape id="Text Box 223" o:spid="_x0000_s1157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pW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gPx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ylawgAAANwAAAAPAAAAAAAAAAAAAAAAAJgCAABkcnMvZG93&#10;bnJldi54bWxQSwUGAAAAAAQABAD1AAAAhwMAAAAA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0.154</w:t>
                        </w:r>
                      </w:p>
                    </w:txbxContent>
                  </v:textbox>
                </v:shape>
                <v:shape id="Text Box 224" o:spid="_x0000_s1158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xLs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gx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xLsMAAADcAAAADwAAAAAAAAAAAAAAAACYAgAAZHJzL2Rv&#10;d25yZXYueG1sUEsFBgAAAAAEAAQA9QAAAIgDAAAAAA==&#10;" stroked="f">
                  <v:textbox>
                    <w:txbxContent>
                      <w:p w:rsidR="00A1369F" w:rsidRPr="000B6053" w:rsidRDefault="00A1369F" w:rsidP="001C74D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B6053">
                          <w:rPr>
                            <w:rFonts w:ascii="TH SarabunPSK" w:hAnsi="TH SarabunPSK" w:cs="TH SarabunPSK"/>
                            <w:sz w:val="28"/>
                          </w:rPr>
                          <w:t>0.121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41B0" w:rsidRPr="00F33A11" w:rsidRDefault="002F41B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C63" w:rsidRPr="00F33A11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C63" w:rsidRPr="00F33A11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C63" w:rsidRPr="00F33A11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33A11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0A1C8A" w:rsidRPr="00F33A11">
        <w:rPr>
          <w:rFonts w:ascii="TH SarabunPSK" w:hAnsi="TH SarabunPSK" w:cs="TH SarabunPSK"/>
          <w:b/>
          <w:bCs/>
          <w:i/>
          <w:iCs/>
          <w:sz w:val="32"/>
          <w:szCs w:val="32"/>
        </w:rPr>
        <w:t>4.6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5E3D1A"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335525" w:rsidRPr="00F33A11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973F9A" w:rsidRPr="00F33A11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ความสำเร็จในการจัดการศึกษาพระปริยัติธรรมแผนกธรรมและแผนกบาลี </w:t>
      </w:r>
      <w:r w:rsidR="00D01A5B" w:rsidRPr="00F33A11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4.49</w:t>
      </w: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33A11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A1C8A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  <w:cs/>
        </w:rPr>
        <w:t>4.49</w:t>
      </w:r>
    </w:p>
    <w:p w:rsidR="001C74D9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59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2182"/>
        <w:gridCol w:w="1964"/>
        <w:gridCol w:w="1965"/>
      </w:tblGrid>
      <w:tr w:rsidR="001C74D9" w:rsidRPr="00F33A11" w:rsidTr="00335525">
        <w:trPr>
          <w:trHeight w:val="449"/>
        </w:trPr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64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F33A11" w:rsidTr="00335525">
        <w:trPr>
          <w:trHeight w:val="449"/>
        </w:trPr>
        <w:tc>
          <w:tcPr>
            <w:tcW w:w="2148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64" w:type="dxa"/>
            <w:tcBorders>
              <w:top w:val="single" w:sz="4" w:space="0" w:color="auto"/>
            </w:tcBorders>
          </w:tcPr>
          <w:p w:rsidR="001C74D9" w:rsidRPr="00F33A11" w:rsidRDefault="00FB19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</w:tcBorders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F33A11" w:rsidTr="00335525">
        <w:trPr>
          <w:trHeight w:val="449"/>
        </w:trPr>
        <w:tc>
          <w:tcPr>
            <w:tcW w:w="214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182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4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5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335525">
        <w:trPr>
          <w:trHeight w:val="449"/>
        </w:trPr>
        <w:tc>
          <w:tcPr>
            <w:tcW w:w="214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182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4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5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F33A11" w:rsidTr="00335525">
        <w:trPr>
          <w:trHeight w:val="450"/>
        </w:trPr>
        <w:tc>
          <w:tcPr>
            <w:tcW w:w="214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182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64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5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1C74D9" w:rsidRPr="00F33A11" w:rsidTr="00335525">
        <w:trPr>
          <w:trHeight w:val="449"/>
        </w:trPr>
        <w:tc>
          <w:tcPr>
            <w:tcW w:w="2148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182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64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5" w:type="dxa"/>
          </w:tcPr>
          <w:p w:rsidR="001C74D9" w:rsidRPr="00F33A11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FB19DB" w:rsidRPr="00F33A11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</w:p>
    <w:p w:rsidR="001C74D9" w:rsidRPr="00F33A11" w:rsidRDefault="00FB19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0A1C8A" w:rsidRPr="00F33A11">
        <w:rPr>
          <w:rFonts w:ascii="TH SarabunPSK" w:hAnsi="TH SarabunPSK" w:cs="TH SarabunPSK"/>
          <w:sz w:val="32"/>
          <w:szCs w:val="32"/>
        </w:rPr>
        <w:t>4.4</w:t>
      </w:r>
      <w:r w:rsidR="00A37EA1" w:rsidRPr="00F33A11">
        <w:rPr>
          <w:rFonts w:ascii="TH SarabunPSK" w:hAnsi="TH SarabunPSK" w:cs="TH SarabunPSK"/>
          <w:sz w:val="32"/>
          <w:szCs w:val="32"/>
        </w:rPr>
        <w:t>9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="001E04F0"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 xml:space="preserve"> ที่ประกอบด้วยองค์ประกอบตัวแปรสังเกต 3 ตัวแปร ได้แก่ ตัวแปรสังเกต</w:t>
      </w:r>
      <w:r w:rsidR="006C7619" w:rsidRPr="00F33A11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619" w:rsidRPr="00F33A11">
        <w:rPr>
          <w:rFonts w:ascii="TH SarabunPSK" w:hAnsi="TH SarabunPSK" w:cs="TH SarabunPSK"/>
          <w:sz w:val="32"/>
          <w:szCs w:val="32"/>
          <w:cs/>
        </w:rPr>
        <w:t>ศาสนศึกษา (</w:t>
      </w:r>
      <w:r w:rsidR="006C7619" w:rsidRPr="00F33A11">
        <w:rPr>
          <w:rFonts w:ascii="TH SarabunPSK" w:hAnsi="TH SarabunPSK" w:cs="TH SarabunPSK"/>
          <w:sz w:val="32"/>
          <w:szCs w:val="32"/>
        </w:rPr>
        <w:t>ASM)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7619" w:rsidRPr="00F33A1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6C7619" w:rsidRPr="00F33A11">
        <w:rPr>
          <w:rFonts w:ascii="TH SarabunPSK" w:hAnsi="TH SarabunPSK" w:cs="TH SarabunPSK"/>
          <w:sz w:val="32"/>
          <w:szCs w:val="32"/>
        </w:rPr>
        <w:t>HAL)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6C7619" w:rsidRPr="00F33A11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6C7619" w:rsidRPr="00F33A11">
        <w:rPr>
          <w:rFonts w:ascii="TH SarabunPSK" w:hAnsi="TH SarabunPSK" w:cs="TH SarabunPSK"/>
          <w:sz w:val="32"/>
          <w:szCs w:val="32"/>
        </w:rPr>
        <w:t>SOR)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="001C74D9" w:rsidRPr="00F33A11">
        <w:rPr>
          <w:rFonts w:ascii="TH SarabunPSK" w:hAnsi="TH SarabunPSK" w:cs="TH SarabunPSK"/>
          <w:sz w:val="32"/>
          <w:szCs w:val="32"/>
        </w:rPr>
        <w:t>X</w:t>
      </w:r>
      <w:r w:rsidR="001C74D9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1C74D9" w:rsidRPr="00F33A11">
        <w:rPr>
          <w:rFonts w:ascii="TH SarabunPSK" w:hAnsi="TH SarabunPSK" w:cs="TH SarabunPSK"/>
          <w:sz w:val="32"/>
          <w:szCs w:val="32"/>
        </w:rPr>
        <w:t>/df</w:t>
      </w:r>
      <w:r w:rsidRPr="00F33A11">
        <w:rPr>
          <w:rFonts w:ascii="TH SarabunPSK" w:hAnsi="TH SarabunPSK" w:cs="TH SarabunPSK"/>
          <w:sz w:val="32"/>
          <w:szCs w:val="32"/>
        </w:rPr>
        <w:t>&lt; 2</w:t>
      </w:r>
      <w:r w:rsidR="001C74D9" w:rsidRPr="00F33A11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1C74D9" w:rsidRPr="00F33A11">
        <w:rPr>
          <w:rFonts w:ascii="TH SarabunPSK" w:hAnsi="TH SarabunPSK" w:cs="TH SarabunPSK"/>
          <w:sz w:val="32"/>
          <w:szCs w:val="32"/>
        </w:rPr>
        <w:t>TLI = 1.00</w:t>
      </w:r>
      <w:r w:rsidR="001C74D9"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C80445" w:rsidRPr="00F33A11" w:rsidRDefault="00C804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335525" w:rsidRPr="00F33A11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วิเคราะห์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1D610E" w:rsidRPr="00F33A11" w:rsidRDefault="001D61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ในการตรวจสอบความตรงของ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สมมติฐานการวิจัย ซึ่งผู้วิจัยได้ดำเนินการตรวจสอบความตรงของโมเดลสมการเชิงโครงสร้างของปัจจัยเชิงสาเหตุ และมีการปรับแก้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จนกว่า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>มีความสอดคล้องกับข้อมูลเชิงประจักษ์ โดยพิจารณาความสอดคล้องที่สำคัญ ซึ่งนักวิจัยนิยมใช้เป็นเกณฑ์ในการพิจารณา (สุนทรพจน์ ดำรงพานิช</w:t>
      </w:r>
      <w:r w:rsidR="00571A14" w:rsidRPr="00F33A11">
        <w:rPr>
          <w:rFonts w:ascii="TH SarabunPSK" w:hAnsi="TH SarabunPSK" w:cs="TH SarabunPSK"/>
          <w:sz w:val="32"/>
          <w:szCs w:val="32"/>
          <w:cs/>
        </w:rPr>
        <w:t>,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>2555</w:t>
      </w:r>
      <w:r w:rsidR="00571A14" w:rsidRPr="00F33A11">
        <w:rPr>
          <w:rFonts w:ascii="TH SarabunPSK" w:hAnsi="TH SarabunPSK" w:cs="TH SarabunPSK"/>
          <w:sz w:val="32"/>
          <w:szCs w:val="32"/>
          <w:cs/>
        </w:rPr>
        <w:t xml:space="preserve">, น. </w:t>
      </w:r>
      <w:r w:rsidRPr="00F33A11">
        <w:rPr>
          <w:rFonts w:ascii="TH SarabunPSK" w:hAnsi="TH SarabunPSK" w:cs="TH SarabunPSK"/>
          <w:sz w:val="32"/>
          <w:szCs w:val="32"/>
        </w:rPr>
        <w:t xml:space="preserve">33) </w:t>
      </w:r>
    </w:p>
    <w:p w:rsidR="001D610E" w:rsidRPr="00F33A11" w:rsidRDefault="001D61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จากการตรวจสอบความสอดคล้องของ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>สมมติฐานการวิจัย กับข้อมูลเชิงประจักษ์ครั้งแรก</w:t>
      </w:r>
      <w:r w:rsidR="002A0193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041EB" w:rsidRPr="00F33A11">
        <w:rPr>
          <w:rFonts w:ascii="TH SarabunPSK" w:hAnsi="TH SarabunPSK" w:cs="TH SarabunPSK"/>
          <w:sz w:val="32"/>
          <w:szCs w:val="32"/>
          <w:cs/>
        </w:rPr>
        <w:t>ตามกรอบแนวคิดการวิจัยระยะที่ 1</w:t>
      </w:r>
      <w:r w:rsidR="002A0193" w:rsidRPr="00F33A11">
        <w:rPr>
          <w:rFonts w:ascii="TH SarabunPSK" w:hAnsi="TH SarabunPSK" w:cs="TH SarabunPSK"/>
          <w:sz w:val="32"/>
          <w:szCs w:val="32"/>
          <w:cs/>
        </w:rPr>
        <w:t>)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มีค่าสถิติดังต่อไปนี้</w:t>
      </w:r>
      <w:r w:rsidRPr="00F33A11">
        <w:rPr>
          <w:rFonts w:ascii="TH SarabunPSK" w:hAnsi="TH SarabunPSK" w:cs="TH SarabunPSK"/>
          <w:sz w:val="32"/>
          <w:szCs w:val="32"/>
        </w:rPr>
        <w:t>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F33A11">
        <w:rPr>
          <w:rFonts w:ascii="TH SarabunPSK" w:hAnsi="TH SarabunPSK" w:cs="TH SarabunPSK"/>
          <w:sz w:val="32"/>
          <w:szCs w:val="32"/>
        </w:rPr>
        <w:t xml:space="preserve">= </w:t>
      </w:r>
      <w:r w:rsidR="00D3070C" w:rsidRPr="00F33A11">
        <w:rPr>
          <w:rFonts w:ascii="TH SarabunPSK" w:hAnsi="TH SarabunPSK" w:cs="TH SarabunPSK"/>
          <w:sz w:val="32"/>
          <w:szCs w:val="32"/>
          <w:cs/>
        </w:rPr>
        <w:t>554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D3070C" w:rsidRPr="00F33A11">
        <w:rPr>
          <w:rFonts w:ascii="TH SarabunPSK" w:hAnsi="TH SarabunPSK" w:cs="TH SarabunPSK"/>
          <w:sz w:val="32"/>
          <w:szCs w:val="32"/>
          <w:cs/>
        </w:rPr>
        <w:t>227</w:t>
      </w:r>
      <w:r w:rsidRPr="00F33A11">
        <w:rPr>
          <w:rFonts w:ascii="TH SarabunPSK" w:hAnsi="TH SarabunPSK" w:cs="TH SarabunPSK"/>
          <w:sz w:val="32"/>
          <w:szCs w:val="32"/>
        </w:rPr>
        <w:t xml:space="preserve">, df = </w:t>
      </w:r>
      <w:r w:rsidR="008D1F2F" w:rsidRPr="00F33A11">
        <w:rPr>
          <w:rFonts w:ascii="TH SarabunPSK" w:hAnsi="TH SarabunPSK" w:cs="TH SarabunPSK"/>
          <w:sz w:val="32"/>
          <w:szCs w:val="32"/>
        </w:rPr>
        <w:t>12</w:t>
      </w:r>
      <w:r w:rsidR="00D3070C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</w:rPr>
        <w:t>, 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 xml:space="preserve">/df = </w:t>
      </w:r>
      <w:r w:rsidR="00D3070C" w:rsidRPr="00F33A11">
        <w:rPr>
          <w:rFonts w:ascii="TH SarabunPSK" w:hAnsi="TH SarabunPSK" w:cs="TH SarabunPSK"/>
          <w:sz w:val="32"/>
          <w:szCs w:val="32"/>
        </w:rPr>
        <w:t>4.433</w:t>
      </w:r>
      <w:r w:rsidRPr="00F33A11">
        <w:rPr>
          <w:rFonts w:ascii="TH SarabunPSK" w:hAnsi="TH SarabunPSK" w:cs="TH SarabunPSK"/>
          <w:sz w:val="32"/>
          <w:szCs w:val="32"/>
        </w:rPr>
        <w:t xml:space="preserve">, RMSEA = </w:t>
      </w:r>
      <w:r w:rsidRPr="00F33A11">
        <w:rPr>
          <w:rFonts w:ascii="TH SarabunPSK" w:hAnsi="TH SarabunPSK" w:cs="TH SarabunPSK"/>
          <w:sz w:val="32"/>
          <w:szCs w:val="32"/>
          <w:cs/>
        </w:rPr>
        <w:t>.</w:t>
      </w:r>
      <w:r w:rsidR="008D1F2F" w:rsidRPr="00F33A11">
        <w:rPr>
          <w:rFonts w:ascii="TH SarabunPSK" w:hAnsi="TH SarabunPSK" w:cs="TH SarabunPSK"/>
          <w:sz w:val="32"/>
          <w:szCs w:val="32"/>
        </w:rPr>
        <w:t>0</w:t>
      </w:r>
      <w:r w:rsidR="00D3070C" w:rsidRPr="00F33A11">
        <w:rPr>
          <w:rFonts w:ascii="TH SarabunPSK" w:hAnsi="TH SarabunPSK" w:cs="TH SarabunPSK"/>
          <w:sz w:val="32"/>
          <w:szCs w:val="32"/>
        </w:rPr>
        <w:t>76</w:t>
      </w:r>
      <w:r w:rsidRPr="00F33A11">
        <w:rPr>
          <w:rFonts w:ascii="TH SarabunPSK" w:hAnsi="TH SarabunPSK" w:cs="TH SarabunPSK"/>
          <w:sz w:val="32"/>
          <w:szCs w:val="32"/>
        </w:rPr>
        <w:t>, SRMR = .</w:t>
      </w:r>
      <w:r w:rsidR="00D3070C" w:rsidRPr="00F33A11">
        <w:rPr>
          <w:rFonts w:ascii="TH SarabunPSK" w:hAnsi="TH SarabunPSK" w:cs="TH SarabunPSK"/>
          <w:sz w:val="32"/>
          <w:szCs w:val="32"/>
        </w:rPr>
        <w:t>162</w:t>
      </w:r>
      <w:r w:rsidRPr="00F33A11">
        <w:rPr>
          <w:rFonts w:ascii="TH SarabunPSK" w:hAnsi="TH SarabunPSK" w:cs="TH SarabunPSK"/>
          <w:sz w:val="32"/>
          <w:szCs w:val="32"/>
        </w:rPr>
        <w:t>, CFI = .</w:t>
      </w:r>
      <w:r w:rsidR="008D1F2F" w:rsidRPr="00F33A11">
        <w:rPr>
          <w:rFonts w:ascii="TH SarabunPSK" w:hAnsi="TH SarabunPSK" w:cs="TH SarabunPSK"/>
          <w:sz w:val="32"/>
          <w:szCs w:val="32"/>
        </w:rPr>
        <w:t>9</w:t>
      </w:r>
      <w:r w:rsidR="00D3070C" w:rsidRPr="00F33A11">
        <w:rPr>
          <w:rFonts w:ascii="TH SarabunPSK" w:hAnsi="TH SarabunPSK" w:cs="TH SarabunPSK"/>
          <w:sz w:val="32"/>
          <w:szCs w:val="32"/>
        </w:rPr>
        <w:t>63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33A11">
        <w:rPr>
          <w:rFonts w:ascii="TH SarabunPSK" w:hAnsi="TH SarabunPSK" w:cs="TH SarabunPSK"/>
          <w:sz w:val="32"/>
          <w:szCs w:val="32"/>
        </w:rPr>
        <w:t>TLI = .</w:t>
      </w:r>
      <w:r w:rsidR="008D1F2F" w:rsidRPr="00F33A11">
        <w:rPr>
          <w:rFonts w:ascii="TH SarabunPSK" w:hAnsi="TH SarabunPSK" w:cs="TH SarabunPSK"/>
          <w:sz w:val="32"/>
          <w:szCs w:val="32"/>
        </w:rPr>
        <w:t>9</w:t>
      </w:r>
      <w:r w:rsidR="00D3070C" w:rsidRPr="00F33A11">
        <w:rPr>
          <w:rFonts w:ascii="TH SarabunPSK" w:hAnsi="TH SarabunPSK" w:cs="TH SarabunPSK"/>
          <w:sz w:val="32"/>
          <w:szCs w:val="32"/>
        </w:rPr>
        <w:t>55</w:t>
      </w:r>
      <w:r w:rsidR="00794266" w:rsidRPr="00F33A11">
        <w:rPr>
          <w:rFonts w:ascii="TH SarabunPSK" w:hAnsi="TH SarabunPSK" w:cs="TH SarabunPSK"/>
          <w:sz w:val="32"/>
          <w:szCs w:val="32"/>
          <w:cs/>
        </w:rPr>
        <w:t xml:space="preserve">โดยพบว่าค่าสถิติที่เป็นไปตามที่กำหนด คือ </w:t>
      </w:r>
      <w:r w:rsidR="00866A66" w:rsidRPr="00F33A11">
        <w:rPr>
          <w:rFonts w:ascii="TH SarabunPSK" w:hAnsi="TH SarabunPSK" w:cs="TH SarabunPSK"/>
          <w:sz w:val="32"/>
          <w:szCs w:val="32"/>
        </w:rPr>
        <w:t>X</w:t>
      </w:r>
      <w:r w:rsidR="00866A66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66A66" w:rsidRPr="00F33A11">
        <w:rPr>
          <w:rFonts w:ascii="TH SarabunPSK" w:hAnsi="TH SarabunPSK" w:cs="TH SarabunPSK"/>
          <w:sz w:val="32"/>
          <w:szCs w:val="32"/>
        </w:rPr>
        <w:t>/df</w:t>
      </w:r>
      <w:r w:rsidR="00866A66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66A66" w:rsidRPr="00F33A11">
        <w:rPr>
          <w:rFonts w:ascii="TH SarabunPSK" w:hAnsi="TH SarabunPSK" w:cs="TH SarabunPSK"/>
          <w:sz w:val="32"/>
          <w:szCs w:val="32"/>
        </w:rPr>
        <w:t xml:space="preserve">&lt; 5 </w:t>
      </w:r>
      <w:r w:rsidR="00866A66" w:rsidRPr="00F33A11">
        <w:rPr>
          <w:rFonts w:ascii="TH SarabunPSK" w:hAnsi="TH SarabunPSK" w:cs="TH SarabunPSK"/>
          <w:sz w:val="32"/>
          <w:szCs w:val="32"/>
          <w:cs/>
        </w:rPr>
        <w:t xml:space="preserve">กรณีโมเดลซับซ้อน) </w:t>
      </w:r>
      <w:r w:rsidR="00866A66" w:rsidRPr="00F33A11">
        <w:rPr>
          <w:rFonts w:ascii="TH SarabunPSK" w:hAnsi="TH SarabunPSK" w:cs="TH SarabunPSK"/>
          <w:sz w:val="32"/>
          <w:szCs w:val="32"/>
        </w:rPr>
        <w:t>RMSEACFI</w:t>
      </w:r>
      <w:r w:rsidR="00794266"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866A66" w:rsidRPr="00F33A11">
        <w:rPr>
          <w:rFonts w:ascii="TH SarabunPSK" w:hAnsi="TH SarabunPSK" w:cs="TH SarabunPSK"/>
          <w:sz w:val="32"/>
          <w:szCs w:val="32"/>
        </w:rPr>
        <w:t>TLI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="00794266" w:rsidRPr="00F33A11">
        <w:rPr>
          <w:rFonts w:ascii="TH SarabunPSK" w:hAnsi="TH SarabunPSK" w:cs="TH SarabunPSK"/>
          <w:sz w:val="32"/>
          <w:szCs w:val="32"/>
          <w:cs/>
        </w:rPr>
        <w:t>ส่วน</w:t>
      </w:r>
      <w:r w:rsidR="00866A66" w:rsidRPr="00F33A11">
        <w:rPr>
          <w:rFonts w:ascii="TH SarabunPSK" w:hAnsi="TH SarabunPSK" w:cs="TH SarabunPSK"/>
          <w:sz w:val="32"/>
          <w:szCs w:val="32"/>
        </w:rPr>
        <w:t xml:space="preserve"> SRMR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="00794266" w:rsidRPr="00F33A11">
        <w:rPr>
          <w:rFonts w:ascii="TH SarabunPSK" w:hAnsi="TH SarabunPSK" w:cs="TH SarabunPSK"/>
          <w:sz w:val="32"/>
          <w:szCs w:val="32"/>
          <w:cs/>
        </w:rPr>
        <w:t>ยังไม่เป็นไปตามที่กำหนด แสดงว่าแบบจำลองสมมติฐานการวิจัยยังไม่สอดคล้องกับข้อมูลเชิงประจักษ์</w:t>
      </w:r>
    </w:p>
    <w:p w:rsidR="00382FBB" w:rsidRPr="00F33A11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สามารถ</w:t>
      </w:r>
      <w:r w:rsidR="00275163" w:rsidRPr="00F33A11">
        <w:rPr>
          <w:rFonts w:ascii="TH SarabunPSK" w:hAnsi="TH SarabunPSK" w:cs="TH SarabunPSK"/>
          <w:sz w:val="32"/>
          <w:szCs w:val="32"/>
          <w:cs/>
        </w:rPr>
        <w:t>พิจารณาความสอดคล้องของ</w:t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 โดยพิจารณาตามเกณฑ์</w:t>
      </w: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>การพิจารณาความสอดคล้องกลมกลืนของโมเดลของสุนทรพจน์ ดำรงพานิช (</w:t>
      </w:r>
      <w:r w:rsidRPr="00F33A11">
        <w:rPr>
          <w:rFonts w:ascii="TH SarabunPSK" w:hAnsi="TH SarabunPSK" w:cs="TH SarabunPSK"/>
          <w:sz w:val="32"/>
          <w:szCs w:val="32"/>
        </w:rPr>
        <w:t>2555</w:t>
      </w:r>
      <w:r w:rsidR="00954FAA" w:rsidRPr="00F33A11">
        <w:rPr>
          <w:rFonts w:ascii="TH SarabunPSK" w:hAnsi="TH SarabunPSK" w:cs="TH SarabunPSK"/>
          <w:sz w:val="32"/>
          <w:szCs w:val="32"/>
          <w:cs/>
        </w:rPr>
        <w:t>, น.</w:t>
      </w:r>
      <w:r w:rsidRPr="00F33A11">
        <w:rPr>
          <w:rFonts w:ascii="TH SarabunPSK" w:hAnsi="TH SarabunPSK" w:cs="TH SarabunPSK"/>
          <w:sz w:val="32"/>
          <w:szCs w:val="32"/>
        </w:rPr>
        <w:t xml:space="preserve"> 33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ดังตารางที่ </w:t>
      </w:r>
      <w:r w:rsidR="00E60B60" w:rsidRPr="00F33A11">
        <w:rPr>
          <w:rFonts w:ascii="TH SarabunPSK" w:hAnsi="TH SarabunPSK" w:cs="TH SarabunPSK"/>
          <w:sz w:val="32"/>
          <w:szCs w:val="32"/>
          <w:cs/>
        </w:rPr>
        <w:t>4.</w:t>
      </w:r>
      <w:r w:rsidR="008972F1" w:rsidRPr="00F33A11">
        <w:rPr>
          <w:rFonts w:ascii="TH SarabunPSK" w:hAnsi="TH SarabunPSK" w:cs="TH SarabunPSK"/>
          <w:sz w:val="32"/>
          <w:szCs w:val="32"/>
          <w:cs/>
        </w:rPr>
        <w:t>50</w:t>
      </w:r>
    </w:p>
    <w:p w:rsidR="00B447FE" w:rsidRPr="00F33A11" w:rsidRDefault="00B447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76C25" w:rsidRPr="00F33A11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</w:rPr>
        <w:t>4.50</w:t>
      </w:r>
    </w:p>
    <w:p w:rsidR="00382FBB" w:rsidRPr="00F33A11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กลมกลืนขอ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</w:t>
      </w:r>
      <w:r w:rsidR="002E67A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ในเขตปกครองคณะสงฆ์ภาค 8</w:t>
      </w:r>
    </w:p>
    <w:tbl>
      <w:tblPr>
        <w:tblW w:w="827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2547"/>
        <w:gridCol w:w="1366"/>
        <w:gridCol w:w="2181"/>
      </w:tblGrid>
      <w:tr w:rsidR="00382FBB" w:rsidRPr="00F33A11" w:rsidTr="00CA6873">
        <w:trPr>
          <w:trHeight w:val="448"/>
        </w:trPr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382FBB" w:rsidRPr="00F33A11" w:rsidTr="00CA6873">
        <w:trPr>
          <w:trHeight w:val="448"/>
        </w:trPr>
        <w:tc>
          <w:tcPr>
            <w:tcW w:w="2182" w:type="dxa"/>
            <w:tcBorders>
              <w:top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547" w:type="dxa"/>
            <w:tcBorders>
              <w:top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2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5 (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โมเดลซับซ้อน)</w:t>
            </w:r>
          </w:p>
        </w:tc>
        <w:tc>
          <w:tcPr>
            <w:tcW w:w="1366" w:type="dxa"/>
            <w:tcBorders>
              <w:top w:val="single" w:sz="4" w:space="0" w:color="auto"/>
            </w:tcBorders>
          </w:tcPr>
          <w:p w:rsidR="00382FBB" w:rsidRPr="00F33A11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4.433</w:t>
            </w: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(กรณีโมเดลซับซ้อน)</w:t>
            </w:r>
          </w:p>
        </w:tc>
      </w:tr>
      <w:tr w:rsidR="00382FBB" w:rsidRPr="00F33A11" w:rsidTr="00CA6873">
        <w:trPr>
          <w:trHeight w:val="448"/>
        </w:trPr>
        <w:tc>
          <w:tcPr>
            <w:tcW w:w="2182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547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 หรือ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66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.963</w:t>
            </w:r>
          </w:p>
        </w:tc>
        <w:tc>
          <w:tcPr>
            <w:tcW w:w="2181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382FBB" w:rsidRPr="00F33A11" w:rsidTr="00CA6873">
        <w:trPr>
          <w:trHeight w:val="448"/>
        </w:trPr>
        <w:tc>
          <w:tcPr>
            <w:tcW w:w="2182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547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66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.955</w:t>
            </w:r>
          </w:p>
        </w:tc>
        <w:tc>
          <w:tcPr>
            <w:tcW w:w="2181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382FBB" w:rsidRPr="00F33A11" w:rsidTr="00CA6873">
        <w:trPr>
          <w:trHeight w:val="449"/>
        </w:trPr>
        <w:tc>
          <w:tcPr>
            <w:tcW w:w="2182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547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.05-.08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.08-.10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สอดคล้องพอใช้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.10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66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076</w:t>
            </w:r>
          </w:p>
        </w:tc>
        <w:tc>
          <w:tcPr>
            <w:tcW w:w="2181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7F459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  <w:tr w:rsidR="00382FBB" w:rsidRPr="00F33A11" w:rsidTr="00CA6873">
        <w:trPr>
          <w:trHeight w:val="448"/>
        </w:trPr>
        <w:tc>
          <w:tcPr>
            <w:tcW w:w="2182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547" w:type="dxa"/>
          </w:tcPr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.05 - .08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382FBB" w:rsidRPr="00F33A11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.08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66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.162</w:t>
            </w:r>
          </w:p>
        </w:tc>
        <w:tc>
          <w:tcPr>
            <w:tcW w:w="2181" w:type="dxa"/>
          </w:tcPr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Pr="00F33A11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F33A11" w:rsidRDefault="007F459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</w:tbl>
    <w:p w:rsidR="00382FBB" w:rsidRPr="00F33A11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382FBB" w:rsidRPr="00F33A11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76C25" w:rsidRPr="00F33A11">
        <w:rPr>
          <w:rFonts w:ascii="TH SarabunPSK" w:hAnsi="TH SarabunPSK" w:cs="TH SarabunPSK"/>
          <w:sz w:val="32"/>
          <w:szCs w:val="32"/>
          <w:cs/>
        </w:rPr>
        <w:t>4.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50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ความสอดคล้องกลมกลืนขอ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พบว่า ค่าสถิติเป็นตามเกณฑ์ คือ 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ค่าไค-สแควร์สัมพันธ์ (</w:t>
      </w:r>
      <w:r w:rsidRPr="00F33A11">
        <w:rPr>
          <w:rFonts w:ascii="TH SarabunPSK" w:hAnsi="TH SarabunPSK" w:cs="TH SarabunPSK"/>
          <w:sz w:val="32"/>
          <w:szCs w:val="32"/>
        </w:rPr>
        <w:t>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>/df)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E74B62" w:rsidRPr="00F33A11">
        <w:rPr>
          <w:rFonts w:ascii="TH SarabunPSK" w:hAnsi="TH SarabunPSK" w:cs="TH SarabunPSK"/>
          <w:sz w:val="32"/>
          <w:szCs w:val="32"/>
        </w:rPr>
        <w:t>4.433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ซึ่งค่าที่กำหนดต้องเป็นไปตามเกณฑ์ที่น้อยกว่า 2 หรือ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น้อยกว่า 5 ในกรณีที่โมเดลซับซ้อนผลการพิจารณาเป็นไปตามเกณฑ์ในกรณีที่โมเดลซับซ้อนคือมีค่าน้อยกว่า 5 ขณะที่ค่าดัชนีการเปรียบเทียบความสอดคล้อง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CFI)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E74B62" w:rsidRPr="00F33A11">
        <w:rPr>
          <w:rFonts w:ascii="TH SarabunPSK" w:hAnsi="TH SarabunPSK" w:cs="TH SarabunPSK"/>
          <w:sz w:val="32"/>
          <w:szCs w:val="32"/>
        </w:rPr>
        <w:t>.963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(เกณฑ์ที่กำหนดต้องมีค่า 0.90 ขึ้นไป หรือมากกว่า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</w:t>
      </w:r>
      <w:r w:rsidRPr="00F33A11">
        <w:rPr>
          <w:rFonts w:ascii="TH SarabunPSK" w:hAnsi="TH SarabunPSK" w:cs="TH SarabunPSK"/>
          <w:sz w:val="32"/>
          <w:szCs w:val="32"/>
          <w:cs/>
        </w:rPr>
        <w:t>95จะอยู่ในเกณฑ์ดีมาก) ผลการพิจารณาเป็นไปตามเกณฑ์ดีมาก คือ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มีค่ามากกว่า 0.95 ส่วนค่าดัชนีทักเคอร์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-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ลีวิส (</w:t>
      </w:r>
      <w:r w:rsidRPr="00F33A11">
        <w:rPr>
          <w:rFonts w:ascii="TH SarabunPSK" w:hAnsi="TH SarabunPSK" w:cs="TH SarabunPSK"/>
          <w:sz w:val="32"/>
          <w:szCs w:val="32"/>
        </w:rPr>
        <w:t>TLI)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E74B62" w:rsidRPr="00F33A11">
        <w:rPr>
          <w:rFonts w:ascii="TH SarabunPSK" w:hAnsi="TH SarabunPSK" w:cs="TH SarabunPSK"/>
          <w:sz w:val="32"/>
          <w:szCs w:val="32"/>
        </w:rPr>
        <w:t>.955</w:t>
      </w:r>
      <w:r w:rsidRPr="00F33A11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 0.90 ขึ้นไป หรือมากกว่า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95 จะอยู่ในเกณฑ์ดีมาก) ผลการพิจารณาเป็นไปตามเกณฑ์ดีมาก คือมีค่ามากกว่า </w:t>
      </w:r>
      <w:r w:rsidRPr="00F33A11">
        <w:rPr>
          <w:rFonts w:ascii="TH SarabunPSK" w:hAnsi="TH SarabunPSK" w:cs="TH SarabunPSK"/>
          <w:sz w:val="32"/>
          <w:szCs w:val="32"/>
          <w:cs/>
        </w:rPr>
        <w:lastRenderedPageBreak/>
        <w:t xml:space="preserve">0.95 ขณะที่ค่าประมาณความคลาดเคลื่อนของรากกำลังสองเฉลี่ย </w:t>
      </w:r>
      <w:r w:rsidRPr="00F33A11">
        <w:rPr>
          <w:rFonts w:ascii="TH SarabunPSK" w:hAnsi="TH SarabunPSK" w:cs="TH SarabunPSK"/>
          <w:sz w:val="32"/>
          <w:szCs w:val="32"/>
        </w:rPr>
        <w:t xml:space="preserve">(RMSEA)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92525A" w:rsidRPr="00F33A11">
        <w:rPr>
          <w:rFonts w:ascii="TH SarabunPSK" w:hAnsi="TH SarabunPSK" w:cs="TH SarabunPSK"/>
          <w:sz w:val="32"/>
          <w:szCs w:val="32"/>
        </w:rPr>
        <w:t>0.076</w:t>
      </w:r>
      <w:r w:rsidRPr="00F33A11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0.05 </w:t>
      </w:r>
      <w:r w:rsidRPr="00F33A11">
        <w:rPr>
          <w:rFonts w:ascii="TH SarabunPSK" w:hAnsi="TH SarabunPSK" w:cs="TH SarabunPSK"/>
          <w:sz w:val="32"/>
          <w:szCs w:val="32"/>
          <w:cs/>
        </w:rPr>
        <w:t>จะอยู่ในเกณฑ์สอดคล้องดีมาก หรือ ระหว่าง 0</w:t>
      </w:r>
      <w:r w:rsidRPr="00F33A11">
        <w:rPr>
          <w:rFonts w:ascii="TH SarabunPSK" w:hAnsi="TH SarabunPSK" w:cs="TH SarabunPSK"/>
          <w:sz w:val="32"/>
          <w:szCs w:val="32"/>
        </w:rPr>
        <w:t xml:space="preserve">.05 </w:t>
      </w:r>
      <w:r w:rsidRPr="00F33A11">
        <w:rPr>
          <w:rFonts w:ascii="TH SarabunPSK" w:hAnsi="TH SarabunPSK" w:cs="TH SarabunPSK"/>
          <w:sz w:val="32"/>
          <w:szCs w:val="32"/>
          <w:cs/>
        </w:rPr>
        <w:t>ถึง 0</w:t>
      </w:r>
      <w:r w:rsidRPr="00F33A11">
        <w:rPr>
          <w:rFonts w:ascii="TH SarabunPSK" w:hAnsi="TH SarabunPSK" w:cs="TH SarabunPSK"/>
          <w:sz w:val="32"/>
          <w:szCs w:val="32"/>
        </w:rPr>
        <w:t xml:space="preserve">.08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อยู่ในเกณฑ์สอดคล้องดีหรือระหว่าง 0</w:t>
      </w:r>
      <w:r w:rsidRPr="00F33A11">
        <w:rPr>
          <w:rFonts w:ascii="TH SarabunPSK" w:hAnsi="TH SarabunPSK" w:cs="TH SarabunPSK"/>
          <w:sz w:val="32"/>
          <w:szCs w:val="32"/>
        </w:rPr>
        <w:t xml:space="preserve">.08 </w:t>
      </w:r>
      <w:r w:rsidRPr="00F33A11">
        <w:rPr>
          <w:rFonts w:ascii="TH SarabunPSK" w:hAnsi="TH SarabunPSK" w:cs="TH SarabunPSK"/>
          <w:sz w:val="32"/>
          <w:szCs w:val="32"/>
          <w:cs/>
        </w:rPr>
        <w:t>ถึง 0</w:t>
      </w:r>
      <w:r w:rsidRPr="00F33A11">
        <w:rPr>
          <w:rFonts w:ascii="TH SarabunPSK" w:hAnsi="TH SarabunPSK" w:cs="TH SarabunPSK"/>
          <w:sz w:val="32"/>
          <w:szCs w:val="32"/>
        </w:rPr>
        <w:t xml:space="preserve">.10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อยู่ในเกณฑ์สอดคล้องพอใช้ แต่หากมากว่า 0</w:t>
      </w:r>
      <w:r w:rsidRPr="00F33A11">
        <w:rPr>
          <w:rFonts w:ascii="TH SarabunPSK" w:hAnsi="TH SarabunPSK" w:cs="TH SarabunPSK"/>
          <w:sz w:val="32"/>
          <w:szCs w:val="32"/>
        </w:rPr>
        <w:t xml:space="preserve">.10 </w:t>
      </w:r>
      <w:r w:rsidRPr="00F33A11">
        <w:rPr>
          <w:rFonts w:ascii="TH SarabunPSK" w:hAnsi="TH SarabunPSK" w:cs="TH SarabunPSK"/>
          <w:sz w:val="32"/>
          <w:szCs w:val="32"/>
          <w:cs/>
        </w:rPr>
        <w:t>ถือว่าอยู่ในเกณฑ์ไม่สอดคล้อง) ผลการพิจารณาเป็นไปตามเกณฑ์สอดคล้องดี คือมีค่า</w:t>
      </w:r>
      <w:r w:rsidR="00031534"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031534" w:rsidRPr="00F33A11">
        <w:rPr>
          <w:rFonts w:ascii="TH SarabunPSK" w:hAnsi="TH SarabunPSK" w:cs="TH SarabunPSK"/>
          <w:sz w:val="32"/>
          <w:szCs w:val="32"/>
        </w:rPr>
        <w:t xml:space="preserve">.05 </w:t>
      </w:r>
      <w:r w:rsidR="00031534" w:rsidRPr="00F33A11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031534" w:rsidRPr="00F33A11">
        <w:rPr>
          <w:rFonts w:ascii="TH SarabunPSK" w:hAnsi="TH SarabunPSK" w:cs="TH SarabunPSK"/>
          <w:sz w:val="32"/>
          <w:szCs w:val="32"/>
        </w:rPr>
        <w:t>.08</w:t>
      </w:r>
      <w:r w:rsidR="00B90761" w:rsidRPr="00F33A11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F33A11">
        <w:rPr>
          <w:rFonts w:ascii="TH SarabunPSK" w:hAnsi="TH SarabunPSK" w:cs="TH SarabunPSK"/>
          <w:sz w:val="32"/>
          <w:szCs w:val="32"/>
          <w:cs/>
        </w:rPr>
        <w:t>ค่ารากกำลังสองเฉลี่ยของเศษเหลือมาตรฐาน (</w:t>
      </w:r>
      <w:r w:rsidRPr="00F33A11">
        <w:rPr>
          <w:rFonts w:ascii="TH SarabunPSK" w:hAnsi="TH SarabunPSK" w:cs="TH SarabunPSK"/>
          <w:sz w:val="32"/>
          <w:szCs w:val="32"/>
        </w:rPr>
        <w:t xml:space="preserve">SRMR) 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B90761" w:rsidRPr="00F33A11">
        <w:rPr>
          <w:rFonts w:ascii="TH SarabunPSK" w:hAnsi="TH SarabunPSK" w:cs="TH SarabunPSK"/>
          <w:sz w:val="32"/>
          <w:szCs w:val="32"/>
        </w:rPr>
        <w:t>0.162</w:t>
      </w:r>
      <w:r w:rsidRPr="00F33A11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0.05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อยู่ในเกณฑ์สอดคล้องดีมาก หรือ ระหว่าง 0</w:t>
      </w:r>
      <w:r w:rsidRPr="00F33A11">
        <w:rPr>
          <w:rFonts w:ascii="TH SarabunPSK" w:hAnsi="TH SarabunPSK" w:cs="TH SarabunPSK"/>
          <w:sz w:val="32"/>
          <w:szCs w:val="32"/>
        </w:rPr>
        <w:t xml:space="preserve">.05 </w:t>
      </w:r>
      <w:r w:rsidRPr="00F33A11">
        <w:rPr>
          <w:rFonts w:ascii="TH SarabunPSK" w:hAnsi="TH SarabunPSK" w:cs="TH SarabunPSK"/>
          <w:sz w:val="32"/>
          <w:szCs w:val="32"/>
          <w:cs/>
        </w:rPr>
        <w:t>ถึง</w:t>
      </w:r>
      <w:r w:rsidRPr="00F33A11">
        <w:rPr>
          <w:rFonts w:ascii="TH SarabunPSK" w:hAnsi="TH SarabunPSK" w:cs="TH SarabunPSK"/>
          <w:sz w:val="32"/>
          <w:szCs w:val="32"/>
        </w:rPr>
        <w:t xml:space="preserve"> 0.08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อยู่ในเกณฑ์สอดคล้องดีแต่ถ้ามากกว่า 0</w:t>
      </w:r>
      <w:r w:rsidRPr="00F33A11">
        <w:rPr>
          <w:rFonts w:ascii="TH SarabunPSK" w:hAnsi="TH SarabunPSK" w:cs="TH SarabunPSK"/>
          <w:sz w:val="32"/>
          <w:szCs w:val="32"/>
        </w:rPr>
        <w:t xml:space="preserve">.08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อยู่ในเกณฑ์ไม่สอดคล้อง</w:t>
      </w:r>
      <w:r w:rsidRPr="00F33A11">
        <w:rPr>
          <w:rFonts w:ascii="TH SarabunPSK" w:hAnsi="TH SarabunPSK" w:cs="TH SarabunPSK"/>
          <w:sz w:val="32"/>
          <w:szCs w:val="32"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ผลการพิจารณาเป็นไปตามเกณฑ์</w:t>
      </w:r>
      <w:r w:rsidR="00D24A46" w:rsidRPr="00F33A11">
        <w:rPr>
          <w:rFonts w:ascii="TH SarabunPSK" w:hAnsi="TH SarabunPSK" w:cs="TH SarabunPSK"/>
          <w:sz w:val="32"/>
          <w:szCs w:val="32"/>
          <w:cs/>
        </w:rPr>
        <w:t>ไม่สอดคล้อง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คือมีค่า</w:t>
      </w:r>
      <w:r w:rsidR="00D24A46" w:rsidRPr="00F33A11">
        <w:rPr>
          <w:rFonts w:ascii="TH SarabunPSK" w:hAnsi="TH SarabunPSK" w:cs="TH SarabunPSK"/>
          <w:sz w:val="32"/>
          <w:szCs w:val="32"/>
          <w:cs/>
        </w:rPr>
        <w:t>มากกว่า 0</w:t>
      </w:r>
      <w:r w:rsidR="00D24A46" w:rsidRPr="00F33A11">
        <w:rPr>
          <w:rFonts w:ascii="TH SarabunPSK" w:hAnsi="TH SarabunPSK" w:cs="TH SarabunPSK"/>
          <w:sz w:val="32"/>
          <w:szCs w:val="32"/>
        </w:rPr>
        <w:t>.08</w:t>
      </w:r>
      <w:r w:rsidR="00D24A46" w:rsidRPr="00F33A11">
        <w:rPr>
          <w:rFonts w:ascii="TH SarabunPSK" w:hAnsi="TH SarabunPSK" w:cs="TH SarabunPSK"/>
          <w:sz w:val="32"/>
          <w:szCs w:val="32"/>
          <w:cs/>
        </w:rPr>
        <w:t>ยังไม่เป็นไปตามที่กำหนด แสดงว่า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D24A46" w:rsidRPr="00F33A11">
        <w:rPr>
          <w:rFonts w:ascii="TH SarabunPSK" w:hAnsi="TH SarabunPSK" w:cs="TH SarabunPSK"/>
          <w:sz w:val="32"/>
          <w:szCs w:val="32"/>
          <w:cs/>
        </w:rPr>
        <w:t>ยังไม่สอดคล้องกับข้อมูลเชิงประจักษ์</w:t>
      </w:r>
    </w:p>
    <w:p w:rsidR="007530C5" w:rsidRPr="00F33A11" w:rsidRDefault="001D61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การทดสอบความสอดคล้องของ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>ตามสมมติฐานการวิจัยกับข้อมูลเชิงประจักษ์ในครั้งแรก</w:t>
      </w:r>
      <w:r w:rsidR="008D1F2F" w:rsidRPr="00F33A11">
        <w:rPr>
          <w:rFonts w:ascii="TH SarabunPSK" w:hAnsi="TH SarabunPSK" w:cs="TH SarabunPSK"/>
          <w:sz w:val="32"/>
          <w:szCs w:val="32"/>
          <w:cs/>
        </w:rPr>
        <w:t>ผู้วิจัยนำเสนอตาม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E76C25" w:rsidRPr="00F33A11">
        <w:rPr>
          <w:rFonts w:ascii="TH SarabunPSK" w:hAnsi="TH SarabunPSK" w:cs="TH SarabunPSK"/>
          <w:sz w:val="32"/>
          <w:szCs w:val="32"/>
          <w:cs/>
        </w:rPr>
        <w:t>4.7</w:t>
      </w:r>
    </w:p>
    <w:p w:rsidR="007530C5" w:rsidRPr="00F33A11" w:rsidRDefault="007530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F2F" w:rsidRPr="00F33A11" w:rsidRDefault="008D1F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F2F" w:rsidRPr="00F33A11" w:rsidRDefault="008D1F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F2F" w:rsidRPr="00F33A11" w:rsidRDefault="008D1F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8D10DA" w:rsidRPr="00F33A11" w:rsidSect="00A1369F">
          <w:pgSz w:w="11906" w:h="16838"/>
          <w:pgMar w:top="2160" w:right="1440" w:bottom="1440" w:left="2160" w:header="1440" w:footer="1440" w:gutter="0"/>
          <w:pgNumType w:start="245"/>
          <w:cols w:space="708"/>
          <w:docGrid w:linePitch="360"/>
        </w:sectPr>
      </w:pPr>
    </w:p>
    <w:p w:rsidR="008D10DA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-388488</wp:posOffset>
                </wp:positionH>
                <wp:positionV relativeFrom="paragraph">
                  <wp:posOffset>-409630</wp:posOffset>
                </wp:positionV>
                <wp:extent cx="8924925" cy="5734050"/>
                <wp:effectExtent l="0" t="0" r="9525" b="0"/>
                <wp:wrapNone/>
                <wp:docPr id="15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734050"/>
                          <a:chOff x="1463" y="1976"/>
                          <a:chExt cx="14453" cy="9739"/>
                        </a:xfrm>
                      </wpg:grpSpPr>
                      <wpg:grpSp>
                        <wpg:cNvPr id="159" name="Group 416"/>
                        <wpg:cNvGrpSpPr>
                          <a:grpSpLocks/>
                        </wpg:cNvGrpSpPr>
                        <wpg:grpSpPr bwMode="auto">
                          <a:xfrm>
                            <a:off x="1463" y="1976"/>
                            <a:ext cx="14453" cy="9739"/>
                            <a:chOff x="1463" y="1976"/>
                            <a:chExt cx="14453" cy="9739"/>
                          </a:xfrm>
                        </wpg:grpSpPr>
                        <wps:wsp>
                          <wps:cNvPr id="160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" y="10270"/>
                              <a:ext cx="14453" cy="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69F" w:rsidRPr="00235AEF" w:rsidRDefault="00A1369F" w:rsidP="000118BB">
                                <w:pPr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</w:pPr>
                              </w:p>
                              <w:p w:rsidR="00A1369F" w:rsidRPr="00235AEF" w:rsidRDefault="00A1369F" w:rsidP="00E76C25">
                                <w:pPr>
                                  <w:spacing w:before="120" w:after="0" w:line="216" w:lineRule="auto"/>
                                  <w:jc w:val="thaiDistribute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E76C2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Pr="00E76C2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4.7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ของ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 xml:space="preserve">        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สำนักศาสนศึกษาในเขตปกครองคณะสงฆ์ภาค 8 ตามสมมติฐาน ที่ผู้วิจัยพัฒนาขึ้นกับข้อมูลเชิงประจักษ์ก่อนปรับโมเดล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1" name="Group 415"/>
                          <wpg:cNvGrpSpPr>
                            <a:grpSpLocks/>
                          </wpg:cNvGrpSpPr>
                          <wpg:grpSpPr bwMode="auto">
                            <a:xfrm>
                              <a:off x="1889" y="1976"/>
                              <a:ext cx="14027" cy="8364"/>
                              <a:chOff x="1969" y="2589"/>
                              <a:chExt cx="14027" cy="8364"/>
                            </a:xfrm>
                          </wpg:grpSpPr>
                          <wps:wsp>
                            <wps:cNvPr id="217" name="ลูกศรเชื่อมต่อแบบตรง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77" y="6867"/>
                                <a:ext cx="3200" cy="14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8" name="Group 4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69" y="2589"/>
                                <a:ext cx="14027" cy="8364"/>
                                <a:chOff x="1969" y="2589"/>
                                <a:chExt cx="14027" cy="8364"/>
                              </a:xfrm>
                            </wpg:grpSpPr>
                            <wps:wsp>
                              <wps:cNvPr id="219" name="Text Box 3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5" y="2604"/>
                                  <a:ext cx="752" cy="6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(0.856)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0.144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0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69" y="2589"/>
                                  <a:ext cx="14027" cy="8364"/>
                                  <a:chOff x="1969" y="2589"/>
                                  <a:chExt cx="14027" cy="8364"/>
                                </a:xfrm>
                              </wpg:grpSpPr>
                              <wps:wsp>
                                <wps:cNvPr id="221" name="ลูกศรเชื่อมต่อแบบตรง 2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72" y="5356"/>
                                    <a:ext cx="2184" cy="25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22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69" y="2589"/>
                                    <a:ext cx="14027" cy="8364"/>
                                    <a:chOff x="1969" y="2589"/>
                                    <a:chExt cx="14027" cy="8364"/>
                                  </a:xfrm>
                                </wpg:grpSpPr>
                                <wps:wsp>
                                  <wps:cNvPr id="223" name="ลูกศรเชื่อมต่อแบบตรง 2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38" y="6630"/>
                                      <a:ext cx="6016" cy="1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6" name="ลูกศรเชื่อมต่อแบบตรง 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35" y="6783"/>
                                      <a:ext cx="4954" cy="136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7" name="ลูกศรเชื่อมต่อแบบตรง 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46" y="6866"/>
                                      <a:ext cx="2198" cy="13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8" name="ลูกศรเชื่อมต่อแบบตรง 2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04" y="5170"/>
                                      <a:ext cx="5250" cy="13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9" name="ลูกศรเชื่อมต่อแบบตรง 2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811" y="5356"/>
                                      <a:ext cx="2178" cy="11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0" name="ลูกศรเชื่อมต่อแบบตรง 2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6540" y="5432"/>
                                      <a:ext cx="2535" cy="280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1" name="ลูกศรเชื่อมต่อแบบตรง 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704" y="5119"/>
                                      <a:ext cx="2195" cy="5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22" name="Group 4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69" y="2589"/>
                                      <a:ext cx="14027" cy="8364"/>
                                      <a:chOff x="1969" y="2589"/>
                                      <a:chExt cx="14027" cy="8364"/>
                                    </a:xfrm>
                                  </wpg:grpSpPr>
                                  <wps:wsp>
                                    <wps:cNvPr id="423" name="Text Box 37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28" y="4990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0.248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4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95" y="5649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0.114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5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80" y="7162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0.243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4" name="Text Box 38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687" y="5873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0.439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5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16" y="7965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0.474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6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033" y="6394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0.218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7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71" y="6050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0.188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9" name="Text Box 3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67" y="5891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0.363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25" name="Group 4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69" y="2589"/>
                                        <a:ext cx="14027" cy="8364"/>
                                        <a:chOff x="1969" y="2589"/>
                                        <a:chExt cx="14027" cy="8364"/>
                                      </a:xfrm>
                                    </wpg:grpSpPr>
                                    <wpg:grpSp>
                                      <wpg:cNvPr id="729" name="Group 4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69" y="2589"/>
                                          <a:ext cx="14027" cy="8364"/>
                                          <a:chOff x="1969" y="2589"/>
                                          <a:chExt cx="14027" cy="8364"/>
                                        </a:xfrm>
                                      </wpg:grpSpPr>
                                      <wps:wsp>
                                        <wps:cNvPr id="730" name="AutoShape 33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2555" y="5911"/>
                                            <a:ext cx="0" cy="30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1" name="AutoShape 3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204" y="5151"/>
                                            <a:ext cx="341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2" name="AutoShape 3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0024" y="5092"/>
                                            <a:ext cx="298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3" name="AutoShape 3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10030" y="8492"/>
                                            <a:ext cx="378" cy="19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4" name="Text Box 35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564" y="4830"/>
                                            <a:ext cx="752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(0.193)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0.807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35" name="Text Box 35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58" y="4772"/>
                                            <a:ext cx="752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(0.104)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0.896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36" name="Text Box 35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7" y="8386"/>
                                            <a:ext cx="752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(0.225)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0.775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737" name="Group 4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969" y="2589"/>
                                            <a:ext cx="14027" cy="8364"/>
                                            <a:chOff x="1969" y="2589"/>
                                            <a:chExt cx="14027" cy="8364"/>
                                          </a:xfrm>
                                        </wpg:grpSpPr>
                                        <wpg:grpSp>
                                          <wpg:cNvPr id="738" name="Group 3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739" y="5943"/>
                                              <a:ext cx="2199" cy="1368"/>
                                              <a:chOff x="3739" y="5943"/>
                                              <a:chExt cx="2199" cy="1368"/>
                                            </a:xfrm>
                                          </wpg:grpSpPr>
                                          <wps:wsp>
                                            <wps:cNvPr id="739" name="ลูกศรเชื่อมต่อแบบตรง 10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3739" y="6634"/>
                                                <a:ext cx="1068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40" name="ลูกศรเชื่อมต่อแบบตรง 12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3739" y="5943"/>
                                                <a:ext cx="1068" cy="68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41" name="ลูกศรเชื่อมต่อแบบตรง 13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3739" y="6644"/>
                                                <a:ext cx="1066" cy="66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42" name="วงรี 9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836" y="6295"/>
                                                <a:ext cx="1102" cy="67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8C6F8D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LDF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746" name="สี่เหลี่ยมผืนผ้า 10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889" y="5734"/>
                                              <a:ext cx="829" cy="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5B363A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  <w:t>PCL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47" name="สี่เหลี่ยมผืนผ้า 10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889" y="6427"/>
                                              <a:ext cx="829" cy="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5B363A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  <w:t>MBL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48" name="สี่เหลี่ยมผืนผ้า 10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889" y="7102"/>
                                              <a:ext cx="829" cy="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5B363A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  <w:t>ACL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49" name="Group 30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098" y="7811"/>
                                              <a:ext cx="2734" cy="2034"/>
                                              <a:chOff x="5098" y="7811"/>
                                              <a:chExt cx="2734" cy="2034"/>
                                            </a:xfrm>
                                          </wpg:grpSpPr>
                                          <wps:wsp>
                                            <wps:cNvPr id="753" name="ลูกศรเชื่อมต่อแบบตรง 17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478" y="8516"/>
                                                <a:ext cx="0" cy="92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54" name="ลูกศรเชื่อมต่อแบบตรง 17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501" y="8516"/>
                                                <a:ext cx="927" cy="912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55" name="ลูกศรเชื่อมต่อแบบตรง 17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5582" y="8492"/>
                                                <a:ext cx="898" cy="93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56" name="Text Box 14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003" y="9428"/>
                                                <a:ext cx="829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BUS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7" name="Text Box 15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055" y="9437"/>
                                                <a:ext cx="829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GOS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8" name="Text Box 15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098" y="9437"/>
                                                <a:ext cx="829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SAS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9" name="วงรี 16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922" y="7811"/>
                                                <a:ext cx="1113" cy="68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ESF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60" name="Group 3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140" y="8143"/>
                                              <a:ext cx="2740" cy="2027"/>
                                              <a:chOff x="8140" y="8143"/>
                                              <a:chExt cx="2740" cy="2027"/>
                                            </a:xfrm>
                                          </wpg:grpSpPr>
                                          <wps:wsp>
                                            <wps:cNvPr id="761" name="ลูกศรเชื่อมต่อแบบตรง 19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9454" y="8814"/>
                                                <a:ext cx="953" cy="95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62" name="สี่เหลี่ยมผืนผ้า 18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961" y="9760"/>
                                                <a:ext cx="919" cy="4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E46B35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HRM</w:t>
                                                  </w: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3" name="สี่เหลี่ยมผืนผ้า 18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58" y="9764"/>
                                                <a:ext cx="813" cy="4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E46B35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BUM</w:t>
                                                  </w: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4" name="สี่เหลี่ยมผืนผ้า 18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40" y="9760"/>
                                                <a:ext cx="833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E46B35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ACM</w:t>
                                                  </w: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5" name="วงรี 18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915" y="8143"/>
                                                <a:ext cx="1091" cy="67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E46B35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MAF</w:t>
                                                  </w: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" name="ลูกศรเชื่อมต่อแบบตรง 18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8605" y="8814"/>
                                                <a:ext cx="849" cy="94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73" name="ลูกศรเชื่อมต่อแบบตรง 19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9454" y="8814"/>
                                                <a:ext cx="0" cy="95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774" name="Group 31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926" y="3398"/>
                                              <a:ext cx="3041" cy="2057"/>
                                              <a:chOff x="7934" y="3414"/>
                                              <a:chExt cx="3041" cy="2057"/>
                                            </a:xfrm>
                                          </wpg:grpSpPr>
                                          <wps:wsp>
                                            <wps:cNvPr id="775" name="สี่เหลี่ยมผืนผ้า 18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0056" y="3414"/>
                                                <a:ext cx="91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LBL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6" name="สี่เหลี่ยมผืนผ้า 17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934" y="3422"/>
                                                <a:ext cx="91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ATL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7" name="สี่เหลี่ยมผืนผ้า 17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985" y="3422"/>
                                                <a:ext cx="91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AML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78" name="Group 31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8394" y="3839"/>
                                                <a:ext cx="2115" cy="1632"/>
                                                <a:chOff x="8394" y="3839"/>
                                                <a:chExt cx="2115" cy="1632"/>
                                              </a:xfrm>
                                            </wpg:grpSpPr>
                                            <wps:wsp>
                                              <wps:cNvPr id="785" name="วงรี 17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907" y="4798"/>
                                                  <a:ext cx="1069" cy="67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2540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235AEF" w:rsidRDefault="00A1369F" w:rsidP="005B363A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235AEF"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20"/>
                                                        <w:szCs w:val="20"/>
                                                      </w:rPr>
                                                      <w:t>IMLF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86" name="ลูกศรเชื่อมต่อแบบตรง 18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 flipV="1">
                                                  <a:off x="8394" y="3861"/>
                                                  <a:ext cx="1051" cy="93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787" name="ลูกศรเชื่อมต่อแบบตรง 190"/>
                                              <wps:cNvCnPr/>
                                              <wps:spPr bwMode="auto">
                                                <a:xfrm flipV="1">
                                                  <a:off x="9445" y="3855"/>
                                                  <a:ext cx="0" cy="936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788" name="ลูกศรเชื่อมต่อแบบตรง 180"/>
                                              <wps:cNvCnPr/>
                                              <wps:spPr bwMode="auto">
                                                <a:xfrm flipV="1">
                                                  <a:off x="9445" y="3839"/>
                                                  <a:ext cx="1064" cy="952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789" name="Group 32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618" y="3429"/>
                                              <a:ext cx="3071" cy="2112"/>
                                              <a:chOff x="4618" y="3429"/>
                                              <a:chExt cx="3071" cy="2112"/>
                                            </a:xfrm>
                                          </wpg:grpSpPr>
                                          <wps:wsp>
                                            <wps:cNvPr id="790" name="ลูกศรเชื่อมต่อแบบตรง 1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5096" y="3852"/>
                                                <a:ext cx="1006" cy="93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92" name="ลูกศรเชื่อมต่อแบบตรง 1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6125" y="3852"/>
                                                <a:ext cx="1093" cy="93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94" name="วงรี 13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586" y="4798"/>
                                                <a:ext cx="1118" cy="74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TPF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6" name="Text Box 14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763" y="3429"/>
                                                <a:ext cx="926" cy="4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PCA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8" name="Text Box 14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663" y="3429"/>
                                                <a:ext cx="926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PMT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1" name="Text Box 14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618" y="3429"/>
                                                <a:ext cx="926" cy="4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PLA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2" name="ลูกศรเชื่อมต่อแบบตรง 190"/>
                                            <wps:cNvCnPr/>
                                            <wps:spPr bwMode="auto">
                                              <a:xfrm flipV="1">
                                                <a:off x="6118" y="3853"/>
                                                <a:ext cx="0" cy="93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933" name="AutoShape 3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04" y="5943"/>
                                              <a:ext cx="385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4" name="AutoShape 3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04" y="6621"/>
                                              <a:ext cx="385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5" name="AutoShape 32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04" y="7310"/>
                                              <a:ext cx="385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6" name="AutoShape 32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5494" y="9846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7" name="AutoShape 32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477" y="9836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8" name="AutoShape 3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7420" y="9836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9" name="AutoShape 3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8571" y="10170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0" name="AutoShape 32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466" y="1016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1" name="AutoShape 33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0407" y="1016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2" name="AutoShape 3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5096" y="3104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3" name="AutoShape 3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118" y="3112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4" name="AutoShape 33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256" y="3104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5" name="AutoShape 33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8386" y="3097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6" name="AutoShape 33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9437" y="3097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7" name="AutoShape 3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0485" y="3097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8" name="AutoShape 3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067" y="5797"/>
                                              <a:ext cx="298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949" name="Group 34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954" y="5586"/>
                                              <a:ext cx="3072" cy="2018"/>
                                              <a:chOff x="11954" y="5586"/>
                                              <a:chExt cx="3072" cy="2018"/>
                                            </a:xfrm>
                                          </wpg:grpSpPr>
                                          <wps:wsp>
                                            <wps:cNvPr id="950" name="ลูกศรเชื่อมต่อแบบตรง 20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3073" y="6622"/>
                                                <a:ext cx="1000" cy="75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51" name="วงรี 19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954" y="6267"/>
                                                <a:ext cx="1119" cy="74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6"/>
                                                      <w:szCs w:val="6"/>
                                                    </w:rPr>
                                                  </w:pP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SED</w:t>
                                                  </w: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52" name="สี่เหลี่ยมผืนผ้า 19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126" y="6394"/>
                                                <a:ext cx="899" cy="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6C1DAD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HAL</w:t>
                                                  </w: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53" name="สี่เหลี่ยมผืนผ้า 19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126" y="7178"/>
                                                <a:ext cx="900" cy="4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6C1DAD">
                                                  <w:pPr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SOR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54" name="สี่เหลี่ยมผืนผ้า 19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126" y="5586"/>
                                                <a:ext cx="899" cy="4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235AEF" w:rsidRDefault="00A1369F" w:rsidP="005B363A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235AEF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ASM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55" name="ลูกศรเชื่อมต่อแบบตรง 19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3069" y="6627"/>
                                                <a:ext cx="1057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56" name="ลูกศรเชื่อมต่อแบบตรง 19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13073" y="5795"/>
                                                <a:ext cx="1000" cy="82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957" name="AutoShape 3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057" y="6604"/>
                                              <a:ext cx="298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58" name="AutoShape 34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067" y="7378"/>
                                              <a:ext cx="298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59" name="Text Box 34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742" y="2596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(0.883)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0.117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08" name="Text Box 34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878" y="2604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(0.854)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0.146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09" name="Text Box 35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998" y="258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(0.843)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0.157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0" name="Text Box 35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57" y="2597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(0.862)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0.138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1" name="Text Box 35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098" y="258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(0.851)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0.149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2" name="Text Box 35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44" y="5473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0.173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(0.827)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3" name="Text Box 35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44" y="6267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0.135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(0.865)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4" name="Text Box 35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44" y="705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0.134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(0.866)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5" name="Text Box 36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030" y="10341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0.206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(0.794)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6" name="Text Box 36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89" y="10341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0.127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(0.873)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7" name="Text Box 36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197" y="10341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0.154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(0.846)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8" name="Text Box 36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037" y="1000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0.282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(0.718)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9" name="Text Box 36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102" y="1000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0.096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(0.904)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0" name="Text Box 36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13" y="1000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0.168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(0.832)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1" name="Text Box 36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69" y="6989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0.201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(0.799)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2" name="Text Box 36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69" y="6311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0.137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(0.863)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3" name="Text Box 36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69" y="5632"/>
                                              <a:ext cx="75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0.140</w:t>
                                                </w:r>
                                              </w:p>
                                              <w:p w:rsidR="00A1369F" w:rsidRPr="00235AEF" w:rsidRDefault="00A1369F" w:rsidP="0012530E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235AEF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(0.860)</w:t>
                                                </w: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235AEF" w:rsidRDefault="00A1369F" w:rsidP="00E81622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4" name="Text Box 37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177" y="5369"/>
                                            <a:ext cx="752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(0.644)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0.356</w:t>
                                              </w: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235AEF" w:rsidRDefault="00A1369F" w:rsidP="00E81622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5" name="Text Box 37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43" y="4200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0.925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6" name="Text Box 37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744" y="408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0.940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7" name="Text Box 37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541" y="418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0.924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8" name="Text Box 37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262" y="4177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0.918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9" name="Text Box 37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057" y="4061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0.928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0" name="Text Box 37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872" y="4169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0.923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1" name="Text Box 39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121" y="5988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0.910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2" name="Text Box 39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276" y="6472"/>
                                          <a:ext cx="673" cy="28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  <w:cs/>
                                              </w:rPr>
                                              <w:t>0.930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3" name="Text Box 39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0" y="6475"/>
                                          <a:ext cx="655" cy="31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  <w:cs/>
                                              </w:rPr>
                                              <w:t>0.929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4" name="Text Box 39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1" y="5956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0.927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5" name="Text Box 39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1" y="692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0.894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6" name="Text Box 40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073" y="692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0.931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7" name="Text Box 40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107" y="923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0.934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8" name="Text Box 40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958" y="911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0.891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9" name="Text Box 40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305" y="911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0.920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0" name="Text Box 40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20" y="8901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0.951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1" name="Text Box 40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965" y="8782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0.847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2" name="Text Box 4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05" y="8782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235AEF" w:rsidRDefault="00A1369F" w:rsidP="00E81622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  <w:cs/>
                                              </w:rPr>
                                              <w:t>0.912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235AEF" w:rsidRDefault="00A1369F" w:rsidP="00E81622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43" name="Text Box 40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588" y="7059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98</w:t>
                                          </w: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444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2" y="7670"/>
                            <a:ext cx="2631" cy="2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35AEF" w:rsidRDefault="00A1369F" w:rsidP="000118BB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X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  <w:vertAlign w:val="superscript"/>
                                </w:rPr>
                                <w:t xml:space="preserve">2 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    =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554.227</w:t>
                              </w:r>
                            </w:p>
                            <w:p w:rsidR="00A1369F" w:rsidRPr="00235AEF" w:rsidRDefault="00A1369F" w:rsidP="000118BB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df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    = 125</w:t>
                              </w:r>
                            </w:p>
                            <w:p w:rsidR="00A1369F" w:rsidRPr="00235AEF" w:rsidRDefault="00A1369F" w:rsidP="00377F1D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X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  <w:vertAlign w:val="superscript"/>
                                </w:rPr>
                                <w:t>2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/df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    =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4.433</w:t>
                              </w:r>
                            </w:p>
                            <w:p w:rsidR="00A1369F" w:rsidRPr="00235AEF" w:rsidRDefault="00A1369F" w:rsidP="00377F1D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 xml:space="preserve">CFI 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    = .9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63</w:t>
                              </w:r>
                            </w:p>
                            <w:p w:rsidR="00A1369F" w:rsidRPr="00235AEF" w:rsidRDefault="00A1369F" w:rsidP="00377F1D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 xml:space="preserve">TLI 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    = .9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55</w:t>
                              </w:r>
                            </w:p>
                            <w:p w:rsidR="00A1369F" w:rsidRPr="00235AEF" w:rsidRDefault="00A1369F" w:rsidP="000118BB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RMSEA   = 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76</w:t>
                              </w:r>
                            </w:p>
                            <w:p w:rsidR="00A1369F" w:rsidRPr="00235AEF" w:rsidRDefault="00A1369F" w:rsidP="000118BB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SRMR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35AE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  = 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162</w:t>
                              </w:r>
                            </w:p>
                            <w:p w:rsidR="00A1369F" w:rsidRPr="00235AEF" w:rsidRDefault="00A1369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159" style="position:absolute;margin-left:-30.6pt;margin-top:-32.25pt;width:702.75pt;height:451.5pt;z-index:251740160" coordorigin="1463,1976" coordsize="14453,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">
                <v:group id="Group 416" o:spid="_x0000_s1160" style="position:absolute;left:1463;top:1976;width:14453;height:9739" coordorigin="1463,1976" coordsize="14453,9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Text Box 191" o:spid="_x0000_s1161" type="#_x0000_t202" style="position:absolute;left:1463;top:10270;width:14453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4aMIA&#10;AADcAAAADwAAAGRycy9kb3ducmV2LnhtbESPT4sCMQzF74LfoUTwph0XkWXWKiIIe1rwz3oO0+x0&#10;cJoObVdHP705CN4S3st7vyzXvW/VlWJqAhuYTQtQxFWwDdcGTsfd5BNUysgW28Bk4E4J1qvhYIml&#10;DTfe0/WQayUhnEo04HLuSq1T5chjmoaOWLS/ED1mWWOtbcSbhPtWfxTFQntsWBocdrR1VF0O/97A&#10;ufaP8++si876ds4/j/vxFBpjxqN+8wUqU5/f5tf1txX8heDLMzKB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7howgAAANwAAAAPAAAAAAAAAAAAAAAAAJgCAABkcnMvZG93&#10;bnJldi54bWxQSwUGAAAAAAQABAD1AAAAhwMAAAAA&#10;" stroked="f" strokeweight=".5pt">
                    <v:textbox>
                      <w:txbxContent>
                        <w:p w:rsidR="00A1369F" w:rsidRPr="00235AEF" w:rsidRDefault="00A1369F" w:rsidP="000118BB">
                          <w:pPr>
                            <w:spacing w:after="0" w:line="216" w:lineRule="auto"/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</w:pPr>
                        </w:p>
                        <w:p w:rsidR="00A1369F" w:rsidRPr="00235AEF" w:rsidRDefault="00A1369F" w:rsidP="00E76C25">
                          <w:pPr>
                            <w:spacing w:before="120" w:after="0" w:line="216" w:lineRule="auto"/>
                            <w:jc w:val="thaiDistribute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E76C25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 w:rsidRPr="00E76C25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4.7</w:t>
                          </w:r>
                          <w:r w:rsidRPr="00235AEF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ของ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 xml:space="preserve">        </w:t>
                          </w:r>
                          <w:r w:rsidRPr="00235AEF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สำนักศาสนศึกษาในเขตปกครองคณะสงฆ์ภาค 8 ตามสมมติฐาน ที่ผู้วิจัยพัฒนาขึ้นกับข้อมูลเชิงประจักษ์ก่อนปรับโมเดล</w:t>
                          </w:r>
                        </w:p>
                      </w:txbxContent>
                    </v:textbox>
                  </v:shape>
                  <v:group id="Group 415" o:spid="_x0000_s1162" style="position:absolute;left:1889;top:1976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<v:shape id="ลูกศรเชื่อมต่อแบบตรง 203" o:spid="_x0000_s1163" type="#_x0000_t32" style="position:absolute;left:5777;top:6867;width:3200;height:1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pBQcYAAADcAAAADwAAAGRycy9kb3ducmV2LnhtbESPT2vCQBTE74LfYXmCN93Eg3+iq5RC&#10;RZQe1BLa2yP7TEKzb8PuqrGfvlsQehxm5jfMatOZRtzI+dqygnScgCAurK65VPBxfhvNQfiArLGx&#10;TAoe5GGz7vdWmGl75yPdTqEUEcI+QwVVCG0mpS8qMujHtiWO3sU6gyFKV0rt8B7hppGTJJlKgzXH&#10;hQpbeq2o+D5djYLPw+KaP/J32ufpYv+Fzvif81ap4aB7WYII1IX/8LO90wom6Q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qQUHGAAAA3AAAAA8AAAAAAAAA&#10;AAAAAAAAoQIAAGRycy9kb3ducmV2LnhtbFBLBQYAAAAABAAEAPkAAACUAwAAAAA=&#10;">
                      <v:stroke endarrow="block"/>
                    </v:shape>
                    <v:group id="Group 414" o:spid="_x0000_s1164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<v:shape id="Text Box 347" o:spid="_x0000_s1165" type="#_x0000_t202" style="position:absolute;left:4725;top:2604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RL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jF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EtwgAAANwAAAAPAAAAAAAAAAAAAAAAAJgCAABkcnMvZG93&#10;bnJldi54bWxQSwUGAAAAAAQABAD1AAAAhwMAAAAA&#10;" stroked="f">
                        <v:textbox>
                          <w:txbxContent>
                            <w:p w:rsidR="00A1369F" w:rsidRPr="00235AEF" w:rsidRDefault="00A1369F" w:rsidP="00E81622">
                              <w:pPr>
                                <w:spacing w:after="0" w:line="204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(0.856)</w:t>
                              </w:r>
                            </w:p>
                            <w:p w:rsidR="00A1369F" w:rsidRPr="00235AEF" w:rsidRDefault="00A1369F" w:rsidP="00E81622">
                              <w:pPr>
                                <w:spacing w:after="0" w:line="204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235AEF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0.144</w:t>
                              </w:r>
                            </w:p>
                            <w:p w:rsidR="00A1369F" w:rsidRPr="00235AEF" w:rsidRDefault="00A1369F" w:rsidP="00E81622">
                              <w:pPr>
                                <w:spacing w:after="120" w:line="204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:rsidR="00A1369F" w:rsidRPr="00235AEF" w:rsidRDefault="00A1369F" w:rsidP="00E81622">
                              <w:pPr>
                                <w:spacing w:after="120" w:line="204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group id="Group 413" o:spid="_x0000_s1166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ลูกศรเชื่อมต่อแบบตรง 208" o:spid="_x0000_s1167" type="#_x0000_t32" style="position:absolute;left:6872;top:5356;width:2184;height:25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9UMMAAADcAAAADwAAAGRycy9kb3ducmV2LnhtbESPzWrDMBCE74W+g9hCb7UcQ0Jwo4Qk&#10;UAi5hPxAelysjS1irYylWs7bV4FCj8PMfMMsVqNtxUC9N44VTLIcBHHltOFaweX89TEH4QOyxtYx&#10;KXiQh9Xy9WWBpXaRjzScQi0ShH2JCpoQulJKXzVk0WeuI07ezfUWQ5J9LXWPMcFtK4s8n0mLhtNC&#10;gx1tG6rupx+rwMSDGbrdNm7212+vI5nH1Bml3t/G9SeIQGP4D/+1d1pBUUzgeS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y/VDDAAAA3AAAAA8AAAAAAAAAAAAA&#10;AAAAoQIAAGRycy9kb3ducmV2LnhtbFBLBQYAAAAABAAEAPkAAACRAwAAAAA=&#10;">
                          <v:stroke endarrow="block"/>
                        </v:shape>
                        <v:group id="Group 412" o:spid="_x0000_s1168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  <v:shape id="ลูกศรเชื่อมต่อแบบตรง 202" o:spid="_x0000_s1169" type="#_x0000_t32" style="position:absolute;left:5938;top:6630;width:6016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2N/8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2N/8UAAADcAAAADwAAAAAAAAAA&#10;AAAAAAChAgAAZHJzL2Rvd25yZXYueG1sUEsFBgAAAAAEAAQA+QAAAJMDAAAAAA==&#10;">
                            <v:stroke endarrow="block"/>
                          </v:shape>
                          <v:shape id="ลูกศรเชื่อมต่อแบบตรง 209" o:spid="_x0000_s1170" type="#_x0000_t32" style="position:absolute;left:7035;top:6783;width:4954;height:13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xtYcQAAADcAAAADwAAAGRycy9kb3ducmV2LnhtbESPwWrDMBBE74H+g9hCbrHskoTgRjFt&#10;oBB6CU0C7XGxtraotTKWajl/XwUCPQ4z84bZVpPtxEiDN44VFFkOgrh22nCj4HJ+W2xA+ICssXNM&#10;Cq7kodo9zLZYahf5g8ZTaESCsC9RQRtCX0rp65Ys+sz1xMn7doPFkOTQSD1gTHDbyac8X0uLhtNC&#10;iz3tW6p/Tr9WgYlHM/aHfXx9//zyOpK5rpxRav44vTyDCDSF//C9fdAKlsUabmfS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vG1hxAAAANwAAAAPAAAAAAAAAAAA&#10;AAAAAKECAABkcnMvZG93bnJldi54bWxQSwUGAAAAAAQABAD5AAAAkgMAAAAA&#10;">
                            <v:stroke endarrow="block"/>
                          </v:shape>
                          <v:shape id="ลูกศรเชื่อมต่อแบบตรง 211" o:spid="_x0000_s1171" type="#_x0000_t32" style="position:absolute;left:9846;top:6866;width:2198;height:13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DI+sMAAADcAAAADwAAAGRycy9kb3ducmV2LnhtbESPQWsCMRSE74X+h/AK3mpW0basRmkF&#10;QbxItVCPj81zN7h5WTZxs/57Iwgeh5n5hpkve1uLjlpvHCsYDTMQxIXThksFf4f1+xcIH5A11o5J&#10;wZU8LBevL3PMtYv8S90+lCJB2OeooAqhyaX0RUUW/dA1xMk7udZiSLItpW4xJrit5TjLPqRFw2mh&#10;woZWFRXn/cUqMHFnumazij/b/6PXkcx16oxSg7f+ewYiUB+e4Ud7oxVMRp9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wyPrDAAAA3AAAAA8AAAAAAAAAAAAA&#10;AAAAoQIAAGRycy9kb3ducmV2LnhtbFBLBQYAAAAABAAEAPkAAACRAwAAAAA=&#10;">
                            <v:stroke endarrow="block"/>
                          </v:shape>
                          <v:shape id="ลูกศรเชื่อมต่อแบบตรง 212" o:spid="_x0000_s1172" type="#_x0000_t32" style="position:absolute;left:6704;top:5170;width:5250;height:1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4Xy8MAAADcAAAADwAAAGRycy9kb3ducmV2LnhtbERPz2vCMBS+C/sfwht407RDhu2MZQwm&#10;4thBHWW7PZq3tqx5KUmq1b/eHAYeP77fq2I0nTiR861lBek8AUFcWd1yreDr+D5bgvABWWNnmRRc&#10;yEOxfpisMNf2zHs6HUItYgj7HBU0IfS5lL5qyKCf2544cr/WGQwRulpqh+cYbjr5lCTP0mDLsaHB&#10;nt4aqv4Og1Hw/ZEN5aX8pF2ZZrsfdMZfjxulpo/j6wuIQGO4i//dW61gkca1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+F8vDAAAA3AAAAA8AAAAAAAAAAAAA&#10;AAAAoQIAAGRycy9kb3ducmV2LnhtbFBLBQYAAAAABAAEAPkAAACRAwAAAAA=&#10;">
                            <v:stroke endarrow="block"/>
                          </v:shape>
                          <v:shape id="ลูกศรเชื่อมต่อแบบตรง 214" o:spid="_x0000_s1173" type="#_x0000_t32" style="position:absolute;left:9811;top:5356;width:2178;height:11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yUMUAAADcAAAADwAAAGRycy9kb3ducmV2LnhtbESPQWvCQBSE74L/YXmF3nQTKcVEVymC&#10;pVg8qCXU2yP7moRm34bdVWN/fVcQPA4z8w0zX/amFWdyvrGsIB0nIIhLqxuuFHwd1qMpCB+QNbaW&#10;ScGVPCwXw8Ecc20vvKPzPlQiQtjnqKAOocul9GVNBv3YdsTR+7HOYIjSVVI7vES4aeUkSV6lwYbj&#10;Qo0drWoqf/cno+D7MzsV12JLmyLNNkd0xv8d3pV6furfZiAC9eERvrc/tIKXNIPb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KyUMUAAADcAAAADwAAAAAAAAAA&#10;AAAAAAChAgAAZHJzL2Rvd25yZXYueG1sUEsFBgAAAAAEAAQA+QAAAJMDAAAAAA==&#10;">
                            <v:stroke endarrow="block"/>
                          </v:shape>
                          <v:shape id="ลูกศรเชื่อมต่อแบบตรง 215" o:spid="_x0000_s1174" type="#_x0000_t32" style="position:absolute;left:6540;top:5432;width:2535;height:28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6Ag8AAAADcAAAADwAAAGRycy9kb3ducmV2LnhtbERPS2vCQBC+F/wPywi91Y0hiI2uIhZB&#10;pBcfhx6H7LgJZmdDdqrpv3cPBY8f33u5Hnyr7tTHJrCB6SQDRVwF27AzcDnvPuagoiBbbAOTgT+K&#10;sF6N3pZY2vDgI91P4lQK4ViigVqkK7WOVU0e4yR0xIm7ht6jJNg7bXt8pHDf6jzLZtpjw6mhxo62&#10;NVW306838HPx35958eVd4c5yFDo0eTEz5n08bBaghAZ5if/de2ugyNP8dCYdAb1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+gIPAAAAA3AAAAA8AAAAAAAAAAAAAAAAA&#10;oQIAAGRycy9kb3ducmV2LnhtbFBLBQYAAAAABAAEAPkAAACOAwAAAAA=&#10;">
                            <v:stroke endarrow="block"/>
                          </v:shape>
                          <v:shape id="ลูกศรเชื่อมต่อแบบตรง 210" o:spid="_x0000_s1175" type="#_x0000_t32" style="position:absolute;left:6704;top:5119;width:2195;height: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/qMIAAADcAAAADwAAAGRycy9kb3ducmV2LnhtbESPQWsCMRSE70L/Q3gFb5pVtJTVKFYQ&#10;xIuohfb42Dx3g5uXZZNu1n9vBKHHYWa+YZbr3taio9Ybxwom4wwEceG04VLB92U3+gThA7LG2jEp&#10;uJOH9eptsMRcu8gn6s6hFAnCPkcFVQhNLqUvKrLox64hTt7VtRZDkm0pdYsxwW0tp1n2IS0aTgsV&#10;NrStqLid/6wCE4+ma/bb+HX4+fU6krnPnVFq+N5vFiAC9eE//GrvtYLZd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k/qMIAAADcAAAADwAAAAAAAAAAAAAA&#10;AAChAgAAZHJzL2Rvd25yZXYueG1sUEsFBgAAAAAEAAQA+QAAAJADAAAAAA==&#10;">
                            <v:stroke endarrow="block"/>
                          </v:shape>
                          <v:group id="Group 411" o:spid="_x0000_s1176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    <v:shape id="Text Box 378" o:spid="_x0000_s1177" type="#_x0000_t202" style="position:absolute;left:7528;top:499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OxMUA&#10;AADcAAAADwAAAGRycy9kb3ducmV2LnhtbESPQWvCQBSE74L/YXmCt7oxtrWkrhIUpQd7qMmhx0f2&#10;mQSzb0N2jfHfdwuCx2FmvmFWm8E0oqfO1ZYVzGcRCOLC6ppLBXm2f/kA4TyyxsYyKbiTg816PFph&#10;ou2Nf6g/+VIECLsEFVTet4mUrqjIoJvZljh4Z9sZ9EF2pdQd3gLcNDKOondpsOawUGFL24qKy+lq&#10;FPQpHt+Wv/EuzTA70DLXl7z9Vmo6GdJPEJ4G/ww/2l9awWu8g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o7ExQAAANwAAAAPAAAAAAAAAAAAAAAAAJgCAABkcnMv&#10;ZG93bnJldi54bWxQSwUGAAAAAAQABAD1AAAAigMAAAAA&#10;" stroked="f" strokeweight=".25pt">
                              <v:textbo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0.248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79" o:spid="_x0000_s1178" type="#_x0000_t202" style="position:absolute;left:10295;top:564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WsMQA&#10;AADcAAAADwAAAGRycy9kb3ducmV2LnhtbESPQWvCQBSE74L/YXlCb7ppsKakrhKUlh70UJNDj4/s&#10;axLMvg3ZbYz/3hUEj8PMfMOst6NpxUC9aywreF1EIIhLqxuuFBT55/wdhPPIGlvLpOBKDrab6WSN&#10;qbYX/qHh5CsRIOxSVFB736VSurImg25hO+Lg/dneoA+yr6Tu8RLgppVxFK2kwYbDQo0d7Woqz6d/&#10;o2DI8PCW/Mb7LMf8i5JCn4vuqNTLbMw+QHga/TP8aH9rBct4C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FrDEAAAA3AAAAA8AAAAAAAAAAAAAAAAAmAIAAGRycy9k&#10;b3ducmV2LnhtbFBLBQYAAAAABAAEAPUAAACJAwAAAAA=&#10;" stroked="f" strokeweight=".25pt">
                              <v:textbo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0.114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79" type="#_x0000_t202" style="position:absolute;left:10880;top:716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zK8QA&#10;AADcAAAADwAAAGRycy9kb3ducmV2LnhtbESPQWvCQBSE7wX/w/KE3urGUGuJrhKUigd7qMnB4yP7&#10;TILZtyG7jfHfu4LgcZiZb5jlejCN6KlztWUF00kEgriwuuZSQZ79fHyDcB5ZY2OZFNzIwXo1elti&#10;ou2V/6g/+lIECLsEFVTet4mUrqjIoJvYljh4Z9sZ9EF2pdQdXgPcNDKOoi9psOawUGFLm4qKy/Hf&#10;KOhTPMzmp3ibZpjtaJ7rS97+KvU+HtIFCE+Df4Wf7b1W8BnP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syvEAAAA3AAAAA8AAAAAAAAAAAAAAAAAmAIAAGRycy9k&#10;b3ducmV2LnhtbFBLBQYAAAAABAAEAPUAAACJAwAAAAA=&#10;" stroked="f" strokeweight=".25pt">
                              <v:textbo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0.243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4" o:spid="_x0000_s1180" type="#_x0000_t202" style="position:absolute;left:6687;top:587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rrMQA&#10;AADcAAAADwAAAGRycy9kb3ducmV2LnhtbESPQWvCQBSE7wX/w/IEb3Wj2EaiqwRF6aE9mOTg8ZF9&#10;JsHs25BdY/rvu4VCj8PMfMNs96NpxUC9aywrWMwjEMSl1Q1XCor89LoG4TyyxtYyKfgmB/vd5GWL&#10;ibZPvtCQ+UoECLsEFdTed4mUrqzJoJvbjjh4N9sb9EH2ldQ9PgPctHIZRe/SYMNhocaODjWV9+xh&#10;FAwpfr7F1+UxzTE/U1zoe9F9KTWbjukGhKfR/4f/2h9aQRyt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K6zEAAAA3AAAAA8AAAAAAAAAAAAAAAAAmAIAAGRycy9k&#10;b3ducmV2LnhtbFBLBQYAAAAABAAEAPUAAACJAwAAAAA=&#10;" stroked="f" strokeweight=".25pt">
                              <v:textbo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0.439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5" o:spid="_x0000_s1181" type="#_x0000_t202" style="position:absolute;left:8016;top:796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ON8QA&#10;AADcAAAADwAAAGRycy9kb3ducmV2LnhtbESPQWuDQBSE74X8h+UFcqtrhdRgsgnS0pBDe6h6yPHh&#10;vqrEfSvuVs2/7xYKPQ4z8w1zOC2mFxONrrOs4CmKQRDXVnfcKKjKt8cdCOeRNfaWScGdHJyOq4cD&#10;ZtrO/ElT4RsRIOwyVNB6P2RSurolgy6yA3Hwvuxo0Ac5NlKPOAe46WUSx8/SYMdhocWBXlqqb8W3&#10;UTDl+L5Nr8lrXmJ5prTSt2r4UGqzXvI9CE+L/w//tS9aQRpv4f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jjfEAAAA3AAAAA8AAAAAAAAAAAAAAAAAmAIAAGRycy9k&#10;b3ducmV2LnhtbFBLBQYAAAAABAAEAPUAAACJAwAAAAA=&#10;" stroked="f" strokeweight=".25pt">
                              <v:textbo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0.474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82" type="#_x0000_t202" style="position:absolute;left:9033;top:639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QMMA&#10;AADcAAAADwAAAGRycy9kb3ducmV2LnhtbESPQYvCMBSE78L+h/AW9qapwlrpGqUoLh70oO1hj4/m&#10;2Rabl9LE2v33RhA8DjPzDbNcD6YRPXWutqxgOolAEBdW11wqyLPdeAHCeWSNjWVS8E8O1quP0RIT&#10;be98ov7sSxEg7BJUUHnfJlK6oiKDbmJb4uBdbGfQB9mVUnd4D3DTyFkUzaXBmsNChS1tKiqu55tR&#10;0Kd4+I7/Zts0w+yX4lxf8/ao1NfnkP6A8DT4d/jV3msFcTSH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EQQM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235AEF" w:rsidRDefault="00A1369F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0.218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83" type="#_x0000_t202" style="position:absolute;left:7871;top:605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128MA&#10;AADcAAAADwAAAGRycy9kb3ducmV2LnhtbESPQYvCMBSE78L+h/AEb5oqaKVrlLLLLh70oO3B46N5&#10;2xabl9Jka/33RhA8DjPzDbPZDaYRPXWutqxgPotAEBdW11wqyLOf6RqE88gaG8uk4E4OdtuP0QYT&#10;bW98ov7sSxEg7BJUUHnfJlK6oiKDbmZb4uD92c6gD7Irpe7wFuCmkYsoWkmDNYeFClv6qqi4nv+N&#10;gj7FwzK+LL7TDLNfinN9zdujUpPxkH6C8DT4d/jV3msFcRTD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128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235AEF" w:rsidRDefault="00A1369F" w:rsidP="0012530E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0.188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91" o:spid="_x0000_s1184" type="#_x0000_t202" style="position:absolute;left:9467;top:589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S78UA&#10;AADcAAAADwAAAGRycy9kb3ducmV2LnhtbESPQWvCQBSE74X+h+UVvNWNgkajGwktLT3YgyYHj4/s&#10;MwnJvg3ZbUz/fVcQehxm5htmf5hMJ0YaXGNZwWIegSAurW64UlDkH68bEM4ja+wsk4JfcnBIn5/2&#10;mGh74xONZ1+JAGGXoILa+z6R0pU1GXRz2xMH72oHgz7IoZJ6wFuAm04uo2gtDTYcFmrs6a2msj3/&#10;GAVjhsdVfFm+ZznmnxQXui36b6VmL1O2A+Fp8v/hR/tLK4gXW7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xLvxQAAANwAAAAPAAAAAAAAAAAAAAAAAJgCAABkcnMv&#10;ZG93bnJldi54bWxQSwUGAAAAAAQABAD1AAAAigMAAAAA&#10;" stroked="f" strokeweight=".25pt">
                              <v:textbox>
                                <w:txbxContent>
                                  <w:p w:rsidR="00A1369F" w:rsidRPr="00235AEF" w:rsidRDefault="00A1369F" w:rsidP="0012530E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0.363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Group 410" o:spid="_x0000_s1185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          <v:group id="Group 409" o:spid="_x0000_s1186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        <v:shape id="AutoShape 338" o:spid="_x0000_s1187" type="#_x0000_t32" style="position:absolute;left:12555;top:5911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gm0cIAAADcAAAADwAAAGRycy9kb3ducmV2LnhtbERPz2vCMBS+C/4P4QneZuoEndUoIkxE&#10;8TAdZd4ezVtb1ryUJGr1rzeHgceP7/d82ZpaXMn5yrKC4SABQZxbXXGh4Pv0+fYBwgdkjbVlUnAn&#10;D8tFtzPHVNsbf9H1GAoRQ9inqKAMoUml9HlJBv3ANsSR+7XOYIjQFVI7vMVwU8v3JBlLgxXHhhIb&#10;WpeU/x0vRsHPfnrJ7tmBdtlwujujM/5x2ijV77WrGYhAbXiJ/91brWAyi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gm0cIAAADcAAAADwAAAAAAAAAAAAAA&#10;AAChAgAAZHJzL2Rvd25yZXYueG1sUEsFBgAAAAAEAAQA+QAAAJADAAAAAA==&#10;">
                                  <v:stroke endarrow="block"/>
                                </v:shape>
                                <v:shape id="AutoShape 339" o:spid="_x0000_s1188" type="#_x0000_t32" style="position:absolute;left:5204;top:5151;width:3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SDSsYAAADcAAAADwAAAGRycy9kb3ducmV2LnhtbESPT2vCQBTE7wW/w/KE3uomFVqNriJC&#10;pVh68A9Bb4/sMwlm34bdVWM/fbdQ8DjMzG+Y6bwzjbiS87VlBekgAUFcWF1zqWC/+3gZgfABWWNj&#10;mRTcycN81nuaYqbtjTd03YZSRAj7DBVUIbSZlL6oyKAf2JY4eifrDIYoXSm1w1uEm0a+JsmbNFhz&#10;XKiwpWVFxXl7MQoOX+NLfs+/aZ2n4/URnfE/u5VSz/1uMQERqAuP8H/7Uyt4H6b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Ug0rGAAAA3AAAAA8AAAAAAAAA&#10;AAAAAAAAoQIAAGRycy9kb3ducmV2LnhtbFBLBQYAAAAABAAEAPkAAACUAwAAAAA=&#10;">
                                  <v:stroke endarrow="block"/>
                                </v:shape>
                                <v:shape id="AutoShape 341" o:spid="_x0000_s1189" type="#_x0000_t32" style="position:absolute;left:10024;top:5092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Wfs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XMZ1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XVn7DAAAA3AAAAA8AAAAAAAAAAAAA&#10;AAAAoQIAAGRycy9kb3ducmV2LnhtbFBLBQYAAAAABAAEAPkAAACRAwAAAAA=&#10;">
                                  <v:stroke endarrow="block"/>
                                </v:shape>
                                <v:shape id="AutoShape 342" o:spid="_x0000_s1190" type="#_x0000_t32" style="position:absolute;left:10030;top:8492;width:378;height:1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DpVcUAAADcAAAADwAAAGRycy9kb3ducmV2LnhtbESPT2vCQBTE7wW/w/KE3uqmMdgaXaVU&#10;ClJ68c/B4yP73IRm34bsU9Nv3xUKPQ4z8xtmuR58q67UxyawgedJBoq4CrZhZ+B4+Hh6BRUF2WIb&#10;mAz8UIT1avSwxNKGG+/ouhenEoRjiQZqka7UOlY1eYyT0BEn7xx6j5Jk77Tt8ZbgvtV5ls20x4bT&#10;Qo0dvddUfe8v3sDp6L/mebHxrnAH2Ql9NnkxM+ZxPLwtQAkN8h/+a2+tgZfpFO5n0hH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DpVcUAAADcAAAADwAAAAAAAAAA&#10;AAAAAAChAgAAZHJzL2Rvd25yZXYueG1sUEsFBgAAAAAEAAQA+QAAAJMDAAAAAA==&#10;">
                                  <v:stroke endarrow="block"/>
                                </v:shape>
                                <v:shape id="Text Box 353" o:spid="_x0000_s1191" type="#_x0000_t202" style="position:absolute;left:4564;top:4830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hEcUA&#10;AADcAAAADwAAAGRycy9kb3ducmV2LnhtbESPQWvCQBSE74L/YXmCN91oa1NSVwktFg960OTQ4yP7&#10;TILZtyG7jem/7wqCx2FmvmHW28E0oqfO1ZYVLOYRCOLC6ppLBXm2m72DcB5ZY2OZFPyRg+1mPFpj&#10;ou2NT9SffSkChF2CCirv20RKV1Rk0M1tSxy8i+0M+iC7UuoObwFuGrmMojdpsOawUGFLnxUV1/Ov&#10;UdCneFjFP8uvNMPsm+JcX/P2qNR0MqQfIDwN/hl+tPdaQfzyC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+ER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(0.193)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0.807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54" o:spid="_x0000_s1192" type="#_x0000_t202" style="position:absolute;left:10258;top:4772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9EisUA&#10;AADcAAAADwAAAGRycy9kb3ducmV2LnhtbESPQWuDQBSE74H+h+UVckvWJiQGmzVIS0MPzSHqoceH&#10;+6qi+1bcrTH/vlso9DjMzDfM8TSbXkw0utaygqd1BIK4srrlWkFZvK0OIJxH1thbJgV3cnBKHxZH&#10;TLS98ZWm3NciQNglqKDxfkikdFVDBt3aDsTB+7KjQR/kWEs94i3ATS83UbSXBlsOCw0O9NJQ1eXf&#10;RsGU4ccu/ty8ZgUWZ4pL3ZXDRanl45w9g/A0+//wX/tdK4i3O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0SK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(0.104)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0.896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59" o:spid="_x0000_s1193" type="#_x0000_t202" style="position:absolute;left:10277;top:8386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a/cUA&#10;AADcAAAADwAAAGRycy9kb3ducmV2LnhtbESPQWuDQBSE74X8h+UFemvWpjQGmzVIQkIP7SHqoceH&#10;+6qi+1bcjTH/vlso9DjMzDfMbj+bXkw0utaygudVBIK4srrlWkFZnJ62IJxH1thbJgV3crBPFw87&#10;TLS98YWm3NciQNglqKDxfkikdFVDBt3KDsTB+7ajQR/kWEs94i3ATS/XUbSRBlsOCw0OdGio6vKr&#10;UTBl+PEaf62PWYHFmeJSd+XwqdTjcs7eQHia/X/4r/2uFcQv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dr9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(0.225)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0.775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group id="Group 408" o:spid="_x0000_s1194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          <v:group id="Group 321" o:spid="_x0000_s1195" style="position:absolute;left:3739;top:5943;width:2199;height:1368" coordorigin="3739,5943" coordsize="2199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                  <v:shape id="ลูกศรเชื่อมต่อแบบตรง 103" o:spid="_x0000_s1196" type="#_x0000_t32" style="position:absolute;left:3739;top:6634;width:10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ED8QAAADcAAAADwAAAGRycy9kb3ducmV2LnhtbESPT2sCMRTE7wW/Q3iF3mq2Sv+4GkWF&#10;gngRtwU9Pjavu6Gbl2UTN+u3bwShx2FmfsMsVoNtRE+dN44VvIwzEMSl04YrBd9fn88fIHxA1tg4&#10;JgVX8rBajh4WmGsX+Uh9ESqRIOxzVFCH0OZS+rImi37sWuLk/bjOYkiyq6TuMCa4beQky96kRcNp&#10;ocaWtjWVv8XFKjDxYPp2t42b/ensdSRzfXVGqafHYT0HEWgI/+F7e6cVvE9n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8QPxAAAANwAAAAPAAAAAAAAAAAA&#10;AAAAAKECAABkcnMvZG93bnJldi54bWxQSwUGAAAAAAQABAD5AAAAkgMAAAAA&#10;">
                                      <v:stroke endarrow="block"/>
                                    </v:shape>
                                    <v:shape id="ลูกศรเชื่อมต่อแบบตรง 122" o:spid="_x0000_s1197" type="#_x0000_t32" style="position:absolute;left:3739;top:5943;width:1068;height: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EX8EAAADcAAAADwAAAGRycy9kb3ducmV2LnhtbERPS2vCQBC+F/wPywje6qYh+EhdRSxC&#10;KV58HDwO2ekmNDsbslNN/333IHj8+N6rzeBbdaM+NoENvE0zUMRVsA07A5fz/nUBKgqyxTYwGfij&#10;CJv16GWFpQ13PtLtJE6lEI4lGqhFulLrWNXkMU5DR5y479B7lAR7p22P9xTuW51n2Ux7bDg11NjR&#10;rqbq5/TrDVwv/rDMiw/vCneWo9BXkxczYybjYfsOSmiQp/jh/rQG5kWan86kI6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BARfwQAAANwAAAAPAAAAAAAAAAAAAAAA&#10;AKECAABkcnMvZG93bnJldi54bWxQSwUGAAAAAAQABAD5AAAAjwMAAAAA&#10;">
                                      <v:stroke endarrow="block"/>
                                    </v:shape>
                                    <v:shape id="ลูกศรเชื่อมต่อแบบตรง 134" o:spid="_x0000_s1198" type="#_x0000_t32" style="position:absolute;left:3739;top:6644;width:1066;height: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O7dMMAAADcAAAADwAAAGRycy9kb3ducmV2LnhtbESPQWsCMRSE74X+h/AK3mpW0basRmkF&#10;QbxItVCPj81zN7h5WTZxs/57Iwgeh5n5hpkve1uLjlpvHCsYDTMQxIXThksFf4f1+xcIH5A11o5J&#10;wZU8LBevL3PMtYv8S90+lCJB2OeooAqhyaX0RUUW/dA1xMk7udZiSLItpW4xJrit5TjLPqRFw2mh&#10;woZWFRXn/cUqMHFnumazij/b/6PXkcx16oxSg7f+ewYiUB+e4Ud7oxV8Tk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Du3TDAAAA3AAAAA8AAAAAAAAAAAAA&#10;AAAAoQIAAGRycy9kb3ducmV2LnhtbFBLBQYAAAAABAAEAPkAAACRAwAAAAA=&#10;">
                                      <v:stroke endarrow="block"/>
                                    </v:shape>
                                    <v:oval id="วงรี 99" o:spid="_x0000_s1199" style="position:absolute;left:4836;top:6295;width:1102;height: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zv8UA&#10;AADcAAAADwAAAGRycy9kb3ducmV2LnhtbESPwWrDMBBE74X+g9hCLqWRY9w0OFFCKAQKPdkxpcfF&#10;2lgm1spYqu3+fRUI9DjMzBtmd5htJ0YafOtYwWqZgCCunW65UVCdTy8bED4ga+wck4Jf8nDYPz7s&#10;MNdu4oLGMjQiQtjnqMCE0OdS+tqQRb90PXH0Lm6wGKIcGqkHnCLcdjJNkrW02HJcMNjTu6H6Wv5Y&#10;BVNRrT/Lo16ZSn69tmf3bfrnTKnF03zcggg0h//wvf2hFbxlKdzOx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zO/xQAAANwAAAAPAAAAAAAAAAAAAAAAAJgCAABkcnMv&#10;ZG93bnJldi54bWxQSwUGAAAAAAQABAD1AAAAigMAAAAA&#10;" strokeweight="2pt">
                                      <v:textbox>
                                        <w:txbxContent>
                                          <w:p w:rsidR="00A1369F" w:rsidRPr="00235AEF" w:rsidRDefault="00A1369F" w:rsidP="008C6F8D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LDF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rect id="สี่เหลี่ยมผืนผ้า 100" o:spid="_x0000_s1200" style="position:absolute;left:2889;top:5734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fmsYA&#10;AADcAAAADwAAAGRycy9kb3ducmV2LnhtbESPQWvCQBSE74X+h+UVeim6qYhKdJVQKq3Ug4levD2y&#10;z2xo9m3IbmP8926h0OMwM98wq81gG9FT52vHCl7HCQji0umaKwWn43a0AOEDssbGMSm4kYfN+vFh&#10;hal2V86pL0IlIoR9igpMCG0qpS8NWfRj1xJH7+I6iyHKrpK6w2uE20ZOkmQmLdYcFwy29Gao/C5+&#10;rIKz27v3LKGP1hx3oX/J8q9DkSv1/DRkSxCBhvAf/mt/agXz6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fmsYAAADcAAAADwAAAAAAAAAAAAAAAACYAgAAZHJz&#10;L2Rvd25yZXYueG1sUEsFBgAAAAAEAAQA9QAAAIsDAAAAAA==&#10;">
                                    <v:textbox>
                                      <w:txbxContent>
                                        <w:p w:rsidR="00A1369F" w:rsidRPr="00235AEF" w:rsidRDefault="00A1369F" w:rsidP="005B363A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PCL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สี่เหลี่ยมผืนผ้า 101" o:spid="_x0000_s1201" style="position:absolute;left:2889;top:6427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6AcYA&#10;AADcAAAADwAAAGRycy9kb3ducmV2LnhtbESPQWvCQBSE7wX/w/IEL0U3SqkSXSVIS1vqwUQv3h7Z&#10;ZzaYfRuy25j++26h0OMwM98wm91gG9FT52vHCuazBARx6XTNlYLz6XW6AuEDssbGMSn4Jg+77ehh&#10;g6l2d86pL0IlIoR9igpMCG0qpS8NWfQz1xJH7+o6iyHKrpK6w3uE20YukuRZWqw5LhhsaW+ovBVf&#10;VsHFHdxLltBba04foX/M8s9jkSs1GQ/ZGkSgIfyH/9rvWsHyaQm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6AcYAAADcAAAADwAAAAAAAAAAAAAAAACYAgAAZHJz&#10;L2Rvd25yZXYueG1sUEsFBgAAAAAEAAQA9QAAAIsDAAAAAA==&#10;">
                                    <v:textbox>
                                      <w:txbxContent>
                                        <w:p w:rsidR="00A1369F" w:rsidRPr="00235AEF" w:rsidRDefault="00A1369F" w:rsidP="005B363A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MBL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สี่เหลี่ยมผืนผ้า 102" o:spid="_x0000_s1202" style="position:absolute;left:2889;top:7102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uc8MA&#10;AADcAAAADwAAAGRycy9kb3ducmV2LnhtbERPz2vCMBS+C/4P4Q12GTNVxhydUYooOvRg2112ezRv&#10;TVnzUpqsdv/9chA8fny/V5vRtmKg3jeOFcxnCQjiyumGawWf5f75DYQPyBpbx6Tgjzxs1tPJClPt&#10;rpzTUIRaxBD2KSowIXSplL4yZNHPXEccuW/XWwwR9rXUPV5juG3lIklepcWGY4PBjraGqp/i1yr4&#10;cme3yxI6dKb8CMNTlp8uRa7U48OYvYMINIa7+OY+agXLl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uc8MAAADcAAAADwAAAAAAAAAAAAAAAACYAgAAZHJzL2Rv&#10;d25yZXYueG1sUEsFBgAAAAAEAAQA9QAAAIgDAAAAAA==&#10;">
                                    <v:textbox>
                                      <w:txbxContent>
                                        <w:p w:rsidR="00A1369F" w:rsidRPr="00235AEF" w:rsidRDefault="00A1369F" w:rsidP="005B363A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ACL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Group 305" o:spid="_x0000_s1203" style="position:absolute;left:5098;top:7811;width:2734;height:2034" coordorigin="5098,7811" coordsize="2734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    <v:shape id="ลูกศรเชื่อมต่อแบบตรง 171" o:spid="_x0000_s1204" type="#_x0000_t32" style="position:absolute;left:6478;top:8516;width:0;height: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dBsYAAADcAAAADwAAAGRycy9kb3ducmV2LnhtbESPQWvCQBSE70L/w/IEb3Wj0qqpq4ig&#10;iKWHxhLa2yP7TEKzb8PuqrG/vlsoeBxm5htmsepMIy7kfG1ZwWiYgCAurK65VPBx3D7OQPiArLGx&#10;TApu5GG1fOgtMNX2yu90yUIpIoR9igqqENpUSl9UZNAPbUscvZN1BkOUrpTa4TXCTSPHSfIsDdYc&#10;FypsaVNR8Z2djYLP1/k5v+VvdMhH88MXOuN/jjulBv1u/QIiUBfu4f/2XiuYPk3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VXQbGAAAA3AAAAA8AAAAAAAAA&#10;AAAAAAAAoQIAAGRycy9kb3ducmV2LnhtbFBLBQYAAAAABAAEAPkAAACUAwAAAAA=&#10;">
                                      <v:stroke endarrow="block"/>
                                    </v:shape>
                                    <v:shape id="ลูกศรเชื่อมต่อแบบตรง 172" o:spid="_x0000_s1205" type="#_x0000_t32" style="position:absolute;left:6501;top:8516;width:927;height: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FcsYAAADcAAAADwAAAGRycy9kb3ducmV2LnhtbESPQWvCQBSE70L/w/IEb3Wj2Kqpq4ig&#10;iKWHxhLa2yP7TEKzb8PuqrG/vlsoeBxm5htmsepMIy7kfG1ZwWiYgCAurK65VPBx3D7OQPiArLGx&#10;TApu5GG1fOgtMNX2yu90yUIpIoR9igqqENpUSl9UZNAPbUscvZN1BkOUrpTa4TXCTSPHSfIsDdYc&#10;FypsaVNR8Z2djYLP1/k5v+VvdMhH88MXOuN/jjulBv1u/QIiUBfu4f/2XiuYPk3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8xXLGAAAA3AAAAA8AAAAAAAAA&#10;AAAAAAAAoQIAAGRycy9kb3ducmV2LnhtbFBLBQYAAAAABAAEAPkAAACUAwAAAAA=&#10;">
                                      <v:stroke endarrow="block"/>
                                    </v:shape>
                                    <v:shape id="ลูกศรเชื่อมต่อแบบตรง 173" o:spid="_x0000_s1206" type="#_x0000_t32" style="position:absolute;left:5582;top:8492;width:898;height: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rqsQAAADcAAAADwAAAGRycy9kb3ducmV2LnhtbESPwWrDMBBE74X8g9hAb42cgJvgRjZJ&#10;oBB6KU0C6XGxtraotTKWajl/XxUKOQ4z84bZVpPtxEiDN44VLBcZCOLaacONgsv59WkDwgdkjZ1j&#10;UnAjD1U5e9hioV3kDxpPoREJwr5ABW0IfSGlr1uy6BeuJ07elxsshiSHRuoBY4LbTq6y7FlaNJwW&#10;Wuzp0FL9ffqxCkx8N2N/PMT92/XT60jmljuj1ON82r2ACDSFe/i/fdQK1nk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SuqxAAAANwAAAAPAAAAAAAAAAAA&#10;AAAAAKECAABkcnMvZG93bnJldi54bWxQSwUGAAAAAAQABAD5AAAAkgMAAAAA&#10;">
                                      <v:stroke endarrow="block"/>
                                    </v:shape>
                                    <v:shape id="Text Box 149" o:spid="_x0000_s1207" type="#_x0000_t202" style="position:absolute;left:7003;top:9428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BscMA&#10;AADcAAAADwAAAGRycy9kb3ducmV2LnhtbESPzWrDMBCE74W8g9hAb42cmLrBsRKSQsH01sSX3hZr&#10;/UOslZHU2Hn7qFDocZiZb5jiMJtB3Mj53rKC9SoBQVxb3XOroLp8vGxB+ICscbBMCu7k4bBfPBWY&#10;azvxF93OoRURwj5HBV0IYy6lrzsy6Fd2JI5eY53BEKVrpXY4RbgZ5CZJMmmw57jQ4UjvHdXX849R&#10;UGan8E2V/tTpJrVTJWvXDF6p5+V83IEINIf/8F+71AreXjP4PR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fBscMAAADcAAAADwAAAAAAAAAAAAAAAACYAgAAZHJzL2Rv&#10;d25yZXYueG1sUEsFBgAAAAAEAAQA9QAAAIgDAAAAAA=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BUS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50" o:spid="_x0000_s1208" type="#_x0000_t202" style="position:absolute;left:6055;top:9437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kKsAA&#10;AADcAAAADwAAAGRycy9kb3ducmV2LnhtbESPQYvCMBSE74L/ITzBm6Yqq1KNoguCeFN78fZonm2x&#10;eSlJ1tZ/b4QFj8PMfMOst52pxZOcrywrmIwTEMS51RUXCrLrYbQE4QOyxtoyKXiRh+2m31tjqm3L&#10;Z3peQiEihH2KCsoQmlRKn5dk0I9tQxy9u3UGQ5SukNphG+GmltMkmUuDFceFEhv6LSl/XP6MguN8&#10;H26U6ZOeTWe2zWTu7rVXajjodisQgbrwDf+3j1rB4mcBn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tkKsAAAADcAAAADwAAAAAAAAAAAAAAAACYAgAAZHJzL2Rvd25y&#10;ZXYueG1sUEsFBgAAAAAEAAQA9QAAAIUDAAAAAA=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GOS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51" o:spid="_x0000_s1209" type="#_x0000_t202" style="position:absolute;left:5098;top:9437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wWL0A&#10;AADcAAAADwAAAGRycy9kb3ducmV2LnhtbERPy6rCMBDdC/5DGMGdpio+qEbxCoK4U7txNzRjW2wm&#10;Jcm19e/NQnB5OO/NrjO1eJHzlWUFk3ECgji3uuJCQXY7jlYgfEDWWFsmBW/ysNv2extMtW35Qq9r&#10;KEQMYZ+igjKEJpXS5yUZ9GPbEEfuYZ3BEKErpHbYxnBTy2mSLKTBimNDiQ0dSsqf13+j4LT4C3fK&#10;9FnPpjPbZjJ3j9orNRx0+zWIQF34ib/uk1awnMe18Uw8An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XTwWL0AAADcAAAADwAAAAAAAAAAAAAAAACYAgAAZHJzL2Rvd25yZXYu&#10;eG1sUEsFBgAAAAAEAAQA9QAAAIIDAAAAAA=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SAS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oval id="วงรี 167" o:spid="_x0000_s1210" style="position:absolute;left:5922;top:7811;width:1113;height: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3E8QA&#10;AADcAAAADwAAAGRycy9kb3ducmV2LnhtbESPQWvCQBSE74L/YXmCF9GNRW0bXUUKguDJGIrHR/aZ&#10;DWbfhuxq0n/fFQo9DjPzDbPZ9bYWT2p95VjBfJaAIC6crrhUkF8O0w8QPiBrrB2Tgh/ysNsOBxtM&#10;tev4TM8slCJC2KeowITQpFL6wpBFP3MNcfRurrUYomxLqVvsItzW8i1JVtJixXHBYENfhop79rAK&#10;unO+OmV7PTe5/F5WF3c1zWSh1HjU79cgAvXhP/zXPmoF78tPe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NxPEAAAA3AAAAA8AAAAAAAAAAAAAAAAAmAIAAGRycy9k&#10;b3ducmV2LnhtbFBLBQYAAAAABAAEAPUAAACJAwAAAAA=&#10;" strokeweight="2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ESF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group id="Group 315" o:spid="_x0000_s1211" style="position:absolute;left:8140;top:8143;width:2740;height:2027" coordorigin="8140,8143" coordsize="2740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              <v:shape id="ลูกศรเชื่อมต่อแบบตรง 191" o:spid="_x0000_s1212" type="#_x0000_t32" style="position:absolute;left:9454;top:8814;width:953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sV8YAAADcAAAADwAAAGRycy9kb3ducmV2LnhtbESPT2vCQBTE7wW/w/IEb3WTHvwTXaUU&#10;WkTxoJbQ3h7ZZxKafRt2V41+elcQehxm5jfMfNmZRpzJ+dqygnSYgCAurK65VPB9+HydgPABWWNj&#10;mRRcycNy0XuZY6bthXd03odSRAj7DBVUIbSZlL6oyKAf2pY4ekfrDIYoXSm1w0uEm0a+JclIGqw5&#10;LlTY0kdFxd/+ZBT8bKan/JpvaZ2n0/UvOuNvhy+lBv3ufQYiUBf+w8/2SisYj1J4nI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nrFfGAAAA3AAAAA8AAAAAAAAA&#10;AAAAAAAAoQIAAGRycy9kb3ducmV2LnhtbFBLBQYAAAAABAAEAPkAAACUAwAAAAA=&#10;">
                                      <v:stroke endarrow="block"/>
                                    </v:shape>
                                    <v:rect id="สี่เหลี่ยมผืนผ้า 185" o:spid="_x0000_s1213" style="position:absolute;left:9961;top:9760;width:919;height: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lLMQA&#10;AADcAAAADwAAAGRycy9kb3ducmV2LnhtbESPQWvCQBSE7wX/w/IEb3WjB1Oiq6gg2JM2Cl6f2Wc2&#10;mH0bs1uN/vpuodDjMDPfMLNFZ2txp9ZXjhWMhgkI4sLpiksFx8Pm/QOED8gaa8ek4EkeFvPe2wwz&#10;7R78Rfc8lCJC2GeowITQZFL6wpBFP3QNcfQurrUYomxLqVt8RLit5ThJJtJixXHBYENrQ8U1/7YK&#10;6GzS23M/uhXb9eeuztPTa+VPSg363XIKIlAX/sN/7a1WkE7G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ZSzEAAAA3AAAAA8AAAAAAAAAAAAAAAAAmAIAAGRycy9k&#10;b3ducmV2LnhtbFBLBQYAAAAABAAEAPUAAACJAwAAAAA=&#10;" strokeweight=".5pt">
                                      <v:textbox>
                                        <w:txbxContent>
                                          <w:p w:rsidR="00A1369F" w:rsidRPr="00235AEF" w:rsidRDefault="00A1369F" w:rsidP="00E46B35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HRM</w:t>
                                            </w: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86" o:spid="_x0000_s1214" style="position:absolute;left:9058;top:9764;width:813;height: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At8UA&#10;AADcAAAADwAAAGRycy9kb3ducmV2LnhtbESPQWvCQBSE7wX/w/IEb3WjginRVVQo6Mk2Fbw+s89s&#10;MPs2Zrca++u7hYLHYWa+YebLztbiRq2vHCsYDRMQxIXTFZcKDl/vr28gfEDWWDsmBQ/ysFz0XuaY&#10;aXfnT7rloRQRwj5DBSaEJpPSF4Ys+qFriKN3dq3FEGVbSt3iPcJtLcdJMpUWK44LBhvaGCou+bdV&#10;QCeTXh8fo2ux3ez2dZ4ef9b+qNSg361mIAJ14Rn+b2+1gnQ6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cC3xQAAANwAAAAPAAAAAAAAAAAAAAAAAJgCAABkcnMv&#10;ZG93bnJldi54bWxQSwUGAAAAAAQABAD1AAAAigMAAAAA&#10;" strokeweight=".5pt">
                                      <v:textbox>
                                        <w:txbxContent>
                                          <w:p w:rsidR="00A1369F" w:rsidRPr="00235AEF" w:rsidRDefault="00A1369F" w:rsidP="00E46B35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BUM</w:t>
                                            </w: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87" o:spid="_x0000_s1215" style="position:absolute;left:8140;top:9760;width:833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Yw8UA&#10;AADcAAAADwAAAGRycy9kb3ducmV2LnhtbESPQWvCQBSE7wX/w/IEb3WjiCnRVVQo6Mk2Fbw+s89s&#10;MPs2Zrca++u7hYLHYWa+YebLztbiRq2vHCsYDRMQxIXTFZcKDl/vr28gfEDWWDsmBQ/ysFz0XuaY&#10;aXfnT7rloRQRwj5DBSaEJpPSF4Ys+qFriKN3dq3FEGVbSt3iPcJtLcdJMpUWK44LBhvaGCou+bdV&#10;QCeTXh8fo2ux3ez2dZ4ef9b+qNSg361mIAJ14Rn+b2+1gnQ6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FjDxQAAANwAAAAPAAAAAAAAAAAAAAAAAJgCAABkcnMv&#10;ZG93bnJldi54bWxQSwUGAAAAAAQABAD1AAAAigMAAAAA&#10;" strokeweight=".5pt">
                                      <v:textbox>
                                        <w:txbxContent>
                                          <w:p w:rsidR="00A1369F" w:rsidRPr="00235AEF" w:rsidRDefault="00A1369F" w:rsidP="00E46B35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ACM</w:t>
                                            </w: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oval id="วงรี 188" o:spid="_x0000_s1216" style="position:absolute;left:8915;top:8143;width:1091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3q8QA&#10;AADcAAAADwAAAGRycy9kb3ducmV2LnhtbESPQWvCQBSE74X+h+UJvRTdWDRK6ioiCIWeTIJ4fGRf&#10;s8Hs25DdmvTfdwXB4zAz3zCb3WhbcaPeN44VzGcJCOLK6YZrBWVxnK5B+ICssXVMCv7Iw277+rLB&#10;TLuBT3TLQy0ihH2GCkwIXSalrwxZ9DPXEUfvx/UWQ5R9LXWPQ4TbVn4kSSotNhwXDHZ0MFRd81+r&#10;YDiV6Xe+13NTyvOyKdzFdO8Lpd4m4/4TRKAxPMOP9pdWsEqXcD8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96vEAAAA3AAAAA8AAAAAAAAAAAAAAAAAmAIAAGRycy9k&#10;b3ducmV2LnhtbFBLBQYAAAAABAAEAPUAAACJAwAAAAA=&#10;" strokeweight="2pt">
                                      <v:textbox>
                                        <w:txbxContent>
                                          <w:p w:rsidR="00A1369F" w:rsidRPr="00235AEF" w:rsidRDefault="00A1369F" w:rsidP="00E46B35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MAF</w:t>
                                            </w: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  <v:shape id="ลูกศรเชื่อมต่อแบบตรง 189" o:spid="_x0000_s1217" type="#_x0000_t32" style="position:absolute;left:8605;top:8814;width:849;height:9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3vvsIAAADcAAAADwAAAGRycy9kb3ducmV2LnhtbESPQWsCMRSE70L/Q3gFb5qtoJbVKFYo&#10;iBdRC+3xsXnuBjcvyybdrP/eCILHYWa+YZbr3taio9Ybxwo+xhkI4sJpw6WCn/P36BOED8gaa8ek&#10;4EYe1qu3wRJz7SIfqTuFUiQI+xwVVCE0uZS+qMiiH7uGOHkX11oMSbal1C3GBLe1nGTZTFo0nBYq&#10;bGhbUXE9/VsFJh5M1+y28Wv/++d1JHObOqPU8L3fLEAE6sMr/GzvtIL5fAK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3vvsIAAADcAAAADwAAAAAAAAAAAAAA&#10;AAChAgAAZHJzL2Rvd25yZXYueG1sUEsFBgAAAAAEAAQA+QAAAJADAAAAAA==&#10;">
                                      <v:stroke endarrow="block"/>
                                    </v:shape>
                                    <v:shape id="ลูกศรเชื่อมต่อแบบตรง 190" o:spid="_x0000_s1218" type="#_x0000_t32" style="position:absolute;left:9454;top:8814;width:0;height: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ABZsYAAADcAAAADwAAAGRycy9kb3ducmV2LnhtbESPQWvCQBSE7wX/w/KE3urGFqrGbEQK&#10;LcXSQ1WC3h7ZZxLMvg27q8b+elco9DjMzDdMtuhNK87kfGNZwXiUgCAurW64UrDdvD9NQfiArLG1&#10;TAqu5GGRDx4yTLW98A+d16ESEcI+RQV1CF0qpS9rMuhHtiOO3sE6gyFKV0nt8BLhppXPSfIqDTYc&#10;F2rs6K2m8rg+GQW7r9mpuBbftCrGs9UenfG/mw+lHof9cg4iUB/+w3/tT61gMnm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gAWbGAAAA3AAAAA8AAAAAAAAA&#10;AAAAAAAAoQIAAGRycy9kb3ducmV2LnhtbFBLBQYAAAAABAAEAPkAAACUAwAAAAA=&#10;">
                                      <v:stroke endarrow="block"/>
                                    </v:shape>
                                  </v:group>
                                  <v:group id="Group 319" o:spid="_x0000_s1219" style="position:absolute;left:7926;top:3398;width:3041;height:2057" coordorigin="7934,3414" coordsize="3041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          <v:rect id="สี่เหลี่ยมผืนผ้า 182" o:spid="_x0000_s1220" style="position:absolute;left:10056;top:3414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rhcUA&#10;AADcAAAADwAAAGRycy9kb3ducmV2LnhtbESPQWvCQBSE7wX/w/KE3uomhTYSXYMKBXuqTQWvz+wz&#10;G8y+jdmtxv76rlDocZiZb5h5MdhWXKj3jWMF6SQBQVw53XCtYPf19jQF4QOyxtYxKbiRh2Ixephj&#10;rt2VP+lShlpECPscFZgQulxKXxmy6CeuI47e0fUWQ5R9LXWP1wi3rXxOkldpseG4YLCjtaHqVH5b&#10;BXQw2fm2Tc/VZv3+0ZbZ/mfl90o9joflDESgIfyH/9obrSDLXuB+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WuFxQAAANwAAAAPAAAAAAAAAAAAAAAAAJgCAABkcnMv&#10;ZG93bnJldi54bWxQSwUGAAAAAAQABAD1AAAAigMAAAAA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LBL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77" o:spid="_x0000_s1221" style="position:absolute;left:7934;top:3422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18sQA&#10;AADcAAAADwAAAGRycy9kb3ducmV2LnhtbESPQWvCQBSE70L/w/IK3nRjD0ZSV2mFgp6sUcj1Nfua&#10;Dc2+jdlVY3+9Kwgeh5n5hpkve9uIM3W+dqxgMk5AEJdO11wpOOy/RjMQPiBrbByTgit5WC5eBnPM&#10;tLvwjs55qESEsM9QgQmhzaT0pSGLfuxa4uj9us5iiLKrpO7wEuG2kW9JMpUWa44LBltaGSr/8pNV&#10;QD8mPV6/J8dyvdpsmzwt/j99odTwtf94BxGoD8/wo73WCtJ0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9fLEAAAA3AAAAA8AAAAAAAAAAAAAAAAAmAIAAGRycy9k&#10;b3ducmV2LnhtbFBLBQYAAAAABAAEAPUAAACJAwAAAAA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ATL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78" o:spid="_x0000_s1222" style="position:absolute;left:8985;top:3422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QacQA&#10;AADcAAAADwAAAGRycy9kb3ducmV2LnhtbESPQWsCMRSE7wX/Q3gFb5rVQyNbo7SCYE/qWvD6unnd&#10;LN28rJuoq7/eFAo9DjPzDTNf9q4RF+pC7VnDZJyBIC69qbnS8HlYj2YgQkQ22HgmDTcKsFwMnuaY&#10;G3/lPV2KWIkE4ZCjBhtjm0sZSksOw9i3xMn79p3DmGRXSdPhNcFdI6dZ9iId1pwWLLa0slT+FGen&#10;gb6sOt12k1O5WX1sm0Id7+/hqPXwuX97BRGpj//hv/bGaFBKwe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UGnEAAAA3AAAAA8AAAAAAAAAAAAAAAAAmAIAAGRycy9k&#10;b3ducmV2LnhtbFBLBQYAAAAABAAEAPUAAACJAwAAAAA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AML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Group 318" o:spid="_x0000_s1223" style="position:absolute;left:8394;top:3839;width:2115;height:1632" coordorigin="8394,3839" coordsize="2115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        <v:oval id="วงรี 176" o:spid="_x0000_s1224" style="position:absolute;left:8907;top:4798;width:1069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RUcUA&#10;AADcAAAADwAAAGRycy9kb3ducmV2LnhtbESPwWrDMBBE74H+g9hCL6GRU+o0uFGMCQQKOdkxIcfF&#10;2lqm1spYauz+fVQo9DjMzBtml8+2FzcafedYwXqVgCBunO64VVCfj89bED4ga+wdk4If8pDvHxY7&#10;zLSbuKRbFVoRIewzVGBCGDIpfWPIol+5gTh6n260GKIcW6lHnCLc9vIlSTbSYsdxweBAB0PNV/Vt&#10;FUxlvTlVhV6bWl7S7uyuZli+KvX0OBfvIALN4T/81/7QCt62KfyeiUd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xFRxQAAANwAAAAPAAAAAAAAAAAAAAAAAJgCAABkcnMv&#10;ZG93bnJldi54bWxQSwUGAAAAAAQABAD1AAAAigMAAAAA&#10;" strokeweight="2pt">
                                        <v:textbox>
                                          <w:txbxContent>
                                            <w:p w:rsidR="00A1369F" w:rsidRPr="00235AEF" w:rsidRDefault="00A1369F" w:rsidP="005B363A">
                                              <w:pPr>
                                                <w:spacing w:after="0" w:line="216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235AEF"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20"/>
                                                  <w:szCs w:val="20"/>
                                                </w:rPr>
                                                <w:t>IMLF</w:t>
                                              </w:r>
                                            </w:p>
                                          </w:txbxContent>
                                        </v:textbox>
                                      </v:oval>
                                      <v:shape id="ลูกศรเชื่อมต่อแบบตรง 180" o:spid="_x0000_s1225" type="#_x0000_t32" style="position:absolute;left:8394;top:3861;width:1051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DKsQAAADcAAAADwAAAGRycy9kb3ducmV2LnhtbESPzWrDMBCE74G+g9hCbolcY9zUjRJK&#10;S6GEXPJzyHGxtrKptTLWNnHevgoEehxm5htmuR59p840xDawgad5Boq4DrZlZ+B4+JwtQEVBttgF&#10;JgNXirBePUyWWNlw4R2d9+JUgnCs0EAj0ldax7ohj3EeeuLkfYfBoyQ5OG0HvCS473SeZaX22HJa&#10;aLCn94bqn/2vN3A6+u1LXnx4V7iD7IQ2bV6Uxkwfx7dXUEKj/Ifv7S9r4HlRwu1MOgJ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IMqxAAAANwAAAAPAAAAAAAAAAAA&#10;AAAAAKECAABkcnMvZG93bnJldi54bWxQSwUGAAAAAAQABAD5AAAAkgMAAAAA&#10;">
                                        <v:stroke endarrow="block"/>
                                      </v:shape>
                                      <v:shape id="ลูกศรเชื่อมต่อแบบตรง 190" o:spid="_x0000_s1226" type="#_x0000_t32" style="position:absolute;left:9445;top:3855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8AcMAAADcAAAADwAAAGRycy9kb3ducmV2LnhtbESPT2sCMRTE74V+h/AK3mrWglVWo1hB&#10;EC/FP6DHx+a5G9y8LJu4Wb+9KRQ8DjPzG2a+7G0tOmq9caxgNMxAEBdOGy4VnI6bzykIH5A11o5J&#10;wYM8LBfvb3PMtYu8p+4QSpEg7HNUUIXQ5FL6oiKLfuga4uRdXWsxJNmWUrcYE9zW8ivLvqVFw2mh&#10;wobWFRW3w90qMPHXdM12HX9254vXkcxj7IxSg49+NQMRqA+v8H97qxVMphP4O5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fPAHDAAAA3AAAAA8AAAAAAAAAAAAA&#10;AAAAoQIAAGRycy9kb3ducmV2LnhtbFBLBQYAAAAABAAEAPkAAACRAwAAAAA=&#10;">
                                        <v:stroke endarrow="block"/>
                                      </v:shape>
                                      <v:shape id="ลูกศรเชื่อมต่อแบบตรง 180" o:spid="_x0000_s1227" type="#_x0000_t32" style="position:absolute;left:9445;top:3839;width:1064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oc78AAADcAAAADwAAAGRycy9kb3ducmV2LnhtbERPy4rCMBTdC/MP4Q7MTtMZGJVqlBlB&#10;EDfiA3R5aa5tsLkpTWzq35uF4PJw3vNlb2vRUeuNYwXfowwEceG04VLB6bgeTkH4gKyxdkwKHuRh&#10;ufgYzDHXLvKeukMoRQphn6OCKoQml9IXFVn0I9cQJ+7qWoshwbaUusWYwm0tf7JsLC0aTg0VNrSq&#10;qLgd7laBiTvTNZtV/N+eL15HMo9fZ5T6+uz/ZiAC9eEtfrk3WsFkmtam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0Coc78AAADcAAAADwAAAAAAAAAAAAAAAACh&#10;AgAAZHJzL2Rvd25yZXYueG1sUEsFBgAAAAAEAAQA+QAAAI0DAAAAAA==&#10;">
                                        <v:stroke endarrow="block"/>
                                      </v:shape>
                                    </v:group>
                                  </v:group>
                                  <v:group id="Group 320" o:spid="_x0000_s1228" style="position:absolute;left:4618;top:3429;width:3071;height:2112" coordorigin="4618,3429" coordsize="3071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            <v:shape id="ลูกศรเชื่อมต่อแบบตรง 163" o:spid="_x0000_s1229" type="#_x0000_t32" style="position:absolute;left:5096;top:3852;width:1006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oGMEAAADcAAAADwAAAGRycy9kb3ducmV2LnhtbERPS2vCQBC+F/wPywje6sYQbI2uIhZB&#10;Si8+Dj0O2XETzM6G7FTjv+8eCj1+fO/VZvCtulMfm8AGZtMMFHEVbMPOwOW8f30HFQXZYhuYDDwp&#10;wmY9ellhacODj3Q/iVMphGOJBmqRrtQ6VjV5jNPQESfuGnqPkmDvtO3xkcJ9q/Msm2uPDaeGGjva&#10;1VTdTj/ewPfFfy3y4sO7wp3lKPTZ5MXcmMl42C5BCQ3yL/5zH6yBt0Wan86kI6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ZCgYwQAAANwAAAAPAAAAAAAAAAAAAAAA&#10;AKECAABkcnMvZG93bnJldi54bWxQSwUGAAAAAAQABAD5AAAAjwMAAAAA&#10;">
                                      <v:stroke endarrow="block"/>
                                    </v:shape>
                                    <v:shape id="ลูกศรเชื่อมต่อแบบตรง 164" o:spid="_x0000_s1230" type="#_x0000_t32" style="position:absolute;left:6125;top:3852;width:1093;height:9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JRMMAAADcAAAADwAAAGRycy9kb3ducmV2LnhtbESPQWsCMRSE7wX/Q3iCt5pVsNXVKFYQ&#10;pJdSFfT42Dx3g5uXZZNu1n9vCoUeh5n5hllteluLjlpvHCuYjDMQxIXThksF59P+dQ7CB2SNtWNS&#10;8CAPm/XgZYW5dpG/qTuGUiQI+xwVVCE0uZS+qMiiH7uGOHk311oMSbal1C3GBLe1nGbZm7RoOC1U&#10;2NCuouJ+/LEKTPwyXXPYxY/Py9XrSOYxc0ap0bDfLkEE6sN/+K990AreF1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xCUTDAAAA3AAAAA8AAAAAAAAAAAAA&#10;AAAAoQIAAGRycy9kb3ducmV2LnhtbFBLBQYAAAAABAAEAPkAAACRAwAAAAA=&#10;">
                                      <v:stroke endarrow="block"/>
                                    </v:shape>
                                    <v:oval id="วงรี 138" o:spid="_x0000_s1231" style="position:absolute;left:5586;top:4798;width:1118;height: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iF8QA&#10;AADcAAAADwAAAGRycy9kb3ducmV2LnhtbESPQWvCQBSE74L/YXmCF9GNYm0bXUUEQejJGIrHR/aZ&#10;DWbfhuxq0n/fFQo9DjPzDbPZ9bYWT2p95VjBfJaAIC6crrhUkF+O0w8QPiBrrB2Tgh/ysNsOBxtM&#10;tev4TM8slCJC2KeowITQpFL6wpBFP3MNcfRurrUYomxLqVvsItzWcpEkK2mx4rhgsKGDoeKePayC&#10;7pyvvrK9nptcfr9VF3c1zWSp1HjU79cgAvXhP/zXPmkF759Le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+IhfEAAAA3AAAAA8AAAAAAAAAAAAAAAAAmAIAAGRycy9k&#10;b3ducmV2LnhtbFBLBQYAAAAABAAEAPUAAACJAwAAAAA=&#10;" strokeweight="2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TPF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shape id="Text Box 140" o:spid="_x0000_s1232" type="#_x0000_t202" style="position:absolute;left:6763;top:3429;width:926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7K8MA&#10;AADcAAAADwAAAGRycy9kb3ducmV2LnhtbESPzWrDMBCE74W8g9hAb42cGNzGsRKSQsH01sSX3hZr&#10;/UOslZHU2Hn7qFDocZiZb5jiMJtB3Mj53rKC9SoBQVxb3XOroLp8vLyB8AFZ42CZFNzJw2G/eCow&#10;13biL7qdQysihH2OCroQxlxKX3dk0K/sSBy9xjqDIUrXSu1winAzyE2SZNJgz3Ghw5HeO6qv5x+j&#10;oMxO4Zsq/anTTWqnStauGbxSz8v5uAMRaA7/4b92qRW8bjP4PR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57K8MAAADcAAAADwAAAAAAAAAAAAAAAACYAgAAZHJzL2Rv&#10;d25yZXYueG1sUEsFBgAAAAAEAAQA9QAAAIgDAAAAAA=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PCA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1" o:spid="_x0000_s1233" type="#_x0000_t202" style="position:absolute;left:5663;top:3429;width:92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Kwr8A&#10;AADcAAAADwAAAGRycy9kb3ducmV2LnhtbERPTYvCMBC9C/6HMMLebKqCrtW0uIIge9PtxdvQjG2x&#10;mZQka7v/3hyEPT7e974YTSee5HxrWcEiSUEQV1a3XCsof07zTxA+IGvsLJOCP/JQ5NPJHjNtB77Q&#10;8xpqEUPYZ6igCaHPpPRVQwZ9YnviyN2tMxgidLXUDocYbjq5TNO1NNhybGiwp2ND1eP6axSc11/h&#10;RqX+1qvlyg6lrNy980p9zMbDDkSgMfyL3+6zVrDZxrXxTDwC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zUrCvwAAANwAAAAPAAAAAAAAAAAAAAAAAJgCAABkcnMvZG93bnJl&#10;di54bWxQSwUGAAAAAAQABAD1AAAAhAMAAAAA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PMT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2" o:spid="_x0000_s1234" type="#_x0000_t202" style="position:absolute;left:4618;top:3429;width:9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nrsMA&#10;AADcAAAADwAAAGRycy9kb3ducmV2LnhtbESPzWrDMBCE74W8g9hAb438AyFxopikUAi9NfElt8Xa&#10;2CbWykiK7b59VSj0OMzMN8y+nE0vRnK+s6wgXSUgiGurO24UVNePtw0IH5A19pZJwTd5KA+Llz0W&#10;2k78ReMlNCJC2BeooA1hKKT0dUsG/coOxNG7W2cwROkaqR1OEW56mSXJWhrsOC60ONB7S/Xj8jQK&#10;zutTuFGlP3We5XaqZO3uvVfqdTkfdyACzeE//Nc+awXbPIX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nrsMAAADcAAAADwAAAAAAAAAAAAAAAACYAgAAZHJzL2Rv&#10;d25yZXYueG1sUEsFBgAAAAAEAAQA9QAAAIgDAAAAAA==&#10;" strokeweight=".5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PLA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ลูกศรเชื่อมต่อแบบตรง 190" o:spid="_x0000_s1235" type="#_x0000_t32" style="position:absolute;left:6118;top:3853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LNtcMAAADcAAAADwAAAGRycy9kb3ducmV2LnhtbESPQWsCMRSE7wX/Q3iCt5pVadHVKFYQ&#10;pJdSFfT42Dx3g5uXZZNu1n9vCoUeh5n5hllteluLjlpvHCuYjDMQxIXThksF59P+dQ7CB2SNtWNS&#10;8CAPm/XgZYW5dpG/qTuGUiQI+xwVVCE0uZS+qMiiH7uGOHk311oMSbal1C3GBLe1nGbZu7RoOC1U&#10;2NCuouJ+/LEKTPwyXXPYxY/Py9XrSObx5oxSo2G/XYII1If/8F/7oBUsZl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CzbXDAAAA3AAAAA8AAAAAAAAAAAAA&#10;AAAAoQIAAGRycy9kb3ducmV2LnhtbFBLBQYAAAAABAAEAPkAAACRAwAAAAA=&#10;">
                                      <v:stroke endarrow="block"/>
                                    </v:shape>
                                  </v:group>
                                  <v:shape id="AutoShape 322" o:spid="_x0000_s1236" type="#_x0000_t32" style="position:absolute;left:2504;top:5943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8jbcUAAADcAAAADwAAAGRycy9kb3ducmV2LnhtbESPQWvCQBSE74L/YXmCN92oIE10lVKo&#10;iOKhWkJ7e2SfSWj2bdhdNfbXdwWhx2FmvmGW68404krO15YVTMYJCOLC6ppLBZ+n99ELCB+QNTaW&#10;ScGdPKxX/d4SM21v/EHXYyhFhLDPUEEVQptJ6YuKDPqxbYmjd7bOYIjSlVI7vEW4aeQ0SebSYM1x&#10;ocKW3ioqfo4Xo+Brn17ye36gXT5Jd9/ojP89bZQaDrrXBYhAXfgPP9tbrSCdzeB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8jbcUAAADcAAAADwAAAAAAAAAA&#10;AAAAAAChAgAAZHJzL2Rvd25yZXYueG1sUEsFBgAAAAAEAAQA+QAAAJMDAAAAAA==&#10;">
                                    <v:stroke endarrow="block"/>
                                  </v:shape>
                                  <v:shape id="AutoShape 323" o:spid="_x0000_s1237" type="#_x0000_t32" style="position:absolute;left:2504;top:6621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7GcYAAADcAAAADwAAAGRycy9kb3ducmV2LnhtbESPQWvCQBSE74X+h+UVvNWNVsREVxHB&#10;IpYe1BLq7ZF9TUKzb8PuqtFf3y0IHoeZ+YaZLTrTiDM5X1tWMOgnIIgLq2suFXwd1q8TED4ga2ws&#10;k4IreVjMn59mmGl74R2d96EUEcI+QwVVCG0mpS8qMuj7tiWO3o91BkOUrpTa4SXCTSOHSTKWBmuO&#10;CxW2tKqo+N2fjILvj/SUX/NP2uaDdHtEZ/zt8K5U76VbTkEE6sIjfG9vtIL0bQ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2uxnGAAAA3AAAAA8AAAAAAAAA&#10;AAAAAAAAoQIAAGRycy9kb3ducmV2LnhtbFBLBQYAAAAABAAEAPkAAACUAwAAAAA=&#10;">
                                    <v:stroke endarrow="block"/>
                                  </v:shape>
                                  <v:shape id="AutoShape 324" o:spid="_x0000_s1238" type="#_x0000_t32" style="position:absolute;left:2504;top:7310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egs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L0bQ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6HoLGAAAA3AAAAA8AAAAAAAAA&#10;AAAAAAAAoQIAAGRycy9kb3ducmV2LnhtbFBLBQYAAAAABAAEAPkAAACUAwAAAAA=&#10;">
                                    <v:stroke endarrow="block"/>
                                  </v:shape>
                                  <v:shape id="AutoShape 325" o:spid="_x0000_s1239" type="#_x0000_t32" style="position:absolute;left:5494;top:9846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nLtsQAAADcAAAADwAAAGRycy9kb3ducmV2LnhtbESPzWrDMBCE74W8g9hAb42cloTEtRzS&#10;QCH0UvID6XGxtraotTKWajlvXwUKOQ4z8w1TbEbbioF6bxwrmM8yEMSV04ZrBefT+9MKhA/IGlvH&#10;pOBKHjbl5KHAXLvIBxqOoRYJwj5HBU0IXS6lrxqy6GeuI07et+sthiT7WuoeY4LbVj5n2VJaNJwW&#10;Guxo11D1c/y1Ckz8NEO338W3j8uX15HMdeGMUo/TcfsKItAY7uH/9l4rWL8s4X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ecu2xAAAANwAAAAPAAAAAAAAAAAA&#10;AAAAAKECAABkcnMvZG93bnJldi54bWxQSwUGAAAAAAQABAD5AAAAkgMAAAAA&#10;">
                                    <v:stroke endarrow="block"/>
                                  </v:shape>
                                  <v:shape id="AutoShape 326" o:spid="_x0000_s1240" type="#_x0000_t32" style="position:absolute;left:6477;top:9836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uLcQAAADcAAAADwAAAGRycy9kb3ducmV2LnhtbESPT2sCMRTE7wW/Q3iF3mq2Sv+4GkWF&#10;gngRtwU9Pjavu6Gbl2UTN+u3bwShx2FmfsMsVoNtRE+dN44VvIwzEMSl04YrBd9fn88fIHxA1tg4&#10;JgVX8rBajh4WmGsX+Uh9ESqRIOxzVFCH0OZS+rImi37sWuLk/bjOYkiyq6TuMCa4beQky96kRcNp&#10;ocaWtjWVv8XFKjDxYPp2t42b/ensdSRzfXVGqafHYT0HEWgI/+F7e6cVzKbv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W4txAAAANwAAAAPAAAAAAAAAAAA&#10;AAAAAKECAABkcnMvZG93bnJldi54bWxQSwUGAAAAAAQABAD5AAAAkgMAAAAA&#10;">
                                    <v:stroke endarrow="block"/>
                                  </v:shape>
                                  <v:shape id="AutoShape 327" o:spid="_x0000_s1241" type="#_x0000_t32" style="position:absolute;left:7420;top:9836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6X8EAAADcAAAADwAAAGRycy9kb3ducmV2LnhtbERPz2vCMBS+C/sfwht403TKhlbTMoWB&#10;7DKmgh4fzbMNNi+lyZr63y+HwY4f3+9tOdpWDNR741jByzwDQVw5bbhWcD59zFYgfEDW2DomBQ/y&#10;UBZPky3m2kX+puEYapFC2OeooAmhy6X0VUMW/dx1xIm7ud5iSLCvpe4xpnDbykWWvUmLhlNDgx3t&#10;G6ruxx+rwMQvM3SHfdx9Xq5eRzKPV2eUmj6P7xsQgcbwL/5zH7SC9TK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qvpfwQAAANwAAAAPAAAAAAAAAAAAAAAA&#10;AKECAABkcnMvZG93bnJldi54bWxQSwUGAAAAAAQABAD5AAAAjwMAAAAA&#10;">
                                    <v:stroke endarrow="block"/>
                                  </v:shape>
                                  <v:shape id="AutoShape 328" o:spid="_x0000_s1242" type="#_x0000_t32" style="position:absolute;left:8571;top:10170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ZfxMQAAADcAAAADwAAAGRycy9kb3ducmV2LnhtbESPzWrDMBCE74G8g9hAb4mclobEjWyS&#10;QCH0UvID7XGxtraItTKWajlvXxUKPQ4z8w2zLUfbioF6bxwrWC4yEMSV04ZrBdfL63wNwgdkja1j&#10;UnAnD2UxnWwx1y7yiYZzqEWCsM9RQRNCl0vpq4Ys+oXriJP35XqLIcm+lrrHmOC2lY9ZtpIWDaeF&#10;Bjs6NFTdzt9WgYnvZuiOh7h/+/j0OpK5Pzuj1MNs3L2ACDSG//Bf+6gVbJ42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l/ExAAAANwAAAAPAAAAAAAAAAAA&#10;AAAAAKECAABkcnMvZG93bnJldi54bWxQSwUGAAAAAAQABAD5AAAAkgMAAAAA&#10;">
                                    <v:stroke endarrow="block"/>
                                  </v:shape>
                                  <v:shape id="AutoShape 329" o:spid="_x0000_s1243" type="#_x0000_t32" style="position:absolute;left:9466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qFJMEAAADcAAAADwAAAGRycy9kb3ducmV2LnhtbERPz2vCMBS+C/sfwht403TihlbTMoWB&#10;7DKmgh4fzbMNNi+lyZr63y+HwY4f3+9tOdpWDNR741jByzwDQVw5bbhWcD59zFYgfEDW2DomBQ/y&#10;UBZPky3m2kX+puEYapFC2OeooAmhy6X0VUMW/dx1xIm7ud5iSLCvpe4xpnDbykWWvUmLhlNDgx3t&#10;G6ruxx+rwMQvM3SHfdx9Xq5eRzKPV2eUmj6P7xsQgcbwL/5zH7SC9TLNT2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2oUkwQAAANwAAAAPAAAAAAAAAAAAAAAA&#10;AKECAABkcnMvZG93bnJldi54bWxQSwUGAAAAAAQABAD5AAAAjwMAAAAA&#10;">
                                    <v:stroke endarrow="block"/>
                                  </v:shape>
                                  <v:shape id="AutoShape 330" o:spid="_x0000_s1244" type="#_x0000_t32" style="position:absolute;left:10407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gv8MAAADcAAAADwAAAGRycy9kb3ducmV2LnhtbESPQWsCMRSE74X+h/AK3mpW0dKuRmkF&#10;QbxItVCPj81zN7h5WTZxs/57Iwgeh5n5hpkve1uLjlpvHCsYDTMQxIXThksFf4f1+ycIH5A11o5J&#10;wZU8LBevL3PMtYv8S90+lCJB2OeooAqhyaX0RUUW/dA1xMk7udZiSLItpW4xJrit5TjLPqRFw2mh&#10;woZWFRXn/cUqMHFnumazij/b/6PXkcx16oxSg7f+ewYiUB+e4Ud7oxV8TU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WIL/DAAAA3AAAAA8AAAAAAAAAAAAA&#10;AAAAoQIAAGRycy9kb3ducmV2LnhtbFBLBQYAAAAABAAEAPkAAACRAwAAAAA=&#10;">
                                    <v:stroke endarrow="block"/>
                                  </v:shape>
                                  <v:shape id="AutoShape 331" o:spid="_x0000_s1245" type="#_x0000_t32" style="position:absolute;left:5096;top:3104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1i8YAAADc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rS9xH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V9YvGAAAA3AAAAA8AAAAAAAAA&#10;AAAAAAAAoQIAAGRycy9kb3ducmV2LnhtbFBLBQYAAAAABAAEAPkAAACUAwAAAAA=&#10;">
                                    <v:stroke endarrow="block"/>
                                  </v:shape>
                                  <v:shape id="AutoShape 332" o:spid="_x0000_s1246" type="#_x0000_t32" style="position:absolute;left:6118;top:3112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QEMYAAADcAAAADwAAAGRycy9kb3ducmV2LnhtbESPQWvCQBSE74X+h+UVvNWNVsREVxHB&#10;IpYe1BLq7ZF9TUKzb8PuqtFf3y0IHoeZ+YaZLTrTiDM5X1tWMOgnIIgLq2suFXwd1q8TED4ga2ws&#10;k4IreVjMn59mmGl74R2d96EUEcI+QwVVCG0mpS8qMuj7tiWO3o91BkOUrpTa4SXCTSOHSTKWBmuO&#10;CxW2tKqo+N2fjILvj/SUX/NP2uaDdHtEZ/zt8K5U76VbTkEE6sIjfG9vtIJ09Ab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ZUBDGAAAA3AAAAA8AAAAAAAAA&#10;AAAAAAAAoQIAAGRycy9kb3ducmV2LnhtbFBLBQYAAAAABAAEAPkAAACUAwAAAAA=&#10;">
                                    <v:stroke endarrow="block"/>
                                  </v:shape>
                                  <v:shape id="AutoShape 333" o:spid="_x0000_s1247" type="#_x0000_t32" style="position:absolute;left:7256;top:3104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IZMUAAADcAAAADwAAAGRycy9kb3ducmV2LnhtbESPQWvCQBSE74L/YXmCN90oIk10lVKo&#10;iOKhWkJ7e2SfSWj2bdhdNfbXdwWhx2FmvmGW68404krO15YVTMYJCOLC6ppLBZ+n99ELCB+QNTaW&#10;ScGdPKxX/d4SM21v/EHXYyhFhLDPUEEVQptJ6YuKDPqxbYmjd7bOYIjSlVI7vEW4aeQ0SebSYM1x&#10;ocKW3ioqfo4Xo+Brn17ye36gXT5Jd9/ojP89bZQaDrrXBYhAXfgPP9tbrSCdzeB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DIZMUAAADcAAAADwAAAAAAAAAA&#10;AAAAAAChAgAAZHJzL2Rvd25yZXYueG1sUEsFBgAAAAAEAAQA+QAAAJMDAAAAAA==&#10;">
                                    <v:stroke endarrow="block"/>
                                  </v:shape>
                                  <v:shape id="AutoShape 334" o:spid="_x0000_s1248" type="#_x0000_t32" style="position:absolute;left:8386;top:3097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xt/8YAAADcAAAADwAAAGRycy9kb3ducmV2LnhtbESPQWvCQBSE74X+h+UVvNWNUsVEVxHB&#10;IpYe1BLq7ZF9TUKzb8PuqtFf3y0IHoeZ+YaZLTrTiDM5X1tWMOgnIIgLq2suFXwd1q8TED4ga2ws&#10;k4IreVjMn59mmGl74R2d96EUEcI+QwVVCG0mpS8qMuj7tiWO3o91BkOUrpTa4SXCTSOHSTKWBmuO&#10;CxW2tKqo+N2fjILvj/SUX/NP2uaDdHtEZ/zt8K5U76VbTkEE6sIjfG9vtIL0bQ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8bf/GAAAA3AAAAA8AAAAAAAAA&#10;AAAAAAAAoQIAAGRycy9kb3ducmV2LnhtbFBLBQYAAAAABAAEAPkAAACUAwAAAAA=&#10;">
                                    <v:stroke endarrow="block"/>
                                  </v:shape>
                                  <v:shape id="AutoShape 335" o:spid="_x0000_s1249" type="#_x0000_t32" style="position:absolute;left:9437;top:3097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7ziMUAAADcAAAADwAAAGRycy9kb3ducmV2LnhtbESPQWvCQBSE74L/YXlCb7qxFDHRVaTQ&#10;Uiw9qCXo7ZF9JsHs27C7avTXuwWhx2FmvmHmy8404kLO15YVjEcJCOLC6ppLBb+7j+EUhA/IGhvL&#10;pOBGHpaLfm+OmbZX3tBlG0oRIewzVFCF0GZS+qIig35kW+LoHa0zGKJ0pdQOrxFuGvmaJBNpsOa4&#10;UGFL7xUVp+3ZKNh/p+f8lv/QOh+n6wM64++7T6VeBt1qBiJQF/7Dz/aXVpC+TeD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7ziMUAAADcAAAADwAAAAAAAAAA&#10;AAAAAAChAgAAZHJzL2Rvd25yZXYueG1sUEsFBgAAAAAEAAQA+QAAAJMDAAAAAA==&#10;">
                                    <v:stroke endarrow="block"/>
                                  </v:shape>
                                  <v:shape id="AutoShape 336" o:spid="_x0000_s1250" type="#_x0000_t32" style="position:absolute;left:10485;top:3097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JWE8YAAADcAAAADwAAAGRycy9kb3ducmV2LnhtbESPQWvCQBSE74X+h+UVvNWNUtREVxHB&#10;IpYe1BLq7ZF9TUKzb8PuqtFf3y0IHoeZ+YaZLTrTiDM5X1tWMOgnIIgLq2suFXwd1q8TED4ga2ws&#10;k4IreVjMn59mmGl74R2d96EUEcI+QwVVCG0mpS8qMuj7tiWO3o91BkOUrpTa4SXCTSOHSTKSBmuO&#10;CxW2tKqo+N2fjILvj/SUX/NP2uaDdHtEZ/zt8K5U76VbTkEE6sIjfG9vtIL0bQz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iVhPGAAAA3AAAAA8AAAAAAAAA&#10;AAAAAAAAoQIAAGRycy9kb3ducmV2LnhtbFBLBQYAAAAABAAEAPkAAACUAwAAAAA=&#10;">
                                    <v:stroke endarrow="block"/>
                                  </v:shape>
                                  <v:shape id="AutoShape 343" o:spid="_x0000_s1251" type="#_x0000_t32" style="position:absolute;left:15067;top:5797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yJIsEAAADcAAAADwAAAGRycy9kb3ducmV2LnhtbERPz2vCMBS+C/sfwht403TihlbTMoWB&#10;7DKmgh4fzbMNNi+lyZr63y+HwY4f3+9tOdpWDNR741jByzwDQVw5bbhWcD59zFYgfEDW2DomBQ/y&#10;UBZPky3m2kX+puEYapFC2OeooAmhy6X0VUMW/dx1xIm7ud5iSLCvpe4xpnDbykWWvUmLhlNDgx3t&#10;G6ruxx+rwMQvM3SHfdx9Xq5eRzKPV2eUmj6P7xsQgcbwL/5zH7SC9TK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rIkiwQAAANwAAAAPAAAAAAAAAAAAAAAA&#10;AKECAABkcnMvZG93bnJldi54bWxQSwUGAAAAAAQABAD5AAAAjwMAAAAA&#10;">
                                    <v:stroke endarrow="block"/>
                                  </v:shape>
                                  <v:group id="Group 344" o:spid="_x0000_s1252" style="position:absolute;left:11954;top:5586;width:3072;height:2018" coordorigin="11954,5586" coordsize="3072,2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            <v:shape id="ลูกศรเชื่อมต่อแบบตรง 200" o:spid="_x0000_s1253" type="#_x0000_t32" style="position:absolute;left:13073;top:6622;width:1000;height:7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YusMAAADcAAAADwAAAGRycy9kb3ducmV2LnhtbERPz2vCMBS+D/wfwhN2m2mFDdsZiwiO&#10;4djBKsXdHs1bW9a8lCRq3V+/HAYeP77fy2I0vbiQ851lBeksAUFcW91xo+B42D4tQPiArLG3TApu&#10;5KFYTR6WmGt75T1dytCIGMI+RwVtCEMupa9bMuhndiCO3Ld1BkOErpHa4TWGm17Ok+RFGuw4NrQ4&#10;0Kal+qc8GwWnj+xc3apP2lVptvtCZ/zv4U2px+m4fgURaAx38b/7XSvInuP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SWLrDAAAA3AAAAA8AAAAAAAAAAAAA&#10;AAAAoQIAAGRycy9kb3ducmV2LnhtbFBLBQYAAAAABAAEAPkAAACRAwAAAAA=&#10;">
                                      <v:stroke endarrow="block"/>
                                    </v:shape>
                                    <v:oval id="วงรี 194" o:spid="_x0000_s1254" style="position:absolute;left:11954;top:6267;width:1119;height: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g3sQA&#10;AADcAAAADwAAAGRycy9kb3ducmV2LnhtbESPQWvCQBSE7wX/w/IEL0U3kSoaXUUKBaEnYxCPj+wz&#10;G8y+DdnVxH/fLRR6HGbmG2a7H2wjntT52rGCdJaAIC6drrlSUJy/pisQPiBrbByTghd52O9Gb1vM&#10;tOv5RM88VCJC2GeowITQZlL60pBFP3MtcfRurrMYouwqqTvsI9w2cp4kS2mx5rhgsKVPQ+U9f1gF&#10;/alYfucHnZpCXhb12V1N+/6h1GQ8HDYgAg3hP/zXPmoF60U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oN7EAAAA3AAAAA8AAAAAAAAAAAAAAAAAmAIAAGRycy9k&#10;b3ducmV2LnhtbFBLBQYAAAAABAAEAPUAAACJAwAAAAA=&#10;" strokeweight="2pt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6"/>
                                                <w:szCs w:val="6"/>
                                              </w:rPr>
                                            </w:pP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SED</w:t>
                                            </w: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rect id="สี่เหลี่ยมผืนผ้า 195" o:spid="_x0000_s1255" style="position:absolute;left:14126;top:6394;width:899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Uj8YA&#10;AADcAAAADwAAAGRycy9kb3ducmV2LnhtbESPQWvCQBSE74X+h+UVvIhuKrRodJVQKrbUg4levD2y&#10;z2xo9m3IrjH9992C0OMwM98wq81gG9FT52vHCp6nCQji0umaKwWn43YyB+EDssbGMSn4IQ+b9ePD&#10;ClPtbpxTX4RKRAj7FBWYENpUSl8asuinriWO3sV1FkOUXSV1h7cIt42cJcmrtFhzXDDY0puh8ru4&#10;WgVnt3fvWUK71hw/Qz/O8q9DkSs1ehqyJYhAQ/gP39sfWsHiZQ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8Uj8YAAADcAAAADwAAAAAAAAAAAAAAAACYAgAAZHJz&#10;L2Rvd25yZXYueG1sUEsFBgAAAAAEAAQA9QAAAIsDAAAAAA==&#10;">
                                      <v:textbox>
                                        <w:txbxContent>
                                          <w:p w:rsidR="00A1369F" w:rsidRPr="00235AEF" w:rsidRDefault="00A1369F" w:rsidP="006C1DAD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HAL</w:t>
                                            </w: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96" o:spid="_x0000_s1256" style="position:absolute;left:14126;top:7178;width:900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xFMYA&#10;AADcAAAADwAAAGRycy9kb3ducmV2LnhtbESPQWvCQBSE74X+h+UVehHdtKWi0VVCaalFDyZ68fbI&#10;PrOh2bchu43x33cLQo/DzHzDLNeDbURPna8dK3iaJCCIS6drrhQcDx/jGQgfkDU2jknBlTysV/d3&#10;S0y1u3BOfREqESHsU1RgQmhTKX1pyKKfuJY4emfXWQxRdpXUHV4i3DbyOUmm0mLNccFgS2+Gyu/i&#10;xyo4uZ17zxL6bM3hK/SjLN/ui1ypx4chW4AINIT/8K290Qrmry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OxFMYAAADcAAAADwAAAAAAAAAAAAAAAACYAgAAZHJz&#10;L2Rvd25yZXYueG1sUEsFBgAAAAAEAAQA9QAAAIsDAAAAAA==&#10;">
                                      <v:textbox>
                                        <w:txbxContent>
                                          <w:p w:rsidR="00A1369F" w:rsidRPr="00235AEF" w:rsidRDefault="00A1369F" w:rsidP="006C1DAD"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SOR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97" o:spid="_x0000_s1257" style="position:absolute;left:14126;top:5586;width:899;height: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pYMYA&#10;AADcAAAADwAAAGRycy9kb3ducmV2LnhtbESPQWvCQBSE74X+h+UVehHdtLSi0VVCaalFDyZ68fbI&#10;PrOh2bchu43x33cLQo/DzHzDLNeDbURPna8dK3iaJCCIS6drrhQcDx/jGQgfkDU2jknBlTysV/d3&#10;S0y1u3BOfREqESHsU1RgQmhTKX1pyKKfuJY4emfXWQxRdpXUHV4i3DbyOUmm0mLNccFgS2+Gyu/i&#10;xyo4uZ17zxL6bM3hK/SjLN/ui1ypx4chW4AINIT/8K290Qrmry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opYMYAAADcAAAADwAAAAAAAAAAAAAAAACYAgAAZHJz&#10;L2Rvd25yZXYueG1sUEsFBgAAAAAEAAQA9QAAAIsDAAAAAA==&#10;">
                                      <v:textbox>
                                        <w:txbxContent>
                                          <w:p w:rsidR="00A1369F" w:rsidRPr="00235AEF" w:rsidRDefault="00A1369F" w:rsidP="005B363A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235AEF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ASM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shape id="ลูกศรเชื่อมต่อแบบตรง 198" o:spid="_x0000_s1258" type="#_x0000_t32" style="position:absolute;left:13069;top:6627;width:1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7IsUAAADcAAAADwAAAGRycy9kb3ducmV2LnhtbESPQWvCQBSE74L/YXmCN90oKE10lVKo&#10;iOKhWkJ7e2SfSWj2bdhdNfbXdwWhx2FmvmGW68404krO15YVTMYJCOLC6ppLBZ+n99ELCB+QNTaW&#10;ScGdPKxX/d4SM21v/EHXYyhFhLDPUEEVQptJ6YuKDPqxbYmjd7bOYIjSlVI7vEW4aeQ0SebSYM1x&#10;ocKW3ioqfo4Xo+Brn17ye36gXT5Jd9/ojP89bZQaDrrXBYhAXfgPP9tbrSCdzeB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X7IsUAAADcAAAADwAAAAAAAAAA&#10;AAAAAAChAgAAZHJzL2Rvd25yZXYueG1sUEsFBgAAAAAEAAQA+QAAAJMDAAAAAA==&#10;">
                                      <v:stroke endarrow="block"/>
                                    </v:shape>
                                    <v:shape id="ลูกศรเชื่อมต่อแบบตรง 199" o:spid="_x0000_s1259" type="#_x0000_t32" style="position:absolute;left:13073;top:5795;width:1000;height:8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YuFsQAAADcAAAADwAAAGRycy9kb3ducmV2LnhtbESPwWrDMBBE74H+g9hCbrHcQkLqRjGt&#10;IRB6CUkK7XGxtraotTKWajl/XwUCOQ4z84bZlJPtxEiDN44VPGU5COLaacONgs/zbrEG4QOyxs4x&#10;KbiQh3L7MNtgoV3kI42n0IgEYV+ggjaEvpDS1y1Z9JnriZP34waLIcmhkXrAmOC2k895vpIWDaeF&#10;FnuqWqp/T39WgYkHM/b7Kr5/fH17Hclcls4oNX+c3l5BBJrCPXxr77WCl+UKrmfS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i4WxAAAANwAAAAPAAAAAAAAAAAA&#10;AAAAAKECAABkcnMvZG93bnJldi54bWxQSwUGAAAAAAQABAD5AAAAkgMAAAAA&#10;">
                                      <v:stroke endarrow="block"/>
                                    </v:shape>
                                  </v:group>
                                  <v:shape id="AutoShape 345" o:spid="_x0000_s1260" type="#_x0000_t32" style="position:absolute;left:15057;top:6604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qLjcQAAADcAAAADwAAAGRycy9kb3ducmV2LnhtbESPQWvCQBSE70L/w/IKvemmBbWN2Ugr&#10;FMRLUQv1+Mg+k8Xs25DdZuO/7xYEj8PMfMMU69G2YqDeG8cKnmcZCOLKacO1gu/j5/QVhA/IGlvH&#10;pOBKHtblw6TAXLvIexoOoRYJwj5HBU0IXS6lrxqy6GeuI07e2fUWQ5J9LXWPMcFtK1+ybCEtGk4L&#10;DXa0aai6HH6tAhO/zNBtN/Fj93PyOpK5zp1R6ulxfF+BCDSGe/jW3moFb/Ml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ouNxAAAANwAAAAPAAAAAAAAAAAA&#10;AAAAAKECAABkcnMvZG93bnJldi54bWxQSwUGAAAAAAQABAD5AAAAkgMAAAAA&#10;">
                                    <v:stroke endarrow="block"/>
                                  </v:shape>
                                  <v:shape id="AutoShape 346" o:spid="_x0000_s1261" type="#_x0000_t32" style="position:absolute;left:15067;top:7378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f/8EAAADcAAAADwAAAGRycy9kb3ducmV2LnhtbERPz2vCMBS+C/sfwhvspukGla2alq0w&#10;EC8yHWzHR/Nsw5qX0mRN/e/NQfD48f3eVrPtxUSjN44VPK8yEMSN04ZbBd+nz+UrCB+QNfaOScGF&#10;PFTlw2KLhXaRv2g6hlakEPYFKuhCGAopfdORRb9yA3Hizm60GBIcW6lHjCnc9vIly9bSouHU0OFA&#10;dUfN3/HfKjDxYKZhV8eP/c+v15HMJXdGqafH+X0DItAc7uKbe6cVvOVpbTqTjoAs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dR//wQAAANwAAAAPAAAAAAAAAAAAAAAA&#10;AKECAABkcnMvZG93bnJldi54bWxQSwUGAAAAAAQABAD5AAAAjwMAAAAA&#10;">
                                    <v:stroke endarrow="block"/>
                                  </v:shape>
                                  <v:shape id="Text Box 348" o:spid="_x0000_s1262" type="#_x0000_t202" style="position:absolute;left:5742;top:2596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w5MUA&#10;AADcAAAADwAAAGRycy9kb3ducmV2LnhtbESPQWuDQBSE74X8h+UVcmvWBmyidRMkJaGH9pDoIceH&#10;+6oS9624WzX/vlso9DjMzDdMtp9NJ0YaXGtZwfMqAkFcWd1yraAsjk9bEM4ja+wsk4I7OdjvFg8Z&#10;ptpOfKbx4msRIOxSVNB436dSuqohg25le+LgfdnBoA9yqKUecApw08l1FL1Igy2HhQZ7OjRU3S7f&#10;RsGY40e8ua7f8gKLE21KfSv7T6WWj3P+CsLT7P/Df+13rSCJ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DDk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(0.883)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0.117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49" o:spid="_x0000_s1263" type="#_x0000_t202" style="position:absolute;left:6878;top:2604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L4MYA&#10;AADdAAAADwAAAGRycy9kb3ducmV2LnhtbESPMW/CQAyF90r8h5OR2MqliBaUcqAIBOrQDpAMHa2c&#10;m0TkfFHuCOHf10Olbrbe83ufN7vRtWqgPjSeDbzME1DEpbcNVwaK/Pi8BhUissXWMxl4UIDddvK0&#10;wdT6O59puMRKSQiHFA3UMXap1qGsyWGY+45YtB/fO4yy9pW2Pd4l3LV6kSRv2mHD0lBjR/uayuvl&#10;5gwMGX6+rr4XhyzH/ESrwl6L7suY2XTM3kFFGuO/+e/6wwr+MhF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L4MYAAADdAAAADwAAAAAAAAAAAAAAAACYAgAAZHJz&#10;L2Rvd25yZXYueG1sUEsFBgAAAAAEAAQA9QAAAIsDAAAAAA==&#10;" stroked="f" strokeweight=".25pt">
                                    <v:textbo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(0.854)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0.146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0" o:spid="_x0000_s1264" type="#_x0000_t202" style="position:absolute;left:7998;top:25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ue8MA&#10;AADdAAAADwAAAGRycy9kb3ducmV2LnhtbERPTWvCQBC9F/wPywje6qZimxpdJShKD3rQ5NDjkJ0m&#10;wexsyK4x/vtuQehtHu9zVpvBNKKnztWWFbxNIxDEhdU1lwrybP/6CcJ5ZI2NZVLwIAeb9ehlhYm2&#10;dz5Tf/GlCCHsElRQed8mUrqiIoNualviwP3YzqAPsCul7vAewk0jZ1H0IQ3WHBoqbGlbUXG93IyC&#10;PsXje/w926UZZgeKc33N25NSk/GQLkF4Gvy/+On+0mH+PFrA3zfh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ue8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(0.843)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0.157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1" o:spid="_x0000_s1265" type="#_x0000_t202" style="position:absolute;left:9057;top:259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RO8YA&#10;AADdAAAADwAAAGRycy9kb3ducmV2LnhtbESPMW/CQAyF90r9DydX6lYuoEKqwIGiVq06wADJ0NHK&#10;mSQi54ty15D++3pAYrP1nt/7vNlNrlMjDaH1bGA+S0ARV962XBsoi8+XN1AhIlvsPJOBPwqw2z4+&#10;bDCz/spHGk+xVhLCIUMDTYx9pnWoGnIYZr4nFu3sB4dR1qHWdsCrhLtOL5JkpR22LA0N9vTeUHU5&#10;/ToDY477Zfqz+MgLLL4oLe2l7A/GPD9N+RpUpCnezbfrbyv4r3Phl29kBL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9RO8YAAADdAAAADwAAAAAAAAAAAAAAAACYAgAAZHJz&#10;L2Rvd25yZXYueG1sUEsFBgAAAAAEAAQA9QAAAIsDAAAAAA==&#10;" stroked="f" strokeweight=".25pt">
                                    <v:textbo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(0.862)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0.138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2" o:spid="_x0000_s1266" type="#_x0000_t202" style="position:absolute;left:10098;top:25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0oMQA&#10;AADdAAAADwAAAGRycy9kb3ducmV2LnhtbERPTWuDQBC9B/oflgn0lqyGNhbjJkhDSw/NodFDjoM7&#10;UdGdFXdj7L/vFgq9zeN9TnaYTS8mGl1rWUG8jkAQV1a3XCsoi7fVCwjnkTX2lknBNzk47B8WGaba&#10;3vmLprOvRQhhl6KCxvshldJVDRl0azsQB+5qR4M+wLGWesR7CDe93ETRVhpsOTQ0ONBrQ1V3vhkF&#10;U46fz8llc8wLLN4pKXVXDielHpdzvgPhafb/4j/3hw7zn+IY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9KDEAAAA3Q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(0.851)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0.149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5" o:spid="_x0000_s1267" type="#_x0000_t202" style="position:absolute;left:15244;top:5473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q18QA&#10;AADdAAAADwAAAGRycy9kb3ducmV2LnhtbERPTWuDQBC9B/oflin0lqyRNgbrJkhDSw/JIdFDj4M7&#10;VdGdFXdj7L/vBgq9zeN9TrafTS8mGl1rWcF6FYEgrqxuuVZQFu/LLQjnkTX2lknBDznY7x4WGaba&#10;3vhM08XXIoSwS1FB4/2QSumqhgy6lR2IA/dtR4M+wLGWesRbCDe9jKNoIw22HBoaHOitoaq7XI2C&#10;KcfjS/IVH/ICiw9KSt2Vw0mpp8c5fwXhafb/4j/3pw7zn9cx3L8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atfEAAAA3Q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0.173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(0.827)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6" o:spid="_x0000_s1268" type="#_x0000_t202" style="position:absolute;left:15244;top:626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PTMQA&#10;AADdAAAADwAAAGRycy9kb3ducmV2LnhtbERPTWvCQBC9F/wPywi91U20VYluJCgtPdSDJgePQ3ZM&#10;gtnZkF1j+u+7hUJv83ifs92NphUD9a6xrCCeRSCIS6sbrhQU+fvLGoTzyBpby6Tgmxzs0snTFhNt&#10;H3yi4ewrEULYJaig9r5LpHRlTQbdzHbEgbva3qAPsK+k7vERwk0r51G0lAYbDg01drSvqbyd70bB&#10;kOHX2+oyP2Q55h+0KvSt6I5KPU/HbAPC0+j/xX/uTx3mv8YL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z0zEAAAA3Q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0.135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(0.865)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7" o:spid="_x0000_s1269" type="#_x0000_t202" style="position:absolute;left:15244;top:705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XOMMA&#10;AADdAAAADwAAAGRycy9kb3ducmV2LnhtbERPS4vCMBC+C/6HMII3TRUfSzVK2UXxoAdtD3scmrEt&#10;NpPSxNr99xthYW/z8T1nu+9NLTpqXWVZwWwagSDOra64UJClh8kHCOeRNdaWScEPOdjvhoMtxtq+&#10;+ErdzRcihLCLUUHpfRNL6fKSDLqpbYgDd7etQR9gW0jd4iuEm1rOo2glDVYcGkps6LOk/HF7GgVd&#10;gufl+nv+laSYHmmd6UfWXJQaj/pkA8JT7//Ff+6TDvMXswW8vw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XOM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0.134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(0.866)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0" o:spid="_x0000_s1270" type="#_x0000_t202" style="position:absolute;left:10030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yo8MA&#10;AADdAAAADwAAAGRycy9kb3ducmV2LnhtbERPS4vCMBC+C/6HMII3TRUfSzVK2WXFw3rQ9rDHoRnb&#10;YjMpTbbWf28WBG/z8T1nu+9NLTpqXWVZwWwagSDOra64UJCl35MPEM4ja6wtk4IHOdjvhoMtxtre&#10;+UzdxRcihLCLUUHpfRNL6fKSDLqpbYgDd7WtQR9gW0jd4j2Em1rOo2glDVYcGkps6LOk/Hb5Mwq6&#10;BH+W69/5V5JieqB1pm9Zc1JqPOqTDQhPvX+LX+6jDvMXsyX8fxNO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jyo8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0.206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(0.794)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1" o:spid="_x0000_s1271" type="#_x0000_t202" style="position:absolute;left:9089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s1MMA&#10;AADdAAAADwAAAGRycy9kb3ducmV2LnhtbERPS4vCMBC+C/6HMII3TRUfSzVK2WUXD3rQ9rDHoRnb&#10;YjMpTbZ2/70RBG/z8T1nu+9NLTpqXWVZwWwagSDOra64UJCl35MPEM4ja6wtk4J/crDfDQdbjLW9&#10;85m6iy9ECGEXo4LS+yaW0uUlGXRT2xAH7mpbgz7AtpC6xXsIN7WcR9FKGqw4NJTY0GdJ+e3yZxR0&#10;CR6X69/5V5Ji+kPrTN+y5qTUeNQnGxCeev8Wv9wHHeYvZit4fhNO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ps1M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0.127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(0.873)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2" o:spid="_x0000_s1272" type="#_x0000_t202" style="position:absolute;left:8197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JT8MA&#10;AADdAAAADwAAAGRycy9kb3ducmV2LnhtbERPTWvCQBC9F/wPywi91Y1iG4muEhRLD+3BJAePQ3ZM&#10;gtnZkF1j+u+7BcHbPN7nbHajacVAvWssK5jPIhDEpdUNVwqK/Pi2AuE8ssbWMin4JQe77eRlg4m2&#10;dz7RkPlKhBB2CSqove8SKV1Zk0E3sx1x4C62N+gD7Cupe7yHcNPKRRR9SIMNh4YaO9rXVF6zm1Ew&#10;pPj9Hp8XhzTH/JPiQl+L7kep1+mYrkF4Gv1T/HB/6TB/OY/h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JT8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0.154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(0.846)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3" o:spid="_x0000_s1273" type="#_x0000_t202" style="position:absolute;left:7037;top:1000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dPcYA&#10;AADdAAAADwAAAGRycy9kb3ducmV2LnhtbESPMW/CQAyF90r9DydX6lYuoEKqwIGiVq06wADJ0NHK&#10;mSQi54ty15D++3pAYrP1nt/7vNlNrlMjDaH1bGA+S0ARV962XBsoi8+XN1AhIlvsPJOBPwqw2z4+&#10;bDCz/spHGk+xVhLCIUMDTYx9pnWoGnIYZr4nFu3sB4dR1qHWdsCrhLtOL5JkpR22LA0N9vTeUHU5&#10;/ToDY477Zfqz+MgLLL4oLe2l7A/GPD9N+RpUpCnezbfrbyv4r3PBlW9kBL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dPcYAAADdAAAADwAAAAAAAAAAAAAAAACYAgAAZHJz&#10;L2Rvd25yZXYueG1sUEsFBgAAAAAEAAQA9QAAAIs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0.282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(0.718)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4" o:spid="_x0000_s1274" type="#_x0000_t202" style="position:absolute;left:6102;top:1000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4psQA&#10;AADdAAAADwAAAGRycy9kb3ducmV2LnhtbERPTWvCQBC9F/wPywi91U3EVo1uJCgtPdSDJgePQ3ZM&#10;gtnZkF1j+u+7hUJv83ifs92NphUD9a6xrCCeRSCIS6sbrhQU+fvLCoTzyBpby6Tgmxzs0snTFhNt&#10;H3yi4ewrEULYJaig9r5LpHRlTQbdzHbEgbva3qAPsK+k7vERwk0r51H0Jg02HBpq7GhfU3k7342C&#10;IcOv1+VlfshyzD9oWehb0R2Vep6O2QaEp9H/i//cnzrMX8Rr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F+KbEAAAA3Q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0.096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(0.904)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5" o:spid="_x0000_s1275" type="#_x0000_t202" style="position:absolute;left:5113;top:1000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bhsYA&#10;AADdAAAADwAAAGRycy9kb3ducmV2LnhtbESPzWrDQAyE74W+w6JCb826pvnBySaYlpYekkNiH3IU&#10;XtU28WqNd+u4b18dArlJzGjm02Y3uU6NNITWs4HXWQKKuPK25dpAWXy+rECFiGyx80wG/ijAbvv4&#10;sMHM+isfaTzFWkkIhwwNNDH2mdahashhmPmeWLQfPziMsg61tgNeJdx1Ok2ShXbYsjQ02NN7Q9Xl&#10;9OsMjDnu58tz+pEXWHzRsrSXsj8Y8/w05WtQkaZ4N9+uv63gv6XCL9/IC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ObhsYAAADdAAAADwAAAAAAAAAAAAAAAACYAgAAZHJz&#10;L2Rvd25yZXYueG1sUEsFBgAAAAAEAAQA9QAAAIs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0.168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(0.832)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6" o:spid="_x0000_s1276" type="#_x0000_t202" style="position:absolute;left:1969;top:69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+HcQA&#10;AADdAAAADwAAAGRycy9kb3ducmV2LnhtbERPTWuDQBC9B/oflin0lqyRNgbrJkhDSw/JIdFDj4M7&#10;VdGdFXdj7L/vBgq9zeN9TrafTS8mGl1rWcF6FYEgrqxuuVZQFu/LLQjnkTX2lknBDznY7x4WGaba&#10;3vhM08XXIoSwS1FB4/2QSumqhgy6lR2IA/dtR4M+wLGWesRbCDe9jKNoIw22HBoaHOitoaq7XI2C&#10;KcfjS/IVH/ICiw9KSt2Vw0mpp8c5fwXhafb/4j/3pw7zn+M13L8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Ph3EAAAA3Q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0.201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(0.799)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7" o:spid="_x0000_s1277" type="#_x0000_t202" style="position:absolute;left:1969;top:631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gasMA&#10;AADdAAAADwAAAGRycy9kb3ducmV2LnhtbERPTWuDQBC9B/oflgn0lqyRNhbjJkhDSw/NIdFDj4M7&#10;UdGdFXdj7L/vFgq9zeN9TnaYTS8mGl1rWcFmHYEgrqxuuVZQFm+rFxDOI2vsLZOCb3Jw2D8sMky1&#10;vfOZpouvRQhhl6KCxvshldJVDRl0azsQB+5qR4M+wLGWesR7CDe9jKNoKw22HBoaHOi1oaq73IyC&#10;KcfP5+QrPuYFFu+UlLorh5NSj8s534HwNPt/8Z/7Q4f5T3EMv9+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2gas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0.137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(0.863)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8" o:spid="_x0000_s1278" type="#_x0000_t202" style="position:absolute;left:1969;top:5632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F8cMA&#10;AADdAAAADwAAAGRycy9kb3ducmV2LnhtbERPTWvCQBC9C/6HZQRvdWNsa0ldJShKD/ZQk0OPQ3ZM&#10;gtnZkF1j/PfdguBtHu9zVpvBNKKnztWWFcxnEQjiwuqaSwV5tn/5AOE8ssbGMim4k4PNejxaYaLt&#10;jX+oP/lShBB2CSqovG8TKV1RkUE3sy1x4M62M+gD7EqpO7yFcNPIOIrepcGaQ0OFLW0rKi6nq1HQ&#10;p3h8W/7GuzTD7EDLXF/y9lup6WRIP0F4GvxT/HB/6TD/NV7A/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F8cMAAADd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0.140</w:t>
                                          </w:r>
                                        </w:p>
                                        <w:p w:rsidR="00A1369F" w:rsidRPr="00235AEF" w:rsidRDefault="00A1369F" w:rsidP="0012530E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(0.860)</w:t>
                                          </w: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235AEF" w:rsidRDefault="00A1369F" w:rsidP="00E81622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370" o:spid="_x0000_s1279" type="#_x0000_t202" style="position:absolute;left:12177;top:536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dhcMA&#10;AADdAAAADwAAAGRycy9kb3ducmV2LnhtbERPTWvCQBC9C/6HZYTedNNgTUldJSgtPeihJoceh+w0&#10;CWZnQ3Yb4793BcHbPN7nrLejacVAvWssK3hdRCCIS6sbrhQU+ef8HYTzyBpby6TgSg62m+lkjam2&#10;F/6h4eQrEULYpaig9r5LpXRlTQbdwnbEgfuzvUEfYF9J3eMlhJtWxlG0kgYbDg01drSrqTyf/o2C&#10;IcPDW/Ib77Mc8y9KCn0uuqNSL7Mx+wDhafRP8cP9rcP8ZbyE+zfh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idhcMAAADdAAAADwAAAAAAAAAAAAAAAACYAgAAZHJzL2Rv&#10;d25yZXYueG1sUEsFBgAAAAAEAAQA9QAAAIgDAAAAAA==&#10;" stroked="f" strokeweight=".25pt">
                                  <v:textbox>
                                    <w:txbxContent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(0.644)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0.356</w:t>
                                        </w: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235AEF" w:rsidRDefault="00A1369F" w:rsidP="00E81622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372" o:spid="_x0000_s1280" type="#_x0000_t202" style="position:absolute;left:4943;top:420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4HsMA&#10;AADdAAAADwAAAGRycy9kb3ducmV2LnhtbERPTWvCQBC9F/wPywje6qZBG0ldJShKD/agyaHHITtN&#10;gtnZkF1j/PddodDbPN7nrLejacVAvWssK3ibRyCIS6sbrhQU+eF1BcJ5ZI2tZVLwIAfbzeRljam2&#10;dz7TcPGVCCHsUlRQe9+lUrqyJoNubjviwP3Y3qAPsK+k7vEewk0r4yh6lwYbDg01drSrqbxebkbB&#10;kOFpmXzH+yzH/EhJoa9F96XUbDpmHyA8jf5f/Of+1GH+Il7C8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Q4Hs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0.925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3" o:spid="_x0000_s1281" type="#_x0000_t202" style="position:absolute;left:5744;top:408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macQA&#10;AADdAAAADwAAAGRycy9kb3ducmV2LnhtbERPTWuDQBC9F/Iflgnk1qyVNAbrJkhCQw/tIdFDj4M7&#10;VdGdFXdrzL/vFgq9zeN9TnaYTS8mGl1rWcHTOgJBXFndcq2gLF4fdyCcR9bYWyYFd3Jw2C8eMky1&#10;vfGFpquvRQhhl6KCxvshldJVDRl0azsQB+7LjgZ9gGMt9Yi3EG56GUfRVhpsOTQ0ONCxoaq7fhsF&#10;U47vz8lnfMoLLM6UlLorhw+lVss5fwHhafb/4j/3mw7zN/EW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2pmnEAAAA3Q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0.940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4" o:spid="_x0000_s1282" type="#_x0000_t202" style="position:absolute;left:6541;top:418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D8sMA&#10;AADdAAAADwAAAGRycy9kb3ducmV2LnhtbERPTWvCQBC9F/wPywje6sZgG4muEixKD+1Bk4PHITsm&#10;wexsyG5j/PduodDbPN7nbHajacVAvWssK1jMIxDEpdUNVwqK/PC6AuE8ssbWMil4kIPddvKywVTb&#10;O59oOPtKhBB2KSqove9SKV1Zk0E3tx1x4K62N+gD7Cupe7yHcNPKOIrepcGGQ0ONHe1rKm/nH6Ng&#10;yPDrLbnEH1mO+ZGSQt+K7lup2XTM1iA8jf5f/Of+1GH+Mk7g95tw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oD8s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0.924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5" o:spid="_x0000_s1283" type="#_x0000_t202" style="position:absolute;left:8262;top:4177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XgMYA&#10;AADdAAAADwAAAGRycy9kb3ducmV2LnhtbESPzWrDQAyE74W+w6JCb826pvnBySaYlpYekkNiH3IU&#10;XtU28WqNd+u4b18dArlJzGjm02Y3uU6NNITWs4HXWQKKuPK25dpAWXy+rECFiGyx80wG/ijAbvv4&#10;sMHM+isfaTzFWkkIhwwNNDH2mdahashhmPmeWLQfPziMsg61tgNeJdx1Ok2ShXbYsjQ02NN7Q9Xl&#10;9OsMjDnu58tz+pEXWHzRsrSXsj8Y8/w05WtQkaZ4N9+uv63gv6WCK9/IC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XgMYAAADdAAAADwAAAAAAAAAAAAAAAACYAgAAZHJz&#10;L2Rvd25yZXYueG1sUEsFBgAAAAAEAAQA9QAAAIs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0.918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6" o:spid="_x0000_s1284" type="#_x0000_t202" style="position:absolute;left:9057;top:406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yG8MA&#10;AADdAAAADwAAAGRycy9kb3ducmV2LnhtbERPTWvCQBC9C/6HZQRvdWOwtU1dJShKD/ZQk0OPQ3ZM&#10;gtnZkF1j/PfdguBtHu9zVpvBNKKnztWWFcxnEQjiwuqaSwV5tn95B+E8ssbGMim4k4PNejxaYaLt&#10;jX+oP/lShBB2CSqovG8TKV1RkUE3sy1x4M62M+gD7EqpO7yFcNPIOIrepMGaQ0OFLW0rKi6nq1HQ&#10;p3h8Xf7GuzTD7EDLXF/y9lup6WRIP0F4GvxT/HB/6TB/EX/A/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kyG8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0.928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7" o:spid="_x0000_s1285" type="#_x0000_t202" style="position:absolute;left:9872;top:416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NW8YA&#10;AADdAAAADwAAAGRycy9kb3ducmV2LnhtbESPzW7CQAyE75V4h5Ur9VY2pT+gwIIiqlYcyqEkB45W&#10;1iQRWW+U3Yb07fEBiZutGc98Xm1G16qB+tB4NvAyTUARl942XBko8q/nBagQkS22nsnAPwXYrCcP&#10;K0ytv/AvDYdYKQnhkKKBOsYu1TqUNTkMU98Ri3byvcMoa19p2+NFwl2rZ0nyoR02LA01drStqTwf&#10;/pyBIcOf9/lx9pnlmH/TvLDnotsb8/Q4ZktQkcZ4N9+ud1bw316FX76RE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oNW8YAAADdAAAADwAAAAAAAAAAAAAAAACYAgAAZHJz&#10;L2Rvd25yZXYueG1sUEsFBgAAAAAEAAQA9QAAAIs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0.923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2" o:spid="_x0000_s1286" type="#_x0000_t202" style="position:absolute;left:13121;top:5988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owMQA&#10;AADdAAAADwAAAGRycy9kb3ducmV2LnhtbERPTWvCQBC9F/wPywi91U20VYluJCgtPdSDJgePQ3ZM&#10;gtnZkF1j+u+7hUJv83ifs92NphUD9a6xrCCeRSCIS6sbrhQU+fvLGoTzyBpby6Tgmxzs0snTFhNt&#10;H3yi4ewrEULYJaig9r5LpHRlTQbdzHbEgbva3qAPsK+k7vERwk0r51G0lAYbDg01drSvqbyd70bB&#10;kOHX2+oyP2Q55h+0KvSt6I5KPU/HbAPC0+j/xX/uTx3mvy5i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qMDEAAAA3Q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0.910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6" o:spid="_x0000_s1287" type="#_x0000_t202" style="position:absolute;left:13276;top:6472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2t8MA&#10;AADdAAAADwAAAGRycy9kb3ducmV2LnhtbERPTWvCQBC9C/6HZQRvdWNsa0ldJShKD/ZQk0OPQ3ZM&#10;gtnZkF1j/PfdguBtHu9zVpvBNKKnztWWFcxnEQjiwuqaSwV5tn/5AOE8ssbGMim4k4PNejxaYaLt&#10;jX+oP/lShBB2CSqovG8TKV1RkUE3sy1x4M62M+gD7EqpO7yFcNPIOIrepcGaQ0OFLW0rKi6nq1HQ&#10;p3h8W/7GuzTD7EDLXF/y9lup6WRIP0F4GvxT/HB/6TD/dRHD/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Q2t8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>0.930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7" o:spid="_x0000_s1288" type="#_x0000_t202" style="position:absolute;left:3900;top:6475;width:655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TLMMA&#10;AADdAAAADwAAAGRycy9kb3ducmV2LnhtbERPS2vCQBC+F/wPywi96UatD6KrBEvFQz1ocvA4ZMck&#10;mJ0N2W2M/74rFHqbj+85m11vatFR6yrLCibjCARxbnXFhYIs/RqtQDiPrLG2TAqe5GC3HbxtMNb2&#10;wWfqLr4QIYRdjApK75tYSpeXZNCNbUMcuJttDfoA20LqFh8h3NRyGkULabDi0FBiQ/uS8vvlxyjo&#10;EvyeL6/TzyTF9EDLTN+z5qTU+7BP1iA89f5f/Oc+6jD/YzaD1zfh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iTLM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>0.929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8" o:spid="_x0000_s1289" type="#_x0000_t202" style="position:absolute;left:4071;top:595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LWMQA&#10;AADdAAAADwAAAGRycy9kb3ducmV2LnhtbERPS2vCQBC+F/wPywje6sZHtaRuQrBYPNSDJoceh+w0&#10;CWZnQ3Yb47/vCoXe5uN7zi4dTSsG6l1jWcFiHoEgLq1uuFJQ5IfnVxDOI2tsLZOCOzlIk8nTDmNt&#10;b3ym4eIrEULYxaig9r6LpXRlTQbd3HbEgfu2vUEfYF9J3eMthJtWLqNoIw02HBpq7GhfU3m9/BgF&#10;Q4afL9uv5XuWY/5B20Jfi+6k1Gw6Zm8gPI3+X/znPuowf71aw+ObcIJ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C1jEAAAA3Q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0.927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9" o:spid="_x0000_s1290" type="#_x0000_t202" style="position:absolute;left:4071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uw8MA&#10;AADdAAAADwAAAGRycy9kb3ducmV2LnhtbERPTWvCQBC9C/6HZQRvdaNWLamrBIvFQz1ocuhxyE6T&#10;YHY2ZLcx/ntXELzN433OetubWnTUusqygukkAkGcW11xoSBL928fIJxH1lhbJgU3crDdDAdrjLW9&#10;8om6sy9ECGEXo4LS+yaW0uUlGXQT2xAH7s+2Bn2AbSF1i9cQbmo5i6KlNFhxaCixoV1J+eX8bxR0&#10;Cf4sVr+zryTF9JtWmb5kzVGp8ahPPkF46v1L/HQfdJj/Pl/A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2uw8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0.894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0" o:spid="_x0000_s1291" type="#_x0000_t202" style="position:absolute;left:13073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wtMMA&#10;AADdAAAADwAAAGRycy9kb3ducmV2LnhtbERPTWvCQBC9F/wPywi91Y3WxpK6SlCUHupBk0OPQ3aa&#10;BLOzIbvG+O+7guBtHu9zluvBNKKnztWWFUwnEQjiwuqaSwV5tnv7BOE8ssbGMim4kYP1avSyxETb&#10;Kx+pP/lShBB2CSqovG8TKV1RkUE3sS1x4P5sZ9AH2JVSd3gN4aaRsyiKpcGaQ0OFLW0qKs6ni1HQ&#10;p/jzsfidbdMMsz0tcn3O24NSr+Mh/QLhafBP8cP9rcP8+XsM92/C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wtM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0.931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1" o:spid="_x0000_s1292" type="#_x0000_t202" style="position:absolute;left:9107;top:923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VL8QA&#10;AADdAAAADwAAAGRycy9kb3ducmV2LnhtbERPTWvCQBC9F/oflin0VjdVayRmlaBUemgPNTl4HLLT&#10;JCQ7G7JrjP/eLRR6m8f7nHQ3mU6MNLjGsoLXWQSCuLS64UpBkb+/rEE4j6yxs0wKbuRgt318SDHR&#10;9srfNJ58JUIIuwQV1N73iZSurMmgm9meOHA/djDoAxwqqQe8hnDTyXkUraTBhkNDjT3tayrb08Uo&#10;GDP8fIvP80OWY36kuNBt0X8p9fw0ZRsQnib/L/5zf+gwf7mI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lS/EAAAA3Q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0.934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2" o:spid="_x0000_s1293" type="#_x0000_t202" style="position:absolute;left:9958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BXcYA&#10;AADdAAAADwAAAGRycy9kb3ducmV2LnhtbESPzW7CQAyE75V4h5Ur9VY2pT+gwIIiqlYcyqEkB45W&#10;1iQRWW+U3Yb07fEBiZutGc98Xm1G16qB+tB4NvAyTUARl942XBko8q/nBagQkS22nsnAPwXYrCcP&#10;K0ytv/AvDYdYKQnhkKKBOsYu1TqUNTkMU98Ri3byvcMoa19p2+NFwl2rZ0nyoR02LA01drStqTwf&#10;/pyBIcOf9/lx9pnlmH/TvLDnotsb8/Q4ZktQkcZ4N9+ud1bw314FV76RE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wBXcYAAADdAAAADwAAAAAAAAAAAAAAAACYAgAAZHJz&#10;L2Rvd25yZXYueG1sUEsFBgAAAAAEAAQA9QAAAIs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0.891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3" o:spid="_x0000_s1294" type="#_x0000_t202" style="position:absolute;left:8305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kxsQA&#10;AADdAAAADwAAAGRycy9kb3ducmV2LnhtbERPTWvCQBC9F/wPyxR6q5tarRrdSLBYPNiDJgePQ3ZM&#10;QrKzIbuN6b/vFgq9zeN9znY3mlYM1LvasoKXaQSCuLC65lJBnh2eVyCcR9bYWiYF3+Rgl0wethhr&#10;e+czDRdfihDCLkYFlfddLKUrKjLoprYjDtzN9gZ9gH0pdY/3EG5aOYuiN2mw5tBQYUf7iorm8mUU&#10;DCmeFsvr7D3NMPugZa6bvPtU6ulxTDcgPI3+X/znPuowf/66ht9vwgk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pMbEAAAA3Q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0.920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4" o:spid="_x0000_s1295" type="#_x0000_t202" style="position:absolute;left:6120;top:890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+JsYA&#10;AADdAAAADwAAAGRycy9kb3ducmV2LnhtbESPMW/CQAyF90r9DydX6lYuRVCqwIGiVkUMdIBk6Gjl&#10;TBKR80W5awj/Hg9IbLbe83ufV5vRtWqgPjSeDbxPElDEpbcNVwaK/OftE1SIyBZbz2TgSgE26+en&#10;FabWX/hAwzFWSkI4pGigjrFLtQ5lTQ7DxHfEop187zDK2lfa9niRcNfqaZJ8aIcNS0ONHX3VVJ6P&#10;/87AkOF+vvibfmc55ltaFPZcdL/GvL6M2RJUpDE+zPfrnRX82Uz4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x+JsYAAADdAAAADwAAAAAAAAAAAAAAAACYAgAAZHJz&#10;L2Rvd25yZXYueG1sUEsFBgAAAAAEAAQA9QAAAIs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0.951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5" o:spid="_x0000_s1296" type="#_x0000_t202" style="position:absolute;left:6965;top:878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bvcMA&#10;AADdAAAADwAAAGRycy9kb3ducmV2LnhtbERPS4vCMBC+C/6HMII3TRUfSzVK2UXxoAdtD3scmrEt&#10;NpPSxNr99xthYW/z8T1nu+9NLTpqXWVZwWwagSDOra64UJClh8kHCOeRNdaWScEPOdjvhoMtxtq+&#10;+ErdzRcihLCLUUHpfRNL6fKSDLqpbYgDd7etQR9gW0jd4iuEm1rOo2glDVYcGkps6LOk/HF7GgVd&#10;gufl+nv+laSYHmmd6UfWXJQaj/pkA8JT7//Ff+6TDvMXixm8vw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Dbvc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0.847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6" o:spid="_x0000_s1297" type="#_x0000_t202" style="position:absolute;left:5305;top:878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FysMA&#10;AADdAAAADwAAAGRycy9kb3ducmV2LnhtbERPTWvCQBC9C/6HZYTedNNgTUldJSgtPeihJoceh+w0&#10;CWZnQ3Yb4793BcHbPN7nrLejacVAvWssK3hdRCCIS6sbrhQU+ef8HYTzyBpby6TgSg62m+lkjam2&#10;F/6h4eQrEULYpaig9r5LpXRlTQbdwnbEgfuzvUEfYF9J3eMlhJtWxlG0kgYbDg01drSrqTyf/o2C&#10;IcPDW/Ib77Mc8y9KCn0uuqNSL7Mx+wDhafRP8cP9rcP85TKG+zfh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JFysMAAADd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235AEF" w:rsidRDefault="00A1369F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0.912</w:t>
                                      </w: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**</w:t>
                                      </w:r>
                                    </w:p>
                                    <w:p w:rsidR="00A1369F" w:rsidRPr="00235AEF" w:rsidRDefault="00A1369F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Text Box 407" o:spid="_x0000_s1298" type="#_x0000_t202" style="position:absolute;left:9588;top:705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gUcQA&#10;AADdAAAADwAAAGRycy9kb3ducmV2LnhtbERPS2vCQBC+F/wPywje6sZHtaRuQrBYPNSDJoceh+w0&#10;CWZnQ3Yb47/vCoXe5uN7zi4dTSsG6l1jWcFiHoEgLq1uuFJQ5IfnVxDOI2tsLZOCOzlIk8nTDmNt&#10;b3ym4eIrEULYxaig9r6LpXRlTQbd3HbEgfu2vUEfYF9J3eMthJtWLqNoIw02HBpq7GhfU3m9/BgF&#10;Q4afL9uv5XuWY/5B20Jfi+6k1Gw6Zm8gPI3+X/znPuowf71eweObcIJ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4FHEAAAA3QAAAA8AAAAAAAAAAAAAAAAAmAIAAGRycy9k&#10;b3ducmV2LnhtbFBLBQYAAAAABAAEAPUAAACJAwAAAAA=&#10;" stroked="f" strokeweight=".25pt">
                              <v:textbox>
                                <w:txbxContent>
                                  <w:p w:rsidR="00A1369F" w:rsidRPr="00235AEF" w:rsidRDefault="00A1369F" w:rsidP="0012530E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98</w:t>
                                    </w: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**</w:t>
                                    </w:r>
                                  </w:p>
                                  <w:p w:rsidR="00A1369F" w:rsidRPr="00235AEF" w:rsidRDefault="00A1369F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  <v:shape id="Text Box 417" o:spid="_x0000_s1299" type="#_x0000_t202" style="position:absolute;left:12252;top:7670;width:2631;height:2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avsAA&#10;AADdAAAADwAAAGRycy9kb3ducmV2LnhtbERPy6rCMBDdC/5DGMGNXFOlvqpRVLjiVq8fMDZjW2wm&#10;pYm2/r25ILibw3nOatOaUjypdoVlBaNhBII4tbrgTMHl7/dnDsJ5ZI2lZVLwIgebdbezwkTbhk/0&#10;PPtMhBB2CSrIva8SKV2ak0E3tBVx4G62NugDrDOpa2xCuCnlOIqm0mDBoSHHivY5pffzwyi4HZvB&#10;ZNFcD/4yO8XTHRazq30p1e+12yUIT63/ij/uow7z4ziG/2/C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VavsAAAADdAAAADwAAAAAAAAAAAAAAAACYAgAAZHJzL2Rvd25y&#10;ZXYueG1sUEsFBgAAAAAEAAQA9QAAAIUDAAAAAA==&#10;" stroked="f">
                  <v:textbox>
                    <w:txbxContent>
                      <w:p w:rsidR="00A1369F" w:rsidRPr="00235AEF" w:rsidRDefault="00A1369F" w:rsidP="000118BB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X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vertAlign w:val="superscript"/>
                          </w:rPr>
                          <w:t xml:space="preserve">2 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ab/>
                          <w:t xml:space="preserve">    =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554.227</w:t>
                        </w:r>
                      </w:p>
                      <w:p w:rsidR="00A1369F" w:rsidRPr="00235AEF" w:rsidRDefault="00A1369F" w:rsidP="000118BB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df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ab/>
                          <w:t xml:space="preserve">    = 125</w:t>
                        </w:r>
                      </w:p>
                      <w:p w:rsidR="00A1369F" w:rsidRPr="00235AEF" w:rsidRDefault="00A1369F" w:rsidP="00377F1D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X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vertAlign w:val="superscript"/>
                          </w:rPr>
                          <w:t>2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/df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ab/>
                          <w:t xml:space="preserve">    =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4.433</w:t>
                        </w:r>
                      </w:p>
                      <w:p w:rsidR="00A1369F" w:rsidRPr="00235AEF" w:rsidRDefault="00A1369F" w:rsidP="00377F1D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CFI 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ab/>
                          <w:t xml:space="preserve">    = .9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63</w:t>
                        </w:r>
                      </w:p>
                      <w:p w:rsidR="00A1369F" w:rsidRPr="00235AEF" w:rsidRDefault="00A1369F" w:rsidP="00377F1D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</w:rPr>
                        </w:pP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TLI </w:t>
                        </w:r>
                        <w:r w:rsidRPr="00235AE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ab/>
                          <w:t xml:space="preserve">    = .9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55</w:t>
                        </w:r>
                      </w:p>
                      <w:p w:rsidR="00A1369F" w:rsidRPr="00235AEF" w:rsidRDefault="00A1369F" w:rsidP="000118BB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35AE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RMSEA   = </w:t>
                        </w:r>
                        <w:r w:rsidRPr="00235AE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235AE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76</w:t>
                        </w:r>
                      </w:p>
                      <w:p w:rsidR="00A1369F" w:rsidRPr="00235AEF" w:rsidRDefault="00A1369F" w:rsidP="000118BB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35AE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SRMR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 w:rsidRPr="00235AE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  = 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162</w:t>
                        </w:r>
                      </w:p>
                      <w:p w:rsidR="00A1369F" w:rsidRPr="00235AEF" w:rsidRDefault="00A1369F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8171180</wp:posOffset>
                </wp:positionH>
                <wp:positionV relativeFrom="paragraph">
                  <wp:posOffset>-1026795</wp:posOffset>
                </wp:positionV>
                <wp:extent cx="520065" cy="700405"/>
                <wp:effectExtent l="0" t="0" r="13335" b="23495"/>
                <wp:wrapNone/>
                <wp:docPr id="157" name="สี่เหลี่ยมผืนผ้า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065" cy="700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F73EC" w:rsidRDefault="00A1369F" w:rsidP="002F73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2F73EC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  <w:r w:rsidR="0053319B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6</w:t>
                            </w:r>
                            <w:r w:rsidRPr="002F73EC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88" o:spid="_x0000_s1300" style="position:absolute;margin-left:643.4pt;margin-top:-80.85pt;width:40.95pt;height:55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" fillcolor="white [3201]" strokecolor="white [3212]" strokeweight="2pt">
                <v:path arrowok="t"/>
                <v:textbox style="layout-flow:vertical">
                  <w:txbxContent>
                    <w:p w:rsidR="00A1369F" w:rsidRPr="002F73EC" w:rsidRDefault="00A1369F" w:rsidP="002F73E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2F73EC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  <w:r w:rsidR="0053319B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6</w:t>
                      </w:r>
                      <w:r w:rsidRPr="002F73EC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-397510</wp:posOffset>
                </wp:positionV>
                <wp:extent cx="639445" cy="299085"/>
                <wp:effectExtent l="0" t="0" r="27305" b="24765"/>
                <wp:wrapNone/>
                <wp:docPr id="156" name="สี่เหลี่ยมผืนผ้า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299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BFE62" id="สี่เหลี่ยมผืนผ้า 1287" o:spid="_x0000_s1026" style="position:absolute;margin-left:-9.7pt;margin-top:-31.3pt;width:50.35pt;height:23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" fillcolor="white [3201]" strokecolor="white [3212]" strokeweight="2pt">
                <v:path arrowok="t"/>
              </v:rect>
            </w:pict>
          </mc:Fallback>
        </mc:AlternateContent>
      </w: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8D10DA" w:rsidRPr="00F33A11" w:rsidSect="00CA6873">
          <w:pgSz w:w="16838" w:h="11906" w:orient="landscape"/>
          <w:pgMar w:top="2160" w:right="1440" w:bottom="1440" w:left="2160" w:header="1440" w:footer="1440" w:gutter="0"/>
          <w:pgNumType w:start="272"/>
          <w:cols w:space="708"/>
          <w:docGrid w:linePitch="360"/>
        </w:sectPr>
      </w:pPr>
    </w:p>
    <w:p w:rsidR="000F4F9F" w:rsidRPr="00F33A11" w:rsidRDefault="00A7478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F4F9F" w:rsidRPr="00F33A11">
        <w:rPr>
          <w:rFonts w:ascii="TH SarabunPSK" w:hAnsi="TH SarabunPSK" w:cs="TH SarabunPSK"/>
          <w:sz w:val="32"/>
          <w:szCs w:val="32"/>
          <w:cs/>
        </w:rPr>
        <w:t>หลังจากที่ตรวจสอบความสอดคล้องกลมกลืนของ</w:t>
      </w:r>
      <w:r w:rsidR="003A6009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="000F4F9F" w:rsidRPr="00F33A11">
        <w:rPr>
          <w:rFonts w:ascii="TH SarabunPSK" w:hAnsi="TH SarabunPSK" w:cs="TH SarabunPSK"/>
          <w:sz w:val="32"/>
          <w:szCs w:val="32"/>
          <w:cs/>
        </w:rPr>
        <w:t>ครั้งแรก พบว่า โมเดล</w:t>
      </w:r>
      <w:r w:rsidR="003A6009" w:rsidRPr="00F33A11">
        <w:rPr>
          <w:rFonts w:ascii="TH SarabunPSK" w:hAnsi="TH SarabunPSK" w:cs="TH SarabunPSK"/>
          <w:sz w:val="32"/>
          <w:szCs w:val="32"/>
          <w:cs/>
        </w:rPr>
        <w:t>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0F4F9F" w:rsidRPr="00F33A11">
        <w:rPr>
          <w:rFonts w:ascii="TH SarabunPSK" w:hAnsi="TH SarabunPSK" w:cs="TH SarabunPSK"/>
          <w:sz w:val="32"/>
          <w:szCs w:val="32"/>
          <w:cs/>
        </w:rPr>
        <w:t xml:space="preserve"> ไม่</w:t>
      </w:r>
      <w:r w:rsidR="003A6009" w:rsidRPr="00F33A11">
        <w:rPr>
          <w:rFonts w:ascii="TH SarabunPSK" w:hAnsi="TH SarabunPSK" w:cs="TH SarabunPSK"/>
          <w:sz w:val="32"/>
          <w:szCs w:val="32"/>
          <w:cs/>
        </w:rPr>
        <w:t>สอดคล้องกลมกลืนกับข้อมูลเชิงประจักษ์ผู้วิจัยวิจัยจึง</w:t>
      </w:r>
      <w:r w:rsidR="000F4F9F" w:rsidRPr="00F33A11">
        <w:rPr>
          <w:rFonts w:ascii="TH SarabunPSK" w:hAnsi="TH SarabunPSK" w:cs="TH SarabunPSK"/>
          <w:sz w:val="32"/>
          <w:szCs w:val="32"/>
          <w:cs/>
        </w:rPr>
        <w:t>ได้</w:t>
      </w:r>
      <w:r w:rsidR="003A6009" w:rsidRPr="00F33A11">
        <w:rPr>
          <w:rFonts w:ascii="TH SarabunPSK" w:hAnsi="TH SarabunPSK" w:cs="TH SarabunPSK"/>
          <w:sz w:val="32"/>
          <w:szCs w:val="32"/>
          <w:cs/>
        </w:rPr>
        <w:t>ดำเนินการปรับโมเดลการวิจัย โดยพิจารณาความเป็นไปได้ในเชิงทฤษฎีและอาศัยดัชนีปรับโมเดล (</w:t>
      </w:r>
      <w:r w:rsidR="002E67AD">
        <w:rPr>
          <w:rFonts w:ascii="TH SarabunPSK" w:hAnsi="TH SarabunPSK" w:cs="TH SarabunPSK"/>
          <w:sz w:val="32"/>
          <w:szCs w:val="32"/>
        </w:rPr>
        <w:t>Model Modification I</w:t>
      </w:r>
      <w:r w:rsidR="004E29ED" w:rsidRPr="00F33A11">
        <w:rPr>
          <w:rFonts w:ascii="TH SarabunPSK" w:hAnsi="TH SarabunPSK" w:cs="TH SarabunPSK"/>
          <w:sz w:val="32"/>
          <w:szCs w:val="32"/>
        </w:rPr>
        <w:t>ndices</w:t>
      </w:r>
      <w:r w:rsidR="00761C18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4E29ED" w:rsidRPr="00F33A11">
        <w:rPr>
          <w:rFonts w:ascii="TH SarabunPSK" w:hAnsi="TH SarabunPSK" w:cs="TH SarabunPSK"/>
          <w:sz w:val="32"/>
          <w:szCs w:val="32"/>
          <w:cs/>
        </w:rPr>
        <w:t xml:space="preserve"> เป็นการปรับค่าที่โปรแกรมเสนอแนะหรือค่ามากที่สุดก่อน </w:t>
      </w:r>
      <w:r w:rsidR="000F4F9F" w:rsidRPr="00F33A11">
        <w:rPr>
          <w:rFonts w:ascii="TH SarabunPSK" w:hAnsi="TH SarabunPSK" w:cs="TH SarabunPSK"/>
          <w:sz w:val="32"/>
          <w:szCs w:val="32"/>
          <w:cs/>
        </w:rPr>
        <w:t>ซึ่งเป็นค่าสถิติเฉพาะพารามิเตอร์แต่ละตัวมีค่าไค-สแควร์ ที่ลดลงเมื่อกำหนดให้พารามิเตอร์นั้นด้วยการกำหนดความคลาดเคลื่อนในการวัดตัวแปรสังเกต และความคลาดเคลื่อนมีความสัมพันธ์กันได้ (นงลักษณ์ วิรัชชัย, 2542)</w:t>
      </w:r>
    </w:p>
    <w:p w:rsidR="00D17DA0" w:rsidRPr="00F33A11" w:rsidRDefault="000F4F9F" w:rsidP="00CA68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เมื่อพิจารณาดัชนีปรับโมเดล (</w:t>
      </w:r>
      <w:r w:rsidR="002E67AD">
        <w:rPr>
          <w:rFonts w:ascii="TH SarabunPSK" w:hAnsi="TH SarabunPSK" w:cs="TH SarabunPSK"/>
          <w:sz w:val="32"/>
          <w:szCs w:val="32"/>
        </w:rPr>
        <w:t>Model Modification I</w:t>
      </w:r>
      <w:r w:rsidRPr="00F33A11">
        <w:rPr>
          <w:rFonts w:ascii="TH SarabunPSK" w:hAnsi="TH SarabunPSK" w:cs="TH SarabunPSK"/>
          <w:sz w:val="32"/>
          <w:szCs w:val="32"/>
        </w:rPr>
        <w:t>ndices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42AE7" w:rsidRPr="00F33A11">
        <w:rPr>
          <w:rFonts w:ascii="TH SarabunPSK" w:hAnsi="TH SarabunPSK" w:cs="TH SarabunPSK"/>
          <w:sz w:val="32"/>
          <w:szCs w:val="32"/>
          <w:cs/>
        </w:rPr>
        <w:t>ค่าดัชนีที่มีค่ามากที่สุดที่</w:t>
      </w:r>
      <w:r w:rsidR="00F42AE7"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โปรแกรมเสนอแนะ </w:t>
      </w:r>
      <w:r w:rsidR="0035556C" w:rsidRPr="00F33A11">
        <w:rPr>
          <w:rFonts w:ascii="TH SarabunPSK" w:hAnsi="TH SarabunPSK" w:cs="TH SarabunPSK"/>
          <w:spacing w:val="-6"/>
          <w:sz w:val="32"/>
          <w:szCs w:val="32"/>
          <w:cs/>
        </w:rPr>
        <w:t>ผู้วิจัย</w:t>
      </w:r>
      <w:r w:rsidR="005B4868" w:rsidRPr="00F33A11">
        <w:rPr>
          <w:rFonts w:ascii="TH SarabunPSK" w:hAnsi="TH SarabunPSK" w:cs="TH SarabunPSK"/>
          <w:spacing w:val="-6"/>
          <w:sz w:val="32"/>
          <w:szCs w:val="32"/>
          <w:cs/>
        </w:rPr>
        <w:t>จึง</w:t>
      </w:r>
      <w:r w:rsidR="0035556C"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ดำเนินการปรับโมเดลโดยการเพิ่มเส้นอิทธิพล จำนวน 6 เส้น </w:t>
      </w:r>
      <w:r w:rsidR="00F42AE7" w:rsidRPr="00F33A11">
        <w:rPr>
          <w:rFonts w:ascii="TH SarabunPSK" w:hAnsi="TH SarabunPSK" w:cs="TH SarabunPSK"/>
          <w:spacing w:val="-6"/>
          <w:sz w:val="32"/>
          <w:szCs w:val="32"/>
          <w:cs/>
        </w:rPr>
        <w:t>คือ ปรับเพิ่ม</w:t>
      </w:r>
      <w:r w:rsidR="00F42AE7" w:rsidRPr="00F33A11">
        <w:rPr>
          <w:rFonts w:ascii="TH SarabunPSK" w:hAnsi="TH SarabunPSK" w:cs="TH SarabunPSK"/>
          <w:sz w:val="32"/>
          <w:szCs w:val="32"/>
          <w:cs/>
        </w:rPr>
        <w:t>เส้นอิทธิพลระหว่างตัวแปรแฝงภาวะผู้นำของผู้บริหาร (</w:t>
      </w:r>
      <w:r w:rsidR="00F42AE7" w:rsidRPr="00F33A11">
        <w:rPr>
          <w:rFonts w:ascii="TH SarabunPSK" w:hAnsi="TH SarabunPSK" w:cs="TH SarabunPSK"/>
          <w:sz w:val="32"/>
          <w:szCs w:val="32"/>
        </w:rPr>
        <w:t xml:space="preserve">LDF) </w:t>
      </w:r>
      <w:r w:rsidR="00F42AE7" w:rsidRPr="00F33A11">
        <w:rPr>
          <w:rFonts w:ascii="TH SarabunPSK" w:hAnsi="TH SarabunPSK" w:cs="TH SarabunPSK"/>
          <w:sz w:val="32"/>
          <w:szCs w:val="32"/>
          <w:cs/>
        </w:rPr>
        <w:t>กับ ตัวแปรแฝงแรงขับภายในและแรงจูงใจของผู้เรียน (</w:t>
      </w:r>
      <w:r w:rsidR="00F42AE7" w:rsidRPr="00F33A11">
        <w:rPr>
          <w:rFonts w:ascii="TH SarabunPSK" w:hAnsi="TH SarabunPSK" w:cs="TH SarabunPSK"/>
          <w:sz w:val="32"/>
          <w:szCs w:val="32"/>
        </w:rPr>
        <w:t>IMLF)</w:t>
      </w:r>
      <w:r w:rsidR="00F42AE7" w:rsidRPr="00F33A11">
        <w:rPr>
          <w:rFonts w:ascii="TH SarabunPSK" w:hAnsi="TH SarabunPSK" w:cs="TH SarabunPSK"/>
          <w:sz w:val="32"/>
          <w:szCs w:val="32"/>
          <w:cs/>
        </w:rPr>
        <w:t xml:space="preserve"> ตัวแปรแฝงศักยภาพของครูผู้สอน </w:t>
      </w:r>
      <w:r w:rsidR="00F42AE7" w:rsidRPr="00F33A11">
        <w:rPr>
          <w:rFonts w:ascii="TH SarabunPSK" w:hAnsi="TH SarabunPSK" w:cs="TH SarabunPSK"/>
          <w:sz w:val="32"/>
          <w:szCs w:val="32"/>
        </w:rPr>
        <w:t xml:space="preserve">(TPF) </w:t>
      </w:r>
      <w:r w:rsidR="00F42AE7" w:rsidRPr="00F33A11">
        <w:rPr>
          <w:rFonts w:ascii="TH SarabunPSK" w:hAnsi="TH SarabunPSK" w:cs="TH SarabunPSK"/>
          <w:sz w:val="32"/>
          <w:szCs w:val="32"/>
          <w:cs/>
        </w:rPr>
        <w:t xml:space="preserve">และตัวแปรแฝงการส่งเสริมสนับสนุนจากภายนอก </w:t>
      </w:r>
      <w:r w:rsidR="00F42AE7" w:rsidRPr="00F33A11">
        <w:rPr>
          <w:rFonts w:ascii="TH SarabunPSK" w:hAnsi="TH SarabunPSK" w:cs="TH SarabunPSK"/>
          <w:sz w:val="32"/>
          <w:szCs w:val="32"/>
        </w:rPr>
        <w:t xml:space="preserve">(ESF) </w:t>
      </w:r>
      <w:r w:rsidR="00F42AE7" w:rsidRPr="00F33A11">
        <w:rPr>
          <w:rFonts w:ascii="TH SarabunPSK" w:hAnsi="TH SarabunPSK" w:cs="TH SarabunPSK"/>
          <w:sz w:val="32"/>
          <w:szCs w:val="32"/>
          <w:cs/>
        </w:rPr>
        <w:t>และควรปรับเพิ่มเส้นอิทธิพลระหว่าง</w:t>
      </w:r>
      <w:r w:rsidR="00715EF3" w:rsidRPr="00F33A11">
        <w:rPr>
          <w:rFonts w:ascii="TH SarabunPSK" w:hAnsi="TH SarabunPSK" w:cs="TH SarabunPSK"/>
          <w:sz w:val="32"/>
          <w:szCs w:val="32"/>
          <w:cs/>
        </w:rPr>
        <w:t>ตัวแปรแฝงแรงขับภายในและแรงจูงใจของผู้เรียน (</w:t>
      </w:r>
      <w:r w:rsidR="00715EF3" w:rsidRPr="00F33A11">
        <w:rPr>
          <w:rFonts w:ascii="TH SarabunPSK" w:hAnsi="TH SarabunPSK" w:cs="TH SarabunPSK"/>
          <w:sz w:val="32"/>
          <w:szCs w:val="32"/>
        </w:rPr>
        <w:t xml:space="preserve">IMLF) </w:t>
      </w:r>
      <w:r w:rsidR="00715EF3" w:rsidRPr="00F33A11">
        <w:rPr>
          <w:rFonts w:ascii="TH SarabunPSK" w:hAnsi="TH SarabunPSK" w:cs="TH SarabunPSK"/>
          <w:sz w:val="32"/>
          <w:szCs w:val="32"/>
          <w:cs/>
        </w:rPr>
        <w:t>กับ ตัวแปรแฝงการบริหารจัดการ (</w:t>
      </w:r>
      <w:r w:rsidR="00715EF3" w:rsidRPr="00F33A11">
        <w:rPr>
          <w:rFonts w:ascii="TH SarabunPSK" w:hAnsi="TH SarabunPSK" w:cs="TH SarabunPSK"/>
          <w:sz w:val="32"/>
          <w:szCs w:val="32"/>
        </w:rPr>
        <w:t xml:space="preserve">MAF) 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 xml:space="preserve">และปรับเพิ่มเส้นอิทธิพลระหว่างตัวแปรแฝงศักยภาพของครูผู้สอน </w:t>
      </w:r>
      <w:r w:rsidR="0035556C" w:rsidRPr="00F33A11">
        <w:rPr>
          <w:rFonts w:ascii="TH SarabunPSK" w:hAnsi="TH SarabunPSK" w:cs="TH SarabunPSK"/>
          <w:sz w:val="32"/>
          <w:szCs w:val="32"/>
        </w:rPr>
        <w:t>(TPF)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 xml:space="preserve"> กับตัวแปรแฝงการส่งเสริมสนับสนุนจากภายนอก </w:t>
      </w:r>
      <w:r w:rsidR="0035556C" w:rsidRPr="00F33A11">
        <w:rPr>
          <w:rFonts w:ascii="TH SarabunPSK" w:hAnsi="TH SarabunPSK" w:cs="TH SarabunPSK"/>
          <w:sz w:val="32"/>
          <w:szCs w:val="32"/>
        </w:rPr>
        <w:t xml:space="preserve">(ESF) 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>และปรับเส้นอิทธิพลระหว่างตัวแปรแฝงการบริหารจัดการ (</w:t>
      </w:r>
      <w:r w:rsidR="0035556C" w:rsidRPr="00F33A11">
        <w:rPr>
          <w:rFonts w:ascii="TH SarabunPSK" w:hAnsi="TH SarabunPSK" w:cs="TH SarabunPSK"/>
          <w:sz w:val="32"/>
          <w:szCs w:val="32"/>
        </w:rPr>
        <w:t>MAF)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 xml:space="preserve"> กับตัวแปรแฝงการส่งเสริมสนับสนุนจากภายนอก </w:t>
      </w:r>
      <w:r w:rsidR="0035556C" w:rsidRPr="00F33A11">
        <w:rPr>
          <w:rFonts w:ascii="TH SarabunPSK" w:hAnsi="TH SarabunPSK" w:cs="TH SarabunPSK"/>
          <w:sz w:val="32"/>
          <w:szCs w:val="32"/>
        </w:rPr>
        <w:t>(ESF)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 xml:space="preserve"> และทำการ</w:t>
      </w:r>
      <w:r w:rsidR="00E267C7" w:rsidRPr="00F33A11">
        <w:rPr>
          <w:rFonts w:ascii="TH SarabunPSK" w:hAnsi="TH SarabunPSK" w:cs="TH SarabunPSK"/>
          <w:sz w:val="32"/>
          <w:szCs w:val="32"/>
          <w:cs/>
        </w:rPr>
        <w:t xml:space="preserve">เพิ่มเส้นความสัมพันธ์ระหว่างความคลาดเคลื่อนของตัวแปรสังเกต จำนวน 2 เส้น 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>ระหว่างตัวแปรสังเกตผลสัมฤทธิ์สูงสุดของผู้เรียน (</w:t>
      </w:r>
      <w:r w:rsidR="0035556C" w:rsidRPr="00F33A11">
        <w:rPr>
          <w:rFonts w:ascii="TH SarabunPSK" w:hAnsi="TH SarabunPSK" w:cs="TH SarabunPSK"/>
          <w:sz w:val="32"/>
          <w:szCs w:val="32"/>
        </w:rPr>
        <w:t>HAL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>) กับตัวแปรสังเกตความพึงต่อใจในการจัดการศึกษา (</w:t>
      </w:r>
      <w:r w:rsidR="0035556C" w:rsidRPr="00F33A11">
        <w:rPr>
          <w:rFonts w:ascii="TH SarabunPSK" w:hAnsi="TH SarabunPSK" w:cs="TH SarabunPSK"/>
          <w:sz w:val="32"/>
          <w:szCs w:val="32"/>
        </w:rPr>
        <w:t>SOR</w:t>
      </w:r>
      <w:r w:rsidR="0035556C" w:rsidRPr="00F33A11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="00B11CC7" w:rsidRPr="00F33A11">
        <w:rPr>
          <w:rFonts w:ascii="TH SarabunPSK" w:hAnsi="TH SarabunPSK" w:cs="TH SarabunPSK"/>
          <w:sz w:val="32"/>
          <w:szCs w:val="32"/>
          <w:cs/>
        </w:rPr>
        <w:t>ร</w:t>
      </w:r>
      <w:r w:rsidR="00A70FD7" w:rsidRPr="00F33A11">
        <w:rPr>
          <w:rFonts w:ascii="TH SarabunPSK" w:hAnsi="TH SarabunPSK" w:cs="TH SarabunPSK"/>
          <w:sz w:val="32"/>
          <w:szCs w:val="32"/>
          <w:cs/>
        </w:rPr>
        <w:t>ะหว่างตัวแปรสังเกต</w:t>
      </w:r>
      <w:r w:rsidR="00B11CC7" w:rsidRPr="00F33A11">
        <w:rPr>
          <w:rFonts w:ascii="TH SarabunPSK" w:hAnsi="TH SarabunPSK" w:cs="TH SarabunPSK"/>
          <w:sz w:val="32"/>
          <w:szCs w:val="32"/>
          <w:cs/>
        </w:rPr>
        <w:t>คุณลักษณะส่วนตัวของผู้นำ</w:t>
      </w:r>
      <w:r w:rsidR="00A70FD7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0FD7" w:rsidRPr="00F33A11">
        <w:rPr>
          <w:rFonts w:ascii="TH SarabunPSK" w:hAnsi="TH SarabunPSK" w:cs="TH SarabunPSK"/>
          <w:sz w:val="32"/>
          <w:szCs w:val="32"/>
        </w:rPr>
        <w:t>PCL</w:t>
      </w:r>
      <w:r w:rsidR="00A70FD7" w:rsidRPr="00F33A11">
        <w:rPr>
          <w:rFonts w:ascii="TH SarabunPSK" w:hAnsi="TH SarabunPSK" w:cs="TH SarabunPSK"/>
          <w:sz w:val="32"/>
          <w:szCs w:val="32"/>
          <w:cs/>
        </w:rPr>
        <w:t>) กับ</w:t>
      </w:r>
      <w:r w:rsidR="00B11CC7" w:rsidRPr="00F33A11">
        <w:rPr>
          <w:rFonts w:ascii="TH SarabunPSK" w:hAnsi="TH SarabunPSK" w:cs="TH SarabunPSK"/>
          <w:sz w:val="32"/>
          <w:szCs w:val="32"/>
          <w:cs/>
        </w:rPr>
        <w:t xml:space="preserve"> ตัวแปรสังเกตศักยภาพด้านการจัดกิจกรรมการเรียนรู้</w:t>
      </w:r>
      <w:r w:rsidR="00A70FD7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0FD7" w:rsidRPr="00F33A11">
        <w:rPr>
          <w:rFonts w:ascii="TH SarabunPSK" w:hAnsi="TH SarabunPSK" w:cs="TH SarabunPSK"/>
          <w:sz w:val="32"/>
          <w:szCs w:val="32"/>
        </w:rPr>
        <w:t>PLA</w:t>
      </w:r>
      <w:r w:rsidR="00A70FD7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E29ED" w:rsidRPr="00F33A11">
        <w:rPr>
          <w:rFonts w:ascii="TH SarabunPSK" w:hAnsi="TH SarabunPSK" w:cs="TH SarabunPSK"/>
          <w:sz w:val="32"/>
          <w:szCs w:val="32"/>
          <w:cs/>
        </w:rPr>
        <w:t>แล้วจึงว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ิ</w:t>
      </w:r>
      <w:r w:rsidR="00FA11E6" w:rsidRPr="00F33A11">
        <w:rPr>
          <w:rFonts w:ascii="TH SarabunPSK" w:hAnsi="TH SarabunPSK" w:cs="TH SarabunPSK"/>
          <w:sz w:val="32"/>
          <w:szCs w:val="32"/>
          <w:cs/>
        </w:rPr>
        <w:t>เคราะห์ใหม่</w:t>
      </w:r>
      <w:r w:rsidR="004E29ED" w:rsidRPr="00F33A11">
        <w:rPr>
          <w:rFonts w:ascii="TH SarabunPSK" w:hAnsi="TH SarabunPSK" w:cs="TH SarabunPSK"/>
          <w:sz w:val="32"/>
          <w:szCs w:val="32"/>
          <w:cs/>
        </w:rPr>
        <w:t>เมื่อได้ดำเนิน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การปรับโมเดลเรียบร้อยทำให้ได้ค่าสถิติหลังปรับโมเดลดังต่อไปนี้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="009E63A7" w:rsidRPr="00F33A11">
        <w:rPr>
          <w:rFonts w:ascii="TH SarabunPSK" w:hAnsi="TH SarabunPSK" w:cs="TH SarabunPSK"/>
          <w:sz w:val="32"/>
          <w:szCs w:val="32"/>
        </w:rPr>
        <w:t>X</w:t>
      </w:r>
      <w:r w:rsidR="009E63A7" w:rsidRPr="00F33A11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="009E63A7" w:rsidRPr="00F33A11">
        <w:rPr>
          <w:rFonts w:ascii="TH SarabunPSK" w:hAnsi="TH SarabunPSK" w:cs="TH SarabunPSK"/>
          <w:sz w:val="32"/>
          <w:szCs w:val="32"/>
        </w:rPr>
        <w:t xml:space="preserve">= 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237.664</w:t>
      </w:r>
      <w:r w:rsidR="009E63A7" w:rsidRPr="00F33A11">
        <w:rPr>
          <w:rFonts w:ascii="TH SarabunPSK" w:hAnsi="TH SarabunPSK" w:cs="TH SarabunPSK"/>
          <w:sz w:val="32"/>
          <w:szCs w:val="32"/>
        </w:rPr>
        <w:t xml:space="preserve">, df = 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118</w:t>
      </w:r>
      <w:r w:rsidR="009E63A7" w:rsidRPr="00F33A11">
        <w:rPr>
          <w:rFonts w:ascii="TH SarabunPSK" w:hAnsi="TH SarabunPSK" w:cs="TH SarabunPSK"/>
          <w:sz w:val="32"/>
          <w:szCs w:val="32"/>
        </w:rPr>
        <w:t>, X</w:t>
      </w:r>
      <w:r w:rsidR="009E63A7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9E63A7" w:rsidRPr="00F33A11">
        <w:rPr>
          <w:rFonts w:ascii="TH SarabunPSK" w:hAnsi="TH SarabunPSK" w:cs="TH SarabunPSK"/>
          <w:sz w:val="32"/>
          <w:szCs w:val="32"/>
        </w:rPr>
        <w:t>/df = 2.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014</w:t>
      </w:r>
      <w:r w:rsidR="009E63A7" w:rsidRPr="00F33A11">
        <w:rPr>
          <w:rFonts w:ascii="TH SarabunPSK" w:hAnsi="TH SarabunPSK" w:cs="TH SarabunPSK"/>
          <w:sz w:val="32"/>
          <w:szCs w:val="32"/>
        </w:rPr>
        <w:t xml:space="preserve">, RMSEA = 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.</w:t>
      </w:r>
      <w:r w:rsidR="00DB1C13" w:rsidRPr="00F33A11">
        <w:rPr>
          <w:rFonts w:ascii="TH SarabunPSK" w:hAnsi="TH SarabunPSK" w:cs="TH SarabunPSK"/>
          <w:sz w:val="32"/>
          <w:szCs w:val="32"/>
        </w:rPr>
        <w:t>041</w:t>
      </w:r>
      <w:r w:rsidR="009E63A7" w:rsidRPr="00F33A11">
        <w:rPr>
          <w:rFonts w:ascii="TH SarabunPSK" w:hAnsi="TH SarabunPSK" w:cs="TH SarabunPSK"/>
          <w:sz w:val="32"/>
          <w:szCs w:val="32"/>
        </w:rPr>
        <w:t>, SRMR = .02</w:t>
      </w:r>
      <w:r w:rsidR="00DB1C13" w:rsidRPr="00F33A11">
        <w:rPr>
          <w:rFonts w:ascii="TH SarabunPSK" w:hAnsi="TH SarabunPSK" w:cs="TH SarabunPSK"/>
          <w:sz w:val="32"/>
          <w:szCs w:val="32"/>
        </w:rPr>
        <w:t>5</w:t>
      </w:r>
      <w:r w:rsidR="009E63A7" w:rsidRPr="00F33A11">
        <w:rPr>
          <w:rFonts w:ascii="TH SarabunPSK" w:hAnsi="TH SarabunPSK" w:cs="TH SarabunPSK"/>
          <w:sz w:val="32"/>
          <w:szCs w:val="32"/>
        </w:rPr>
        <w:t>, CFI = .</w:t>
      </w:r>
      <w:r w:rsidR="00DB1C13" w:rsidRPr="00F33A11">
        <w:rPr>
          <w:rFonts w:ascii="TH SarabunPSK" w:hAnsi="TH SarabunPSK" w:cs="TH SarabunPSK"/>
          <w:sz w:val="32"/>
          <w:szCs w:val="32"/>
        </w:rPr>
        <w:t>990</w:t>
      </w:r>
      <w:r w:rsidR="002E67AD">
        <w:rPr>
          <w:rFonts w:ascii="TH SarabunPSK" w:hAnsi="TH SarabunPSK" w:cs="TH SarabunPSK"/>
          <w:sz w:val="32"/>
          <w:szCs w:val="32"/>
        </w:rPr>
        <w:t xml:space="preserve"> 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9E63A7" w:rsidRPr="00F33A11">
        <w:rPr>
          <w:rFonts w:ascii="TH SarabunPSK" w:hAnsi="TH SarabunPSK" w:cs="TH SarabunPSK"/>
          <w:sz w:val="32"/>
          <w:szCs w:val="32"/>
        </w:rPr>
        <w:t>TLI = .</w:t>
      </w:r>
      <w:r w:rsidR="00DB1C13" w:rsidRPr="00F33A11">
        <w:rPr>
          <w:rFonts w:ascii="TH SarabunPSK" w:hAnsi="TH SarabunPSK" w:cs="TH SarabunPSK"/>
          <w:sz w:val="32"/>
          <w:szCs w:val="32"/>
        </w:rPr>
        <w:t>987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 xml:space="preserve">โดยพบว่าค่าสถิติทุกตัวเป็นไปตามเกณฑ์ที่กำหนด </w:t>
      </w:r>
      <w:r w:rsidR="00DB1C13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สมมติฐานการวิจัย</w:t>
      </w:r>
      <w:r w:rsidR="00DB1C13" w:rsidRPr="00F33A11">
        <w:rPr>
          <w:rFonts w:ascii="TH SarabunPSK" w:hAnsi="TH SarabunPSK" w:cs="TH SarabunPSK"/>
          <w:sz w:val="32"/>
          <w:szCs w:val="32"/>
          <w:cs/>
        </w:rPr>
        <w:t>มีความ</w:t>
      </w:r>
      <w:r w:rsidR="009E63A7" w:rsidRPr="00F33A11">
        <w:rPr>
          <w:rFonts w:ascii="TH SarabunPSK" w:hAnsi="TH SarabunPSK" w:cs="TH SarabunPSK"/>
          <w:sz w:val="32"/>
          <w:szCs w:val="32"/>
          <w:cs/>
        </w:rPr>
        <w:t>สอดคล้องกับข้อมูลเชิงประจักษ์</w:t>
      </w:r>
      <w:r w:rsidR="00DB1C13" w:rsidRPr="00F33A11">
        <w:rPr>
          <w:rFonts w:ascii="TH SarabunPSK" w:hAnsi="TH SarabunPSK" w:cs="TH SarabunPSK"/>
          <w:sz w:val="32"/>
          <w:szCs w:val="32"/>
          <w:cs/>
        </w:rPr>
        <w:t>เมื่อได้ค่าสถิติตามเกณฑ์ดัชนีความกลมกลืนของโมเดลทำได้โมเดลสุดท้าย</w:t>
      </w:r>
      <w:r w:rsidR="00C070E9" w:rsidRPr="00F33A11">
        <w:rPr>
          <w:rFonts w:ascii="TH SarabunPSK" w:hAnsi="TH SarabunPSK" w:cs="TH SarabunPSK"/>
          <w:sz w:val="32"/>
          <w:szCs w:val="32"/>
          <w:cs/>
        </w:rPr>
        <w:t xml:space="preserve"> คือ 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ตามสมมติฐานที่ผู้วิจัยพัฒนาขึ้นที่สอดคล้องกับข้อมูลเชิงประจักษ์</w:t>
      </w:r>
      <w:r w:rsidR="00D17DA0" w:rsidRPr="00F33A11">
        <w:rPr>
          <w:rFonts w:ascii="TH SarabunPSK" w:hAnsi="TH SarabunPSK" w:cs="TH SarabunPSK"/>
          <w:sz w:val="32"/>
          <w:szCs w:val="32"/>
          <w:cs/>
        </w:rPr>
        <w:t xml:space="preserve"> ดังตารางที่ </w:t>
      </w:r>
      <w:r w:rsidR="00A37EA1" w:rsidRPr="00F33A11">
        <w:rPr>
          <w:rFonts w:ascii="TH SarabunPSK" w:hAnsi="TH SarabunPSK" w:cs="TH SarabunPSK"/>
          <w:sz w:val="32"/>
          <w:szCs w:val="32"/>
          <w:cs/>
        </w:rPr>
        <w:t>4.51</w:t>
      </w: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33A11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33A11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76C25" w:rsidRPr="00F33A11" w:rsidRDefault="00D17D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33A11">
        <w:rPr>
          <w:rFonts w:ascii="TH SarabunPSK" w:hAnsi="TH SarabunPSK" w:cs="TH SarabunPSK"/>
          <w:b/>
          <w:bCs/>
          <w:sz w:val="32"/>
          <w:szCs w:val="32"/>
          <w:cs/>
        </w:rPr>
        <w:t>4.51</w:t>
      </w:r>
    </w:p>
    <w:p w:rsidR="00D17DA0" w:rsidRPr="00F33A11" w:rsidRDefault="00D17DA0" w:rsidP="00CA68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20"/>
          <w:szCs w:val="20"/>
          <w:cs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กลมกลืนของโมเดลสมการเชิงโครงสร้า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</w:t>
      </w:r>
      <w:r w:rsidR="002E67A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ในเขตปกครองคณะสงฆ์ภาค 8</w:t>
      </w:r>
    </w:p>
    <w:tbl>
      <w:tblPr>
        <w:tblW w:w="830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0"/>
        <w:gridCol w:w="2556"/>
        <w:gridCol w:w="1371"/>
        <w:gridCol w:w="2189"/>
      </w:tblGrid>
      <w:tr w:rsidR="00D17DA0" w:rsidRPr="00F33A11" w:rsidTr="00CA6873">
        <w:trPr>
          <w:trHeight w:val="446"/>
        </w:trPr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D17DA0" w:rsidRPr="00F33A11" w:rsidTr="00CA6873">
        <w:trPr>
          <w:trHeight w:val="446"/>
        </w:trPr>
        <w:tc>
          <w:tcPr>
            <w:tcW w:w="2190" w:type="dxa"/>
            <w:tcBorders>
              <w:top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2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&lt; 5 (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โมเดลซับซ้อน)</w:t>
            </w: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2.014</w:t>
            </w:r>
          </w:p>
        </w:tc>
        <w:tc>
          <w:tcPr>
            <w:tcW w:w="2189" w:type="dxa"/>
            <w:tcBorders>
              <w:top w:val="single" w:sz="4" w:space="0" w:color="auto"/>
            </w:tcBorders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(กรณีโมเดลซับซ้อน)</w:t>
            </w:r>
          </w:p>
        </w:tc>
      </w:tr>
      <w:tr w:rsidR="00D17DA0" w:rsidRPr="00F33A11" w:rsidTr="00CA6873">
        <w:trPr>
          <w:trHeight w:val="446"/>
        </w:trPr>
        <w:tc>
          <w:tcPr>
            <w:tcW w:w="2190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556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 หรือ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71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0.990</w:t>
            </w:r>
          </w:p>
        </w:tc>
        <w:tc>
          <w:tcPr>
            <w:tcW w:w="2189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D17DA0" w:rsidRPr="00F33A11" w:rsidTr="00CA6873">
        <w:trPr>
          <w:trHeight w:val="446"/>
        </w:trPr>
        <w:tc>
          <w:tcPr>
            <w:tcW w:w="2190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556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71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0.987</w:t>
            </w:r>
          </w:p>
        </w:tc>
        <w:tc>
          <w:tcPr>
            <w:tcW w:w="2189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D17DA0" w:rsidRPr="00F33A11" w:rsidTr="00CA6873">
        <w:trPr>
          <w:trHeight w:val="447"/>
        </w:trPr>
        <w:tc>
          <w:tcPr>
            <w:tcW w:w="2190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556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.05-.08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.08-.10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สอดคล้องพอใช้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.10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71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04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89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D17DA0" w:rsidRPr="00F33A11" w:rsidTr="00CA6873">
        <w:trPr>
          <w:trHeight w:val="446"/>
        </w:trPr>
        <w:tc>
          <w:tcPr>
            <w:tcW w:w="2190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556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.05 - .08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&gt; .08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71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.025</w:t>
            </w:r>
          </w:p>
        </w:tc>
        <w:tc>
          <w:tcPr>
            <w:tcW w:w="2189" w:type="dxa"/>
          </w:tcPr>
          <w:p w:rsidR="00D17DA0" w:rsidRPr="00F33A11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</w:tbl>
    <w:p w:rsidR="00D17DA0" w:rsidRPr="00F33A11" w:rsidRDefault="00D17D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D17DA0" w:rsidRPr="00F33A11" w:rsidRDefault="00D17D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76C25" w:rsidRPr="00F33A11">
        <w:rPr>
          <w:rFonts w:ascii="TH SarabunPSK" w:hAnsi="TH SarabunPSK" w:cs="TH SarabunPSK"/>
          <w:sz w:val="32"/>
          <w:szCs w:val="32"/>
          <w:cs/>
        </w:rPr>
        <w:t>4.5</w:t>
      </w:r>
      <w:r w:rsidR="008972F1" w:rsidRPr="00F33A11">
        <w:rPr>
          <w:rFonts w:ascii="TH SarabunPSK" w:hAnsi="TH SarabunPSK" w:cs="TH SarabunPSK"/>
          <w:sz w:val="32"/>
          <w:szCs w:val="32"/>
          <w:cs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ความสอดคล้องกลมกลืนขอ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พบว่า ค่าสถิติเป็นตามเกณฑ์ คือ 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ค่าไค-สแควร์สัมพันธ์ (</w:t>
      </w:r>
      <w:r w:rsidRPr="00F33A11">
        <w:rPr>
          <w:rFonts w:ascii="TH SarabunPSK" w:hAnsi="TH SarabunPSK" w:cs="TH SarabunPSK"/>
          <w:sz w:val="32"/>
          <w:szCs w:val="32"/>
        </w:rPr>
        <w:t>X</w:t>
      </w:r>
      <w:r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33A11">
        <w:rPr>
          <w:rFonts w:ascii="TH SarabunPSK" w:hAnsi="TH SarabunPSK" w:cs="TH SarabunPSK"/>
          <w:sz w:val="32"/>
          <w:szCs w:val="32"/>
        </w:rPr>
        <w:t>/df)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Pr="00F33A11">
        <w:rPr>
          <w:rFonts w:ascii="TH SarabunPSK" w:hAnsi="TH SarabunPSK" w:cs="TH SarabunPSK"/>
          <w:sz w:val="32"/>
          <w:szCs w:val="32"/>
        </w:rPr>
        <w:t xml:space="preserve">2.014 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ซึ่งค่าที่กำหนดต้องเป็นไปตามเกณฑ์ที่น้อยกว่า 2 หรือน้อยกว่า 5 ในกรณีที่โมเดลซับซ้อนผลการพิจารณาเป็นไปตามเกณฑ์ในกรณีที่โมเดลซับซ้อนคือมีค่าน้อยกว่า 5 ขณะที่ค่าดัชนีการเปรียบเทียบความสอดคล้อง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CFI)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F33A11">
        <w:rPr>
          <w:rFonts w:ascii="TH SarabunPSK" w:hAnsi="TH SarabunPSK" w:cs="TH SarabunPSK"/>
          <w:sz w:val="32"/>
          <w:szCs w:val="32"/>
        </w:rPr>
        <w:t>0.990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(เกณฑ์ที่กำหนดต้องมีค่า 0.90 ขึ้นไป หรือมากกว่า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</w:t>
      </w:r>
      <w:r w:rsidRPr="00F33A11">
        <w:rPr>
          <w:rFonts w:ascii="TH SarabunPSK" w:hAnsi="TH SarabunPSK" w:cs="TH SarabunPSK"/>
          <w:sz w:val="32"/>
          <w:szCs w:val="32"/>
          <w:cs/>
        </w:rPr>
        <w:t>95จะอยู่ในเกณฑ์ดีมาก) ผลการพิจารณาเป็นไปตามเกณฑ์ดีมาก คือมีค่ามากกว่า 0.95 ส่วนค่าดัชนีทักเคอร์-ลีวิส (</w:t>
      </w:r>
      <w:r w:rsidRPr="00F33A11">
        <w:rPr>
          <w:rFonts w:ascii="TH SarabunPSK" w:hAnsi="TH SarabunPSK" w:cs="TH SarabunPSK"/>
          <w:sz w:val="32"/>
          <w:szCs w:val="32"/>
        </w:rPr>
        <w:t>TLI)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</w:t>
      </w:r>
      <w:r w:rsidRPr="00F33A11">
        <w:rPr>
          <w:rFonts w:ascii="TH SarabunPSK" w:hAnsi="TH SarabunPSK" w:cs="TH SarabunPSK"/>
          <w:sz w:val="32"/>
          <w:szCs w:val="32"/>
        </w:rPr>
        <w:t xml:space="preserve">.987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(เกณฑ์ที่กำหนดต้องมีค่า 0.90 </w:t>
      </w:r>
      <w:r w:rsidR="002E67A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>ขึ้นไป หรือมากกว่า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95 จะอยู่ในเกณฑ์ดีมาก) ผลการพิจารณาเป็นไปตามเกณฑ์ดีมาก คือมีค่ามากกว่า 0.95 ขณะที่ค่าประมาณความคลาดเคลื่อนของรากกำลังสองเฉลี่ย </w:t>
      </w:r>
      <w:r w:rsidRPr="00F33A11">
        <w:rPr>
          <w:rFonts w:ascii="TH SarabunPSK" w:hAnsi="TH SarabunPSK" w:cs="TH SarabunPSK"/>
          <w:sz w:val="32"/>
          <w:szCs w:val="32"/>
        </w:rPr>
        <w:t xml:space="preserve">(RMSEA) 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0.</w:t>
      </w:r>
      <w:r w:rsidRPr="00F33A11">
        <w:rPr>
          <w:rFonts w:ascii="TH SarabunPSK" w:hAnsi="TH SarabunPSK" w:cs="TH SarabunPSK"/>
          <w:sz w:val="32"/>
          <w:szCs w:val="32"/>
        </w:rPr>
        <w:t>041</w:t>
      </w:r>
      <w:r w:rsidR="002E67AD">
        <w:rPr>
          <w:rFonts w:ascii="TH SarabunPSK" w:hAnsi="TH SarabunPSK" w:cs="TH SarabunPSK"/>
          <w:sz w:val="32"/>
          <w:szCs w:val="32"/>
        </w:rPr>
        <w:t xml:space="preserve">  </w:t>
      </w:r>
      <w:r w:rsidRPr="00F33A11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0.05 </w:t>
      </w:r>
      <w:r w:rsidRPr="00F33A11">
        <w:rPr>
          <w:rFonts w:ascii="TH SarabunPSK" w:hAnsi="TH SarabunPSK" w:cs="TH SarabunPSK"/>
          <w:sz w:val="32"/>
          <w:szCs w:val="32"/>
          <w:cs/>
        </w:rPr>
        <w:t>จะอยู่ในเกณฑ์สอดคล้องดีมาก หรือ ระหว่าง 0</w:t>
      </w:r>
      <w:r w:rsidRPr="00F33A11">
        <w:rPr>
          <w:rFonts w:ascii="TH SarabunPSK" w:hAnsi="TH SarabunPSK" w:cs="TH SarabunPSK"/>
          <w:sz w:val="32"/>
          <w:szCs w:val="32"/>
        </w:rPr>
        <w:t xml:space="preserve">.05 </w:t>
      </w:r>
      <w:r w:rsidRPr="00F33A11">
        <w:rPr>
          <w:rFonts w:ascii="TH SarabunPSK" w:hAnsi="TH SarabunPSK" w:cs="TH SarabunPSK"/>
          <w:sz w:val="32"/>
          <w:szCs w:val="32"/>
          <w:cs/>
        </w:rPr>
        <w:t>ถึง 0</w:t>
      </w:r>
      <w:r w:rsidRPr="00F33A11">
        <w:rPr>
          <w:rFonts w:ascii="TH SarabunPSK" w:hAnsi="TH SarabunPSK" w:cs="TH SarabunPSK"/>
          <w:sz w:val="32"/>
          <w:szCs w:val="32"/>
        </w:rPr>
        <w:t xml:space="preserve">.08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อยู่ในเกณฑ์สอดคล้องดีหรือระหว่าง 0</w:t>
      </w:r>
      <w:r w:rsidRPr="00F33A11">
        <w:rPr>
          <w:rFonts w:ascii="TH SarabunPSK" w:hAnsi="TH SarabunPSK" w:cs="TH SarabunPSK"/>
          <w:sz w:val="32"/>
          <w:szCs w:val="32"/>
        </w:rPr>
        <w:t xml:space="preserve">.08 </w:t>
      </w:r>
      <w:r w:rsidRPr="00F33A11">
        <w:rPr>
          <w:rFonts w:ascii="TH SarabunPSK" w:hAnsi="TH SarabunPSK" w:cs="TH SarabunPSK"/>
          <w:sz w:val="32"/>
          <w:szCs w:val="32"/>
          <w:cs/>
        </w:rPr>
        <w:t>ถึง 0</w:t>
      </w:r>
      <w:r w:rsidRPr="00F33A11">
        <w:rPr>
          <w:rFonts w:ascii="TH SarabunPSK" w:hAnsi="TH SarabunPSK" w:cs="TH SarabunPSK"/>
          <w:sz w:val="32"/>
          <w:szCs w:val="32"/>
        </w:rPr>
        <w:t xml:space="preserve">.10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อยู่ในเกณฑ์สอดคล้องพอใช้ แต่หากมากว่า 0</w:t>
      </w:r>
      <w:r w:rsidRPr="00F33A11">
        <w:rPr>
          <w:rFonts w:ascii="TH SarabunPSK" w:hAnsi="TH SarabunPSK" w:cs="TH SarabunPSK"/>
          <w:sz w:val="32"/>
          <w:szCs w:val="32"/>
        </w:rPr>
        <w:t xml:space="preserve">.10 </w:t>
      </w:r>
      <w:r w:rsidRPr="00F33A11">
        <w:rPr>
          <w:rFonts w:ascii="TH SarabunPSK" w:hAnsi="TH SarabunPSK" w:cs="TH SarabunPSK"/>
          <w:sz w:val="32"/>
          <w:szCs w:val="32"/>
          <w:cs/>
        </w:rPr>
        <w:t>ถือว่าอยู่ในเกณฑ์ไม่สอดคล้อง) ผลการพิจารณาเป็นไปตามเกณฑ์สอดคล้องดีมาก คือมีค่าน้อยกว่า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0.05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และค่ารากกำลังสองเฉลี่ยของเศษเหลือมาตรฐาน (</w:t>
      </w:r>
      <w:r w:rsidRPr="00F33A11">
        <w:rPr>
          <w:rFonts w:ascii="TH SarabunPSK" w:hAnsi="TH SarabunPSK" w:cs="TH SarabunPSK"/>
          <w:sz w:val="32"/>
          <w:szCs w:val="32"/>
        </w:rPr>
        <w:t xml:space="preserve">SRMR) 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F33A11">
        <w:rPr>
          <w:rFonts w:ascii="TH SarabunPSK" w:hAnsi="TH SarabunPSK" w:cs="TH SarabunPSK"/>
          <w:sz w:val="32"/>
          <w:szCs w:val="32"/>
        </w:rPr>
        <w:t xml:space="preserve"> 0.025</w:t>
      </w:r>
      <w:r w:rsidRPr="00F33A11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0.05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อยู่ในเกณฑ์สอดคล้องดีมาก หรือ ระหว่าง 0</w:t>
      </w:r>
      <w:r w:rsidRPr="00F33A11">
        <w:rPr>
          <w:rFonts w:ascii="TH SarabunPSK" w:hAnsi="TH SarabunPSK" w:cs="TH SarabunPSK"/>
          <w:sz w:val="32"/>
          <w:szCs w:val="32"/>
        </w:rPr>
        <w:t xml:space="preserve">.05 </w:t>
      </w:r>
      <w:r w:rsidRPr="00F33A11">
        <w:rPr>
          <w:rFonts w:ascii="TH SarabunPSK" w:hAnsi="TH SarabunPSK" w:cs="TH SarabunPSK"/>
          <w:sz w:val="32"/>
          <w:szCs w:val="32"/>
          <w:cs/>
        </w:rPr>
        <w:t>ถึง</w:t>
      </w:r>
      <w:r w:rsidRPr="00F33A11">
        <w:rPr>
          <w:rFonts w:ascii="TH SarabunPSK" w:hAnsi="TH SarabunPSK" w:cs="TH SarabunPSK"/>
          <w:sz w:val="32"/>
          <w:szCs w:val="32"/>
        </w:rPr>
        <w:t xml:space="preserve"> 0.08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อยู่ในเกณฑ์สอดคล้องดีแต่ถ้ามากกว่า 0</w:t>
      </w:r>
      <w:r w:rsidRPr="00F33A11">
        <w:rPr>
          <w:rFonts w:ascii="TH SarabunPSK" w:hAnsi="TH SarabunPSK" w:cs="TH SarabunPSK"/>
          <w:sz w:val="32"/>
          <w:szCs w:val="32"/>
        </w:rPr>
        <w:t xml:space="preserve">.08 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อยู่ในเกณฑ์ไม่สอดคล้อง</w:t>
      </w:r>
      <w:r w:rsidRPr="00F33A11">
        <w:rPr>
          <w:rFonts w:ascii="TH SarabunPSK" w:hAnsi="TH SarabunPSK" w:cs="TH SarabunPSK"/>
          <w:sz w:val="32"/>
          <w:szCs w:val="32"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ผลการพิจารณาเป็นไปตามเกณฑ์สอดคล้องดีมาก คือมีค่าน้อยกว่า</w:t>
      </w:r>
      <w:r w:rsidRPr="00F33A11">
        <w:rPr>
          <w:rFonts w:ascii="TH SarabunPSK" w:hAnsi="TH SarabunPSK" w:cs="TH SarabunPSK"/>
          <w:sz w:val="32"/>
          <w:szCs w:val="32"/>
        </w:rPr>
        <w:t xml:space="preserve"> 0.05 </w:t>
      </w:r>
      <w:r w:rsidRPr="00F33A11">
        <w:rPr>
          <w:rFonts w:ascii="TH SarabunPSK" w:hAnsi="TH SarabunPSK" w:cs="TH SarabunPSK"/>
          <w:sz w:val="32"/>
          <w:szCs w:val="32"/>
          <w:cs/>
        </w:rPr>
        <w:t>แสดงว่า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มีความสอดคล้องกลมกลืนกับข้อมูลเชิงประจักษ์</w:t>
      </w:r>
    </w:p>
    <w:p w:rsidR="004738F0" w:rsidRPr="00F33A11" w:rsidRDefault="009E63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การทดสอบความสอดคล้องของ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>ตามสมมติฐานการวิจัยกับข้อมูลเชิงประจักษ์</w:t>
      </w:r>
      <w:r w:rsidR="00C070E9" w:rsidRPr="00F33A11">
        <w:rPr>
          <w:rFonts w:ascii="TH SarabunPSK" w:hAnsi="TH SarabunPSK" w:cs="TH SarabunPSK"/>
          <w:sz w:val="32"/>
          <w:szCs w:val="32"/>
          <w:cs/>
        </w:rPr>
        <w:t>หลังปรับโมเดล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ผู้วิจัยนำเสนอตามภาพที่ </w:t>
      </w:r>
      <w:r w:rsidR="0033425E" w:rsidRPr="00F33A11">
        <w:rPr>
          <w:rFonts w:ascii="TH SarabunPSK" w:hAnsi="TH SarabunPSK" w:cs="TH SarabunPSK"/>
          <w:sz w:val="32"/>
          <w:szCs w:val="32"/>
          <w:cs/>
        </w:rPr>
        <w:t>4.8-4.9</w:t>
      </w:r>
    </w:p>
    <w:p w:rsidR="0033425E" w:rsidRPr="00F33A11" w:rsidRDefault="003342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  <w:sectPr w:rsidR="0033425E" w:rsidRPr="00F33A11" w:rsidSect="0053319B">
          <w:pgSz w:w="11906" w:h="16838"/>
          <w:pgMar w:top="2160" w:right="1440" w:bottom="1440" w:left="2160" w:header="1440" w:footer="1440" w:gutter="0"/>
          <w:pgNumType w:start="263"/>
          <w:cols w:space="708"/>
          <w:docGrid w:linePitch="360"/>
        </w:sectPr>
      </w:pPr>
    </w:p>
    <w:p w:rsidR="009E63A7" w:rsidRPr="00F33A11" w:rsidRDefault="00BE430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C946A12" wp14:editId="14B6223D">
                <wp:simplePos x="0" y="0"/>
                <wp:positionH relativeFrom="column">
                  <wp:posOffset>-124210</wp:posOffset>
                </wp:positionH>
                <wp:positionV relativeFrom="paragraph">
                  <wp:posOffset>-66069</wp:posOffset>
                </wp:positionV>
                <wp:extent cx="8702185" cy="5575935"/>
                <wp:effectExtent l="0" t="0" r="3810" b="5715"/>
                <wp:wrapNone/>
                <wp:docPr id="489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2185" cy="5575935"/>
                          <a:chOff x="381" y="1414"/>
                          <a:chExt cx="15672" cy="10377"/>
                        </a:xfrm>
                      </wpg:grpSpPr>
                      <wpg:grpSp>
                        <wpg:cNvPr id="490" name="Group 416"/>
                        <wpg:cNvGrpSpPr>
                          <a:grpSpLocks/>
                        </wpg:cNvGrpSpPr>
                        <wpg:grpSpPr bwMode="auto">
                          <a:xfrm>
                            <a:off x="381" y="1414"/>
                            <a:ext cx="15672" cy="10377"/>
                            <a:chOff x="381" y="1414"/>
                            <a:chExt cx="15672" cy="10377"/>
                          </a:xfrm>
                        </wpg:grpSpPr>
                        <wps:wsp>
                          <wps:cNvPr id="491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" y="10346"/>
                              <a:ext cx="15026" cy="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69F" w:rsidRPr="008D5FE7" w:rsidRDefault="00A1369F" w:rsidP="0033425E">
                                <w:pPr>
                                  <w:spacing w:before="120" w:after="0" w:line="216" w:lineRule="auto"/>
                                  <w:jc w:val="thaiDistribute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342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Pr="0033425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4.8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แสด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 ที่ผู้วิจัยพัฒนาขึ้นกับข้อมูลเชิงประจักษ์หลังปรับโมเดล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2" name="Group 415"/>
                          <wpg:cNvGrpSpPr>
                            <a:grpSpLocks/>
                          </wpg:cNvGrpSpPr>
                          <wpg:grpSpPr bwMode="auto">
                            <a:xfrm>
                              <a:off x="381" y="1414"/>
                              <a:ext cx="15672" cy="8926"/>
                              <a:chOff x="461" y="2027"/>
                              <a:chExt cx="15672" cy="8926"/>
                            </a:xfrm>
                          </wpg:grpSpPr>
                          <wps:wsp>
                            <wps:cNvPr id="493" name="ลูกศรเชื่อมต่อแบบตรง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8" y="6722"/>
                                <a:ext cx="4297" cy="1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94" name="Group 4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1" y="2027"/>
                                <a:ext cx="15672" cy="8926"/>
                                <a:chOff x="461" y="2027"/>
                                <a:chExt cx="15672" cy="8926"/>
                              </a:xfrm>
                            </wpg:grpSpPr>
                            <wps:wsp>
                              <wps:cNvPr id="495" name="Text Box 3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0" y="2035"/>
                                  <a:ext cx="884" cy="6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69F" w:rsidRPr="008D5FE7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(0.846)</w:t>
                                    </w:r>
                                  </w:p>
                                  <w:p w:rsidR="00A1369F" w:rsidRPr="008D5FE7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0.154</w:t>
                                    </w:r>
                                  </w:p>
                                  <w:p w:rsidR="00A1369F" w:rsidRPr="008D5FE7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1369F" w:rsidRPr="008D5FE7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6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1" y="2027"/>
                                  <a:ext cx="15672" cy="8926"/>
                                  <a:chOff x="461" y="2027"/>
                                  <a:chExt cx="15672" cy="8926"/>
                                </a:xfrm>
                              </wpg:grpSpPr>
                              <wps:wsp>
                                <wps:cNvPr id="497" name="ลูกศรเชื่อมต่อแบบตรง 2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88" y="4909"/>
                                    <a:ext cx="2925" cy="328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98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1" y="2027"/>
                                    <a:ext cx="15672" cy="8926"/>
                                    <a:chOff x="461" y="2027"/>
                                    <a:chExt cx="15672" cy="8926"/>
                                  </a:xfrm>
                                </wpg:grpSpPr>
                                <wps:wsp>
                                  <wps:cNvPr id="499" name="ลูกศรเชื่อมต่อแบบตรง 2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40" y="6641"/>
                                      <a:ext cx="7314" cy="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" name="ลูกศรเชื่อมต่อแบบตรง 2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85" y="4798"/>
                                      <a:ext cx="4472" cy="17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" name="ลูกศรเชื่อมต่อแบบตรง 2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25" y="6819"/>
                                      <a:ext cx="968" cy="14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6" name="ลูกศรเชื่อมต่อแบบตรง 2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00" y="4909"/>
                                      <a:ext cx="1110" cy="14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8" name="ลูกศรเชื่อมต่อแบบตรง 2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25" y="4972"/>
                                      <a:ext cx="0" cy="317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9" name="ลูกศรเชื่อมต่อแบบตรง 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470" y="6783"/>
                                      <a:ext cx="5519" cy="15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" name="ลูกศรเชื่อมต่อแบบตรง 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84" y="8491"/>
                                      <a:ext cx="229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" name="ลูกศรเชื่อมต่อแบบตรง 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968" y="6866"/>
                                      <a:ext cx="2076" cy="14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2" name="ลูกศรเชื่อมต่อแบบตรง 2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59" y="4798"/>
                                      <a:ext cx="5395" cy="17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" name="ลูกศรเชื่อมต่อแบบตรง 2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898" y="4798"/>
                                      <a:ext cx="2091" cy="16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4" name="ลูกศรเชื่อมต่อแบบตรง 2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15" y="4909"/>
                                      <a:ext cx="0" cy="323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5" name="ลูกศรเชื่อมต่อแบบตรง 2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25" y="4909"/>
                                      <a:ext cx="2632" cy="328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6" name="ลูกศรเชื่อมต่อแบบตรง 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26" y="4582"/>
                                      <a:ext cx="229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7" name="Group 4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1" y="2027"/>
                                      <a:ext cx="15672" cy="8926"/>
                                      <a:chOff x="461" y="2027"/>
                                      <a:chExt cx="15672" cy="8926"/>
                                    </a:xfrm>
                                  </wpg:grpSpPr>
                                  <wps:wsp>
                                    <wps:cNvPr id="168" name="Text Box 37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06" y="4372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0.160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48" y="5036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0.112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24" y="5441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0.362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85" y="7332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0.375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82" y="8303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0.482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86" y="7789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0.319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" name="Text Box 38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55" y="7613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0.113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03" y="6879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0.196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26" y="6457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0.197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26" y="6021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0.218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40" y="7490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0.265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79" y="7613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0.108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" name="Text Box 3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65" y="5143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0.143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Text Box 3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51" y="4873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0.227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2" name="Group 4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1" y="2027"/>
                                        <a:ext cx="15672" cy="8926"/>
                                        <a:chOff x="461" y="2027"/>
                                        <a:chExt cx="15672" cy="8926"/>
                                      </a:xfrm>
                                    </wpg:grpSpPr>
                                    <wpg:grpSp>
                                      <wpg:cNvPr id="183" name="Group 4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1" y="2027"/>
                                          <a:ext cx="15672" cy="8926"/>
                                          <a:chOff x="461" y="2027"/>
                                          <a:chExt cx="15672" cy="8926"/>
                                        </a:xfrm>
                                      </wpg:grpSpPr>
                                      <wps:wsp>
                                        <wps:cNvPr id="184" name="AutoShape 33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2555" y="5911"/>
                                            <a:ext cx="0" cy="30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5" name="AutoShape 3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111" y="4582"/>
                                            <a:ext cx="341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6" name="AutoShape 3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111" y="8566"/>
                                            <a:ext cx="340" cy="11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7" name="AutoShape 3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0086" y="4530"/>
                                            <a:ext cx="298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8" name="AutoShape 3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10030" y="8492"/>
                                            <a:ext cx="378" cy="19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" name="Text Box 35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297" y="4261"/>
                                            <a:ext cx="926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(0.273)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0.727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" name="Text Box 35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320" y="4210"/>
                                            <a:ext cx="869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(0.214)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</w:t>
                                              </w: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  <w:t>786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1" name="Text Box 35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297" y="8386"/>
                                            <a:ext cx="875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(0.141)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0.859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6" name="Text Box 35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7" y="8386"/>
                                            <a:ext cx="912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(0.444)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0.556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7" name="Group 4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1" y="2027"/>
                                            <a:ext cx="15672" cy="8926"/>
                                            <a:chOff x="461" y="2027"/>
                                            <a:chExt cx="15672" cy="8926"/>
                                          </a:xfrm>
                                        </wpg:grpSpPr>
                                        <wpg:grpSp>
                                          <wpg:cNvPr id="428" name="Group 3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419" y="5943"/>
                                              <a:ext cx="2199" cy="1368"/>
                                              <a:chOff x="2419" y="5943"/>
                                              <a:chExt cx="2199" cy="1368"/>
                                            </a:xfrm>
                                          </wpg:grpSpPr>
                                          <wps:wsp>
                                            <wps:cNvPr id="429" name="ลูกศรเชื่อมต่อแบบตรง 10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2419" y="6634"/>
                                                <a:ext cx="1068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30" name="ลูกศรเชื่อมต่อแบบตรง 12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2419" y="5943"/>
                                                <a:ext cx="1068" cy="68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31" name="ลูกศรเชื่อมต่อแบบตรง 13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2419" y="6644"/>
                                                <a:ext cx="1066" cy="66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32" name="วงรี 9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16" y="6295"/>
                                                <a:ext cx="1102" cy="67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LDF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33" name="สี่เหลี่ยมผืนผ้า 10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69" y="5734"/>
                                              <a:ext cx="829" cy="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  <w:t>PCL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4" name="สี่เหลี่ยมผืนผ้า 10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69" y="6427"/>
                                              <a:ext cx="829" cy="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  <w:t>MBL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5" name="สี่เหลี่ยมผืนผ้า 10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69" y="7102"/>
                                              <a:ext cx="829" cy="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 cmpd="sng" algn="ctr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  <w:t>ACL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6" name="Group 30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629" y="8143"/>
                                              <a:ext cx="2734" cy="2034"/>
                                              <a:chOff x="4629" y="8143"/>
                                              <a:chExt cx="2734" cy="2034"/>
                                            </a:xfrm>
                                          </wpg:grpSpPr>
                                          <wps:wsp>
                                            <wps:cNvPr id="437" name="ลูกศรเชื่อมต่อแบบตรง 17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009" y="8848"/>
                                                <a:ext cx="0" cy="92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38" name="ลูกศรเชื่อมต่อแบบตรง 17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6032" y="8848"/>
                                                <a:ext cx="927" cy="912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39" name="ลูกศรเชื่อมต่อแบบตรง 17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5111" y="8824"/>
                                                <a:ext cx="898" cy="93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40" name="Text Box 14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534" y="9760"/>
                                                <a:ext cx="829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BUS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41" name="Text Box 15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586" y="9769"/>
                                                <a:ext cx="829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GOS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42" name="Text Box 15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629" y="9769"/>
                                                <a:ext cx="829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SAS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43" name="วงรี 16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453" y="8143"/>
                                                <a:ext cx="1113" cy="68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ESF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44" name="Group 3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140" y="8143"/>
                                              <a:ext cx="2740" cy="2027"/>
                                              <a:chOff x="8140" y="8143"/>
                                              <a:chExt cx="2740" cy="2027"/>
                                            </a:xfrm>
                                          </wpg:grpSpPr>
                                          <wps:wsp>
                                            <wps:cNvPr id="445" name="ลูกศรเชื่อมต่อแบบตรง 19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9454" y="8814"/>
                                                <a:ext cx="953" cy="95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46" name="สี่เหลี่ยมผืนผ้า 18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961" y="9760"/>
                                                <a:ext cx="919" cy="4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PCA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47" name="สี่เหลี่ยมผืนผ้า 18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58" y="9764"/>
                                                <a:ext cx="813" cy="4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PMT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" name="สี่เหลี่ยมผืนผ้า 18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40" y="9760"/>
                                                <a:ext cx="833" cy="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PLA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3" name="วงรี 18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915" y="8143"/>
                                                <a:ext cx="1091" cy="67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TPF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4" name="ลูกศรเชื่อมต่อแบบตรง 18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8605" y="8814"/>
                                                <a:ext cx="849" cy="94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5" name="ลูกศรเชื่อมต่อแบบตรง 19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9454" y="8814"/>
                                                <a:ext cx="0" cy="95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96" name="Group 31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988" y="2836"/>
                                              <a:ext cx="3041" cy="2057"/>
                                              <a:chOff x="7996" y="2852"/>
                                              <a:chExt cx="3041" cy="2057"/>
                                            </a:xfrm>
                                          </wpg:grpSpPr>
                                          <wps:wsp>
                                            <wps:cNvPr id="197" name="สี่เหลี่ยมผืนผ้า 18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0118" y="2852"/>
                                                <a:ext cx="91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LBL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8" name="สี่เหลี่ยมผืนผ้า 17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996" y="2860"/>
                                                <a:ext cx="91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ATL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9" name="สี่เหลี่ยมผืนผ้า 17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47" y="2860"/>
                                                <a:ext cx="91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AML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00" name="Group 31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8456" y="3277"/>
                                                <a:ext cx="2115" cy="1632"/>
                                                <a:chOff x="8456" y="3277"/>
                                                <a:chExt cx="2115" cy="1632"/>
                                              </a:xfrm>
                                            </wpg:grpSpPr>
                                            <wps:wsp>
                                              <wps:cNvPr id="201" name="วงรี 17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969" y="4236"/>
                                                  <a:ext cx="1069" cy="67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8D5FE7" w:rsidRDefault="00A1369F" w:rsidP="00B365E9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8D5FE7"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20"/>
                                                        <w:szCs w:val="20"/>
                                                      </w:rPr>
                                                      <w:t>IMLF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2" name="ลูกศรเชื่อมต่อแบบตรง 18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 flipV="1">
                                                  <a:off x="8456" y="3299"/>
                                                  <a:ext cx="1051" cy="93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203" name="ลูกศรเชื่อมต่อแบบตรง 19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9507" y="3293"/>
                                                  <a:ext cx="0" cy="936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204" name="ลูกศรเชื่อมต่อแบบตรง 18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9507" y="3277"/>
                                                  <a:ext cx="1064" cy="952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205" name="Group 32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525" y="2860"/>
                                              <a:ext cx="3071" cy="2112"/>
                                              <a:chOff x="4525" y="2860"/>
                                              <a:chExt cx="3071" cy="2112"/>
                                            </a:xfrm>
                                          </wpg:grpSpPr>
                                          <wps:wsp>
                                            <wps:cNvPr id="206" name="ลูกศรเชื่อมต่อแบบตรง 1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5003" y="3283"/>
                                                <a:ext cx="1006" cy="93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07" name="ลูกศรเชื่อมต่อแบบตรง 1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6032" y="3283"/>
                                                <a:ext cx="1093" cy="93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08" name="วงรี 13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493" y="4229"/>
                                                <a:ext cx="1118" cy="74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MAF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" name="Text Box 14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670" y="2860"/>
                                                <a:ext cx="926" cy="4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HRM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0" name="Text Box 14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570" y="2860"/>
                                                <a:ext cx="926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BUM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1" name="Text Box 14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525" y="2860"/>
                                                <a:ext cx="926" cy="4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ACM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" name="ลูกศรเชื่อมต่อแบบตรง 19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6032" y="3277"/>
                                                <a:ext cx="0" cy="93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213" name="AutoShape 3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184" y="5943"/>
                                              <a:ext cx="385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4" name="AutoShape 32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184" y="6621"/>
                                              <a:ext cx="385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5" name="AutoShape 32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184" y="7310"/>
                                              <a:ext cx="385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6" name="AutoShape 32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5025" y="1017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8" name="AutoShape 32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008" y="1016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9" name="AutoShape 3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951" y="1016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0" name="AutoShape 3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8571" y="10170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1" name="AutoShape 32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9466" y="1016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2" name="AutoShape 33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0407" y="10168"/>
                                              <a:ext cx="1" cy="2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3" name="AutoShape 3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5003" y="2535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4" name="AutoShape 33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025" y="2543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5" name="AutoShape 33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163" y="2535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6" name="AutoShape 33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8448" y="2535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7" name="AutoShape 33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9499" y="2535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8" name="AutoShape 3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0547" y="2535"/>
                                              <a:ext cx="0" cy="3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59" name="AutoShape 3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067" y="5797"/>
                                              <a:ext cx="298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460" name="Group 34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954" y="5586"/>
                                              <a:ext cx="3072" cy="2018"/>
                                              <a:chOff x="11954" y="5586"/>
                                              <a:chExt cx="3072" cy="2018"/>
                                            </a:xfrm>
                                          </wpg:grpSpPr>
                                          <wps:wsp>
                                            <wps:cNvPr id="461" name="ลูกศรเชื่อมต่อแบบตรง 20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3073" y="6622"/>
                                                <a:ext cx="1000" cy="75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62" name="วงรี 19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954" y="6267"/>
                                                <a:ext cx="1119" cy="74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5400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6"/>
                                                      <w:szCs w:val="6"/>
                                                    </w:rPr>
                                                  </w:pPr>
                                                </w:p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20"/>
                                                      <w:szCs w:val="20"/>
                                                    </w:rPr>
                                                    <w:t>SED</w:t>
                                                  </w: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3" name="สี่เหลี่ยมผืนผ้า 19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126" y="6394"/>
                                                <a:ext cx="899" cy="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HAL</w:t>
                                                  </w:r>
                                                </w:p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4" name="สี่เหลี่ยมผืนผ้า 19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126" y="7178"/>
                                                <a:ext cx="900" cy="4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SOR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5" name="สี่เหลี่ยมผืนผ้า 19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126" y="5586"/>
                                                <a:ext cx="899" cy="4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D5FE7" w:rsidRDefault="00A1369F" w:rsidP="00B365E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8D5FE7">
                                                    <w:rPr>
                                                      <w:rFonts w:ascii="TH SarabunPSK" w:hAnsi="TH SarabunPSK" w:cs="TH SarabunPSK"/>
                                                      <w:sz w:val="20"/>
                                                      <w:szCs w:val="20"/>
                                                    </w:rPr>
                                                    <w:t>ASM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6" name="ลูกศรเชื่อมต่อแบบตรง 19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3069" y="6627"/>
                                                <a:ext cx="1057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67" name="ลูกศรเชื่อมต่อแบบตรง 19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13073" y="5795"/>
                                                <a:ext cx="1000" cy="82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468" name="AutoShape 3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057" y="6604"/>
                                              <a:ext cx="298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9" name="AutoShape 34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067" y="7378"/>
                                              <a:ext cx="298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70" name="Text Box 34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18" y="2027"/>
                                              <a:ext cx="943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(0.874)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0.126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1" name="Text Box 34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676" y="2035"/>
                                              <a:ext cx="911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(0.794)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0.206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2" name="Text Box 35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030" y="2027"/>
                                              <a:ext cx="86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(0.851)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0.149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3" name="Text Box 35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79" y="2035"/>
                                              <a:ext cx="887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(0.864)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0.136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4" name="Text Box 35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120" y="2027"/>
                                              <a:ext cx="91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(0.858)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0.142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5" name="Text Box 35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44" y="5473"/>
                                              <a:ext cx="889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0.114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(0.886)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6" name="Text Box 35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44" y="6267"/>
                                              <a:ext cx="838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0.157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(0.843)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7" name="Text Box 35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44" y="7059"/>
                                              <a:ext cx="838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0.154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(0.846)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8" name="Text Box 36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000" y="10341"/>
                                              <a:ext cx="850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0.148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(0.852)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9" name="Text Box 36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59" y="10341"/>
                                              <a:ext cx="845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0.117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(0.883)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0" name="Text Box 36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116" y="10341"/>
                                              <a:ext cx="863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0.142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(0.858)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1" name="Text Box 36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518" y="10341"/>
                                              <a:ext cx="838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0.278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(0.722)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2" name="Text Box 36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43" y="10341"/>
                                              <a:ext cx="892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0.109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(0.891)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3" name="Text Box 36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550" y="10341"/>
                                              <a:ext cx="896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0.157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(0.843)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4" name="Text Box 36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61" y="6989"/>
                                              <a:ext cx="940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0.198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(0.802)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5" name="Text Box 36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61" y="6311"/>
                                              <a:ext cx="940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0.139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(0.861)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6" name="Text Box 36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8" y="5632"/>
                                              <a:ext cx="883" cy="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0.140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="TH SarabunPSK" w:hAnsi="TH SarabunPSK" w:cs="TH SarabunPSK" w:hint="cs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(</w:t>
                                                </w:r>
                                                <w:r w:rsidRPr="008D5FE7"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  <w:cs/>
                                                  </w:rPr>
                                                  <w:t>0.860)</w:t>
                                                </w: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:rsidR="00A1369F" w:rsidRPr="008D5FE7" w:rsidRDefault="00A1369F" w:rsidP="00B365E9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07" name="Text Box 37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127" y="5369"/>
                                            <a:ext cx="892" cy="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(0.721)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  <w:cs/>
                                                </w:rPr>
                                                <w:t>0.279</w:t>
                                              </w: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:rsidR="00A1369F" w:rsidRPr="008D5FE7" w:rsidRDefault="00A1369F" w:rsidP="00B365E9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8" name="Text Box 37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50" y="3631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0.920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9" name="Text Box 37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51" y="3515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0.935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0" name="Text Box 37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448" y="3615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0.891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1" name="Text Box 37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324" y="3615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0.922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2" name="Text Box 37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119" y="3499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0.929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3" name="Text Box 37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934" y="3607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0.926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7" name="Text Box 39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121" y="5988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0.941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" name="Text Box 39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276" y="6472"/>
                                          <a:ext cx="673" cy="28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0.918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" name="Text Box 39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9" y="6493"/>
                                          <a:ext cx="673" cy="28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0.928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" name="Text Box 39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51" y="5956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0.927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" name="Text Box 39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51" y="692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0.896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" name="Text Box 40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073" y="692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0.920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" name="Text Box 40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107" y="923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0.940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" name="Text Box 40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958" y="911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0.923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" name="Text Box 40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305" y="911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0.927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9" name="Text Box 40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51" y="9233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0.944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0" name="Text Box 40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496" y="911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0.849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2" name="Text Box 4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36" y="9114"/>
                                          <a:ext cx="734" cy="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3F4A28" w:rsidRDefault="00A1369F" w:rsidP="00B365E9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0.918</w:t>
                                            </w:r>
                                            <w:r w:rsidRPr="003F4A28"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3F4A28" w:rsidRDefault="00A1369F" w:rsidP="00B365E9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" name="Text Box 40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85" y="7856"/>
                                        <a:ext cx="734" cy="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3F4A28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0.278</w:t>
                                          </w:r>
                                          <w:r w:rsidRPr="003F4A28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  <w:t>*</w:t>
                                          </w:r>
                                        </w:p>
                                        <w:p w:rsidR="00A1369F" w:rsidRPr="003F4A28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54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2" y="7670"/>
                            <a:ext cx="2527" cy="2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519FD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X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vertAlign w:val="superscript"/>
                                </w:rPr>
                                <w:t xml:space="preserve">2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237.644</w:t>
                              </w:r>
                            </w:p>
                            <w:p w:rsidR="00A1369F" w:rsidRPr="002519FD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df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118</w:t>
                              </w:r>
                            </w:p>
                            <w:p w:rsidR="00A1369F" w:rsidRPr="002519FD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X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vertAlign w:val="superscript"/>
                                </w:rPr>
                                <w:t>2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/df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2.014</w:t>
                              </w:r>
                            </w:p>
                            <w:p w:rsidR="00A1369F" w:rsidRPr="002519FD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RMSEA     =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.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041</w:t>
                              </w:r>
                            </w:p>
                            <w:p w:rsidR="00A1369F" w:rsidRPr="002519FD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SRMR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ab/>
                                <w:t xml:space="preserve">     = .025</w:t>
                              </w:r>
                            </w:p>
                            <w:p w:rsidR="00A1369F" w:rsidRPr="002519FD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CFI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.990 </w:t>
                              </w:r>
                            </w:p>
                            <w:p w:rsidR="00A1369F" w:rsidRPr="008D5FE7" w:rsidRDefault="00A1369F" w:rsidP="00B365E9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8D5FE7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 xml:space="preserve">TLI </w:t>
                              </w:r>
                              <w:r w:rsidRPr="008D5FE7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    = .987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46A12" id="_x0000_s1301" style="position:absolute;margin-left:-9.8pt;margin-top:-5.2pt;width:685.2pt;height:439.05pt;z-index:251742208" coordorigin="381,1414" coordsize="15672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">
                <v:group id="Group 416" o:spid="_x0000_s1302" style="position:absolute;left:381;top:1414;width:15672;height:10377" coordorigin="381,1414" coordsize="15672,10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Text Box 191" o:spid="_x0000_s1303" type="#_x0000_t202" style="position:absolute;left:505;top:10346;width:15026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OUMMA&#10;AADcAAAADwAAAGRycy9kb3ducmV2LnhtbESPwWrDMBBE74H+g9hCb7HsEErqWgmhEOipUCf1ebG2&#10;lom1MpKaOP76qlDIcZiZN0y1m+wgLuRD71hBkeUgiFune+4UnI6H5QZEiMgaB8ek4EYBdtuHRYWl&#10;dlf+pEsdO5EgHEpUYGIcSylDa8hiyNxInLxv5y3GJH0ntcdrgttBrvL8WVrsOS0YHOnNUHuuf6yC&#10;prNz81WM3mg7rPljvh1Prlfq6XHav4KINMV7+L/9rhWsXwr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zOUMMAAADcAAAADwAAAAAAAAAAAAAAAACYAgAAZHJzL2Rv&#10;d25yZXYueG1sUEsFBgAAAAAEAAQA9QAAAIgDAAAAAA==&#10;" stroked="f" strokeweight=".5pt">
                    <v:textbox>
                      <w:txbxContent>
                        <w:p w:rsidR="00A1369F" w:rsidRPr="008D5FE7" w:rsidRDefault="00A1369F" w:rsidP="0033425E">
                          <w:pPr>
                            <w:spacing w:before="120" w:after="0" w:line="216" w:lineRule="auto"/>
                            <w:jc w:val="thaiDistribute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33425E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 w:rsidRPr="0033425E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4.8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8D5FE7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แสด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 ที่ผู้วิจัยพัฒนาขึ้นกับข้อมูลเชิงประจักษ์หลังปรับโมเดล</w:t>
                          </w:r>
                        </w:p>
                      </w:txbxContent>
                    </v:textbox>
                  </v:shape>
                  <v:group id="Group 415" o:spid="_x0000_s1304" style="position:absolute;left:381;top:1414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shape id="ลูกศรเชื่อมต่อแบบตรง 203" o:spid="_x0000_s1305" type="#_x0000_t32" style="position:absolute;left:4618;top:6722;width:4297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G4MYAAADcAAAADwAAAGRycy9kb3ducmV2LnhtbESPQWvCQBSE74X+h+UVvNWNVsREVxHB&#10;IpYe1BLq7ZF9TUKzb8PuqtFf3y0IHoeZ+YaZLTrTiDM5X1tWMOgnIIgLq2suFXwd1q8TED4ga2ws&#10;k4IreVjMn59mmGl74R2d96EUEcI+QwVVCG0mpS8qMuj7tiWO3o91BkOUrpTa4SXCTSOHSTKWBmuO&#10;CxW2tKqo+N2fjILvj/SUX/NP2uaDdHtEZ/zt8K5U76VbTkEE6sIjfG9vtIJR+gb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JhuDGAAAA3AAAAA8AAAAAAAAA&#10;AAAAAAAAoQIAAGRycy9kb3ducmV2LnhtbFBLBQYAAAAABAAEAPkAAACUAwAAAAA=&#10;">
                      <v:stroke endarrow="block"/>
                    </v:shape>
                    <v:group id="Group 414" o:spid="_x0000_s1306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<v:shape id="Text Box 347" o:spid="_x0000_s1307" type="#_x0000_t202" style="position:absolute;left:4520;top:2035;width:88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ais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xYg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9qKwgAAANwAAAAPAAAAAAAAAAAAAAAAAJgCAABkcnMvZG93&#10;bnJldi54bWxQSwUGAAAAAAQABAD1AAAAhwMAAAAA&#10;" stroked="f">
                        <v:textbox>
                          <w:txbxContent>
                            <w:p w:rsidR="00A1369F" w:rsidRPr="008D5FE7" w:rsidRDefault="00A1369F" w:rsidP="00B365E9">
                              <w:pPr>
                                <w:spacing w:after="0" w:line="204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8D5FE7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(0.846)</w:t>
                              </w:r>
                            </w:p>
                            <w:p w:rsidR="00A1369F" w:rsidRPr="008D5FE7" w:rsidRDefault="00A1369F" w:rsidP="00B365E9">
                              <w:pPr>
                                <w:spacing w:after="0" w:line="204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D5FE7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0.154</w:t>
                              </w:r>
                            </w:p>
                            <w:p w:rsidR="00A1369F" w:rsidRPr="008D5FE7" w:rsidRDefault="00A1369F" w:rsidP="00B365E9">
                              <w:pPr>
                                <w:spacing w:after="120" w:line="204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:rsidR="00A1369F" w:rsidRPr="008D5FE7" w:rsidRDefault="00A1369F" w:rsidP="00B365E9">
                              <w:pPr>
                                <w:spacing w:after="120" w:line="204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group id="Group 413" o:spid="_x0000_s1308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  <v:shape id="ลูกศรเชื่อมต่อแบบตรง 208" o:spid="_x0000_s1309" type="#_x0000_t32" style="position:absolute;left:6288;top:4909;width:2925;height:3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PLoMQAAADcAAAADwAAAGRycy9kb3ducmV2LnhtbESPT2sCMRTE7wW/Q3iF3mq2Yv+4GkWF&#10;gngRtwU9Pjavu6Gbl2UTN+u3bwShx2FmfsMsVoNtRE+dN44VvIwzEMSl04YrBd9fn88fIHxA1tg4&#10;JgVX8rBajh4WmGsX+Uh9ESqRIOxzVFCH0OZS+rImi37sWuLk/bjOYkiyq6TuMCa4beQky96kRcNp&#10;ocaWtjWVv8XFKjDxYPp2t42b/ensdSRzfXVGqafHYT0HEWgI/+F7e6cVTGfv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8ugxAAAANwAAAAPAAAAAAAAAAAA&#10;AAAAAKECAABkcnMvZG93bnJldi54bWxQSwUGAAAAAAQABAD5AAAAkgMAAAAA&#10;">
                          <v:stroke endarrow="block"/>
                        </v:shape>
                        <v:group id="Group 412" o:spid="_x0000_s1310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<v:shape id="ลูกศรเชื่อมต่อแบบตรง 202" o:spid="_x0000_s1311" type="#_x0000_t32" style="position:absolute;left:4640;top:6641;width:731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GxCsYAAADcAAAADwAAAGRycy9kb3ducmV2LnhtbESPT2vCQBTE74V+h+UJ3urGIsWkrkEK&#10;FbH04B+CvT2yr0lo9m3YXWP007uFQo/DzPyGWeSDaUVPzjeWFUwnCQji0uqGKwXHw/vTHIQPyBpb&#10;y6TgSh7y5ePDAjNtL7yjfh8qESHsM1RQh9BlUvqyJoN+Yjvi6H1bZzBE6SqpHV4i3LTyOUlepMGG&#10;40KNHb3VVP7sz0bB6SM9F9fik7bFNN1+oTP+dlgrNR4Nq1cQgYbwH/5rb7SCWZr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hsQrGAAAA3AAAAA8AAAAAAAAA&#10;AAAAAAAAoQIAAGRycy9kb3ducmV2LnhtbFBLBQYAAAAABAAEAPkAAACUAwAAAAA=&#10;">
                            <v:stroke endarrow="block"/>
                          </v:shape>
                          <v:shape id="ลูกศรเชื่อมต่อแบบตรง 204" o:spid="_x0000_s1312" type="#_x0000_t32" style="position:absolute;left:4585;top:4798;width:4472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          <v:stroke endarrow="block"/>
                          </v:shape>
                          <v:shape id="ลูกศรเชื่อมต่อแบบตรง 205" o:spid="_x0000_s1313" type="#_x0000_t32" style="position:absolute;left:4525;top:6819;width:968;height:1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        <v:stroke endarrow="block"/>
                          </v:shape>
                          <v:shape id="ลูกศรเชื่อมต่อแบบตรง 206" o:spid="_x0000_s1314" type="#_x0000_t32" style="position:absolute;left:4500;top:4909;width:1110;height:14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        <v:stroke endarrow="block"/>
                          </v:shape>
                          <v:shape id="ลูกศรเชื่อมต่อแบบตรง 207" o:spid="_x0000_s1315" type="#_x0000_t32" style="position:absolute;left:6025;top:4972;width:0;height:31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jbM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Wn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KNsxAAAANwAAAAPAAAAAAAAAAAA&#10;AAAAAKECAABkcnMvZG93bnJldi54bWxQSwUGAAAAAAQABAD5AAAAkgMAAAAA&#10;">
                            <v:stroke endarrow="block"/>
                          </v:shape>
                          <v:shape id="ลูกศรเชื่อมต่อแบบตรง 209" o:spid="_x0000_s1316" type="#_x0000_t32" style="position:absolute;left:6470;top:6783;width:5519;height:1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G9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Ab3wQAAANwAAAAPAAAAAAAAAAAAAAAA&#10;AKECAABkcnMvZG93bnJldi54bWxQSwUGAAAAAAQABAD5AAAAjwMAAAAA&#10;">
                            <v:stroke endarrow="block"/>
                          </v:shape>
                          <v:shape id="ลูกศรเชื่อมต่อแบบตรง 210" o:spid="_x0000_s1317" type="#_x0000_t32" style="position:absolute;left:6584;top:8491;width:2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XVM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Vl1TGAAAA3AAAAA8AAAAAAAAA&#10;AAAAAAAAoQIAAGRycy9kb3ducmV2LnhtbFBLBQYAAAAABAAEAPkAAACUAwAAAAA=&#10;">
                            <v:stroke endarrow="block"/>
                          </v:shape>
                          <v:shape id="ลูกศรเชื่อมต่อแบบตรง 211" o:spid="_x0000_s1318" type="#_x0000_t32" style="position:absolute;left:9968;top:6866;width:2076;height:1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        <v:stroke endarrow="block"/>
                          </v:shape>
                          <v:shape id="ลูกศรเชื่อมต่อแบบตรง 212" o:spid="_x0000_s1319" type="#_x0000_t32" style="position:absolute;left:6559;top:4798;width:5395;height:1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7w2M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GcP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7w2MIAAADcAAAADwAAAAAAAAAAAAAA&#10;AAChAgAAZHJzL2Rvd25yZXYueG1sUEsFBgAAAAAEAAQA+QAAAJADAAAAAA==&#10;">
                            <v:stroke endarrow="block"/>
                          </v:shape>
                          <v:shape id="ลูกศรเชื่อมต่อแบบตรง 214" o:spid="_x0000_s1320" type="#_x0000_t32" style="position:absolute;left:9898;top:4798;width:2091;height:16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JVQ8MAAADcAAAADwAAAGRycy9kb3ducmV2LnhtbERPTWvCQBC9F/wPywi91U1akB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yVUPDAAAA3AAAAA8AAAAAAAAAAAAA&#10;AAAAoQIAAGRycy9kb3ducmV2LnhtbFBLBQYAAAAABAAEAPkAAACRAwAAAAA=&#10;">
                            <v:stroke endarrow="block"/>
                          </v:shape>
                          <v:shape id="ลูกศรเชื่อมต่อแบบตรง 215" o:spid="_x0000_s1321" type="#_x0000_t32" style="position:absolute;left:9515;top:4909;width:0;height:32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Gd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oZ0wQAAANwAAAAPAAAAAAAAAAAAAAAA&#10;AKECAABkcnMvZG93bnJldi54bWxQSwUGAAAAAAQABAD5AAAAjwMAAAAA&#10;">
                            <v:stroke endarrow="block"/>
                          </v:shape>
                          <v:shape id="ลูกศรเชื่อมต่อแบบตรง 216" o:spid="_x0000_s1322" type="#_x0000_t32" style="position:absolute;left:6425;top:4909;width:2632;height:3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              <v:stroke endarrow="block"/>
                          </v:shape>
                          <v:shape id="ลูกศรเชื่อมต่อแบบตรง 210" o:spid="_x0000_s1323" type="#_x0000_t32" style="position:absolute;left:6626;top:4582;width:2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228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9z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fbbxAAAANwAAAAPAAAAAAAAAAAA&#10;AAAAAKECAABkcnMvZG93bnJldi54bWxQSwUGAAAAAAQABAD5AAAAkgMAAAAA&#10;">
                            <v:stroke endarrow="block"/>
                          </v:shape>
                          <v:group id="Group 411" o:spid="_x0000_s1324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  <v:shape id="Text Box 378" o:spid="_x0000_s1325" type="#_x0000_t202" style="position:absolute;left:7406;top:437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G8cUA&#10;AADcAAAADwAAAGRycy9kb3ducmV2LnhtbESPMWvDQAyF90D+w6FCt+TcQJPi5mJMQkKHdmjsoaPw&#10;qbaxT2d8F8f999VQ6Cbxnt77tM9m16uJxtB6NvC0TkARV962XBsoi/PqBVSIyBZ7z2TghwJkh+Vi&#10;j6n1d/6k6RprJSEcUjTQxDikWoeqIYdh7Qdi0b796DDKOtbajniXcNfrTZJstcOWpaHBgY4NVd31&#10;5gxMOb4/7742p7zA4kK70nbl8GHM48Ocv4KKNMd/89/1mxX8rdDKMzKBP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gbxxQAAANwAAAAPAAAAAAAAAAAAAAAAAJgCAABkcnMv&#10;ZG93bnJldi54bWxQSwUGAAAAAAQABAD1AAAAig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0.160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79" o:spid="_x0000_s1326" type="#_x0000_t202" style="position:absolute;left:10048;top:503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jasMA&#10;AADcAAAADwAAAGRycy9kb3ducmV2LnhtbERPTWuDQBC9F/Iflgn01qwJRBuTVSQlpYf20Oghx8Gd&#10;qMSdFXdr7L/vFgq9zeN9ziGfTS8mGl1nWcF6FYEgrq3uuFFQlaenZxDOI2vsLZOCb3KQZ4uHA6ba&#10;3vmTprNvRAhhl6KC1vshldLVLRl0KzsQB+5qR4M+wLGResR7CDe93ERRLA12HBpaHOjYUn07fxkF&#10;U4Hv2+SyeSlKLF8pqfStGj6UelzOxR6Ep9n/i//cbzrMj3fw+0y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qjas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0.112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327" type="#_x0000_t202" style="position:absolute;left:4724;top:544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cKsUA&#10;AADcAAAADwAAAGRycy9kb3ducmV2LnhtbESPQWvCQBCF7wX/wzJCb3WjYCPRVYJS6aE91OTgcciO&#10;STA7G7LbmP77zqHQ2wzvzXvf7A6T69RIQ2g9G1guElDElbct1wbK4u1lAypEZIudZzLwQwEO+9nT&#10;DjPrH/xF4yXWSkI4ZGigibHPtA5VQw7DwvfEot384DDKOtTaDviQcNfpVZK8aoctS0ODPR0bqu6X&#10;b2dgzPFjnV5Xp7zA4kxpae9l/2nM83zKt6AiTfHf/Hf9bgU/FX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ZwqxQAAANwAAAAPAAAAAAAAAAAAAAAAAJgCAABkcnMv&#10;ZG93bnJldi54bWxQSwUGAAAAAAQABAD1AAAAig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0.362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328" type="#_x0000_t202" style="position:absolute;left:4585;top:733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5scIA&#10;AADcAAAADwAAAGRycy9kb3ducmV2LnhtbERPTWuDQBC9F/oflinkVleFxGCyCdKS0EN7qHrIcXCn&#10;KnFnxd0a+++7gUJv83ifsz8uZhAzTa63rCCJYhDEjdU9twrq6vS8BeE8ssbBMin4IQfHw+PDHnNt&#10;b/xJc+lbEULY5aig837MpXRNRwZdZEfiwH3ZyaAPcGqlnvAWws0g0zjeSIM9h4YOR3rpqLmW30bB&#10;XOD7Orukr0WF1ZmyWl/r8UOp1dNS7EB4Wvy/+M/9psP8LIH7M+E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TmxwgAAANwAAAAPAAAAAAAAAAAAAAAAAJgCAABkcnMvZG93&#10;bnJldi54bWxQSwUGAAAAAAQABAD1AAAAhw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0.375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329" type="#_x0000_t202" style="position:absolute;left:7182;top:830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nxsIA&#10;AADcAAAADwAAAGRycy9kb3ducmV2LnhtbERPTWuDQBC9F/oflink1qwVUoPNGqSlJYf0EPWQ4+BO&#10;VXRnxd0a8++zhUJu83ifs9svZhAzTa6zrOBlHYEgrq3uuFFQlZ/PWxDOI2scLJOCKznYZ48PO0y1&#10;vfCJ5sI3IoSwS1FB6/2YSunqlgy6tR2JA/djJ4M+wKmResJLCDeDjKPoVRrsODS0ONJ7S3Vf/BoF&#10;c47HTXKOP/ISyy9KKt1X47dSq6clfwPhafF38b/7oMP8JIa/Z8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6fGwgAAANwAAAAPAAAAAAAAAAAAAAAAAJgCAABkcnMvZG93&#10;bnJldi54bWxQSwUGAAAAAAQABAD1AAAAhw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0.482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330" type="#_x0000_t202" style="position:absolute;left:10086;top:778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CXcMA&#10;AADcAAAADwAAAGRycy9kb3ducmV2LnhtbERPTWuDQBC9B/oflgn0lqyxNBaTjUhDSw/NIeqhx8Gd&#10;qMSdFXdj7L/vFgq9zeN9zj6bTS8mGl1nWcFmHYEgrq3uuFFQlW+rFxDOI2vsLZOCb3KQHR4We0y1&#10;vfOZpsI3IoSwS1FB6/2QSunqlgy6tR2IA3exo0Ef4NhIPeI9hJtexlG0lQY7Dg0tDvTaUn0tbkbB&#10;lOPnc/IVH/MSy3dKKn2thpNSj8s534HwNPt/8Z/7Q4f5yRP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sCXc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0.319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4" o:spid="_x0000_s1331" type="#_x0000_t202" style="position:absolute;left:9155;top:761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aKcMA&#10;AADcAAAADwAAAGRycy9kb3ducmV2LnhtbERPTWuDQBC9B/oflgn0lqyRNhaTjUhDSw/NIeqhx8Gd&#10;qMSdFXdj7L/vFgq9zeN9zj6bTS8mGl1nWcFmHYEgrq3uuFFQlW+rFxDOI2vsLZOCb3KQHR4We0y1&#10;vfOZpsI3IoSwS1FB6/2QSunqlgy6tR2IA3exo0Ef4NhIPeI9hJtexlG0lQY7Dg0tDvTaUn0tbkbB&#10;lOPnc/IVH/MSy3dKKn2thpNSj8s534HwNPt/8Z/7Q4f5yRP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KaKc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0.113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5" o:spid="_x0000_s1332" type="#_x0000_t202" style="position:absolute;left:5003;top:687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/ssEA&#10;AADcAAAADwAAAGRycy9kb3ducmV2LnhtbERPTYvCMBC9L/gfwgje1lRBK9UoRVE87B7W9uBxaMa2&#10;2ExKE2v99xthYW/zeJ+z2Q2mET11rrasYDaNQBAXVtdcKsiz4+cKhPPIGhvLpOBFDnbb0ccGE22f&#10;/EP9xZcihLBLUEHlfZtI6YqKDLqpbYkDd7OdQR9gV0rd4TOEm0bOo2gpDdYcGipsaV9Rcb88jII+&#10;xa9FfJ0f0gyzE8W5vuftt1KT8ZCuQXga/L/4z33WYX68gPcz4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+P7LBAAAA3AAAAA8AAAAAAAAAAAAAAAAAmAIAAGRycy9kb3du&#10;cmV2LnhtbFBLBQYAAAAABAAEAPUAAACGAwAAAAA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0.196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333" type="#_x0000_t202" style="position:absolute;left:5026;top:6457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hxcEA&#10;AADcAAAADwAAAGRycy9kb3ducmV2LnhtbERPTYvCMBC9C/sfwizsTVOFtdI1SlFcPOhB28Meh2Zs&#10;i82kNLF2/70RBG/zeJ+zXA+mET11rrasYDqJQBAXVtdcKsiz3XgBwnlkjY1lUvBPDtarj9ESE23v&#10;fKL+7EsRQtglqKDyvk2kdEVFBt3EtsSBu9jOoA+wK6Xu8B7CTSNnUTSXBmsODRW2tKmouJ5vRkGf&#10;4uE7/ptt0wyzX4pzfc3bo1Jfn0P6A8LT4N/il3uvw/x4D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socXBAAAA3AAAAA8AAAAAAAAAAAAAAAAAmAIAAGRycy9kb3du&#10;cmV2LnhtbFBLBQYAAAAABAAEAPUAAACGAwAAAAA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0.197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334" type="#_x0000_t202" style="position:absolute;left:5026;top:602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EXsIA&#10;AADcAAAADwAAAGRycy9kb3ducmV2LnhtbERPTWuDQBC9F/Iflgn0VtcIrcVkEyQhoYf2UPXQ4+BO&#10;VOLOirtR+++7hUJv83ifszssphcTja6zrGATxSCIa6s7bhRU5fnpFYTzyBp7y6Tgmxwc9quHHWba&#10;zvxJU+EbEULYZaig9X7IpHR1SwZdZAfiwF3taNAHODZSjziHcNPLJI5fpMGOQ0OLAx1bqm/F3SiY&#10;cnx/Tr+SU15ieaG00rdq+FDqcb3kWxCeFv8v/nO/6TA/Te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ARewgAAANwAAAAPAAAAAAAAAAAAAAAAAJgCAABkcnMvZG93&#10;bnJldi54bWxQSwUGAAAAAAQABAD1AAAAhw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0.218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335" type="#_x0000_t202" style="position:absolute;left:5640;top:749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QLMUA&#10;AADcAAAADwAAAGRycy9kb3ducmV2LnhtbESPQWvCQBCF7wX/wzJCb3WjYCPRVYJS6aE91OTgcciO&#10;STA7G7LbmP77zqHQ2wzvzXvf7A6T69RIQ2g9G1guElDElbct1wbK4u1lAypEZIudZzLwQwEO+9nT&#10;DjPrH/xF4yXWSkI4ZGigibHPtA5VQw7DwvfEot384DDKOtTaDviQcNfpVZK8aoctS0ODPR0bqu6X&#10;b2dgzPFjnV5Xp7zA4kxpae9l/2nM83zKt6AiTfHf/Hf9bgU/F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5AsxQAAANwAAAAPAAAAAAAAAAAAAAAAAJgCAABkcnMv&#10;ZG93bnJldi54bWxQSwUGAAAAAAQABAD1AAAAig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0.265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336" type="#_x0000_t202" style="position:absolute;left:6279;top:761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1t8MA&#10;AADcAAAADwAAAGRycy9kb3ducmV2LnhtbERPTWvCQBC9C/0PyxS86UbBpo1uJLRUPLQHTQ4eh+yY&#10;hGRnQ3Yb4793C4Xe5vE+Z7efTCdGGlxjWcFqGYEgLq1uuFJQ5J+LVxDOI2vsLJOCOznYp0+zHSba&#10;3vhE49lXIoSwS1BB7X2fSOnKmgy6pe2JA3e1g0Ef4FBJPeAthJtOrqPoRRpsODTU2NN7TWV7/jEK&#10;xgy/NvFl/ZHlmB8oLnRb9N9KzZ+nbAvC0+T/xX/uow7z4zf4fSZ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M1t8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0.108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90" o:spid="_x0000_s1337" type="#_x0000_t202" style="position:absolute;left:6365;top:514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sDcQA&#10;AADcAAAADwAAAGRycy9kb3ducmV2LnhtbESPQWvCQBCF7wX/wzKCt7qpYJXoKqGl0kM9aHLwOGSn&#10;STA7G7LbGP995yB4m+G9ee+b7X50rRqoD41nA2/zBBRx6W3DlYEi/3pdgwoR2WLrmQzcKcB+N3nZ&#10;Ymr9jU80nGOlJIRDigbqGLtU61DW5DDMfUcs2q/vHUZZ+0rbHm8S7lq9SJJ37bBhaaixo4+ayuv5&#10;zxkYMvxZri6LzyzH/ECrwl6L7mjMbDpmG1CRxvg0P66/reCvBV+ekQn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7A3EAAAA3AAAAA8AAAAAAAAAAAAAAAAAmAIAAGRycy9k&#10;b3ducmV2LnhtbFBLBQYAAAAABAAEAPUAAACJAwAAAAA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0.143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91" o:spid="_x0000_s1338" type="#_x0000_t202" style="position:absolute;left:6951;top:487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JlsIA&#10;AADcAAAADwAAAGRycy9kb3ducmV2LnhtbERPTWuDQBC9B/oflgn0FtcEWsVkE6SlJYfm0Oghx8Gd&#10;qMSdFXer5t93C4He5vE+Z3eYTSdGGlxrWcE6ikEQV1a3XCsoi49VCsJ5ZI2dZVJwJweH/dNih5m2&#10;E3/TePa1CCHsMlTQeN9nUrqqIYMusj1x4K52MOgDHGqpB5xCuOnkJo5fpcGWQ0ODPb01VN3OP0bB&#10;mOPXS3LZvOcFFp+UlPpW9ielnpdzvgXhafb/4of7qMP8dA1/z4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EmWwgAAANwAAAAPAAAAAAAAAAAAAAAAAJgCAABkcnMvZG93&#10;bnJldi54bWxQSwUGAAAAAAQABAD1AAAAhwMAAAAA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0.227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Group 410" o:spid="_x0000_s1339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  <v:group id="Group 409" o:spid="_x0000_s1340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    <v:shape id="AutoShape 338" o:spid="_x0000_s1341" type="#_x0000_t32" style="position:absolute;left:12555;top:5911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              <v:stroke endarrow="block"/>
                                </v:shape>
                                <v:shape id="AutoShape 339" o:spid="_x0000_s1342" type="#_x0000_t32" style="position:absolute;left:5111;top:4582;width:3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              <v:stroke endarrow="block"/>
                                </v:shape>
                                <v:shape id="AutoShape 340" o:spid="_x0000_s1343" type="#_x0000_t32" style="position:absolute;left:5111;top:8566;width:340;height: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hbYsEAAADcAAAADwAAAGRycy9kb3ducmV2LnhtbERPTWvDMAy9D/ofjAq7rU4HLSWrE7ZA&#10;IfQy1g62o4jVxDSWQ+zF6b+fB4Pe9Hif2pez7cVEozeOFaxXGQjixmnDrYLP8+FpB8IHZI29Y1Jw&#10;Iw9lsXjYY65d5A+aTqEVKYR9jgq6EIZcSt90ZNGv3ECcuIsbLYYEx1bqEWMKt718zrKttGg4NXQ4&#10;UNVRcz39WAUmvptpqKv4dvz69jqSuW2cUepxOb++gAg0h7v4313rNH+3hb9n0gW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2FtiwQAAANwAAAAPAAAAAAAAAAAAAAAA&#10;AKECAABkcnMvZG93bnJldi54bWxQSwUGAAAAAAQABAD5AAAAjwMAAAAA&#10;">
                                  <v:stroke endarrow="block"/>
                                </v:shape>
                                <v:shape id="AutoShape 341" o:spid="_x0000_s1344" type="#_x0000_t32" style="position:absolute;left:10086;top:4530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              <v:stroke endarrow="block"/>
                                </v:shape>
                                <v:shape id="AutoShape 342" o:spid="_x0000_s1345" type="#_x0000_t32" style="position:absolute;left:10030;top:8492;width:378;height:1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wO8QAAADcAAAADwAAAGRycy9kb3ducmV2LnhtbESPzWrDQAyE74W8w6JAb826xoTEySaU&#10;lkIpveTnkKPwqmtTr9Z41cR9++pQ6E1iRjOftvsp9uZKY+4SO3hcFGCIm+Q7Dg7Op9eHFZgsyB77&#10;xOTghzLsd7O7LdY+3fhA16MEoyGca3TQigy1tblpKWJepIFYtc80RhRdx2D9iDcNj70ti2JpI3as&#10;DS0O9NxS83X8jg4u5/ixLquXGKpwkoPQe1dWS+fu59PTBozQJP/mv+s3r/grpdVndAK7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HA7xAAAANwAAAAPAAAAAAAAAAAA&#10;AAAAAKECAABkcnMvZG93bnJldi54bWxQSwUGAAAAAAQABAD5AAAAkgMAAAAA&#10;">
                                  <v:stroke endarrow="block"/>
                                </v:shape>
                                <v:shape id="Text Box 353" o:spid="_x0000_s1346" type="#_x0000_t202" style="position:absolute;left:4297;top:4261;width:926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FkMMA&#10;AADcAAAADwAAAGRycy9kb3ducmV2LnhtbERPTWuDQBC9B/oflinklqwV0liTjUhLQw/Noeohx8Gd&#10;qsSdFXdrzL/vFgq5zeN9zj6bTS8mGl1nWcHTOgJBXFvdcaOgKt9XCQjnkTX2lknBjRxkh4fFHlNt&#10;r/xFU+EbEULYpaig9X5IpXR1Swbd2g7Egfu2o0Ef4NhIPeI1hJtexlH0LA12HBpaHOi1pfpS/BgF&#10;U46fm+05fstLLI+0rfSlGk5KLR/nfAfC0+zv4n/3hw7zkxf4eyZ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FkMMAAADcAAAADwAAAAAAAAAAAAAAAACYAgAAZHJzL2Rv&#10;d25yZXYueG1sUEsFBgAAAAAEAAQA9QAAAIgDAAAAAA==&#10;" stroked="f" strokeweight=".25pt">
                                  <v:textbox>
                                    <w:txbxContent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(0.273)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0.727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54" o:spid="_x0000_s1347" type="#_x0000_t202" style="position:absolute;left:10320;top:4210;width:869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60MUA&#10;AADcAAAADwAAAGRycy9kb3ducmV2LnhtbESPMW/CQAyF90r8h5OR2MoFJEqbcqCICtShDCUZOlo5&#10;N4nI+aLcNYR/j4dKbLbe83ufN7vRtWqgPjSeDSzmCSji0tuGKwNFfnh+BRUissXWMxm4UYDddvK0&#10;wdT6K3/TcI6VkhAOKRqoY+xSrUNZk8Mw9x2xaL++dxhl7Stte7xKuGv1MkletMOGpaHGjvY1lZfz&#10;nzMwZPi1Wv8sP7Ic8yOtC3spupMxs+mYvYOKNMaH+f/60wr+m+DL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XrQ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(0.214)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</w:t>
                                        </w: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786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58" o:spid="_x0000_s1348" type="#_x0000_t202" style="position:absolute;left:4297;top:8386;width:875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fS8MA&#10;AADcAAAADwAAAGRycy9kb3ducmV2LnhtbERPTWuDQBC9B/oflinkFtcE0rQmq0hLQw/Noeqhx8Gd&#10;qMSdFXdrzL/vFgq5zeN9ziGbTS8mGl1nWcE6ikEQ11Z33CioyvfVMwjnkTX2lknBjRxk6cPigIm2&#10;V/6iqfCNCCHsElTQej8kUrq6JYMusgNx4M52NOgDHBupR7yGcNPLTRw/SYMdh4YWB3ptqb4UP0bB&#10;lOPndve9ectLLI+0q/SlGk5KLR/nfA/C0+zv4n/3hw7zX9b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fS8MAAADcAAAADwAAAAAAAAAAAAAAAACYAgAAZHJzL2Rv&#10;d25yZXYueG1sUEsFBgAAAAAEAAQA9QAAAIgDAAAAAA==&#10;" stroked="f" strokeweight=".25pt">
                                  <v:textbox>
                                    <w:txbxContent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(0.141)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0.859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59" o:spid="_x0000_s1349" type="#_x0000_t202" style="position:absolute;left:10277;top:8386;width:91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tXMUA&#10;AADcAAAADwAAAGRycy9kb3ducmV2LnhtbESPQWuDQBSE74X8h+UFcmvWShqDdRMkoaGH9pDooceH&#10;+6qi+1bcrTH/vlso9DjMzDdMdphNLyYaXWtZwdM6AkFcWd1yraAsXh93IJxH1thbJgV3cnDYLx4y&#10;TLW98YWmq69FgLBLUUHj/ZBK6aqGDLq1HYiD92VHgz7IsZZ6xFuAm17GUbSVBlsOCw0OdGyo6q7f&#10;RsGU4/tz8hmf8gKLMyWl7srhQ6nVcs5fQHia/X/4r/2mFWziL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S1c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(0.444)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0.556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group id="Group 408" o:spid="_x0000_s1350" style="position:absolute;left:461;top:2027;width:15672;height:8926" coordorigin="461,2027" coordsize="15672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    <v:group id="Group 321" o:spid="_x0000_s1351" style="position:absolute;left:2419;top:5943;width:2199;height:1368" coordorigin="2419,5943" coordsize="2199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            <v:shape id="ลูกศรเชื่อมต่อแบบตรง 103" o:spid="_x0000_s1352" type="#_x0000_t32" style="position:absolute;left:2419;top:6634;width:10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zrsMAAADc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XMpgv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PM67DAAAA3AAAAA8AAAAAAAAAAAAA&#10;AAAAoQIAAGRycy9kb3ducmV2LnhtbFBLBQYAAAAABAAEAPkAAACRAwAAAAA=&#10;">
                                      <v:stroke endarrow="block"/>
                                    </v:shape>
                                    <v:shape id="ลูกศรเชื่อมต่อแบบตรง 122" o:spid="_x0000_s1353" type="#_x0000_t32" style="position:absolute;left:2419;top:5943;width:1068;height: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cWXsEAAADcAAAADwAAAGRycy9kb3ducmV2LnhtbERPS2vCQBC+F/wPywi91U1jEE1dRRSh&#10;FC8+Dh6H7HQTmp0N2VHTf989FDx+fO/levCtulMfm8AG3icZKOIq2Iadgct5/zYHFQXZYhuYDPxS&#10;hPVq9LLE0oYHH+l+EqdSCMcSDdQiXal1rGryGCehI07cd+g9SoK907bHRwr3rc6zbKY9Npwaauxo&#10;W1P1c7p5A9eLPyzyYudd4c5yFPpq8mJmzOt42HyAEhrkKf53f1oDxTTNT2fSEd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JxZewQAAANwAAAAPAAAAAAAAAAAAAAAA&#10;AKECAABkcnMvZG93bnJldi54bWxQSwUGAAAAAAQABAD5AAAAjwMAAAAA&#10;">
                                      <v:stroke endarrow="block"/>
                                    </v:shape>
                                    <v:shape id="ลูกศรเชื่อมต่อแบบตรง 134" o:spid="_x0000_s1354" type="#_x0000_t32" style="position:absolute;left:2419;top:6644;width:1066;height: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pd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6WQE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gqXXDAAAA3AAAAA8AAAAAAAAAAAAA&#10;AAAAoQIAAGRycy9kb3ducmV2LnhtbFBLBQYAAAAABAAEAPkAAACRAwAAAAA=&#10;">
                                      <v:stroke endarrow="block"/>
                                    </v:shape>
                                    <v:oval id="วงรี 99" o:spid="_x0000_s1355" style="position:absolute;left:3516;top:6295;width:1102;height: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hvsMA&#10;AADcAAAADwAAAGRycy9kb3ducmV2LnhtbESPQYvCMBSE74L/ITxhL6KprsrSNYoIC4InaxGPj+Zt&#10;U7Z5KU209d+bBcHjMDPfMOttb2txp9ZXjhXMpgkI4sLpiksF+fln8gXCB2SNtWNS8CAP281wsMZU&#10;u45PdM9CKSKEfYoKTAhNKqUvDFn0U9cQR+/XtRZDlG0pdYtdhNtazpNkJS1WHBcMNrQ3VPxlN6ug&#10;O+WrY7bTM5PLy7I6u6tpxgulPkb97htEoD68w6/2QStYfM7h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ghvsMAAADcAAAADwAAAAAAAAAAAAAAAACYAgAAZHJzL2Rv&#10;d25yZXYueG1sUEsFBgAAAAAEAAQA9QAAAIgDAAAAAA==&#10;" strokeweight="2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LDF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rect id="สี่เหลี่ยมผืนผ้า 100" o:spid="_x0000_s1356" style="position:absolute;left:1569;top:5734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uA8YA&#10;AADcAAAADwAAAGRycy9kb3ducmV2LnhtbESPQWvCQBSE74X+h+UVeim6qRaR6CqhVFTqwUQv3h7Z&#10;ZzY0+zZktzH9912h0OMwM98wy/VgG9FT52vHCl7HCQji0umaKwXn02Y0B+EDssbGMSn4IQ/r1ePD&#10;ElPtbpxTX4RKRAj7FBWYENpUSl8asujHriWO3tV1FkOUXSV1h7cIt42cJMlMWqw5Lhhs6d1Q+VV8&#10;WwUXd3AfWULb1pz2oX/J8s9jkSv1/DRkCxCBhvAf/mvvtIK36RT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uA8YAAADcAAAADwAAAAAAAAAAAAAAAACYAgAAZHJz&#10;L2Rvd25yZXYueG1sUEsFBgAAAAAEAAQA9QAAAIsDAAAAAA==&#10;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PCL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สี่เหลี่ยมผืนผ้า 101" o:spid="_x0000_s1357" style="position:absolute;left:1569;top:6427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2d8YA&#10;AADcAAAADwAAAGRycy9kb3ducmV2LnhtbESPQWvCQBSE74X+h+UVeim6qYpIdJVQKq3Ug4levD2y&#10;z2xo9m3IbmP8926h0OMwM98wq81gG9FT52vHCl7HCQji0umaKwWn43a0AOEDssbGMSm4kYfN+vFh&#10;hal2V86pL0IlIoR9igpMCG0qpS8NWfRj1xJH7+I6iyHKrpK6w2uE20ZOkmQuLdYcFwy29Gao/C5+&#10;rIKz27v3LKGP1hx3oX/J8q9DkSv1/DRkSxCBhvAf/mt/agWz6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2d8YAAADcAAAADwAAAAAAAAAAAAAAAACYAgAAZHJz&#10;L2Rvd25yZXYueG1sUEsFBgAAAAAEAAQA9QAAAIsDAAAAAA==&#10;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MBL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สี่เหลี่ยมผืนผ้า 102" o:spid="_x0000_s1358" style="position:absolute;left:1569;top:7102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T7MYA&#10;AADcAAAADwAAAGRycy9kb3ducmV2LnhtbESPT2vCQBTE74V+h+UVehHd9I8i0VVCaalFDyZ68fbI&#10;PrOh2bchu43x23cLQo/DzPyGWa4H24ieOl87VvA0SUAQl07XXCk4Hj7GcxA+IGtsHJOCK3lYr+7v&#10;lphqd+Gc+iJUIkLYp6jAhNCmUvrSkEU/cS1x9M6usxii7CqpO7xEuG3kc5LMpMWa44LBlt4Mld/F&#10;j1Vwcjv3niX02ZrDV+hHWb7dF7lSjw9DtgARaAj/4Vt7oxW8vkz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mT7MYAAADcAAAADwAAAAAAAAAAAAAAAACYAgAAZHJz&#10;L2Rvd25yZXYueG1sUEsFBgAAAAAEAAQA9QAAAIsDAAAAAA==&#10;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  <w:t>ACL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Group 305" o:spid="_x0000_s1359" style="position:absolute;left:4629;top:8143;width:2734;height:2034" coordorigin="4629,8143" coordsize="2734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            <v:shape id="ลูกศรเชื่อมต่อแบบตรง 171" o:spid="_x0000_s1360" type="#_x0000_t32" style="position:absolute;left:6009;top:8848;width:0;height: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Tf2cYAAADcAAAADwAAAGRycy9kb3ducmV2LnhtbESPQWvCQBSE70L/w/IEb3Wjlqqpq4ig&#10;iKWHxhLa2yP7TEKzb8PuqrG/vlsoeBxm5htmsepMIy7kfG1ZwWiYgCAurK65VPBx3D7OQPiArLGx&#10;TApu5GG1fOgtMNX2yu90yUIpIoR9igqqENpUSl9UZNAPbUscvZN1BkOUrpTa4TXCTSPHSfIsDdYc&#10;FypsaVNR8Z2djYLP1/k5v+VvdMhH88MXOuN/jjulBv1u/QIiUBfu4f/2Xit4mkz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U39nGAAAA3AAAAA8AAAAAAAAA&#10;AAAAAAAAoQIAAGRycy9kb3ducmV2LnhtbFBLBQYAAAAABAAEAPkAAACUAwAAAAA=&#10;">
                                      <v:stroke endarrow="block"/>
                                    </v:shape>
                                    <v:shape id="ลูกศรเชื่อมต่อแบบตรง 172" o:spid="_x0000_s1361" type="#_x0000_t32" style="position:absolute;left:6032;top:8848;width:927;height: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Lq8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8i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tLq8IAAADcAAAADwAAAAAAAAAAAAAA&#10;AAChAgAAZHJzL2Rvd25yZXYueG1sUEsFBgAAAAAEAAQA+QAAAJADAAAAAA==&#10;">
                                      <v:stroke endarrow="block"/>
                                    </v:shape>
                                    <v:shape id="ลูกศรเชื่อมต่อแบบตรง 173" o:spid="_x0000_s1362" type="#_x0000_t32" style="position:absolute;left:5111;top:8824;width:898;height: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lc8QAAADcAAAADwAAAGRycy9kb3ducmV2LnhtbESPQWsCMRSE7wX/Q3iF3mq22pa6GkWF&#10;gngRtwU9Pjavu6Gbl2UTN+u/bwShx2FmvmEWq8E2oqfOG8cKXsYZCOLSacOVgu+vz+cPED4ga2wc&#10;k4IreVgtRw8LzLWLfKS+CJVIEPY5KqhDaHMpfVmTRT92LXHyflxnMSTZVVJ3GBPcNnKSZe/SouG0&#10;UGNL25rK3+JiFZh4MH2728bN/nT2OpK5vjmj1NPjsJ6DCDSE//C9vdMKXqczuJ1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lqVzxAAAANwAAAAPAAAAAAAAAAAA&#10;AAAAAKECAABkcnMvZG93bnJldi54bWxQSwUGAAAAAAQABAD5AAAAkgMAAAAA&#10;">
                                      <v:stroke endarrow="block"/>
                                    </v:shape>
                                    <v:shape id="Text Box 149" o:spid="_x0000_s1363" type="#_x0000_t202" style="position:absolute;left:6534;top:9760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L/7wA&#10;AADcAAAADwAAAGRycy9kb3ducmV2LnhtbERPuwrCMBTdBf8hXMFNUx+IVKOoIIib2sXt0lzbYnNT&#10;kmjr35tBcDyc93rbmVq8yfnKsoLJOAFBnFtdcaEgux1HSxA+IGusLZOCD3nYbvq9Nabatnyh9zUU&#10;IoawT1FBGUKTSunzkgz6sW2II/ewzmCI0BVSO2xjuKnlNEkW0mDFsaHEhg4l5c/ryyg4LfbhTpk+&#10;69l0ZttM5u5Re6WGg263AhGoC3/xz33SCubzOD+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/gv/vAAAANwAAAAPAAAAAAAAAAAAAAAAAJgCAABkcnMvZG93bnJldi54&#10;bWxQSwUGAAAAAAQABAD1AAAAgQ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BUS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50" o:spid="_x0000_s1364" type="#_x0000_t202" style="position:absolute;left:5586;top:9769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uZMAA&#10;AADcAAAADwAAAGRycy9kb3ducmV2LnhtbESPzarCMBSE94LvEI7gTlN/EKlG0QuCuFO7cXdojm2x&#10;OSlJrq1vbwTB5TAz3zDrbWdq8STnK8sKJuMEBHFudcWFgux6GC1B+ICssbZMCl7kYbvp99aYatvy&#10;mZ6XUIgIYZ+igjKEJpXS5yUZ9GPbEEfvbp3BEKUrpHbYRrip5TRJFtJgxXGhxIb+Ssofl3+j4LjY&#10;hxtl+qRn05ltM5m7e+2VGg663QpEoC78wt/2USuYzyfwOR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KuZMAAAADcAAAADwAAAAAAAAAAAAAAAACYAgAAZHJzL2Rvd25y&#10;ZXYueG1sUEsFBgAAAAAEAAQA9QAAAIUDAAAAAA==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GOS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51" o:spid="_x0000_s1365" type="#_x0000_t202" style="position:absolute;left:4629;top:9769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wE8IA&#10;AADcAAAADwAAAGRycy9kb3ducmV2LnhtbESPQWuDQBSE74H+h+UVekvWGgnFukpaCITear3k9nBf&#10;VOK+ld2tmn/fLRR6HGbmG6aoVjOKmZwfLCt43iUgiFurB+4UNF+n7QsIH5A1jpZJwZ08VOXDpsBc&#10;24U/aa5DJyKEfY4K+hCmXErf9mTQ7+xEHL2rdQZDlK6T2uES4WaUaZIcpMGB40KPE7331N7qb6Pg&#10;fHgLF2r0h96ne7s0snXX0Sv19LgeX0EEWsN/+K991gqyLIXfM/E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DATwgAAANwAAAAPAAAAAAAAAAAAAAAAAJgCAABkcnMvZG93&#10;bnJldi54bWxQSwUGAAAAAAQABAD1AAAAhw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SAS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oval id="วงรี 167" o:spid="_x0000_s1366" style="position:absolute;left:5453;top:8143;width:1113;height: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3WMQA&#10;AADcAAAADwAAAGRycy9kb3ducmV2LnhtbESPQWvCQBSE7wX/w/IEL0U32igSXUUKBaEnYxCPj+wz&#10;G8y+DdnVxH/fLRR6HGbmG2a7H2wjntT52rGC+SwBQVw6XXOloDh/TdcgfEDW2DgmBS/ysN+N3raY&#10;adfziZ55qESEsM9QgQmhzaT0pSGLfuZa4ujdXGcxRNlVUnfYR7ht5CJJVtJizXHBYEufhsp7/rAK&#10;+lOx+s4Pem4KeVnWZ3c17Xuq1GQ8HDYgAg3hP/zXPmoFafoB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91jEAAAA3AAAAA8AAAAAAAAAAAAAAAAAmAIAAGRycy9k&#10;b3ducmV2LnhtbFBLBQYAAAAABAAEAPUAAACJAwAAAAA=&#10;" strokeweight="2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ESF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group id="Group 315" o:spid="_x0000_s1367" style="position:absolute;left:8140;top:8143;width:2740;height:2027" coordorigin="8140,8143" coordsize="2740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      <v:shape id="ลูกศรเชื่อมต่อแบบตรง 191" o:spid="_x0000_s1368" type="#_x0000_t32" style="position:absolute;left:9454;top:8814;width:953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XSMYAAADcAAAADwAAAGRycy9kb3ducmV2LnhtbESPQWvCQBSE7wX/w/KE3upGsUXTbESE&#10;lqJ4qEpob4/saxLMvg27q8b+elco9DjMzDdMtuhNK87kfGNZwXiUgCAurW64UnDYvz3NQPiArLG1&#10;TAqu5GGRDx4yTLW98Cedd6ESEcI+RQV1CF0qpS9rMuhHtiOO3o91BkOUrpLa4SXCTSsnSfIiDTYc&#10;F2rsaFVTedydjIKvzfxUXIstrYvxfP2Nzvjf/btSj8N++QoiUB/+w3/tD61gOn2G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Ml0jGAAAA3AAAAA8AAAAAAAAA&#10;AAAAAAAAoQIAAGRycy9kb3ducmV2LnhtbFBLBQYAAAAABAAEAPkAAACUAwAAAAA=&#10;">
                                      <v:stroke endarrow="block"/>
                                    </v:shape>
                                    <v:rect id="สี่เหลี่ยมผืนผ้า 185" o:spid="_x0000_s1369" style="position:absolute;left:9961;top:9760;width:919;height: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eM8UA&#10;AADcAAAADwAAAGRycy9kb3ducmV2LnhtbESPQWvCQBSE70L/w/IKvelGES2pG2kFQU/WtJDra/Y1&#10;G5p9G7PbGP31bkHocZiZb5jVerCN6KnztWMF00kCgrh0uuZKwefHdvwMwgdkjY1jUnAhD+vsYbTC&#10;VLszH6nPQyUihH2KCkwIbSqlLw1Z9BPXEkfv23UWQ5RdJXWH5wi3jZwlyUJarDkuGGxpY6j8yX+t&#10;Avoyy9PlfXoqd5v9ocmXxfXNF0o9PQ6vLyACDeE/fG/vtIL5fAF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l4zxQAAANwAAAAPAAAAAAAAAAAAAAAAAJgCAABkcnMv&#10;ZG93bnJldi54bWxQSwUGAAAAAAQABAD1AAAAig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PCA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86" o:spid="_x0000_s1370" style="position:absolute;left:9058;top:9764;width:813;height: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7qMUA&#10;AADcAAAADwAAAGRycy9kb3ducmV2LnhtbESPQWvCQBSE7wX/w/IEb3WjSCPRVVQo6KltFLw+s89s&#10;MPs2Zrca++u7hYLHYWa+YebLztbiRq2vHCsYDRMQxIXTFZcKDvv31ykIH5A11o5JwYM8LBe9lzlm&#10;2t35i255KEWEsM9QgQmhyaT0hSGLfuga4uidXWsxRNmWUrd4j3Bby3GSvEmLFccFgw1tDBWX/Nsq&#10;oJNJr4/P0bXYbnYfdZ4ef9b+qNSg361mIAJ14Rn+b2+1gskk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vuoxQAAANwAAAAPAAAAAAAAAAAAAAAAAJgCAABkcnMv&#10;ZG93bnJldi54bWxQSwUGAAAAAAQABAD1AAAAig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PMT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87" o:spid="_x0000_s1371" style="position:absolute;left:8140;top:9760;width:833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X88IA&#10;AADcAAAADwAAAGRycy9kb3ducmV2LnhtbERPS4vCMBC+C/sfwix401QPPqpRdoUFPenWBa+zzdiU&#10;bSa1iVr99WZB8DYf33Pmy9ZW4kKNLx0rGPQTEMS50yUXCn72X70JCB+QNVaOScGNPCwXb505ptpd&#10;+ZsuWShEDGGfogITQp1K6XNDFn3f1cSRO7rGYoiwKaRu8BrDbSWHSTKSFkuODQZrWhnK/7KzVUC/&#10;Zny67QanfL3abKtsfLh/+oNS3ff2YwYiUBte4qd7reP86RD+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9fzwgAAANwAAAAPAAAAAAAAAAAAAAAAAJgCAABkcnMvZG93&#10;bnJldi54bWxQSwUGAAAAAAQABAD1AAAAhw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PLA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oval id="วงรี 188" o:spid="_x0000_s1372" style="position:absolute;left:8915;top:8143;width:1091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4m8IA&#10;AADcAAAADwAAAGRycy9kb3ducmV2LnhtbERPTWvCQBC9F/wPywi9FN3YVtHoKiIUhJ5MgngcsmM2&#10;mJ0N2dWk/94tFHqbx/uczW6wjXhQ52vHCmbTBARx6XTNlYIi/5osQfiArLFxTAp+yMNuO3rZYKpd&#10;zyd6ZKESMYR9igpMCG0qpS8NWfRT1xJH7uo6iyHCrpK6wz6G20a+J8lCWqw5Nhhs6WCovGV3q6A/&#10;FYvvbK9nppDneZ27i2nfPpV6HQ/7NYhAQ/gX/7mPOs5ffcDvM/EC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HibwgAAANwAAAAPAAAAAAAAAAAAAAAAAJgCAABkcnMvZG93&#10;bnJldi54bWxQSwUGAAAAAAQABAD1AAAAhwMAAAAA&#10;" strokeweight="2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TPF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shape id="ลูกศรเชื่อมต่อแบบตรง 189" o:spid="_x0000_s1373" type="#_x0000_t32" style="position:absolute;left:8605;top:8814;width:849;height:9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2U8EAAADcAAAADwAAAGRycy9kb3ducmV2LnhtbERPTWsCMRC9C/6HMEJvmrVY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n/ZTwQAAANwAAAAPAAAAAAAAAAAAAAAA&#10;AKECAABkcnMvZG93bnJldi54bWxQSwUGAAAAAAQABAD5AAAAjwMAAAAA&#10;">
                                      <v:stroke endarrow="block"/>
                                    </v:shape>
                                    <v:shape id="ลูกศรเชื่อมต่อแบบตรง 190" o:spid="_x0000_s1374" type="#_x0000_t32" style="position:absolute;left:9454;top:8814;width:0;height: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IYi8QAAADcAAAADwAAAGRycy9kb3ducmV2LnhtbERPS2vCQBC+F/oflhG81Y0Fi0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hiLxAAAANwAAAAPAAAAAAAAAAAA&#10;AAAAAKECAABkcnMvZG93bnJldi54bWxQSwUGAAAAAAQABAD5AAAAkgMAAAAA&#10;">
                                      <v:stroke endarrow="block"/>
                                    </v:shape>
                                  </v:group>
                                  <v:group id="Group 319" o:spid="_x0000_s1375" style="position:absolute;left:7988;top:2836;width:3041;height:2057" coordorigin="7996,2852" coordsize="3041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    <v:rect id="สี่เหลี่ยมผืนผ้า 182" o:spid="_x0000_s1376" style="position:absolute;left:10118;top:2852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0a8IA&#10;AADcAAAADwAAAGRycy9kb3ducmV2LnhtbERPTWvCQBC9C/6HZQq96cYejI2uUoWCPbXGgtcxO2aD&#10;2dmYXTX213cFwds83ufMFp2txYVaXzlWMBomIIgLpysuFfxuPwcTED4ga6wdk4IbeVjM+70ZZtpd&#10;eUOXPJQihrDPUIEJocmk9IUhi37oGuLIHVxrMUTYllK3eI3htpZvSTKWFiuODQYbWhkqjvnZKqC9&#10;SU+3n9GpWK++vus83f0t/U6p15fuYwoiUBee4od7reP89xTu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HRrwgAAANwAAAAPAAAAAAAAAAAAAAAAAJgCAABkcnMvZG93&#10;bnJldi54bWxQSwUGAAAAAAQABAD1AAAAhw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LBL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77" o:spid="_x0000_s1377" style="position:absolute;left:7996;top:2860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gGcUA&#10;AADcAAAADwAAAGRycy9kb3ducmV2LnhtbESPQW/CMAyF75P2HyJP4jZSdoBRCGhDmgQnWJnE1WtM&#10;U61xSpNB2a+fD0jcbL3n9z7Pl71v1Jm6WAc2MBpmoIjLYGuuDHztP55fQcWEbLEJTAauFGG5eHyY&#10;Y27DhT/pXKRKSQjHHA24lNpc61g68hiHoSUW7Rg6j0nWrtK2w4uE+0a/ZNlYe6xZGhy2tHJU/hS/&#10;3gB9u8npuhudyvVqs22KyeHvPR6MGTz1bzNQifp0N9+u11bwp0Ir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+AZxQAAANwAAAAPAAAAAAAAAAAAAAAAAJgCAABkcnMv&#10;ZG93bnJldi54bWxQSwUGAAAAAAQABAD1AAAAig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ATL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78" o:spid="_x0000_s1378" style="position:absolute;left:9047;top:2860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FgsIA&#10;AADcAAAADwAAAGRycy9kb3ducmV2LnhtbERPTYvCMBC9C/sfwgh701QPq1ajuILgnly7C17HZmyK&#10;zaQ2Wa3++o0geJvH+5zZorWVuFDjS8cKBv0EBHHudMmFgt+fdW8MwgdkjZVjUnAjD4v5W2eGqXZX&#10;3tElC4WIIexTVGBCqFMpfW7Iou+7mjhyR9dYDBE2hdQNXmO4reQwST6kxZJjg8GaVobyU/ZnFdDB&#10;jM6378E536y+tlU22t8//V6p9267nIII1IaX+One6D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0WCwgAAANwAAAAPAAAAAAAAAAAAAAAAAJgCAABkcnMvZG93&#10;bnJldi54bWxQSwUGAAAAAAQABAD1AAAAhw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AML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Group 318" o:spid="_x0000_s1379" style="position:absolute;left:8456;top:3277;width:2115;height:1632" coordorigin="8456,3277" coordsize="2115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          <v:oval id="วงรี 176" o:spid="_x0000_s1380" style="position:absolute;left:8969;top:4236;width:1069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3jMQA&#10;AADcAAAADwAAAGRycy9kb3ducmV2LnhtbESPzWrDMBCE74W8g9hCLiWWHRoT3CghBAqBnvxD6XGx&#10;tpaptTKWGrtvXxUKOQ4z8w1zOC12EDeafO9YQZakIIhbp3vuFDT162YPwgdkjYNjUvBDHk7H1cMB&#10;C+1mLulWhU5ECPsCFZgQxkJK3xqy6BM3Ekfv000WQ5RTJ/WEc4TbQW7TNJcWe44LBke6GGq/qm+r&#10;YC6b/K0668w08n3X1+7DjE/PSq0fl/MLiEBLuIf/21etYJtm8HcmHg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t4zEAAAA3AAAAA8AAAAAAAAAAAAAAAAAmAIAAGRycy9k&#10;b3ducmV2LnhtbFBLBQYAAAAABAAEAPUAAACJAwAAAAA=&#10;" strokeweight="2pt">
                                        <v:textbox>
                                          <w:txbxContent>
                                            <w:p w:rsidR="00A1369F" w:rsidRPr="008D5FE7" w:rsidRDefault="00A1369F" w:rsidP="00B365E9">
                                              <w:pPr>
                                                <w:spacing w:after="0" w:line="216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8D5FE7"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20"/>
                                                  <w:szCs w:val="20"/>
                                                </w:rPr>
                                                <w:t>IMLF</w:t>
                                              </w:r>
                                            </w:p>
                                          </w:txbxContent>
                                        </v:textbox>
                                      </v:oval>
                                      <v:shape id="ลูกศรเชื่อมต่อแบบตรง 180" o:spid="_x0000_s1381" type="#_x0000_t32" style="position:absolute;left:8456;top:3299;width:1051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4l98QAAADcAAAADwAAAGRycy9kb3ducmV2LnhtbESPzWrDMBCE74W8g9hAbo1cYULiRAml&#10;pRBKL/k55LhYW9nUWhlrm7hvXxUKOQ4z8w2z2Y2hU1caUhvZwtO8AEVcR9eyt3A+vT0uQSVBdthF&#10;Jgs/lGC3nTxssHLxxge6HsWrDOFUoYVGpK+0TnVDAdM89sTZ+4xDQMly8NoNeMvw0GlTFAsdsOW8&#10;0GBPLw3VX8fvYOFyDh8rU74GX/qTHITeW1MurJ1Nx+c1KKFR7uH/9t5ZMIWBvzP5CO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iX3xAAAANwAAAAPAAAAAAAAAAAA&#10;AAAAAKECAABkcnMvZG93bnJldi54bWxQSwUGAAAAAAQABAD5AAAAkgMAAAAA&#10;">
                                        <v:stroke endarrow="block"/>
                                      </v:shape>
                                      <v:shape id="ลูกศรเชื่อมต่อแบบตรง 190" o:spid="_x0000_s1382" type="#_x0000_t32" style="position:absolute;left:9507;top:3293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a3MMAAADcAAAADwAAAGRycy9kb3ducmV2LnhtbESPQWvCQBSE70L/w/IK3nRjp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ZmtzDAAAA3AAAAA8AAAAAAAAAAAAA&#10;AAAAoQIAAGRycy9kb3ducmV2LnhtbFBLBQYAAAAABAAEAPkAAACRAwAAAAA=&#10;">
                                        <v:stroke endarrow="block"/>
                                      </v:shape>
                                      <v:shape id="ลูกศรเชื่อมต่อแบบตรง 180" o:spid="_x0000_s1383" type="#_x0000_t32" style="position:absolute;left:9507;top:3277;width:1064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                    <v:stroke endarrow="block"/>
                                      </v:shape>
                                    </v:group>
                                  </v:group>
                                  <v:group id="Group 320" o:spid="_x0000_s1384" style="position:absolute;left:4525;top:2860;width:3071;height:2112" coordorigin="4525,2860" coordsize="3071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          <v:shape id="ลูกศรเชื่อมต่อแบบตรง 163" o:spid="_x0000_s1385" type="#_x0000_t32" style="position:absolute;left:5003;top:3283;width:1006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j9MQAAADc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yLMS7mfSEd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SP0xAAAANwAAAAPAAAAAAAAAAAA&#10;AAAAAKECAABkcnMvZG93bnJldi54bWxQSwUGAAAAAAQABAD5AAAAkgMAAAAA&#10;">
                                      <v:stroke endarrow="block"/>
                                    </v:shape>
                                    <v:shape id="ลูกศรเชื่อมต่อแบบตรง 164" o:spid="_x0000_s1386" type="#_x0000_t32" style="position:absolute;left:6032;top:3283;width:1093;height:9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                        <v:stroke endarrow="block"/>
                                    </v:shape>
                                    <v:oval id="วงรี 138" o:spid="_x0000_s1387" style="position:absolute;left:5493;top:4229;width:1118;height: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eEcEA&#10;AADcAAAADwAAAGRycy9kb3ducmV2LnhtbERPz2uDMBS+F/Y/hDfYpdRo6WQ4YymDwWCnWik7Psyr&#10;kZkXMZm6/345FHb8+H6Xx9UOYqbJ944VZEkKgrh1uudOQXN5372A8AFZ4+CYFPySh2P1sCmx0G7h&#10;M8116EQMYV+gAhPCWEjpW0MWfeJG4sjd3GQxRDh1Uk+4xHA7yH2a5tJiz7HB4Ehvhtrv+scqWM5N&#10;/lmfdGYaeX3uL+7LjNuDUk+P6+kVRKA1/Ivv7g+tYJ/GtfFMPA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XHhHBAAAA3AAAAA8AAAAAAAAAAAAAAAAAmAIAAGRycy9kb3du&#10;cmV2LnhtbFBLBQYAAAAABAAEAPUAAACGAwAAAAA=&#10;" strokeweight="2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MAF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shape id="Text Box 140" o:spid="_x0000_s1388" type="#_x0000_t202" style="position:absolute;left:6670;top:2860;width:926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ZWsEA&#10;AADcAAAADwAAAGRycy9kb3ducmV2LnhtbESPQYvCMBSE7wv+h/AEb2tqBXGrsaggiLfVXvb2aJ5t&#10;sXkpSWzrvzcLC3scZuYbZpuPphU9Od9YVrCYJyCIS6sbrhQUt9PnGoQPyBpby6TgRR7y3eRji5m2&#10;A39Tfw2ViBD2GSqoQ+gyKX1Zk0E/tx1x9O7WGQxRukpqh0OEm1amSbKSBhuOCzV2dKypfFyfRsF5&#10;dQg/VOiLXqZLOxSydPfWKzWbjvsNiEBj+A//tc9aQZp8we+ZeAT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l2VrBAAAA3AAAAA8AAAAAAAAAAAAAAAAAmAIAAGRycy9kb3du&#10;cmV2LnhtbFBLBQYAAAAABAAEAPUAAACGAwAAAAA=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HRM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1" o:spid="_x0000_s1389" type="#_x0000_t202" style="position:absolute;left:5570;top:2860;width:92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mGrsA&#10;AADcAAAADwAAAGRycy9kb3ducmV2LnhtbERPvQrCMBDeBd8hnOCmqRVEqlFUEMRN7eJ2NGdbbC4l&#10;iba+vRkEx4/vf73tTSPe5HxtWcFsmoAgLqyuuVSQ346TJQgfkDU2lknBhzxsN8PBGjNtO77Q+xpK&#10;EUPYZ6igCqHNpPRFRQb91LbEkXtYZzBE6EqpHXYx3DQyTZKFNFhzbKiwpUNFxfP6MgpOi324U67P&#10;ep7ObZfLwj0ar9R41O9WIAL14S/+uU9aQTqL8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gG5hq7AAAA3AAAAA8AAAAAAAAAAAAAAAAAmAIAAGRycy9kb3ducmV2Lnht&#10;bFBLBQYAAAAABAAEAPUAAACAAwAAAAA=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BUM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142" o:spid="_x0000_s1390" type="#_x0000_t202" style="position:absolute;left:4525;top:2860;width:9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DgcIA&#10;AADcAAAADwAAAGRycy9kb3ducmV2LnhtbESPwWrDMBBE74X8g9hAbo1sB0xxLYckUAi51fWlt8Xa&#10;2CbWykhq7Px9VCj0OMzMG6bcL2YUd3J+sKwg3SYgiFurB+4UNF8fr28gfEDWOFomBQ/ysK9WLyUW&#10;2s78Sfc6dCJC2BeooA9hKqT0bU8G/dZOxNG7WmcwROk6qR3OEW5GmSVJLg0OHBd6nOjUU3urf4yC&#10;c34M39Toi95lOzs3snXX0Su1WS+HdxCBlvAf/muftYIsTeH3TDwCsn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kOBwgAAANwAAAAPAAAAAAAAAAAAAAAAAJgCAABkcnMvZG93&#10;bnJldi54bWxQSwUGAAAAAAQABAD1AAAAhwMAAAAA&#10;" strokeweight=".5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ACM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ลูกศรเชื่อมต่อแบบตรง 190" o:spid="_x0000_s1391" type="#_x0000_t32" style="position:absolute;left:6032;top:3277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ypmsMAAADcAAAADwAAAGRycy9kb3ducmV2LnhtbESPzWrDMBCE74W+g9hCb7UcQ0Jwo4Qk&#10;UAi5hPxAelysjS1irYylWs7bV4FCj8PMfMMsVqNtxUC9N44VTLIcBHHltOFaweX89TEH4QOyxtYx&#10;KXiQh9Xy9WWBpXaRjzScQi0ShH2JCpoQulJKXzVk0WeuI07ezfUWQ5J9LXWPMcFtK4s8n0mLhtNC&#10;gx1tG6rupx+rwMSDGbrdNm7212+vI5nH1Bml3t/G9SeIQGP4D/+1d1pBMSngeS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MqZrDAAAA3AAAAA8AAAAAAAAAAAAA&#10;AAAAoQIAAGRycy9kb3ducmV2LnhtbFBLBQYAAAAABAAEAPkAAACRAwAAAAA=&#10;">
                                      <v:stroke endarrow="block"/>
                                    </v:shape>
                                  </v:group>
                                  <v:shape id="AutoShape 322" o:spid="_x0000_s1392" type="#_x0000_t32" style="position:absolute;left:1184;top:5943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HQ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FHQsUAAADcAAAADwAAAAAAAAAA&#10;AAAAAAChAgAAZHJzL2Rvd25yZXYueG1sUEsFBgAAAAAEAAQA+QAAAJMDAAAAAA==&#10;">
                                    <v:stroke endarrow="block"/>
                                  </v:shape>
                                  <v:shape id="AutoShape 323" o:spid="_x0000_s1393" type="#_x0000_t32" style="position:absolute;left:1184;top:6621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fNs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jfNsUAAADcAAAADwAAAAAAAAAA&#10;AAAAAAChAgAAZHJzL2Rvd25yZXYueG1sUEsFBgAAAAAEAAQA+QAAAJMDAAAAAA==&#10;">
                                    <v:stroke endarrow="block"/>
                                  </v:shape>
                                  <v:shape id="AutoShape 324" o:spid="_x0000_s1394" type="#_x0000_t32" style="position:absolute;left:1184;top:7310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                  <v:stroke endarrow="block"/>
                                  </v:shape>
                                  <v:shape id="AutoShape 325" o:spid="_x0000_s1395" type="#_x0000_t32" style="position:absolute;left:5025;top:1017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            <v:stroke endarrow="block"/>
                                  </v:shape>
                                  <v:shape id="AutoShape 326" o:spid="_x0000_s1396" type="#_x0000_t32" style="position:absolute;left:6008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zlcEAAADcAAAADwAAAGRycy9kb3ducmV2LnhtbERPz2vCMBS+C/sfwhvspulGHaOalq0w&#10;EC8yHWzHR/Nsw5qX0mRN/e/NQfD48f3eVrPtxUSjN44VPK8yEMSN04ZbBd+nz+UbCB+QNfaOScGF&#10;PFTlw2KLhXaRv2g6hlakEPYFKuhCGAopfdORRb9yA3Hizm60GBIcW6lHjCnc9vIly16lRcOpocOB&#10;6o6av+O/VWDiwUzDro4f+59fryOZy9oZpZ4e5/cNiEBzuItv7p1WkOdpbTqTjoAs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3HOVwQAAANwAAAAPAAAAAAAAAAAAAAAA&#10;AKECAABkcnMvZG93bnJldi54bWxQSwUGAAAAAAQABAD5AAAAjwMAAAAA&#10;">
                                    <v:stroke endarrow="block"/>
                                  </v:shape>
                                  <v:shape id="AutoShape 327" o:spid="_x0000_s1397" type="#_x0000_t32" style="position:absolute;left:6951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WDsQAAADcAAAADwAAAGRycy9kb3ducmV2LnhtbESPQWvCQBSE70L/w/IKvemmRaWN2Ugr&#10;FMRLUQv1+Mg+k8Xs25DdZuO/7xYEj8PMfMMU69G2YqDeG8cKnmcZCOLKacO1gu/j5/QVhA/IGlvH&#10;pOBKHtblw6TAXLvIexoOoRYJwj5HBU0IXS6lrxqy6GeuI07e2fUWQ5J9LXWPMcFtK1+ybCktGk4L&#10;DXa0aai6HH6tAhO/zNBtN/Fj93PyOpK5LpxR6ulxfF+BCDSGe/jW3moF8/kb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NYOxAAAANwAAAAPAAAAAAAAAAAA&#10;AAAAAKECAABkcnMvZG93bnJldi54bWxQSwUGAAAAAAQABAD5AAAAkgMAAAAA&#10;">
                                    <v:stroke endarrow="block"/>
                                  </v:shape>
                                  <v:shape id="AutoShape 328" o:spid="_x0000_s1398" type="#_x0000_t32" style="position:absolute;left:8571;top:10170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pTr8AAADcAAAADwAAAGRycy9kb3ducmV2LnhtbERPTYvCMBC9L/gfwgh7W1NFF6lGUUGQ&#10;vSyrgh6HZmyDzaQ0san/fnMQPD7e93Ld21p01HrjWMF4lIEgLpw2XCo4n/ZfcxA+IGusHZOCJ3lY&#10;rwYfS8y1i/xH3TGUIoWwz1FBFUKTS+mLiiz6kWuIE3dzrcWQYFtK3WJM4baWkyz7lhYNp4YKG9pV&#10;VNyPD6vAxF/TNYdd3P5crl5HMs+ZM0p9DvvNAkSgPrzFL/dBK5jO0vx0Jh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HPpTr8AAADcAAAADwAAAAAAAAAAAAAAAACh&#10;AgAAZHJzL2Rvd25yZXYueG1sUEsFBgAAAAAEAAQA+QAAAI0DAAAAAA==&#10;">
                                    <v:stroke endarrow="block"/>
                                  </v:shape>
                                  <v:shape id="AutoShape 329" o:spid="_x0000_s1399" type="#_x0000_t32" style="position:absolute;left:9466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9M1cIAAADcAAAADwAAAGRycy9kb3ducmV2LnhtbESPQWsCMRSE70L/Q3gFb5q1qJTVKFYQ&#10;xEtRC+3xsXnuBjcvyyZu1n9vCoLHYWa+YZbr3taio9Ybxwom4wwEceG04VLBz3k3+gThA7LG2jEp&#10;uJOH9eptsMRcu8hH6k6hFAnCPkcFVQhNLqUvKrLox64hTt7FtRZDkm0pdYsxwW0tP7JsLi0aTgsV&#10;NrStqLieblaBid+ma/bb+HX4/fM6krnPnFFq+N5vFiAC9eEVfrb3WsF0NoH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9M1cIAAADcAAAADwAAAAAAAAAAAAAA&#10;AAChAgAAZHJzL2Rvd25yZXYueG1sUEsFBgAAAAAEAAQA+QAAAJADAAAAAA==&#10;">
                                    <v:stroke endarrow="block"/>
                                  </v:shape>
                                  <v:shape id="AutoShape 330" o:spid="_x0000_s1400" type="#_x0000_t32" style="position:absolute;left:10407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Sos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zBc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7dKixAAAANwAAAAPAAAAAAAAAAAA&#10;AAAAAKECAABkcnMvZG93bnJldi54bWxQSwUGAAAAAAQABAD5AAAAkgMAAAAA&#10;">
                                    <v:stroke endarrow="block"/>
                                  </v:shape>
                                  <v:shape id="AutoShape 331" o:spid="_x0000_s1401" type="#_x0000_t32" style="position:absolute;left:5003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8esYAAADcAAAADwAAAGRycy9kb3ducmV2LnhtbESPQWvCQBSE70L/w/IEb3WjtqKpq4ig&#10;iKWHxhLa2yP7TEKzb8PuqrG/vlsoeBxm5htmsepMIy7kfG1ZwWiYgCAurK65VPBx3D7OQPiArLGx&#10;TApu5GG1fOgtMNX2yu90yUIpIoR9igqqENpUSl9UZNAPbUscvZN1BkOUrpTa4TXCTSPHSTKVBmuO&#10;CxW2tKmo+M7ORsHn6/yc3/I3OuSj+eELnfE/x51Sg363fgERqAv38H97rxU8PU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wPHrGAAAA3AAAAA8AAAAAAAAA&#10;AAAAAAAAoQIAAGRycy9kb3ducmV2LnhtbFBLBQYAAAAABAAEAPkAAACUAwAAAAA=&#10;">
                                    <v:stroke endarrow="block"/>
                                  </v:shape>
                                  <v:shape id="AutoShape 332" o:spid="_x0000_s1402" type="#_x0000_t32" style="position:absolute;left:6025;top:2543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kDsYAAADcAAAADwAAAGRycy9kb3ducmV2LnhtbESPQWvCQBSE7wX/w/KE3upGsUXTbESE&#10;lqJ4qEpob4/saxLMvg27q8b+elco9DjMzDdMtuhNK87kfGNZwXiUgCAurW64UnDYvz3NQPiArLG1&#10;TAqu5GGRDx4yTLW98Cedd6ESEcI+RQV1CF0qpS9rMuhHtiOO3o91BkOUrpLa4SXCTSsnSfIiDTYc&#10;F2rsaFVTedydjIKvzfxUXIstrYvxfP2Nzvjf/btSj8N++QoiUB/+w3/tD61g+jy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ZpA7GAAAA3AAAAA8AAAAAAAAA&#10;AAAAAAAAoQIAAGRycy9kb3ducmV2LnhtbFBLBQYAAAAABAAEAPkAAACUAwAAAAA=&#10;">
                                    <v:stroke endarrow="block"/>
                                  </v:shape>
                                  <v:shape id="AutoShape 333" o:spid="_x0000_s1403" type="#_x0000_t32" style="position:absolute;left:7163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BlcYAAADcAAAADwAAAGRycy9kb3ducmV2LnhtbESPQWvCQBSE74X+h+UVvNWNoqXGbKQI&#10;SrF4qJagt0f2mYRm34bdVWN/fVco9DjMzDdMtuhNKy7kfGNZwWiYgCAurW64UvC1Xz2/gvABWWNr&#10;mRTcyMMif3zIMNX2yp902YVKRAj7FBXUIXSplL6syaAf2o44eifrDIYoXSW1w2uEm1aOk+RFGmw4&#10;LtTY0bKm8nt3NgoOH7NzcSu2tClGs80RnfE/+7VSg6f+bQ4iUB/+w3/td61gMp3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VAZXGAAAA3AAAAA8AAAAAAAAA&#10;AAAAAAAAoQIAAGRycy9kb3ducmV2LnhtbFBLBQYAAAAABAAEAPkAAACUAwAAAAA=&#10;">
                                    <v:stroke endarrow="block"/>
                                  </v:shape>
                                  <v:shape id="AutoShape 334" o:spid="_x0000_s1404" type="#_x0000_t32" style="position:absolute;left:8448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f4sYAAADcAAAADwAAAGRycy9kb3ducmV2LnhtbESPQWvCQBSE7wX/w/KE3urG0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Hn+LGAAAA3AAAAA8AAAAAAAAA&#10;AAAAAAAAoQIAAGRycy9kb3ducmV2LnhtbFBLBQYAAAAABAAEAPkAAACUAwAAAAA=&#10;">
                                    <v:stroke endarrow="block"/>
                                  </v:shape>
                                  <v:shape id="AutoShape 335" o:spid="_x0000_s1405" type="#_x0000_t32" style="position:absolute;left:9499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6ecYAAADcAAAADwAAAGRycy9kb3ducmV2LnhtbESPQWvCQBSE70L/w/IEb3Wj2Kqpq4ig&#10;iKWHxhLa2yP7TEKzb8PuqrG/vlsoeBxm5htmsepMIy7kfG1ZwWiYgCAurK65VPBx3D7OQPiArLGx&#10;TApu5GG1fOgtMNX2yu90yUIpIoR9igqqENpUSl9UZNAPbUscvZN1BkOUrpTa4TXCTSPHSfIsDdYc&#10;FypsaVNR8Z2djYLP1/k5v+VvdMhH88MXOuN/jjulBv1u/QIiUBfu4f/2XiuYPE3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LOnnGAAAA3AAAAA8AAAAAAAAA&#10;AAAAAAAAoQIAAGRycy9kb3ducmV2LnhtbFBLBQYAAAAABAAEAPkAAACUAwAAAAA=&#10;">
                                    <v:stroke endarrow="block"/>
                                  </v:shape>
                                  <v:shape id="AutoShape 336" o:spid="_x0000_s1406" type="#_x0000_t32" style="position:absolute;left:10547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uC8IAAADcAAAADwAAAGRycy9kb3ducmV2LnhtbERPz2vCMBS+C/4P4QneZupQmdUoIkxE&#10;8TAdZd4ezVtb1ryUJGr1rzeHgceP7/d82ZpaXMn5yrKC4SABQZxbXXGh4Pv0+fYBwgdkjbVlUnAn&#10;D8tFtzPHVNsbf9H1GAoRQ9inqKAMoUml9HlJBv3ANsSR+7XOYIjQFVI7vMVwU8v3JJlIgxXHhhIb&#10;WpeU/x0vRsHPfnrJ7tmBdtlwujujM/5x2ijV77WrGYhAbXiJ/91brWA0j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SuC8IAAADcAAAADwAAAAAAAAAAAAAA&#10;AAChAgAAZHJzL2Rvd25yZXYueG1sUEsFBgAAAAAEAAQA+QAAAJADAAAAAA==&#10;">
                                    <v:stroke endarrow="block"/>
                                  </v:shape>
                                  <v:shape id="AutoShape 343" o:spid="_x0000_s1407" type="#_x0000_t32" style="position:absolute;left:15067;top:5797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A08QAAADcAAAADwAAAGRycy9kb3ducmV2LnhtbESPQWvCQBSE7wX/w/KE3urGUovGbMQK&#10;BemlVAU9PrLPZDH7NmS32fjvu4VCj8PMfMMUm9G2YqDeG8cK5rMMBHHltOFawen4/rQE4QOyxtYx&#10;KbiTh005eSgw1y7yFw2HUIsEYZ+jgiaELpfSVw1Z9DPXESfv6nqLIcm+lrrHmOC2lc9Z9iotGk4L&#10;DXa0a6i6Hb6tAhM/zdDtd/Ht43zxOpK5L5xR6nE6btcgAo3hP/zX3msFL4sV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UDTxAAAANwAAAAPAAAAAAAAAAAA&#10;AAAAAKECAABkcnMvZG93bnJldi54bWxQSwUGAAAAAAQABAD5AAAAkgMAAAAA&#10;">
                                    <v:stroke endarrow="block"/>
                                  </v:shape>
                                  <v:group id="Group 344" o:spid="_x0000_s1408" style="position:absolute;left:11954;top:5586;width:3072;height:2018" coordorigin="11954,5586" coordsize="3072,2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          <v:shape id="ลูกศรเชื่อมต่อแบบตรง 200" o:spid="_x0000_s1409" type="#_x0000_t32" style="position:absolute;left:13073;top:6622;width:1000;height:7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NK8UAAADcAAAADwAAAGRycy9kb3ducmV2LnhtbESPQWvCQBSE74L/YXlCb7qJiGh0lVKo&#10;iKUHtYT29sg+k9Ds27C7avTXuwWhx2FmvmGW68404kLO15YVpKMEBHFhdc2lgq/j+3AGwgdkjY1l&#10;UnAjD+tVv7fETNsr7+lyCKWIEPYZKqhCaDMpfVGRQT+yLXH0TtYZDFG6UmqH1wg3jRwnyVQarDku&#10;VNjSW0XF7+FsFHx/zM/5Lf+kXZ7Odz/ojL8fN0q9DLrXBYhAXfgPP9tbrWAyTe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LNK8UAAADcAAAADwAAAAAAAAAA&#10;AAAAAAChAgAAZHJzL2Rvd25yZXYueG1sUEsFBgAAAAAEAAQA+QAAAJMDAAAAAA==&#10;">
                                      <v:stroke endarrow="block"/>
                                    </v:shape>
                                    <v:oval id="วงรี 194" o:spid="_x0000_s1410" style="position:absolute;left:11954;top:6267;width:1119;height: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Oo8MA&#10;AADcAAAADwAAAGRycy9kb3ducmV2LnhtbESPQYvCMBSE74L/ITzBi6yp4palaxQRBMGTtcgeH83b&#10;pmzzUppo6783grDHYWa+YdbbwTbiTp2vHStYzBMQxKXTNVcKisvh4wuED8gaG8ek4EEetpvxaI2Z&#10;dj2f6Z6HSkQI+wwVmBDaTEpfGrLo564ljt6v6yyGKLtK6g77CLeNXCZJKi3WHBcMtrQ3VP7lN6ug&#10;PxfpKd/phSnk9bO+uB/TzlZKTSfD7htEoCH8h9/to1awSpf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sOo8MAAADcAAAADwAAAAAAAAAAAAAAAACYAgAAZHJzL2Rv&#10;d25yZXYueG1sUEsFBgAAAAAEAAQA9QAAAIgDAAAAAA==&#10;" strokeweight="2pt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6"/>
                                                <w:szCs w:val="6"/>
                                              </w:rPr>
                                            </w:pPr>
                                          </w:p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SED</w:t>
                                            </w: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F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rect id="สี่เหลี่ยมผืนผ้า 195" o:spid="_x0000_s1411" style="position:absolute;left:14126;top:6394;width:899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BHsYA&#10;AADcAAAADwAAAGRycy9kb3ducmV2LnhtbESPQWvCQBSE7wX/w/IEL0U32iISXSVIS1vqwUQv3h7Z&#10;ZzaYfRuy25j++26h0OMwM98wm91gG9FT52vHCuazBARx6XTNlYLz6XW6AuEDssbGMSn4Jg+77ehh&#10;g6l2d86pL0IlIoR9igpMCG0qpS8NWfQz1xJH7+o6iyHKrpK6w3uE20YukmQpLdYcFwy2tDdU3oov&#10;q+DiDu4lS+itNaeP0D9m+eexyJWajIdsDSLQEP7Df+13reB5+QS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+BHsYAAADcAAAADwAAAAAAAAAAAAAAAACYAgAAZHJz&#10;L2Rvd25yZXYueG1sUEsFBgAAAAAEAAQA9QAAAIsDAAAAAA==&#10;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HAL</w:t>
                                            </w:r>
                                          </w:p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96" o:spid="_x0000_s1412" style="position:absolute;left:14126;top:7178;width:900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ZasYA&#10;AADcAAAADwAAAGRycy9kb3ducmV2LnhtbESPQWvCQBSE74L/YXlCL0U3LSISXSVIS1vag0m8eHtk&#10;n9lg9m3IbmP677uFgsdhZr5htvvRtmKg3jeOFTwtEhDEldMN1wpO5et8DcIHZI2tY1LwQx72u+lk&#10;i6l2N85pKEItIoR9igpMCF0qpa8MWfQL1xFH7+J6iyHKvpa6x1uE21Y+J8lKWmw4Lhjs6GCouhbf&#10;VsHZfbmXLKG3zpQfYXjM8s9jkSv1MBuzDYhAY7iH/9vvWsFytYS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YZasYAAADcAAAADwAAAAAAAAAAAAAAAACYAgAAZHJz&#10;L2Rvd25yZXYueG1sUEsFBgAAAAAEAAQA9QAAAIsDAAAAAA==&#10;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SOR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rect id="สี่เหลี่ยมผืนผ้า 197" o:spid="_x0000_s1413" style="position:absolute;left:14126;top:5586;width:899;height: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88cYA&#10;AADcAAAADwAAAGRycy9kb3ducmV2LnhtbESPQWvCQBSE7wX/w/IEL0U3SisSXSVIS1vqwUQv3h7Z&#10;ZzaYfRuy25j++26h0OMwM98wm91gG9FT52vHCuazBARx6XTNlYLz6XW6AuEDssbGMSn4Jg+77ehh&#10;g6l2d86pL0IlIoR9igpMCG0qpS8NWfQz1xJH7+o6iyHKrpK6w3uE20YukmQpLdYcFwy2tDdU3oov&#10;q+DiDu4lS+itNaeP0D9m+eexyJWajIdsDSLQEP7Df+13reBp+Qy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88cYAAADcAAAADwAAAAAAAAAAAAAAAACYAgAAZHJz&#10;L2Rvd25yZXYueG1sUEsFBgAAAAAEAAQA9QAAAIsDAAAAAA==&#10;">
                                      <v:textbox>
                                        <w:txbxContent>
                                          <w:p w:rsidR="00A1369F" w:rsidRPr="008D5FE7" w:rsidRDefault="00A1369F" w:rsidP="00B365E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8D5FE7">
                                              <w:rPr>
                                                <w:rFonts w:ascii="TH SarabunPSK" w:hAnsi="TH SarabunPSK" w:cs="TH SarabunPSK"/>
                                                <w:sz w:val="20"/>
                                                <w:szCs w:val="20"/>
                                              </w:rPr>
                                              <w:t>ASM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shape id="ลูกศรเชื่อมต่อแบบตรง 198" o:spid="_x0000_s1414" type="#_x0000_t32" style="position:absolute;left:13069;top:6627;width:1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X8UAAADcAAAADwAAAGRycy9kb3ducmV2LnhtbESPQWvCQBSE74L/YXlCb7qxlFCjq0ih&#10;pVg8VEvQ2yP7TILZt2F31eivdwWhx2FmvmFmi8404kzO15YVjEcJCOLC6ppLBX/bz+E7CB+QNTaW&#10;ScGVPCzm/d4MM20v/EvnTShFhLDPUEEVQptJ6YuKDPqRbYmjd7DOYIjSlVI7vES4aeRrkqTSYM1x&#10;ocKWPioqjpuTUbD7mZzya76mVT6erPbojL9tv5R6GXTLKYhAXfgPP9vfWsFb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tVX8UAAADcAAAADwAAAAAAAAAA&#10;AAAAAAChAgAAZHJzL2Rvd25yZXYueG1sUEsFBgAAAAAEAAQA+QAAAJMDAAAAAA==&#10;">
                                      <v:stroke endarrow="block"/>
                                    </v:shape>
                                    <v:shape id="ลูกศรเชื่อมต่อแบบตรง 199" o:spid="_x0000_s1415" type="#_x0000_t32" style="position:absolute;left:13073;top:5795;width:1000;height:8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7h8QAAADcAAAADwAAAGRycy9kb3ducmV2LnhtbESPS2vDMBCE74X8B7GB3ho5pXngWg5p&#10;oBB6KXlAelysrS1qrYylWs6/rwKFHIeZ+YYpNqNtxUC9N44VzGcZCOLKacO1gvPp/WkNwgdkja1j&#10;UnAlD5ty8lBgrl3kAw3HUIsEYZ+jgiaELpfSVw1Z9DPXESfv2/UWQ5J9LXWPMcFtK5+zbCktGk4L&#10;DXa0a6j6Of5aBSZ+mqHb7+Lbx+XL60jmunBGqcfpuH0FEWgM9/B/e68VvCxX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9ruHxAAAANwAAAAPAAAAAAAAAAAA&#10;AAAAAKECAABkcnMvZG93bnJldi54bWxQSwUGAAAAAAQABAD5AAAAkgMAAAAA&#10;">
                                      <v:stroke endarrow="block"/>
                                    </v:shape>
                                  </v:group>
                                  <v:shape id="AutoShape 345" o:spid="_x0000_s1416" type="#_x0000_t32" style="position:absolute;left:15057;top:6604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v9b8AAADcAAAADwAAAGRycy9kb3ducmV2LnhtbERPy4rCMBTdD/gP4QqzG1MHFalGUUGQ&#10;2Qw+QJeX5toGm5vSZJr695OF4PJw3st1b2vRUeuNYwXjUQaCuHDacKngct5/zUH4gKyxdkwKnuRh&#10;vRp8LDHXLvKRulMoRQphn6OCKoQml9IXFVn0I9cQJ+7uWoshwbaUusWYwm0tv7NsJi0aTg0VNrSr&#10;qHic/qwCE39N1xx2cftzvXkdyTynzij1Oew3CxCB+vAWv9wHrWAyS2vTmX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kv9b8AAADcAAAADwAAAAAAAAAAAAAAAACh&#10;AgAAZHJzL2Rvd25yZXYueG1sUEsFBgAAAAAEAAQA+QAAAI0DAAAAAA==&#10;">
                                    <v:stroke endarrow="block"/>
                                  </v:shape>
                                  <v:shape id="AutoShape 346" o:spid="_x0000_s1417" type="#_x0000_t32" style="position:absolute;left:15067;top:7378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KbsQAAADcAAAADwAAAGRycy9kb3ducmV2LnhtbESPzWrDMBCE74W8g9hAb42c0oTEtRzS&#10;QCH0UvID6XGxtraotTKWajlvXwUKOQ4z8w1TbEbbioF6bxwrmM8yEMSV04ZrBefT+9MKhA/IGlvH&#10;pOBKHjbl5KHAXLvIBxqOoRYJwj5HBU0IXS6lrxqy6GeuI07et+sthiT7WuoeY4LbVj5n2VJaNJwW&#10;Guxo11D1c/y1Ckz8NEO338W3j8uX15HMdeGMUo/TcfsKItAY7uH/9l4reFmu4X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YpuxAAAANwAAAAPAAAAAAAAAAAA&#10;AAAAAKECAABkcnMvZG93bnJldi54bWxQSwUGAAAAAAQABAD5AAAAkgMAAAAA&#10;">
                                    <v:stroke endarrow="block"/>
                                  </v:shape>
                                  <v:shape id="Text Box 348" o:spid="_x0000_s1418" type="#_x0000_t202" style="position:absolute;left:5518;top:2027;width:94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/rsIA&#10;AADcAAAADwAAAGRycy9kb3ducmV2LnhtbERPPW+DMBDdI/U/WFcpWzCJ0lDRGIRaNerQDAWGjid8&#10;ARR8Rtgl5N/XQ6WOT+/7mC9mEDNNrresYBvFIIgbq3tuFdTV++YZhPPIGgfLpOBODvLsYXXEVNsb&#10;f9Fc+laEEHYpKui8H1MpXdORQRfZkThwFzsZ9AFOrdQT3kK4GeQujg/SYM+hocORXjtqruWPUTAX&#10;+PmUfO/eigqrEyW1vtbjWan141K8gPC0+H/xn/tDK9gnYX4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z+uwgAAANwAAAAPAAAAAAAAAAAAAAAAAJgCAABkcnMvZG93&#10;bnJldi54bWxQSwUGAAAAAAQABAD1AAAAhw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(0.874)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0.126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49" o:spid="_x0000_s1419" type="#_x0000_t202" style="position:absolute;left:6676;top:2035;width:9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aNcQA&#10;AADcAAAADwAAAGRycy9kb3ducmV2LnhtbESPQWvCQBSE7wX/w/KE3upGsY1EVwmKpYf2YJKDx0f2&#10;mQSzb0N2jem/7xYEj8PMfMNsdqNpxUC9aywrmM8iEMSl1Q1XCor8+LYC4TyyxtYyKfglB7vt5GWD&#10;ibZ3PtGQ+UoECLsEFdTed4mUrqzJoJvZjjh4F9sb9EH2ldQ93gPctHIRRR/SYMNhocaO9jWV1+xm&#10;FAwpfr/H58UhzTH/pLjQ16L7Uep1OqZrEJ5G/ww/2l9awTKe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mjX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(0.794)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0.206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0" o:spid="_x0000_s1420" type="#_x0000_t202" style="position:absolute;left:8030;top:2027;width:86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EQsUA&#10;AADcAAAADwAAAGRycy9kb3ducmV2LnhtbESPQWuDQBSE74H+h+UVekvWSlqDcROkIaWH9pDoIceH&#10;+6Ki+1bcjbH/vlso9DjMzDdMtp9NLyYaXWtZwfMqAkFcWd1yraAsjssNCOeRNfaWScE3OdjvHhYZ&#10;ptre+UTT2dciQNilqKDxfkildFVDBt3KDsTBu9rRoA9yrKUe8R7gppdxFL1Kgy2HhQYHemuo6s43&#10;o2DK8fMlucSHvMDinZJSd+XwpdTT45xvQXia/X/4r/2hFayT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QRC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(0.851)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0.149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1" o:spid="_x0000_s1421" type="#_x0000_t202" style="position:absolute;left:9079;top:2035;width:887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h2cUA&#10;AADcAAAADwAAAGRycy9kb3ducmV2LnhtbESPQWvCQBSE74L/YXmCN91oa1NSVwktFg960OTQ4yP7&#10;TILZtyG7jem/7wqCx2FmvmHW28E0oqfO1ZYVLOYRCOLC6ppLBXm2m72DcB5ZY2OZFPyRg+1mPFpj&#10;ou2NT9SffSkChF2CCirv20RKV1Rk0M1tSxy8i+0M+iC7UuoObwFuGrmMojdpsOawUGFLnxUV1/Ov&#10;UdCneFjFP8uvNMPsm+JcX/P2qNR0MqQfIDwN/hl+tPdawWv8A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aHZ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(0.864)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0.136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2" o:spid="_x0000_s1422" type="#_x0000_t202" style="position:absolute;left:10120;top:2027;width:91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5rcQA&#10;AADcAAAADwAAAGRycy9kb3ducmV2LnhtbESPQWvCQBSE74L/YXlCb7qpWFNSVwlKSw96aJJDj4/s&#10;axLMvg3ZbYz/3hUEj8PMfMNsdqNpxUC9aywreF1EIIhLqxuuFBT55/wdhPPIGlvLpOBKDnbb6WSD&#10;ibYX/qEh85UIEHYJKqi97xIpXVmTQbewHXHw/mxv0AfZV1L3eAlw08plFK2lwYbDQo0d7Wsqz9m/&#10;UTCkeHyLf5eHNMf8i+JCn4vupNTLbEw/QHga/TP8aH9rBat4Bfc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Oa3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(0.858)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0.142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5" o:spid="_x0000_s1423" type="#_x0000_t202" style="position:absolute;left:15244;top:5473;width:889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cNsUA&#10;AADcAAAADwAAAGRycy9kb3ducmV2LnhtbESPQWuDQBSE74H+h+UVckvWhiQGmzVIS0MPzSHqoceH&#10;+6qi+1bcrTH/vlso9DjMzDfM8TSbXkw0utaygqd1BIK4srrlWkFZvK0OIJxH1thbJgV3cnBKHxZH&#10;TLS98ZWm3NciQNglqKDxfkikdFVDBt3aDsTB+7KjQR/kWEs94i3ATS83UbSXBlsOCw0O9NJQ1eXf&#10;RsGU4ccu/ty8ZgUWZ4pL3ZXDRanl45w9g/A0+//wX/tdK9jGO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Jw2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0.114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(0.886)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6" o:spid="_x0000_s1424" type="#_x0000_t202" style="position:absolute;left:15244;top:6267;width:838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CQcUA&#10;AADcAAAADwAAAGRycy9kb3ducmV2LnhtbESPQWuDQBSE74X8h+UFemvWhjYGmzVIQkIP7SHqoceH&#10;+6qi+1bcjTH/vlso9DjMzDfMbj+bXkw0utaygudVBIK4srrlWkFZnJ62IJxH1thbJgV3crBPFw87&#10;TLS98YWm3NciQNglqKDxfkikdFVDBt3KDsTB+7ajQR/kWEs94i3ATS/XUbSRBlsOCw0OdGio6vKr&#10;UTBl+PEaf62PWYHFmeJSd+XwqdTjcs7eQHia/X/4r/2uFbzE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gJB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0.157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(0.843)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57" o:spid="_x0000_s1425" type="#_x0000_t202" style="position:absolute;left:15244;top:7059;width:838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n2sQA&#10;AADcAAAADwAAAGRycy9kb3ducmV2LnhtbESPQWvCQBSE74X+h+UJvdWNUpsSXSVUWjzYg0kOPT6y&#10;zySYfRuya4z/3hUEj8PMfMOsNqNpxUC9aywrmE0jEMSl1Q1XCor85/0LhPPIGlvLpOBKDjbr15cV&#10;Jtpe+EBD5isRIOwSVFB73yVSurImg25qO+LgHW1v0AfZV1L3eAlw08p5FH1Kgw2HhRo7+q6pPGVn&#10;o2BIcb+I/+fbNMf8l+JCn4ruT6m3yZguQXga/TP8aO+0go84hvu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p9r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0.154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(0.846)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0" o:spid="_x0000_s1426" type="#_x0000_t202" style="position:absolute;left:10000;top:10341;width:850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zqMIA&#10;AADcAAAADwAAAGRycy9kb3ducmV2LnhtbERPPW+DMBDdI/U/WFcpWzCJ0lDRGIRaNerQDAWGjid8&#10;ARR8Rtgl5N/XQ6WOT+/7mC9mEDNNrresYBvFIIgbq3tuFdTV++YZhPPIGgfLpOBODvLsYXXEVNsb&#10;f9Fc+laEEHYpKui8H1MpXdORQRfZkThwFzsZ9AFOrdQT3kK4GeQujg/SYM+hocORXjtqruWPUTAX&#10;+PmUfO/eigqrEyW1vtbjWan141K8gPC0+H/xn/tDK9gn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TOowgAAANwAAAAPAAAAAAAAAAAAAAAAAJgCAABkcnMvZG93&#10;bnJldi54bWxQSwUGAAAAAAQABAD1AAAAhw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0.148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(0.852)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1" o:spid="_x0000_s1427" type="#_x0000_t202" style="position:absolute;left:9059;top:10341;width:845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WM8UA&#10;AADcAAAADwAAAGRycy9kb3ducmV2LnhtbESPQWvCQBSE74L/YXmCN90orWlTVwktFg960OTQ4yP7&#10;TILZtyG7jem/7wqCx2FmvmHW28E0oqfO1ZYVLOYRCOLC6ppLBXm2m72BcB5ZY2OZFPyRg+1mPFpj&#10;ou2NT9SffSkChF2CCirv20RKV1Rk0M1tSxy8i+0M+iC7UuoObwFuGrmMopU0WHNYqLClz4qK6/nX&#10;KOhTPLzGP8uvNMPsm+JcX/P2qNR0MqQfIDwN/hl+tPdawUv8D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ZYz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0.117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(0.883)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2" o:spid="_x0000_s1428" type="#_x0000_t202" style="position:absolute;left:8116;top:10341;width:86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TsIA&#10;AADcAAAADwAAAGRycy9kb3ducmV2LnhtbERPTWuDQBC9F/Iflink1qwNGIt1DZKSkENySPTQ4+BO&#10;VeLOirs15t9nD4UeH+87286mFxONrrOs4H0VgSCure64UVCV+7cPEM4ja+wtk4IHOdjmi5cMU23v&#10;fKHp6hsRQtilqKD1fkildHVLBt3KDsSB+7GjQR/g2Eg94j2Em16uo2gjDXYcGlocaNdSfbv+GgVT&#10;gac4+V5/FSWWB0oqfauGs1LL17n4BOFp9v/iP/dRK4ijMD+cC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ENOwgAAANwAAAAPAAAAAAAAAAAAAAAAAJgCAABkcnMvZG93&#10;bnJldi54bWxQSwUGAAAAAAQABAD1AAAAhw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0.142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(0.858)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3" o:spid="_x0000_s1429" type="#_x0000_t202" style="position:absolute;left:6518;top:10341;width:838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m1cUA&#10;AADcAAAADwAAAGRycy9kb3ducmV2LnhtbESPQWuDQBSE74X8h+UFcmtWhTTFZCOS0JBDe2j00OPD&#10;fVGJ+1bcrZp/3y0Uehxm5htmn82mEyMNrrWsIF5HIIgrq1uuFZTF2/MrCOeRNXaWScGDHGSHxdMe&#10;U20n/qTx6msRIOxSVNB436dSuqohg25te+Lg3exg0Ac51FIPOAW46WQSRS/SYMthocGejg1V9+u3&#10;UTDm+L7ZfiWnvMDiTNtS38v+Q6nVcs53IDzN/j/8175oBZso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ObV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0.278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(0.722)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4" o:spid="_x0000_s1430" type="#_x0000_t202" style="position:absolute;left:5543;top:10341;width:89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4osQA&#10;AADcAAAADwAAAGRycy9kb3ducmV2LnhtbESPT4vCMBTE7wt+h/AEb2tqwT9UoxRF8bB7WNuDx0fz&#10;bIvNS2lird9+IyzscZiZ3zCb3WAa0VPnassKZtMIBHFhdc2lgjw7fq5AOI+ssbFMCl7kYLcdfWww&#10;0fbJP9RffCkChF2CCirv20RKV1Rk0E1tSxy8m+0M+iC7UuoOnwFuGhlH0UIarDksVNjSvqLifnkY&#10;BX2KX/PlNT6kGWYnWub6nrffSk3GQ7oG4Wnw/+G/9lkrmEcxvM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eKL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0.109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(0.891)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5" o:spid="_x0000_s1431" type="#_x0000_t202" style="position:absolute;left:4550;top:10341;width:896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dOcUA&#10;AADcAAAADwAAAGRycy9kb3ducmV2LnhtbESPQWuDQBSE74X8h+UFemvWWGyKyUYkoaWH9NDoIceH&#10;+6IS9624W7X/vhso9DjMzDfMLptNJ0YaXGtZwXoVgSCurG65VlAWb0+vIJxH1thZJgU/5CDbLx52&#10;mGo78ReNZ1+LAGGXooLG+z6V0lUNGXQr2xMH72oHgz7IoZZ6wCnATSfjKHqRBlsOCw32dGioup2/&#10;jYIxx1OyucTHvMDinTalvpX9p1KPyznfgvA0+//wX/tDK0iiZ7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t05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0.157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(0.843)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6" o:spid="_x0000_s1432" type="#_x0000_t202" style="position:absolute;left:461;top:6989;width:940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FTcUA&#10;AADcAAAADwAAAGRycy9kb3ducmV2LnhtbESPQWuDQBSE74X8h+UFemvWSG2KyUYkoaWH9NDoIceH&#10;+6IS9624W7X/vhso9DjMzDfMLptNJ0YaXGtZwXoVgSCurG65VlAWb0+vIJxH1thZJgU/5CDbLx52&#10;mGo78ReNZ1+LAGGXooLG+z6V0lUNGXQr2xMH72oHgz7IoZZ6wCnATSfjKHqRBlsOCw32dGioup2/&#10;jYIxx1OyucTHvMDinTalvpX9p1KPyznfgvA0+//wX/tDK0iiZ7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0VN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0.198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(0.802)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7" o:spid="_x0000_s1433" type="#_x0000_t202" style="position:absolute;left:461;top:6311;width:940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g1sQA&#10;AADcAAAADwAAAGRycy9kb3ducmV2LnhtbESPQWuDQBSE74X8h+UFcqtrBZtgsgnS0pBDe6h6yPHh&#10;vqrEfSvuVs2/7xYKPQ4z8w1zOC2mFxONrrOs4CmKQRDXVnfcKKjKt8cdCOeRNfaWScGdHJyOq4cD&#10;ZtrO/ElT4RsRIOwyVNB6P2RSurolgy6yA3Hwvuxo0Ac5NlKPOAe46WUSx8/SYMdhocWBXlqqb8W3&#10;UTDl+J5ur8lrXmJ5pm2lb9XwodRmveR7EJ4W/x/+a1+0gjRO4f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34Nb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0.139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(0.861)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68" o:spid="_x0000_s1434" type="#_x0000_t202" style="position:absolute;left:518;top:5632;width:88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+ocUA&#10;AADcAAAADwAAAGRycy9kb3ducmV2LnhtbESPQWvCQBSE7wX/w/KE3upGIVqiqwSL4qE91OTQ4yP7&#10;zAazb0N2m6T/3i0Uehxm5htmd5hsKwbqfeNYwXKRgCCunG64VlAWp5dXED4ga2wdk4If8nDYz552&#10;mGk38icN11CLCGGfoQITQpdJ6StDFv3CdcTRu7neYoiyr6XucYxw28pVkqylxYbjgsGOjoaq+/Xb&#10;KhhyfE83X6u3vMDiTJtS38vuQ6nn+ZRvQQSawn/4r33RCtJkDb9n4hG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X6h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0.140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(</w:t>
                                          </w: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  <w:cs/>
                                            </w:rPr>
                                            <w:t>0.860)</w:t>
                                          </w: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:rsidR="00A1369F" w:rsidRPr="008D5FE7" w:rsidRDefault="00A1369F" w:rsidP="00B365E9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370" o:spid="_x0000_s1435" type="#_x0000_t202" style="position:absolute;left:12127;top:5369;width:89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bOsQA&#10;AADcAAAADwAAAGRycy9kb3ducmV2LnhtbESPQWuDQBSE74X8h+UFcqtrhdRgsgnS0pBDe6h6yPHh&#10;vqrEfSvuVs2/7xYKPQ4z8w1zOC2mFxONrrOs4CmKQRDXVnfcKKjKt8cdCOeRNfaWScGdHJyOq4cD&#10;ZtrO/ElT4RsRIOwyVNB6P2RSurolgy6yA3Hwvuxo0Ac5NlKPOAe46WUSx8/SYMdhocWBXlqqb8W3&#10;UTDl+L5Nr8lrXmJ5prTSt2r4UGqzXvI9CE+L/w//tS9awTZO4f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2zr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(0.721)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0.279</w:t>
                                        </w: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1369F" w:rsidRPr="008D5FE7" w:rsidRDefault="00A1369F" w:rsidP="00B365E9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372" o:spid="_x0000_s1436" type="#_x0000_t202" style="position:absolute;left:4850;top:363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/McUA&#10;AADcAAAADwAAAGRycy9kb3ducmV2LnhtbESPQWvCQBCF7wX/wzJCb3VjwCrRVYJS6aE91OTgcciO&#10;STA7G7LbmP77zqHQ2wzvzXvf7A6T69RIQ2g9G1guElDElbct1wbK4u1lAypEZIudZzLwQwEO+9nT&#10;DjPrH/xF4yXWSkI4ZGigibHPtA5VQw7DwvfEot384DDKOtTaDviQcNfpNEletcOWpaHBno4NVffL&#10;tzMw5vixWl/TU15gcaZ1ae9l/2nM83zKt6AiTfHf/Hf9bgU/F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L8xxQAAANwAAAAPAAAAAAAAAAAAAAAAAJgCAABkcnMv&#10;ZG93bnJldi54bWxQSwUGAAAAAAQABAD1AAAAigMAAAAA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0.920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3" o:spid="_x0000_s1437" type="#_x0000_t202" style="position:absolute;left:5651;top:351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aqsMA&#10;AADcAAAADwAAAGRycy9kb3ducmV2LnhtbERPTWuDQBC9B/oflinklqwV0rQ2a5CWlByaQ9RDj4M7&#10;VdGdFXdj7L/PFgq5zeN9zm4/m15MNLrWsoKndQSCuLK65VpBWRxWLyCcR9bYWyYFv+Rgnz4sdpho&#10;e+UzTbmvRQhhl6CCxvshkdJVDRl0azsQB+7HjgZ9gGMt9YjXEG56GUfRszTYcmhocKD3hqouvxgF&#10;U4Zfm+13/JEVWHzSttRdOZyUWj7O2RsIT7O/i//dRx3mx6/w90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aqs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0.935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4" o:spid="_x0000_s1438" type="#_x0000_t202" style="position:absolute;left:6448;top:361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l6sUA&#10;AADcAAAADwAAAGRycy9kb3ducmV2LnhtbESPMW/CQAyF90r8h5OR2MqloBaUcqAIBOrQDpAMHa2c&#10;m0TkfFHuCOHf10Olbrbe83ufN7vRtWqgPjSeDbzME1DEpbcNVwaK/Pi8BhUissXWMxl4UIDddvK0&#10;wdT6O59puMRKSQiHFA3UMXap1qGsyWGY+45YtB/fO4yy9pW2Pd4l3LV6kSRv2mHD0lBjR/uayuvl&#10;5gwMGX6+rr4XhyzH/ESrwl6L7suY2XTM3kFFGuO/+e/6wwr+U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yXqxQAAANwAAAAPAAAAAAAAAAAAAAAAAJgCAABkcnMv&#10;ZG93bnJldi54bWxQSwUGAAAAAAQABAD1AAAAigMAAAAA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0.891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5" o:spid="_x0000_s1439" type="#_x0000_t202" style="position:absolute;left:8324;top:361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AccEA&#10;AADcAAAADwAAAGRycy9kb3ducmV2LnhtbERPTYvCMBC9L/gfwgje1lTFVapRioviYfeg7cHj0Ixt&#10;sZmUJlvrvzcLgrd5vM9Zb3tTi45aV1lWMBlHIIhzqysuFGTp/nMJwnlkjbVlUvAgB9vN4GONsbZ3&#10;PlF39oUIIexiVFB638RSurwkg25sG+LAXW1r0AfYFlK3eA/hppbTKPqSBisODSU2tCspv53/jIIu&#10;wZ/54jL9TlJMD7TI9C1rfpUaDftkBcJT79/il/uow/zZBP6f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vgHHBAAAA3AAAAA8AAAAAAAAAAAAAAAAAmAIAAGRycy9kb3du&#10;cmV2LnhtbFBLBQYAAAAABAAEAPUAAACGAwAAAAA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0.922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6" o:spid="_x0000_s1440" type="#_x0000_t202" style="position:absolute;left:9119;top:349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0eBsMA&#10;AADcAAAADwAAAGRycy9kb3ducmV2LnhtbERPTWuDQBC9B/oflin0lqy1JBbrJkhDSw7JIdFDj4M7&#10;VdGdFXdj7L/vBgq9zeN9TrabTS8mGl1rWcHzKgJBXFndcq2gLD6WryCcR9bYWyYFP+Rgt31YZJhq&#10;e+MzTRdfixDCLkUFjfdDKqWrGjLoVnYgDty3HQ36AMda6hFvIdz0Mo6ijTTYcmhocKD3hqrucjUK&#10;phyP6+Qr3ucFFp+UlLorh5NST49z/gbC0+z/xX/ugw7zX2K4Px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0eBs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0.929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7" o:spid="_x0000_s1441" type="#_x0000_t202" style="position:absolute;left:9934;top:3607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7ncMA&#10;AADcAAAADwAAAGRycy9kb3ducmV2LnhtbERPTWuDQBC9B/oflinklqw1NBaTjUhLQg/Noeohx8Gd&#10;qsSdFXdj7L/vFgq9zeN9zj6bTS8mGl1nWcHTOgJBXFvdcaOgKo+rFxDOI2vsLZOCb3KQHR4We0y1&#10;vfMnTYVvRAhhl6KC1vshldLVLRl0azsQB+7LjgZ9gGMj9Yj3EG56GUfRVhrsODS0ONBrS/W1uBkF&#10;U44fz8klfstLLE+UVPpaDWello9zvgPhafb/4j/3uw7zNxv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G7nc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0.926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2" o:spid="_x0000_s1442" type="#_x0000_t202" style="position:absolute;left:13121;top:5988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9nsMA&#10;AADcAAAADwAAAGRycy9kb3ducmV2LnhtbERPTWuDQBC9B/oflgn0lqyxNBaTjUhDSw/NIeqhx8Gd&#10;qMSdFXdj7L/vFgq9zeN9zj6bTS8mGl1nWcFmHYEgrq3uuFFQlW+rFxDOI2vsLZOCb3KQHR4We0y1&#10;vfOZpsI3IoSwS1FB6/2QSunqlgy6tR2IA3exo0Ef4NhIPeI9hJtexlG0lQY7Dg0tDvTaUn0tbkbB&#10;lOPnc/IVH/MSy3dKKn2thpNSj8s534HwNPt/8Z/7Q4f5Twn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q9ns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0.941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6" o:spid="_x0000_s1443" type="#_x0000_t202" style="position:absolute;left:13276;top:6472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zDMEA&#10;AADcAAAADwAAAGRycy9kb3ducmV2LnhtbERPTYvCMBC9L/gfwgje1lTRVapRioviYfeg7cHj0Ixt&#10;sZmUJlvrvzcLgrd5vM9Zb3tTi45aV1lWMBlHIIhzqysuFGTp/nMJwnlkjbVlUvAgB9vN4GONsbZ3&#10;PlF39oUIIexiVFB638RSurwkg25sG+LAXW1r0AfYFlK3eA/hppbTKPqSBisODSU2tCspv53/jIIu&#10;wZ/54jL9TlJMD7TI9C1rfpUaDftkBcJT79/il/uow/zZBP6f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p8wzBAAAA3AAAAA8AAAAAAAAAAAAAAAAAmAIAAGRycy9kb3du&#10;cmV2LnhtbFBLBQYAAAAABAAEAPUAAACGAwAAAAA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  <w:cs/>
                                        </w:rPr>
                                        <w:t>0.918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7" o:spid="_x0000_s1444" type="#_x0000_t202" style="position:absolute;left:2589;top:6493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te8MA&#10;AADcAAAADwAAAGRycy9kb3ducmV2LnhtbERPTWuDQBC9B/oflin0lqyVJhbrJkhDSw7JIdFDj4M7&#10;VdGdFXdj7L/vBgq9zeN9TrabTS8mGl1rWcHzKgJBXFndcq2gLD6WryCcR9bYWyYFP+Rgt31YZJhq&#10;e+MzTRdfixDCLkUFjfdDKqWrGjLoVnYgDty3HQ36AMda6hFvIdz0Mo6ijTTYcmhocKD3hqrucjUK&#10;phyP6+Qr3ucFFp+UlLorh5NST49z/gbC0+z/xX/ugw7zX2K4Px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tte8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  <w:cs/>
                                        </w:rPr>
                                        <w:t>0.928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3"/>
                                          <w:szCs w:val="13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8" o:spid="_x0000_s1445" type="#_x0000_t202" style="position:absolute;left:2751;top:595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I4MIA&#10;AADcAAAADwAAAGRycy9kb3ducmV2LnhtbERPTWvCQBC9F/wPywjemk21rRJdJShKD3rQ5NDjkJ0m&#10;wexsyK4x/vtuQehtHu9zVpvBNKKnztWWFbxFMQjiwuqaSwV5tn9dgHAeWWNjmRQ8yMFmPXpZYaLt&#10;nc/UX3wpQgi7BBVU3reJlK6oyKCLbEscuB/bGfQBdqXUHd5DuGnkNI4/pcGaQ0OFLW0rKq6Xm1HQ&#10;p3j8mH9Pd2mG2YHmub7m7UmpyXhIlyA8Df5f/HR/6TD/fQZ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8jgwgAAANwAAAAPAAAAAAAAAAAAAAAAAJgCAABkcnMvZG93&#10;bnJldi54bWxQSwUGAAAAAAQABAD1AAAAhwMAAAAA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0.927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99" o:spid="_x0000_s1446" type="#_x0000_t202" style="position:absolute;left:2751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QlMMA&#10;AADcAAAADwAAAGRycy9kb3ducmV2LnhtbERPTWuDQBC9B/oflinklqyVNBaTjUhLQg/Noeohx8Gd&#10;qsSdFXdj7L/vFgq9zeN9zj6bTS8mGl1nWcHTOgJBXFvdcaOgKo+rFxDOI2vsLZOCb3KQHR4We0y1&#10;vfMnTYVvRAhhl6KC1vshldLVLRl0azsQB+7LjgZ9gGMj9Yj3EG56GUfRVhrsODS0ONBrS/W1uBkF&#10;U44fz8klfstLLE+UVPpaDWello9zvgPhafb/4j/3uw7zNxv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QlM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0.896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0" o:spid="_x0000_s1447" type="#_x0000_t202" style="position:absolute;left:13073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1D8MA&#10;AADcAAAADwAAAGRycy9kb3ducmV2LnhtbERPTWuDQBC9B/oflin0lqyV2gSTjUhLQg/tIdFDjoM7&#10;VYk7K+5Gzb/vFgq9zeN9zi6bTSdGGlxrWcHzKgJBXFndcq2gLA7LDQjnkTV2lknBnRxk+4fFDlNt&#10;Jz7RePa1CCHsUlTQeN+nUrqqIYNuZXviwH3bwaAPcKilHnAK4aaTcRS9SoMth4YGe3prqLqeb0bB&#10;mONnsr7E73mBxZHWpb6W/ZdST49zvgXhafb/4j/3hw7zXxL4fSZ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1D8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0.920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1" o:spid="_x0000_s1448" type="#_x0000_t202" style="position:absolute;left:9107;top:923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reMMA&#10;AADcAAAADwAAAGRycy9kb3ducmV2LnhtbERPTWuDQBC9B/oflinklqyVNBaTjUhLQw/Noeohx8Gd&#10;qsSdFXdrzL/vFgq5zeN9zj6bTS8mGl1nWcHTOgJBXFvdcaOgKt9XLyCcR9bYWyYFN3KQHR4We0y1&#10;vfIXTYVvRAhhl6KC1vshldLVLRl0azsQB+7bjgZ9gGMj9YjXEG56GUfRVhrsODS0ONBrS/Wl+DEK&#10;phw/n5Nz/JaXWB4pqfSlGk5KLR/nfAfC0+zv4n/3hw7zN1v4eyZ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BreM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0.940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2" o:spid="_x0000_s1449" type="#_x0000_t202" style="position:absolute;left:9958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O48MA&#10;AADcAAAADwAAAGRycy9kb3ducmV2LnhtbERPTWuDQBC9B/oflgn0lqyRNhaTjUhDSw/NIeqhx8Gd&#10;qMSdFXdj7L/vFgq9zeN9zj6bTS8mGl1nWcFmHYEgrq3uuFFQlW+rFxDOI2vsLZOCb3KQHR4We0y1&#10;vfOZpsI3IoSwS1FB6/2QSunqlgy6tR2IA3exo0Ef4NhIPeI9hJtexlG0lQY7Dg0tDvTaUn0tbkbB&#10;lOPnc/IVH/MSy3dKKn2thpNSj8s534HwNPt/8Z/7Q4f5Twn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zO48MAAADcAAAADwAAAAAAAAAAAAAAAACYAgAAZHJzL2Rv&#10;d25yZXYueG1sUEsFBgAAAAAEAAQA9QAAAIgDAAAAAA=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0.923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3" o:spid="_x0000_s1450" type="#_x0000_t202" style="position:absolute;left:8305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akcUA&#10;AADcAAAADwAAAGRycy9kb3ducmV2LnhtbESPMW/CQAyF90r8h5OR2MqliBaUcqAIBOrQDpAMHa2c&#10;m0TkfFHuCOHf10Olbrbe83ufN7vRtWqgPjSeDbzME1DEpbcNVwaK/Pi8BhUissXWMxl4UIDddvK0&#10;wdT6O59puMRKSQiHFA3UMXap1qGsyWGY+45YtB/fO4yy9pW2Pd4l3LV6kSRv2mHD0lBjR/uayuvl&#10;5gwMGX6+rr4XhyzH/ESrwl6L7suY2XTM3kFFGuO/+e/6wwr+U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1qRxQAAANwAAAAPAAAAAAAAAAAAAAAAAJgCAABkcnMv&#10;ZG93bnJldi54bWxQSwUGAAAAAAQABAD1AAAAigMAAAAA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0.927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4" o:spid="_x0000_s1451" type="#_x0000_t202" style="position:absolute;left:5651;top:923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/CsIA&#10;AADcAAAADwAAAGRycy9kb3ducmV2LnhtbERPTWvCQBC9F/wPywje6qZimxpdJShKD3rQ5NDjkJ0m&#10;wexsyK4x/vtuQehtHu9zVpvBNKKnztWWFbxNIxDEhdU1lwrybP/6CcJ5ZI2NZVLwIAeb9ehlhYm2&#10;dz5Tf/GlCCHsElRQed8mUrqiIoNualviwP3YzqAPsCul7vAewk0jZ1H0IQ3WHBoqbGlbUXG93IyC&#10;PsXje/w926UZZgeKc33N25NSk/GQLkF4Gvy/+On+0mH+fAF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/8KwgAAANwAAAAPAAAAAAAAAAAAAAAAAJgCAABkcnMvZG93&#10;bnJldi54bWxQSwUGAAAAAAQABAD1AAAAhwMAAAAA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0.944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5" o:spid="_x0000_s1452" type="#_x0000_t202" style="position:absolute;left:6496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ASsUA&#10;AADcAAAADwAAAGRycy9kb3ducmV2LnhtbESPMWvDQAyF90D+w6FCtuTcQJri5mJMQkuHdmjsoaPw&#10;qbaxT2d8F8f599VQ6Cbxnt77dMhm16uJxtB6NvC4SUARV962XBsoi9f1M6gQkS32nsnAnQJkx+Xi&#10;gKn1N/6i6RJrJSEcUjTQxDikWoeqIYdh4wdi0X786DDKOtbajniTcNfrbZI8aYctS0ODA50aqrrL&#10;1RmYcvzY7b+357zA4o32pe3K4dOY1cOcv4CKNMd/89/1uxX8neDLMzKBP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MBKxQAAANwAAAAPAAAAAAAAAAAAAAAAAJgCAABkcnMv&#10;ZG93bnJldi54bWxQSwUGAAAAAAQABAD1AAAAigMAAAAA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0.849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406" o:spid="_x0000_s1453" type="#_x0000_t202" style="position:absolute;left:4836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7psEA&#10;AADcAAAADwAAAGRycy9kb3ducmV2LnhtbERPS4vCMBC+L/gfwgje1tSCD6pRiqJ42D2s7cHj0Ixt&#10;sZmUJtb67zfCwt7m43vOZjeYRvTUudqygtk0AkFcWF1zqSDPjp8rEM4ja2wsk4IXOdhtRx8bTLR9&#10;8g/1F1+KEMIuQQWV920ipSsqMuimtiUO3M12Bn2AXSl1h88QbhoZR9FCGqw5NFTY0r6i4n55GAV9&#10;il/z5TU+pBlmJ1rm+p6330pNxkO6BuFp8P/iP/dZh/nzGN7Ph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+6bBAAAA3AAAAA8AAAAAAAAAAAAAAAAAmAIAAGRycy9kb3du&#10;cmV2LnhtbFBLBQYAAAAABAAEAPUAAACGAwAAAAA=&#10;" stroked="f" strokeweight=".25pt">
                                <v:textbox>
                                  <w:txbxContent>
                                    <w:p w:rsidR="00A1369F" w:rsidRPr="003F4A28" w:rsidRDefault="00A1369F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  <w:cs/>
                                        </w:rPr>
                                        <w:t>0.918</w:t>
                                      </w:r>
                                      <w:r w:rsidRPr="003F4A28"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  <w:t>**</w:t>
                                      </w:r>
                                    </w:p>
                                    <w:p w:rsidR="00A1369F" w:rsidRPr="003F4A28" w:rsidRDefault="00A1369F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Text Box 407" o:spid="_x0000_s1454" type="#_x0000_t202" style="position:absolute;left:6785;top:785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ePcMA&#10;AADcAAAADwAAAGRycy9kb3ducmV2LnhtbERPTWuDQBC9B/oflin0lqy12ASTjUhLQg/tIdFDjoM7&#10;VYk7K+5Gzb/vFgq9zeN9zi6bTSdGGlxrWcHzKgJBXFndcq2gLA7LDQjnkTV2lknBnRxk+4fFDlNt&#10;Jz7RePa1CCHsUlTQeN+nUrqqIYNuZXviwH3bwaAPcKilHnAK4aaTcRS9SoMth4YGe3prqLqeb0bB&#10;mONnsr7E73mBxZHWpb6W/ZdST49zvgXhafb/4j/3hw7zkxf4fSZ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5ePcMAAADcAAAADwAAAAAAAAAAAAAAAACYAgAAZHJzL2Rv&#10;d25yZXYueG1sUEsFBgAAAAAEAAQA9QAAAIgDAAAAAA==&#10;" stroked="f" strokeweight=".25pt">
                              <v:textbox>
                                <w:txbxContent>
                                  <w:p w:rsidR="00A1369F" w:rsidRPr="003F4A28" w:rsidRDefault="00A1369F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0.278</w:t>
                                    </w:r>
                                    <w:r w:rsidRPr="003F4A28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  <w:p w:rsidR="00A1369F" w:rsidRPr="003F4A28" w:rsidRDefault="00A1369F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  <v:shape id="Text Box 417" o:spid="_x0000_s1455" type="#_x0000_t202" style="position:absolute;left:12252;top:7670;width:2527;height:2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mD8IA&#10;AADcAAAADwAAAGRycy9kb3ducmV2LnhtbERPzWrCQBC+C77DMkIvUjeWqG3qJthCJdeoDzBmxySY&#10;nQ3Z1cS37wqF3ubj+51tNppW3Kl3jWUFy0UEgri0uuFKwen48/oOwnlkja1lUvAgB1k6nWwx0Xbg&#10;gu4HX4kQwi5BBbX3XSKlK2sy6Ba2Iw7cxfYGfYB9JXWPQwg3rXyLorU02HBoqLGj75rK6+FmFFzy&#10;Yb76GM57f9oU8foLm83ZPpR6mY27TxCeRv8v/nPnOsxfxfB8Jl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YPwgAAANwAAAAPAAAAAAAAAAAAAAAAAJgCAABkcnMvZG93&#10;bnJldi54bWxQSwUGAAAAAAQABAD1AAAAhwMAAAAA&#10;" stroked="f">
                  <v:textbox>
                    <w:txbxContent>
                      <w:p w:rsidR="00A1369F" w:rsidRPr="002519FD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X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  <w:vertAlign w:val="superscript"/>
                          </w:rPr>
                          <w:t xml:space="preserve">2 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237.644</w:t>
                        </w:r>
                      </w:p>
                      <w:p w:rsidR="00A1369F" w:rsidRPr="002519FD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df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118</w:t>
                        </w:r>
                      </w:p>
                      <w:p w:rsidR="00A1369F" w:rsidRPr="002519FD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X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  <w:vertAlign w:val="superscript"/>
                          </w:rPr>
                          <w:t>2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/df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2.014</w:t>
                        </w:r>
                      </w:p>
                      <w:p w:rsidR="00A1369F" w:rsidRPr="002519FD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RMSEA     = </w:t>
                        </w:r>
                        <w:r w:rsidRPr="002519F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</w:t>
                        </w: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>041</w:t>
                        </w:r>
                      </w:p>
                      <w:p w:rsidR="00A1369F" w:rsidRPr="002519FD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SRMR </w:t>
                        </w: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ab/>
                          <w:t xml:space="preserve">     = .025</w:t>
                        </w:r>
                      </w:p>
                      <w:p w:rsidR="00A1369F" w:rsidRPr="002519FD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CFI 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.990 </w:t>
                        </w:r>
                      </w:p>
                      <w:p w:rsidR="00A1369F" w:rsidRPr="008D5FE7" w:rsidRDefault="00A1369F" w:rsidP="00B365E9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</w:rPr>
                        </w:pPr>
                        <w:r w:rsidRPr="008D5FE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TLI </w:t>
                        </w:r>
                        <w:r w:rsidRPr="008D5FE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ab/>
                          <w:t xml:space="preserve">    = .987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45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901BA9C" wp14:editId="5260F499">
                <wp:simplePos x="0" y="0"/>
                <wp:positionH relativeFrom="column">
                  <wp:posOffset>-17780</wp:posOffset>
                </wp:positionH>
                <wp:positionV relativeFrom="paragraph">
                  <wp:posOffset>-445135</wp:posOffset>
                </wp:positionV>
                <wp:extent cx="417830" cy="285115"/>
                <wp:effectExtent l="0" t="0" r="20320" b="19685"/>
                <wp:wrapNone/>
                <wp:docPr id="155" name="สี่เหลี่ยมผืนผ้า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2851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F1D45" id="สี่เหลี่ยมผืนผ้า 1290" o:spid="_x0000_s1026" style="position:absolute;margin-left:-1.4pt;margin-top:-35.05pt;width:32.9pt;height:22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" fillcolor="white [3201]" strokecolor="white [3212]" strokeweight="2pt">
                <v:path arrowok="t"/>
              </v:rect>
            </w:pict>
          </mc:Fallback>
        </mc:AlternateContent>
      </w:r>
    </w:p>
    <w:p w:rsidR="003A6009" w:rsidRPr="00F33A11" w:rsidRDefault="003A60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33A11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738F0" w:rsidRPr="00F33A11" w:rsidRDefault="00C804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</w:p>
    <w:p w:rsidR="004738F0" w:rsidRPr="00F33A11" w:rsidRDefault="004738F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33A11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33A11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33A11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8057515</wp:posOffset>
                </wp:positionH>
                <wp:positionV relativeFrom="paragraph">
                  <wp:posOffset>83185</wp:posOffset>
                </wp:positionV>
                <wp:extent cx="520065" cy="546100"/>
                <wp:effectExtent l="0" t="0" r="13335" b="25400"/>
                <wp:wrapNone/>
                <wp:docPr id="488" name="สี่เหลี่ยมผืนผ้า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065" cy="546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F73EC" w:rsidRDefault="0053319B" w:rsidP="002F73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26</w:t>
                            </w:r>
                            <w:r w:rsidR="00A1369F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89" o:spid="_x0000_s1456" style="position:absolute;margin-left:634.45pt;margin-top:6.55pt;width:40.95pt;height:4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" fillcolor="white [3201]" strokecolor="white [3212]" strokeweight="2pt">
                <v:path arrowok="t"/>
                <v:textbox style="layout-flow:vertical">
                  <w:txbxContent>
                    <w:p w:rsidR="00A1369F" w:rsidRPr="002F73EC" w:rsidRDefault="0053319B" w:rsidP="002F73E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26</w:t>
                      </w:r>
                      <w:r w:rsidR="00A1369F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8D5FE7" w:rsidRPr="00F33A11" w:rsidRDefault="0005501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C3AC5D6" wp14:editId="05C474B8">
                <wp:simplePos x="0" y="0"/>
                <wp:positionH relativeFrom="column">
                  <wp:posOffset>-34356</wp:posOffset>
                </wp:positionH>
                <wp:positionV relativeFrom="paragraph">
                  <wp:posOffset>-89117</wp:posOffset>
                </wp:positionV>
                <wp:extent cx="8514715" cy="5486399"/>
                <wp:effectExtent l="0" t="0" r="635" b="635"/>
                <wp:wrapNone/>
                <wp:docPr id="930" name="กลุ่ม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14715" cy="5486399"/>
                          <a:chOff x="-232263" y="0"/>
                          <a:chExt cx="9782471" cy="6447348"/>
                        </a:xfrm>
                      </wpg:grpSpPr>
                      <wpg:grpSp>
                        <wpg:cNvPr id="670" name="กลุ่ม 13"/>
                        <wpg:cNvGrpSpPr/>
                        <wpg:grpSpPr>
                          <a:xfrm>
                            <a:off x="-232263" y="0"/>
                            <a:ext cx="9782471" cy="6447348"/>
                            <a:chOff x="-232263" y="0"/>
                            <a:chExt cx="9782471" cy="6447348"/>
                          </a:xfrm>
                        </wpg:grpSpPr>
                        <wps:wsp>
                          <wps:cNvPr id="672" name="AutoShap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8186" y="1668455"/>
                              <a:ext cx="243445" cy="6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3153" y="1525445"/>
                              <a:ext cx="429895" cy="273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69F" w:rsidRPr="00055014" w:rsidRDefault="00A1369F" w:rsidP="005E485F">
                                <w:pPr>
                                  <w:spacing w:after="0" w:line="168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055014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(0.273)</w:t>
                                </w:r>
                              </w:p>
                              <w:p w:rsidR="00A1369F" w:rsidRPr="00055014" w:rsidRDefault="00A1369F" w:rsidP="005E485F">
                                <w:pPr>
                                  <w:spacing w:after="0" w:line="168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055014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0.727</w:t>
                                </w:r>
                              </w:p>
                              <w:p w:rsidR="00A1369F" w:rsidRPr="00055014" w:rsidRDefault="00A1369F" w:rsidP="005E485F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4" name="กลุ่ม 17"/>
                          <wpg:cNvGrpSpPr/>
                          <wpg:grpSpPr>
                            <a:xfrm>
                              <a:off x="-232263" y="0"/>
                              <a:ext cx="9782471" cy="6447348"/>
                              <a:chOff x="-232263" y="0"/>
                              <a:chExt cx="9782471" cy="6447348"/>
                            </a:xfrm>
                          </wpg:grpSpPr>
                          <wps:wsp>
                            <wps:cNvPr id="675" name="AutoShape 3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22184" y="4212307"/>
                                <a:ext cx="243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" name="Text Box 3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7151" y="4064963"/>
                                <a:ext cx="42989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369F" w:rsidRPr="00055014" w:rsidRDefault="00A1369F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</w:pPr>
                                  <w:r w:rsidRPr="00055014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0.859</w:t>
                                  </w:r>
                                </w:p>
                                <w:p w:rsidR="00A1369F" w:rsidRPr="00055014" w:rsidRDefault="00A1369F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055014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 xml:space="preserve"> (0.141)</w:t>
                                  </w:r>
                                </w:p>
                                <w:p w:rsidR="00A1369F" w:rsidRPr="00055014" w:rsidRDefault="00A1369F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9" name="กลุ่ม 29"/>
                            <wpg:cNvGrpSpPr/>
                            <wpg:grpSpPr>
                              <a:xfrm>
                                <a:off x="-232263" y="0"/>
                                <a:ext cx="9782471" cy="6447348"/>
                                <a:chOff x="-232263" y="0"/>
                                <a:chExt cx="9782471" cy="6447348"/>
                              </a:xfrm>
                            </wpg:grpSpPr>
                            <wps:wsp>
                              <wps:cNvPr id="682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40781" y="4190639"/>
                                  <a:ext cx="20510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Text Box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7464" y="4047629"/>
                                  <a:ext cx="429895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69F" w:rsidRPr="00055014" w:rsidRDefault="00A1369F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</w:pPr>
                                    <w:r w:rsidRPr="00055014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0.556</w:t>
                                    </w:r>
                                  </w:p>
                                  <w:p w:rsidR="00A1369F" w:rsidRPr="00055014" w:rsidRDefault="00A1369F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055014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 xml:space="preserve"> (0.444)</w:t>
                                    </w:r>
                                  </w:p>
                                  <w:p w:rsidR="00A1369F" w:rsidRPr="00055014" w:rsidRDefault="00A1369F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87" name="กลุ่ม 108"/>
                              <wpg:cNvGrpSpPr/>
                              <wpg:grpSpPr>
                                <a:xfrm>
                                  <a:off x="-232263" y="0"/>
                                  <a:ext cx="9782471" cy="6447348"/>
                                  <a:chOff x="-232263" y="0"/>
                                  <a:chExt cx="9782471" cy="6447348"/>
                                </a:xfrm>
                              </wpg:grpSpPr>
                              <wpg:grpSp>
                                <wpg:cNvPr id="688" name="กลุ่ม 109"/>
                                <wpg:cNvGrpSpPr/>
                                <wpg:grpSpPr>
                                  <a:xfrm>
                                    <a:off x="-232263" y="0"/>
                                    <a:ext cx="9782471" cy="6447348"/>
                                    <a:chOff x="-232263" y="0"/>
                                    <a:chExt cx="9782471" cy="6447348"/>
                                  </a:xfrm>
                                </wpg:grpSpPr>
                                <wpg:grpSp>
                                  <wpg:cNvPr id="689" name="กลุ่ม 111"/>
                                  <wpg:cNvGrpSpPr/>
                                  <wpg:grpSpPr>
                                    <a:xfrm>
                                      <a:off x="-232263" y="0"/>
                                      <a:ext cx="9782471" cy="6447348"/>
                                      <a:chOff x="-232263" y="0"/>
                                      <a:chExt cx="9782471" cy="6447348"/>
                                    </a:xfrm>
                                  </wpg:grpSpPr>
                                  <wpg:grpSp>
                                    <wpg:cNvPr id="690" name="กลุ่ม 117"/>
                                    <wpg:cNvGrpSpPr/>
                                    <wpg:grpSpPr>
                                      <a:xfrm>
                                        <a:off x="-54657" y="0"/>
                                        <a:ext cx="9604865" cy="5748209"/>
                                        <a:chOff x="-54657" y="0"/>
                                        <a:chExt cx="9604865" cy="5748209"/>
                                      </a:xfrm>
                                    </wpg:grpSpPr>
                                    <wps:wsp>
                                      <wps:cNvPr id="691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20685" y="0"/>
                                          <a:ext cx="42989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(0.846)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0.154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08" name="AutoShap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34441" y="237506"/>
                                          <a:ext cx="0" cy="1651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0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34145" y="0"/>
                                          <a:ext cx="42989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(0.874)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0.126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0" name="AutoShap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53839" y="237506"/>
                                          <a:ext cx="0" cy="1651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1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95106" y="5937"/>
                                          <a:ext cx="42989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(0.794)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0.206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2" name="AutoShap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114800" y="243444"/>
                                          <a:ext cx="0" cy="1651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93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90753" y="0"/>
                                          <a:ext cx="42989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(0.851)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0.149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9" name="AutoShap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910446" y="231569"/>
                                          <a:ext cx="0" cy="1651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00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21085" y="0"/>
                                          <a:ext cx="42989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(0.864)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0.136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1" name="AutoShap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634841" y="231569"/>
                                          <a:ext cx="0" cy="1651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02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16732" y="5937"/>
                                          <a:ext cx="42989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(0.858)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0" w:line="168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</w:pPr>
                                            <w:r w:rsidRPr="006C4E81"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  <w:cs/>
                                              </w:rPr>
                                              <w:t>0.142</w:t>
                                            </w:r>
                                          </w:p>
                                          <w:p w:rsidR="00A1369F" w:rsidRPr="006C4E81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3" name="AutoShap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436426" y="243444"/>
                                          <a:ext cx="0" cy="1651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80" name="กลุ่ม 647"/>
                                      <wpg:cNvGrpSpPr/>
                                      <wpg:grpSpPr>
                                        <a:xfrm>
                                          <a:off x="-54657" y="403761"/>
                                          <a:ext cx="9604865" cy="5344448"/>
                                          <a:chOff x="-54657" y="0"/>
                                          <a:chExt cx="9604865" cy="5344448"/>
                                        </a:xfrm>
                                      </wpg:grpSpPr>
                                      <wps:wsp>
                                        <wps:cNvPr id="481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2434441" y="4946072"/>
                                            <a:ext cx="828" cy="117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2" name="Text Box 3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96393" y="5058887"/>
                                            <a:ext cx="489336" cy="27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0.157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(0.843)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3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3271652" y="4946072"/>
                                            <a:ext cx="828" cy="117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4" name="Text Box 3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33604" y="5058887"/>
                                            <a:ext cx="489336" cy="27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0.109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(0.891)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5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4067298" y="4946072"/>
                                            <a:ext cx="828" cy="117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6" name="Text Box 3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829249" y="5058887"/>
                                            <a:ext cx="489336" cy="27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0.278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(0.722)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0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4845132" y="4952010"/>
                                            <a:ext cx="828" cy="117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1" name="Text Box 3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607084" y="5064826"/>
                                            <a:ext cx="489336" cy="27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0.142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(0.858)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2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5634841" y="4957948"/>
                                            <a:ext cx="828" cy="117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3" name="Text Box 3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02731" y="5070764"/>
                                            <a:ext cx="489336" cy="27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0.117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(0.883)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04" name="AutoShape 3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6489865" y="4946072"/>
                                            <a:ext cx="828" cy="117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5" name="Text Box 3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257754" y="5058887"/>
                                            <a:ext cx="489336" cy="27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3175" cmpd="sng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0.148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(0.852)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806" name="กลุ่ม 806"/>
                                        <wpg:cNvGrpSpPr/>
                                        <wpg:grpSpPr>
                                          <a:xfrm>
                                            <a:off x="-54657" y="0"/>
                                            <a:ext cx="9604865" cy="4952750"/>
                                            <a:chOff x="-54657" y="0"/>
                                            <a:chExt cx="9604865" cy="4952750"/>
                                          </a:xfrm>
                                        </wpg:grpSpPr>
                                        <wpg:grpSp>
                                          <wpg:cNvPr id="807" name="กลุ่ม 807"/>
                                          <wpg:cNvGrpSpPr/>
                                          <wpg:grpSpPr>
                                            <a:xfrm>
                                              <a:off x="-54657" y="0"/>
                                              <a:ext cx="8966701" cy="4952750"/>
                                              <a:chOff x="-54657" y="0"/>
                                              <a:chExt cx="8966701" cy="4952750"/>
                                            </a:xfrm>
                                          </wpg:grpSpPr>
                                          <wpg:grpSp>
                                            <wpg:cNvPr id="808" name="กลุ่ม 808"/>
                                            <wpg:cNvGrpSpPr/>
                                            <wpg:grpSpPr>
                                              <a:xfrm>
                                                <a:off x="-54657" y="0"/>
                                                <a:ext cx="8966701" cy="4952750"/>
                                                <a:chOff x="-54657" y="0"/>
                                                <a:chExt cx="8966701" cy="4952750"/>
                                              </a:xfrm>
                                            </wpg:grpSpPr>
                                            <wpg:grpSp>
                                              <wpg:cNvPr id="809" name="กลุ่ม 809"/>
                                              <wpg:cNvGrpSpPr/>
                                              <wpg:grpSpPr>
                                                <a:xfrm>
                                                  <a:off x="587828" y="0"/>
                                                  <a:ext cx="8324216" cy="4952750"/>
                                                  <a:chOff x="334472" y="348390"/>
                                                  <a:chExt cx="8324972" cy="4953441"/>
                                                </a:xfrm>
                                              </wpg:grpSpPr>
                                              <wpg:grpSp>
                                                <wpg:cNvPr id="810" name="กลุ่ม 810"/>
                                                <wpg:cNvGrpSpPr/>
                                                <wpg:grpSpPr>
                                                  <a:xfrm>
                                                    <a:off x="334472" y="2295773"/>
                                                    <a:ext cx="2373691" cy="1297624"/>
                                                    <a:chOff x="334488" y="2295820"/>
                                                    <a:chExt cx="2373792" cy="1297855"/>
                                                  </a:xfrm>
                                                </wpg:grpSpPr>
                                                <wpg:grpSp>
                                                  <wpg:cNvPr id="811" name="กลุ่ม 811"/>
                                                  <wpg:cNvGrpSpPr/>
                                                  <wpg:grpSpPr>
                                                    <a:xfrm>
                                                      <a:off x="334488" y="2295820"/>
                                                      <a:ext cx="2373792" cy="1297855"/>
                                                      <a:chOff x="334495" y="2295833"/>
                                                      <a:chExt cx="2373842" cy="1297926"/>
                                                    </a:xfrm>
                                                  </wpg:grpSpPr>
                                                  <wps:wsp>
                                                    <wps:cNvPr id="812" name="วงรี 812"/>
                                                    <wps:cNvSpPr/>
                                                    <wps:spPr>
                                                      <a:xfrm>
                                                        <a:off x="1815577" y="2656491"/>
                                                        <a:ext cx="892760" cy="556837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ภาวะผู้นำของผู้บริหาร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13" name="สี่เหลี่ยมผืนผ้า 813"/>
                                                    <wps:cNvSpPr/>
                                                    <wps:spPr>
                                                      <a:xfrm>
                                                        <a:off x="334495" y="2295833"/>
                                                        <a:ext cx="815991" cy="3248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04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คุณลักษณะส่วนตัวของผู้นำ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14" name="สี่เหลี่ยมผืนผ้า 814"/>
                                                    <wps:cNvSpPr/>
                                                    <wps:spPr>
                                                      <a:xfrm>
                                                        <a:off x="334539" y="2775815"/>
                                                        <a:ext cx="815988" cy="3165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พฤติกรรม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การบริหาร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15" name="สี่เหลี่ยมผืนผ้า 815"/>
                                                    <wps:cNvSpPr/>
                                                    <wps:spPr>
                                                      <a:xfrm>
                                                        <a:off x="334582" y="3248453"/>
                                                        <a:ext cx="815945" cy="34530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ภาวะผู้นำทางด้านวิชาการ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16" name="ลูกศรเชื่อมต่อแบบตรง 816"/>
                                                  <wps:cNvCnPr/>
                                                  <wps:spPr>
                                                    <a:xfrm flipH="1" flipV="1">
                                                      <a:off x="1150503" y="2934042"/>
                                                      <a:ext cx="665036" cy="817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17" name="ลูกศรเชื่อมต่อแบบตรง 817"/>
                                                  <wps:cNvCnPr/>
                                                  <wps:spPr>
                                                    <a:xfrm flipH="1" flipV="1">
                                                      <a:off x="1150462" y="2458241"/>
                                                      <a:ext cx="665077" cy="47662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18" name="ลูกศรเชื่อมต่อแบบตรง 818"/>
                                                  <wps:cNvCnPr/>
                                                  <wps:spPr>
                                                    <a:xfrm flipH="1">
                                                      <a:off x="1150503" y="2934862"/>
                                                      <a:ext cx="665036" cy="48616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819" name="กลุ่ม 819"/>
                                                <wpg:cNvGrpSpPr/>
                                                <wpg:grpSpPr>
                                                  <a:xfrm>
                                                    <a:off x="3003721" y="672481"/>
                                                    <a:ext cx="3616272" cy="4629350"/>
                                                    <a:chOff x="3004256" y="673114"/>
                                                    <a:chExt cx="3616975" cy="4633712"/>
                                                  </a:xfrm>
                                                </wpg:grpSpPr>
                                                <wpg:grpSp>
                                                  <wpg:cNvPr id="820" name="กลุ่ม 820"/>
                                                  <wpg:cNvGrpSpPr/>
                                                  <wpg:grpSpPr>
                                                    <a:xfrm>
                                                      <a:off x="4228599" y="3894133"/>
                                                      <a:ext cx="2392632" cy="1412693"/>
                                                      <a:chOff x="4228599" y="3893621"/>
                                                      <a:chExt cx="2392632" cy="1412508"/>
                                                    </a:xfrm>
                                                  </wpg:grpSpPr>
                                                  <wps:wsp>
                                                    <wps:cNvPr id="821" name="วงรี 821"/>
                                                    <wps:cNvSpPr/>
                                                    <wps:spPr>
                                                      <a:xfrm>
                                                        <a:off x="4925450" y="3893621"/>
                                                        <a:ext cx="939078" cy="552265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ศักยภาพของครูผู้สอน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22" name="Text Box 140"/>
                                                    <wps:cNvSpPr txBox="1"/>
                                                    <wps:spPr>
                                                      <a:xfrm>
                                                        <a:off x="4228599" y="4982201"/>
                                                        <a:ext cx="718068" cy="32392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solidFill>
                                                          <a:prstClr val="black"/>
                                                        </a:solidFill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4"/>
                                                              <w:szCs w:val="14"/>
                                                              <w:cs/>
                                                            </w:rPr>
                                                            <w:t>ศักยภาพด้านการจัดกิจกรรมการเรียนรู้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23" name="Text Box 141"/>
                                                    <wps:cNvSpPr txBox="1"/>
                                                    <wps:spPr>
                                                      <a:xfrm>
                                                        <a:off x="4967661" y="4978925"/>
                                                        <a:ext cx="854795" cy="3263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solidFill>
                                                          <a:prstClr val="black"/>
                                                        </a:solidFill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0"/>
                                                              <w:szCs w:val="10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0"/>
                                                              <w:szCs w:val="10"/>
                                                              <w:cs/>
                                                            </w:rPr>
                                                            <w:t xml:space="preserve">ศักยภาพด้านการใช้สื่อและเทคโนโลยี     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0"/>
                                                              <w:szCs w:val="10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0"/>
                                                              <w:szCs w:val="10"/>
                                                              <w:cs/>
                                                            </w:rPr>
                                                            <w:t>ในการจัดการเรียนรู้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24" name="Text Box 142"/>
                                                    <wps:cNvSpPr txBox="1"/>
                                                    <wps:spPr>
                                                      <a:xfrm>
                                                        <a:off x="5841200" y="4977893"/>
                                                        <a:ext cx="780031" cy="32630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solidFill>
                                                          <a:prstClr val="black"/>
                                                        </a:solidFill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4"/>
                                                              <w:szCs w:val="14"/>
                                                              <w:cs/>
                                                            </w:rPr>
                                                            <w:t>ศักยภาพด้านการวัดประเมินผลในชั้นเรียน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25" name="ลูกศรเชื่อมต่อแบบตรง 825"/>
                                                  <wps:cNvCnPr/>
                                                  <wps:spPr>
                                                    <a:xfrm flipH="1" flipV="1">
                                                      <a:off x="3004256" y="673126"/>
                                                      <a:ext cx="2521" cy="65916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26" name="ลูกศรเชื่อมต่อแบบตรง 826"/>
                                                  <wps:cNvCnPr/>
                                                  <wps:spPr>
                                                    <a:xfrm flipV="1">
                                                      <a:off x="3006778" y="673114"/>
                                                      <a:ext cx="843687" cy="659173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827" name="กลุ่ม 827"/>
                                                <wpg:cNvGrpSpPr/>
                                                <wpg:grpSpPr>
                                                  <a:xfrm>
                                                    <a:off x="1774214" y="3871752"/>
                                                    <a:ext cx="2442890" cy="1429545"/>
                                                    <a:chOff x="1774493" y="3871966"/>
                                                    <a:chExt cx="2443346" cy="1430159"/>
                                                  </a:xfrm>
                                                </wpg:grpSpPr>
                                                <wpg:grpSp>
                                                  <wpg:cNvPr id="828" name="กลุ่ม 828"/>
                                                  <wpg:cNvGrpSpPr/>
                                                  <wpg:grpSpPr>
                                                    <a:xfrm>
                                                      <a:off x="1774493" y="3871966"/>
                                                      <a:ext cx="2443346" cy="1430159"/>
                                                      <a:chOff x="1774493" y="3871904"/>
                                                      <a:chExt cx="2443346" cy="1429972"/>
                                                    </a:xfrm>
                                                  </wpg:grpSpPr>
                                                  <wps:wsp>
                                                    <wps:cNvPr id="829" name="วงรี 829"/>
                                                    <wps:cNvSpPr/>
                                                    <wps:spPr>
                                                      <a:xfrm>
                                                        <a:off x="2540241" y="3871904"/>
                                                        <a:ext cx="932446" cy="589211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3"/>
                                                              <w:szCs w:val="13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3"/>
                                                              <w:szCs w:val="13"/>
                                                              <w:cs/>
                                                            </w:rPr>
                                                            <w:t>การส่งเสริมสนับสนุนจากภายนอก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30" name="Text Box 149"/>
                                                    <wps:cNvSpPr txBox="1"/>
                                                    <wps:spPr>
                                                      <a:xfrm>
                                                        <a:off x="1774493" y="4978845"/>
                                                        <a:ext cx="803366" cy="32303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solidFill>
                                                          <a:prstClr val="black"/>
                                                        </a:solidFill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การส่งเสริมสนับสนุนจากคณะสงฆ์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31" name="Text Box 150"/>
                                                    <wps:cNvSpPr txBox="1"/>
                                                    <wps:spPr>
                                                      <a:xfrm>
                                                        <a:off x="2607303" y="4973334"/>
                                                        <a:ext cx="777562" cy="32376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solidFill>
                                                          <a:prstClr val="black"/>
                                                        </a:solidFill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การส่งเสริมสนับสนุนจากภาครัฐ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32" name="Text Box 151"/>
                                                    <wps:cNvSpPr txBox="1"/>
                                                    <wps:spPr>
                                                      <a:xfrm>
                                                        <a:off x="3406737" y="4971087"/>
                                                        <a:ext cx="811102" cy="3261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lt1"/>
                                                      </a:solidFill>
                                                      <a:ln w="6350">
                                                        <a:solidFill>
                                                          <a:prstClr val="black"/>
                                                        </a:solidFill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การส่งเสริมสนับสนุนจากพุทธศาสนิกชน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33" name="ลูกศรเชื่อมต่อแบบตรง 833"/>
                                                  <wps:cNvCnPr/>
                                                  <wps:spPr>
                                                    <a:xfrm>
                                                      <a:off x="3006464" y="4461257"/>
                                                      <a:ext cx="86" cy="518533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34" name="ลูกศรเชื่อมต่อแบบตรง 834"/>
                                                  <wps:cNvCnPr>
                                                    <a:endCxn id="832" idx="0"/>
                                                  </wps:cNvCnPr>
                                                  <wps:spPr>
                                                    <a:xfrm>
                                                      <a:off x="3006444" y="4461070"/>
                                                      <a:ext cx="805845" cy="510223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35" name="ลูกศรเชื่อมต่อแบบตรง 835"/>
                                                  <wps:cNvCnPr/>
                                                  <wps:spPr>
                                                    <a:xfrm flipH="1">
                                                      <a:off x="2182760" y="4461257"/>
                                                      <a:ext cx="823705" cy="51540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836" name="ลูกศรเชื่อมต่อแบบตรง 836"/>
                                                <wps:cNvCnPr/>
                                                <wps:spPr>
                                                  <a:xfrm flipV="1">
                                                    <a:off x="2708164" y="2932393"/>
                                                    <a:ext cx="3284185" cy="230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37" name="ลูกศรเชื่อมต่อแบบตรง 837"/>
                                                <wps:cNvCnPr/>
                                                <wps:spPr>
                                                  <a:xfrm>
                                                    <a:off x="2577430" y="3131526"/>
                                                    <a:ext cx="2368377" cy="903686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38" name="ลูกศรเชื่อมต่อแบบตรง 838"/>
                                                <wps:cNvCnPr/>
                                                <wps:spPr>
                                                  <a:xfrm flipV="1">
                                                    <a:off x="3406171" y="3075329"/>
                                                    <a:ext cx="2608527" cy="928826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39" name="ลูกศรเชื่อมต่อแบบตรง 839"/>
                                                <wps:cNvCnPr/>
                                                <wps:spPr>
                                                  <a:xfrm flipV="1">
                                                    <a:off x="5555562" y="3173356"/>
                                                    <a:ext cx="521769" cy="72618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40" name="ลูกศรเชื่อมต่อแบบตรง 840"/>
                                                <wps:cNvCnPr/>
                                                <wps:spPr>
                                                  <a:xfrm>
                                                    <a:off x="5555235" y="1891948"/>
                                                    <a:ext cx="575061" cy="78132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41" name="ลูกศรเชื่อมต่อแบบตรง 841"/>
                                                <wps:cNvCnPr/>
                                                <wps:spPr>
                                                  <a:xfrm flipV="1">
                                                    <a:off x="3005957" y="1907395"/>
                                                    <a:ext cx="286" cy="1964363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842" name="กลุ่ม 842"/>
                                                <wpg:cNvGrpSpPr/>
                                                <wpg:grpSpPr>
                                                  <a:xfrm>
                                                    <a:off x="2152545" y="348390"/>
                                                    <a:ext cx="4388264" cy="1563896"/>
                                                    <a:chOff x="2152545" y="348390"/>
                                                    <a:chExt cx="4388264" cy="1563896"/>
                                                  </a:xfrm>
                                                </wpg:grpSpPr>
                                                <wpg:grpSp>
                                                  <wpg:cNvPr id="843" name="กลุ่ม 843"/>
                                                  <wpg:cNvGrpSpPr/>
                                                  <wpg:grpSpPr>
                                                    <a:xfrm>
                                                      <a:off x="2152545" y="348390"/>
                                                      <a:ext cx="4003738" cy="1563896"/>
                                                      <a:chOff x="2152013" y="348389"/>
                                                      <a:chExt cx="4004640" cy="1564982"/>
                                                    </a:xfrm>
                                                  </wpg:grpSpPr>
                                                  <wps:wsp>
                                                    <wps:cNvPr id="844" name="วงรี 844"/>
                                                    <wps:cNvSpPr/>
                                                    <wps:spPr>
                                                      <a:xfrm>
                                                        <a:off x="4946227" y="1324242"/>
                                                        <a:ext cx="894542" cy="589129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3"/>
                                                              <w:szCs w:val="13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3"/>
                                                              <w:szCs w:val="13"/>
                                                              <w:cs/>
                                                            </w:rPr>
                                                            <w:t>แรงขับภายในและแรงจูงใจของผู้เรียน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45" name="สี่เหลี่ยมผืนผ้า 845"/>
                                                    <wps:cNvSpPr/>
                                                    <wps:spPr>
                                                      <a:xfrm>
                                                        <a:off x="4310009" y="348389"/>
                                                        <a:ext cx="700517" cy="3238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เจตคติต่อการเรียน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46" name="สี่เหลี่ยมผืนผ้า 846"/>
                                                    <wps:cNvSpPr/>
                                                    <wps:spPr>
                                                      <a:xfrm>
                                                        <a:off x="5040556" y="353093"/>
                                                        <a:ext cx="699008" cy="31914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แรงจูงใจใฝ่สัมฤทธิ์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47" name="ลูกศรเชื่อมต่อแบบตรง 847"/>
                                                    <wps:cNvCnPr/>
                                                    <wps:spPr>
                                                      <a:xfrm flipV="1">
                                                        <a:off x="5393499" y="673470"/>
                                                        <a:ext cx="763154" cy="650772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848" name="ลูกศรเชื่อมต่อแบบตรง 848"/>
                                                    <wps:cNvCnPr/>
                                                    <wps:spPr>
                                                      <a:xfrm flipH="1" flipV="1">
                                                        <a:off x="4660268" y="672239"/>
                                                        <a:ext cx="733231" cy="652003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849" name="ลูกศรเชื่อมต่อแบบตรง 849"/>
                                                    <wps:cNvCnPr/>
                                                    <wps:spPr>
                                                      <a:xfrm flipH="1" flipV="1">
                                                        <a:off x="5390061" y="672239"/>
                                                        <a:ext cx="3437" cy="652003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850" name="ลูกศรเชื่อมต่อแบบตรง 850"/>
                                                    <wps:cNvCnPr/>
                                                    <wps:spPr>
                                                      <a:xfrm flipH="1" flipV="1">
                                                        <a:off x="2152013" y="672275"/>
                                                        <a:ext cx="853895" cy="6594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851" name="สี่เหลี่ยมผืนผ้า 851"/>
                                                  <wps:cNvSpPr/>
                                                  <wps:spPr>
                                                    <a:xfrm>
                                                      <a:off x="5771754" y="354300"/>
                                                      <a:ext cx="769055" cy="31894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 w="9525"/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:rsidR="00A1369F" w:rsidRPr="001B06DF" w:rsidRDefault="00A1369F" w:rsidP="005E485F">
                                                        <w:pPr>
                                                          <w:spacing w:after="0" w:line="204" w:lineRule="auto"/>
                                                          <w:jc w:val="center"/>
                                                          <w:rPr>
                                                            <w:rFonts w:ascii="TH SarabunPSK" w:hAnsi="TH SarabunPSK" w:cs="TH SarabunPSK"/>
                                                            <w:sz w:val="15"/>
                                                            <w:szCs w:val="15"/>
                                                          </w:rPr>
                                                        </w:pPr>
                                                        <w:r w:rsidRPr="001B06DF">
                                                          <w:rPr>
                                                            <w:rFonts w:ascii="TH SarabunPSK" w:hAnsi="TH SarabunPSK" w:cs="TH SarabunPSK"/>
                                                            <w:sz w:val="15"/>
                                                            <w:szCs w:val="15"/>
                                                            <w:cs/>
                                                          </w:rPr>
                                                          <w:t>พฤติกรรมการเรียนรู้ของผู้เรียน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852" name="กลุ่ม 852"/>
                                                <wpg:cNvGrpSpPr/>
                                                <wpg:grpSpPr>
                                                  <a:xfrm>
                                                    <a:off x="1740435" y="348427"/>
                                                    <a:ext cx="4489620" cy="4629738"/>
                                                    <a:chOff x="1740435" y="347533"/>
                                                    <a:chExt cx="4489620" cy="4630996"/>
                                                  </a:xfrm>
                                                </wpg:grpSpPr>
                                                <wpg:grpSp>
                                                  <wpg:cNvPr id="853" name="กลุ่ม 853"/>
                                                  <wpg:cNvGrpSpPr/>
                                                  <wpg:grpSpPr>
                                                    <a:xfrm>
                                                      <a:off x="1740435" y="347533"/>
                                                      <a:ext cx="3653624" cy="4630996"/>
                                                      <a:chOff x="1740100" y="346130"/>
                                                      <a:chExt cx="3654169" cy="4632971"/>
                                                    </a:xfrm>
                                                  </wpg:grpSpPr>
                                                  <wps:wsp>
                                                    <wps:cNvPr id="854" name="สี่เหลี่ยมผืนผ้า 854"/>
                                                    <wps:cNvSpPr/>
                                                    <wps:spPr>
                                                      <a:xfrm>
                                                        <a:off x="1740100" y="346130"/>
                                                        <a:ext cx="824343" cy="3238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การบริหารจัดการ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ด้านวิชาการ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55" name="สี่เหลี่ยมผืนผ้า 855"/>
                                                    <wps:cNvSpPr/>
                                                    <wps:spPr>
                                                      <a:xfrm>
                                                        <a:off x="2591393" y="346572"/>
                                                        <a:ext cx="824375" cy="3238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การบริหารจัดการ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ด้านงบประมาณ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56" name="สี่เหลี่ยมผืนผ้า 856"/>
                                                    <wps:cNvSpPr/>
                                                    <wps:spPr>
                                                      <a:xfrm>
                                                        <a:off x="3437537" y="346556"/>
                                                        <a:ext cx="824426" cy="3238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9525"/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192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การบริหารและการพัฒนาทรัพยากรบุคคล</w:t>
                                                          </w:r>
                                                        </w:p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57" name="วงรี 857"/>
                                                    <wps:cNvSpPr/>
                                                    <wps:spPr>
                                                      <a:xfrm>
                                                        <a:off x="2571487" y="1329423"/>
                                                        <a:ext cx="869227" cy="57676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การบริหารจัดการ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58" name="ลูกศรเชื่อมต่อแบบตรง 858"/>
                                                    <wps:cNvCnPr/>
                                                    <wps:spPr>
                                                      <a:xfrm flipH="1">
                                                        <a:off x="4586881" y="4442846"/>
                                                        <a:ext cx="807319" cy="53625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859" name="ลูกศรเชื่อมต่อแบบตรง 859"/>
                                                    <wps:cNvCnPr/>
                                                    <wps:spPr>
                                                      <a:xfrm>
                                                        <a:off x="5394199" y="4442846"/>
                                                        <a:ext cx="70" cy="532979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860" name="ลูกศรเชื่อมต่อแบบตรง 860"/>
                                                  <wps:cNvCnPr/>
                                                  <wps:spPr>
                                                    <a:xfrm>
                                                      <a:off x="5393990" y="4442504"/>
                                                      <a:ext cx="836065" cy="53172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861" name="ลูกศรเชื่อมต่อแบบตรง 861"/>
                                                <wps:cNvCnPr/>
                                                <wps:spPr>
                                                  <a:xfrm flipV="1">
                                                    <a:off x="3195846" y="1907253"/>
                                                    <a:ext cx="1991201" cy="1991736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862" name="กลุ่ม 862"/>
                                                <wpg:cNvGrpSpPr/>
                                                <wpg:grpSpPr>
                                                  <a:xfrm>
                                                    <a:off x="5992349" y="2058343"/>
                                                    <a:ext cx="2667095" cy="1699868"/>
                                                    <a:chOff x="5992349" y="2058397"/>
                                                    <a:chExt cx="2667095" cy="1700155"/>
                                                  </a:xfrm>
                                                </wpg:grpSpPr>
                                                <wpg:grpSp>
                                                  <wpg:cNvPr id="863" name="กลุ่ม 863"/>
                                                  <wpg:cNvGrpSpPr/>
                                                  <wpg:grpSpPr>
                                                    <a:xfrm>
                                                      <a:off x="5992349" y="2058397"/>
                                                      <a:ext cx="2667095" cy="1700155"/>
                                                      <a:chOff x="5992556" y="2058551"/>
                                                      <a:chExt cx="2667795" cy="1700959"/>
                                                    </a:xfrm>
                                                  </wpg:grpSpPr>
                                                  <wps:wsp>
                                                    <wps:cNvPr id="864" name="วงรี 864"/>
                                                    <wps:cNvSpPr/>
                                                    <wps:spPr>
                                                      <a:xfrm>
                                                        <a:off x="5992556" y="2588181"/>
                                                        <a:ext cx="981893" cy="689957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2"/>
                                                              <w:szCs w:val="12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2"/>
                                                              <w:szCs w:val="12"/>
                                                              <w:cs/>
                                                            </w:rPr>
                                                            <w:t>ความสำเร็จในการจัดการศึกษาพระปริยัติแผนกธรรม-บาลี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65" name="สี่เหลี่ยมผืนผ้า 865"/>
                                                    <wps:cNvSpPr/>
                                                    <wps:spPr>
                                                      <a:xfrm>
                                                        <a:off x="7811887" y="3368709"/>
                                                        <a:ext cx="844682" cy="39080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B96F1B" w:rsidRDefault="00A1369F" w:rsidP="005E485F">
                                                          <w:pPr>
                                                            <w:spacing w:after="0" w:line="204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B96F1B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6"/>
                                                              <w:szCs w:val="16"/>
                                                              <w:cs/>
                                                            </w:rPr>
                                                            <w:t>ความพึงพอใจในการจัดการศึกษา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66" name="สี่เหลี่ยมผืนผ้า 866"/>
                                                    <wps:cNvSpPr/>
                                                    <wps:spPr>
                                                      <a:xfrm>
                                                        <a:off x="7811888" y="2728556"/>
                                                        <a:ext cx="848462" cy="40984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4"/>
                                                              <w:szCs w:val="14"/>
                                                              <w:cs/>
                                                            </w:rPr>
                                                            <w:t>ผลสัมฤทธิ์ทางการเรียนสูงสุดของผู้เรียน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67" name="สี่เหลี่ยมผืนผ้า 867"/>
                                                    <wps:cNvSpPr/>
                                                    <wps:spPr>
                                                      <a:xfrm>
                                                        <a:off x="7811889" y="2058551"/>
                                                        <a:ext cx="848462" cy="4628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:rsidR="00A1369F" w:rsidRPr="001B06DF" w:rsidRDefault="00A1369F" w:rsidP="005E485F">
                                                          <w:pPr>
                                                            <w:spacing w:after="0" w:line="216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</w:rPr>
                                                          </w:pPr>
                                                          <w:r w:rsidRPr="001B06DF">
                                                            <w:rPr>
                                                              <w:rFonts w:ascii="TH SarabunPSK" w:hAnsi="TH SarabunPSK" w:cs="TH SarabunPSK"/>
                                                              <w:sz w:val="15"/>
                                                              <w:szCs w:val="15"/>
                                                              <w:cs/>
                                                            </w:rPr>
                                                            <w:t>ผลสัมฤทธิ์ในการจัดการศึกษาของสำนักศาสนศึกษา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68" name="ลูกศรเชื่อมต่อแบบตรง 868"/>
                                                    <wps:cNvCnPr/>
                                                    <wps:spPr>
                                                      <a:xfrm>
                                                        <a:off x="6974449" y="2933159"/>
                                                        <a:ext cx="837439" cy="630952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869" name="ลูกศรเชื่อมต่อแบบตรง 869"/>
                                                    <wps:cNvCnPr/>
                                                    <wps:spPr>
                                                      <a:xfrm flipV="1">
                                                        <a:off x="6974449" y="2289984"/>
                                                        <a:ext cx="837441" cy="643177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870" name="ลูกศรเชื่อมต่อแบบตรง 870"/>
                                                  <wps:cNvCnPr/>
                                                  <wps:spPr>
                                                    <a:xfrm>
                                                      <a:off x="6973984" y="2932593"/>
                                                      <a:ext cx="837220" cy="31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871" name="ลูกศรเชื่อมต่อแบบตรง 871"/>
                                                <wps:cNvCnPr/>
                                                <wps:spPr>
                                                  <a:xfrm>
                                                    <a:off x="3472093" y="4166276"/>
                                                    <a:ext cx="1452450" cy="102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2" name="ลูกศรเชื่อมต่อแบบตรง 872"/>
                                                <wps:cNvCnPr/>
                                                <wps:spPr>
                                                  <a:xfrm flipV="1">
                                                    <a:off x="2631297" y="1798013"/>
                                                    <a:ext cx="2400844" cy="980539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3" name="ลูกศรเชื่อมต่อแบบตรง 873"/>
                                                <wps:cNvCnPr/>
                                                <wps:spPr>
                                                  <a:xfrm flipV="1">
                                                    <a:off x="2471733" y="1891807"/>
                                                    <a:ext cx="298342" cy="79167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4" name="ลูกศรเชื่อมต่อแบบตรง 874"/>
                                                <wps:cNvCnPr/>
                                                <wps:spPr>
                                                  <a:xfrm>
                                                    <a:off x="2471818" y="3172986"/>
                                                    <a:ext cx="204531" cy="78503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5" name="ลูกศรเชื่อมต่อแบบตรง 875"/>
                                                <wps:cNvCnPr/>
                                                <wps:spPr>
                                                  <a:xfrm flipV="1">
                                                    <a:off x="3440791" y="1617926"/>
                                                    <a:ext cx="1505338" cy="1289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6" name="ลูกศรเชื่อมต่อแบบตรง 876"/>
                                                <wps:cNvCnPr/>
                                                <wps:spPr>
                                                  <a:xfrm flipH="1" flipV="1">
                                                    <a:off x="5393300" y="1912286"/>
                                                    <a:ext cx="691" cy="1978182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7" name="ลูกศรเชื่อมต่อแบบตรง 877"/>
                                                <wps:cNvCnPr/>
                                                <wps:spPr>
                                                  <a:xfrm>
                                                    <a:off x="3408406" y="1744474"/>
                                                    <a:ext cx="2611578" cy="10323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78" name="ลูกศรเชื่อมต่อแบบตรง 878"/>
                                                <wps:cNvCnPr/>
                                                <wps:spPr>
                                                  <a:xfrm>
                                                    <a:off x="3313514" y="1822989"/>
                                                    <a:ext cx="1748527" cy="2148292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879" name="AutoShape 32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14696" y="2119745"/>
                                                  <a:ext cx="244475" cy="63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880" name="Text Box 36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54657" y="1977241"/>
                                                  <a:ext cx="489336" cy="274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317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A1369F" w:rsidRPr="006C4E81" w:rsidRDefault="00A1369F" w:rsidP="005E485F">
                                                    <w:pPr>
                                                      <w:spacing w:after="0" w:line="168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</w:pPr>
                                                    <w:r w:rsidRPr="006C4E81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0.140</w:t>
                                                    </w:r>
                                                  </w:p>
                                                  <w:p w:rsidR="00A1369F" w:rsidRPr="006C4E81" w:rsidRDefault="00A1369F" w:rsidP="005E485F">
                                                    <w:pPr>
                                                      <w:spacing w:after="0" w:line="168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6C4E81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 xml:space="preserve"> (0.860)</w:t>
                                                    </w:r>
                                                  </w:p>
                                                  <w:p w:rsidR="00A1369F" w:rsidRPr="006C4E81" w:rsidRDefault="00A1369F" w:rsidP="005E485F">
                                                    <w:pPr>
                                                      <w:spacing w:after="120" w:line="204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1" name="Text Box 39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20041" y="2493818"/>
                                                  <a:ext cx="406988" cy="1772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317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A1369F" w:rsidRPr="00055014" w:rsidRDefault="00A1369F" w:rsidP="005E485F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  <w:r w:rsidRPr="00055014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  <w:cs/>
                                                      </w:rPr>
                                                      <w:t>0.928</w:t>
                                                    </w:r>
                                                    <w:r w:rsidRPr="00055014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  <w:t>**</w:t>
                                                    </w:r>
                                                  </w:p>
                                                  <w:p w:rsidR="00A1369F" w:rsidRPr="00055014" w:rsidRDefault="00A1369F" w:rsidP="005E485F">
                                                    <w:pPr>
                                                      <w:spacing w:after="120" w:line="204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2" name="AutoShape 32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14696" y="2576945"/>
                                                  <a:ext cx="244475" cy="63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883" name="Text Box 36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54657" y="2434442"/>
                                                  <a:ext cx="489336" cy="273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317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A1369F" w:rsidRPr="006C4E81" w:rsidRDefault="00A1369F" w:rsidP="005E485F">
                                                    <w:pPr>
                                                      <w:spacing w:after="0" w:line="168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</w:pPr>
                                                    <w:r w:rsidRPr="006C4E81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0.139</w:t>
                                                    </w:r>
                                                  </w:p>
                                                  <w:p w:rsidR="00A1369F" w:rsidRPr="006C4E81" w:rsidRDefault="00A1369F" w:rsidP="005E485F">
                                                    <w:pPr>
                                                      <w:spacing w:after="0" w:line="168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6C4E81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 xml:space="preserve"> (0.861)</w:t>
                                                    </w:r>
                                                  </w:p>
                                                  <w:p w:rsidR="00A1369F" w:rsidRPr="006C4E81" w:rsidRDefault="00A1369F" w:rsidP="005E485F">
                                                    <w:pPr>
                                                      <w:spacing w:after="120" w:line="204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4" name="AutoShape 32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314696" y="3069771"/>
                                                  <a:ext cx="244475" cy="63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 type="none" w="med" len="med"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885" name="Text Box 36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54657" y="2927267"/>
                                                  <a:ext cx="489336" cy="273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317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A1369F" w:rsidRPr="006C4E81" w:rsidRDefault="00A1369F" w:rsidP="005E485F">
                                                    <w:pPr>
                                                      <w:spacing w:after="0" w:line="168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</w:pPr>
                                                    <w:r w:rsidRPr="006C4E81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0.198</w:t>
                                                    </w:r>
                                                  </w:p>
                                                  <w:p w:rsidR="00A1369F" w:rsidRPr="006C4E81" w:rsidRDefault="00A1369F" w:rsidP="005E485F">
                                                    <w:pPr>
                                                      <w:spacing w:after="0" w:line="168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6C4E81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 xml:space="preserve"> (0.802)</w:t>
                                                    </w:r>
                                                  </w:p>
                                                  <w:p w:rsidR="00A1369F" w:rsidRPr="006C4E81" w:rsidRDefault="00A1369F" w:rsidP="005E485F">
                                                    <w:pPr>
                                                      <w:spacing w:after="120" w:line="204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6" name="Text Box 39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85355" y="2250374"/>
                                                  <a:ext cx="406988" cy="1772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317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A1369F" w:rsidRPr="00055014" w:rsidRDefault="00A1369F" w:rsidP="005E485F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  <w:r w:rsidRPr="00055014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  <w:cs/>
                                                      </w:rPr>
                                                      <w:t>0.927</w:t>
                                                    </w:r>
                                                    <w:r w:rsidRPr="00055014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  <w:t>**</w:t>
                                                    </w:r>
                                                  </w:p>
                                                  <w:p w:rsidR="00A1369F" w:rsidRPr="00055014" w:rsidRDefault="00A1369F" w:rsidP="005E485F">
                                                    <w:pPr>
                                                      <w:spacing w:after="120" w:line="204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7" name="Text Box 39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620981" y="2778826"/>
                                                  <a:ext cx="406988" cy="1772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3175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A1369F" w:rsidRPr="00055014" w:rsidRDefault="00A1369F" w:rsidP="005E485F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  <w:r w:rsidRPr="00055014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  <w:cs/>
                                                      </w:rPr>
                                                      <w:t>0.896</w:t>
                                                    </w:r>
                                                    <w:r w:rsidRPr="00055014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  <w:t>**</w:t>
                                                    </w:r>
                                                  </w:p>
                                                  <w:p w:rsidR="00A1369F" w:rsidRPr="00055014" w:rsidRDefault="00A1369F" w:rsidP="005E485F">
                                                    <w:pPr>
                                                      <w:spacing w:after="120" w:line="204" w:lineRule="auto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888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66010" y="1846613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0.362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89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08218" y="2060369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0.218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0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49781" y="2493818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0.197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1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384467" y="2891641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0.196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2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576945" y="3016332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0.375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3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022270" y="3194462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0.265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4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79470" y="3241963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0.108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5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40727" y="3473532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0.278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6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960420" y="3718194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0.482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7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057896" y="4292930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0.944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8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79470" y="4215740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0.849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9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719449" y="4186052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0.918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0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450774" y="4286992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0.940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1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807033" y="4203865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0.923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2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112327" y="4186052"/>
                                                <a:ext cx="406988" cy="177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0.927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3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450774" y="3111335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0.113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4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907974" y="3081646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0.319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5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838790" y="1781298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0.112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6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930732" y="1175657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2"/>
                                                      <w:szCs w:val="12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2"/>
                                                      <w:szCs w:val="12"/>
                                                      <w:cs/>
                                                    </w:rPr>
                                                    <w:t>0.160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2"/>
                                                      <w:szCs w:val="12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2"/>
                                                      <w:szCs w:val="12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7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83231" y="1454727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0.227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8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26971" y="1620982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0.143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09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487392" y="2487880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0.918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0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404265" y="2766950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0.920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1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404265" y="2190997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0.941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2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456711" y="528452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0.929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3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907974" y="540327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0.926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4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035137" y="552202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0.922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5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057896" y="528452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0.935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6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67594" y="570015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0.891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7" name="Text Box 39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42259" y="587828"/>
                                                <a:ext cx="40640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3175" cmpd="sng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A1369F" w:rsidRPr="00055014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0.920</w:t>
                                                  </w:r>
                                                  <w:r w:rsidRPr="00055014"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  <w:t>**</w:t>
                                                  </w:r>
                                                </w:p>
                                                <w:p w:rsidR="00A1369F" w:rsidRPr="00055014" w:rsidRDefault="00A1369F" w:rsidP="005E485F">
                                                  <w:pPr>
                                                    <w:spacing w:after="120" w:line="204" w:lineRule="auto"/>
                                                    <w:rPr>
                                                      <w:rFonts w:ascii="TH SarabunPSK" w:hAnsi="TH SarabunPSK" w:cs="TH SarabunPSK"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918" name="AutoShape 3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8936181" y="3212275"/>
                                              <a:ext cx="122858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19" name="Text Box 36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60872" y="3063834"/>
                                              <a:ext cx="489336" cy="2736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6C4E81" w:rsidRDefault="00A1369F" w:rsidP="005E485F">
                                                <w:pPr>
                                                  <w:spacing w:after="0" w:line="168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</w:pPr>
                                                <w:r w:rsidRPr="006C4E81"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  <w:t>0.154</w:t>
                                                </w:r>
                                              </w:p>
                                              <w:p w:rsidR="00A1369F" w:rsidRPr="006C4E81" w:rsidRDefault="00A1369F" w:rsidP="005E485F">
                                                <w:pPr>
                                                  <w:spacing w:after="0" w:line="168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 w:rsidRPr="006C4E81"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  <w:t xml:space="preserve"> (0.846)</w:t>
                                                </w:r>
                                              </w:p>
                                              <w:p w:rsidR="00A1369F" w:rsidRPr="006C4E81" w:rsidRDefault="00A1369F" w:rsidP="005E485F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20" name="AutoShape 3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8936181" y="2582883"/>
                                              <a:ext cx="122858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21" name="Text Box 36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60872" y="2434442"/>
                                              <a:ext cx="489336" cy="2736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6C4E81" w:rsidRDefault="00A1369F" w:rsidP="005E485F">
                                                <w:pPr>
                                                  <w:spacing w:after="0" w:line="168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</w:pPr>
                                                <w:r w:rsidRPr="006C4E81"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  <w:t>0.157</w:t>
                                                </w:r>
                                              </w:p>
                                              <w:p w:rsidR="00A1369F" w:rsidRPr="006C4E81" w:rsidRDefault="00A1369F" w:rsidP="005E485F">
                                                <w:pPr>
                                                  <w:spacing w:after="0" w:line="168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 w:rsidRPr="006C4E81"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  <w:t xml:space="preserve"> (0.843)</w:t>
                                                </w:r>
                                              </w:p>
                                              <w:p w:rsidR="00A1369F" w:rsidRPr="006C4E81" w:rsidRDefault="00A1369F" w:rsidP="005E485F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22" name="AutoShape 3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8936181" y="1959428"/>
                                              <a:ext cx="122858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23" name="Text Box 36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60872" y="1810988"/>
                                              <a:ext cx="489336" cy="2736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317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A1369F" w:rsidRPr="006C4E81" w:rsidRDefault="00A1369F" w:rsidP="005E485F">
                                                <w:pPr>
                                                  <w:spacing w:after="0" w:line="168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</w:pPr>
                                                <w:r w:rsidRPr="006C4E81"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  <w:t>0.114</w:t>
                                                </w:r>
                                              </w:p>
                                              <w:p w:rsidR="00A1369F" w:rsidRPr="006C4E81" w:rsidRDefault="00A1369F" w:rsidP="005E485F">
                                                <w:pPr>
                                                  <w:spacing w:after="0" w:line="168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 w:rsidRPr="006C4E81"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  <w:cs/>
                                                  </w:rPr>
                                                  <w:t xml:space="preserve"> (0.886)</w:t>
                                                </w:r>
                                              </w:p>
                                              <w:p w:rsidR="00A1369F" w:rsidRPr="006C4E81" w:rsidRDefault="00A1369F" w:rsidP="005E485F">
                                                <w:pPr>
                                                  <w:spacing w:after="120" w:line="204" w:lineRule="auto"/>
                                                  <w:rPr>
                                                    <w:rFonts w:ascii="TH SarabunPSK" w:hAnsi="TH SarabunPSK" w:cs="TH SarabunPSK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924" name="Text Box 1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32263" y="5735812"/>
                                        <a:ext cx="9722904" cy="71153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1369F" w:rsidRPr="00B96F1B" w:rsidRDefault="00A1369F" w:rsidP="0033425E">
                                          <w:pPr>
                                            <w:spacing w:before="120" w:after="0" w:line="216" w:lineRule="auto"/>
                                            <w:jc w:val="thaiDistribute"/>
                                            <w:rPr>
                                              <w:rFonts w:ascii="TH SarabunPSK" w:hAnsi="TH SarabunPSK" w:cs="TH SarabunPSK"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</w:pPr>
                                          <w:r w:rsidRPr="0033425E"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i/>
                                              <w:iCs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  <w:t xml:space="preserve">ภาพที่ </w:t>
                                          </w:r>
                                          <w:r w:rsidRPr="0033425E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i/>
                                              <w:iCs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  <w:t>4.9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i/>
                                              <w:iCs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  <w:t xml:space="preserve"> </w:t>
                                          </w: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  <w:t>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  <w:t xml:space="preserve"> </w:t>
                                          </w: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32"/>
                                              <w:szCs w:val="32"/>
                                              <w:cs/>
                                            </w:rPr>
                                            <w:t>ศาสนศึกษาในเขตปกครองคณะสงฆ์ภาค 8 ตามสมมติฐาน ที่ผู้วิจัยพัฒนาขึ้นกับข้อมูลเชิงประจักษ์หลังปรับโมเดล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25" name="Text Box 36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35143" y="2184159"/>
                                      <a:ext cx="429895" cy="2736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317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1369F" w:rsidRPr="00055014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055014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(0.721)</w:t>
                                        </w:r>
                                      </w:p>
                                      <w:p w:rsidR="00A1369F" w:rsidRPr="00055014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</w:pPr>
                                        <w:r w:rsidRPr="00055014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0.279</w:t>
                                        </w:r>
                                      </w:p>
                                      <w:p w:rsidR="00A1369F" w:rsidRPr="00055014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6" name="AutoShape 3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51826" y="2461513"/>
                                      <a:ext cx="0" cy="165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27" name="AutoShape 3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110446" y="1668455"/>
                                    <a:ext cx="2054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Text Box 3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2795" y="1525445"/>
                                    <a:ext cx="429895" cy="2736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3175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369F" w:rsidRPr="00055014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055014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(0.214)</w:t>
                                      </w:r>
                                    </w:p>
                                    <w:p w:rsidR="00A1369F" w:rsidRPr="00055014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</w:pPr>
                                      <w:r w:rsidRPr="00055014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0.786</w:t>
                                      </w:r>
                                    </w:p>
                                    <w:p w:rsidR="00A1369F" w:rsidRPr="00055014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92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641" y="4150408"/>
                            <a:ext cx="1640416" cy="1585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X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vertAlign w:val="superscript"/>
                                </w:rPr>
                                <w:t xml:space="preserve">2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237.644</w:t>
                              </w:r>
                            </w:p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df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118</w:t>
                              </w:r>
                            </w:p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X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vertAlign w:val="superscript"/>
                                </w:rPr>
                                <w:t>2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/df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2.014</w:t>
                              </w:r>
                            </w:p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RMSEA     =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.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041</w:t>
                              </w:r>
                            </w:p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SRMR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ab/>
                                <w:t xml:space="preserve">     = .025</w:t>
                              </w:r>
                            </w:p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CFI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.990 </w:t>
                              </w:r>
                            </w:p>
                            <w:p w:rsidR="00A1369F" w:rsidRPr="002519FD" w:rsidRDefault="00A1369F" w:rsidP="005E485F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TLI </w:t>
                              </w:r>
                              <w:r w:rsidRPr="002519FD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ab/>
                                <w:t xml:space="preserve">     = .987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AC5D6" id="กลุ่ม 930" o:spid="_x0000_s1457" style="position:absolute;margin-left:-2.7pt;margin-top:-7pt;width:670.45pt;height:6in;z-index:251746304;mso-width-relative:margin;mso-height-relative:margin" coordorigin="-2322" coordsize="97824,64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">
                <v:group id="กลุ่ม 13" o:spid="_x0000_s1458" style="position:absolute;left:-2322;width:97824;height:64473" coordorigin="-2322" coordsize="97824,64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AutoShape 322" o:spid="_x0000_s1459" type="#_x0000_t32" style="position:absolute;left:25481;top:16684;width:243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2rYM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fZ3A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Nq2DGAAAA3AAAAA8AAAAAAAAA&#10;AAAAAAAAoQIAAGRycy9kb3ducmV2LnhtbFBLBQYAAAAABAAEAPkAAACUAwAAAAA=&#10;">
                    <v:stroke endarrow="block"/>
                  </v:shape>
                  <v:shape id="Text Box 368" o:spid="_x0000_s1460" type="#_x0000_t202" style="position:absolute;left:20931;top:15254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POMUA&#10;AADcAAAADwAAAGRycy9kb3ducmV2LnhtbESPQWuDQBSE74X8h+UFemvWpjQGmzVIQkIP7SHqoceH&#10;+6qi+1bcjTH/vlso9DjMzDfMbj+bXkw0utaygudVBIK4srrlWkFZnJ62IJxH1thbJgV3crBPFw87&#10;TLS98YWm3NciQNglqKDxfkikdFVDBt3KDsTB+7ajQR/kWEs94i3ATS/XUbSRBlsOCw0OdGio6vKr&#10;UTBl+PEaf62PWYHFmeJSd+XwqdTjcs7eQHia/X/4r/2uFWziF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c84xQAAANwAAAAPAAAAAAAAAAAAAAAAAJgCAABkcnMv&#10;ZG93bnJldi54bWxQSwUGAAAAAAQABAD1AAAAigMAAAAA&#10;" stroked="f" strokeweight=".25pt">
                    <v:textbox>
                      <w:txbxContent>
                        <w:p w:rsidR="00A1369F" w:rsidRPr="00055014" w:rsidRDefault="00A1369F" w:rsidP="005E485F">
                          <w:pPr>
                            <w:spacing w:after="0" w:line="168" w:lineRule="auto"/>
                            <w:jc w:val="center"/>
                            <w:rPr>
                              <w:rFonts w:ascii="TH SarabunPSK" w:hAnsi="TH SarabunPSK" w:cs="TH SarabunPSK"/>
                              <w:sz w:val="13"/>
                              <w:szCs w:val="13"/>
                            </w:rPr>
                          </w:pPr>
                          <w:r w:rsidRPr="00055014">
                            <w:rPr>
                              <w:rFonts w:ascii="TH SarabunPSK" w:hAnsi="TH SarabunPSK" w:cs="TH SarabunPSK"/>
                              <w:sz w:val="13"/>
                              <w:szCs w:val="13"/>
                              <w:cs/>
                            </w:rPr>
                            <w:t>(0.273)</w:t>
                          </w:r>
                        </w:p>
                        <w:p w:rsidR="00A1369F" w:rsidRPr="00055014" w:rsidRDefault="00A1369F" w:rsidP="005E485F">
                          <w:pPr>
                            <w:spacing w:after="0" w:line="168" w:lineRule="auto"/>
                            <w:jc w:val="center"/>
                            <w:rPr>
                              <w:rFonts w:ascii="TH SarabunPSK" w:hAnsi="TH SarabunPSK" w:cs="TH SarabunPSK"/>
                              <w:sz w:val="13"/>
                              <w:szCs w:val="13"/>
                              <w:cs/>
                            </w:rPr>
                          </w:pPr>
                          <w:r w:rsidRPr="00055014">
                            <w:rPr>
                              <w:rFonts w:ascii="TH SarabunPSK" w:hAnsi="TH SarabunPSK" w:cs="TH SarabunPSK"/>
                              <w:sz w:val="13"/>
                              <w:szCs w:val="13"/>
                              <w:cs/>
                            </w:rPr>
                            <w:t>0.727</w:t>
                          </w:r>
                        </w:p>
                        <w:p w:rsidR="00A1369F" w:rsidRPr="00055014" w:rsidRDefault="00A1369F" w:rsidP="005E485F">
                          <w:pPr>
                            <w:spacing w:after="120" w:line="204" w:lineRule="auto"/>
                            <w:rPr>
                              <w:rFonts w:ascii="TH SarabunPSK" w:hAnsi="TH SarabunPSK" w:cs="TH SarabunPSK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  <v:group id="กลุ่ม 17" o:spid="_x0000_s1461" style="position:absolute;left:-2322;width:97824;height:64473" coordorigin="-2322" coordsize="97824,64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<v:shape id="AutoShape 322" o:spid="_x0000_s1462" type="#_x0000_t32" style="position:absolute;left:25221;top:42123;width:2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QzFMYAAADcAAAADwAAAGRycy9kb3ducmV2LnhtbESPQWvCQBSE74X+h+UVvNWNgrbGbKQI&#10;SrF4qJagt0f2mYRm34bdVWN/fVco9DjMzDdMtuhNKy7kfGNZwWiYgCAurW64UvC1Xz2/gvABWWNr&#10;mRTcyMMif3zIMNX2yp902YVKRAj7FBXUIXSplL6syaAf2o44eifrDIYoXSW1w2uEm1aOk2QqDTYc&#10;F2rsaFlT+b07GwWHj9m5uBVb2hSj2eaIzvif/VqpwVP/NgcRqA//4b/2u1YwfZnA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kMxTGAAAA3AAAAA8AAAAAAAAA&#10;AAAAAAAAoQIAAGRycy9kb3ducmV2LnhtbFBLBQYAAAAABAAEAPkAAACUAwAAAAA=&#10;">
                      <v:stroke endarrow="block"/>
                    </v:shape>
                    <v:shape id="Text Box 368" o:spid="_x0000_s1463" type="#_x0000_t202" style="position:absolute;left:20671;top:4064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soMQA&#10;AADcAAAADwAAAGRycy9kb3ducmV2LnhtbESPQWuDQBSE74X+h+UVcmvWBKLBZA3S0pBDe2j0kOPD&#10;fVHRfSvu1ph/ny0Uehxm5htmf5hNLyYaXWtZwWoZgSCurG65VlAWH69bEM4ja+wtk4I7OThkz097&#10;TLW98TdNZ1+LAGGXooLG+yGV0lUNGXRLOxAH72pHgz7IsZZ6xFuAm16uoyiWBlsOCw0O9NZQ1Z1/&#10;jIIpx89Nclm/5wUWR0pK3ZXDl1KLlznfgfA0+//wX/ukFcRJDL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bKDEAAAA3AAAAA8AAAAAAAAAAAAAAAAAmAIAAGRycy9k&#10;b3ducmV2LnhtbFBLBQYAAAAABAAEAPUAAACJAwAAAAA=&#10;" stroked="f" strokeweight=".25pt">
                      <v:textbox>
                        <w:txbxContent>
                          <w:p w:rsidR="00A1369F" w:rsidRPr="00055014" w:rsidRDefault="00A1369F" w:rsidP="005E485F">
                            <w:pPr>
                              <w:spacing w:after="0"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13"/>
                                <w:szCs w:val="13"/>
                                <w:cs/>
                              </w:rPr>
                            </w:pPr>
                            <w:r w:rsidRPr="00055014">
                              <w:rPr>
                                <w:rFonts w:ascii="TH SarabunPSK" w:hAnsi="TH SarabunPSK" w:cs="TH SarabunPSK"/>
                                <w:sz w:val="13"/>
                                <w:szCs w:val="13"/>
                                <w:cs/>
                              </w:rPr>
                              <w:t>0.859</w:t>
                            </w:r>
                          </w:p>
                          <w:p w:rsidR="00A1369F" w:rsidRPr="00055014" w:rsidRDefault="00A1369F" w:rsidP="005E485F">
                            <w:pPr>
                              <w:spacing w:after="0"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13"/>
                                <w:szCs w:val="13"/>
                              </w:rPr>
                            </w:pPr>
                            <w:r w:rsidRPr="00055014">
                              <w:rPr>
                                <w:rFonts w:ascii="TH SarabunPSK" w:hAnsi="TH SarabunPSK" w:cs="TH SarabunPSK"/>
                                <w:sz w:val="13"/>
                                <w:szCs w:val="13"/>
                                <w:cs/>
                              </w:rPr>
                              <w:t xml:space="preserve"> (0.141)</w:t>
                            </w:r>
                          </w:p>
                          <w:p w:rsidR="00A1369F" w:rsidRPr="00055014" w:rsidRDefault="00A1369F" w:rsidP="005E485F">
                            <w:pPr>
                              <w:spacing w:after="120" w:line="204" w:lineRule="auto"/>
                              <w:rPr>
                                <w:rFonts w:ascii="TH SarabunPSK" w:hAnsi="TH SarabunPSK" w:cs="TH SarabunPSK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group id="กลุ่ม 29" o:spid="_x0000_s1464" style="position:absolute;left:-2322;width:97824;height:64473" coordorigin="-2322" coordsize="97824,64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<v:shape id="AutoShape 322" o:spid="_x0000_s1465" type="#_x0000_t32" style="position:absolute;left:61407;top:41906;width:20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QBMMAAADc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0gX6/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JkATDAAAA3AAAAA8AAAAAAAAAAAAA&#10;AAAAoQIAAGRycy9kb3ducmV2LnhtbFBLBQYAAAAABAAEAPkAAACRAwAAAAA=&#10;">
                        <v:stroke endarrow="block"/>
                      </v:shape>
                      <v:shape id="Text Box 368" o:spid="_x0000_s1466" type="#_x0000_t202" style="position:absolute;left:63574;top:40476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ch8UA&#10;AADcAAAADwAAAGRycy9kb3ducmV2LnhtbESPwWrDMBBE74X+g9hCbo3cQO3gRAmmpaWH5NDYhxwX&#10;a2ubWCthqbbz91Ug0OMwM2+Y7X42vRhp8J1lBS/LBARxbXXHjYKq/Hheg/ABWWNvmRRcycN+9/iw&#10;xVzbib9pPIVGRAj7HBW0IbhcSl+3ZNAvrSOO3o8dDIYoh0bqAacIN71cJUkqDXYcF1p09NZSfTn9&#10;GgVjgYfX7Lx6L0osPymr9KVyR6UWT3OxARFoDv/he/tLK0jXKdzO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xyHxQAAANwAAAAPAAAAAAAAAAAAAAAAAJgCAABkcnMv&#10;ZG93bnJldi54bWxQSwUGAAAAAAQABAD1AAAAigMAAAAA&#10;" stroked="f" strokeweight=".25pt">
                        <v:textbox>
                          <w:txbxContent>
                            <w:p w:rsidR="00A1369F" w:rsidRPr="00055014" w:rsidRDefault="00A1369F" w:rsidP="005E485F">
                              <w:pPr>
                                <w:spacing w:after="0" w:line="168" w:lineRule="auto"/>
                                <w:jc w:val="center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</w:pPr>
                              <w:r w:rsidRPr="00055014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0.556</w:t>
                              </w:r>
                            </w:p>
                            <w:p w:rsidR="00A1369F" w:rsidRPr="00055014" w:rsidRDefault="00A1369F" w:rsidP="005E485F">
                              <w:pPr>
                                <w:spacing w:after="0" w:line="168" w:lineRule="auto"/>
                                <w:jc w:val="center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055014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 xml:space="preserve"> (0.444)</w:t>
                              </w:r>
                            </w:p>
                            <w:p w:rsidR="00A1369F" w:rsidRPr="00055014" w:rsidRDefault="00A1369F" w:rsidP="005E485F">
                              <w:pPr>
                                <w:spacing w:after="120" w:line="204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  <v:group id="กลุ่ม 108" o:spid="_x0000_s1467" style="position:absolute;left:-2322;width:97824;height:64473" coordorigin="-2322" coordsize="97824,64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    <v:group id="กลุ่ม 109" o:spid="_x0000_s1468" style="position:absolute;left:-2322;width:97824;height:64473" coordorigin="-2322" coordsize="97824,64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  <v:group id="กลุ่ม 111" o:spid="_x0000_s1469" style="position:absolute;left:-2322;width:97824;height:64473" coordorigin="-2322" coordsize="97824,64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    <v:group id="กลุ่ม 117" o:spid="_x0000_s1470" style="position:absolute;left:-546;width:96048;height:57482" coordorigin="-546" coordsize="96048,5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      <v:shape id="Text Box 368" o:spid="_x0000_s1471" type="#_x0000_t202" style="position:absolute;left:22206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SLsQA&#10;AADcAAAADwAAAGRycy9kb3ducmV2LnhtbESPQYvCMBSE78L+h/CEvWmqsLpbjVJWdvGgB20PHh/N&#10;sy02L6WJtf57Iwgeh5n5hlmue1OLjlpXWVYwGUcgiHOrKy4UZOnf6BuE88gaa8uk4E4O1quPwRJj&#10;bW98oO7oCxEg7GJUUHrfxFK6vCSDbmwb4uCdbWvQB9kWUrd4C3BTy2kUzaTBisNCiQ39lpRfjlej&#10;oEtw9zU/TTdJiuk/zTN9yZq9Up/DPlmA8NT7d/jV3moFs5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Ei7EAAAA3A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(0.846)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0.154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472" type="#_x0000_t32" style="position:absolute;left:24344;top:237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aOi8IAAADc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yT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aOi8IAAADcAAAADwAAAAAAAAAAAAAA&#10;AAChAgAAZHJzL2Rvd25yZXYueG1sUEsFBgAAAAAEAAQA+QAAAJADAAAAAA==&#10;">
                                <v:stroke endarrow="block"/>
                              </v:shape>
                              <v:shape id="Text Box 368" o:spid="_x0000_s1473" type="#_x0000_t202" style="position:absolute;left:30341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q08QA&#10;AADcAAAADwAAAGRycy9kb3ducmV2LnhtbESPT4vCMBTE78J+h/AW9qbpCv7ZapSysuJBD9oe9vho&#10;nm2xeSlNrPXbG0HwOMzMb5jluje16Kh1lWUF36MIBHFudcWFgiz9G85BOI+ssbZMCu7kYL36GCwx&#10;1vbGR+pOvhABwi5GBaX3TSyly0sy6Ea2IQ7e2bYGfZBtIXWLtwA3tRxH0VQarDgslNjQb0n55XQ1&#10;CroE95PZ/3iTpJhuaZbpS9YclPr67JMFCE+9f4df7Z1WMIl+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6tPEAAAA3A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(0.874)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0.126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474" type="#_x0000_t32" style="position:absolute;left:32538;top:237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UUMMAAADcAAAADwAAAGRycy9kb3ducmV2LnhtbERPz2vCMBS+C/sfwht407QDh+2MZQwm&#10;4thBHWW7PZq3tqx5KUmq1b/eHAYeP77fq2I0nTiR861lBek8AUFcWd1yreDr+D5bgvABWWNnmRRc&#10;yEOxfpisMNf2zHs6HUItYgj7HBU0IfS5lL5qyKCf2544cr/WGQwRulpqh+cYbjr5lCTP0mDLsaHB&#10;nt4aqv4Og1Hw/ZEN5aX8pF2ZZrsfdMZfjxulpo/j6wuIQGO4i//dW61gkcb5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pFFDDAAAA3AAAAA8AAAAAAAAAAAAA&#10;AAAAoQIAAGRycy9kb3ducmV2LnhtbFBLBQYAAAAABAAEAPkAAACRAwAAAAA=&#10;">
                                <v:stroke endarrow="block"/>
                              </v:shape>
                              <v:shape id="Text Box 368" o:spid="_x0000_s1475" type="#_x0000_t202" style="position:absolute;left:38951;top:5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wCMQA&#10;AADcAAAADwAAAGRycy9kb3ducmV2LnhtbESPQWuDQBSE74H8h+UFektWBWsx2QRpaemhOTR66PHh&#10;vqjEfSvuVu2/7xYCPQ4z8w1zOC2mFxONrrOsIN5FIIhrqztuFFTl6/YJhPPIGnvLpOCHHJyO69UB&#10;c21n/qTp4hsRIOxyVNB6P+RSurolg25nB+LgXe1o0Ac5NlKPOAe46WUSRY/SYMdhocWBnluqb5dv&#10;o2Aq8CPNvpKXosTyjbJK36rhrNTDZin2IDwt/j98b79rBWkcw9+Zc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cAjEAAAA3A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(0.794)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0.206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  <w:p w:rsidR="00A1369F" w:rsidRPr="006C4E81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476" type="#_x0000_t32" style="position:absolute;left:41148;top:2434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NmsUAAADc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5ik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FNmsUAAADcAAAADwAAAAAAAAAA&#10;AAAAAAChAgAAZHJzL2Rvd25yZXYueG1sUEsFBgAAAAAEAAQA+QAAAJMDAAAAAA==&#10;">
                                <v:stroke endarrow="block"/>
                              </v:shape>
                              <v:shape id="Text Box 368" o:spid="_x0000_s1477" type="#_x0000_t202" style="position:absolute;left:46907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pwsUA&#10;AADcAAAADwAAAGRycy9kb3ducmV2LnhtbESPQWvCQBSE7wX/w/KE3upGi0ajqwRLxUM9aHLw+Mg+&#10;k2D2bchuY/rv3UKhx2FmvmE2u8E0oqfO1ZYVTCcRCOLC6ppLBXn2+bYE4TyyxsYyKfghB7vt6GWD&#10;ibYPPlN/8aUIEHYJKqi8bxMpXVGRQTexLXHwbrYz6IPsSqk7fAS4aeQsihbSYM1hocKW9hUV98u3&#10;UdCn+DWPr7OPNMPsQHGu73l7Uup1PKRrEJ4G/x/+ax+1gsXqHX7Ph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SnCxQAAANwAAAAPAAAAAAAAAAAAAAAAAJgCAABkcnMv&#10;ZG93bnJldi54bWxQSwUGAAAAAAQABAD1AAAAigMAAAAA&#10;" stroked="f" strokeweight=".25pt">
                                <v:textbox>
                                  <w:txbxContent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(0.851)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0.149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  <w:p w:rsidR="00A1369F" w:rsidRPr="006C4E81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478" type="#_x0000_t32" style="position:absolute;left:49104;top:231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Xf68UAAADcAAAADwAAAGRycy9kb3ducmV2LnhtbESPQWvCQBSE7wX/w/KE3pqNHqSJriKC&#10;Uiw9qCXo7ZF9JsHs27C7auyvdwuFHoeZ+YaZLXrTihs531hWMEpSEMSl1Q1XCr4P67d3ED4ga2wt&#10;k4IHeVjMBy8zzLW9845u+1CJCGGfo4I6hC6X0pc1GfSJ7Yijd7bOYIjSVVI7vEe4aeU4TSfSYMNx&#10;ocaOVjWVl/3VKDh+ZtfiUXzRthhl2xM6438OG6Veh/1yCiJQH/7Df+0PrWCSZfB7Jh4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Xf68UAAADcAAAADwAAAAAAAAAA&#10;AAAAAAChAgAAZHJzL2Rvd25yZXYueG1sUEsFBgAAAAAEAAQA+QAAAJMDAAAAAA==&#10;">
                                <v:stroke endarrow="block"/>
                              </v:shape>
                              <v:shape id="Text Box 368" o:spid="_x0000_s1479" type="#_x0000_t202" style="position:absolute;left:54210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tr8AA&#10;AADcAAAADwAAAGRycy9kb3ducmV2LnhtbERPTYvCMBC9L/gfwgh7W1MFrVSjFEXZgx60PXgcmrEt&#10;NpPSxNr995uD4PHxvtfbwTSip87VlhVMJxEI4sLqmksFeXb4WYJwHlljY5kU/JGD7Wb0tcZE2xdf&#10;qL/6UoQQdgkqqLxvEyldUZFBN7EtceDutjPoA+xKqTt8hXDTyFkULaTBmkNDhS3tKioe16dR0Kd4&#10;mse32T7NMDtSnOtH3p6V+h4P6QqEp8F/xG/3r1YQR2F+OB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Qtr8AAAADcAAAADwAAAAAAAAAAAAAAAACYAgAAZHJzL2Rvd25y&#10;ZXYueG1sUEsFBgAAAAAEAAQA9QAAAIUDAAAAAA==&#10;" stroked="f" strokeweight=".25pt">
                                <v:textbox>
                                  <w:txbxContent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(0.864)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0.136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480" type="#_x0000_t32" style="position:absolute;left:56348;top:231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J98YAAADcAAAADwAAAGRycy9kb3ducmV2LnhtbESPQWvCQBSE7wX/w/IEb3WTHrSmrkGE&#10;iig9VCXY2yP7moRm34bdNcb++m6h0OMwM98wy3wwrejJ+caygnSagCAurW64UnA+vT4+g/ABWWNr&#10;mRTcyUO+Gj0sMdP2xu/UH0MlIoR9hgrqELpMSl/WZNBPbUccvU/rDIYoXSW1w1uEm1Y+JclMGmw4&#10;LtTY0aam8ut4NQouh8W1uBdvtC/Sxf4DnfHfp61Sk/GwfgERaAj/4b/2TiuYJy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4SffGAAAA3AAAAA8AAAAAAAAA&#10;AAAAAAAAoQIAAGRycy9kb3ducmV2LnhtbFBLBQYAAAAABAAEAPkAAACUAwAAAAA=&#10;">
                                <v:stroke endarrow="block"/>
                              </v:shape>
                              <v:shape id="Text Box 368" o:spid="_x0000_s1481" type="#_x0000_t202" style="position:absolute;left:62167;top:5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WQ8QA&#10;AADcAAAADwAAAGRycy9kb3ducmV2LnhtbESPQWuDQBSE74X+h+UVcmvWCqnBZg3S0pJDeoh6yPHh&#10;vqrovhV3a8y/zxYKOQ4z8w2z2y9mEDNNrrOs4GUdgSCure64UVCVn89bEM4jaxwsk4IrOdhnjw87&#10;TLW98InmwjciQNilqKD1fkyldHVLBt3ajsTB+7GTQR/k1Eg94SXAzSDjKHqVBjsOCy2O9N5S3Re/&#10;RsGc43GTnOOPvMTyi5JK99X4rdTqacnfQHha/D383z5oBUkUw9+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FkPEAAAA3AAAAA8AAAAAAAAAAAAAAAAAmAIAAGRycy9k&#10;b3ducmV2LnhtbFBLBQYAAAAABAAEAPUAAACJAwAAAAA=&#10;" stroked="f" strokeweight=".25pt">
                                <v:textbox>
                                  <w:txbxContent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(0.858)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</w:pPr>
                                      <w:r w:rsidRPr="006C4E81"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  <w:cs/>
                                        </w:rPr>
                                        <w:t>0.142</w:t>
                                      </w:r>
                                    </w:p>
                                    <w:p w:rsidR="00A1369F" w:rsidRPr="006C4E81" w:rsidRDefault="00A1369F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5"/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482" type="#_x0000_t32" style="position:absolute;left:64364;top:2434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yG8cAAADc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LXmB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nIbxwAAANwAAAAPAAAAAAAA&#10;AAAAAAAAAKECAABkcnMvZG93bnJldi54bWxQSwUGAAAAAAQABAD5AAAAlQMAAAAA&#10;">
                                <v:stroke endarrow="block"/>
                              </v:shape>
                              <v:group id="กลุ่ม 647" o:spid="_x0000_s1483" style="position:absolute;left:-546;top:4037;width:96048;height:53445" coordorigin="-546" coordsize="96048,5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        <v:shape id="AutoShape 322" o:spid="_x0000_s1484" type="#_x0000_t32" style="position:absolute;left:24344;top:49460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6IsQAAADcAAAADwAAAGRycy9kb3ducmV2LnhtbESPT2vCQBTE74V+h+UJvdWNIYimriKV&#10;QhEv/jn0+Mg+N8Hs25B9avrtXaHQ4zAzv2EWq8G36kZ9bAIbmIwzUMRVsA07A6fj1/sMVBRki21g&#10;MvBLEVbL15cFljbceU+3gziVIBxLNFCLdKXWsarJYxyHjjh559B7lCR7p22P9wT3rc6zbKo9NpwW&#10;auzos6bqcrh6Az8nv5vnxca7wh1lL7Rt8mJqzNtoWH+AEhrkP/zX/rYGitkEnmfSEd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1HoixAAAANwAAAAPAAAAAAAAAAAA&#10;AAAAAKECAABkcnMvZG93bnJldi54bWxQSwUGAAAAAAQABAD5AAAAkgMAAAAA&#10;">
                                  <v:stroke endarrow="block"/>
                                </v:shape>
                                <v:shape id="Text Box 368" o:spid="_x0000_s1485" type="#_x0000_t202" style="position:absolute;left:21963;top:50588;width:4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0ZcUA&#10;AADcAAAADwAAAGRycy9kb3ducmV2LnhtbESPQWuDQBSE74X8h+UVcmvWSlqDzRokJaGH9pDoIceH&#10;+6qi+1bcrTH/Plso9DjMzDfMdjebXkw0utaygudVBIK4srrlWkFZHJ42IJxH1thbJgU3crDLFg9b&#10;TLW98omms69FgLBLUUHj/ZBK6aqGDLqVHYiD921Hgz7IsZZ6xGuAm17GUfQqDbYcFhocaN9Q1Z1/&#10;jIIpx8+X5BK/5wUWR0pK3ZXDl1LLxzl/A+Fp9v/hv/aHVrDexP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HRl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>0.157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 xml:space="preserve"> (0.843)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322" o:spid="_x0000_s1486" type="#_x0000_t32" style="position:absolute;left:32716;top:49460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pBzsQAAADcAAAADwAAAGRycy9kb3ducmV2LnhtbESPT2vCQBTE70K/w/IKvemmaRCbukqp&#10;CEW8+Ofg8ZF9boLZtyH7qum3dwsFj8PM/IaZLwffqiv1sQls4HWSgSKugm3YGTge1uMZqCjIFtvA&#10;ZOCXIiwXT6M5ljbceEfXvTiVIBxLNFCLdKXWsarJY5yEjjh559B7lCR7p22PtwT3rc6zbKo9NpwW&#10;auzoq6bqsv/xBk5Hv33Pi5V3hTvITmjT5MXUmJfn4fMDlNAgj/B/+9saKGZv8HcmHQG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kHOxAAAANwAAAAPAAAAAAAAAAAA&#10;AAAAAKECAABkcnMvZG93bnJldi54bWxQSwUGAAAAAAQABAD5AAAAkgMAAAAA&#10;">
                                  <v:stroke endarrow="block"/>
                                </v:shape>
                                <v:shape id="Text Box 368" o:spid="_x0000_s1487" type="#_x0000_t202" style="position:absolute;left:30336;top:50588;width:489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JisQA&#10;AADcAAAADwAAAGRycy9kb3ducmV2LnhtbESPT4vCMBTE78J+h/AWvGmq+I+uUcouigc9aHvY46N5&#10;tsXmpTSx1m9vhIU9DjPzG2a97U0tOmpdZVnBZByBIM6trrhQkKW70QqE88gaa8uk4EkOtpuPwRpj&#10;bR98pu7iCxEg7GJUUHrfxFK6vCSDbmwb4uBdbWvQB9kWUrf4CHBTy2kULaTBisNCiQ19l5TfLnej&#10;oEvwOF/+Tn+SFNM9LTN9y5qTUsPPPvkC4an3/+G/9kErmK1m8D4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SYr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>0.109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 xml:space="preserve"> (0.891)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322" o:spid="_x0000_s1488" type="#_x0000_t32" style="position:absolute;left:40672;top:49460;width:9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98IcQAAADcAAAADwAAAGRycy9kb3ducmV2LnhtbESPT2vCQBTE70K/w/IK3nTTkIpNXaW0&#10;FKT04p+Dx0f2uQlm34bsq8Zv7wpCj8PM/IZZrAbfqjP1sQls4GWagSKugm3YGdjvvidzUFGQLbaB&#10;ycCVIqyWT6MFljZceEPnrTiVIBxLNFCLdKXWsarJY5yGjjh5x9B7lCR7p22PlwT3rc6zbKY9NpwW&#10;auzos6bqtP3zBg57//uWF1/eFW4nG6GfJi9mxoyfh493UEKD/Icf7bU1UMxf4X4mHQG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3whxAAAANwAAAAPAAAAAAAAAAAA&#10;AAAAAKECAABkcnMvZG93bnJldi54bWxQSwUGAAAAAAQABAD5AAAAkgMAAAAA&#10;">
                                  <v:stroke endarrow="block"/>
                                </v:shape>
                                <v:shape id="Text Box 368" o:spid="_x0000_s1489" type="#_x0000_t202" style="position:absolute;left:38292;top:50588;width:489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yZsUA&#10;AADcAAAADwAAAGRycy9kb3ducmV2LnhtbESPQWuDQBSE74X+h+UVemvWSpsEk1UkIaGH9pDoIceH&#10;+6oS9624GzX/vlso9DjMzDfMNptNJ0YaXGtZwesiAkFcWd1yraAsDi9rEM4ja+wsk4I7OcjSx4ct&#10;JtpOfKLx7GsRIOwSVNB43ydSuqohg25he+LgfdvBoA9yqKUecApw08k4ipbSYMthocGedg1V1/PN&#10;KBhz/HxfXeJ9XmBxpFWpr2X/pdTz05xvQHia/X/4r/2hFbytl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Jm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>0.278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 xml:space="preserve"> (0.722)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322" o:spid="_x0000_s1490" type="#_x0000_t32" style="position:absolute;left:48451;top:49520;width:8;height:11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opycEAAADcAAAADwAAAGRycy9kb3ducmV2LnhtbERPO2vDMBDeC/kP4gLdGrnGhMSJYkpL&#10;oJQseQwZD+sqm1onY10c999XQyHjx/feVpPv1EhDbAMbeF1koIjrYFt2Bi7n/csKVBRki11gMvBL&#10;Eard7GmLpQ13PtJ4EqdSCMcSDTQifal1rBvyGBehJ07cdxg8SoKD03bAewr3nc6zbKk9tpwaGuzp&#10;vaH653TzBq4Xf1jnxYd3hTvLUeirzYulMc/z6W0DSmiSh/jf/WkNrLI0P51JR0D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2inJwQAAANwAAAAPAAAAAAAAAAAAAAAA&#10;AKECAABkcnMvZG93bnJldi54bWxQSwUGAAAAAAQABAD5AAAAjwMAAAAA&#10;">
                                  <v:stroke endarrow="block"/>
                                </v:shape>
                                <v:shape id="Text Box 368" o:spid="_x0000_s1491" type="#_x0000_t202" style="position:absolute;left:46070;top:50648;width:4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cYsQA&#10;AADcAAAADwAAAGRycy9kb3ducmV2LnhtbESPT4vCMBTE7wt+h/AEb2uq4B+6RimKsgf3YNvDHh/N&#10;sy02L6WJtfvtjbDgcZiZ3zCb3WAa0VPnassKZtMIBHFhdc2lgjw7fq5BOI+ssbFMCv7IwW47+thg&#10;rO2DL9SnvhQBwi5GBZX3bSylKyoy6Ka2JQ7e1XYGfZBdKXWHjwA3jZxH0VIarDksVNjSvqLilt6N&#10;gj7B82L1Oz8kGWYnWuX6lrc/Sk3GQ/IFwtPg3+H/9rdWsI5m8Do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HGL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>0.142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 xml:space="preserve"> (0.858)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322" o:spid="_x0000_s1492" type="#_x0000_t32" style="position:absolute;left:56348;top:49579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SJcQAAADcAAAADwAAAGRycy9kb3ducmV2LnhtbESPzWrDMBCE74W+g9hAb40cY0LqRjah&#10;pVBCL/k59LhYW9nEWhlrm7hvHxUCOQ4z8w2zriffqzONsQtsYDHPQBE3wXbsDBwPH88rUFGQLfaB&#10;ycAfRairx4c1ljZceEfnvTiVIBxLNNCKDKXWsWnJY5yHgTh5P2H0KEmOTtsRLwnue51n2VJ77Dgt&#10;tDjQW0vNaf/rDXwf/ddLXrx7V7iD7IS2XV4sjXmaTZtXUEKT3MO39qc1sMpy+D+Tjo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BIlxAAAANwAAAAPAAAAAAAAAAAA&#10;AAAAAKECAABkcnMvZG93bnJldi54bWxQSwUGAAAAAAQABAD5AAAAkgMAAAAA&#10;">
                                  <v:stroke endarrow="block"/>
                                </v:shape>
                                <v:shape id="Text Box 368" o:spid="_x0000_s1493" type="#_x0000_t202" style="position:absolute;left:54027;top:50707;width:489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njsQA&#10;AADcAAAADwAAAGRycy9kb3ducmV2LnhtbESPT4vCMBTE78J+h/AW9qbpuviHapSysosHPWh78Pho&#10;nm2xeSlNrPXbG0HwOMzMb5jluje16Kh1lWUF36MIBHFudcWFgiz9G85BOI+ssbZMCu7kYL36GCwx&#10;1vbGB+qOvhABwi5GBaX3TSyly0sy6Ea2IQ7e2bYGfZBtIXWLtwA3tRxH0VQarDgslNjQb0n55Xg1&#10;CroEd5PZabxJUkz/aZbpS9bslfr67JMFCE+9f4df7a1WMI9+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J47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>0.117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 xml:space="preserve"> (0.883)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322" o:spid="_x0000_s1494" type="#_x0000_t32" style="position:absolute;left:64898;top:49460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vysMAAADcAAAADwAAAGRycy9kb3ducmV2LnhtbESPT2vCQBTE74LfYXlCb7oxBLHRVYpF&#10;kNKLfw49PrLPTWj2bci+avrtuwXB4zAzv2HW28G36kZ9bAIbmM8yUMRVsA07A5fzfroEFQXZYhuY&#10;DPxShO1mPFpjacOdj3Q7iVMJwrFEA7VIV2odq5o8xlnoiJN3Db1HSbJ32vZ4T3Df6jzLFtpjw2mh&#10;xo52NVXfpx9v4OviP1/z4t27wp3lKPTR5MXCmJfJ8LYCJTTIM/xoH6yBZVbA/5l0BP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hL8rDAAAA3AAAAA8AAAAAAAAAAAAA&#10;AAAAoQIAAGRycy9kb3ducmV2LnhtbFBLBQYAAAAABAAEAPkAAACRAwAAAAA=&#10;">
                                  <v:stroke endarrow="block"/>
                                </v:shape>
                                <v:shape id="Text Box 368" o:spid="_x0000_s1495" type="#_x0000_t202" style="position:absolute;left:62577;top:50588;width:489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aYcQA&#10;AADcAAAADwAAAGRycy9kb3ducmV2LnhtbESPT4vCMBTE78J+h/AW9qapgn+oRim7uOxBD7Y9eHw0&#10;z7bYvJQm1u63N4LgcZiZ3zCb3WAa0VPnassKppMIBHFhdc2lgjzbj1cgnEfW2FgmBf/kYLf9GG0w&#10;1vbOJ+pTX4oAYRejgsr7NpbSFRUZdBPbEgfvYjuDPsiulLrDe4CbRs6iaCEN1hwWKmzpu6Limt6M&#10;gj7Bw3x5nv0kGWa/tMz1NW+PSn19DskahKfBv8Ov9p9WsIrm8Dw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GmH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>0.148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0" w:line="168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6C4E81"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  <w:cs/>
                                          </w:rPr>
                                          <w:t xml:space="preserve"> (0.852)</w:t>
                                        </w:r>
                                      </w:p>
                                      <w:p w:rsidR="00A1369F" w:rsidRPr="006C4E81" w:rsidRDefault="00A1369F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group id="กลุ่ม 806" o:spid="_x0000_s1496" style="position:absolute;left:-546;width:96048;height:49527" coordorigin="-546" coordsize="96048,4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          <v:group id="กลุ่ม 807" o:spid="_x0000_s1497" style="position:absolute;left:-546;width:89666;height:49527" coordorigin="-546" coordsize="89667,4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              <v:group id="กลุ่ม 808" o:spid="_x0000_s1498" style="position:absolute;left:-546;width:89666;height:49527" coordorigin="-546" coordsize="89667,4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              <v:group id="กลุ่ม 809" o:spid="_x0000_s1499" style="position:absolute;left:5878;width:83242;height:49527" coordorigin="3344,3483" coordsize="83249,49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                <v:group id="กลุ่ม 810" o:spid="_x0000_s1500" style="position:absolute;left:3344;top:22957;width:23737;height:12976" coordorigin="3344,22958" coordsize="23737,1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                <v:group id="กลุ่ม 811" o:spid="_x0000_s1501" style="position:absolute;left:3344;top:22958;width:23738;height:12978" coordorigin="3344,22958" coordsize="23738,12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                  <v:oval id="วงรี 812" o:spid="_x0000_s1502" style="position:absolute;left:18155;top:26564;width:8928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oL8MA&#10;AADcAAAADwAAAGRycy9kb3ducmV2LnhtbESPQYvCMBSE78L+h/AWvGlqD2q7RlkWBFe82Ape3zbP&#10;ttq8lCar9d8bQfA4zMw3zGLVm0ZcqXO1ZQWTcQSCuLC65lLBIV+P5iCcR9bYWCYFd3KwWn4MFphq&#10;e+M9XTNfigBhl6KCyvs2ldIVFRl0Y9sSB+9kO4M+yK6UusNbgJtGxlE0lQZrDgsVtvRTUXHJ/o2C&#10;cn9x2xiT4vyXzLLfps53yTFXavjZf3+B8NT7d/jV3mgF8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EoL8MAAADcAAAADwAAAAAAAAAAAAAAAACYAgAAZHJzL2Rv&#10;d25yZXYueG1sUEsFBgAAAAAEAAQA9QAAAIgDAAAAAA=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ภาวะผู้นำของผู้บริหาร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oval>
                                            <v:rect id="สี่เหลี่ยมผืนผ้า 813" o:spid="_x0000_s1503" style="position:absolute;left:3344;top:22958;width:8160;height:3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fucUA&#10;AADcAAAADwAAAGRycy9kb3ducmV2LnhtbESPQWvCQBSE70L/w/IKvekmKWiIrlKE0l48mJbG4yP7&#10;TGKzb+Puqum/7xYKHoeZ+YZZbUbTiys531lWkM4SEMS11R03Cj4/Xqc5CB+QNfaWScEPedisHyYr&#10;LLS98Z6uZWhEhLAvUEEbwlBI6euWDPqZHYijd7TOYIjSNVI7vEW46WWWJHNpsOO40OJA25bq7/Ji&#10;IuV0Ln24vFW7g9lJu/gyVZZmSj09ji9LEIHGcA//t9+1gjx9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V+5xQAAANwAAAAPAAAAAAAAAAAAAAAAAJgCAABkcnMv&#10;ZG93bnJldi54bWxQSwUGAAAAAAQABAD1AAAAigMAAAAA&#10;" fillcolor="white [3201]" strokecolor="black [3200]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คุณลักษณะส่วนตัวของผู้นำ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14" o:spid="_x0000_s1504" style="position:absolute;left:3345;top:27758;width:8160;height: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HzcUA&#10;AADcAAAADwAAAGRycy9kb3ducmV2LnhtbESPQWvCQBSE70L/w/IKvekmoWiIrlKE0l48mJbG4yP7&#10;TGKzb+Puqum/7xYKHoeZ+YZZbUbTiys531lWkM4SEMS11R03Cj4/Xqc5CB+QNfaWScEPedisHyYr&#10;LLS98Z6uZWhEhLAvUEEbwlBI6euWDPqZHYijd7TOYIjSNVI7vEW46WWWJHNpsOO40OJA25bq7/Ji&#10;IuV0Ln24vFW7g9lJu/gyVZZmSj09ji9LEIHGcA//t9+1gjx9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MfNxQAAANwAAAAPAAAAAAAAAAAAAAAAAJgCAABkcnMv&#10;ZG93bnJldi54bWxQSwUGAAAAAAQABAD1AAAAigMAAAAA&#10;" fillcolor="white [3201]" strokecolor="black [3200]">
                                              <v:textbox>
                                                <w:txbxContent>
                                                  <w:p w:rsidR="00A1369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พฤติกรรม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การบริหาร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15" o:spid="_x0000_s1505" style="position:absolute;left:3345;top:32484;width:8160;height:3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iVsUA&#10;AADcAAAADwAAAGRycy9kb3ducmV2LnhtbESPQWvCQBSE70L/w/IKvekmgWqIrlKE0l48mJbG4yP7&#10;TGKzb+Puqum/7xYKHoeZ+YZZbUbTiys531lWkM4SEMS11R03Cj4/Xqc5CB+QNfaWScEPedisHyYr&#10;LLS98Z6uZWhEhLAvUEEbwlBI6euWDPqZHYijd7TOYIjSNVI7vEW46WWWJHNpsOO40OJA25bq7/Ji&#10;IuV0Ln24vFW7g9lJu/gyVZZmSj09ji9LEIHGcA//t9+1gjx9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GJWxQAAANwAAAAPAAAAAAAAAAAAAAAAAJgCAABkcnMv&#10;ZG93bnJldi54bWxQSwUGAAAAAAQABAD1AAAAigMAAAAA&#10;" fillcolor="white [3201]" strokecolor="black [3200]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ภาวะผู้นำทางด้านวิชาการ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</v:group>
                                          <v:shape id="ลูกศรเชื่อมต่อแบบตรง 816" o:spid="_x0000_s1506" type="#_x0000_t32" style="position:absolute;left:11505;top:29340;width:6650;height: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axsQAAADcAAAADwAAAGRycy9kb3ducmV2LnhtbESPQWvCQBSE7wX/w/KEXopu7CGV6Cpq&#10;KPTaKIK35+4zCWbfxuw2Sf99t1DocZiZb5j1drSN6KnztWMFi3kCglg7U3Op4HR8ny1B+IBssHFM&#10;Cr7Jw3YzeVpjZtzAn9QXoRQRwj5DBVUIbSal1xVZ9HPXEkfv5jqLIcqulKbDIcJtI1+TJJUWa44L&#10;FbZ0qEjfiy+rQF/p3FL+yIvjW9hfxhdf+L1W6nk67lYgAo3hP/zX/jAKlosU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NrGxAAAANwAAAAPAAAAAAAAAAAA&#10;AAAAAKECAABkcnMvZG93bnJldi54bWxQSwUGAAAAAAQABAD5AAAAkgMAAAAA&#10;" strokecolor="black [3040]">
                                            <v:stroke endarrow="block"/>
                                          </v:shape>
                                          <v:shape id="ลูกศรเชื่อมต่อแบบตรง 817" o:spid="_x0000_s1507" type="#_x0000_t32" style="position:absolute;left:11504;top:24582;width:6651;height:47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/XcQAAADcAAAADwAAAGRycy9kb3ducmV2LnhtbESPQWsCMRSE7wX/Q3hCL6Vm7aHK1ijq&#10;IvTaVQRvr8nr7uLmZU3iuv33TUHwOMzMN8xiNdhW9ORD41jBdJKBINbONFwpOOx3r3MQISIbbB2T&#10;gl8KsFqOnhaYG3fjL+rLWIkE4ZCjgjrGLpcy6JoshonriJP347zFmKSvpPF4S3Dbyrcse5cWG04L&#10;NXa0rUmfy6tVoL/p2FFxKcr9LG5Ow0sow0Yr9Twe1h8gIg3xEb63P42C+XQG/2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DH9dxAAAANwAAAAPAAAAAAAAAAAA&#10;AAAAAKECAABkcnMvZG93bnJldi54bWxQSwUGAAAAAAQABAD5AAAAkgMAAAAA&#10;" strokecolor="black [3040]">
                                            <v:stroke endarrow="block"/>
                                          </v:shape>
                                          <v:shape id="ลูกศรเชื่อมต่อแบบตรง 818" o:spid="_x0000_s1508" type="#_x0000_t32" style="position:absolute;left:11505;top:29348;width:6650;height:48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NqIcEAAADcAAAADwAAAGRycy9kb3ducmV2LnhtbERPTYvCMBC9L/gfwgh726b1INI1LYsg&#10;iB7EKuhxaMa2u82kNFGz/94cBI+P970sg+nFnUbXWVaQJSkI4trqjhsFp+P6awHCeWSNvWVS8E8O&#10;ymLyscRc2wcf6F75RsQQdjkqaL0fcild3ZJBl9iBOHJXOxr0EY6N1CM+Yrjp5SxN59Jgx7GhxYFW&#10;LdV/1c0o2J5/r0d56gKaKsy3u3S97y+ZUp/T8PMNwlPwb/HLvdEKFllcG8/EIy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42ohwQAAANwAAAAPAAAAAAAAAAAAAAAA&#10;AKECAABkcnMvZG93bnJldi54bWxQSwUGAAAAAAQABAD5AAAAjwMAAAAA&#10;" strokecolor="black [3040]">
                                            <v:stroke endarrow="block"/>
                                          </v:shape>
                                        </v:group>
                                        <v:group id="กลุ่ม 819" o:spid="_x0000_s1509" style="position:absolute;left:30037;top:6724;width:36162;height:46294" coordorigin="30042,6731" coordsize="36169,46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                  <v:group id="กลุ่ม 820" o:spid="_x0000_s1510" style="position:absolute;left:42285;top:38941;width:23927;height:14127" coordorigin="42285,38936" coordsize="23926,14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                    <v:oval id="วงรี 821" o:spid="_x0000_s1511" style="position:absolute;left:49254;top:38936;width:9391;height:5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85cMA&#10;AADcAAAADwAAAGRycy9kb3ducmV2LnhtbESPQYvCMBSE78L+h/AWvGlqD2q7RlkWBFe82Ape3zbP&#10;ttq8lCar9d8bQfA4zMw3zGLVm0ZcqXO1ZQWTcQSCuLC65lLBIV+P5iCcR9bYWCYFd3KwWn4MFphq&#10;e+M9XTNfigBhl6KCyvs2ldIVFRl0Y9sSB+9kO4M+yK6UusNbgJtGxlE0lQZrDgsVtvRTUXHJ/o2C&#10;cn9x2xiT4vyXzLLfps53yTFXavjZf3+B8NT7d/jV3mgF8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985cMAAADcAAAADwAAAAAAAAAAAAAAAACYAgAAZHJzL2Rv&#10;d25yZXYueG1sUEsFBgAAAAAEAAQA9QAAAIgDAAAAAA=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ศักยภาพของครูผู้สอน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oval>
                                            <v:shape id="Text Box 140" o:spid="_x0000_s1512" type="#_x0000_t202" style="position:absolute;left:42285;top:49822;width:7181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+c8IA&#10;AADcAAAADwAAAGRycy9kb3ducmV2LnhtbESPQUsDMRSE74L/ITyhN5t1D7JdmxaVKgVPbcXzY/Oa&#10;BDcvSxK323/fCIUeh5n5hlmuJ9+LkWJygRU8zSsQxF3Qjo2C78PHYwMiZWSNfWBScKYE69X93RJb&#10;HU68o3GfjSgQTi0qsDkPrZSps+QxzcNAXLxjiB5zkdFIHfFU4L6XdVU9S4+Oy4LFgd4tdb/7P69g&#10;82YWpmsw2k2jnRunn+OX+VRq9jC9voDINOVb+NreagVNXcP/mXIE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75zwgAAANwAAAAPAAAAAAAAAAAAAAAAAJgCAABkcnMvZG93&#10;bnJldi54bWxQSwUGAAAAAAQABAD1AAAAhwMAAAAA&#10;" fillcolor="white [3201]" strokeweight=".5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4"/>
                                                        <w:szCs w:val="14"/>
                                                        <w:cs/>
                                                      </w:rPr>
                                                      <w:t>ศักยภาพด้านการจัดกิจกรรมการเรียนรู้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141" o:spid="_x0000_s1513" type="#_x0000_t202" style="position:absolute;left:49676;top:49789;width:8548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b6MIA&#10;AADc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J6Nof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xvowgAAANwAAAAPAAAAAAAAAAAAAAAAAJgCAABkcnMvZG93&#10;bnJldi54bWxQSwUGAAAAAAQABAD1AAAAhwMAAAAA&#10;" fillcolor="white [3201]" strokeweight=".5pt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  <w:cs/>
                                                      </w:rPr>
                                                      <w:t xml:space="preserve">ศักยภาพด้านการใช้สื่อและเทคโนโลยี     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0"/>
                                                        <w:szCs w:val="10"/>
                                                        <w:cs/>
                                                      </w:rPr>
                                                      <w:t>ในการจัดการเรียนรู้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142" o:spid="_x0000_s1514" type="#_x0000_t202" style="position:absolute;left:58412;top:49778;width:7800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DnMIA&#10;AADc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J6Nof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oOcwgAAANwAAAAPAAAAAAAAAAAAAAAAAJgCAABkcnMvZG93&#10;bnJldi54bWxQSwUGAAAAAAQABAD1AAAAhwMAAAAA&#10;" fillcolor="white [3201]" strokeweight=".5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4"/>
                                                        <w:szCs w:val="14"/>
                                                        <w:cs/>
                                                      </w:rPr>
                                                      <w:t>ศักยภาพด้านการวัดประเมินผลในชั้นเรียน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ลูกศรเชื่อมต่อแบบตรง 825" o:spid="_x0000_s1515" type="#_x0000_t32" style="position:absolute;left:30042;top:6731;width:25;height:65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6ODMMAAADcAAAADwAAAGRycy9kb3ducmV2LnhtbESPT4vCMBTE7wt+h/AEL8uaKrhK1yj+&#10;QfBqFcHb2+RtW2xeahO1fnsjLHgcZuY3zHTe2krcqPGlYwWDfgKCWDtTcq7gsN98TUD4gGywckwK&#10;HuRhPut8TDE17s47umUhFxHCPkUFRQh1KqXXBVn0fVcTR+/PNRZDlE0uTYP3CLeVHCbJt7RYclwo&#10;sKZVQfqcXa0C/UvHmtaXdbYfh+Wp/fSZX2qlet128QMiUBve4f/21iiYDEf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+jgzDAAAA3AAAAA8AAAAAAAAAAAAA&#10;AAAAoQIAAGRycy9kb3ducmV2LnhtbFBLBQYAAAAABAAEAPkAAACRAwAAAAA=&#10;" strokecolor="black [3040]">
                                            <v:stroke endarrow="block"/>
                                          </v:shape>
                                          <v:shape id="ลูกศรเชื่อมต่อแบบตรง 826" o:spid="_x0000_s1516" type="#_x0000_t32" style="position:absolute;left:30067;top:6731;width:8437;height:65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RdcQAAADcAAAADwAAAGRycy9kb3ducmV2LnhtbESPT2vCQBTE7wW/w/IEb3WjhxCiGxFB&#10;EHuQRqE9PrIvfzT7NmS3Zvvtu4VCj8PM/IbZ7oLpxZNG11lWsFomIIgrqztuFNyux9cMhPPIGnvL&#10;pOCbHOyK2csWc20nfqdn6RsRIexyVNB6P+RSuqolg25pB+Lo1XY06KMcG6lHnCLc9HKdJKk02HFc&#10;aHGgQ0vVo/wyCs4f9/oqb11AU4b0/JYcL/3nSqnFPOw3IDwF/x/+a5+0gmyd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F1xAAAANwAAAAPAAAAAAAAAAAA&#10;AAAAAKECAABkcnMvZG93bnJldi54bWxQSwUGAAAAAAQABAD5AAAAkgMAAAAA&#10;" strokecolor="black [3040]">
                                            <v:stroke endarrow="block"/>
                                          </v:shape>
                                        </v:group>
                                        <v:group id="กลุ่ม 827" o:spid="_x0000_s1517" style="position:absolute;left:17742;top:38717;width:24429;height:14295" coordorigin="17744,38719" coordsize="24433,1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                <v:group id="กลุ่ม 828" o:spid="_x0000_s1518" style="position:absolute;left:17744;top:38719;width:24434;height:14302" coordorigin="17744,38719" coordsize="24433,14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                    <v:oval id="วงรี 829" o:spid="_x0000_s1519" style="position:absolute;left:25402;top:38719;width:9324;height:5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w48UA&#10;AADcAAAADwAAAGRycy9kb3ducmV2LnhtbESPQWuDQBSE74H+h+UVcotrPSTRuAmlEEhLL2qg11f3&#10;RW3ct+Juo/333UChx2FmvmHyw2x6caPRdZYVPEUxCOLa6o4bBefquNqCcB5ZY2+ZFPyQg8P+YZFj&#10;pu3EBd1K34gAYZehgtb7IZPS1S0ZdJEdiIN3saNBH+TYSD3iFOCml0kcr6XBjsNCiwO9tFRfy2+j&#10;oCmu7i3BtP76TDfla99V7+lHpdTycX7egfA0+//wX/ukFWyTFO5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XDjxQAAANwAAAAPAAAAAAAAAAAAAAAAAJgCAABkcnMv&#10;ZG93bnJldi54bWxQSwUGAAAAAAQABAD1AAAAigMAAAAA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3"/>
                                                        <w:szCs w:val="13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3"/>
                                                        <w:szCs w:val="13"/>
                                                        <w:cs/>
                                                      </w:rPr>
                                                      <w:t>การส่งเสริมสนับสนุนจากภายนอก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oval>
                                            <v:shape id="Text Box 149" o:spid="_x0000_s1520" type="#_x0000_t202" style="position:absolute;left:17744;top:49788;width:8034;height: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TQr8A&#10;AADcAAAADwAAAGRycy9kb3ducmV2LnhtbERPTWsCMRC9F/ofwhR6q9kqlO3WKFVUCp60pedhMyah&#10;m8mSxHX7781B8Ph43/Pl6DsxUEwusILXSQWCuA3asVHw8719qUGkjKyxC0wK/inBcvH4MMdGhwsf&#10;aDhmI0oIpwYV2Jz7RsrUWvKYJqEnLtwpRI+5wGikjngp4b6T06p6kx4dlwaLPa0ttX/Hs1ewWZl3&#10;09YY7abWzg3j72lvdko9P42fHyAyjfkuvrm/tIJ6VuaXM+UIyM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BNCvwAAANwAAAAPAAAAAAAAAAAAAAAAAJgCAABkcnMvZG93bnJl&#10;di54bWxQSwUGAAAAAAQABAD1AAAAhAMAAAAA&#10;" fillcolor="white [3201]" strokeweight=".5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การส่งเสริมสนับสนุนจากคณะสงฆ์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150" o:spid="_x0000_s1521" type="#_x0000_t202" style="position:absolute;left:26073;top:49733;width:777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22cIA&#10;AADcAAAADwAAAGRycy9kb3ducmV2LnhtbESPQWsCMRSE74X+h/AKvdWsFsq6GqUVlUJP1dLzY/NM&#10;gpuXJYnr+u+bQqHHYWa+YZbr0XdioJhcYAXTSQWCuA3asVHwddw91SBSRtbYBSYFN0qwXt3fLbHR&#10;4cqfNByyEQXCqUEFNue+kTK1ljymSeiJi3cK0WMuMhqpI14L3HdyVlUv0qPjsmCxp42l9ny4eAXb&#10;NzM3bY3Rbmvt3DB+nz7MXqnHh/F1ASLTmP/Df+13raB+nsLvmXI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LbZwgAAANwAAAAPAAAAAAAAAAAAAAAAAJgCAABkcnMvZG93&#10;bnJldi54bWxQSwUGAAAAAAQABAD1AAAAhwMAAAAA&#10;" fillcolor="white [3201]" strokeweight=".5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การส่งเสริมสนับสนุนจากภาครัฐ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151" o:spid="_x0000_s1522" type="#_x0000_t202" style="position:absolute;left:34067;top:49710;width:8111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orsIA&#10;AADc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J6PoP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iiuwgAAANwAAAAPAAAAAAAAAAAAAAAAAJgCAABkcnMvZG93&#10;bnJldi54bWxQSwUGAAAAAAQABAD1AAAAhwMAAAAA&#10;" fillcolor="white [3201]" strokeweight=".5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การส่งเสริมสนับสนุนจากพุทธศาสนิกชน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ลูกศรเชื่อมต่อแบบตรง 833" o:spid="_x0000_s1523" type="#_x0000_t32" style="position:absolute;left:30064;top:44612;width:1;height:5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UXcEAAADcAAAADwAAAGRycy9kb3ducmV2LnhtbESP3YrCMBSE7wXfIRxhb2RNd10WqUYR&#10;YaFervoAh+bYFJuTkqQ/vr0RBC+HmfmG2exG24iefKgdK/haZCCIS6drrhRczn+fKxAhImtsHJOC&#10;OwXYbaeTDebaDfxP/SlWIkE45KjAxNjmUobSkMWwcC1x8q7OW4xJ+kpqj0OC20Z+Z9mvtFhzWjDY&#10;0sFQeTt1VoHr2Rx/5jbeZFee99gVh8EXSn3Mxv0aRKQxvsOvdqEVrJZL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zxRdwQAAANwAAAAPAAAAAAAAAAAAAAAA&#10;AKECAABkcnMvZG93bnJldi54bWxQSwUGAAAAAAQABAD5AAAAjwMAAAAA&#10;" strokecolor="black [3040]">
                                            <v:stroke endarrow="block"/>
                                          </v:shape>
                                          <v:shape id="ลูกศรเชื่อมต่อแบบตรง 834" o:spid="_x0000_s1524" type="#_x0000_t32" style="position:absolute;left:30064;top:44610;width:8058;height:5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MKcEAAADcAAAADwAAAGRycy9kb3ducmV2LnhtbESP3YrCMBSE7wXfIRxhb2RNd1cWqUYR&#10;YaFervoAh+bYFJuTkqQ/vr0RBC+HmfmG2exG24iefKgdK/haZCCIS6drrhRczn+fKxAhImtsHJOC&#10;OwXYbaeTDebaDfxP/SlWIkE45KjAxNjmUobSkMWwcC1x8q7OW4xJ+kpqj0OC20Z+Z9mvtFhzWjDY&#10;0sFQeTt1VoHr2RyXcxtvsivPe+yKw+ALpT5m434NItIY3+FXu9AKVj9L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JowpwQAAANwAAAAPAAAAAAAAAAAAAAAA&#10;AKECAABkcnMvZG93bnJldi54bWxQSwUGAAAAAAQABAD5AAAAjwMAAAAA&#10;" strokecolor="black [3040]">
                                            <v:stroke endarrow="block"/>
                                          </v:shape>
                                          <v:shape id="ลูกศรเชื่อมต่อแบบตรง 835" o:spid="_x0000_s1525" type="#_x0000_t32" style="position:absolute;left:21827;top:44612;width:8237;height:51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eZ38UAAADcAAAADwAAAGRycy9kb3ducmV2LnhtbESPQWvCQBSE70L/w/IKvelGSyWkrlIK&#10;gthDaRKwx0f2mUSzb0N2m2z/fbcgeBxm5htmswumEyMNrrWsYLlIQBBXVrdcKyiL/TwF4Tyyxs4y&#10;KfglB7vtw2yDmbYTf9GY+1pECLsMFTTe95mUrmrIoFvYnjh6ZzsY9FEOtdQDThFuOrlKkrU02HJc&#10;aLCn94aqa/5jFBxPl3MhyzagycP6+JHsP7vvpVJPj+HtFYSn4O/hW/ugFaTPL/B/Jh4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eZ38UAAADcAAAADwAAAAAAAAAA&#10;AAAAAAChAgAAZHJzL2Rvd25yZXYueG1sUEsFBgAAAAAEAAQA+QAAAJMDAAAAAA==&#10;" strokecolor="black [3040]">
                                            <v:stroke endarrow="block"/>
                                          </v:shape>
                                        </v:group>
                                        <v:shape id="ลูกศรเชื่อมต่อแบบตรง 836" o:spid="_x0000_s1526" type="#_x0000_t32" style="position:absolute;left:27081;top:29323;width:32842;height: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HqMMAAADcAAAADwAAAGRycy9kb3ducmV2LnhtbESPQYvCMBSE7wv+h/AEb2vqCkWqUUQQ&#10;RA9iFXaPj+bZVpuX0mQ1/nsjCB6HmfmGmS2CacSNOldbVjAaJiCIC6trLhWcjuvvCQjnkTU2lknB&#10;gxws5r2vGWba3vlAt9yXIkLYZaig8r7NpHRFRQbd0LbE0TvbzqCPsiul7vAe4aaRP0mSSoM1x4UK&#10;W1pVVFzzf6Ng+3s5H+WpDmjykG53yXrf/I2UGvTDcgrCU/Cf8Lu90Qom4xReZ+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FB6jDAAAA3AAAAA8AAAAAAAAAAAAA&#10;AAAAoQIAAGRycy9kb3ducmV2LnhtbFBLBQYAAAAABAAEAPkAAACRAwAAAAA=&#10;" strokecolor="black [3040]">
                                          <v:stroke endarrow="block"/>
                                        </v:shape>
                                        <v:shape id="ลูกศรเชื่อมต่อแบบตรง 837" o:spid="_x0000_s1527" type="#_x0000_t32" style="position:absolute;left:25774;top:31315;width:23684;height:90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QSXsEAAADcAAAADwAAAGRycy9kb3ducmV2LnhtbESP3WoCMRSE7wu+QziCN0Wz2qKyGkWE&#10;wvay6gMcNsfN4uZkSbI/fXsjFHo5zMw3zP442kb05EPtWMFykYEgLp2uuVJwu37NtyBCRNbYOCYF&#10;vxTgeJi87THXbuAf6i+xEgnCIUcFJsY2lzKUhiyGhWuJk3d33mJM0ldSexwS3DZylWVrabHmtGCw&#10;pbOh8nHprALXs/n+fLfxIbvyesKuOA++UGo2HU87EJHG+B/+axdawfZjA6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9BJe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  <v:shape id="ลูกศรเชื่อมต่อแบบตรง 838" o:spid="_x0000_s1528" type="#_x0000_t32" style="position:absolute;left:34061;top:30753;width:26085;height:9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Y2QcIAAADcAAAADwAAAGRycy9kb3ducmV2LnhtbERPyWrDMBC9F/oPYgq9NXJSMMaNHEoh&#10;ENJDiGNIj4M1XlprZCzVVv4+OhR6fLx9uwtmEDNNrresYL1KQBDXVvfcKqgu+5cMhPPIGgfLpOBG&#10;DnbF48MWc20XPtNc+lbEEHY5Kui8H3MpXd2RQbeyI3HkGjsZ9BFOrdQTLjHcDHKTJKk02HNs6HCk&#10;j47qn/LXKDhev5uLrPqApgzp8TPZn4avtVLPT+H9DYSn4P/Ff+6DVpC9xrXxTDwC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Y2QcIAAADcAAAADwAAAAAAAAAAAAAA&#10;AAChAgAAZHJzL2Rvd25yZXYueG1sUEsFBgAAAAAEAAQA+QAAAJADAAAAAA==&#10;" strokecolor="black [3040]">
                                          <v:stroke endarrow="block"/>
                                        </v:shape>
                                        <v:shape id="ลูกศรเชื่อมต่อแบบตรง 839" o:spid="_x0000_s1529" type="#_x0000_t32" style="position:absolute;left:55555;top:31733;width:5218;height:72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T2sUAAADcAAAADwAAAGRycy9kb3ducmV2LnhtbESPQWvCQBSE7wX/w/KE3ppNLIhGVxEh&#10;UOyhNAb0+Mg+k2j2bchudfvvu4VCj8PMfMOst8H04k6j6ywryJIUBHFtdceNgupYvCxAOI+ssbdM&#10;Cr7JwXYzeVpjru2DP+le+kZECLscFbTeD7mUrm7JoEvsQBy9ix0N+ijHRuoRHxFuejlL07k02HFc&#10;aHGgfUv1rfwyCg6n6+Uoqy6gKcP88J4WH/05U+p5GnYrEJ6C/w//td+0gsXrEn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qT2sUAAADcAAAADwAAAAAAAAAA&#10;AAAAAAChAgAAZHJzL2Rvd25yZXYueG1sUEsFBgAAAAAEAAQA+QAAAJMDAAAAAA==&#10;" strokecolor="black [3040]">
                                          <v:stroke endarrow="block"/>
                                        </v:shape>
                                        <v:shape id="ลูกศรเชื่อมต่อแบบตรง 840" o:spid="_x0000_s1530" type="#_x0000_t32" style="position:absolute;left:55552;top:18919;width:5750;height:7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5V70AAADcAAAADwAAAGRycy9kb3ducmV2LnhtbERPy4rCMBTdC/5DuMJsRFNFRKpRRBDq&#10;ctQPuDTXptjclCR9+PdmMTDLw3kfTqNtRE8+1I4VrJYZCOLS6ZorBc/HdbEDESKyxsYxKfhQgNNx&#10;Ojlgrt3Av9TfYyVSCIccFZgY21zKUBqyGJauJU7cy3mLMUFfSe1xSOG2kess20qLNacGgy1dDJXv&#10;e2cVuJ7NbTO38S278nHGrrgMvlDqZzae9yAijfFf/OcutILdJs1PZ9IRkMc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Ib+Ve9AAAA3AAAAA8AAAAAAAAAAAAAAAAAoQIA&#10;AGRycy9kb3ducmV2LnhtbFBLBQYAAAAABAAEAPkAAACLAwAAAAA=&#10;" strokecolor="black [3040]">
                                          <v:stroke endarrow="block"/>
                                        </v:shape>
                                        <v:shape id="ลูกศรเชื่อมต่อแบบตรง 841" o:spid="_x0000_s1531" type="#_x0000_t32" style="position:absolute;left:30059;top:19073;width:3;height:196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rsocUAAADcAAAADwAAAGRycy9kb3ducmV2LnhtbESPQWvCQBSE7wX/w/IEb80mpQSJWUUE&#10;QeyhNArt8ZF9JtHs25DdmvXfdwuFHoeZ+YYpN8H04k6j6ywryJIUBHFtdceNgvNp/7wE4Tyyxt4y&#10;KXiQg8169lRioe3EH3SvfCMihF2BClrvh0JKV7dk0CV2II7exY4GfZRjI/WIU4SbXr6kaS4NdhwX&#10;Whxo11J9q76NguPn9XKS5y6gqUJ+fEv37/1XptRiHrYrEJ6C/w//tQ9awfI1g98z8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rsocUAAADcAAAADwAAAAAAAAAA&#10;AAAAAAChAgAAZHJzL2Rvd25yZXYueG1sUEsFBgAAAAAEAAQA+QAAAJMDAAAAAA==&#10;" strokecolor="black [3040]">
                                          <v:stroke endarrow="block"/>
                                        </v:shape>
                                        <v:group id="กลุ่ม 842" o:spid="_x0000_s1532" style="position:absolute;left:21525;top:3483;width:43883;height:15639" coordorigin="21525,3483" coordsize="43882,15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                  <v:group id="กลุ่ม 843" o:spid="_x0000_s1533" style="position:absolute;left:21525;top:3483;width:40037;height:15639" coordorigin="21520,3483" coordsize="40046,15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                    <v:oval id="วงรี 844" o:spid="_x0000_s1534" style="position:absolute;left:49462;top:13242;width:8945;height:5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63cQA&#10;AADcAAAADwAAAGRycy9kb3ducmV2LnhtbESPQYvCMBSE78L+h/AEb5oqorYaZVlYUNmL7cJen82z&#10;rTYvpYla/71ZEDwOM/MNs9p0phY3al1lWcF4FIEgzq2uuFDwm30PFyCcR9ZYWyYFD3KwWX/0Vpho&#10;e+cD3VJfiABhl6CC0vsmkdLlJRl0I9sQB+9kW4M+yLaQusV7gJtaTqJoJg1WHBZKbOirpPySXo2C&#10;4nBx+wnG+fkYz9NdXWU/8V+m1KDffS5BeOr8O/xqb7WCxXQK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3Ot3EAAAA3AAAAA8AAAAAAAAAAAAAAAAAmAIAAGRycy9k&#10;b3ducmV2LnhtbFBLBQYAAAAABAAEAPUAAACJAwAAAAA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3"/>
                                                        <w:szCs w:val="13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3"/>
                                                        <w:szCs w:val="13"/>
                                                        <w:cs/>
                                                      </w:rPr>
                                                      <w:t>แรงขับภายในและแรงจูงใจของผู้เรียน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oval>
                                            <v:rect id="สี่เหลี่ยมผืนผ้า 845" o:spid="_x0000_s1535" style="position:absolute;left:43100;top:3483;width:7005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NS8UA&#10;AADcAAAADwAAAGRycy9kb3ducmV2LnhtbESPQWvCQBSE7wX/w/IEb7ox1DZEN0GEUi8eGkvT4yP7&#10;TNJm36bZVeO/7xaEHoeZ+YbZ5KPpxIUG11pWsFxEIIgrq1uuFbwfX+YJCOeRNXaWScGNHOTZ5GGD&#10;qbZXfqNL4WsRIOxSVNB436dSuqohg25he+Lgnexg0Ac51FIPeA1w08k4ip6kwZbDQoM97Rqqvouz&#10;CZSvn8L582t5+DQHaZ8/TBkvY6Vm03G7BuFp9P/he3uvFSSPK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01LxQAAANwAAAAPAAAAAAAAAAAAAAAAAJgCAABkcnMv&#10;ZG93bnJldi54bWxQSwUGAAAAAAQABAD1AAAAigMAAAAA&#10;" fillcolor="white [3201]" strokecolor="black [3200]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เจตคติต่อการเรียน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46" o:spid="_x0000_s1536" style="position:absolute;left:50405;top:3530;width:6990;height:3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TPMMA&#10;AADcAAAADwAAAGRycy9kb3ducmV2LnhtbESPQYvCMBSE7wv+h/AEb5paRKVrFBFELx6soh4fzdu2&#10;u81LbaLWf28EYY/DzHzDzBatqcSdGldaVjAcRCCIM6tLzhUcD+v+FITzyBory6TgSQ4W887XDBNt&#10;H7yne+pzESDsElRQeF8nUrqsIINuYGvi4P3YxqAPssmlbvAR4KaScRSNpcGSw0KBNa0Kyv7SmwmU&#10;32vq/G1z3l3MTtrJyZzjYaxUr9suv0F4av1/+NPeagXT0R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TPMMAAADcAAAADwAAAAAAAAAAAAAAAACYAgAAZHJzL2Rv&#10;d25yZXYueG1sUEsFBgAAAAAEAAQA9QAAAIgDAAAAAA==&#10;" fillcolor="white [3201]" strokecolor="black [3200]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แรงจูงใจใฝ่สัมฤทธิ์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shape id="ลูกศรเชื่อมต่อแบบตรง 847" o:spid="_x0000_s1537" type="#_x0000_t32" style="position:absolute;left:53934;top:6734;width:7632;height:6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/RTsMAAADcAAAADwAAAGRycy9kb3ducmV2LnhtbESPQYvCMBSE7wv+h/AEb2vqIq5Uo4gg&#10;LHoQq6DHR/Nsq81LaaLGf28EYY/DzHzDTOfB1OJOrassKxj0ExDEudUVFwoO+9X3GITzyBpry6Tg&#10;SQ7ms87XFFNtH7yje+YLESHsUlRQet+kUrq8JIOubxvi6J1ta9BH2RZSt/iIcFPLnyQZSYMVx4US&#10;G1qWlF+zm1GwPl7Oe3moAposjNabZLWtTwOlet2wmIDwFPx/+NP+0wrGw19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P0U7DAAAA3AAAAA8AAAAAAAAAAAAA&#10;AAAAoQIAAGRycy9kb3ducmV2LnhtbFBLBQYAAAAABAAEAPkAAACRAwAAAAA=&#10;" strokecolor="black [3040]">
                                              <v:stroke endarrow="block"/>
                                            </v:shape>
                                            <v:shape id="ลูกศรเชื่อมต่อแบบตรง 848" o:spid="_x0000_s1538" type="#_x0000_t32" style="position:absolute;left:46602;top:6722;width:7332;height:65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EMsEAAADcAAAADwAAAGRycy9kb3ducmV2LnhtbERPz2vCMBS+C/4P4Qm7yJpuDFeqUXRl&#10;4HWtDHZ7Jm9tWfNSm6zW/345DDx+fL83u8l2YqTBt44VPCUpCGLtTMu1glP1/piB8AHZYOeYFNzI&#10;w247n20wN+7KHzSWoRYxhH2OCpoQ+lxKrxuy6BPXE0fu2w0WQ4RDLc2A1xhuO/mcpitpseXY0GBP&#10;bw3pn/LXKtBn+uypuBRl9RoOX9PSl/6glXpYTPs1iEBTuIv/3UejIHuJa+OZe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IMQywQAAANwAAAAPAAAAAAAAAAAAAAAA&#10;AKECAABkcnMvZG93bnJldi54bWxQSwUGAAAAAAQABAD5AAAAjwMAAAAA&#10;" strokecolor="black [3040]">
                                              <v:stroke endarrow="block"/>
                                            </v:shape>
                                            <v:shape id="ลูกศรเชื่อมต่อแบบตรง 849" o:spid="_x0000_s1539" type="#_x0000_t32" style="position:absolute;left:53900;top:6722;width:34;height:65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xhqcQAAADcAAAADwAAAGRycy9kb3ducmV2LnhtbESPQWvCQBSE74L/YXlCL1I3LWJtmo1U&#10;peDVpBR6e919TUKzb2N2q/Hfu4LgcZiZb5hsNdhWHKn3jWMFT7MEBLF2puFKwWf58bgE4QOywdYx&#10;KTiTh1U+HmWYGnfiPR2LUIkIYZ+igjqELpXS65os+pnriKP363qLIcq+kqbHU4TbVj4nyUJabDgu&#10;1NjRpib9V/xbBfqHvjraHrZF+RLW38PUF36tlXqYDO9vIAIN4R6+tXdGwXL+Ctcz8Qj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bGGpxAAAANwAAAAPAAAAAAAAAAAA&#10;AAAAAKECAABkcnMvZG93bnJldi54bWxQSwUGAAAAAAQABAD5AAAAkgMAAAAA&#10;" strokecolor="black [3040]">
                                              <v:stroke endarrow="block"/>
                                            </v:shape>
                                            <v:shape id="ลูกศรเชื่อมต่อแบบตรง 850" o:spid="_x0000_s1540" type="#_x0000_t32" style="position:absolute;left:21520;top:6722;width:8539;height:65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9e6cEAAADcAAAADwAAAGRycy9kb3ducmV2LnhtbERPz2vCMBS+C/4P4Qm7yJpuMFeqUXRl&#10;4HWtDHZ7Jm9tWfNSm6zW/345DDx+fL83u8l2YqTBt44VPCUpCGLtTMu1glP1/piB8AHZYOeYFNzI&#10;w247n20wN+7KHzSWoRYxhH2OCpoQ+lxKrxuy6BPXE0fu2w0WQ4RDLc2A1xhuO/mcpitpseXY0GBP&#10;bw3pn/LXKtBn+uypuBRl9RoOX9PSl/6glXpYTPs1iEBTuIv/3UejIHuJ8+OZe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17pwQAAANwAAAAPAAAAAAAAAAAAAAAA&#10;AKECAABkcnMvZG93bnJldi54bWxQSwUGAAAAAAQABAD5AAAAjwMAAAAA&#10;" strokecolor="black [3040]">
                                              <v:stroke endarrow="block"/>
                                            </v:shape>
                                          </v:group>
                                          <v:rect id="สี่เหลี่ยมผืนผ้า 851" o:spid="_x0000_s1541" style="position:absolute;left:57717;top:3543;width:7691;height:3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dlcUA&#10;AADcAAAADwAAAGRycy9kb3ducmV2LnhtbESPQWvCQBSE70L/w/IKvekmgWqIrlKE0l48mJbG4yP7&#10;TGKzb+Puqum/7xYKHoeZ+YZZbUbTiys531lWkM4SEMS11R03Cj4/Xqc5CB+QNfaWScEPedisHyYr&#10;LLS98Z6uZWhEhLAvUEEbwlBI6euWDPqZHYijd7TOYIjSNVI7vEW46WWWJHNpsOO40OJA25bq7/Ji&#10;IuV0Ln24vFW7g9lJu/gyVZZmSj09ji9LEIHGcA//t9+1gvw5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d2VxQAAANwAAAAPAAAAAAAAAAAAAAAAAJgCAABkcnMv&#10;ZG93bnJldi54bWxQSwUGAAAAAAQABAD1AAAAigMAAAAA&#10;" fillcolor="white [3201]" strokecolor="black [3200]">
                                            <v:textbox>
                                              <w:txbxContent>
                                                <w:p w:rsidR="00A1369F" w:rsidRPr="001B06DF" w:rsidRDefault="00A1369F" w:rsidP="005E485F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sz w:val="15"/>
                                                      <w:szCs w:val="15"/>
                                                    </w:rPr>
                                                  </w:pPr>
                                                  <w:r w:rsidRPr="001B06DF">
                                                    <w:rPr>
                                                      <w:rFonts w:ascii="TH SarabunPSK" w:hAnsi="TH SarabunPSK" w:cs="TH SarabunPSK"/>
                                                      <w:sz w:val="15"/>
                                                      <w:szCs w:val="15"/>
                                                      <w:cs/>
                                                    </w:rPr>
                                                    <w:t>พฤติกรรมการเรียนรู้ของผู้เรียน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group id="กลุ่ม 852" o:spid="_x0000_s1542" style="position:absolute;left:17404;top:3484;width:44896;height:46297" coordorigin="17404,3475" coordsize="44896,46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                <v:group id="กลุ่ม 853" o:spid="_x0000_s1543" style="position:absolute;left:17404;top:3475;width:36536;height:46310" coordorigin="17401,3461" coordsize="36541,46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                <v:rect id="สี่เหลี่ยมผืนผ้า 854" o:spid="_x0000_s1544" style="position:absolute;left:17401;top:3461;width:824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+DcUA&#10;AADcAAAADwAAAGRycy9kb3ducmV2LnhtbESPQWvCQBSE7wX/w/IEb7ox1DZEN0GEUi8eGkvT4yP7&#10;TNJm36bZVeO/7xaEHoeZ+YbZ5KPpxIUG11pWsFxEIIgrq1uuFbwfX+YJCOeRNXaWScGNHOTZ5GGD&#10;qbZXfqNL4WsRIOxSVNB436dSuqohg25he+Lgnexg0Ac51FIPeA1w08k4ip6kwZbDQoM97Rqqvouz&#10;CZSvn8L582t5+DQHaZ8/TBkvY6Vm03G7BuFp9P/he3uvFSSrR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n4NxQAAANwAAAAPAAAAAAAAAAAAAAAAAJgCAABkcnMv&#10;ZG93bnJldi54bWxQSwUGAAAAAAQABAD1AAAAigMAAAAA&#10;" fillcolor="white [3201]" strokecolor="black [3200]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การบริหารจัดการ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ด้านวิชาการ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55" o:spid="_x0000_s1545" style="position:absolute;left:25913;top:3465;width:824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blsQA&#10;AADcAAAADwAAAGRycy9kb3ducmV2LnhtbESPQWvCQBSE7wX/w/KE3nRjwCrRVUQo7cVDo9QeH9ln&#10;Es2+TXfXJP333YLQ4zAz3zDr7WAa0ZHztWUFs2kCgriwuuZSwen4OlmC8AFZY2OZFPyQh+1m9LTG&#10;TNueP6jLQykihH2GCqoQ2kxKX1Rk0E9tSxy9i3UGQ5SulNphH+GmkWmSvEiDNceFClvaV1Tc8ruJ&#10;lOt37sP97Xz4MgdpF5/mnM5SpZ7Hw24FItAQ/sOP9rtWsJzP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25bEAAAA3AAAAA8AAAAAAAAAAAAAAAAAmAIAAGRycy9k&#10;b3ducmV2LnhtbFBLBQYAAAAABAAEAPUAAACJAwAAAAA=&#10;" fillcolor="white [3201]" strokecolor="black [3200]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การบริหารจัดการ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ด้านงบประมาณ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56" o:spid="_x0000_s1546" style="position:absolute;left:34375;top:3465;width:824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F4cMA&#10;AADcAAAADwAAAGRycy9kb3ducmV2LnhtbESPT4vCMBTE7wt+h/AEb5pa8A9do4ggevFgFfX4aN62&#10;3W1eahO1fnsjCHscZuY3zGzRmkrcqXGlZQXDQQSCOLO65FzB8bDuT0E4j6yxskwKnuRgMe98zTDR&#10;9sF7uqc+FwHCLkEFhfd1IqXLCjLoBrYmDt6PbQz6IJtc6gYfAW4qGUfRWBosOSwUWNOqoOwvvZlA&#10;+b2mzt82593F7KSdnMw5HsZK9brt8huEp9b/hz/trVYwHY3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F4cMAAADcAAAADwAAAAAAAAAAAAAAAACYAgAAZHJzL2Rv&#10;d25yZXYueG1sUEsFBgAAAAAEAAQA9QAAAIgDAAAAAA==&#10;" fillcolor="white [3201]" strokecolor="black [3200]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การบริหารและการพัฒนาทรัพยากรบุคคล</w:t>
                                                    </w:r>
                                                  </w:p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oval id="วงรี 857" o:spid="_x0000_s1547" style="position:absolute;left:25714;top:13294;width:8693;height:5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yd8QA&#10;AADcAAAADwAAAGRycy9kb3ducmV2LnhtbESPQYvCMBSE78L+h/AWvGm6gqutRlkWFnTxYit4fTbP&#10;ttq8lCZq/fdGEDwOM/MNM192phZXal1lWcHXMAJBnFtdcaFgl/0NpiCcR9ZYWyYFd3KwXHz05pho&#10;e+MtXVNfiABhl6CC0vsmkdLlJRl0Q9sQB+9oW4M+yLaQusVbgJtajqLoWxqsOCyU2NBvSfk5vRgF&#10;xfbs/kcY56dDPEnXdZVt4n2mVP+z+5mB8NT5d/jVXmkF0/E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8MnfEAAAA3AAAAA8AAAAAAAAAAAAAAAAAmAIAAGRycy9k&#10;b3ducmV2LnhtbFBLBQYAAAAABAAEAPUAAACJAwAAAAA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การบริหารจัดการ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oval>
                                            <v:shape id="ลูกศรเชื่อมต่อแบบตรง 858" o:spid="_x0000_s1548" type="#_x0000_t32" style="position:absolute;left:45868;top:44428;width:8074;height:53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nT4cIAAADcAAAADwAAAGRycy9kb3ducmV2LnhtbERPyWrDMBC9F/oPYgq9NXICNcaNHEoh&#10;ENJDiGNIj4M1XlprZCzVVv4+OhR6fLx9uwtmEDNNrresYL1KQBDXVvfcKqgu+5cMhPPIGgfLpOBG&#10;DnbF48MWc20XPtNc+lbEEHY5Kui8H3MpXd2RQbeyI3HkGjsZ9BFOrdQTLjHcDHKTJKk02HNs6HCk&#10;j47qn/LXKDhev5uLrPqApgzp8TPZn4avtVLPT+H9DYSn4P/Ff+6DVpC9xrXxTDwC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4nT4cIAAADcAAAADwAAAAAAAAAAAAAA&#10;AAChAgAAZHJzL2Rvd25yZXYueG1sUEsFBgAAAAAEAAQA+QAAAJADAAAAAA==&#10;" strokecolor="black [3040]">
                                              <v:stroke endarrow="block"/>
                                            </v:shape>
                                            <v:shape id="ลูกศรเชื่อมต่อแบบตรง 859" o:spid="_x0000_s1549" type="#_x0000_t32" style="position:absolute;left:53941;top:44428;width:1;height:5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jGF8EAAADcAAAADwAAAGRycy9kb3ducmV2LnhtbESP3WoCMRSE7wu+QziCN0WzSiu6GkWE&#10;wvay6gMcNsfN4uZkSbI/fXsjFHo5zMw3zP442kb05EPtWMFykYEgLp2uuVJwu37NNyBCRNbYOCYF&#10;vxTgeJi87THXbuAf6i+xEgnCIUcFJsY2lzKUhiyGhWuJk3d33mJM0ldSexwS3DZylWVrabHmtGCw&#10;pbOh8nHprALXs/n+eLfxIbvyesKuOA++UGo2HU87EJHG+B/+axdaweZzC6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+MYXwQAAANwAAAAPAAAAAAAAAAAAAAAA&#10;AKECAABkcnMvZG93bnJldi54bWxQSwUGAAAAAAQABAD5AAAAjwMAAAAA&#10;" strokecolor="black [3040]">
                                              <v:stroke endarrow="block"/>
                                            </v:shape>
                                          </v:group>
                                          <v:shape id="ลูกศรเชื่อมต่อแบบตรง 860" o:spid="_x0000_s1550" type="#_x0000_t32" style="position:absolute;left:53939;top:44425;width:8361;height:5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lN70AAADcAAAADwAAAGRycy9kb3ducmV2LnhtbERPy4rCMBTdC/5DuMJsRFNlEKlGEUGo&#10;y1E/4NJcm2JzU5L04d+bxYDLw3nvj6NtRE8+1I4VrJYZCOLS6ZorBY/7ZbEFESKyxsYxKXhTgONh&#10;Otljrt3Af9TfYiVSCIccFZgY21zKUBqyGJauJU7c03mLMUFfSe1xSOG2kess20iLNacGgy2dDZWv&#10;W2cVuJ7N9Xdu40t25f2EXXEefKHUz2w87UBEGuNX/O8utILtJs1PZ9IRkIc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mupTe9AAAA3AAAAA8AAAAAAAAAAAAAAAAAoQIA&#10;AGRycy9kb3ducmV2LnhtbFBLBQYAAAAABAAEAPkAAACLAwAAAAA=&#10;" strokecolor="black [3040]">
                                            <v:stroke endarrow="block"/>
                                          </v:shape>
                                        </v:group>
                                        <v:shape id="ลูกศรเชื่อมต่อแบบตรง 861" o:spid="_x0000_s1551" type="#_x0000_t32" style="position:absolute;left:31958;top:19072;width:19912;height:199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wwcQAAADcAAAADwAAAGRycy9kb3ducmV2LnhtbESPwWrDMBBE74X+g9hCb7XsHoxxo4RS&#10;CJT0UGIH0uNibWwn1spYqq38fRQo9DjMzBtmtQlmEDNNrresIEtSEMSN1T23Cg719qUA4TyyxsEy&#10;KbiSg8368WGFpbYL72mufCsihF2JCjrvx1JK13Rk0CV2JI7eyU4GfZRTK/WES4SbQb6maS4N9hwX&#10;Ohzpo6PmUv0aBbvj+VTLQx/QVCHffaXb7+EnU+r5Kby/gfAU/H/4r/2pFRR5B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37DBxAAAANwAAAAPAAAAAAAAAAAA&#10;AAAAAKECAABkcnMvZG93bnJldi54bWxQSwUGAAAAAAQABAD5AAAAkgMAAAAA&#10;" strokecolor="black [3040]">
                                          <v:stroke endarrow="block"/>
                                        </v:shape>
                                        <v:group id="กลุ่ม 862" o:spid="_x0000_s1552" style="position:absolute;left:59923;top:20583;width:26671;height:16999" coordorigin="59923,20583" coordsize="26670,17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          <v:group id="กลุ่ม 863" o:spid="_x0000_s1553" style="position:absolute;left:59923;top:20583;width:26671;height:17002" coordorigin="59925,20585" coordsize="26677,17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                    <v:oval id="วงรี 864" o:spid="_x0000_s1554" style="position:absolute;left:59925;top:25881;width:9819;height:6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cQA&#10;AADcAAAADwAAAGRycy9kb3ducmV2LnhtbESPQYvCMBSE78L+h/AEb5oqorYaZREEV/Ziu7DXZ/Ns&#10;q81LaaJ2/71ZEDwOM/MNs9p0phZ3al1lWcF4FIEgzq2uuFDwk+2GCxDOI2usLZOCP3KwWX/0Vpho&#10;++Aj3VNfiABhl6CC0vsmkdLlJRl0I9sQB+9sW4M+yLaQusVHgJtaTqJoJg1WHBZKbGhbUn5Nb0ZB&#10;cby6wwTj/HKK5+lXXWXf8W+m1KDffS5BeOr8O/xq77WCxWwK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Zr3EAAAA3AAAAA8AAAAAAAAAAAAAAAAAmAIAAGRycy9k&#10;b3ducmV2LnhtbFBLBQYAAAAABAAEAPUAAACJAwAAAAA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ความสำเร็จในการจัดการศึกษาพระปริยัติแผนกธรรม-บาลี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oval>
                                            <v:rect id="สี่เหลี่ยมผืนผ้า 865" o:spid="_x0000_s1555" style="position:absolute;left:78118;top:33687;width:8447;height:3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iF8QA&#10;AADcAAAADwAAAGRycy9kb3ducmV2LnhtbESPQWvCQBSE7wX/w/IEb3VjwaDRVSQgij016sHbI/tM&#10;gtm3IbuNib++Wyj0OMzMN8x625tadNS6yrKC2TQCQZxbXXGh4HLevy9AOI+ssbZMCgZysN2M3taY&#10;aPvkL+oyX4gAYZeggtL7JpHS5SUZdFPbEAfvbluDPsi2kLrFZ4CbWn5EUSwNVhwWSmwoLSl/ZN9G&#10;wecgfXe5xstXl1aDzm7p4USpUpNxv1uB8NT7//Bf+6gVLOI5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4hfEAAAA3AAAAA8AAAAAAAAAAAAAAAAAmAIAAGRycy9k&#10;b3ducmV2LnhtbFBLBQYAAAAABAAEAPUAAACJAwAAAAA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B96F1B" w:rsidRDefault="00A1369F" w:rsidP="005E485F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B96F1B"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ความพึงพอใจในการจัดการศึกษา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66" o:spid="_x0000_s1556" style="position:absolute;left:78118;top:27285;width:8485;height:4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F8YMMA&#10;AADcAAAADwAAAGRycy9kb3ducmV2LnhtbESPQYvCMBSE74L/ITzBm6Z6KNo1ihSWXXZPVj3s7dE8&#10;22LzUppYW3/9RhA8DjPzDbPZ9aYWHbWusqxgMY9AEOdWV1woOB0/ZysQziNrrC2TgoEc7Lbj0QYT&#10;be98oC7zhQgQdgkqKL1vEildXpJBN7cNcfAutjXog2wLqVu8B7ip5TKKYmmw4rBQYkNpSfk1uxkF&#10;v4P03ekcrx9dWg06+0u/fihVajrp9x8gPPX+HX61v7WCVRzD80w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F8YMMAAADcAAAADwAAAAAAAAAAAAAAAACYAgAAZHJzL2Rv&#10;d25yZXYueG1sUEsFBgAAAAAEAAQA9QAAAIgDAAAAAA=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4"/>
                                                        <w:szCs w:val="14"/>
                                                        <w:cs/>
                                                      </w:rPr>
                                                      <w:t>ผลสัมฤทธิ์ทางการเรียนสูงสุดของผู้เรียน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สี่เหลี่ยมผืนผ้า 867" o:spid="_x0000_s1557" style="position:absolute;left:78118;top:20585;width:8485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Z+8QA&#10;AADcAAAADwAAAGRycy9kb3ducmV2LnhtbESPQWvCQBSE7wX/w/IEb3VjD6lGV5GAKPbUqAdvj+wz&#10;CWbfhuw2Jv56t1DocZiZb5jVpje16Kh1lWUFs2kEgji3uuJCwfm0e5+DcB5ZY22ZFAzkYLMeva0w&#10;0fbB39RlvhABwi5BBaX3TSKly0sy6Ka2IQ7ezbYGfZBtIXWLjwA3tfyIolgarDgslNhQWlJ+z36M&#10;gq9B+u58iRfPLq0GnV3T/ZFSpSbjfrsE4an3/+G/9kErmMef8Hs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2fvEAAAA3AAAAA8AAAAAAAAAAAAAAAAAmAIAAGRycy9k&#10;b3ducmV2LnhtbFBLBQYAAAAABAAEAPUAAACJAwAAAAA=&#10;" fillcolor="white [3201]" strokecolor="black [3200]" strokeweight="2pt">
                                              <v:textbox>
                                                <w:txbxContent>
                                                  <w:p w:rsidR="00A1369F" w:rsidRPr="001B06DF" w:rsidRDefault="00A1369F" w:rsidP="005E485F">
                                                    <w:pPr>
                                                      <w:spacing w:after="0" w:line="216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</w:rPr>
                                                    </w:pPr>
                                                    <w:r w:rsidRPr="001B06DF">
                                                      <w:rPr>
                                                        <w:rFonts w:ascii="TH SarabunPSK" w:hAnsi="TH SarabunPSK" w:cs="TH SarabunPSK"/>
                                                        <w:sz w:val="15"/>
                                                        <w:szCs w:val="15"/>
                                                        <w:cs/>
                                                      </w:rPr>
                                                      <w:t>ผลสัมฤทธิ์ในการจัดการศึกษาของสำนักศาสนศึกษา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shape id="ลูกศรเชื่อมต่อแบบตรง 868" o:spid="_x0000_s1558" type="#_x0000_t32" style="position:absolute;left:69744;top:29331;width:8374;height:6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pMb0AAADcAAAADwAAAGRycy9kb3ducmV2LnhtbERPy4rCMBTdC/5DuMJsRFNlEKlGEUGo&#10;y1E/4NJcm2JzU5L04d+bxYDLw3nvj6NtRE8+1I4VrJYZCOLS6ZorBY/7ZbEFESKyxsYxKXhTgONh&#10;Otljrt3Af9TfYiVSCIccFZgY21zKUBqyGJauJU7c03mLMUFfSe1xSOG2kess20iLNacGgy2dDZWv&#10;W2cVuJ7N9Xdu40t25f2EXXEefKHUz2w87UBEGuNX/O8utILtJq1NZ9IRkIc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fYqTG9AAAA3AAAAA8AAAAAAAAAAAAAAAAAoQIA&#10;AGRycy9kb3ducmV2LnhtbFBLBQYAAAAABAAEAPkAAACLAwAAAAA=&#10;" strokecolor="black [3040]">
                                              <v:stroke endarrow="block"/>
                                            </v:shape>
                                            <v:shape id="ลูกศรเชื่อมต่อแบบตรง 869" o:spid="_x0000_s1559" type="#_x0000_t32" style="position:absolute;left:69744;top:22899;width:8374;height:6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8x8UAAADcAAAADwAAAGRycy9kb3ducmV2LnhtbESPQWvCQBSE7wX/w/IEb83GHkIas4oI&#10;guihNBHa4yP7TKLZtyG71e2/7xYKPQ4z8w1TboIZxJ0m11tWsExSEMSN1T23Cs71/jkH4TyyxsEy&#10;KfgmB5v17KnEQtsHv9O98q2IEHYFKui8HwspXdORQZfYkTh6FzsZ9FFOrdQTPiLcDPIlTTNpsOe4&#10;0OFIu46aW/VlFBw/rpdanvuApgrZ8ZTu34bPpVKLediuQHgK/j/81z5oBXn2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m8x8UAAADcAAAADwAAAAAAAAAA&#10;AAAAAAChAgAAZHJzL2Rvd25yZXYueG1sUEsFBgAAAAAEAAQA+QAAAJMDAAAAAA==&#10;" strokecolor="black [3040]">
                                              <v:stroke endarrow="block"/>
                                            </v:shape>
                                          </v:group>
                                          <v:shape id="ลูกศรเชื่อมต่อแบบตรง 870" o:spid="_x0000_s1560" type="#_x0000_t32" style="position:absolute;left:69739;top:29325;width:8373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cz6r4AAADcAAAADwAAAGRycy9kb3ducmV2LnhtbERPy4rCMBTdD/gP4QpuBk1HREvHKCIM&#10;1KWPD7g0d5pic1OS9OHfm8XALA/nvT9OthUD+dA4VvC1ykAQV043XCt43H+WOYgQkTW2jknBiwIc&#10;D7OPPRbajXyl4RZrkUI4FKjAxNgVUobKkMWwch1x4n6dtxgT9LXUHscUblu5zrKttNhwajDY0dlQ&#10;9bz1VoEb2Fw2nzY+ZV/dT9iX59GXSi3m0+kbRKQp/ov/3KVWkO/S/HQmHQF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dzPqvgAAANwAAAAPAAAAAAAAAAAAAAAAAKEC&#10;AABkcnMvZG93bnJldi54bWxQSwUGAAAAAAQABAD5AAAAjAMAAAAA&#10;" strokecolor="black [3040]">
                                            <v:stroke endarrow="block"/>
                                          </v:shape>
                                        </v:group>
                                        <v:shape id="ลูกศรเชื่อมต่อแบบตรง 871" o:spid="_x0000_s1561" type="#_x0000_t32" style="position:absolute;left:34720;top:41662;width:145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WccEAAADcAAAADwAAAGRycy9kb3ducmV2LnhtbESP3YrCMBSE7xd8h3AEb2RNlcWVahQR&#10;Furlqg9waI5NsTkpSfqzb28EYS+HmfmG2R1G24iefKgdK1guMhDEpdM1Vwpu15/PDYgQkTU2jknB&#10;HwU47CcfO8y1G/iX+kusRIJwyFGBibHNpQylIYth4Vri5N2dtxiT9JXUHocEt41cZdlaWqw5LRhs&#10;6WSofFw6q8D1bM5fcxsfsiuvR+yK0+ALpWbT8bgFEWmM/+F3u9AKNt9LeJ1JR0D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O5Zx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  <v:shape id="ลูกศรเชื่อมต่อแบบตรง 872" o:spid="_x0000_s1562" type="#_x0000_t32" style="position:absolute;left:26312;top:17980;width:24009;height:98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4a8QAAADcAAAADwAAAGRycy9kb3ducmV2LnhtbESPQWvCQBSE7wX/w/KE3upGD6mkriKC&#10;IPYgTQR7fGSfSTT7NmTXZP333UKhx2FmvmFWm2BaMVDvGssK5rMEBHFpdcOVgnOxf1uCcB5ZY2uZ&#10;FDzJwWY9eVlhpu3IXzTkvhIRwi5DBbX3XSalK2sy6Ga2I47e1fYGfZR9JXWPY4SbVi6SJJUGG44L&#10;NXa0q6m85w+j4Hi5XQt5bgKaPKTHz2R/ar/nSr1Ow/YDhKfg/8N/7YNWsHxfwO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LhrxAAAANwAAAAPAAAAAAAAAAAA&#10;AAAAAKECAABkcnMvZG93bnJldi54bWxQSwUGAAAAAAQABAD5AAAAkgMAAAAA&#10;" strokecolor="black [3040]">
                                          <v:stroke endarrow="block"/>
                                        </v:shape>
                                        <v:shape id="ลูกศรเชื่อมต่อแบบตรง 873" o:spid="_x0000_s1563" type="#_x0000_t32" style="position:absolute;left:24717;top:18918;width:2983;height:79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d8MMAAADcAAAADwAAAGRycy9kb3ducmV2LnhtbESPQYvCMBSE7wv+h/AEb2vqCq5Uo4gg&#10;LHoQq6DHR/Nsq81LaaLGf28EYY/DzHzDTOfB1OJOrassKxj0ExDEudUVFwoO+9X3GITzyBpry6Tg&#10;SQ7ms87XFFNtH7yje+YLESHsUlRQet+kUrq8JIOubxvi6J1ta9BH2RZSt/iIcFPLnyQZSYMVx4US&#10;G1qWlF+zm1GwPl7Oe3moAposjNabZLWtTwOlet2wmIDwFPx/+NP+0wrGv0N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YHfDDAAAA3AAAAA8AAAAAAAAAAAAA&#10;AAAAoQIAAGRycy9kb3ducmV2LnhtbFBLBQYAAAAABAAEAPkAAACRAwAAAAA=&#10;" strokecolor="black [3040]">
                                          <v:stroke endarrow="block"/>
                                        </v:shape>
                                        <v:shape id="ลูกศรเชื่อมต่อแบบตรง 874" o:spid="_x0000_s1564" type="#_x0000_t32" style="position:absolute;left:24718;top:31729;width:2045;height:78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16cEAAADcAAAADwAAAGRycy9kb3ducmV2LnhtbESP3YrCMBSE7wXfIRxhb2RNd5FdqUYR&#10;YaFervoAh+bYFJuTkqQ/vr0RBC+HmfmG2exG24iefKgdK/haZCCIS6drrhRczn+fKxAhImtsHJOC&#10;OwXYbaeTDebaDfxP/SlWIkE45KjAxNjmUobSkMWwcC1x8q7OW4xJ+kpqj0OC20Z+Z9mPtFhzWjDY&#10;0sFQeTt1VoHr2RyXcxtvsivPe+yKw+ALpT5m434NItIY3+FXu9AKVr9L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DXp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  <v:shape id="ลูกศรเชื่อมต่อแบบตรง 875" o:spid="_x0000_s1565" type="#_x0000_t32" style="position:absolute;left:34407;top:16179;width:1505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0gH8MAAADcAAAADwAAAGRycy9kb3ducmV2LnhtbESPQYvCMBSE7wv+h/AEb2vqgq5Uo4gg&#10;LHoQq6DHR/Nsq81LaaLGf28EYY/DzHzDTOfB1OJOrassKxj0ExDEudUVFwoO+9X3GITzyBpry6Tg&#10;SQ7ms87XFFNtH7yje+YLESHsUlRQet+kUrq8JIOubxvi6J1ta9BH2RZSt/iIcFPLnyQZSYMVx4US&#10;G1qWlF+zm1GwPl7Oe3moAposjNabZLWtTwOlet2wmIDwFPx/+NP+0wrGv0N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9IB/DAAAA3AAAAA8AAAAAAAAAAAAA&#10;AAAAoQIAAGRycy9kb3ducmV2LnhtbFBLBQYAAAAABAAEAPkAAACRAwAAAAA=&#10;" strokecolor="black [3040]">
                                          <v:stroke endarrow="block"/>
                                        </v:shape>
                                        <v:shape id="ลูกศรเชื่อมต่อแบบตรง 876" o:spid="_x0000_s1566" type="#_x0000_t32" style="position:absolute;left:53933;top:19122;width:6;height:197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/ZsQAAADcAAAADwAAAGRycy9kb3ducmV2LnhtbESPQWvCQBSE74X+h+UVeim6aQ9JiK5S&#10;lUKvRhG8PXefSWj2bcxuk/Tfd4VCj8PMfMMs15NtxUC9bxwreJ0nIIi1Mw1XCo6Hj1kOwgdkg61j&#10;UvBDHtarx4clFsaNvKehDJWIEPYFKqhD6Aopva7Jop+7jjh6V9dbDFH2lTQ9jhFuW/mWJKm02HBc&#10;qLGjbU36q/y2CvSFTh3tbrvykIXNeXrxpd9opZ6fpvcFiEBT+A//tT+NgjxL4X4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z9mxAAAANwAAAAPAAAAAAAAAAAA&#10;AAAAAKECAABkcnMvZG93bnJldi54bWxQSwUGAAAAAAQABAD5AAAAkgMAAAAA&#10;" strokecolor="black [3040]">
                                          <v:stroke endarrow="block"/>
                                        </v:shape>
                                        <v:shape id="ลูกศรเชื่อมต่อแบบตรง 877" o:spid="_x0000_s1567" type="#_x0000_t32" style="position:absolute;left:34084;top:17444;width:26115;height:10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rnsEAAADcAAAADwAAAGRycy9kb3ducmV2LnhtbESP3YrCMBSE74V9h3AW9kY0XRGVrlFE&#10;ELqX/jzAoTk2xeakJOmPb28WFrwcZuYbZrsfbSN68qF2rOB7noEgLp2uuVJwu55mGxAhImtsHJOC&#10;JwXY7z4mW8y1G/hM/SVWIkE45KjAxNjmUobSkMUwdy1x8u7OW4xJ+kpqj0OC20YusmwlLdacFgy2&#10;dDRUPi6dVeB6Nr/LqY0P2ZXXA3bFcfCFUl+f4+EHRKQxvsP/7UIr2KzX8HcmHQG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nque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  <v:shape id="ลูกศรเชื่อมต่อแบบตรง 878" o:spid="_x0000_s1568" type="#_x0000_t32" style="position:absolute;left:33135;top:18229;width:17485;height:21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/7L4AAADcAAAADwAAAGRycy9kb3ducmV2LnhtbERPy4rCMBTdD/gP4QpuBk1HREvHKCIM&#10;1KWPD7g0d5pic1OS9OHfm8XALA/nvT9OthUD+dA4VvC1ykAQV043XCt43H+WOYgQkTW2jknBiwIc&#10;D7OPPRbajXyl4RZrkUI4FKjAxNgVUobKkMWwch1x4n6dtxgT9LXUHscUblu5zrKttNhwajDY0dlQ&#10;9bz1VoEb2Fw2nzY+ZV/dT9iX59GXSi3m0+kbRKQp/ov/3KVWkO/S2nQmHQF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T/svgAAANwAAAAPAAAAAAAAAAAAAAAAAKEC&#10;AABkcnMvZG93bnJldi54bWxQSwUGAAAAAAQABAD5AAAAjAMAAAAA&#10;" strokecolor="black [3040]">
                                          <v:stroke endarrow="block"/>
                                        </v:shape>
                                      </v:group>
                                      <v:shape id="AutoShape 322" o:spid="_x0000_s1569" type="#_x0000_t32" style="position:absolute;left:3146;top:21197;width:244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i2sUAAADcAAAADwAAAGRycy9kb3ducmV2LnhtbESPQWvCQBSE74L/YXlCb7qxh2qiq0ih&#10;pVh6UEvQ2yP7TILZt2F31eiv7wpCj8PMfMPMl51pxIWcry0rGI8SEMSF1TWXCn53H8MpCB+QNTaW&#10;ScGNPCwX/d4cM22vvKHLNpQiQthnqKAKoc2k9EVFBv3ItsTRO1pnMETpSqkdXiPcNPI1Sd6kwZrj&#10;QoUtvVdUnLZno2D/nZ7zW/5D63ycrg/ojL/vPpV6GXSrGYhAXfgPP9tfWsF0ksLj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i2sUAAADcAAAADwAAAAAAAAAA&#10;AAAAAAChAgAAZHJzL2Rvd25yZXYueG1sUEsFBgAAAAAEAAQA+QAAAJMDAAAAAA==&#10;">
                                        <v:stroke endarrow="block"/>
                                      </v:shape>
                                      <v:shape id="Text Box 368" o:spid="_x0000_s1570" type="#_x0000_t202" style="position:absolute;left:-546;top:19772;width:4892;height:2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6o8EA&#10;AADcAAAADwAAAGRycy9kb3ducmV2LnhtbERPTWuDQBC9B/oflin0lqwRGsVmI9LS0kNyiHrocXAn&#10;KnFnxd2q/ffdQ6HHx/s+5qsZxEyT6y0r2O8iEMSN1T23CurqfZuCcB5Z42CZFPyQg/z0sDlipu3C&#10;V5pL34oQwi5DBZ33Yyalazoy6HZ2JA7czU4GfYBTK/WESwg3g4yj6CAN9hwaOhzptaPmXn4bBXOB&#10;5+fkK34rKqw+KKn1vR4vSj09rsULCE+r/xf/uT+1gjQN88OZc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uqPBAAAA3AAAAA8AAAAAAAAAAAAAAAAAmAIAAGRycy9kb3du&#10;cmV2LnhtbFBLBQYAAAAABAAEAPUAAACGAwAAAAA=&#10;" stroked="f" strokeweight=".25pt">
                                        <v:textbo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0.140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(0.860)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Text Box 398" o:spid="_x0000_s1571" type="#_x0000_t202" style="position:absolute;left:15200;top:2493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fOMMA&#10;AADcAAAADwAAAGRycy9kb3ducmV2LnhtbESPQYvCMBSE78L+h/AW9qapwmqpRikryh70oO3B46N5&#10;2xabl9LE2v33RhA8DjPzDbPaDKYRPXWutqxgOolAEBdW11wqyLPdOAbhPLLGxjIp+CcHm/XHaIWJ&#10;tnc+UX/2pQgQdgkqqLxvEyldUZFBN7EtcfD+bGfQB9mVUnd4D3DTyFkUzaXBmsNChS39VFRczzej&#10;oE/x8L24zLZphtmeFrm+5u1Rqa/PIV2C8DT4d/jV/tUK4ngK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8fOMMAAADcAAAADwAAAAAAAAAAAAAAAACYAgAAZHJzL2Rv&#10;d25yZXYueG1sUEsFBgAAAAAEAAQA9QAAAIgDAAAAAA==&#10;" stroked="f" strokeweight=".25pt">
                                        <v:textbox>
                                          <w:txbxContent>
                                            <w:p w:rsidR="00A1369F" w:rsidRPr="00055014" w:rsidRDefault="00A1369F" w:rsidP="005E485F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055014"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0.928</w:t>
                                              </w:r>
                                              <w:r w:rsidRPr="00055014"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  <w:t>**</w:t>
                                              </w:r>
                                            </w:p>
                                            <w:p w:rsidR="00A1369F" w:rsidRPr="00055014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AutoShape 322" o:spid="_x0000_s1572" type="#_x0000_t32" style="position:absolute;left:3146;top:25769;width:244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1AjMUAAADcAAAADwAAAGRycy9kb3ducmV2LnhtbESPQWvCQBSE74L/YXlCb2ajB4mpq5SC&#10;IpYeqiW0t0f2mQSzb8PuqrG/visIHoeZ+YZZrHrTigs531hWMElSEMSl1Q1XCr4P63EGwgdkja1l&#10;UnAjD6vlcLDAXNsrf9FlHyoRIexzVFCH0OVS+rImgz6xHXH0jtYZDFG6SmqH1wg3rZym6UwabDgu&#10;1NjRe03laX82Cn4+5ufiVnzSrpjMd7/ojP87bJR6GfVvryAC9eEZfrS3WkGWTeF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1AjMUAAADcAAAADwAAAAAAAAAA&#10;AAAAAAChAgAAZHJzL2Rvd25yZXYueG1sUEsFBgAAAAAEAAQA+QAAAJMDAAAAAA==&#10;">
                                        <v:stroke endarrow="block"/>
                                      </v:shape>
                                      <v:shape id="Text Box 368" o:spid="_x0000_s1573" type="#_x0000_t202" style="position:absolute;left:-546;top:24344;width:489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k1MQA&#10;AADcAAAADwAAAGRycy9kb3ducmV2LnhtbESPQWvCQBSE7wX/w/IK3uqmijWkrhIsigd70OTg8ZF9&#10;TYLZtyG7jfHfu4LgcZiZb5jlejCN6KlztWUFn5MIBHFhdc2lgjzbfsQgnEfW2FgmBTdysF6N3paY&#10;aHvlI/UnX4oAYZeggsr7NpHSFRUZdBPbEgfvz3YGfZBdKXWH1wA3jZxG0Zc0WHNYqLClTUXF5fRv&#10;FPQpHuaL8/QnzTDb0SLXl7z9VWr8PqTfIDwN/hV+tvdaQRzP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JNTEAAAA3AAAAA8AAAAAAAAAAAAAAAAAmAIAAGRycy9k&#10;b3ducmV2LnhtbFBLBQYAAAAABAAEAPUAAACJAwAAAAA=&#10;" stroked="f" strokeweight=".25pt">
                                        <v:textbo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0.139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(0.861)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AutoShape 322" o:spid="_x0000_s1574" type="#_x0000_t32" style="position:absolute;left:3146;top:30697;width:244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9Y8UAAADcAAAADwAAAGRycy9kb3ducmV2LnhtbESPQWvCQBSE7wX/w/KE3urGUiRGV5FC&#10;S7F4UEvQ2yP7TILZt2F31eivdwWhx2FmvmGm88404kzO15YVDAcJCOLC6ppLBX/br7cUhA/IGhvL&#10;pOBKHuaz3ssUM20vvKbzJpQiQthnqKAKoc2k9EVFBv3AtsTRO1hnMETpSqkdXiLcNPI9SUbSYM1x&#10;ocKWPisqjpuTUbD7HZ/ya76iZT4cL/fojL9tv5V67XeLCYhAXfgPP9s/WkGafsD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h9Y8UAAADcAAAADwAAAAAAAAAA&#10;AAAAAAChAgAAZHJzL2Rvd25yZXYueG1sUEsFBgAAAAAEAAQA+QAAAJMDAAAAAA==&#10;">
                                        <v:stroke endarrow="block"/>
                                      </v:shape>
                                      <v:shape id="Text Box 368" o:spid="_x0000_s1575" type="#_x0000_t202" style="position:absolute;left:-546;top:29272;width:489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ZO8MA&#10;AADcAAAADwAAAGRycy9kb3ducmV2LnhtbESPQYvCMBSE7wv+h/AEb2uq4Fq6RimK4sE9aHvY46N5&#10;tsXmpTSx1n9vFhY8DjPzDbPaDKYRPXWutqxgNo1AEBdW11wqyLP9ZwzCeWSNjWVS8CQHm/XoY4WJ&#10;tg8+U3/xpQgQdgkqqLxvEyldUZFBN7UtcfCutjPog+xKqTt8BLhp5DyKvqTBmsNChS1tKypul7tR&#10;0Kd4Wix/57s0w+xAy1zf8vZHqcl4SL9BeBr8O/zfPmoFcbyA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ZO8MAAADcAAAADwAAAAAAAAAAAAAAAACYAgAAZHJzL2Rv&#10;d25yZXYueG1sUEsFBgAAAAAEAAQA9QAAAIgDAAAAAA==&#10;" stroked="f" strokeweight=".25pt">
                                        <v:textbox>
                                          <w:txbxContent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>0.198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0" w:line="168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 w:rsidRPr="006C4E81"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  <w:cs/>
                                                </w:rPr>
                                                <w:t xml:space="preserve"> (0.802)</w:t>
                                              </w:r>
                                            </w:p>
                                            <w:p w:rsidR="00A1369F" w:rsidRPr="006C4E81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Text Box 398" o:spid="_x0000_s1576" type="#_x0000_t202" style="position:absolute;left:15853;top:22503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HTMMA&#10;AADcAAAADwAAAGRycy9kb3ducmV2LnhtbESPQYvCMBSE78L+h/AWvGm6wmqpRim7uHjQg7YHj4/m&#10;bVtsXkoTa/33RhA8DjPzDbPaDKYRPXWutqzgaxqBIC6srrlUkGfbSQzCeWSNjWVScCcHm/XHaIWJ&#10;tjc+Un/ypQgQdgkqqLxvEyldUZFBN7UtcfD+bWfQB9mVUnd4C3DTyFkUzaXBmsNChS39VFRcTlej&#10;oE9x/704z37TDLM/WuT6krcHpcafQ7oE4Wnw7/CrvdMK4ng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aHTMMAAADcAAAADwAAAAAAAAAAAAAAAACYAgAAZHJzL2Rv&#10;d25yZXYueG1sUEsFBgAAAAAEAAQA9QAAAIgDAAAAAA==&#10;" stroked="f" strokeweight=".25pt">
                                        <v:textbox>
                                          <w:txbxContent>
                                            <w:p w:rsidR="00A1369F" w:rsidRPr="00055014" w:rsidRDefault="00A1369F" w:rsidP="005E485F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055014"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0.927</w:t>
                                              </w:r>
                                              <w:r w:rsidRPr="00055014"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  <w:t>**</w:t>
                                              </w:r>
                                            </w:p>
                                            <w:p w:rsidR="00A1369F" w:rsidRPr="00055014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Text Box 398" o:spid="_x0000_s1577" type="#_x0000_t202" style="position:absolute;left:16209;top:2778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i18QA&#10;AADcAAAADwAAAGRycy9kb3ducmV2LnhtbESPQWuDQBSE74H+h+UFekvWBFrFZg3SkNBDe0j0kOPD&#10;fVXRfSvuxth/3y0Uchxm5htmt59NLyYaXWtZwWYdgSCurG65VlAWx1UCwnlkjb1lUvBDDvbZ02KH&#10;qbZ3PtN08bUIEHYpKmi8H1IpXdWQQbe2A3Hwvu1o0Ac51lKPeA9w08ttFL1Kgy2HhQYHem+o6i43&#10;o2DK8fMlvm4PeYHFieJSd+XwpdTzcs7fQHia/SP83/7QCpIk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ItfEAAAA3AAAAA8AAAAAAAAAAAAAAAAAmAIAAGRycy9k&#10;b3ducmV2LnhtbFBLBQYAAAAABAAEAPUAAACJAwAAAAA=&#10;" stroked="f" strokeweight=".25pt">
                                        <v:textbox>
                                          <w:txbxContent>
                                            <w:p w:rsidR="00A1369F" w:rsidRPr="00055014" w:rsidRDefault="00A1369F" w:rsidP="005E485F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055014"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0.896</w:t>
                                              </w:r>
                                              <w:r w:rsidRPr="00055014"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  <w:t>**</w:t>
                                              </w:r>
                                            </w:p>
                                            <w:p w:rsidR="00A1369F" w:rsidRPr="00055014" w:rsidRDefault="00A1369F" w:rsidP="005E485F">
                                              <w:pPr>
                                                <w:spacing w:after="120" w:line="204" w:lineRule="auto"/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398" o:spid="_x0000_s1578" type="#_x0000_t202" style="position:absolute;left:26660;top:18466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2pcEA&#10;AADcAAAADwAAAGRycy9kb3ducmV2LnhtbERPTWuDQBC9B/oflin0lqwRGsVmI9LS0kNyiHrocXAn&#10;KnFnxd2q/ffdQ6HHx/s+5qsZxEyT6y0r2O8iEMSN1T23CurqfZuCcB5Z42CZFPyQg/z0sDlipu3C&#10;V5pL34oQwi5DBZ33Yyalazoy6HZ2JA7czU4GfYBTK/WESwg3g4yj6CAN9hwaOhzptaPmXn4bBXOB&#10;5+fkK34rKqw+KKn1vR4vSj09rsULCE+r/xf/uT+1gjQNa8OZc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VtqXBAAAA3AAAAA8AAAAAAAAAAAAAAAAAmAIAAGRycy9kb3du&#10;cmV2LnhtbFBLBQYAAAAABAAEAPUAAACG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0.362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79" type="#_x0000_t202" style="position:absolute;left:34082;top:20603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TPsUA&#10;AADcAAAADwAAAGRycy9kb3ducmV2LnhtbESPQWuDQBSE74X8h+UFemvWBtoYmzVIQkIP7SHqoceH&#10;+6qi+1bcjTH/vlso9DjMzDfMbj+bXkw0utaygudVBIK4srrlWkFZnJ5iEM4ja+wtk4I7Odini4cd&#10;Jtre+EJT7msRIOwSVNB4PyRSuqohg25lB+LgfdvRoA9yrKUe8RbgppfrKHqVBlsOCw0OdGio6vKr&#10;UTBl+PGy+VofswKLM21K3ZXDp1KPyzl7A+Fp9v/hv/a7VhDHW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RM+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0.218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0" type="#_x0000_t202" style="position:absolute;left:34497;top:2493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fsEA&#10;AADcAAAADwAAAGRycy9kb3ducmV2LnhtbERPTYvCMBC9C/sfwix403SF1W41SllZ8aAHbQ97HJqx&#10;LTaT0sRa/705CB4f73u1GUwjeupcbVnB1zQCQVxYXXOpIM/+JjEI55E1NpZJwYMcbNYfoxUm2t75&#10;RP3ZlyKEsEtQQeV9m0jpiooMuqltiQN3sZ1BH2BXSt3hPYSbRs6iaC4N1hwaKmzpt6Lier4ZBX2K&#10;h+/F/2ybZpjtaJHra94elRp/DukShKfBv8Uv914riH/C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6LH7BAAAA3AAAAA8AAAAAAAAAAAAAAAAAmAIAAGRycy9kb3du&#10;cmV2LnhtbFBLBQYAAAAABAAEAPUAAACG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0.197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1" type="#_x0000_t202" style="position:absolute;left:33844;top:28916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J5cQA&#10;AADcAAAADwAAAGRycy9kb3ducmV2LnhtbESPT4vCMBTE74LfITzBm6YK/tlqlLLLLh70oO1hj4/m&#10;2Rabl9Jka/fbG0HwOMzMb5jtvje16Kh1lWUFs2kEgji3uuJCQZZ+T9YgnEfWWFsmBf/kYL8bDrYY&#10;a3vnM3UXX4gAYRejgtL7JpbS5SUZdFPbEAfvaluDPsi2kLrFe4CbWs6jaCkNVhwWSmzos6T8dvkz&#10;CroEj4vV7/wrSTH9oVWmb1lzUmo86pMNCE+9f4df7YNWsP6YwfN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ieXEAAAA3AAAAA8AAAAAAAAAAAAAAAAAmAIAAGRycy9k&#10;b3ducmV2LnhtbFBLBQYAAAAABAAEAPUAAACJ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0.196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2" type="#_x0000_t202" style="position:absolute;left:25769;top:30163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XksUA&#10;AADcAAAADwAAAGRycy9kb3ducmV2LnhtbESPQWuDQBSE74X8h+UFcmvWCmmMdRMkoaGH9pDooceH&#10;+6qi+1bcrTH/vlso9DjMzDdMdphNLyYaXWtZwdM6AkFcWd1yraAsXh8TEM4ja+wtk4I7OTjsFw8Z&#10;ptre+ELT1dciQNilqKDxfkildFVDBt3aDsTB+7KjQR/kWEs94i3ATS/jKHqWBlsOCw0OdGyo6q7f&#10;RsGU4/tm+xmf8gKLM21L3ZXDh1Kr5Zy/gPA0+//wX/tNK0h2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BeS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0.375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3" type="#_x0000_t202" style="position:absolute;left:30222;top:31944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yCcUA&#10;AADcAAAADwAAAGRycy9kb3ducmV2LnhtbESPQWvCQBSE74L/YXlCb7rRUrWpmxAslh70oMmhx0f2&#10;NQlm34bsNsZ/3y0UPA4z8w2zS0fTioF611hWsFxEIIhLqxuuFBT5Yb4F4TyyxtYyKbiTgzSZTnYY&#10;a3vjMw0XX4kAYRejgtr7LpbSlTUZdAvbEQfv2/YGfZB9JXWPtwA3rVxF0VoabDgs1NjRvqbyevkx&#10;CoYMjy+br9V7lmP+QZtCX4vupNTTbMzeQHga/SP83/7UCravz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LIJ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0.265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4" type="#_x0000_t202" style="position:absolute;left:34794;top:32419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qfcUA&#10;AADcAAAADwAAAGRycy9kb3ducmV2LnhtbESPQWvCQBSE74L/YXlCb7pRWrWpmxAslh70oMmhx0f2&#10;NQlm34bsNsZ/3y0UPA4z8w2zS0fTioF611hWsFxEIIhLqxuuFBT5Yb4F4TyyxtYyKbiTgzSZTnYY&#10;a3vjMw0XX4kAYRejgtr7LpbSlTUZdAvbEQfv2/YGfZB9JXWPtwA3rVxF0VoabDgs1NjRvqbyevkx&#10;CoYMjy+br9V7lmP+QZtCX4vupNTTbMzeQHga/SP83/7UCravz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Sp9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0.108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5" type="#_x0000_t202" style="position:absolute;left:37407;top:34735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P5sUA&#10;AADcAAAADwAAAGRycy9kb3ducmV2LnhtbESPQWuDQBSE74X8h+UVcqtrAzaJdRMkJaGH9pDoIceH&#10;+6oS9624WzX/vlso9DjMzDdMtp9NJ0YaXGtZwXMUgyCurG65VlAWx6cNCOeRNXaWScGdHOx3i4cM&#10;U20nPtN48bUIEHYpKmi871MpXdWQQRfZnjh4X3Yw6IMcaqkHnALcdHIVxy/SYMthocGeDg1Vt8u3&#10;UTDm+JGsr6u3vMDiROtS38r+U6nl45y/gvA0+//wX/tdK9hs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Y/m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0.278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6" type="#_x0000_t202" style="position:absolute;left:39604;top:37181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RkcUA&#10;AADcAAAADwAAAGRycy9kb3ducmV2LnhtbESPQWuDQBSE74X8h+UVcqtrAzGJdRMkJaGH9pDoIceH&#10;+6oS9624W7X/vlso9DjMzDdMdphNJ0YaXGtZwXMUgyCurG65VlAWp6ctCOeRNXaWScE3OTjsFw8Z&#10;ptpOfKHx6msRIOxSVNB436dSuqohgy6yPXHwPu1g0Ac51FIPOAW46eQqjhNpsOWw0GBPx4aq+/XL&#10;KBhzfF9vbqvXvMDiTJtS38v+Q6nl45y/gPA0+//wX/tNK9juE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xGR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0.482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7" type="#_x0000_t202" style="position:absolute;left:30578;top:42929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0CsUA&#10;AADcAAAADwAAAGRycy9kb3ducmV2LnhtbESPQWvCQBSE7wX/w/KE3upGoY2NWSUoSg/toSYHj4/s&#10;MwnJvg3ZNcZ/3y0Uehxm5hsm3U2mEyMNrrGsYLmIQBCXVjdcKSjy48sahPPIGjvLpOBBDnbb2VOK&#10;ibZ3/qbx7CsRIOwSVFB73ydSurImg25he+LgXe1g0Ac5VFIPeA9w08lVFL1Jgw2HhRp72tdUtueb&#10;UTBm+PkaX1aHLMf8RHGh26L/Uup5PmUbEJ4m/x/+a39oBev3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7QK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0.944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8" type="#_x0000_t202" style="position:absolute;left:34794;top:42157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geMEA&#10;AADcAAAADwAAAGRycy9kb3ducmV2LnhtbERPTYvCMBC9C/sfwix403SF1W41SllZ8aAHbQ97HJqx&#10;LTaT0sRa/705CB4f73u1GUwjeupcbVnB1zQCQVxYXXOpIM/+JjEI55E1NpZJwYMcbNYfoxUm2t75&#10;RP3ZlyKEsEtQQeV9m0jpiooMuqltiQN3sZ1BH2BXSt3hPYSbRs6iaC4N1hwaKmzpt6Lier4ZBX2K&#10;h+/F/2ybZpjtaJHra94elRp/DukShKfBv8Uv914riH/C2n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IHjBAAAA3AAAAA8AAAAAAAAAAAAAAAAAmAIAAGRycy9kb3du&#10;cmV2LnhtbFBLBQYAAAAABAAEAPUAAACG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0.849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89" type="#_x0000_t202" style="position:absolute;left:27194;top:41860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F48UA&#10;AADcAAAADwAAAGRycy9kb3ducmV2LnhtbESPQWuDQBSE74X+h+UVemvWCm0Sk1UkIaGH9pDoIceH&#10;+6oS9624GzX/vlso9DjMzDfMNptNJ0YaXGtZwesiAkFcWd1yraAsDi8rEM4ja+wsk4I7OcjSx4ct&#10;JtpOfKLx7GsRIOwSVNB43ydSuqohg25he+LgfdvBoA9yqKUecApw08k4it6lwZbDQoM97Rqqrueb&#10;UTDm+Pm2vMT7vMDiSMtSX8v+S6nnpznfgPA0+//wX/tDK1it1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IXj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0.918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0" type="#_x0000_t202" style="position:absolute;left:54507;top:42869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2ZMIA&#10;AADcAAAADwAAAGRycy9kb3ducmV2LnhtbERPPW+DMBDdK/U/WFcpW2OKlNCQOAi1SpQhHRoYMp7w&#10;BVDwGWEX6L+vh0gdn973LptNJ0YaXGtZwdsyAkFcWd1yraAsDq/vIJxH1thZJgW/5CDbPz/tMNV2&#10;4m8aL74WIYRdigoa7/tUSlc1ZNAtbU8cuJsdDPoAh1rqAacQbjoZR9FaGmw5NDTY00dD1f3yYxSM&#10;OZ5XyTX+zAssjpSU+l72X0otXuZ8C8LT7P/FD/dJK9hEYX44E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bZkwgAAANwAAAAPAAAAAAAAAAAAAAAAAJgCAABkcnMvZG93&#10;bnJldi54bWxQSwUGAAAAAAQABAD1AAAAhw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0.940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1" type="#_x0000_t202" style="position:absolute;left:58070;top:4203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T/8UA&#10;AADcAAAADwAAAGRycy9kb3ducmV2LnhtbESPQWuDQBSE74H+h+UVcotrAmlak1WkpaGH5lD10OPD&#10;fVGJ+1bcrTH/vlso5DjMzDfMIZtNLyYaXWdZwTqKQRDXVnfcKKjK99UzCOeRNfaWScGNHGTpw+KA&#10;ibZX/qKp8I0IEHYJKmi9HxIpXd2SQRfZgTh4Zzsa9EGOjdQjXgPc9HITx0/SYMdhocWBXluqL8WP&#10;UTDl+LndfW/e8hLLI+0qfamGk1LLxznfg/A0+3v4v/2hFbzEa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P/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0.923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2" type="#_x0000_t202" style="position:absolute;left:51123;top:41860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NiMUA&#10;AADcAAAADwAAAGRycy9kb3ducmV2LnhtbESPQWvCQBSE7wX/w/IEb3XTgFVTNxIUpYf2oMmhx0f2&#10;NQnJvg3ZNcZ/3y0Uehxm5htmt59MJ0YaXGNZwcsyAkFcWt1wpaDIT88bEM4ja+wsk4IHOdins6cd&#10;Jtre+ULj1VciQNglqKD2vk+kdGVNBt3S9sTB+7aDQR/kUEk94D3ATSfjKHqVBhsOCzX2dKipbK83&#10;o2DM8GO1/oqPWY75mdaFbov+U6nFfMreQHia/H/4r/2uFWyj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42I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0.927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3" type="#_x0000_t202" style="position:absolute;left:54507;top:31113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oE8UA&#10;AADcAAAADwAAAGRycy9kb3ducmV2LnhtbESPzWrDMBCE74G+g9hCb4mclPw5VoJpacmhPTT2IcfF&#10;2tjG1spYquO+fRQo5DjMzDdMchhNKwbqXW1ZwXwWgSAurK65VJBnH9MNCOeRNbaWScEfOTjsnyYJ&#10;xtpe+YeGky9FgLCLUUHlfRdL6YqKDLqZ7YiDd7G9QR9kX0rd4zXATSsXUbSSBmsOCxV29FZR0Zx+&#10;jYIhxa/l+rx4TzPMPmmd6ybvvpV6eR7THQhPo3+E/9tHrWAbvcL9TD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ygT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0.113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4" type="#_x0000_t202" style="position:absolute;left:59079;top:30816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wZ8UA&#10;AADcAAAADwAAAGRycy9kb3ducmV2LnhtbESPzWrDMBCE74G+g9hCb4mc0Pw5VoJpacmhPTT2IcfF&#10;2tjG1spYquO+fRQo5DjMzDdMchhNKwbqXW1ZwXwWgSAurK65VJBnH9MNCOeRNbaWScEfOTjsnyYJ&#10;xtpe+YeGky9FgLCLUUHlfRdL6YqKDLqZ7YiDd7G9QR9kX0rd4zXATSsXUbSSBmsOCxV29FZR0Zx+&#10;jYIhxa/l+rx4TzPMPmmd6ybvvpV6eR7THQhPo3+E/9tHrWAbvcL9TD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Bn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0.319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5" type="#_x0000_t202" style="position:absolute;left:58387;top:17812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V/MQA&#10;AADcAAAADwAAAGRycy9kb3ducmV2LnhtbESPT4vCMBTE78J+h/AW9qbpCv7ZapSysuJBD9oe9vho&#10;nm2xeSlNrPXbG0HwOMzMb5jluje16Kh1lWUF36MIBHFudcWFgiz9G85BOI+ssbZMCu7kYL36GCwx&#10;1vbGR+pOvhABwi5GBaX3TSyly0sy6Ea2IQ7e2bYGfZBtIXWLtwA3tRxH0VQarDgslNjQb0n55XQ1&#10;CroE95PZ/3iTpJhuaZbpS9YclPr67JMFCE+9f4df7Z1W8BNN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FfzEAAAA3AAAAA8AAAAAAAAAAAAAAAAAmAIAAGRycy9k&#10;b3ducmV2LnhtbFBLBQYAAAAABAAEAPUAAACJ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0.112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6" type="#_x0000_t202" style="position:absolute;left:39307;top:11756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Li8UA&#10;AADcAAAADwAAAGRycy9kb3ducmV2LnhtbESPQWuDQBSE74X8h+UFemvWBKKNySqSktJDe2j0kOPD&#10;fVGJ+1bcrbH/vlso9DjMzDfMIZ9NLyYaXWdZwXoVgSCure64UVCVp6dnEM4ja+wtk4JvcpBni4cD&#10;ptre+ZOms29EgLBLUUHr/ZBK6eqWDLqVHYiDd7WjQR/k2Eg94j3ATS83URRLgx2HhRYHOrZU385f&#10;RsFU4Ps2uWxeihLLV0oqfauGD6Uel3OxB+Fp9v/hv/abVrCL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IuL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0.160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7" type="#_x0000_t202" style="position:absolute;left:38832;top:14547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uEMUA&#10;AADcAAAADwAAAGRycy9kb3ducmV2LnhtbESPQWvCQBSE70L/w/IK3nSjYNNGNxJaKh7agyYHj4/s&#10;MwnJvg3ZbYz/3i0Uehxm5htmt59MJ0YaXGNZwWoZgSAurW64UlDkn4tXEM4ja+wsk4I7OdinT7Md&#10;Jtre+ETj2VciQNglqKD2vk+kdGVNBt3S9sTBu9rBoA9yqKQe8BbgppPrKHqRBhsOCzX29F5T2Z5/&#10;jIIxw69NfFl/ZDnmB4oL3Rb9t1Lz5ynbgvA0+f/wX/uoFbxFMfy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C4Q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0.227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8" type="#_x0000_t202" style="position:absolute;left:35269;top:16209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6YsIA&#10;AADcAAAADwAAAGRycy9kb3ducmV2LnhtbERPPW+DMBDdK/U/WFcpW2OKlNCQOAi1SpQhHRoYMp7w&#10;BVDwGWEX6L+vh0gdn973LptNJ0YaXGtZwdsyAkFcWd1yraAsDq/vIJxH1thZJgW/5CDbPz/tMNV2&#10;4m8aL74WIYRdigoa7/tUSlc1ZNAtbU8cuJsdDPoAh1rqAacQbjoZR9FaGmw5NDTY00dD1f3yYxSM&#10;OZ5XyTX+zAssjpSU+l72X0otXuZ8C8LT7P/FD/dJK9hEYW04E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7piwgAAANwAAAAPAAAAAAAAAAAAAAAAAJgCAABkcnMvZG93&#10;bnJldi54bWxQSwUGAAAAAAQABAD1AAAAhw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0.143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599" type="#_x0000_t202" style="position:absolute;left:74873;top:24878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f+cUA&#10;AADcAAAADwAAAGRycy9kb3ducmV2LnhtbESPQWuDQBSE74X8h+UFeqtrhDaNyUYkIaWH9lD1kOPD&#10;fVGJ+1bcjbH/vlso9DjMzDfMLptNLyYaXWdZwSqKQRDXVnfcKKjK09MrCOeRNfaWScE3Ocj2i4cd&#10;ptre+YumwjciQNilqKD1fkildHVLBl1kB+LgXexo0Ac5NlKPeA9w08skjl+kwY7DQosDHVqqr8XN&#10;KJhy/Hhen5NjXmL5RutKX6vhU6nH5ZxvQXia/X/4r/2uFWzi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x/5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0.918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0" type="#_x0000_t202" style="position:absolute;left:74042;top:27669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gucAA&#10;AADcAAAADwAAAGRycy9kb3ducmV2LnhtbERPy4rCMBTdD/gP4QruxlTBVzVKcVBcjAttFy4vzbUt&#10;NjelydT692Yx4PJw3ptdb2rRUesqywom4wgEcW51xYWCLD18L0E4j6yxtkwKXuRgtx18bTDW9skX&#10;6q6+ECGEXYwKSu+bWEqXl2TQjW1DHLi7bQ36ANtC6hafIdzUchpFc2mw4tBQYkP7kvLH9c8o6BL8&#10;nS1u058kxfRIi0w/suas1GjYJ2sQnnr/Ef+7T1rBahLmhzPh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ggucAAAADcAAAADwAAAAAAAAAAAAAAAACYAgAAZHJzL2Rvd25y&#10;ZXYueG1sUEsFBgAAAAAEAAQA9QAAAIUDAAAAAA=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0.920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1" type="#_x0000_t202" style="position:absolute;left:74042;top:21909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FIsUA&#10;AADcAAAADwAAAGRycy9kb3ducmV2LnhtbESPQWuDQBSE74H+h+UVektWA20SkzVIS0sP6SHqIceH&#10;+6Ki+1bcrbH/vlsI9DjMzDfM4TibXkw0utaygngVgSCurG65VlAW78stCOeRNfaWScEPOTimD4sD&#10;Jtre+ExT7msRIOwSVNB4PyRSuqohg25lB+LgXe1o0Ac51lKPeAtw08t1FL1Igy2HhQYHem2o6vJv&#10;o2DK8PS8uazfsgKLD9qUuiuHL6WeHudsD8LT7P/D9/anVrCLY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IUi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0.941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2" type="#_x0000_t202" style="position:absolute;left:54567;top:5284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bVcUA&#10;AADcAAAADwAAAGRycy9kb3ducmV2LnhtbESPQWuDQBSE74X8h+UFcmvWCGlSmzVIQkMP7SHqoceH&#10;+6qi+1bcrTH/vlso9DjMzDfM4TibXkw0utaygs06AkFcWd1yraAsXh/3IJxH1thbJgV3cnBMFw8H&#10;TLS98ZWm3NciQNglqKDxfkikdFVDBt3aDsTB+7KjQR/kWEs94i3ATS/jKHqSBlsOCw0OdGqo6vJv&#10;o2DK8H27+4zPWYHFhXal7srhQ6nVcs5eQHia/X/4r/2mFTxvYv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htV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0.929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3" type="#_x0000_t202" style="position:absolute;left:59079;top:5403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+zsUA&#10;AADcAAAADwAAAGRycy9kb3ducmV2LnhtbESPQWvCQBSE7wX/w/KE3uomSqtGNxKUlh7qQZODx0f2&#10;mQSzb0N2jem/7xYKPQ4z8w2z3Y2mFQP1rrGsIJ5FIIhLqxuuFBT5+8sKhPPIGlvLpOCbHOzSydMW&#10;E20ffKLh7CsRIOwSVFB73yVSurImg25mO+LgXW1v0AfZV1L3+Ahw08p5FL1Jgw2HhRo72tdU3s53&#10;o2DI8Ot1eZkfshzzD1oW+lZ0R6Wep2O2AeFp9P/hv/anVrCOF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r7O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0.926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4" type="#_x0000_t202" style="position:absolute;left:50351;top:5522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musUA&#10;AADcAAAADwAAAGRycy9kb3ducmV2LnhtbESPQWvCQBSE7wX/w/KE3uomYqtGNxKUlh7qQZODx0f2&#10;mQSzb0N2jem/7xYKPQ4z8w2z3Y2mFQP1rrGsIJ5FIIhLqxuuFBT5+8sKhPPIGlvLpOCbHOzSydMW&#10;E20ffKLh7CsRIOwSVFB73yVSurImg25mO+LgXW1v0AfZV1L3+Ahw08p5FL1Jgw2HhRo72tdU3s53&#10;o2DI8Ot1eZkfshzzD1oW+lZ0R6Wep2O2AeFp9P/hv/anVrCOF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ya6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0.922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5" type="#_x0000_t202" style="position:absolute;left:30578;top:5284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DIcQA&#10;AADcAAAADwAAAGRycy9kb3ducmV2LnhtbESPQYvCMBSE78L+h/CEvWmqoO5Wo5SVXTzoQduDx0fz&#10;bIvNS2li7f57Iwgeh5n5hlltelOLjlpXWVYwGUcgiHOrKy4UZOnv6AuE88gaa8uk4J8cbNYfgxXG&#10;2t75SN3JFyJA2MWooPS+iaV0eUkG3dg2xMG72NagD7ItpG7xHuCmltMomkuDFYeFEhv6KSm/nm5G&#10;QZfgfrY4T7dJiukfLTJ9zZqDUp/DPlmC8NT7d/jV3mkF35M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/gyHEAAAA3AAAAA8AAAAAAAAAAAAAAAAAmAIAAGRycy9k&#10;b3ducmV2LnhtbFBLBQYAAAAABAAEAPUAAACJ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0.935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6" type="#_x0000_t202" style="position:absolute;left:34675;top:5700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dVsQA&#10;AADcAAAADwAAAGRycy9kb3ducmV2LnhtbESPQYvCMBSE78L+h/CEvWmqsLpbjVJWdvGgB20PHh/N&#10;sy02L6WJtf57Iwgeh5n5hlmue1OLjlpXWVYwGUcgiHOrKy4UZOnf6BuE88gaa8uk4E4O1quPwRJj&#10;bW98oO7oCxEg7GJUUHrfxFK6vCSDbmwb4uCdbWvQB9kWUrd4C3BTy2kUzaTBisNCiQ39lpRfjlej&#10;oEtw9zU/TTdJiuk/zTN9yZq9Up/DPlmA8NT7d/jV3moFP5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HVbEAAAA3AAAAA8AAAAAAAAAAAAAAAAAmAIAAGRycy9k&#10;b3ducmV2LnhtbFBLBQYAAAAABAAEAPUAAACJAwAAAAA=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0.891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398" o:spid="_x0000_s1607" type="#_x0000_t202" style="position:absolute;left:26422;top:5878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4zcUA&#10;AADcAAAADwAAAGRycy9kb3ducmV2LnhtbESPQWvCQBSE74X+h+UVvNWNgkajGwktLT3YgyYHj4/s&#10;MwnJvg3ZbUz/fVcQehxm5htmf5hMJ0YaXGNZwWIegSAurW64UlDkH68bEM4ja+wsk4JfcnBIn5/2&#10;mGh74xONZ1+JAGGXoILa+z6R0pU1GXRz2xMH72oHgz7IoZJ6wFuAm04uo2gtDTYcFmrs6a2msj3/&#10;GAVjhsdVfFm+ZznmnxQXui36b6VmL1O2A+Fp8v/hR/tLK9guYr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bjNxQAAANwAAAAPAAAAAAAAAAAAAAAAAJgCAABkcnMv&#10;ZG93bnJldi54bWxQSwUGAAAAAAQABAD1AAAAigMAAAAA&#10;" stroked="f" strokeweight=".25pt">
                                      <v:textbox>
                                        <w:txbxContent>
                                          <w:p w:rsidR="00A1369F" w:rsidRPr="00055014" w:rsidRDefault="00A1369F" w:rsidP="005E485F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0.920</w:t>
                                            </w:r>
                                            <w:r w:rsidRPr="00055014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  <w:t>**</w:t>
                                            </w:r>
                                          </w:p>
                                          <w:p w:rsidR="00A1369F" w:rsidRPr="00055014" w:rsidRDefault="00A1369F" w:rsidP="005E485F">
                                            <w:pPr>
                                              <w:spacing w:after="12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AutoShape 322" o:spid="_x0000_s1608" type="#_x0000_t32" style="position:absolute;left:89361;top:32122;width:12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+mP8EAAADcAAAADwAAAGRycy9kb3ducmV2LnhtbERPz2vCMBS+C/sfwhvsZlMHk602yiYI&#10;xYtMB9vx0TzbsOalNLFp/3tzGOz48f0ud5PtxEiDN44VrLIcBHHttOFGwdflsHwF4QOyxs4xKZjJ&#10;w277sCix0C7yJ43n0IgUwr5ABW0IfSGlr1uy6DPXEyfu6gaLIcGhkXrAmMJtJ5/zfC0tGk4NLfa0&#10;b6n+Pd+sAhNPZuyrffw4fv94HcnML84o9fQ4vW9ABJrCv/jPXWkFb6u0Np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H6Y/wQAAANwAAAAPAAAAAAAAAAAAAAAA&#10;AKECAABkcnMvZG93bnJldi54bWxQSwUGAAAAAAQABAD5AAAAjwMAAAAA&#10;">
                                    <v:stroke endarrow="block"/>
                                  </v:shape>
                                  <v:shape id="Text Box 368" o:spid="_x0000_s1609" type="#_x0000_t202" style="position:absolute;left:90608;top:30638;width:4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JJMQA&#10;AADcAAAADwAAAGRycy9kb3ducmV2LnhtbESPQYvCMBSE74L/ITzBm6YK6lqNUnbZxYMetD3s8dE8&#10;22LzUpps7f57Iwgeh5n5htnue1OLjlpXWVYwm0YgiHOrKy4UZOn35AOE88gaa8uk4J8c7HfDwRZj&#10;be98pu7iCxEg7GJUUHrfxFK6vCSDbmob4uBdbWvQB9kWUrd4D3BTy3kULaXBisNCiQ19lpTfLn9G&#10;QZfgcbH6nX8lKaY/tMr0LWtOSo1HfbIB4an37/CrfdAK1rM1PM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iST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1369F" w:rsidRPr="006C4E81" w:rsidRDefault="00A1369F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</w:pPr>
                                          <w:r w:rsidRPr="006C4E81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0.154</w:t>
                                          </w:r>
                                        </w:p>
                                        <w:p w:rsidR="00A1369F" w:rsidRPr="006C4E81" w:rsidRDefault="00A1369F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6C4E81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 xml:space="preserve"> (0.846)</w:t>
                                          </w:r>
                                        </w:p>
                                        <w:p w:rsidR="00A1369F" w:rsidRPr="006C4E81" w:rsidRDefault="00A1369F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utoShape 322" o:spid="_x0000_s1610" type="#_x0000_t32" style="position:absolute;left:89361;top:25828;width:12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ghMEAAADcAAAADwAAAGRycy9kb3ducmV2LnhtbERPz2vCMBS+C/sfwhvsZtMJk602yiYM&#10;iheZDrbjo3m2Yc1LabKm/e/NQfD48f0ud5PtxEiDN44VPGc5COLaacONgu/z5/IVhA/IGjvHpGAm&#10;D7vtw6LEQrvIXzSeQiNSCPsCFbQh9IWUvm7Jos9cT5y4ixsshgSHRuoBYwq3nVzl+VpaNJwaWuxp&#10;31L9d/q3Ckw8mrGv9vHj8PPrdSQzvzij1NPj9L4BEWgKd/HNXWkFb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BWCEwQAAANwAAAAPAAAAAAAAAAAAAAAA&#10;AKECAABkcnMvZG93bnJldi54bWxQSwUGAAAAAAQABAD5AAAAjwMAAAAA&#10;">
                                    <v:stroke endarrow="block"/>
                                  </v:shape>
                                  <v:shape id="Text Box 368" o:spid="_x0000_s1611" type="#_x0000_t202" style="position:absolute;left:90608;top:24344;width:4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Pn8UA&#10;AADcAAAADwAAAGRycy9kb3ducmV2LnhtbESPQWuDQBSE74X8h+UFcmvWCGlSmzVIQkMP7SHqoceH&#10;+6qi+1bcrTH/vlso9DjMzDfM4TibXkw0utaygs06AkFcWd1yraAsXh/3IJxH1thbJgV3cnBMFw8H&#10;TLS98ZWm3NciQNglqKDxfkikdFVDBt3aDsTB+7KjQR/kWEs94i3ATS/jKHqSBlsOCw0OdGqo6vJv&#10;o2DK8H27+4zPWYHFhXal7srhQ6nVcs5eQHia/X/4r/2mFTzH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E+f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6C4E81" w:rsidRDefault="00A1369F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</w:pPr>
                                          <w:r w:rsidRPr="006C4E81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0.157</w:t>
                                          </w:r>
                                        </w:p>
                                        <w:p w:rsidR="00A1369F" w:rsidRPr="006C4E81" w:rsidRDefault="00A1369F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6C4E81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 xml:space="preserve"> (0.843)</w:t>
                                          </w:r>
                                        </w:p>
                                        <w:p w:rsidR="00A1369F" w:rsidRPr="006C4E81" w:rsidRDefault="00A1369F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utoShape 322" o:spid="_x0000_s1612" type="#_x0000_t32" style="position:absolute;left:89361;top:19594;width:12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baMQAAADcAAAADwAAAGRycy9kb3ducmV2LnhtbESPwWrDMBBE74X8g9hAb40cQ0viRjZJ&#10;oBB6KU0C6XGxtraotTKWYjl/XxUKOQ4z84bZVJPtxEiDN44VLBcZCOLaacONgvPp7WkFwgdkjZ1j&#10;UnAjD1U5e9hgoV3kTxqPoREJwr5ABW0IfSGlr1uy6BeuJ07etxsshiSHRuoBY4LbTuZZ9iItGk4L&#10;Lfa0b6n+OV6tAhM/zNgf9nH3fvnyOpK5PTuj1ON82r6CCDSFe/i/fdAK1nk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1toxAAAANwAAAAPAAAAAAAAAAAA&#10;AAAAAKECAABkcnMvZG93bnJldi54bWxQSwUGAAAAAAQABAD5AAAAkgMAAAAA&#10;">
                                    <v:stroke endarrow="block"/>
                                  </v:shape>
                                  <v:shape id="Text Box 368" o:spid="_x0000_s1613" type="#_x0000_t202" style="position:absolute;left:90608;top:18109;width:4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0c8UA&#10;AADcAAAADwAAAGRycy9kb3ducmV2LnhtbESPQWvCQBSE74L/YXmCt7ox0tqmrhIUpQd7qMmhx0f2&#10;mQSzb0N2jfHfdwuCx2FmvmFWm8E0oqfO1ZYVzGcRCOLC6ppLBXm2f3kH4TyyxsYyKbiTg816PFph&#10;ou2Nf6g/+VIECLsEFVTet4mUrqjIoJvZljh4Z9sZ9EF2pdQd3gLcNDKOojdpsOawUGFL24qKy+lq&#10;FPQpHl+Xv/EuzTA70DLXl7z9Vmo6GdJPEJ4G/ww/2l9awUe8g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nRzxQAAANwAAAAPAAAAAAAAAAAAAAAAAJgCAABkcnMv&#10;ZG93bnJldi54bWxQSwUGAAAAAAQABAD1AAAAigMAAAAA&#10;" stroked="f" strokeweight=".25pt">
                                    <v:textbox>
                                      <w:txbxContent>
                                        <w:p w:rsidR="00A1369F" w:rsidRPr="006C4E81" w:rsidRDefault="00A1369F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</w:pPr>
                                          <w:r w:rsidRPr="006C4E81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0.114</w:t>
                                          </w:r>
                                        </w:p>
                                        <w:p w:rsidR="00A1369F" w:rsidRPr="006C4E81" w:rsidRDefault="00A1369F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6C4E81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 xml:space="preserve"> (0.886)</w:t>
                                          </w:r>
                                        </w:p>
                                        <w:p w:rsidR="00A1369F" w:rsidRPr="006C4E81" w:rsidRDefault="00A1369F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  <v:shape id="Text Box 191" o:spid="_x0000_s1614" type="#_x0000_t202" style="position:absolute;left:-2322;top:57358;width:97228;height:7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emMIA&#10;AADcAAAADwAAAGRycy9kb3ducmV2LnhtbESPT4vCMBTE78J+h/AW9qapIqLVtCwLgidh/Xd+NM+m&#10;2LyUJGr1028WBI/DzPyGWZW9bcWNfGgcKxiPMhDEldMN1woO+/VwDiJEZI2tY1LwoABl8TFYYa7d&#10;nX/ptou1SBAOOSowMXa5lKEyZDGMXEecvLPzFmOSvpba4z3BbSsnWTaTFhtOCwY7+jFUXXZXq+BU&#10;2+fpOO680bad8vb52B9co9TXZ/+9BBGpj+/wq73RChaTKfyf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F6YwgAAANwAAAAPAAAAAAAAAAAAAAAAAJgCAABkcnMvZG93&#10;bnJldi54bWxQSwUGAAAAAAQABAD1AAAAhwMAAAAA&#10;" stroked="f" strokeweight=".5pt">
                              <v:textbox>
                                <w:txbxContent>
                                  <w:p w:rsidR="00A1369F" w:rsidRPr="00B96F1B" w:rsidRDefault="00A1369F" w:rsidP="0033425E">
                                    <w:pPr>
                                      <w:spacing w:before="120" w:after="0" w:line="216" w:lineRule="auto"/>
                                      <w:jc w:val="thaiDistribute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33425E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ภาพที่ </w:t>
                                    </w:r>
                                    <w:r w:rsidRPr="0033425E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cs/>
                                      </w:rPr>
                                      <w:t>4.9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i/>
                                        <w:i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ศาสนศึกษาในเขตปกครองคณะสงฆ์ภาค 8 ตามสมมติฐาน ที่ผู้วิจัยพัฒนาขึ้นกับข้อมูลเชิงประจักษ์หลังปรับโมเดล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68" o:spid="_x0000_s1615" type="#_x0000_t202" style="position:absolute;left:65351;top:21841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JnMQA&#10;AADcAAAADwAAAGRycy9kb3ducmV2LnhtbESPQWvCQBSE70L/w/IKvemmAbVGVwmVFg96qMnB4yP7&#10;TILZtyG7xvTfu4LgcZiZb5jVZjCN6KlztWUFn5MIBHFhdc2lgjz7GX+BcB5ZY2OZFPyTg836bbTC&#10;RNsb/1F/9KUIEHYJKqi8bxMpXVGRQTexLXHwzrYz6IPsSqk7vAW4aWQcRTNpsOawUGFL3xUVl+PV&#10;KOhT3E/np3ibZpj90jzXl7w9KPXxPqRLEJ4G/wo/2zutYBFP4XEmH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SZzEAAAA3AAAAA8AAAAAAAAAAAAAAAAAmAIAAGRycy9k&#10;b3ducmV2LnhtbFBLBQYAAAAABAAEAPUAAACJAwAAAAA=&#10;" stroked="f" strokeweight=".25pt">
                            <v:textbox>
                              <w:txbxContent>
                                <w:p w:rsidR="00A1369F" w:rsidRPr="00055014" w:rsidRDefault="00A1369F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055014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(0.721)</w:t>
                                  </w:r>
                                </w:p>
                                <w:p w:rsidR="00A1369F" w:rsidRPr="00055014" w:rsidRDefault="00A1369F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</w:pPr>
                                  <w:r w:rsidRPr="00055014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0.279</w:t>
                                  </w:r>
                                </w:p>
                                <w:p w:rsidR="00A1369F" w:rsidRPr="00055014" w:rsidRDefault="00A1369F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616" type="#_x0000_t32" style="position:absolute;left:67518;top:2461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WKMUAAADc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0jHE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EWKMUAAADcAAAADwAAAAAAAAAA&#10;AAAAAAChAgAAZHJzL2Rvd25yZXYueG1sUEsFBgAAAAAEAAQA+QAAAJMDAAAAAA==&#10;">
                            <v:stroke endarrow="block"/>
                          </v:shape>
                        </v:group>
                        <v:shape id="AutoShape 322" o:spid="_x0000_s1617" type="#_x0000_t32" style="position:absolute;left:61104;top:16684;width:20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48MMAAADcAAAADwAAAGRycy9kb3ducmV2LnhtbESPQWsCMRSE7wX/Q3iCt5pVsNXVKFYQ&#10;pJdSFfT42Dx3g5uXZZNu1n9vCoUeh5n5hllteluLjlpvHCuYjDMQxIXThksF59P+dQ7CB2SNtWNS&#10;8CAPm/XgZYW5dpG/qTuGUiQI+xwVVCE0uZS+qMiiH7uGOHk311oMSbal1C3GBLe1nGbZm7RoOC1U&#10;2NCuouJ+/LEKTPwyXXPYxY/Py9XrSOYxc0ap0bDfLkEE6sN/+K990AoW03f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s+PDDAAAA3AAAAA8AAAAAAAAAAAAA&#10;AAAAoQIAAGRycy9kb3ducmV2LnhtbFBLBQYAAAAABAAEAPkAAACRAwAAAAA=&#10;">
                          <v:stroke endarrow="block"/>
                        </v:shape>
                        <v:shape id="Text Box 368" o:spid="_x0000_s1618" type="#_x0000_t202" style="position:absolute;left:63227;top:15254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mAsEA&#10;AADcAAAADwAAAGRycy9kb3ducmV2LnhtbERPTYvCMBC9L/gfwgje1tSCulajFBfFw3pY24PHoRnb&#10;YjMpTbbWf28OCx4f73uzG0wjeupcbVnBbBqBIC6srrlUkGeHzy8QziNrbCyTgic52G1HHxtMtH3w&#10;L/UXX4oQwi5BBZX3bSKlKyoy6Ka2JQ7czXYGfYBdKXWHjxBuGhlH0UIarDk0VNjSvqLifvkzCvoU&#10;f+bLa/ydZpgdaZnre96elZqMh3QNwtPg3+J/90krWMVhbTg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S5gLBAAAA3AAAAA8AAAAAAAAAAAAAAAAAmAIAAGRycy9kb3du&#10;cmV2LnhtbFBLBQYAAAAABAAEAPUAAACGAwAAAAA=&#10;" stroked="f" strokeweight=".25pt">
                          <v:textbox>
                            <w:txbxContent>
                              <w:p w:rsidR="00A1369F" w:rsidRPr="00055014" w:rsidRDefault="00A1369F" w:rsidP="005E485F">
                                <w:pPr>
                                  <w:spacing w:after="0" w:line="168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0"/>
                                    <w:szCs w:val="10"/>
                                  </w:rPr>
                                </w:pPr>
                                <w:r w:rsidRPr="00055014">
                                  <w:rPr>
                                    <w:rFonts w:ascii="TH SarabunPSK" w:hAnsi="TH SarabunPSK" w:cs="TH SarabunPSK"/>
                                    <w:sz w:val="10"/>
                                    <w:szCs w:val="10"/>
                                    <w:cs/>
                                  </w:rPr>
                                  <w:t>(0.214)</w:t>
                                </w:r>
                              </w:p>
                              <w:p w:rsidR="00A1369F" w:rsidRPr="00055014" w:rsidRDefault="00A1369F" w:rsidP="005E485F">
                                <w:pPr>
                                  <w:spacing w:after="0" w:line="168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0"/>
                                    <w:szCs w:val="10"/>
                                    <w:cs/>
                                  </w:rPr>
                                </w:pPr>
                                <w:r w:rsidRPr="00055014">
                                  <w:rPr>
                                    <w:rFonts w:ascii="TH SarabunPSK" w:hAnsi="TH SarabunPSK" w:cs="TH SarabunPSK"/>
                                    <w:sz w:val="10"/>
                                    <w:szCs w:val="10"/>
                                    <w:cs/>
                                  </w:rPr>
                                  <w:t>0.786</w:t>
                                </w:r>
                              </w:p>
                              <w:p w:rsidR="00A1369F" w:rsidRPr="00055014" w:rsidRDefault="00A1369F" w:rsidP="005E485F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10"/>
                                    <w:szCs w:val="1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 Box 417" o:spid="_x0000_s1619" type="#_x0000_t202" style="position:absolute;left:73446;top:41504;width:16404;height:15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j3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aRJ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ePfxQAAANwAAAAPAAAAAAAAAAAAAAAAAJgCAABkcnMv&#10;ZG93bnJldi54bWxQSwUGAAAAAAQABAD1AAAAigMAAAAA&#10;" stroked="f">
                  <v:textbox>
                    <w:txbxContent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X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  <w:vertAlign w:val="superscript"/>
                          </w:rPr>
                          <w:t xml:space="preserve">2 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237.644</w:t>
                        </w:r>
                      </w:p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df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118</w:t>
                        </w:r>
                      </w:p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X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  <w:vertAlign w:val="superscript"/>
                          </w:rPr>
                          <w:t>2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/df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2.014</w:t>
                        </w:r>
                      </w:p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RMSEA     = </w:t>
                        </w:r>
                        <w:r w:rsidRPr="002519F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</w:t>
                        </w: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>041</w:t>
                        </w:r>
                      </w:p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SRMR </w:t>
                        </w:r>
                        <w:r w:rsidRPr="002519FD">
                          <w:rPr>
                            <w:rFonts w:ascii="TH SarabunPSK" w:hAnsi="TH SarabunPSK" w:cs="TH SarabunPSK"/>
                            <w:sz w:val="28"/>
                          </w:rPr>
                          <w:tab/>
                          <w:t xml:space="preserve">     = .025</w:t>
                        </w:r>
                      </w:p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CFI 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.990 </w:t>
                        </w:r>
                      </w:p>
                      <w:p w:rsidR="00A1369F" w:rsidRPr="002519FD" w:rsidRDefault="00A1369F" w:rsidP="005E485F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TLI </w:t>
                        </w:r>
                        <w:r w:rsidRPr="002519FD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ab/>
                          <w:t xml:space="preserve">     = .987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45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41555D" wp14:editId="5A74C1C7">
                <wp:simplePos x="0" y="0"/>
                <wp:positionH relativeFrom="column">
                  <wp:posOffset>8097520</wp:posOffset>
                </wp:positionH>
                <wp:positionV relativeFrom="paragraph">
                  <wp:posOffset>-867410</wp:posOffset>
                </wp:positionV>
                <wp:extent cx="520065" cy="594995"/>
                <wp:effectExtent l="0" t="0" r="13335" b="14605"/>
                <wp:wrapNone/>
                <wp:docPr id="487" name="สี่เหลี่ยมผืนผ้า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065" cy="594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F73EC" w:rsidRDefault="0053319B" w:rsidP="002F73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26</w:t>
                            </w:r>
                            <w:r w:rsidR="00A1369F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555D" id="สี่เหลี่ยมผืนผ้า 1292" o:spid="_x0000_s1620" style="position:absolute;margin-left:637.6pt;margin-top:-68.3pt;width:40.95pt;height:46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" fillcolor="white [3201]" strokecolor="white [3212]" strokeweight="2pt">
                <v:path arrowok="t"/>
                <v:textbox style="layout-flow:vertical">
                  <w:txbxContent>
                    <w:p w:rsidR="00A1369F" w:rsidRPr="002F73EC" w:rsidRDefault="0053319B" w:rsidP="002F73E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26</w:t>
                      </w:r>
                      <w:r w:rsidR="00A1369F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33A11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33A11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8D5FE7" w:rsidRPr="00F33A11" w:rsidSect="00CA6873">
          <w:pgSz w:w="16838" w:h="11906" w:orient="landscape"/>
          <w:pgMar w:top="2160" w:right="1440" w:bottom="1440" w:left="2160" w:header="1440" w:footer="1440" w:gutter="0"/>
          <w:pgNumType w:start="276"/>
          <w:cols w:space="708"/>
          <w:docGrid w:linePitch="360"/>
        </w:sectPr>
      </w:pPr>
    </w:p>
    <w:p w:rsidR="00C80445" w:rsidRPr="00F33A11" w:rsidRDefault="00D33B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19FD" w:rsidRPr="00F33A1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31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80445" w:rsidRPr="00F33A11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ผลการวิเคราะห์อิทธิพลทางตรง อิทธิพลทางอ้อม และอิทธิพลรวมของปัจจัยที่นำมาศึกษาต่อความสำเร็จในการจัดการศึกษาพร</w:t>
      </w:r>
      <w:r w:rsidR="007F281B" w:rsidRPr="00F33A11">
        <w:rPr>
          <w:rFonts w:ascii="TH SarabunPSK" w:hAnsi="TH SarabunPSK" w:cs="TH SarabunPSK"/>
          <w:b/>
          <w:bCs/>
          <w:sz w:val="32"/>
          <w:szCs w:val="32"/>
          <w:cs/>
        </w:rPr>
        <w:t>ะปริยัติธรรมแผนกธรรมและแผนกบาลี</w:t>
      </w:r>
      <w:r w:rsidR="00C80445" w:rsidRPr="00F33A11">
        <w:rPr>
          <w:rFonts w:ascii="TH SarabunPSK" w:hAnsi="TH SarabunPSK" w:cs="TH SarabunPSK"/>
          <w:b/>
          <w:bCs/>
          <w:sz w:val="32"/>
          <w:szCs w:val="32"/>
          <w:cs/>
        </w:rPr>
        <w:t>ของสำนัก</w:t>
      </w:r>
      <w:r w:rsidR="000E4D7A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80445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ศาสนศึกษาในเขตปกครองคณะสงฆ์ภาค </w:t>
      </w:r>
      <w:r w:rsidR="00C80445" w:rsidRPr="00F33A11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AE08F3" w:rsidRPr="00F33A11" w:rsidRDefault="005E0149" w:rsidP="002519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 xml:space="preserve">จากแผนภาพที่ </w:t>
      </w:r>
      <w:r w:rsidR="0039316E" w:rsidRPr="00F33A11">
        <w:rPr>
          <w:rFonts w:ascii="TH SarabunPSK" w:hAnsi="TH SarabunPSK" w:cs="TH SarabunPSK"/>
          <w:sz w:val="32"/>
          <w:szCs w:val="32"/>
          <w:cs/>
        </w:rPr>
        <w:t>4.8-4.9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แสดงถึงความสัมพันธ์ทางโครงสร้างเชิงเส้นของปัจจัยต่าง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ๆ ที่ส่งผลต่อ</w:t>
      </w:r>
      <w:r w:rsidR="00767E5E" w:rsidRPr="00F33A11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 ของสำนัก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767E5E" w:rsidRPr="00F33A11">
        <w:rPr>
          <w:rFonts w:ascii="TH SarabunPSK" w:hAnsi="TH SarabunPSK" w:cs="TH SarabunPSK"/>
          <w:sz w:val="32"/>
          <w:szCs w:val="32"/>
          <w:cs/>
        </w:rPr>
        <w:t>ศา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>สน</w:t>
      </w:r>
      <w:r w:rsidR="00767E5E" w:rsidRPr="00F33A11">
        <w:rPr>
          <w:rFonts w:ascii="TH SarabunPSK" w:hAnsi="TH SarabunPSK" w:cs="TH SarabunPSK"/>
          <w:sz w:val="32"/>
          <w:szCs w:val="32"/>
          <w:cs/>
        </w:rPr>
        <w:t xml:space="preserve">ศึกษาในเขตปกครองคณะสงฆ์ภาค </w:t>
      </w:r>
      <w:r w:rsidR="00767E5E" w:rsidRPr="00F33A11">
        <w:rPr>
          <w:rFonts w:ascii="TH SarabunPSK" w:hAnsi="TH SarabunPSK" w:cs="TH SarabunPSK"/>
          <w:sz w:val="32"/>
          <w:szCs w:val="32"/>
        </w:rPr>
        <w:t>8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 xml:space="preserve">ประกอบด้วยปัจจัยภาวะผู้นำของผู้บริหารซึ่งประกอบกด้วยตัวแปรคุณลักษณะส่วนตัวของผู้นำ พฤติกรรมการบริหารและภาวะผู้นำทางด้านวิชาการ 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 xml:space="preserve">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5C2697" w:rsidRPr="00F33A11">
        <w:rPr>
          <w:rFonts w:ascii="TH SarabunPSK" w:hAnsi="TH SarabunPSK" w:cs="TH SarabunPSK"/>
          <w:sz w:val="32"/>
          <w:szCs w:val="32"/>
        </w:rPr>
        <w:t>8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5C2697" w:rsidRPr="00F33A11">
        <w:rPr>
          <w:rFonts w:ascii="TH SarabunPSK" w:hAnsi="TH SarabunPSK" w:cs="TH SarabunPSK"/>
          <w:sz w:val="32"/>
          <w:szCs w:val="32"/>
        </w:rPr>
        <w:t xml:space="preserve">0.197 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>ปัจจัยการส่งเสริมสนับสนุนจากภายนอก ประกอบด้วย</w:t>
      </w:r>
      <w:r w:rsidR="001500B9" w:rsidRPr="00F33A11">
        <w:rPr>
          <w:rFonts w:ascii="TH SarabunPSK" w:hAnsi="TH SarabunPSK" w:cs="TH SarabunPSK"/>
          <w:spacing w:val="-10"/>
          <w:sz w:val="32"/>
          <w:szCs w:val="32"/>
          <w:cs/>
        </w:rPr>
        <w:t>ตัวแปรการส่งเสริมสนับสนุนจากคณะสงฆ์ การส่งเสริมสนับสนุนจากภาครัฐและการส่งเสริมสนับสนุนจาก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>พุทธศาสนิกชนมีอิทธิพลต่อความสำเร็จในการจัดการศึกษาพระปริยัติธรรมแผนกธรรมและแผนกบาลี ของสำนักศาสนศึกษา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ในเขตปกครองคณะสงฆ์ภาค </w:t>
      </w:r>
      <w:r w:rsidR="001500B9" w:rsidRPr="00F33A11">
        <w:rPr>
          <w:rFonts w:ascii="TH SarabunPSK" w:hAnsi="TH SarabunPSK" w:cs="TH SarabunPSK"/>
          <w:sz w:val="32"/>
          <w:szCs w:val="32"/>
        </w:rPr>
        <w:t>8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1500B9" w:rsidRPr="00F33A11">
        <w:rPr>
          <w:rFonts w:ascii="TH SarabunPSK" w:hAnsi="TH SarabunPSK" w:cs="TH SarabunPSK"/>
          <w:sz w:val="32"/>
          <w:szCs w:val="32"/>
        </w:rPr>
        <w:t>0.2</w:t>
      </w:r>
      <w:r w:rsidR="005F5728" w:rsidRPr="00F33A11">
        <w:rPr>
          <w:rFonts w:ascii="TH SarabunPSK" w:hAnsi="TH SarabunPSK" w:cs="TH SarabunPSK"/>
          <w:sz w:val="32"/>
          <w:szCs w:val="32"/>
        </w:rPr>
        <w:t>78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>ปัจจัยการบริหารจัดการ ซึ่งประกอบกด้วย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ตัวแปรการบริหารจัดการด้านวิชาการ การบริหารจัดการด้านงบประมาณ และการบริหารและการพัฒนาทรัพยากรบุคคล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33A11">
        <w:rPr>
          <w:rFonts w:ascii="TH SarabunPSK" w:hAnsi="TH SarabunPSK" w:cs="TH SarabunPSK"/>
          <w:sz w:val="32"/>
          <w:szCs w:val="32"/>
        </w:rPr>
        <w:t>8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1500B9" w:rsidRPr="00F33A11">
        <w:rPr>
          <w:rFonts w:ascii="TH SarabunPSK" w:hAnsi="TH SarabunPSK" w:cs="TH SarabunPSK"/>
          <w:sz w:val="32"/>
          <w:szCs w:val="32"/>
        </w:rPr>
        <w:t xml:space="preserve">0.227 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>ปัจจัย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>ศักยภาพของครูผู้สอน ซึ่งประกอบกด้วย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ศักยภาพด้านการจัดกิจกรรมการเรียนรู้ ศักยภาพด้านการใช้สื่อและเทคโนโลยีในการจัดการเรียนรู้ และศักยภาพด้านการวัดประเมินผลในชั้นเรียน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33A11">
        <w:rPr>
          <w:rFonts w:ascii="TH SarabunPSK" w:hAnsi="TH SarabunPSK" w:cs="TH SarabunPSK"/>
          <w:sz w:val="32"/>
          <w:szCs w:val="32"/>
        </w:rPr>
        <w:t>8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="001500B9" w:rsidRPr="00F33A11">
        <w:rPr>
          <w:rFonts w:ascii="TH SarabunPSK" w:hAnsi="TH SarabunPSK" w:cs="TH SarabunPSK"/>
          <w:sz w:val="32"/>
          <w:szCs w:val="32"/>
        </w:rPr>
        <w:t xml:space="preserve"> 0.332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>และปัจจัย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แรงขับภายในและแรงจูงใจของผู้เรียนซึ่งประกอบกด้วย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เจตคติต่อการเรียนแรงจูงใจใฝ่สัมฤทธิ์ และพฤติกรรมการเรียนรู้ของผู้เรียน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33A11">
        <w:rPr>
          <w:rFonts w:ascii="TH SarabunPSK" w:hAnsi="TH SarabunPSK" w:cs="TH SarabunPSK"/>
          <w:sz w:val="32"/>
          <w:szCs w:val="32"/>
        </w:rPr>
        <w:t>8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="001500B9" w:rsidRPr="00F33A11">
        <w:rPr>
          <w:rFonts w:ascii="TH SarabunPSK" w:hAnsi="TH SarabunPSK" w:cs="TH SarabunPSK"/>
          <w:sz w:val="32"/>
          <w:szCs w:val="32"/>
        </w:rPr>
        <w:t xml:space="preserve"> 0.112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500B9"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ปัจจัยที่กล่าวมามีอิทธิพลอย่างมีนัยสำคัญที่ระดับ </w:t>
      </w:r>
      <w:r w:rsidR="0084645E" w:rsidRPr="00F33A11">
        <w:rPr>
          <w:rFonts w:ascii="TH SarabunPSK" w:hAnsi="TH SarabunPSK" w:cs="TH SarabunPSK"/>
          <w:sz w:val="32"/>
          <w:szCs w:val="32"/>
        </w:rPr>
        <w:t xml:space="preserve">0.01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สำหรับค่าสัมประสิทธิ์อิทธิพลทางตรงอิทธิพลทางอ้อมอิทธิพลรวม และค่าสัมประสิทธิ์สหสัมพันธ์พหุคูณกำลังสอง (</w:t>
      </w:r>
      <w:r w:rsidR="0084645E" w:rsidRPr="00F33A11">
        <w:rPr>
          <w:rFonts w:ascii="TH SarabunPSK" w:hAnsi="TH SarabunPSK" w:cs="TH SarabunPSK"/>
          <w:sz w:val="32"/>
          <w:szCs w:val="32"/>
        </w:rPr>
        <w:t>R</w:t>
      </w:r>
      <w:r w:rsidR="0084645E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) ของตัวแปรเชิงสาเหตุที่ส่งผลต่อตัวแปรตาม</w:t>
      </w:r>
      <w:r w:rsidR="00CC1058" w:rsidRPr="00F33A11">
        <w:rPr>
          <w:rFonts w:ascii="TH SarabunPSK" w:hAnsi="TH SarabunPSK" w:cs="TH SarabunPSK"/>
          <w:sz w:val="32"/>
          <w:szCs w:val="32"/>
          <w:cs/>
        </w:rPr>
        <w:t>โมเดล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="00222A72" w:rsidRPr="00F33A11">
        <w:rPr>
          <w:rFonts w:ascii="TH SarabunPSK" w:hAnsi="TH SarabunPSK" w:cs="TH SarabunPSK"/>
          <w:sz w:val="32"/>
          <w:szCs w:val="32"/>
          <w:cs/>
        </w:rPr>
        <w:t xml:space="preserve">ปรับปรุงใหม่ได้แสดงในตารางที่ </w:t>
      </w:r>
      <w:r w:rsidR="008972F1" w:rsidRPr="00F33A11">
        <w:rPr>
          <w:rFonts w:ascii="TH SarabunPSK" w:hAnsi="TH SarabunPSK" w:cs="TH SarabunPSK"/>
          <w:sz w:val="32"/>
          <w:szCs w:val="32"/>
          <w:cs/>
        </w:rPr>
        <w:t>4.52</w:t>
      </w:r>
    </w:p>
    <w:p w:rsidR="002519FD" w:rsidRPr="00F33A11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Pr="00F33A11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Pr="00F33A11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Pr="00F33A11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Pr="00F33A11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Pr="00F33A11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9316E" w:rsidRPr="00F33A11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33A11">
        <w:rPr>
          <w:rFonts w:ascii="TH SarabunPSK" w:hAnsi="TH SarabunPSK" w:cs="TH SarabunPSK"/>
          <w:b/>
          <w:bCs/>
          <w:sz w:val="32"/>
          <w:szCs w:val="32"/>
          <w:cs/>
        </w:rPr>
        <w:t>4.52</w:t>
      </w:r>
    </w:p>
    <w:p w:rsidR="0084645E" w:rsidRPr="00F33A11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ค่าสัมประสิทธิ์อิทธิพลทางตรงอิทธิพลทางอ้อม</w:t>
      </w:r>
      <w:r w:rsidR="00826BAD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อิทธิพล</w:t>
      </w:r>
      <w:r w:rsidR="00826BAD" w:rsidRPr="00F33A11">
        <w:rPr>
          <w:rFonts w:ascii="TH SarabunPSK" w:hAnsi="TH SarabunPSK" w:cs="TH SarabunPSK"/>
          <w:i/>
          <w:iCs/>
          <w:sz w:val="32"/>
          <w:szCs w:val="32"/>
          <w:cs/>
        </w:rPr>
        <w:t>โดย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รวม ของตัวแปรเชิงสาเหตุที่ส่งผลต่อตัวแปรตามใน</w:t>
      </w:r>
      <w:r w:rsidR="00CC1058" w:rsidRPr="00F33A11">
        <w:rPr>
          <w:rFonts w:ascii="TH SarabunPSK" w:hAnsi="TH SarabunPSK" w:cs="TH SarabunPSK"/>
          <w:i/>
          <w:iCs/>
          <w:sz w:val="32"/>
          <w:szCs w:val="32"/>
          <w:cs/>
        </w:rPr>
        <w:t>โมเดล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ที่ปรับปรุงใหม่</w:t>
      </w:r>
    </w:p>
    <w:tbl>
      <w:tblPr>
        <w:tblW w:w="4864" w:type="pct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1826"/>
        <w:gridCol w:w="1824"/>
        <w:gridCol w:w="1824"/>
      </w:tblGrid>
      <w:tr w:rsidR="00826BAD" w:rsidRPr="00F33A11" w:rsidTr="00556BC1">
        <w:trPr>
          <w:trHeight w:val="444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ตัวแปรเชิงสาเหตุ</w:t>
            </w:r>
          </w:p>
        </w:tc>
        <w:tc>
          <w:tcPr>
            <w:tcW w:w="11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อิทธิพลทางตรง</w:t>
            </w:r>
          </w:p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DE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อิทธิพลทางอ้อม</w:t>
            </w:r>
          </w:p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(IE)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อิทธิพลโดยรวม</w:t>
            </w:r>
          </w:p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(TE)</w:t>
            </w:r>
          </w:p>
        </w:tc>
      </w:tr>
      <w:tr w:rsidR="00826BAD" w:rsidRPr="00F33A11" w:rsidTr="00556BC1">
        <w:trPr>
          <w:trHeight w:val="472"/>
        </w:trPr>
        <w:tc>
          <w:tcPr>
            <w:tcW w:w="1698" w:type="pct"/>
            <w:tcBorders>
              <w:top w:val="single" w:sz="4" w:space="0" w:color="auto"/>
            </w:tcBorders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LDF</w:t>
            </w:r>
          </w:p>
        </w:tc>
        <w:tc>
          <w:tcPr>
            <w:tcW w:w="1101" w:type="pct"/>
            <w:tcBorders>
              <w:top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0.197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tcBorders>
              <w:top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0.393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tcBorders>
              <w:top w:val="single" w:sz="4" w:space="0" w:color="auto"/>
            </w:tcBorders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0.591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F33A11" w:rsidTr="00556BC1">
        <w:trPr>
          <w:trHeight w:val="472"/>
        </w:trPr>
        <w:tc>
          <w:tcPr>
            <w:tcW w:w="1698" w:type="pct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ESF</w:t>
            </w:r>
          </w:p>
        </w:tc>
        <w:tc>
          <w:tcPr>
            <w:tcW w:w="1101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0.278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0.250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0.527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F33A11" w:rsidTr="00556BC1">
        <w:trPr>
          <w:trHeight w:val="472"/>
        </w:trPr>
        <w:tc>
          <w:tcPr>
            <w:tcW w:w="1698" w:type="pct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MAF</w:t>
            </w:r>
          </w:p>
        </w:tc>
        <w:tc>
          <w:tcPr>
            <w:tcW w:w="1101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0.227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0.065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0.293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F33A11" w:rsidTr="00556BC1">
        <w:trPr>
          <w:trHeight w:val="472"/>
        </w:trPr>
        <w:tc>
          <w:tcPr>
            <w:tcW w:w="1698" w:type="pct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TPF</w:t>
            </w:r>
          </w:p>
        </w:tc>
        <w:tc>
          <w:tcPr>
            <w:tcW w:w="1101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0.332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0.332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F33A11" w:rsidTr="00556BC1">
        <w:trPr>
          <w:trHeight w:val="472"/>
        </w:trPr>
        <w:tc>
          <w:tcPr>
            <w:tcW w:w="1698" w:type="pct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IMLF</w:t>
            </w:r>
          </w:p>
        </w:tc>
        <w:tc>
          <w:tcPr>
            <w:tcW w:w="1101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0.112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00" w:type="pct"/>
            <w:vAlign w:val="center"/>
          </w:tcPr>
          <w:p w:rsidR="00826BAD" w:rsidRPr="00F33A1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0.112</w:t>
            </w:r>
            <w:r w:rsidRPr="00F33A1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</w:tbl>
    <w:p w:rsidR="00D86A7D" w:rsidRPr="00F33A11" w:rsidRDefault="00E75DB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หมายเหตุ</w:t>
      </w:r>
      <w:r w:rsidR="000E4D7A" w:rsidRPr="00F33A11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84918" w:rsidRPr="00F33A11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884918" w:rsidRPr="00F33A11">
        <w:rPr>
          <w:rFonts w:ascii="TH SarabunPSK" w:hAnsi="TH SarabunPSK" w:cs="TH SarabunPSK"/>
          <w:sz w:val="32"/>
          <w:szCs w:val="32"/>
          <w:cs/>
        </w:rPr>
        <w:t xml:space="preserve">มีนัยสำคัญทางสถิติที่ระดับ </w:t>
      </w:r>
      <w:r w:rsidR="00884918" w:rsidRPr="00F33A11">
        <w:rPr>
          <w:rFonts w:ascii="TH SarabunPSK" w:hAnsi="TH SarabunPSK" w:cs="TH SarabunPSK"/>
          <w:sz w:val="32"/>
          <w:szCs w:val="32"/>
        </w:rPr>
        <w:t>.01</w:t>
      </w:r>
    </w:p>
    <w:p w:rsidR="00E75DB6" w:rsidRPr="00F33A11" w:rsidRDefault="00D86A7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E75DB6" w:rsidRPr="00F33A11">
        <w:rPr>
          <w:rFonts w:ascii="TH SarabunPSK" w:hAnsi="TH SarabunPSK" w:cs="TH SarabunPSK"/>
          <w:sz w:val="32"/>
          <w:szCs w:val="32"/>
        </w:rPr>
        <w:t>X</w:t>
      </w:r>
      <w:r w:rsidR="00E75DB6" w:rsidRPr="00F33A11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87CF3" w:rsidRPr="00F33A11">
        <w:rPr>
          <w:rFonts w:ascii="TH SarabunPSK" w:hAnsi="TH SarabunPSK" w:cs="TH SarabunPSK"/>
          <w:sz w:val="32"/>
          <w:szCs w:val="32"/>
        </w:rPr>
        <w:t>/df = 2.014, CFI = 0.990, TLI =0.987, RMSEA = 0.041</w:t>
      </w:r>
      <w:r w:rsidR="00887CF3" w:rsidRPr="00F33A11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E75DB6" w:rsidRPr="00F33A11">
        <w:rPr>
          <w:rFonts w:ascii="TH SarabunPSK" w:hAnsi="TH SarabunPSK" w:cs="TH SarabunPSK"/>
          <w:sz w:val="32"/>
          <w:szCs w:val="32"/>
        </w:rPr>
        <w:t>SRMR = 0.025</w:t>
      </w:r>
    </w:p>
    <w:p w:rsidR="00875C6C" w:rsidRPr="00F33A11" w:rsidRDefault="00875C6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4645E" w:rsidRPr="00F33A11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706AC5" w:rsidRPr="00F33A11">
        <w:rPr>
          <w:rFonts w:ascii="TH SarabunPSK" w:hAnsi="TH SarabunPSK" w:cs="TH SarabunPSK"/>
          <w:sz w:val="32"/>
          <w:szCs w:val="32"/>
          <w:cs/>
        </w:rPr>
        <w:t>4.5</w:t>
      </w:r>
      <w:r w:rsidR="008972F1"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0B2D7A" w:rsidRPr="00F33A11">
        <w:rPr>
          <w:rFonts w:ascii="TH SarabunPSK" w:hAnsi="TH SarabunPSK" w:cs="TH SarabunPSK"/>
          <w:sz w:val="32"/>
          <w:szCs w:val="32"/>
          <w:cs/>
        </w:rPr>
        <w:t xml:space="preserve">และแผนภาพที่ 4.8 </w:t>
      </w:r>
      <w:r w:rsidR="005C2697" w:rsidRPr="00F33A11">
        <w:rPr>
          <w:rFonts w:ascii="TH SarabunPSK" w:hAnsi="TH SarabunPSK" w:cs="TH SarabunPSK"/>
          <w:sz w:val="32"/>
          <w:szCs w:val="32"/>
          <w:cs/>
        </w:rPr>
        <w:t>การกำหนดเส้นทางอิทธิพล</w:t>
      </w:r>
      <w:r w:rsidR="00C80F50" w:rsidRPr="00F33A11">
        <w:rPr>
          <w:rFonts w:ascii="TH SarabunPSK" w:hAnsi="TH SarabunPSK" w:cs="TH SarabunPSK"/>
          <w:sz w:val="32"/>
          <w:szCs w:val="32"/>
          <w:cs/>
        </w:rPr>
        <w:t xml:space="preserve">ปัจจัยเชิงสาเหตุที่มีผลต่อความสำเร็จในการจัดการศึกษาพระปริยัติธรรมแผนกธรรมและแผนกบาลี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C80F50"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="00C80F50" w:rsidRPr="00F33A11">
        <w:rPr>
          <w:rFonts w:ascii="TH SarabunPSK" w:hAnsi="TH SarabunPSK" w:cs="TH SarabunPSK"/>
          <w:sz w:val="32"/>
          <w:szCs w:val="32"/>
          <w:cs/>
        </w:rPr>
        <w:t>ทั้งอิทธิพลทางตรงอิทธิพลทางอ้อม</w:t>
      </w:r>
      <w:r w:rsidR="00232C51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C80F50" w:rsidRPr="00F33A11">
        <w:rPr>
          <w:rFonts w:ascii="TH SarabunPSK" w:hAnsi="TH SarabunPSK" w:cs="TH SarabunPSK"/>
          <w:sz w:val="32"/>
          <w:szCs w:val="32"/>
          <w:cs/>
        </w:rPr>
        <w:t>อิทธิพล</w:t>
      </w:r>
      <w:r w:rsidR="00232C51" w:rsidRPr="00F33A11">
        <w:rPr>
          <w:rFonts w:ascii="TH SarabunPSK" w:hAnsi="TH SarabunPSK" w:cs="TH SarabunPSK"/>
          <w:sz w:val="32"/>
          <w:szCs w:val="32"/>
          <w:cs/>
        </w:rPr>
        <w:t>โดย</w:t>
      </w:r>
      <w:r w:rsidR="00C80F50" w:rsidRPr="00F33A11">
        <w:rPr>
          <w:rFonts w:ascii="TH SarabunPSK" w:hAnsi="TH SarabunPSK" w:cs="TH SarabunPSK"/>
          <w:sz w:val="32"/>
          <w:szCs w:val="32"/>
          <w:cs/>
        </w:rPr>
        <w:t>รวม</w:t>
      </w:r>
      <w:r w:rsidR="00232C51" w:rsidRPr="00F33A11">
        <w:rPr>
          <w:rFonts w:ascii="TH SarabunPSK" w:hAnsi="TH SarabunPSK" w:cs="TH SarabunPSK"/>
          <w:sz w:val="32"/>
          <w:szCs w:val="32"/>
          <w:cs/>
        </w:rPr>
        <w:t xml:space="preserve"> อธิบายได้ดังนี้</w:t>
      </w:r>
    </w:p>
    <w:p w:rsidR="0084645E" w:rsidRPr="00F33A11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อิทธิพลทางตรง </w:t>
      </w:r>
    </w:p>
    <w:p w:rsidR="00486CC5" w:rsidRPr="00F33A11" w:rsidRDefault="00486C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ปัจจัยเชิงสาเหตุที่</w:t>
      </w:r>
      <w:r w:rsidR="009971BD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="00817E70" w:rsidRPr="00F33A11">
        <w:rPr>
          <w:rFonts w:ascii="TH SarabunPSK" w:hAnsi="TH SarabunPSK" w:cs="TH SarabunPSK"/>
          <w:sz w:val="32"/>
          <w:szCs w:val="32"/>
          <w:cs/>
        </w:rPr>
        <w:t>อิทธิพลทางตรง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3A11">
        <w:rPr>
          <w:rFonts w:ascii="TH SarabunPSK" w:hAnsi="TH SarabunPSK" w:cs="TH SarabunPSK"/>
          <w:sz w:val="32"/>
          <w:szCs w:val="32"/>
          <w:cs/>
        </w:rPr>
        <w:t>ทางสถิติที่ระดับ 0.01 จำนวน 5 ปัจจัย เรียงลำดับจากค่าสัมประสิทธิ์อิทธิพลทางตรงจากมา</w:t>
      </w:r>
      <w:r w:rsidR="0038723F" w:rsidRPr="00F33A11">
        <w:rPr>
          <w:rFonts w:ascii="TH SarabunPSK" w:hAnsi="TH SarabunPSK" w:cs="TH SarabunPSK"/>
          <w:sz w:val="32"/>
          <w:szCs w:val="32"/>
          <w:cs/>
        </w:rPr>
        <w:t>ก</w:t>
      </w:r>
      <w:r w:rsidRPr="00F33A11">
        <w:rPr>
          <w:rFonts w:ascii="TH SarabunPSK" w:hAnsi="TH SarabunPSK" w:cs="TH SarabunPSK"/>
          <w:sz w:val="32"/>
          <w:szCs w:val="32"/>
          <w:cs/>
        </w:rPr>
        <w:t>ไปหาน้อย ได้ดังนี้</w:t>
      </w:r>
    </w:p>
    <w:p w:rsidR="00D93EA3" w:rsidRPr="00F33A11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ปัจจัยศักยภาพของครูผู้สอน </w:t>
      </w:r>
      <w:r w:rsidRPr="00F33A11">
        <w:rPr>
          <w:rFonts w:ascii="TH SarabunPSK" w:hAnsi="TH SarabunPSK" w:cs="TH SarabunPSK"/>
          <w:sz w:val="32"/>
          <w:szCs w:val="32"/>
        </w:rPr>
        <w:t>(TPF)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0.332</w:t>
      </w:r>
    </w:p>
    <w:p w:rsidR="00D93EA3" w:rsidRPr="00F33A11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ปัจจัยการส่งเสริมสนับสนุนจากภายนอก </w:t>
      </w:r>
      <w:r w:rsidRPr="00F33A11">
        <w:rPr>
          <w:rFonts w:ascii="TH SarabunPSK" w:hAnsi="TH SarabunPSK" w:cs="TH SarabunPSK"/>
          <w:sz w:val="32"/>
          <w:szCs w:val="32"/>
        </w:rPr>
        <w:t>(ESF)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0.278</w:t>
      </w:r>
    </w:p>
    <w:p w:rsidR="00D93EA3" w:rsidRPr="00F33A11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1.3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ปัจจัยการบริหารจัดการ </w:t>
      </w:r>
      <w:r w:rsidRPr="00F33A11">
        <w:rPr>
          <w:rFonts w:ascii="TH SarabunPSK" w:hAnsi="TH SarabunPSK" w:cs="TH SarabunPSK"/>
          <w:sz w:val="32"/>
          <w:szCs w:val="32"/>
        </w:rPr>
        <w:t>(MAF)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0.227</w:t>
      </w:r>
    </w:p>
    <w:p w:rsidR="00D93EA3" w:rsidRPr="00F33A11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1.4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ปัจจัยภาวะผู้นำของผู้บริหาร</w:t>
      </w:r>
      <w:r w:rsidRPr="00F33A11">
        <w:rPr>
          <w:rFonts w:ascii="TH SarabunPSK" w:hAnsi="TH SarabunPSK" w:cs="TH SarabunPSK"/>
          <w:sz w:val="32"/>
          <w:szCs w:val="32"/>
        </w:rPr>
        <w:t xml:space="preserve"> (LDF)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0.197 </w:t>
      </w:r>
    </w:p>
    <w:p w:rsidR="00D93EA3" w:rsidRPr="00F33A11" w:rsidRDefault="00D93EA3" w:rsidP="000E4D7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1.5 </w:t>
      </w:r>
      <w:r w:rsidR="00556BC1"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ปัจจัยแร</w:t>
      </w:r>
      <w:r w:rsidR="000E4D7A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งขับภายในและแรงจูงใจของผู้เรียน </w:t>
      </w:r>
      <w:r w:rsidRPr="00F33A11">
        <w:rPr>
          <w:rFonts w:ascii="TH SarabunPSK" w:hAnsi="TH SarabunPSK" w:cs="TH SarabunPSK"/>
          <w:spacing w:val="-8"/>
          <w:sz w:val="32"/>
          <w:szCs w:val="32"/>
        </w:rPr>
        <w:t>(IMLF)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มีอิทธิพลทางตรงต่อความสำเร็จ</w:t>
      </w:r>
      <w:r w:rsidRPr="00F33A11">
        <w:rPr>
          <w:rFonts w:ascii="TH SarabunPSK" w:hAnsi="TH SarabunPSK" w:cs="TH SarabunPSK"/>
          <w:sz w:val="32"/>
          <w:szCs w:val="32"/>
          <w:cs/>
        </w:rPr>
        <w:t>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0.112</w:t>
      </w:r>
    </w:p>
    <w:p w:rsidR="0084645E" w:rsidRPr="00F33A11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="00556BC1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อิทธิพลทางอ้อม </w:t>
      </w:r>
    </w:p>
    <w:p w:rsidR="00817E70" w:rsidRPr="00F33A11" w:rsidRDefault="00817E7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ปัจจัยเชิงสาเหตุที่</w:t>
      </w:r>
      <w:r w:rsidR="00DF26DB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0.01 </w:t>
      </w:r>
      <w:r w:rsidR="00F950FA" w:rsidRPr="00F33A11">
        <w:rPr>
          <w:rFonts w:ascii="TH SarabunPSK" w:hAnsi="TH SarabunPSK" w:cs="TH SarabunPSK"/>
          <w:sz w:val="32"/>
          <w:szCs w:val="32"/>
          <w:cs/>
        </w:rPr>
        <w:t>โดยมีค่าอิทธิพลส่งผ่านปัจจัยคั่นกลางต่อความสำเร็จในการจัดการศึกษาพระปริยัติธรรมแผนกธรรมและแผนกบาลีดังนี้</w:t>
      </w:r>
    </w:p>
    <w:p w:rsidR="00BD016E" w:rsidRPr="00F33A11" w:rsidRDefault="00BD016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เชิงสาเหตุที่มี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โดยส่งผ่านปัจจัย</w:t>
      </w:r>
      <w:r w:rsidR="00A24860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 (</w:t>
      </w:r>
      <w:r w:rsidR="00A24860" w:rsidRPr="00F33A11">
        <w:rPr>
          <w:rFonts w:ascii="TH SarabunPSK" w:hAnsi="TH SarabunPSK" w:cs="TH SarabunPSK"/>
          <w:sz w:val="32"/>
          <w:szCs w:val="32"/>
        </w:rPr>
        <w:t>IMLF)</w:t>
      </w:r>
      <w:r w:rsidR="000E4D7A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A24860"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24860" w:rsidRPr="00F33A11" w:rsidRDefault="00A2486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2.1.1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 (</w:t>
      </w:r>
      <w:r w:rsidRPr="00F33A11">
        <w:rPr>
          <w:rFonts w:ascii="TH SarabunPSK" w:hAnsi="TH SarabunPSK" w:cs="TH SarabunPSK"/>
          <w:sz w:val="32"/>
          <w:szCs w:val="32"/>
        </w:rPr>
        <w:t xml:space="preserve">LDF)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โดยมีค่าสัมประสิทธิ์อิทธิพลเท่ากับ 0.165</w:t>
      </w:r>
    </w:p>
    <w:p w:rsidR="00A24860" w:rsidRPr="00F33A11" w:rsidRDefault="00A2486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2.1.2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ปัจจัยการส่งเสริมสนับสนุนจากภายนอก (</w:t>
      </w:r>
      <w:r w:rsidRPr="00F33A11">
        <w:rPr>
          <w:rFonts w:ascii="TH SarabunPSK" w:hAnsi="TH SarabunPSK" w:cs="TH SarabunPSK"/>
          <w:sz w:val="32"/>
          <w:szCs w:val="32"/>
        </w:rPr>
        <w:t>ESF)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โดยมีค่าสัมประสิทธิ์อิทธิพลเท่ากับ 0.101</w:t>
      </w:r>
    </w:p>
    <w:p w:rsidR="0070139F" w:rsidRPr="00F33A11" w:rsidRDefault="0070139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2.2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เชิงสาเหตุที่มี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โดยส่งผ่านปัจจัยศักยภาพของครูผู้สอน (</w:t>
      </w:r>
      <w:r w:rsidRPr="00F33A11">
        <w:rPr>
          <w:rFonts w:ascii="TH SarabunPSK" w:hAnsi="TH SarabunPSK" w:cs="TH SarabunPSK"/>
          <w:sz w:val="32"/>
          <w:szCs w:val="32"/>
        </w:rPr>
        <w:t>TPF)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70139F" w:rsidRPr="00F33A11" w:rsidRDefault="0070139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2.</w:t>
      </w:r>
      <w:r w:rsidR="006A0B00" w:rsidRPr="00F33A11">
        <w:rPr>
          <w:rFonts w:ascii="TH SarabunPSK" w:hAnsi="TH SarabunPSK" w:cs="TH SarabunPSK"/>
          <w:sz w:val="32"/>
          <w:szCs w:val="32"/>
          <w:cs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 (</w:t>
      </w:r>
      <w:r w:rsidRPr="00F33A11">
        <w:rPr>
          <w:rFonts w:ascii="TH SarabunPSK" w:hAnsi="TH SarabunPSK" w:cs="TH SarabunPSK"/>
          <w:sz w:val="32"/>
          <w:szCs w:val="32"/>
        </w:rPr>
        <w:t xml:space="preserve">LDF)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โดยมีค่าสัมประสิทธิ์อิทธิพลเท่ากับ 0.247</w:t>
      </w:r>
    </w:p>
    <w:p w:rsidR="0070139F" w:rsidRPr="00F33A11" w:rsidRDefault="0070139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2.</w:t>
      </w:r>
      <w:r w:rsidR="006A0B00" w:rsidRPr="00F33A11">
        <w:rPr>
          <w:rFonts w:ascii="TH SarabunPSK" w:hAnsi="TH SarabunPSK" w:cs="TH SarabunPSK"/>
          <w:sz w:val="32"/>
          <w:szCs w:val="32"/>
          <w:cs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.2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ปัจจัยการส่งเสริมสนับสนุนจากภายนอก (</w:t>
      </w:r>
      <w:r w:rsidRPr="00F33A11">
        <w:rPr>
          <w:rFonts w:ascii="TH SarabunPSK" w:hAnsi="TH SarabunPSK" w:cs="TH SarabunPSK"/>
          <w:sz w:val="32"/>
          <w:szCs w:val="32"/>
        </w:rPr>
        <w:t>ESF)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โดยมีค่าสัมประสิทธิ์อิทธิพลเท่ากับ 0.038</w:t>
      </w:r>
    </w:p>
    <w:p w:rsidR="00DF06C2" w:rsidRPr="00F33A11" w:rsidRDefault="00DF06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เชิงสาเหตุที่มี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โดยส่งผ่านปัจจัยการบริหารจัดการ (</w:t>
      </w:r>
      <w:r w:rsidRPr="00F33A11">
        <w:rPr>
          <w:rFonts w:ascii="TH SarabunPSK" w:hAnsi="TH SarabunPSK" w:cs="TH SarabunPSK"/>
          <w:sz w:val="32"/>
          <w:szCs w:val="32"/>
        </w:rPr>
        <w:t>MAF)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DF06C2" w:rsidRPr="00F33A11" w:rsidRDefault="00DF06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="00A40E99" w:rsidRPr="00F33A11">
        <w:rPr>
          <w:rFonts w:ascii="TH SarabunPSK" w:hAnsi="TH SarabunPSK" w:cs="TH SarabunPSK"/>
          <w:sz w:val="32"/>
          <w:szCs w:val="32"/>
          <w:cs/>
        </w:rPr>
        <w:t>2.3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 (</w:t>
      </w:r>
      <w:r w:rsidRPr="00F33A11">
        <w:rPr>
          <w:rFonts w:ascii="TH SarabunPSK" w:hAnsi="TH SarabunPSK" w:cs="TH SarabunPSK"/>
          <w:sz w:val="32"/>
          <w:szCs w:val="32"/>
        </w:rPr>
        <w:t xml:space="preserve">LDF)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โดยมีค่าสัมประสิทธิ์อิทธิพลเท่ากับ 0.099</w:t>
      </w:r>
    </w:p>
    <w:p w:rsidR="00556BC1" w:rsidRPr="00F33A11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E53FC" w:rsidRPr="00F33A11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  <w:t xml:space="preserve">3. 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อิทธิพลโดยรวม </w:t>
      </w:r>
    </w:p>
    <w:p w:rsidR="00AE53FC" w:rsidRPr="00F33A11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อิทธิพลโดยรวมของตัวแปร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0.01 เรียงลำดับจากค่าสัมประสิทธิ์อิทธิพล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จากมา</w:t>
      </w:r>
      <w:r w:rsidR="0038723F" w:rsidRPr="00F33A11">
        <w:rPr>
          <w:rFonts w:ascii="TH SarabunPSK" w:hAnsi="TH SarabunPSK" w:cs="TH SarabunPSK"/>
          <w:sz w:val="32"/>
          <w:szCs w:val="32"/>
          <w:cs/>
        </w:rPr>
        <w:t>ก</w:t>
      </w:r>
      <w:r w:rsidRPr="00F33A11">
        <w:rPr>
          <w:rFonts w:ascii="TH SarabunPSK" w:hAnsi="TH SarabunPSK" w:cs="TH SarabunPSK"/>
          <w:sz w:val="32"/>
          <w:szCs w:val="32"/>
          <w:cs/>
        </w:rPr>
        <w:t>ไปหาน้อย ได้ดังนี้</w:t>
      </w:r>
    </w:p>
    <w:p w:rsidR="00AE53FC" w:rsidRPr="00F33A11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ปัจจัยภาวะผู้นำของผู้บริหาร</w:t>
      </w:r>
      <w:r w:rsidRPr="00F33A11">
        <w:rPr>
          <w:rFonts w:ascii="TH SarabunPSK" w:hAnsi="TH SarabunPSK" w:cs="TH SarabunPSK"/>
          <w:sz w:val="32"/>
          <w:szCs w:val="32"/>
        </w:rPr>
        <w:t xml:space="preserve"> (LDF)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0.591</w:t>
      </w:r>
    </w:p>
    <w:p w:rsidR="00AE53FC" w:rsidRPr="00F33A11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ปัจจัยการส่งเสริมสนับสนุนจากภายนอก </w:t>
      </w:r>
      <w:r w:rsidRPr="00F33A11">
        <w:rPr>
          <w:rFonts w:ascii="TH SarabunPSK" w:hAnsi="TH SarabunPSK" w:cs="TH SarabunPSK"/>
          <w:sz w:val="32"/>
          <w:szCs w:val="32"/>
        </w:rPr>
        <w:t>(ESF)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0.527</w:t>
      </w:r>
    </w:p>
    <w:p w:rsidR="00AE53FC" w:rsidRPr="00F33A11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1.3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ปัจจัยศักยภาพของครูผู้สอน </w:t>
      </w:r>
      <w:r w:rsidRPr="00F33A11">
        <w:rPr>
          <w:rFonts w:ascii="TH SarabunPSK" w:hAnsi="TH SarabunPSK" w:cs="TH SarabunPSK"/>
          <w:sz w:val="32"/>
          <w:szCs w:val="32"/>
        </w:rPr>
        <w:t>(TPF)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0.332</w:t>
      </w:r>
    </w:p>
    <w:p w:rsidR="00AE53FC" w:rsidRPr="00F33A11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1.4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ปัจจัยการบริหารจัดการ </w:t>
      </w:r>
      <w:r w:rsidRPr="00F33A11">
        <w:rPr>
          <w:rFonts w:ascii="TH SarabunPSK" w:hAnsi="TH SarabunPSK" w:cs="TH SarabunPSK"/>
          <w:sz w:val="32"/>
          <w:szCs w:val="32"/>
        </w:rPr>
        <w:t>(MAF)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0.293</w:t>
      </w:r>
    </w:p>
    <w:p w:rsidR="00AE53FC" w:rsidRPr="00F33A11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1.5 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ปัจจัยแ</w:t>
      </w:r>
      <w:r w:rsidR="00556BC1" w:rsidRPr="00F33A11">
        <w:rPr>
          <w:rFonts w:ascii="TH SarabunPSK" w:hAnsi="TH SarabunPSK" w:cs="TH SarabunPSK"/>
          <w:sz w:val="32"/>
          <w:szCs w:val="32"/>
          <w:cs/>
        </w:rPr>
        <w:t xml:space="preserve">รงขับภายในและแรงจูงใจของผู้เรียน </w:t>
      </w:r>
      <w:r w:rsidRPr="00F33A11">
        <w:rPr>
          <w:rFonts w:ascii="TH SarabunPSK" w:hAnsi="TH SarabunPSK" w:cs="TH SarabunPSK"/>
          <w:sz w:val="32"/>
          <w:szCs w:val="32"/>
        </w:rPr>
        <w:t>(IMLF)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33A11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33A11">
        <w:rPr>
          <w:rFonts w:ascii="TH SarabunPSK" w:hAnsi="TH SarabunPSK" w:cs="TH SarabunPSK"/>
          <w:sz w:val="32"/>
          <w:szCs w:val="32"/>
          <w:cs/>
        </w:rPr>
        <w:t>เท่ากับ 0.112</w:t>
      </w:r>
    </w:p>
    <w:p w:rsidR="00673610" w:rsidRPr="00F33A11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ดังนั้นผู้วิจัยจึงได้นำเอาปัจจัยเชิงสาเหตุทั้ง </w:t>
      </w:r>
      <w:r w:rsidR="00673610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6A0B00" w:rsidRPr="00F33A11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F33A11">
        <w:rPr>
          <w:rFonts w:ascii="TH SarabunPSK" w:hAnsi="TH SarabunPSK" w:cs="TH SarabunPSK"/>
          <w:sz w:val="32"/>
          <w:szCs w:val="32"/>
          <w:cs/>
        </w:rPr>
        <w:t>ปัจจัย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ด้านภาวะผู้นำของผู้บริหาร ซึ่งมีค่าสัมประสิทธิ์อิทธิพลทางตรงเท่ากับ </w:t>
      </w:r>
      <w:r w:rsidR="00673610" w:rsidRPr="00F33A11">
        <w:rPr>
          <w:rFonts w:ascii="TH SarabunPSK" w:hAnsi="TH SarabunPSK" w:cs="TH SarabunPSK"/>
          <w:sz w:val="32"/>
          <w:szCs w:val="32"/>
        </w:rPr>
        <w:t xml:space="preserve">0.197 </w:t>
      </w:r>
      <w:r w:rsidR="006467DA" w:rsidRPr="00F33A11">
        <w:rPr>
          <w:rFonts w:ascii="TH SarabunPSK" w:hAnsi="TH SarabunPSK" w:cs="TH SarabunPSK"/>
          <w:sz w:val="32"/>
          <w:szCs w:val="32"/>
          <w:cs/>
        </w:rPr>
        <w:t>อิ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ทธิพลทางอ้อมเท่ากับ </w:t>
      </w:r>
      <w:r w:rsidR="00673610" w:rsidRPr="00F33A11">
        <w:rPr>
          <w:rFonts w:ascii="TH SarabunPSK" w:hAnsi="TH SarabunPSK" w:cs="TH SarabunPSK"/>
          <w:sz w:val="32"/>
          <w:szCs w:val="32"/>
        </w:rPr>
        <w:t>0.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>393</w:t>
      </w:r>
    </w:p>
    <w:p w:rsidR="0084645E" w:rsidRPr="00F33A11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ปัจจัยด้านการส่งเสริมสนับสนุนจากภายนอก ซึ่งมีค่าสัมประสิทธิ์อิทธิพลทางตรงเท่ากับ </w:t>
      </w:r>
      <w:r w:rsidR="00673610" w:rsidRPr="00F33A11">
        <w:rPr>
          <w:rFonts w:ascii="TH SarabunPSK" w:hAnsi="TH SarabunPSK" w:cs="TH SarabunPSK"/>
          <w:sz w:val="32"/>
          <w:szCs w:val="32"/>
        </w:rPr>
        <w:t>0.278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 อิทธิพลทางอ้อมเท่ากับ </w:t>
      </w:r>
      <w:r w:rsidR="00673610" w:rsidRPr="00F33A11">
        <w:rPr>
          <w:rFonts w:ascii="TH SarabunPSK" w:hAnsi="TH SarabunPSK" w:cs="TH SarabunPSK"/>
          <w:sz w:val="32"/>
          <w:szCs w:val="32"/>
        </w:rPr>
        <w:t xml:space="preserve">0.250 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ปัจจัยด้านปัจจัยด้านการบริหารจัดการ ซึ่งมีค่าสัมประสิทธิ์อิทธิพลทางตรงเท่ากับ </w:t>
      </w:r>
      <w:r w:rsidR="00673610" w:rsidRPr="00F33A11">
        <w:rPr>
          <w:rFonts w:ascii="TH SarabunPSK" w:hAnsi="TH SarabunPSK" w:cs="TH SarabunPSK"/>
          <w:sz w:val="32"/>
          <w:szCs w:val="32"/>
        </w:rPr>
        <w:t>0.227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 อิทธิพลทางอ้อมเท่ากับ </w:t>
      </w:r>
      <w:r w:rsidR="00673610" w:rsidRPr="00F33A11">
        <w:rPr>
          <w:rFonts w:ascii="TH SarabunPSK" w:hAnsi="TH SarabunPSK" w:cs="TH SarabunPSK"/>
          <w:sz w:val="32"/>
          <w:szCs w:val="32"/>
        </w:rPr>
        <w:t>0.065</w:t>
      </w:r>
      <w:r w:rsidR="000E4D7A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>ปัจจัยด้าน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 xml:space="preserve">ศักยภาพของครูผู้สอน 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 xml:space="preserve">ซึ่งมีค่าสัมประสิทธิ์อิทธิพลทางตรงเท่ากับ </w:t>
      </w:r>
      <w:r w:rsidR="00DE2286" w:rsidRPr="00F33A11">
        <w:rPr>
          <w:rFonts w:ascii="TH SarabunPSK" w:hAnsi="TH SarabunPSK" w:cs="TH SarabunPSK"/>
          <w:sz w:val="32"/>
          <w:szCs w:val="32"/>
        </w:rPr>
        <w:t xml:space="preserve">0.332 </w:t>
      </w:r>
      <w:r w:rsidR="00E57890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>ปัจจัยด้าน</w:t>
      </w:r>
      <w:r w:rsidR="00673610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 xml:space="preserve"> ซึ่งมีค่าสัมประสิทธิ์อิทธิพลทางตรงเท่ากับ </w:t>
      </w:r>
      <w:r w:rsidR="00DE2286" w:rsidRPr="00F33A11">
        <w:rPr>
          <w:rFonts w:ascii="TH SarabunPSK" w:hAnsi="TH SarabunPSK" w:cs="TH SarabunPSK"/>
          <w:sz w:val="32"/>
          <w:szCs w:val="32"/>
        </w:rPr>
        <w:t>0.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 xml:space="preserve">112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ซึ่ง</w:t>
      </w:r>
      <w:r w:rsidR="00707CBE" w:rsidRPr="00F33A11">
        <w:rPr>
          <w:rFonts w:ascii="TH SarabunPSK" w:hAnsi="TH SarabunPSK" w:cs="TH SarabunPSK"/>
          <w:sz w:val="32"/>
          <w:szCs w:val="32"/>
          <w:cs/>
        </w:rPr>
        <w:t>ปัจจัยทุกด้าน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 xml:space="preserve">มีนัยสำคัญทางสถิติที่ระดับ </w:t>
      </w:r>
      <w:r w:rsidR="0084645E" w:rsidRPr="00F33A11">
        <w:rPr>
          <w:rFonts w:ascii="TH SarabunPSK" w:hAnsi="TH SarabunPSK" w:cs="TH SarabunPSK"/>
          <w:sz w:val="32"/>
          <w:szCs w:val="32"/>
        </w:rPr>
        <w:t xml:space="preserve">0.01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สามารถนำไปพัฒนารูปแบบ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การจัดการศึกษาพระปริยัติธรรมแผนกธรรมและแผนกบาลี ของสำนัก</w:t>
      </w:r>
      <w:r w:rsidR="00231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286" w:rsidRPr="00F33A11">
        <w:rPr>
          <w:rFonts w:ascii="TH SarabunPSK" w:hAnsi="TH SarabunPSK" w:cs="TH SarabunPSK"/>
          <w:sz w:val="32"/>
          <w:szCs w:val="32"/>
          <w:cs/>
        </w:rPr>
        <w:t xml:space="preserve">ศาสนศึกษาในเขตปกครองคณะสงฆ์ภาค 8 </w:t>
      </w:r>
      <w:r w:rsidR="0084645E" w:rsidRPr="00F33A11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5E0149" w:rsidRPr="00F33A11" w:rsidRDefault="005E01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56BC1" w:rsidRPr="00F33A11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04AE0" w:rsidRPr="00F33A11" w:rsidRDefault="00704AE0" w:rsidP="00556B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ระยะที่ </w:t>
      </w:r>
      <w:r w:rsidRPr="00F33A11">
        <w:rPr>
          <w:rFonts w:ascii="TH SarabunPSK" w:hAnsi="TH SarabunPSK" w:cs="TH SarabunPSK"/>
          <w:b/>
          <w:bCs/>
          <w:sz w:val="36"/>
          <w:szCs w:val="36"/>
        </w:rPr>
        <w:t>2</w:t>
      </w:r>
      <w:r w:rsidR="00BB3DC5"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ผลการสร้างรูปแบบพัฒนาการจัดการศึกษาพระปริยัติธรรมแผนธรรมและแผนกบาลี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704AE0" w:rsidRPr="00F33A11" w:rsidRDefault="00704AE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530C5" w:rsidRPr="00F33A11" w:rsidRDefault="00E65EAE" w:rsidP="00556B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ผลจากการวิจัยระยะที่ 1 พบว่าตัวแปรเชิงสาเหตุที่มีอิทธิพลทั้งทางตรง ทางอ้อมและโ</w:t>
      </w:r>
      <w:r w:rsidR="00630603" w:rsidRPr="00F33A11">
        <w:rPr>
          <w:rFonts w:ascii="TH SarabunPSK" w:hAnsi="TH SarabunPSK" w:cs="TH SarabunPSK"/>
          <w:sz w:val="32"/>
          <w:szCs w:val="32"/>
          <w:cs/>
        </w:rPr>
        <w:t>ด</w:t>
      </w:r>
      <w:r w:rsidRPr="00F33A11">
        <w:rPr>
          <w:rFonts w:ascii="TH SarabunPSK" w:hAnsi="TH SarabunPSK" w:cs="TH SarabunPSK"/>
          <w:sz w:val="32"/>
          <w:szCs w:val="32"/>
          <w:cs/>
        </w:rPr>
        <w:t>ยรวมต่อ</w:t>
      </w:r>
      <w:r w:rsidR="00475587" w:rsidRPr="00F33A11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การจัดการศึกษาพระปริยัติธรรมแผนกธรรมและแผนกบาลี ของสำนักศาสนศึกษาในเขตปกครองคณะสงฆ์ภาค 8 มี 5 ตัวแปร คือ ปัจจัยปัจจัยด้านภาวะผู้นำของผู้บริหาร ปัจจัยด้านการส่งเสริมสนับสนุนจากภายนอก ปัจจัยด้านการบริหารจัดการ ปัจจัยด้านศักยภาพของครูผู้สอน และปัจจัยด้านแรงขับภายในและแรงจูงใจของผู้เรียน</w:t>
      </w:r>
      <w:r w:rsidR="0062353D" w:rsidRPr="00F33A11">
        <w:rPr>
          <w:rFonts w:ascii="TH SarabunPSK" w:hAnsi="TH SarabunPSK" w:cs="TH SarabunPSK"/>
          <w:sz w:val="32"/>
          <w:szCs w:val="32"/>
          <w:cs/>
        </w:rPr>
        <w:t>ผู้วิจัยได้นำมาสร้าง</w:t>
      </w:r>
      <w:r w:rsidR="000A5D89" w:rsidRPr="00F33A11">
        <w:rPr>
          <w:rFonts w:ascii="TH SarabunPSK" w:hAnsi="TH SarabunPSK" w:cs="TH SarabunPSK"/>
          <w:sz w:val="32"/>
          <w:szCs w:val="32"/>
          <w:cs/>
        </w:rPr>
        <w:t>ร่าง</w:t>
      </w:r>
      <w:r w:rsidR="0062353D" w:rsidRPr="00F33A11">
        <w:rPr>
          <w:rFonts w:ascii="TH SarabunPSK" w:hAnsi="TH SarabunPSK" w:cs="TH SarabunPSK"/>
          <w:sz w:val="32"/>
          <w:szCs w:val="32"/>
          <w:cs/>
        </w:rPr>
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0A5D89" w:rsidRPr="00F33A11">
        <w:rPr>
          <w:rFonts w:ascii="TH SarabunPSK" w:hAnsi="TH SarabunPSK" w:cs="TH SarabunPSK"/>
          <w:sz w:val="32"/>
          <w:szCs w:val="32"/>
          <w:cs/>
        </w:rPr>
        <w:t>แล้วดำเนิน</w:t>
      </w:r>
      <w:r w:rsidR="0062353D" w:rsidRPr="00F33A11">
        <w:rPr>
          <w:rFonts w:ascii="TH SarabunPSK" w:hAnsi="TH SarabunPSK" w:cs="TH SarabunPSK"/>
          <w:sz w:val="32"/>
          <w:szCs w:val="32"/>
          <w:cs/>
        </w:rPr>
        <w:t>การสนทนากลุ่ม (</w:t>
      </w:r>
      <w:r w:rsidR="0062353D" w:rsidRPr="00F33A11">
        <w:rPr>
          <w:rFonts w:ascii="TH SarabunPSK" w:hAnsi="TH SarabunPSK" w:cs="TH SarabunPSK"/>
          <w:sz w:val="32"/>
          <w:szCs w:val="32"/>
        </w:rPr>
        <w:t>Focus group</w:t>
      </w:r>
      <w:r w:rsidR="00BA30DB" w:rsidRPr="00F33A11">
        <w:rPr>
          <w:rFonts w:ascii="TH SarabunPSK" w:hAnsi="TH SarabunPSK" w:cs="TH SarabunPSK"/>
          <w:sz w:val="32"/>
          <w:szCs w:val="32"/>
        </w:rPr>
        <w:t xml:space="preserve"> Discussion</w:t>
      </w:r>
      <w:r w:rsidR="0062353D" w:rsidRPr="00F33A11">
        <w:rPr>
          <w:rFonts w:ascii="TH SarabunPSK" w:hAnsi="TH SarabunPSK" w:cs="TH SarabunPSK"/>
          <w:sz w:val="32"/>
          <w:szCs w:val="32"/>
        </w:rPr>
        <w:t xml:space="preserve">) </w:t>
      </w:r>
      <w:r w:rsidR="0062353D" w:rsidRPr="00F33A11">
        <w:rPr>
          <w:rFonts w:ascii="TH SarabunPSK" w:hAnsi="TH SarabunPSK" w:cs="TH SarabunPSK"/>
          <w:sz w:val="32"/>
          <w:szCs w:val="32"/>
          <w:cs/>
        </w:rPr>
        <w:t>กับผู้ทรงคุณวุฒิ ที่เป็นกลุ่มตัวอย่างที่มีประสบการณ์ตรง (</w:t>
      </w:r>
      <w:r w:rsidR="0062353D" w:rsidRPr="00F33A11">
        <w:rPr>
          <w:rFonts w:ascii="TH SarabunPSK" w:hAnsi="TH SarabunPSK" w:cs="TH SarabunPSK"/>
          <w:sz w:val="32"/>
          <w:szCs w:val="32"/>
        </w:rPr>
        <w:t xml:space="preserve">The Critical Incident Technique) </w:t>
      </w:r>
      <w:r w:rsidR="0062353D" w:rsidRPr="00F33A11">
        <w:rPr>
          <w:rFonts w:ascii="TH SarabunPSK" w:hAnsi="TH SarabunPSK" w:cs="TH SarabunPSK"/>
          <w:sz w:val="32"/>
          <w:szCs w:val="32"/>
          <w:cs/>
        </w:rPr>
        <w:t xml:space="preserve">และผู้ที่มีส่วนเกี่ยวข้องในการจัดการศึกษาพระปริยัติธรรมแผนกธรรมและแผนกบาลี จำนวน 12 รูป/คน </w:t>
      </w:r>
      <w:r w:rsidR="004563C6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="004F345F" w:rsidRPr="00F33A11">
        <w:rPr>
          <w:rFonts w:ascii="TH SarabunPSK" w:hAnsi="TH SarabunPSK" w:cs="TH SarabunPSK"/>
          <w:sz w:val="32"/>
          <w:szCs w:val="32"/>
          <w:cs/>
        </w:rPr>
        <w:t>ผลการ</w:t>
      </w:r>
      <w:r w:rsidR="004563C6" w:rsidRPr="00F33A11">
        <w:rPr>
          <w:rFonts w:ascii="TH SarabunPSK" w:hAnsi="TH SarabunPSK" w:cs="TH SarabunPSK"/>
          <w:sz w:val="32"/>
          <w:szCs w:val="32"/>
          <w:cs/>
        </w:rPr>
        <w:t>วิเคราะห์ข้อมูล</w:t>
      </w:r>
      <w:r w:rsidR="004F345F"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807F7" w:rsidRPr="00F33A11" w:rsidRDefault="002807F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 </w:t>
      </w:r>
      <w:r w:rsidR="006348AD" w:rsidRPr="00F33A11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ผลการวิเคราะห์ข้อมูลจากการสนทนากลุ่มเพื่อสร้างรูปแบบพัฒนาการจัดการศึกษา</w:t>
      </w:r>
      <w:r w:rsidR="00224831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348AD" w:rsidRPr="00F33A11">
        <w:rPr>
          <w:rFonts w:ascii="TH SarabunPSK" w:hAnsi="TH SarabunPSK" w:cs="TH SarabunPSK"/>
          <w:b/>
          <w:bCs/>
          <w:sz w:val="32"/>
          <w:szCs w:val="32"/>
          <w:cs/>
        </w:rPr>
        <w:t>พระปริยัติธรรมแผนธรรมและแผนกบาลี ของสำนักศาสนศึกษาในเขตปกครองคณะสงฆ์ภาค 8</w:t>
      </w:r>
    </w:p>
    <w:p w:rsidR="00D12603" w:rsidRPr="00F33A11" w:rsidRDefault="00D1260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ผลการวิเคราะห์ข้อมูลจากการสนทนากลุ่ม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="000F49AA" w:rsidRPr="00F33A11">
        <w:rPr>
          <w:rFonts w:ascii="TH SarabunPSK" w:hAnsi="TH SarabunPSK" w:cs="TH SarabunPSK"/>
          <w:sz w:val="32"/>
          <w:szCs w:val="32"/>
          <w:cs/>
        </w:rPr>
        <w:t>ของ</w:t>
      </w:r>
      <w:r w:rsidRPr="00F33A11">
        <w:rPr>
          <w:rFonts w:ascii="TH SarabunPSK" w:hAnsi="TH SarabunPSK" w:cs="TH SarabunPSK"/>
          <w:sz w:val="32"/>
          <w:szCs w:val="32"/>
          <w:cs/>
        </w:rPr>
        <w:t>ผู้ทรงคุณวุฒิ ที่เป็นกลุ่มตัวอย่างที่มีประสบการณ์ตรง (</w:t>
      </w:r>
      <w:r w:rsidRPr="00F33A11">
        <w:rPr>
          <w:rFonts w:ascii="TH SarabunPSK" w:hAnsi="TH SarabunPSK" w:cs="TH SarabunPSK"/>
          <w:sz w:val="32"/>
          <w:szCs w:val="32"/>
        </w:rPr>
        <w:t xml:space="preserve">The 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และผู้ที่มีส่วนเกี่ยวข้องในการจัดการศึกษาพระปริยัติธรรมแผนกธรรมและแผนกบาลี</w:t>
      </w:r>
      <w:r w:rsidR="005444E1" w:rsidRPr="00F33A11">
        <w:rPr>
          <w:rFonts w:ascii="TH SarabunPSK" w:hAnsi="TH SarabunPSK" w:cs="TH SarabunPSK"/>
          <w:sz w:val="32"/>
          <w:szCs w:val="32"/>
          <w:cs/>
        </w:rPr>
        <w:t xml:space="preserve"> โดยผู้วิจัยทำการวิเคราะห์และสังเคราะห์ข้อมูล</w:t>
      </w:r>
      <w:r w:rsidR="000653A2" w:rsidRPr="00F33A11">
        <w:rPr>
          <w:rFonts w:ascii="TH SarabunPSK" w:hAnsi="TH SarabunPSK" w:cs="TH SarabunPSK"/>
          <w:sz w:val="32"/>
          <w:szCs w:val="32"/>
          <w:cs/>
        </w:rPr>
        <w:t xml:space="preserve">จากการถอดเทปการสนทนากลุ่ม </w:t>
      </w:r>
      <w:r w:rsidR="005444E1" w:rsidRPr="00F33A11">
        <w:rPr>
          <w:rFonts w:ascii="TH SarabunPSK" w:hAnsi="TH SarabunPSK" w:cs="TH SarabunPSK"/>
          <w:sz w:val="32"/>
          <w:szCs w:val="32"/>
          <w:cs/>
        </w:rPr>
        <w:t>ตามวิธี</w:t>
      </w:r>
      <w:r w:rsidR="007743A1" w:rsidRPr="00F33A11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="005444E1" w:rsidRPr="00F33A11">
        <w:rPr>
          <w:rFonts w:ascii="TH SarabunPSK" w:hAnsi="TH SarabunPSK" w:cs="TH SarabunPSK"/>
          <w:sz w:val="32"/>
          <w:szCs w:val="32"/>
          <w:cs/>
        </w:rPr>
        <w:t>เชิงคุณภาพ ทำให้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ได้รูปแบบพัฒนาการจัดการศึกษาพระปริยัติธรรมแผนกธรรมและแผนกบาลี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500ACE" w:rsidRPr="00F33A11">
        <w:rPr>
          <w:rFonts w:ascii="TH SarabunPSK" w:hAnsi="TH SarabunPSK" w:cs="TH SarabunPSK"/>
          <w:sz w:val="32"/>
          <w:szCs w:val="32"/>
          <w:cs/>
        </w:rPr>
        <w:t xml:space="preserve">จำนวน 5 ด้าน 17 ประเด็น และ </w:t>
      </w:r>
      <w:r w:rsidR="003618E9" w:rsidRPr="00F33A11">
        <w:rPr>
          <w:rFonts w:ascii="TH SarabunPSK" w:hAnsi="TH SarabunPSK" w:cs="TH SarabunPSK"/>
          <w:sz w:val="32"/>
          <w:szCs w:val="32"/>
          <w:cs/>
        </w:rPr>
        <w:t>94</w:t>
      </w:r>
      <w:r w:rsidR="00C773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500ACE" w:rsidRPr="00F33A11">
        <w:rPr>
          <w:rFonts w:ascii="TH SarabunPSK" w:hAnsi="TH SarabunPSK" w:cs="TH SarabunPSK"/>
          <w:sz w:val="32"/>
          <w:szCs w:val="32"/>
          <w:cs/>
        </w:rPr>
        <w:t xml:space="preserve"> มีรายละเอียด</w:t>
      </w:r>
      <w:r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F49AA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พัฒนาภาวะผู้นำของผู้บริหาร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จากการสนทนากลุ่ม พบว่า การพัฒนาด้านภาวะผู้นำของผู้บริหารมีประเด็นที่ต้องพัฒนา จำนวน 3 ด้าน </w:t>
      </w:r>
      <w:r w:rsidR="00AF32D0" w:rsidRPr="00F33A11">
        <w:rPr>
          <w:rFonts w:ascii="TH SarabunPSK" w:hAnsi="TH SarabunPSK" w:cs="TH SarabunPSK"/>
          <w:sz w:val="32"/>
          <w:szCs w:val="32"/>
          <w:cs/>
        </w:rPr>
        <w:t xml:space="preserve">15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AF32D0" w:rsidRPr="00F33A11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BD4BD1" w:rsidRPr="00F33A11">
        <w:rPr>
          <w:rFonts w:ascii="TH SarabunPSK" w:hAnsi="TH SarabunPSK" w:cs="TH SarabunPSK"/>
          <w:sz w:val="32"/>
          <w:szCs w:val="32"/>
          <w:cs/>
        </w:rPr>
        <w:t>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</w:t>
      </w:r>
      <w:r w:rsidR="00BD4BD1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คุณลักษณะส่วนตัวของผู้นำ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1.1.1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5C5189" w:rsidRPr="00F33A11">
        <w:rPr>
          <w:rFonts w:ascii="TH SarabunPSK" w:hAnsi="TH SarabunPSK" w:cs="TH SarabunPSK"/>
          <w:sz w:val="32"/>
          <w:szCs w:val="32"/>
          <w:cs/>
        </w:rPr>
        <w:t>พัฒนาให้ผู้นำมีวิสัย</w:t>
      </w:r>
      <w:r w:rsidRPr="00F33A11">
        <w:rPr>
          <w:rFonts w:ascii="TH SarabunPSK" w:hAnsi="TH SarabunPSK" w:cs="TH SarabunPSK"/>
          <w:sz w:val="32"/>
          <w:szCs w:val="32"/>
          <w:cs/>
        </w:rPr>
        <w:t>ทัศน์</w:t>
      </w:r>
      <w:r w:rsidR="005C5189" w:rsidRPr="00F33A11">
        <w:rPr>
          <w:rFonts w:ascii="TH SarabunPSK" w:hAnsi="TH SarabunPSK" w:cs="TH SarabunPSK"/>
          <w:sz w:val="32"/>
          <w:szCs w:val="32"/>
          <w:cs/>
        </w:rPr>
        <w:t>ที่กว้างไกล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เช่</w:t>
      </w:r>
      <w:r w:rsidR="00004511" w:rsidRPr="00F33A11">
        <w:rPr>
          <w:rFonts w:ascii="TH SarabunPSK" w:hAnsi="TH SarabunPSK" w:cs="TH SarabunPSK"/>
          <w:sz w:val="32"/>
          <w:szCs w:val="32"/>
          <w:cs/>
        </w:rPr>
        <w:t>น วิสัยทัศน์เชิงกลยุทธ์ วิสัยทัศน์</w:t>
      </w:r>
      <w:r w:rsidRPr="00F33A11">
        <w:rPr>
          <w:rFonts w:ascii="TH SarabunPSK" w:hAnsi="TH SarabunPSK" w:cs="TH SarabunPSK"/>
          <w:sz w:val="32"/>
          <w:szCs w:val="32"/>
          <w:cs/>
        </w:rPr>
        <w:t>แบบมุ่งผลสัมฤทธิ์ เป็นต้น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1.1.2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F5247B" w:rsidRPr="00F33A11">
        <w:rPr>
          <w:rFonts w:ascii="TH SarabunPSK" w:hAnsi="TH SarabunPSK" w:cs="TH SarabunPSK"/>
          <w:sz w:val="32"/>
          <w:szCs w:val="32"/>
          <w:cs/>
        </w:rPr>
        <w:t>พัฒนาผู้นำให้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เป็นนักสร้างแรงบันดาลใจ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1.1.3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BC5D95" w:rsidRPr="00F33A11">
        <w:rPr>
          <w:rFonts w:ascii="TH SarabunPSK" w:hAnsi="TH SarabunPSK" w:cs="TH SarabunPSK"/>
          <w:sz w:val="32"/>
          <w:szCs w:val="32"/>
          <w:cs/>
        </w:rPr>
        <w:t>ส่งเสริมให้</w:t>
      </w:r>
      <w:r w:rsidRPr="00F33A11">
        <w:rPr>
          <w:rFonts w:ascii="TH SarabunPSK" w:hAnsi="TH SarabunPSK" w:cs="TH SarabunPSK"/>
          <w:sz w:val="32"/>
          <w:szCs w:val="32"/>
          <w:cs/>
        </w:rPr>
        <w:t>ผู้นำมีการพัฒนาตนเอง</w:t>
      </w:r>
      <w:r w:rsidR="00F83056" w:rsidRPr="00F33A11">
        <w:rPr>
          <w:rFonts w:ascii="TH SarabunPSK" w:hAnsi="TH SarabunPSK" w:cs="TH SarabunPSK"/>
          <w:sz w:val="32"/>
          <w:szCs w:val="32"/>
          <w:cs/>
        </w:rPr>
        <w:t>ให้ทันสมัย</w:t>
      </w:r>
      <w:r w:rsidRPr="00F33A11">
        <w:rPr>
          <w:rFonts w:ascii="TH SarabunPSK" w:hAnsi="TH SarabunPSK" w:cs="TH SarabunPSK"/>
          <w:sz w:val="32"/>
          <w:szCs w:val="32"/>
          <w:cs/>
        </w:rPr>
        <w:t>อยู่ตลอดเวลา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1.1.4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336FE0" w:rsidRPr="00F33A11">
        <w:rPr>
          <w:rFonts w:ascii="TH SarabunPSK" w:hAnsi="TH SarabunPSK" w:cs="TH SarabunPSK"/>
          <w:sz w:val="32"/>
          <w:szCs w:val="32"/>
          <w:cs/>
        </w:rPr>
        <w:t>พัฒนาบุคลิกภาพและความสามารถในการสร้างมนุษยสัมพันธ์กับผู้อื่น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1.1.5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336FE0" w:rsidRPr="00F33A11">
        <w:rPr>
          <w:rFonts w:ascii="TH SarabunPSK" w:hAnsi="TH SarabunPSK" w:cs="TH SarabunPSK"/>
          <w:sz w:val="32"/>
          <w:szCs w:val="32"/>
          <w:cs/>
        </w:rPr>
        <w:t>ส่งเสริมสนับสนุนให้ผู้บริหารได้รับการศึกษาทั้ง</w:t>
      </w:r>
      <w:r w:rsidR="00F83056" w:rsidRPr="00F33A11">
        <w:rPr>
          <w:rFonts w:ascii="TH SarabunPSK" w:hAnsi="TH SarabunPSK" w:cs="TH SarabunPSK"/>
          <w:sz w:val="32"/>
          <w:szCs w:val="32"/>
          <w:cs/>
        </w:rPr>
        <w:t>ด้านสามัญศึกษาและปริยัติธรรมศึกษา</w:t>
      </w:r>
      <w:r w:rsidR="00336FE0" w:rsidRPr="00F33A11">
        <w:rPr>
          <w:rFonts w:ascii="TH SarabunPSK" w:hAnsi="TH SarabunPSK" w:cs="TH SarabunPSK"/>
          <w:sz w:val="32"/>
          <w:szCs w:val="32"/>
          <w:cs/>
        </w:rPr>
        <w:t>ในระดับที่สูงขึ้น</w:t>
      </w:r>
    </w:p>
    <w:p w:rsidR="007335E7" w:rsidRPr="00F33A1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1.1.6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336FE0" w:rsidRPr="00F33A11">
        <w:rPr>
          <w:rFonts w:ascii="TH SarabunPSK" w:hAnsi="TH SarabunPSK" w:cs="TH SarabunPSK"/>
          <w:sz w:val="32"/>
          <w:szCs w:val="32"/>
          <w:cs/>
        </w:rPr>
        <w:t>กระตุ้นให้ผู้นำมีความเสียสละและมุ่งมั่นในการจัดการศึกษาพระปริยัติธรรมแผนกธรรม</w:t>
      </w:r>
      <w:r w:rsidR="00224831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6FE0" w:rsidRPr="00F33A11">
        <w:rPr>
          <w:rFonts w:ascii="TH SarabunPSK" w:hAnsi="TH SarabunPSK" w:cs="TH SarabunPSK"/>
          <w:sz w:val="32"/>
          <w:szCs w:val="32"/>
          <w:cs/>
        </w:rPr>
        <w:t>-</w:t>
      </w:r>
      <w:r w:rsidR="00224831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6FE0" w:rsidRPr="00F33A11">
        <w:rPr>
          <w:rFonts w:ascii="TH SarabunPSK" w:hAnsi="TH SarabunPSK" w:cs="TH SarabunPSK"/>
          <w:sz w:val="32"/>
          <w:szCs w:val="32"/>
          <w:cs/>
        </w:rPr>
        <w:t>บาลี</w:t>
      </w:r>
    </w:p>
    <w:p w:rsidR="005C5189" w:rsidRPr="00F33A11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1.2 </w:t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D4BD1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พฤติกรรมการบริหารของผู้นำ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5C5189" w:rsidRPr="00F33A11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1.2.1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มุ่งเน้นการบริหารจัดการแบบมีส่วนร่วม </w:t>
      </w:r>
    </w:p>
    <w:p w:rsidR="005C5189" w:rsidRPr="00F33A11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1.2.2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สร้างทีมงานเพื่อจัดการศึกษานักธรรม</w:t>
      </w:r>
      <w:r w:rsidR="00224831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-</w:t>
      </w:r>
      <w:r w:rsidR="00224831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บาลีโดยเฉพาะ</w:t>
      </w:r>
    </w:p>
    <w:p w:rsidR="005C5189" w:rsidRPr="00F33A11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1.2.3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นำแนวทางการบริหารจัดการแบบมุ่งผลสัมฤทธิ์ และการบริหารจัดการเชิงบูรณาการมาใช้ในการจัดการศึกษาพระปริยัติธรรมแผนกธรรมและแผนกบาลี</w:t>
      </w:r>
    </w:p>
    <w:p w:rsidR="000728D0" w:rsidRPr="00F33A11" w:rsidRDefault="000728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ab/>
        <w:t>1.2.4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พัฒนาการสื่อสารภายในองค์กรเพื่อถ่ายทอดวิสัยทัศน์แก่บุคลากรทางการศึกษา</w:t>
      </w:r>
    </w:p>
    <w:p w:rsidR="005C5189" w:rsidRPr="00F33A11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378E7" w:rsidRPr="00F33A11">
        <w:rPr>
          <w:rFonts w:ascii="TH SarabunPSK" w:hAnsi="TH SarabunPSK" w:cs="TH SarabunPSK"/>
          <w:sz w:val="32"/>
          <w:szCs w:val="32"/>
          <w:cs/>
        </w:rPr>
        <w:t xml:space="preserve">1.3 </w:t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D378E7"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D4BD1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="00D378E7" w:rsidRPr="00F33A11">
        <w:rPr>
          <w:rFonts w:ascii="TH SarabunPSK" w:hAnsi="TH SarabunPSK" w:cs="TH SarabunPSK"/>
          <w:sz w:val="32"/>
          <w:szCs w:val="32"/>
          <w:cs/>
        </w:rPr>
        <w:t xml:space="preserve">ภาวะผู้นำทางวิชาการ 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D378E7" w:rsidRPr="00F33A11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1.3.1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การบริหารการศึกษาโดยตั้งเป้าประสงค์และมุ่งสู่ผลสัมฤทธิ์</w:t>
      </w:r>
    </w:p>
    <w:p w:rsidR="00D378E7" w:rsidRPr="00F33A11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1.3.2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จัดทำแผนพัฒนาการจัดการศึกษาของสำนักศาสนศึกษาอย่างต่อเนื่อง</w:t>
      </w:r>
    </w:p>
    <w:p w:rsidR="00D378E7" w:rsidRPr="00F33A11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1.3.3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พัฒนาองค์ความรู้</w:t>
      </w:r>
      <w:r w:rsidR="00007146" w:rsidRPr="00F33A11">
        <w:rPr>
          <w:rFonts w:ascii="TH SarabunPSK" w:hAnsi="TH SarabunPSK" w:cs="TH SarabunPSK"/>
          <w:sz w:val="32"/>
          <w:szCs w:val="32"/>
          <w:cs/>
        </w:rPr>
        <w:t>และนวัตกรรมทาง</w:t>
      </w:r>
      <w:r w:rsidRPr="00F33A11">
        <w:rPr>
          <w:rFonts w:ascii="TH SarabunPSK" w:hAnsi="TH SarabunPSK" w:cs="TH SarabunPSK"/>
          <w:sz w:val="32"/>
          <w:szCs w:val="32"/>
          <w:cs/>
        </w:rPr>
        <w:t>การบริหารการศึกษา</w:t>
      </w:r>
    </w:p>
    <w:p w:rsidR="00D378E7" w:rsidRPr="00F33A11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1.3.4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007146" w:rsidRPr="00F33A11">
        <w:rPr>
          <w:rFonts w:ascii="TH SarabunPSK" w:hAnsi="TH SarabunPSK" w:cs="TH SarabunPSK"/>
          <w:sz w:val="32"/>
          <w:szCs w:val="32"/>
          <w:cs/>
        </w:rPr>
        <w:t>นิเทศกำกับติดตามการจัดการศึกษาอย่างต่อเนื่อง</w:t>
      </w:r>
    </w:p>
    <w:p w:rsidR="00D378E7" w:rsidRPr="00F33A11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  <w:cs/>
        </w:rPr>
        <w:tab/>
      </w:r>
      <w:r w:rsidR="003E771E" w:rsidRPr="00F33A11">
        <w:rPr>
          <w:rFonts w:ascii="TH SarabunPSK" w:hAnsi="TH SarabunPSK" w:cs="TH SarabunPSK"/>
          <w:sz w:val="32"/>
          <w:szCs w:val="32"/>
        </w:rPr>
        <w:t>1.3.5</w:t>
      </w:r>
      <w:r w:rsidR="003E771E" w:rsidRPr="00F33A11">
        <w:rPr>
          <w:rFonts w:ascii="TH SarabunPSK" w:hAnsi="TH SarabunPSK" w:cs="TH SarabunPSK"/>
          <w:sz w:val="32"/>
          <w:szCs w:val="32"/>
        </w:rPr>
        <w:tab/>
      </w:r>
      <w:r w:rsidR="00513867" w:rsidRPr="00F33A11">
        <w:rPr>
          <w:rFonts w:ascii="TH SarabunPSK" w:hAnsi="TH SarabunPSK" w:cs="TH SarabunPSK"/>
          <w:sz w:val="32"/>
          <w:szCs w:val="32"/>
          <w:cs/>
        </w:rPr>
        <w:t>พัฒนา</w:t>
      </w:r>
      <w:r w:rsidR="000728D0" w:rsidRPr="00F33A11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513867" w:rsidRPr="00F33A11">
        <w:rPr>
          <w:rFonts w:ascii="TH SarabunPSK" w:hAnsi="TH SarabunPSK" w:cs="TH SarabunPSK"/>
          <w:sz w:val="32"/>
          <w:szCs w:val="32"/>
          <w:cs/>
        </w:rPr>
        <w:t>ให้มีคุณวุฒิระดับสูงทั้งทางโลกและทางธรรม</w:t>
      </w:r>
    </w:p>
    <w:p w:rsidR="00742488" w:rsidRPr="00F33A11" w:rsidRDefault="009861B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ผลการวิเคราะห</w:t>
      </w:r>
      <w:r w:rsidR="00F322E2" w:rsidRPr="00F33A11">
        <w:rPr>
          <w:rFonts w:ascii="TH SarabunPSK" w:hAnsi="TH SarabunPSK" w:cs="TH SarabunPSK"/>
          <w:sz w:val="32"/>
          <w:szCs w:val="32"/>
          <w:cs/>
        </w:rPr>
        <w:t>์ข้อมูลจาก</w:t>
      </w:r>
      <w:r w:rsidRPr="00F33A11">
        <w:rPr>
          <w:rFonts w:ascii="TH SarabunPSK" w:hAnsi="TH SarabunPSK" w:cs="TH SarabunPSK"/>
          <w:sz w:val="32"/>
          <w:szCs w:val="32"/>
          <w:cs/>
        </w:rPr>
        <w:t>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33A11">
        <w:rPr>
          <w:rFonts w:ascii="TH SarabunPSK" w:hAnsi="TH SarabunPSK" w:cs="TH SarabunPSK"/>
          <w:sz w:val="32"/>
          <w:szCs w:val="32"/>
          <w:cs/>
        </w:rPr>
        <w:t>ข้างต้นสามารถแสดงรูปแบบพัฒนาการจัดการศึกษาพระปริยัติธรรมแผนกธรรมและแผนกบาลี ของสำนัก</w:t>
      </w:r>
      <w:r w:rsidR="0053319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="00F322E2" w:rsidRPr="00F33A11">
        <w:rPr>
          <w:rFonts w:ascii="TH SarabunPSK" w:hAnsi="TH SarabunPSK" w:cs="TH SarabunPSK"/>
          <w:sz w:val="32"/>
          <w:szCs w:val="32"/>
          <w:cs/>
        </w:rPr>
        <w:t>ในการ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พัฒนาภาวะผู้นำของผู้บริหาร เป็นแผนภาพได้ดังนี้</w:t>
      </w:r>
      <w:r w:rsidR="00001012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1012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42488" w:rsidRPr="00F33A11" w:rsidRDefault="007424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742488" w:rsidRPr="00F33A11" w:rsidSect="0053319B">
          <w:type w:val="continuous"/>
          <w:pgSz w:w="11906" w:h="16838"/>
          <w:pgMar w:top="2160" w:right="1440" w:bottom="1440" w:left="2160" w:header="1440" w:footer="1440" w:gutter="0"/>
          <w:pgNumType w:start="268"/>
          <w:cols w:space="708"/>
          <w:docGrid w:linePitch="360"/>
        </w:sectPr>
      </w:pPr>
    </w:p>
    <w:p w:rsidR="003B57E5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-491490</wp:posOffset>
                </wp:positionV>
                <wp:extent cx="466725" cy="361950"/>
                <wp:effectExtent l="8255" t="13335" r="10795" b="5715"/>
                <wp:wrapNone/>
                <wp:docPr id="668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1D490" id="Rectangle 1345" o:spid="_x0000_s1026" style="position:absolute;margin-left:-6.1pt;margin-top:-38.7pt;width:36.75pt;height:28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" strokecolor="white [3212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-129540</wp:posOffset>
                </wp:positionV>
                <wp:extent cx="7287895" cy="4108450"/>
                <wp:effectExtent l="8255" t="13335" r="9525" b="12065"/>
                <wp:wrapNone/>
                <wp:docPr id="991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7895" cy="4108450"/>
                          <a:chOff x="2773" y="1956"/>
                          <a:chExt cx="11477" cy="6470"/>
                        </a:xfrm>
                      </wpg:grpSpPr>
                      <wpg:grpSp>
                        <wpg:cNvPr id="608" name="Group 1323"/>
                        <wpg:cNvGrpSpPr>
                          <a:grpSpLocks/>
                        </wpg:cNvGrpSpPr>
                        <wpg:grpSpPr bwMode="auto">
                          <a:xfrm>
                            <a:off x="3430" y="1956"/>
                            <a:ext cx="10820" cy="1621"/>
                            <a:chOff x="3349" y="2244"/>
                            <a:chExt cx="10820" cy="1621"/>
                          </a:xfrm>
                        </wpg:grpSpPr>
                        <wps:wsp>
                          <wps:cNvPr id="609" name="Text Box 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9" y="2697"/>
                              <a:ext cx="5031" cy="44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2) พัฒนาผู้นำให้เป็นนักสร้างแรงบันดาล</w:t>
                                </w:r>
                                <w:r w:rsidRPr="00224831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ใจ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Text Box 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9" y="3185"/>
                              <a:ext cx="5031" cy="38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>
                                <w:pPr>
                                  <w:rPr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3) ส่งเสริมให้ผู้นำมีการพัฒนาตนเองอยู่ตลอดเวลา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9" y="2244"/>
                              <a:ext cx="5031" cy="40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396F70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1) พัฒนาให้ผู้นำมีวิสัยทัศน์ที่กว้างไกล</w:t>
                                </w:r>
                              </w:p>
                              <w:p w:rsidR="00A1369F" w:rsidRPr="00396F70" w:rsidRDefault="00A1369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1" y="2732"/>
                              <a:ext cx="4948" cy="40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>
                                <w:pPr>
                                  <w:rPr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5) ส่งเสริมสนับสนุนให้ผู้บริหารได้รับการศึกษาในระดับที่สูงขึ้น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1" y="3194"/>
                              <a:ext cx="4948" cy="38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6) กระตุ้นให้ผู้นำมีความเสียสละและมุ่งมั่นในการจัดการศึกษา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1" y="2253"/>
                              <a:ext cx="4948" cy="4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>
                                <w:pPr>
                                  <w:rPr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4) พัฒนาบุคลิกภาพและความสามารถในการสร้างมนุษยสัมพันธ์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ลูกศรเชื่อมต่อแบบตรง 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96" y="2462"/>
                              <a:ext cx="12" cy="140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ตัวเชื่อมต่อตรง 959"/>
                          <wps:cNvCnPr/>
                          <wps:spPr bwMode="auto">
                            <a:xfrm>
                              <a:off x="8382" y="2462"/>
                              <a:ext cx="8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ตัวเชื่อมต่อตรง 654"/>
                          <wps:cNvCnPr/>
                          <wps:spPr bwMode="auto">
                            <a:xfrm>
                              <a:off x="8382" y="2941"/>
                              <a:ext cx="8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ตัวเชื่อมต่อตรง 655"/>
                          <wps:cNvCnPr/>
                          <wps:spPr bwMode="auto">
                            <a:xfrm>
                              <a:off x="8382" y="3368"/>
                              <a:ext cx="8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2" name="Group 1326"/>
                        <wpg:cNvGrpSpPr>
                          <a:grpSpLocks/>
                        </wpg:cNvGrpSpPr>
                        <wpg:grpSpPr bwMode="auto">
                          <a:xfrm>
                            <a:off x="5244" y="3577"/>
                            <a:ext cx="7458" cy="1927"/>
                            <a:chOff x="5244" y="3577"/>
                            <a:chExt cx="7458" cy="1927"/>
                          </a:xfrm>
                        </wpg:grpSpPr>
                        <wps:wsp>
                          <wps:cNvPr id="643" name="วงรี 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0" y="4472"/>
                              <a:ext cx="1887" cy="1032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C101D3">
                                <w:pPr>
                                  <w:spacing w:after="0" w:line="216" w:lineRule="auto"/>
                                  <w:jc w:val="center"/>
                                  <w:rPr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การ</w:t>
                                </w: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พัฒนาภาวะผู้นำของผู้บริหาร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4" name="สี่เหลี่ยมผืนผ้ามุมมน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8" y="3577"/>
                              <a:ext cx="2828" cy="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9C261E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การพัฒนาด้านคุณลักษณะส่วนตัวของผู้นำ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5" name="ลูกศรเชื่อมต่อแบบตรง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7" y="4142"/>
                              <a:ext cx="0" cy="3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ลูกศรเชื่อมต่อแบบตรง 9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27" y="4965"/>
                              <a:ext cx="350" cy="1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ลูกศรเชื่อมต่อแบบตรง 9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25" y="5076"/>
                              <a:ext cx="415" cy="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Rectangle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4965"/>
                              <a:ext cx="2281" cy="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3B57E5">
                                <w:pPr>
                                  <w:spacing w:after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การพัฒนาด้านพฤติรรมการบริหาร</w:t>
                                </w:r>
                              </w:p>
                              <w:p w:rsidR="00A1369F" w:rsidRDefault="00A1369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Rectangle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7" y="4965"/>
                              <a:ext cx="2525" cy="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Default="00A1369F" w:rsidP="003B57E5">
                                <w:r w:rsidRPr="003B57E5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การพัฒนาด้านภาวะผู้นำทางวิชาการ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343"/>
                        <wpg:cNvGrpSpPr>
                          <a:grpSpLocks/>
                        </wpg:cNvGrpSpPr>
                        <wpg:grpSpPr bwMode="auto">
                          <a:xfrm>
                            <a:off x="2773" y="5455"/>
                            <a:ext cx="6300" cy="1951"/>
                            <a:chOff x="2773" y="5455"/>
                            <a:chExt cx="6300" cy="1951"/>
                          </a:xfrm>
                        </wpg:grpSpPr>
                        <wps:wsp>
                          <wps:cNvPr id="651" name="AutoShape 1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96" y="5455"/>
                              <a:ext cx="0" cy="157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Rectangle 1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3" y="5717"/>
                              <a:ext cx="2794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3B57E5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1) มุ่งเน้นการบริหารจัดการแบบมีส่วนร่วม</w:t>
                                </w:r>
                              </w:p>
                              <w:p w:rsidR="00A1369F" w:rsidRPr="003B57E5" w:rsidRDefault="00A1369F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1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3" y="6764"/>
                              <a:ext cx="2794" cy="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3B57E5" w:rsidRDefault="00A1369F" w:rsidP="003B57E5">
                                <w:pPr>
                                  <w:spacing w:after="0" w:line="216" w:lineRule="auto"/>
                                  <w:rPr>
                                    <w:szCs w:val="22"/>
                                  </w:rPr>
                                </w:pPr>
                                <w:r w:rsidRPr="003B57E5">
                                  <w:rPr>
                                    <w:rFonts w:ascii="TH SarabunPSK" w:hAnsi="TH SarabunPSK" w:cs="TH SarabunPSK"/>
                                    <w:color w:val="000000"/>
                                    <w:szCs w:val="22"/>
                                    <w:cs/>
                                  </w:rPr>
                                  <w:t>2) สร้างทีมงานเพื่อจัดการศึกษานักธรรม-บาลีโดยเฉพาะ</w:t>
                                </w:r>
                              </w:p>
                              <w:p w:rsidR="00A1369F" w:rsidRPr="009C4D74" w:rsidRDefault="00A1369F" w:rsidP="003B57E5">
                                <w:pPr>
                                  <w:spacing w:after="0" w:line="21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1369F" w:rsidRPr="003B57E5" w:rsidRDefault="00A1369F" w:rsidP="003B57E5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Rectangle 1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9" y="5717"/>
                              <a:ext cx="2794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57212D">
                                <w:pPr>
                                  <w:spacing w:after="0" w:line="216" w:lineRule="auto"/>
                                  <w:rPr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color w:val="000000"/>
                                    <w:szCs w:val="22"/>
                                    <w:cs/>
                                  </w:rPr>
                                  <w:t>3)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224831">
                                  <w:rPr>
                                    <w:rFonts w:ascii="TH SarabunPSK" w:hAnsi="TH SarabunPSK" w:cs="TH SarabunPSK" w:hint="cs"/>
                                    <w:color w:val="000000"/>
                                    <w:szCs w:val="22"/>
                                    <w:cs/>
                                  </w:rPr>
                                  <w:t>นำการ</w:t>
                                </w:r>
                                <w:r w:rsidRPr="00224831">
                                  <w:rPr>
                                    <w:rFonts w:ascii="TH SarabunPSK" w:hAnsi="TH SarabunPSK" w:cs="TH SarabunPSK"/>
                                    <w:color w:val="000000"/>
                                    <w:szCs w:val="22"/>
                                    <w:cs/>
                                  </w:rPr>
                                  <w:t>บริหารจัดการแบบมุ่งผลสัมฤทธิ์ และการบริหารจัดการเชิงบูรณาการมาใช้ในการจัดการศึกษา</w:t>
                                </w:r>
                              </w:p>
                              <w:p w:rsidR="00A1369F" w:rsidRPr="003B57E5" w:rsidRDefault="00A1369F" w:rsidP="003B57E5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9" y="6749"/>
                              <a:ext cx="2794" cy="6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57212D">
                                <w:pPr>
                                  <w:spacing w:after="0" w:line="204" w:lineRule="auto"/>
                                  <w:rPr>
                                    <w:szCs w:val="22"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/>
                                    <w:color w:val="000000"/>
                                    <w:szCs w:val="22"/>
                                    <w:cs/>
                                  </w:rPr>
                                  <w:t>4) พัฒนาการสื่อสารภายในองค์กรเพื่อถ่ายทอดวิสัยทัศน์แก่บุคลากร</w:t>
                                </w:r>
                              </w:p>
                              <w:p w:rsidR="00A1369F" w:rsidRPr="003B57E5" w:rsidRDefault="00A1369F" w:rsidP="003B57E5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AutoShap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6104"/>
                              <a:ext cx="7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AutoShap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7028"/>
                              <a:ext cx="7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8" name="Group 1342"/>
                        <wpg:cNvGrpSpPr>
                          <a:grpSpLocks/>
                        </wpg:cNvGrpSpPr>
                        <wpg:grpSpPr bwMode="auto">
                          <a:xfrm>
                            <a:off x="9301" y="5462"/>
                            <a:ext cx="4802" cy="2964"/>
                            <a:chOff x="9301" y="5462"/>
                            <a:chExt cx="4802" cy="2964"/>
                          </a:xfrm>
                        </wpg:grpSpPr>
                        <wps:wsp>
                          <wps:cNvPr id="659" name="AutoShape 1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92" y="5462"/>
                              <a:ext cx="0" cy="23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Rectangle 1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01" y="5717"/>
                              <a:ext cx="2069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224831" w:rsidRDefault="00A1369F" w:rsidP="0057212D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224831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1) </w:t>
                                </w:r>
                                <w:r w:rsidRPr="00224831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ตั้งเป้าประสงค์และมุ่งสู่ผลสัมฤทธิ์</w:t>
                                </w:r>
                              </w:p>
                              <w:p w:rsidR="00A1369F" w:rsidRPr="003B57E5" w:rsidRDefault="00A1369F" w:rsidP="0057212D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01" y="6749"/>
                              <a:ext cx="2069" cy="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4B6256" w:rsidRDefault="00A1369F" w:rsidP="0057212D">
                                <w:pPr>
                                  <w:rPr>
                                    <w:sz w:val="25"/>
                                    <w:szCs w:val="25"/>
                                  </w:rPr>
                                </w:pPr>
                                <w:r w:rsidRPr="00A221A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2) จัดทำแผนพัฒนาการจัดการศึกษา</w:t>
                                </w:r>
                                <w:r w:rsidRPr="00A221AD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อย่าง</w:t>
                                </w:r>
                                <w:r w:rsidRPr="00A221A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ต่อเนื่อง</w:t>
                                </w:r>
                                <w:r w:rsidRPr="004B6256">
                                  <w:rPr>
                                    <w:rFonts w:ascii="TH SarabunPSK" w:hAnsi="TH SarabunPSK" w:cs="TH SarabunPSK"/>
                                    <w:sz w:val="25"/>
                                    <w:szCs w:val="25"/>
                                    <w:cs/>
                                  </w:rPr>
                                  <w:t>การศึกษา</w:t>
                                </w:r>
                              </w:p>
                              <w:p w:rsidR="00A1369F" w:rsidRPr="00A221AD" w:rsidRDefault="00A1369F" w:rsidP="0057212D">
                                <w:pPr>
                                  <w:rPr>
                                    <w:szCs w:val="22"/>
                                  </w:rPr>
                                </w:pPr>
                              </w:p>
                              <w:p w:rsidR="00A1369F" w:rsidRPr="003B57E5" w:rsidRDefault="00A1369F" w:rsidP="0057212D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Rectangle 1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4" y="6684"/>
                              <a:ext cx="2069" cy="10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007146" w:rsidRDefault="00A1369F" w:rsidP="0057212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221A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4) นิเทศกำกับติดตามการจัดการศึกษาอย่าง</w:t>
                                </w:r>
                                <w:r w:rsidRPr="00007146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ต่อเนื่องการศึกษา</w:t>
                                </w:r>
                              </w:p>
                              <w:p w:rsidR="00A1369F" w:rsidRPr="00007146" w:rsidRDefault="00A1369F" w:rsidP="0057212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1369F" w:rsidRPr="003B57E5" w:rsidRDefault="00A1369F" w:rsidP="0057212D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4" y="5717"/>
                              <a:ext cx="2069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3B57E5" w:rsidRDefault="00A1369F" w:rsidP="0057212D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A221A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3) พัฒนาองค์ความรู้และนวัตกรรมทางการ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08" y="7867"/>
                              <a:ext cx="2751" cy="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A221AD" w:rsidRDefault="00A1369F" w:rsidP="0057212D">
                                <w:pPr>
                                  <w:rPr>
                                    <w:szCs w:val="22"/>
                                    <w:cs/>
                                  </w:rPr>
                                </w:pPr>
                                <w:r w:rsidRPr="00A221A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5) พัฒนาผู้บริหารให้มีคุณวุฒิระดับที่สูงขึ้น</w:t>
                                </w:r>
                              </w:p>
                              <w:p w:rsidR="00A1369F" w:rsidRPr="00A221AD" w:rsidRDefault="00A1369F" w:rsidP="0057212D">
                                <w:pPr>
                                  <w:rPr>
                                    <w:szCs w:val="22"/>
                                  </w:rPr>
                                </w:pPr>
                              </w:p>
                              <w:p w:rsidR="00A1369F" w:rsidRPr="003B57E5" w:rsidRDefault="00A1369F" w:rsidP="0057212D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AutoShape 1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70" y="6104"/>
                              <a:ext cx="66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AutoShape 1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70" y="7179"/>
                              <a:ext cx="66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4" o:spid="_x0000_s1621" style="position:absolute;margin-left:30.65pt;margin-top:-10.2pt;width:573.85pt;height:323.5pt;z-index:252109824" coordorigin="2773,1956" coordsize="11477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">
                <v:group id="Group 1323" o:spid="_x0000_s1622" style="position:absolute;left:3430;top:1956;width:10820;height:1621" coordorigin="3349,2244" coordsize="10820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Text Box 942" o:spid="_x0000_s1623" type="#_x0000_t202" style="position:absolute;left:3349;top:2697;width:5031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rqcIA&#10;AADc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r5nA7U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+upwgAAANwAAAAPAAAAAAAAAAAAAAAAAJgCAABkcnMvZG93&#10;bnJldi54bWxQSwUGAAAAAAQABAD1AAAAhwMAAAAA&#10;" fillcolor="white [3201]" strokeweight=".5pt">
                    <v:textbox>
                      <w:txbxContent>
                        <w:p w:rsidR="00A1369F" w:rsidRPr="00224831" w:rsidRDefault="00A1369F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2) พัฒนาผู้นำให้เป็นนักสร้างแรงบันดาล</w:t>
                          </w:r>
                          <w:r w:rsidRPr="00224831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ใจ</w:t>
                          </w:r>
                        </w:p>
                      </w:txbxContent>
                    </v:textbox>
                  </v:shape>
                  <v:shape id="Text Box 943" o:spid="_x0000_s1624" type="#_x0000_t202" style="position:absolute;left:3349;top:3185;width:503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U6b8A&#10;AADcAAAADwAAAGRycy9kb3ducmV2LnhtbERPTWsCMRC9C/0PYQreNGsPsm6NosVKoSe19DxsxiR0&#10;M1mSdF3/vTkUeny87/V29J0YKCYXWMFiXoEgboN2bBR8Xd5nNYiUkTV2gUnBnRJsN0+TNTY63PhE&#10;wzkbUUI4NajA5tw3UqbWksc0Dz1x4a4heswFRiN1xFsJ9518qaql9Oi4NFjs6c1S+3P+9QoOe7My&#10;bY3RHmrt3DB+Xz/NUanp87h7BZFpzP/iP/eHVrBclPnlTDkC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dNTpvwAAANwAAAAPAAAAAAAAAAAAAAAAAJgCAABkcnMvZG93bnJl&#10;di54bWxQSwUGAAAAAAQABAD1AAAAhAMAAAAA&#10;" fillcolor="white [3201]" strokeweight=".5pt">
                    <v:textbox>
                      <w:txbxContent>
                        <w:p w:rsidR="00A1369F" w:rsidRPr="00224831" w:rsidRDefault="00A1369F">
                          <w:pPr>
                            <w:rPr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3) ส่งเสริมให้ผู้นำมีการพัฒนาตนเองอยู่ตลอดเวลา</w:t>
                          </w:r>
                        </w:p>
                      </w:txbxContent>
                    </v:textbox>
                  </v:shape>
                  <v:shape id="Text Box 944" o:spid="_x0000_s1625" type="#_x0000_t202" style="position:absolute;left:3349;top:2244;width:503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1MncMA&#10;AADcAAAADwAAAGRycy9kb3ducmV2LnhtbESPQWsCMRSE74X+h/AKvdWsPeh2NYotthQ8VYvnx+aZ&#10;BDcvS5Ku23/fCEKPw8x8wyzXo+/EQDG5wAqmkwoEcRu0Y6Pg+/D+VINIGVljF5gU/FKC9er+bomN&#10;Dhf+omGfjSgQTg0qsDn3jZSpteQxTUJPXLxTiB5zkdFIHfFS4L6Tz1U1kx4dlwWLPb1Zas/7H69g&#10;+2peTFtjtNtaOzeMx9POfCj1+DBuFiAyjfk/fGt/agWz6Ry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1MncMAAADcAAAADwAAAAAAAAAAAAAAAACYAgAAZHJzL2Rv&#10;d25yZXYueG1sUEsFBgAAAAAEAAQA9QAAAIgDAAAAAA==&#10;" fillcolor="white [3201]" strokeweight=".5pt">
                    <v:textbox>
                      <w:txbxContent>
                        <w:p w:rsidR="00A1369F" w:rsidRPr="00224831" w:rsidRDefault="00A1369F" w:rsidP="00396F70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1) พัฒนาให้ผู้นำมีวิสัยทัศน์ที่กว้างไกล</w:t>
                          </w:r>
                        </w:p>
                        <w:p w:rsidR="00A1369F" w:rsidRPr="00396F70" w:rsidRDefault="00A1369F"/>
                      </w:txbxContent>
                    </v:textbox>
                  </v:shape>
                  <v:shape id="Text Box 955" o:spid="_x0000_s1626" type="#_x0000_t202" style="position:absolute;left:9221;top:2732;width:494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AI8MA&#10;AADcAAAADwAAAGRycy9kb3ducmV2LnhtbESPQWsCMRSE74X+h/AKvdVsLch2NYottgieqsXzY/NM&#10;gpuXJUnX7b9vBKHHYWa+YRar0XdioJhcYAXPkwoEcRu0Y6Pg+/DxVINIGVljF5gU/FKC1fL+boGN&#10;Dhf+omGfjSgQTg0qsDn3jZSpteQxTUJPXLxTiB5zkdFIHfFS4L6T06qaSY+Oy4LFnt4ttef9j1ew&#10;eTOvpq0x2k2tnRvG42lnPpV6fBjXcxCZxvwfvrW3WsFs+gL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qAI8MAAADcAAAADwAAAAAAAAAAAAAAAACYAgAAZHJzL2Rv&#10;d25yZXYueG1sUEsFBgAAAAAEAAQA9QAAAIgDAAAAAA==&#10;" fillcolor="white [3201]" strokeweight=".5pt">
                    <v:textbox>
                      <w:txbxContent>
                        <w:p w:rsidR="00A1369F" w:rsidRPr="00224831" w:rsidRDefault="00A1369F">
                          <w:pPr>
                            <w:rPr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5) ส่งเสริมสนับสนุนให้ผู้บริหารได้รับการศึกษาในระดับที่สูงขึ้น</w:t>
                          </w:r>
                        </w:p>
                      </w:txbxContent>
                    </v:textbox>
                  </v:shape>
                  <v:shape id="Text Box 956" o:spid="_x0000_s1627" type="#_x0000_t202" style="position:absolute;left:9221;top:3194;width:494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IicAA&#10;AADcAAAADwAAAGRycy9kb3ducmV2LnhtbERPTWsCMRC9F/ofwhS81WwryHZrFFu0CJ7U0vOwGZPg&#10;ZrIkcd3+e3Mo9Ph434vV6DsxUEwusIKXaQWCuA3asVHwfdo+1yBSRtbYBSYFv5RgtXx8WGCjw40P&#10;NByzESWEU4MKbM59I2VqLXlM09ATF+4cosdcYDRSR7yVcN/J16qaS4+OS4PFnj4ttZfj1SvYfJg3&#10;09YY7abWzg3jz3lvvpSaPI3rdxCZxvwv/nPvtIL5rMwvZ8oR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GIicAAAADcAAAADwAAAAAAAAAAAAAAAACYAgAAZHJzL2Rvd25y&#10;ZXYueG1sUEsFBgAAAAAEAAQA9QAAAIUDAAAAAA==&#10;" fillcolor="white [3201]" strokeweight=".5pt">
                    <v:textbox>
                      <w:txbxContent>
                        <w:p w:rsidR="00A1369F" w:rsidRPr="00224831" w:rsidRDefault="00A1369F">
                          <w:pPr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6) กระตุ้นให้ผู้นำมีความเสียสละและมุ่งมั่นในการจัดการศึกษา</w:t>
                          </w:r>
                        </w:p>
                      </w:txbxContent>
                    </v:textbox>
                  </v:shape>
                  <v:shape id="Text Box 957" o:spid="_x0000_s1628" type="#_x0000_t202" style="position:absolute;left:9221;top:2253;width:494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tEsMA&#10;AADcAAAADwAAAGRycy9kb3ducmV2LnhtbESPQWsCMRSE70L/Q3gFb5q1BdlujdIWWwRP1dLzY/NM&#10;QjcvS5Ku679vBKHHYWa+YVab0XdioJhcYAWLeQWCuA3asVHwdXyf1SBSRtbYBSYFF0qwWd9NVtjo&#10;cOZPGg7ZiALh1KACm3PfSJlaSx7TPPTExTuF6DEXGY3UEc8F7jv5UFVL6dFxWbDY05ul9ufw6xVs&#10;X82TaWuMdltr54bx+7Q3H0pN78eXZxCZxvwfvrV3WsHycQ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0tEsMAAADcAAAADwAAAAAAAAAAAAAAAACYAgAAZHJzL2Rv&#10;d25yZXYueG1sUEsFBgAAAAAEAAQA9QAAAIgDAAAAAA==&#10;" fillcolor="white [3201]" strokeweight=".5pt">
                    <v:textbox>
                      <w:txbxContent>
                        <w:p w:rsidR="00A1369F" w:rsidRPr="00224831" w:rsidRDefault="00A1369F">
                          <w:pPr>
                            <w:rPr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4) พัฒนาบุคลิกภาพและความสามารถในการสร้างมนุษยสัมพันธ์</w:t>
                          </w:r>
                        </w:p>
                      </w:txbxContent>
                    </v:textbox>
                  </v:shape>
                  <v:shape id="ลูกศรเชื่อมต่อแบบตรง 958" o:spid="_x0000_s1629" type="#_x0000_t32" style="position:absolute;left:8796;top:2462;width:12;height:1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qDcEAAADcAAAADwAAAGRycy9kb3ducmV2LnhtbESP3YrCMBSE7wXfIRzBm2VNVxdZqlFE&#10;WKiX/jzAoTk2xeakJOnPvv1GELwcZuYbZrsfbSN68qF2rOBrkYEgLp2uuVJwu/5+/oAIEVlj45gU&#10;/FGA/W462WKu3cBn6i+xEgnCIUcFJsY2lzKUhiyGhWuJk3d33mJM0ldSexwS3DZymWVrabHmtGCw&#10;paOh8nHprALXszl9f9j4kF15PWBXHAdfKDWfjYcNiEhjfIdf7UIrWK+W8DyTjoD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1ioNwQAAANwAAAAPAAAAAAAAAAAAAAAA&#10;AKECAABkcnMvZG93bnJldi54bWxQSwUGAAAAAAQABAD5AAAAjwMAAAAA&#10;" strokecolor="black [3040]">
                    <v:stroke endarrow="block"/>
                  </v:shape>
                  <v:line id="ตัวเชื่อมต่อตรง 959" o:spid="_x0000_s1630" style="position:absolute;visibility:visible;mso-wrap-style:square" from="8382,2462" to="9220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IEsQAAADcAAAADwAAAGRycy9kb3ducmV2LnhtbESPwU7DMAyG75N4h8hI3LZ0TFRQlk0I&#10;gZjYaYXdrca01RqnS8KWvT0+IO1o/f4/+1uusxvUiULsPRuYzwpQxI23PbcGvr/ep4+gYkK2OHgm&#10;AxeKsF7dTJZYWX/mHZ3q1CqBcKzQQJfSWGkdm44cxpkfiSX78cFhkjG02gY8C9wN+r4oSu2wZ7nQ&#10;4UivHTWH+tcJZb4/Ov1xeML9Z9iGt0WZH/LRmLvb/PIMKlFO1+X/9sYaKBfyrc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kgSxAAAANwAAAAPAAAAAAAAAAAA&#10;AAAAAKECAABkcnMvZG93bnJldi54bWxQSwUGAAAAAAQABAD5AAAAkgMAAAAA&#10;" strokecolor="black [3040]"/>
                  <v:line id="ตัวเชื่อมต่อตรง 654" o:spid="_x0000_s1631" style="position:absolute;visibility:visible;mso-wrap-style:square" from="8382,2941" to="9220,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3acQAAADcAAAADwAAAGRycy9kb3ducmV2LnhtbESPwU4CMRCG7ya+QzMm3KSL4kZXCjFG&#10;ApGTKPfJdtzdsJ0ubYHy9szBxOPkn/+b+WaL7Hp1ohA7zwYm4wIUce1tx42Bn+/l/TOomJAt9p7J&#10;wIUiLOa3NzOsrD/zF522qVEC4VihgTalodI61i05jGM/EEv264PDJGNotA14Frjr9UNRlNphx3Kh&#10;xYHeW6r326MTymR3cHq1f8HdZ9iEj8cyP+WDMaO7/PYKKlFO/8t/7bU1UE7lfZEREd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VjdpxAAAANwAAAAPAAAAAAAAAAAA&#10;AAAAAKECAABkcnMvZG93bnJldi54bWxQSwUGAAAAAAQABAD5AAAAkgMAAAAA&#10;" strokecolor="black [3040]"/>
                  <v:line id="ตัวเชื่อมต่อตรง 655" o:spid="_x0000_s1632" style="position:absolute;visibility:visible;mso-wrap-style:square" from="8382,3368" to="9220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S8sQAAADcAAAADwAAAGRycy9kb3ducmV2LnhtbESPT2sCMRTE7wW/Q3iCt5pdbRddjSKl&#10;paU91T/3x+a5u7h5WZNU47c3hUKPw8z8hlmuo+nEhZxvLSvIxxkI4srqlmsF+93b4wyED8gaO8uk&#10;4EYe1qvBwxJLba/8TZdtqEWCsC9RQRNCX0rpq4YM+rHtiZN3tM5gSNLVUju8Jrjp5CTLCmmw5bTQ&#10;YE8vDVWn7Y9JlPxwNvL9NMfDp/tyr9MiPsezUqNh3CxABIrhP/zX/tAKiqccfs+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pLyxAAAANwAAAAPAAAAAAAAAAAA&#10;AAAAAKECAABkcnMvZG93bnJldi54bWxQSwUGAAAAAAQABAD5AAAAkgMAAAAA&#10;" strokecolor="black [3040]"/>
                </v:group>
                <v:group id="Group 1326" o:spid="_x0000_s1633" style="position:absolute;left:5244;top:3577;width:7458;height:1927" coordorigin="5244,3577" coordsize="7458,1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oval id="วงรี 931" o:spid="_x0000_s1634" style="position:absolute;left:7940;top:4472;width:1887;height:1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YqMUA&#10;AADcAAAADwAAAGRycy9kb3ducmV2LnhtbESPT4vCMBTE74LfIbwFb5r6Z1WqUVQQPLjgWsXro3m2&#10;ZZuX0kStfnqzsLDHYWZ+w8yXjSnFnWpXWFbQ70UgiFOrC84UnJJtdwrCeWSNpWVS8CQHy0W7NcdY&#10;2wd/0/3oMxEg7GJUkHtfxVK6NCeDrmcr4uBdbW3QB1lnUtf4CHBTykEUjaXBgsNCjhVtckp/jjej&#10;IFm7zyLpH8ze6a/XZP+Ul9f5qlTno1nNQHhq/H/4r73TCsajIfyeCU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pioxQAAANwAAAAPAAAAAAAAAAAAAAAAAJgCAABkcnMv&#10;ZG93bnJldi54bWxQSwUGAAAAAAQABAD1AAAAigMAAAAA&#10;" fillcolor="white [3201]" strokecolor="black [3200]" strokeweight="1pt">
                    <v:textbox>
                      <w:txbxContent>
                        <w:p w:rsidR="00A1369F" w:rsidRPr="00224831" w:rsidRDefault="00A1369F" w:rsidP="00C101D3">
                          <w:pPr>
                            <w:spacing w:after="0" w:line="216" w:lineRule="auto"/>
                            <w:jc w:val="center"/>
                            <w:rPr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การ</w:t>
                          </w: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พัฒนาภาวะผู้นำของผู้บริหาร</w:t>
                          </w:r>
                        </w:p>
                      </w:txbxContent>
                    </v:textbox>
                  </v:oval>
                  <v:roundrect id="สี่เหลี่ยมผืนผ้ามุมมน 932" o:spid="_x0000_s1635" style="position:absolute;left:7458;top:3577;width:2828;height:5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nLcUA&#10;AADcAAAADwAAAGRycy9kb3ducmV2LnhtbESP3WrCQBSE7wu+w3KE3tVNoxWbugliKHpT8KcPcNg9&#10;TUKzZ0N21ejTu0Khl8PMfMMsi8G24ky9bxwreJ0kIIi1Mw1XCr6Pny8LED4gG2wdk4IreSjy0dMS&#10;M+MuvKfzIVQiQthnqKAOocuk9Lomi37iOuLo/bjeYoiyr6Tp8RLhtpVpksylxYbjQo0drWvSv4eT&#10;VTBtkjLVm7fqfXHSa0p3Zdl+3ZR6Hg+rDxCBhvAf/mtvjYL5bAaP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ectxQAAANwAAAAPAAAAAAAAAAAAAAAAAJgCAABkcnMv&#10;ZG93bnJldi54bWxQSwUGAAAAAAQABAD1AAAAigMAAAAA&#10;" fillcolor="white [3201]" strokecolor="black [3200]">
                    <v:textbox>
                      <w:txbxContent>
                        <w:p w:rsidR="00A1369F" w:rsidRPr="00224831" w:rsidRDefault="00A1369F" w:rsidP="009C261E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การพัฒนาด้านคุณลักษณะส่วนตัวของผู้นำ</w:t>
                          </w:r>
                        </w:p>
                      </w:txbxContent>
                    </v:textbox>
                  </v:roundrect>
                  <v:shape id="ลูกศรเชื่อมต่อแบบตรง 935" o:spid="_x0000_s1636" type="#_x0000_t32" style="position:absolute;left:8877;top:4142;width:0;height: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BBMEAAADcAAAADwAAAGRycy9kb3ducmV2LnhtbESP3YrCMBSE7wXfIRxhb2RNd3FlqUYR&#10;YaFervoAh+bYFJuTkqQ/vr0RBC+HmfmG2exG24iefKgdK/haZCCIS6drrhRczn+fvyBCRNbYOCYF&#10;dwqw204nG8y1G/if+lOsRIJwyFGBibHNpQylIYth4Vri5F2dtxiT9JXUHocEt438zrKVtFhzWjDY&#10;0sFQeTt1VoHr2RyXcxtvsivPe+yKw+ALpT5m434NItIY3+FXu9AKVssf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cEEwQAAANwAAAAPAAAAAAAAAAAAAAAA&#10;AKECAABkcnMvZG93bnJldi54bWxQSwUGAAAAAAQABAD5AAAAjwMAAAAA&#10;" strokecolor="black [3040]">
                    <v:stroke endarrow="block"/>
                  </v:shape>
                  <v:shape id="ลูกศรเชื่อมต่อแบบตรง 937" o:spid="_x0000_s1637" type="#_x0000_t32" style="position:absolute;left:9827;top:4965;width:350;height:1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uEMQAAADcAAAADwAAAGRycy9kb3ducmV2LnhtbESPT2vCQBTE7wW/w/IEL6VuKiWW6Cr+&#10;QejVpAi9ve4+k2D2bZpdTfz2bqHQ4zAzv2GW68E24kadrx0reJ0mIIi1MzWXCj6Lw8s7CB+QDTaO&#10;ScGdPKxXo6clZsb1fKRbHkoRIewzVFCF0GZSel2RRT91LXH0zq6zGKLsSmk67CPcNnKWJKm0WHNc&#10;qLClXUX6kl+tAv1Np5b2P/u8mIft1/Dsc7/VSk3Gw2YBItAQ/sN/7Q+jIH1L4fd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m4QxAAAANwAAAAPAAAAAAAAAAAA&#10;AAAAAKECAABkcnMvZG93bnJldi54bWxQSwUGAAAAAAQABAD5AAAAkgMAAAAA&#10;" strokecolor="black [3040]">
                    <v:stroke endarrow="block"/>
                  </v:shape>
                  <v:shape id="ลูกศรเชื่อมต่อแบบตรง 936" o:spid="_x0000_s1638" type="#_x0000_t32" style="position:absolute;left:7525;top:5076;width:415;height: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KhcUAAADcAAAADwAAAGRycy9kb3ducmV2LnhtbESPQWvCQBSE70L/w/IKvekmUmJJXUMp&#10;BCQ9FKPQHh/ZZxLNvg3ZrW7/fbcgeBxm5htmXQQziAtNrresIF0kIIgbq3tuFRz25fwFhPPIGgfL&#10;pOCXHBSbh9kac22vvKNL7VsRIexyVNB5P+ZSuqYjg25hR+LoHe1k0Ec5tVJPeI1wM8hlkmTSYM9x&#10;ocOR3jtqzvWPUVB9nY57eegDmjpk1UdSfg7fqVJPj+HtFYSn4O/hW3urFWTPK/g/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pKhcUAAADcAAAADwAAAAAAAAAA&#10;AAAAAAChAgAAZHJzL2Rvd25yZXYueG1sUEsFBgAAAAAEAAQA+QAAAJMDAAAAAA==&#10;" strokecolor="black [3040]">
                    <v:stroke endarrow="block"/>
                  </v:shape>
                  <v:rect id="Rectangle 1324" o:spid="_x0000_s1639" style="position:absolute;left:5244;top:4965;width:228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HMc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1jG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QcxwgAAANwAAAAPAAAAAAAAAAAAAAAAAJgCAABkcnMvZG93&#10;bnJldi54bWxQSwUGAAAAAAQABAD1AAAAhwMAAAAA&#10;">
                    <v:textbox>
                      <w:txbxContent>
                        <w:p w:rsidR="00A1369F" w:rsidRPr="00224831" w:rsidRDefault="00A1369F" w:rsidP="003B57E5">
                          <w:pPr>
                            <w:spacing w:after="0" w:line="228" w:lineRule="auto"/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การพัฒนาด้านพฤติรรมการบริหาร</w:t>
                          </w:r>
                        </w:p>
                        <w:p w:rsidR="00A1369F" w:rsidRDefault="00A1369F"/>
                      </w:txbxContent>
                    </v:textbox>
                  </v:rect>
                  <v:rect id="Rectangle 1325" o:spid="_x0000_s1640" style="position:absolute;left:10177;top:4965;width:2525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q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KqxQAAANwAAAAPAAAAAAAAAAAAAAAAAJgCAABkcnMv&#10;ZG93bnJldi54bWxQSwUGAAAAAAQABAD1AAAAigMAAAAA&#10;">
                    <v:textbox>
                      <w:txbxContent>
                        <w:p w:rsidR="00A1369F" w:rsidRDefault="00A1369F" w:rsidP="003B57E5">
                          <w:r w:rsidRPr="003B57E5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การพัฒนาด้านภาวะผู้นำทางวิชาการ</w:t>
                          </w:r>
                        </w:p>
                      </w:txbxContent>
                    </v:textbox>
                  </v:rect>
                </v:group>
                <v:group id="Group 1343" o:spid="_x0000_s1641" style="position:absolute;left:2773;top:5455;width:6300;height:1951" coordorigin="2773,5455" coordsize="6300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AutoShape 1327" o:spid="_x0000_s1642" type="#_x0000_t32" style="position:absolute;left:5996;top:5455;width:0;height:1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3FIM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d5H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3FIMUAAADcAAAADwAAAAAAAAAA&#10;AAAAAAChAgAAZHJzL2Rvd25yZXYueG1sUEsFBgAAAAAEAAQA+QAAAJMDAAAAAA==&#10;"/>
                  <v:rect id="Rectangle 1329" o:spid="_x0000_s1643" style="position:absolute;left:2773;top:5717;width:2794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mB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KYGxQAAANwAAAAPAAAAAAAAAAAAAAAAAJgCAABkcnMv&#10;ZG93bnJldi54bWxQSwUGAAAAAAQABAD1AAAAigMAAAAA&#10;">
                    <v:textbox>
                      <w:txbxContent>
                        <w:p w:rsidR="00A1369F" w:rsidRPr="00224831" w:rsidRDefault="00A1369F" w:rsidP="003B57E5">
                          <w:pPr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1) มุ่งเน้นการบริหารจัดการแบบมีส่วนร่วม</w:t>
                          </w:r>
                        </w:p>
                        <w:p w:rsidR="00A1369F" w:rsidRPr="003B57E5" w:rsidRDefault="00A1369F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rect id="Rectangle 1330" o:spid="_x0000_s1644" style="position:absolute;left:2773;top:6764;width:2794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Dn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2XQ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A53EAAAA3AAAAA8AAAAAAAAAAAAAAAAAmAIAAGRycy9k&#10;b3ducmV2LnhtbFBLBQYAAAAABAAEAPUAAACJAwAAAAA=&#10;">
                    <v:textbox>
                      <w:txbxContent>
                        <w:p w:rsidR="00A1369F" w:rsidRPr="003B57E5" w:rsidRDefault="00A1369F" w:rsidP="003B57E5">
                          <w:pPr>
                            <w:spacing w:after="0" w:line="216" w:lineRule="auto"/>
                            <w:rPr>
                              <w:szCs w:val="22"/>
                            </w:rPr>
                          </w:pPr>
                          <w:r w:rsidRPr="003B57E5">
                            <w:rPr>
                              <w:rFonts w:ascii="TH SarabunPSK" w:hAnsi="TH SarabunPSK" w:cs="TH SarabunPSK"/>
                              <w:color w:val="000000"/>
                              <w:szCs w:val="22"/>
                              <w:cs/>
                            </w:rPr>
                            <w:t>2) สร้างทีมงานเพื่อจัดการศึกษานักธรรม-บาลีโดยเฉพาะ</w:t>
                          </w:r>
                        </w:p>
                        <w:p w:rsidR="00A1369F" w:rsidRPr="009C4D74" w:rsidRDefault="00A1369F" w:rsidP="003B57E5">
                          <w:pPr>
                            <w:spacing w:after="0" w:line="216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1369F" w:rsidRPr="003B57E5" w:rsidRDefault="00A1369F" w:rsidP="003B57E5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rect id="Rectangle 1331" o:spid="_x0000_s1645" style="position:absolute;left:6279;top:5717;width:2794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b6c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49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m+nEAAAA3AAAAA8AAAAAAAAAAAAAAAAAmAIAAGRycy9k&#10;b3ducmV2LnhtbFBLBQYAAAAABAAEAPUAAACJAwAAAAA=&#10;">
                    <v:textbox>
                      <w:txbxContent>
                        <w:p w:rsidR="00A1369F" w:rsidRPr="00224831" w:rsidRDefault="00A1369F" w:rsidP="0057212D">
                          <w:pPr>
                            <w:spacing w:after="0" w:line="216" w:lineRule="auto"/>
                            <w:rPr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color w:val="000000"/>
                              <w:szCs w:val="22"/>
                              <w:cs/>
                            </w:rPr>
                            <w:t>3)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/>
                              <w:szCs w:val="22"/>
                              <w:cs/>
                            </w:rPr>
                            <w:t xml:space="preserve"> </w:t>
                          </w:r>
                          <w:r w:rsidRPr="00224831">
                            <w:rPr>
                              <w:rFonts w:ascii="TH SarabunPSK" w:hAnsi="TH SarabunPSK" w:cs="TH SarabunPSK" w:hint="cs"/>
                              <w:color w:val="000000"/>
                              <w:szCs w:val="22"/>
                              <w:cs/>
                            </w:rPr>
                            <w:t>นำการ</w:t>
                          </w:r>
                          <w:r w:rsidRPr="00224831">
                            <w:rPr>
                              <w:rFonts w:ascii="TH SarabunPSK" w:hAnsi="TH SarabunPSK" w:cs="TH SarabunPSK"/>
                              <w:color w:val="000000"/>
                              <w:szCs w:val="22"/>
                              <w:cs/>
                            </w:rPr>
                            <w:t>บริหารจัดการแบบมุ่งผลสัมฤทธิ์ และการบริหารจัดการเชิงบูรณาการมาใช้ในการจัดการศึกษา</w:t>
                          </w:r>
                        </w:p>
                        <w:p w:rsidR="00A1369F" w:rsidRPr="003B57E5" w:rsidRDefault="00A1369F" w:rsidP="003B57E5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rect id="Rectangle 1332" o:spid="_x0000_s1646" style="position:absolute;left:6279;top:6749;width:2794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+cs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o+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PnLEAAAA3AAAAA8AAAAAAAAAAAAAAAAAmAIAAGRycy9k&#10;b3ducmV2LnhtbFBLBQYAAAAABAAEAPUAAACJAwAAAAA=&#10;">
                    <v:textbox>
                      <w:txbxContent>
                        <w:p w:rsidR="00A1369F" w:rsidRPr="00224831" w:rsidRDefault="00A1369F" w:rsidP="0057212D">
                          <w:pPr>
                            <w:spacing w:after="0" w:line="204" w:lineRule="auto"/>
                            <w:rPr>
                              <w:szCs w:val="22"/>
                            </w:rPr>
                          </w:pPr>
                          <w:r w:rsidRPr="00224831">
                            <w:rPr>
                              <w:rFonts w:ascii="TH SarabunPSK" w:hAnsi="TH SarabunPSK" w:cs="TH SarabunPSK"/>
                              <w:color w:val="000000"/>
                              <w:szCs w:val="22"/>
                              <w:cs/>
                            </w:rPr>
                            <w:t>4) พัฒนาการสื่อสารภายในองค์กรเพื่อถ่ายทอดวิสัยทัศน์แก่บุคลากร</w:t>
                          </w:r>
                        </w:p>
                        <w:p w:rsidR="00A1369F" w:rsidRPr="003B57E5" w:rsidRDefault="00A1369F" w:rsidP="003B57E5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shape id="AutoShape 1333" o:spid="_x0000_s1647" type="#_x0000_t32" style="position:absolute;left:5567;top:6104;width:7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RdVM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Pc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RdVMUAAADcAAAADwAAAAAAAAAA&#10;AAAAAAChAgAAZHJzL2Rvd25yZXYueG1sUEsFBgAAAAAEAAQA+QAAAJMDAAAAAA==&#10;"/>
                  <v:shape id="AutoShape 1334" o:spid="_x0000_s1648" type="#_x0000_t32" style="position:absolute;left:5567;top:7028;width:7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j4z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A8eof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j4z8UAAADcAAAADwAAAAAAAAAA&#10;AAAAAAChAgAAZHJzL2Rvd25yZXYueG1sUEsFBgAAAAAEAAQA+QAAAJMDAAAAAA==&#10;"/>
                </v:group>
                <v:group id="Group 1342" o:spid="_x0000_s1649" style="position:absolute;left:9301;top:5462;width:4802;height:2964" coordorigin="9301,5462" coordsize="4802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AutoShape 1328" o:spid="_x0000_s1650" type="#_x0000_t32" style="position:absolute;left:11692;top:5462;width:0;height:2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JJ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N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JJsUAAADcAAAADwAAAAAAAAAA&#10;AAAAAAChAgAAZHJzL2Rvd25yZXYueG1sUEsFBgAAAAAEAAQA+QAAAJMDAAAAAA==&#10;"/>
                  <v:rect id="Rectangle 1335" o:spid="_x0000_s1651" style="position:absolute;left:9301;top:5717;width:2069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XV8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fP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ldXwgAAANwAAAAPAAAAAAAAAAAAAAAAAJgCAABkcnMvZG93&#10;bnJldi54bWxQSwUGAAAAAAQABAD1AAAAhwMAAAAA&#10;">
                    <v:textbox>
                      <w:txbxContent>
                        <w:p w:rsidR="00A1369F" w:rsidRPr="00224831" w:rsidRDefault="00A1369F" w:rsidP="0057212D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224831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1) </w:t>
                          </w:r>
                          <w:r w:rsidRPr="00224831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ตั้งเป้าประสงค์และมุ่งสู่ผลสัมฤทธิ์</w:t>
                          </w:r>
                        </w:p>
                        <w:p w:rsidR="00A1369F" w:rsidRPr="003B57E5" w:rsidRDefault="00A1369F" w:rsidP="0057212D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rect id="Rectangle 1336" o:spid="_x0000_s1652" style="position:absolute;left:9301;top:6749;width:2069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yzMUA&#10;AADcAAAADwAAAGRycy9kb3ducmV2LnhtbESPQWvCQBSE7wX/w/KE3uomKYSauoooSj1qcuntNfua&#10;pM2+Ddk1Sf313ULB4zAz3zCrzWRaMVDvGssK4kUEgri0uuFKQZEfnl5AOI+ssbVMCn7IwWY9e1hh&#10;pu3IZxouvhIBwi5DBbX3XSalK2sy6Ba2Iw7ep+0N+iD7SuoexwA3rUyiKJUGGw4LNXa0q6n8vlyN&#10;go8mKfB2zo+RWR6e/WnKv67ve6Ue59P2FYSnyd/D/+03rSBNY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vLMxQAAANwAAAAPAAAAAAAAAAAAAAAAAJgCAABkcnMv&#10;ZG93bnJldi54bWxQSwUGAAAAAAQABAD1AAAAigMAAAAA&#10;">
                    <v:textbox>
                      <w:txbxContent>
                        <w:p w:rsidR="00A1369F" w:rsidRPr="004B6256" w:rsidRDefault="00A1369F" w:rsidP="0057212D">
                          <w:pPr>
                            <w:rPr>
                              <w:sz w:val="25"/>
                              <w:szCs w:val="25"/>
                            </w:rPr>
                          </w:pPr>
                          <w:r w:rsidRPr="00A221A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2) จัดทำแผนพัฒนาการจัดการศึกษา</w:t>
                          </w:r>
                          <w:r w:rsidRPr="00A221AD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อย่าง</w:t>
                          </w:r>
                          <w:r w:rsidRPr="00A221A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ต่อเนื่อง</w:t>
                          </w:r>
                          <w:r w:rsidRPr="004B6256">
                            <w:rPr>
                              <w:rFonts w:ascii="TH SarabunPSK" w:hAnsi="TH SarabunPSK" w:cs="TH SarabunPSK"/>
                              <w:sz w:val="25"/>
                              <w:szCs w:val="25"/>
                              <w:cs/>
                            </w:rPr>
                            <w:t>การศึกษา</w:t>
                          </w:r>
                        </w:p>
                        <w:p w:rsidR="00A1369F" w:rsidRPr="00A221AD" w:rsidRDefault="00A1369F" w:rsidP="0057212D">
                          <w:pPr>
                            <w:rPr>
                              <w:szCs w:val="22"/>
                            </w:rPr>
                          </w:pPr>
                        </w:p>
                        <w:p w:rsidR="00A1369F" w:rsidRPr="003B57E5" w:rsidRDefault="00A1369F" w:rsidP="0057212D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rect id="Rectangle 1337" o:spid="_x0000_s1653" style="position:absolute;left:12034;top:6684;width:206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su8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JIn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su8MAAADcAAAADwAAAAAAAAAAAAAAAACYAgAAZHJzL2Rv&#10;d25yZXYueG1sUEsFBgAAAAAEAAQA9QAAAIgDAAAAAA==&#10;">
                    <v:textbox>
                      <w:txbxContent>
                        <w:p w:rsidR="00A1369F" w:rsidRPr="00007146" w:rsidRDefault="00A1369F" w:rsidP="0057212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221A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4) นิเทศกำกับติดตามการจัดการศึกษาอย่าง</w:t>
                          </w:r>
                          <w:r w:rsidRPr="00007146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ต่อเนื่องการศึกษา</w:t>
                          </w:r>
                        </w:p>
                        <w:p w:rsidR="00A1369F" w:rsidRPr="00007146" w:rsidRDefault="00A1369F" w:rsidP="0057212D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1369F" w:rsidRPr="003B57E5" w:rsidRDefault="00A1369F" w:rsidP="0057212D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rect id="Rectangle 1338" o:spid="_x0000_s1654" style="position:absolute;left:12034;top:5717;width:2069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JI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Sx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MkgxQAAANwAAAAPAAAAAAAAAAAAAAAAAJgCAABkcnMv&#10;ZG93bnJldi54bWxQSwUGAAAAAAQABAD1AAAAigMAAAAA&#10;">
                    <v:textbox>
                      <w:txbxContent>
                        <w:p w:rsidR="00A1369F" w:rsidRPr="003B57E5" w:rsidRDefault="00A1369F" w:rsidP="0057212D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A221A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3) พัฒนาองค์ความรู้และนวัตกรรมทางการ</w:t>
                          </w:r>
                        </w:p>
                      </w:txbxContent>
                    </v:textbox>
                  </v:rect>
                  <v:rect id="Rectangle 1339" o:spid="_x0000_s1655" style="position:absolute;left:10308;top:7867;width:2751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RVM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SBJl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VFUxQAAANwAAAAPAAAAAAAAAAAAAAAAAJgCAABkcnMv&#10;ZG93bnJldi54bWxQSwUGAAAAAAQABAD1AAAAigMAAAAA&#10;">
                    <v:textbox>
                      <w:txbxContent>
                        <w:p w:rsidR="00A1369F" w:rsidRPr="00A221AD" w:rsidRDefault="00A1369F" w:rsidP="0057212D">
                          <w:pPr>
                            <w:rPr>
                              <w:szCs w:val="22"/>
                              <w:cs/>
                            </w:rPr>
                          </w:pPr>
                          <w:r w:rsidRPr="00A221A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5) พัฒนาผู้บริหารให้มีคุณวุฒิระดับที่สูงขึ้น</w:t>
                          </w:r>
                        </w:p>
                        <w:p w:rsidR="00A1369F" w:rsidRPr="00A221AD" w:rsidRDefault="00A1369F" w:rsidP="0057212D">
                          <w:pPr>
                            <w:rPr>
                              <w:szCs w:val="22"/>
                            </w:rPr>
                          </w:pPr>
                        </w:p>
                        <w:p w:rsidR="00A1369F" w:rsidRPr="003B57E5" w:rsidRDefault="00A1369F" w:rsidP="0057212D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v:textbox>
                  </v:rect>
                  <v:shape id="AutoShape 1340" o:spid="_x0000_s1656" type="#_x0000_t32" style="position:absolute;left:11370;top:6104;width:6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oJns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nM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oJnsUAAADcAAAADwAAAAAAAAAA&#10;AAAAAAChAgAAZHJzL2Rvd25yZXYueG1sUEsFBgAAAAAEAAQA+QAAAJMDAAAAAA==&#10;"/>
                  <v:shape id="AutoShape 1341" o:spid="_x0000_s1657" type="#_x0000_t32" style="position:absolute;left:11370;top:7179;width:6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ycs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0MnLGAAAA3AAAAA8AAAAAAAAA&#10;AAAAAAAAoQIAAGRycy9kb3ducmV2LnhtbFBLBQYAAAAABAAEAPkAAACUAwAAAAA=&#10;"/>
                </v:group>
              </v:group>
            </w:pict>
          </mc:Fallback>
        </mc:AlternateContent>
      </w: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57E5" w:rsidRPr="00F33A11" w:rsidRDefault="003B57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629EC" w:rsidRPr="00F33A11" w:rsidRDefault="008629EC" w:rsidP="008629EC">
      <w:pPr>
        <w:spacing w:after="0" w:line="21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</w:rPr>
        <w:t>4.10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รูปแบบพัฒนาภาวะผู้นำของผู้บริหารที่ได้จากการสนทนากลุ่ม</w:t>
      </w:r>
    </w:p>
    <w:p w:rsidR="00E80491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80491" w:rsidRPr="00F33A11" w:rsidSect="00744080">
          <w:pgSz w:w="16838" w:h="11906" w:orient="landscape"/>
          <w:pgMar w:top="2160" w:right="1440" w:bottom="1440" w:left="2160" w:header="1440" w:footer="1440" w:gutter="0"/>
          <w:pgNumType w:start="274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7854950</wp:posOffset>
                </wp:positionH>
                <wp:positionV relativeFrom="paragraph">
                  <wp:posOffset>269875</wp:posOffset>
                </wp:positionV>
                <wp:extent cx="516255" cy="492125"/>
                <wp:effectExtent l="6350" t="12700" r="10795" b="9525"/>
                <wp:wrapNone/>
                <wp:docPr id="990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Pr="0057697F" w:rsidRDefault="00A1369F" w:rsidP="0057697F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57697F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  <w:r w:rsidR="0053319B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7</w:t>
                            </w:r>
                            <w:r w:rsidRPr="0057697F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o:spid="_x0000_s1658" style="position:absolute;margin-left:618.5pt;margin-top:21.25pt;width:40.65pt;height:38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" strokecolor="white [3212]">
                <v:textbox style="layout-flow:vertical">
                  <w:txbxContent>
                    <w:p w:rsidR="00A1369F" w:rsidRPr="0057697F" w:rsidRDefault="00A1369F" w:rsidP="0057697F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57697F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  <w:r w:rsidR="0053319B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7</w:t>
                      </w:r>
                      <w:r w:rsidRPr="0057697F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6190615</wp:posOffset>
                </wp:positionH>
                <wp:positionV relativeFrom="paragraph">
                  <wp:posOffset>3880485</wp:posOffset>
                </wp:positionV>
                <wp:extent cx="1971675" cy="368300"/>
                <wp:effectExtent l="572770" t="0" r="573405" b="0"/>
                <wp:wrapNone/>
                <wp:docPr id="989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191363">
                          <a:off x="0" y="0"/>
                          <a:ext cx="1971675" cy="368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Default="00A1369F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659" type="#_x0000_t202" style="position:absolute;margin-left:487.45pt;margin-top:305.55pt;width:155.25pt;height:29pt;rotation:-3485819fd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" fillcolor="white [3201]" strokeweight=".5pt">
                <v:textbox style="layout-flow:vertical;mso-layout-flow-alt:bottom-to-top">
                  <w:txbxContent>
                    <w:p w:rsidR="00A1369F" w:rsidRDefault="00A1369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2347595</wp:posOffset>
                </wp:positionV>
                <wp:extent cx="1645920" cy="786765"/>
                <wp:effectExtent l="36830" t="52070" r="12700" b="8890"/>
                <wp:wrapNone/>
                <wp:docPr id="988" name="ลูกศรเชื่อมต่อแบบตรง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5920" cy="786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75AE" id="ลูกศรเชื่อมต่อแบบตรง 662" o:spid="_x0000_s1026" type="#_x0000_t32" style="position:absolute;margin-left:386.15pt;margin-top:184.85pt;width:129.6pt;height:61.95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" strokecolor="black [3040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3435985</wp:posOffset>
                </wp:positionV>
                <wp:extent cx="1847215" cy="86995"/>
                <wp:effectExtent l="543560" t="0" r="541020" b="0"/>
                <wp:wrapNone/>
                <wp:docPr id="987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287956">
                          <a:off x="0" y="0"/>
                          <a:ext cx="1847215" cy="869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Pr="00224831" w:rsidRDefault="00A1369F" w:rsidP="00F37188">
                            <w:pPr>
                              <w:spacing w:after="0" w:line="204" w:lineRule="auto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660" type="#_x0000_t202" style="position:absolute;margin-left:185.75pt;margin-top:270.55pt;width:145.45pt;height:6.85pt;rotation:-3591325fd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" fillcolor="white [3201]" strokeweight=".5pt">
                <v:textbox style="layout-flow:vertical">
                  <w:txbxContent>
                    <w:p w:rsidR="00A1369F" w:rsidRPr="00224831" w:rsidRDefault="00A1369F" w:rsidP="00F37188">
                      <w:pPr>
                        <w:spacing w:after="0" w:line="204" w:lineRule="auto"/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3650615</wp:posOffset>
                </wp:positionV>
                <wp:extent cx="1847215" cy="447040"/>
                <wp:effectExtent l="511175" t="0" r="508635" b="0"/>
                <wp:wrapNone/>
                <wp:docPr id="98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7956">
                          <a:off x="0" y="0"/>
                          <a:ext cx="1847215" cy="4470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Pr="00224831" w:rsidRDefault="00A1369F" w:rsidP="00FE1895">
                            <w:pPr>
                              <w:spacing w:after="0" w:line="216" w:lineRule="auto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661" type="#_x0000_t202" style="position:absolute;margin-left:114.1pt;margin-top:287.45pt;width:145.45pt;height:35.2pt;rotation:3591325fd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" fillcolor="white [3201]" strokeweight=".5pt">
                <v:textbox style="layout-flow:vertical">
                  <w:txbxContent>
                    <w:p w:rsidR="00A1369F" w:rsidRPr="00224831" w:rsidRDefault="00A1369F" w:rsidP="00FE1895">
                      <w:pPr>
                        <w:spacing w:after="0" w:line="216" w:lineRule="auto"/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2536825</wp:posOffset>
                </wp:positionV>
                <wp:extent cx="798830" cy="413385"/>
                <wp:effectExtent l="6350" t="60325" r="42545" b="12065"/>
                <wp:wrapNone/>
                <wp:docPr id="985" name="ลูกศรเชื่อมต่อแบบตรง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883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E6CFD" id="ลูกศรเชื่อมต่อแบบตรง 658" o:spid="_x0000_s1026" type="#_x0000_t32" style="position:absolute;margin-left:156.5pt;margin-top:199.75pt;width:62.9pt;height:32.5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" strokecolor="black [3040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2653030</wp:posOffset>
                </wp:positionV>
                <wp:extent cx="154305" cy="175260"/>
                <wp:effectExtent l="13970" t="5080" r="12700" b="10160"/>
                <wp:wrapNone/>
                <wp:docPr id="984" name="ตัวเชื่อมต่อตรง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32C5B" id="ตัวเชื่อมต่อตรง 660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1pt,208.9pt" to="193.25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2860040</wp:posOffset>
                </wp:positionV>
                <wp:extent cx="156210" cy="177800"/>
                <wp:effectExtent l="10160" t="12065" r="5080" b="10160"/>
                <wp:wrapNone/>
                <wp:docPr id="983" name="ตัวเชื่อมต่อตรง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" cy="17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0B6C7" id="ตัวเชื่อมต่อตรง 632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05pt,225.2pt" to="162.3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3635375</wp:posOffset>
                </wp:positionV>
                <wp:extent cx="1861820" cy="368300"/>
                <wp:effectExtent l="539750" t="0" r="539750" b="0"/>
                <wp:wrapNone/>
                <wp:docPr id="982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191363">
                          <a:off x="0" y="0"/>
                          <a:ext cx="1861820" cy="368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Pr="004B6256" w:rsidRDefault="00A1369F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662" type="#_x0000_t202" style="position:absolute;margin-left:356.45pt;margin-top:286.25pt;width:146.6pt;height:29pt;rotation:-3485819fd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" fillcolor="white [3201]" strokeweight=".5pt">
                <v:textbox style="layout-flow:vertical;mso-layout-flow-alt:bottom-to-top">
                  <w:txbxContent>
                    <w:p w:rsidR="00A1369F" w:rsidRPr="004B6256" w:rsidRDefault="00A1369F">
                      <w:pPr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3408045</wp:posOffset>
                </wp:positionV>
                <wp:extent cx="1861820" cy="368935"/>
                <wp:effectExtent l="541655" t="0" r="537210" b="0"/>
                <wp:wrapNone/>
                <wp:docPr id="98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191363">
                          <a:off x="0" y="0"/>
                          <a:ext cx="1861820" cy="3689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Default="00A1369F">
                            <w:r w:rsidRPr="005734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663" type="#_x0000_t202" style="position:absolute;margin-left:327.4pt;margin-top:268.35pt;width:146.6pt;height:29.05pt;rotation:-3485819fd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" fillcolor="white [3201]" strokeweight=".5pt">
                <v:textbox style="layout-flow:vertical;mso-layout-flow-alt:bottom-to-top">
                  <w:txbxContent>
                    <w:p w:rsidR="00A1369F" w:rsidRDefault="00A1369F">
                      <w:r w:rsidRPr="0057346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การศึกษา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2856230</wp:posOffset>
                </wp:positionV>
                <wp:extent cx="222250" cy="220980"/>
                <wp:effectExtent l="13970" t="8255" r="11430" b="8890"/>
                <wp:wrapNone/>
                <wp:docPr id="979" name="ตัวเชื่อมต่อตรง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94E76" id="ตัวเชื่อมต่อตรง 679" o:spid="_x0000_s1026" style="position:absolute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6pt,224.9pt" to="503.1pt,2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2629535</wp:posOffset>
                </wp:positionV>
                <wp:extent cx="222250" cy="220980"/>
                <wp:effectExtent l="6350" t="10160" r="9525" b="6985"/>
                <wp:wrapNone/>
                <wp:docPr id="978" name="ตัวเชื่อมต่อตรง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22CEC" id="ตัวเชื่อมต่อตรง 676" o:spid="_x0000_s1026" style="position:absolute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5pt,207.05pt" to="474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4676140</wp:posOffset>
                </wp:positionV>
                <wp:extent cx="5888355" cy="309245"/>
                <wp:effectExtent l="3810" t="0" r="3810" b="0"/>
                <wp:wrapNone/>
                <wp:docPr id="977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3092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69F" w:rsidRPr="0093378E" w:rsidRDefault="00A1369F" w:rsidP="00706AC5">
                            <w:pPr>
                              <w:spacing w:after="0" w:line="21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664" type="#_x0000_t202" style="position:absolute;margin-left:67.05pt;margin-top:368.2pt;width:463.65pt;height:24.3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" fillcolor="white [3201]" stroked="f" strokeweight=".5pt">
                <v:textbox>
                  <w:txbxContent>
                    <w:p w:rsidR="00A1369F" w:rsidRPr="0093378E" w:rsidRDefault="00A1369F" w:rsidP="00706AC5">
                      <w:pPr>
                        <w:spacing w:after="0" w:line="21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7854950</wp:posOffset>
                </wp:positionH>
                <wp:positionV relativeFrom="paragraph">
                  <wp:posOffset>4771390</wp:posOffset>
                </wp:positionV>
                <wp:extent cx="451485" cy="593725"/>
                <wp:effectExtent l="0" t="0" r="24765" b="15875"/>
                <wp:wrapNone/>
                <wp:docPr id="976" name="สี่เหลี่ยมผืนผ้า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34B6C" w:rsidRDefault="00A1369F" w:rsidP="00634B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634B6C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284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5" o:spid="_x0000_s1665" style="position:absolute;margin-left:618.5pt;margin-top:375.7pt;width:35.55pt;height:46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" fillcolor="white [3201]" strokecolor="white [3212]" strokeweight="2pt">
                <v:path arrowok="t"/>
                <v:textbox style="layout-flow:vertical">
                  <w:txbxContent>
                    <w:p w:rsidR="00A1369F" w:rsidRPr="00634B6C" w:rsidRDefault="00A1369F" w:rsidP="00634B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634B6C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-457200</wp:posOffset>
                </wp:positionV>
                <wp:extent cx="581660" cy="297180"/>
                <wp:effectExtent l="0" t="0" r="27940" b="26670"/>
                <wp:wrapNone/>
                <wp:docPr id="975" name="สี่เหลี่ยมผืนผ้า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660" cy="297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E0C2D" id="สี่เหลี่ยมผืนผ้า 1294" o:spid="_x0000_s1026" style="position:absolute;margin-left:-6.1pt;margin-top:-36pt;width:45.8pt;height:23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-559435</wp:posOffset>
                </wp:positionV>
                <wp:extent cx="344805" cy="306705"/>
                <wp:effectExtent l="0" t="0" r="0" b="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Default="00A13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666" type="#_x0000_t202" style="position:absolute;margin-left:306.95pt;margin-top:-44.05pt;width:27.15pt;height:2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A1369F" w:rsidRDefault="00A1369F"/>
                  </w:txbxContent>
                </v:textbox>
              </v:shape>
            </w:pict>
          </mc:Fallback>
        </mc:AlternateContent>
      </w:r>
    </w:p>
    <w:p w:rsidR="00D378E7" w:rsidRPr="00F33A11" w:rsidRDefault="00124C0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6B248C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001012" w:rsidRPr="00F33A11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พัฒนาการส่งเสริมสนับสนุนจากภายนอก</w:t>
      </w:r>
    </w:p>
    <w:p w:rsidR="00001012" w:rsidRPr="00F33A11" w:rsidRDefault="000010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จากการสนทนากลุ่ม พบว่า การพัฒนาด้านการส่งเสริมสนับสนุนจากภายนอก </w:t>
      </w:r>
      <w:r w:rsidR="00A221AD" w:rsidRPr="00F33A11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มีประเด็นที่ต้องพัฒนา จำนวน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="00F622E3"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AF32D0" w:rsidRPr="00F33A11">
        <w:rPr>
          <w:rFonts w:ascii="TH SarabunPSK" w:hAnsi="TH SarabunPSK" w:cs="TH SarabunPSK"/>
          <w:sz w:val="32"/>
          <w:szCs w:val="32"/>
        </w:rPr>
        <w:t>20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AF32D0" w:rsidRPr="00F33A11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001012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85873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</w:t>
      </w:r>
      <w:r w:rsidR="00A221AD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ab/>
        <w:t>2.1.1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คณะสงฆ์ผลักดันให้มีกฎหมายรับรองการจัดการศึกษาพระปริยัติธรรมแผนกธรรม-บาลีจากภาครัฐ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คณะสงฆ์ระดับนโยบายวางแนวทางการพัฒนาการจัดการศึกษา</w:t>
      </w:r>
      <w:r w:rsidR="005C7CEC" w:rsidRPr="00F33A1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พระปริยัติธรรมแผนกธรรม-บาลี ที่ตอบสนองความต้องการของผู้เรียน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พัฒนาหลักสูตรการศึกษาและประเมินผลการใช้หลักสูตรอย่างต่อเนื่อง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พัฒนาระบบการ</w:t>
      </w:r>
      <w:r w:rsidR="00430E16" w:rsidRPr="00F33A11">
        <w:rPr>
          <w:rFonts w:ascii="TH SarabunPSK" w:hAnsi="TH SarabunPSK" w:cs="TH SarabunPSK"/>
          <w:sz w:val="32"/>
          <w:szCs w:val="32"/>
          <w:cs/>
        </w:rPr>
        <w:t>วัดผลการศึกษาพระปริยัติธรรมแผนกธรรมและแผนกบาลีให้สอดคล้องกับยุคปัจจุบัน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คณะสงฆ์ร่วมกันจัดตั้งกองทุนเพื่อการศึกษาพระปริยัติธรรมแผนกธรรม-บาลีโดยเฉพาะ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6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พัฒนาศักยภาพของบุคลากรทางการศึกษาทุกระดับให้มีคุณสมบัติตรงตามความต้องการ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7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ส่งเสริมให้บุคลากรทางการศึกษาแผนกธรรม-บาลี มีความก้าวหน้าในตำแหน่งทางการปกครองคณะสงฆ์</w:t>
      </w:r>
    </w:p>
    <w:p w:rsidR="00143BD4" w:rsidRPr="00F33A11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8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ให้การยกย่องเชิดชูแก่ผู้ที่จัดการศึกษาหรือศึกษาพระปริยัติธรรมแผนกธรรม-บาลี</w:t>
      </w:r>
    </w:p>
    <w:p w:rsidR="002F4C62" w:rsidRPr="00F33A11" w:rsidRDefault="002F4C6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9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จัดทำระบบ</w:t>
      </w:r>
      <w:r w:rsidR="006031CA" w:rsidRPr="00F33A11">
        <w:rPr>
          <w:rFonts w:ascii="TH SarabunPSK" w:hAnsi="TH SarabunPSK" w:cs="TH SarabunPSK"/>
          <w:sz w:val="32"/>
          <w:szCs w:val="32"/>
          <w:cs/>
        </w:rPr>
        <w:t>พี่เลี้ยง โดยให้</w:t>
      </w:r>
      <w:r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สำนักศาสนศึกษาที่มีศักยภาพเป็นที่เลี้ยงให้แก่สำนักศาสนศึกษาขนาดเล็ก</w:t>
      </w:r>
    </w:p>
    <w:p w:rsidR="00001012" w:rsidRPr="00F33A11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การพัฒนาด้านการส่งเสริมสนับสนุนจากภาครัฐ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4B25E7" w:rsidRPr="00F33A11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ab/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ภาครัฐมีนโยบายในการส่งเสริมการศึกษาพระปริยัติธรรมแผนธรรม-บาลี ของคณะสงฆ์ที่ชัดเจน</w:t>
      </w:r>
    </w:p>
    <w:p w:rsidR="004B25E7" w:rsidRPr="00F33A11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ภาครัฐออกฎหมายเพื่อรองรับการจัดการศึกษาพระปริยัติธรรมแผนกธรรม-บาลี ของคณะสงฆ์</w:t>
      </w:r>
    </w:p>
    <w:p w:rsidR="004B25E7" w:rsidRPr="00F33A11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="00BB371C" w:rsidRPr="00F33A11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F33A11">
        <w:rPr>
          <w:rFonts w:ascii="TH SarabunPSK" w:hAnsi="TH SarabunPSK" w:cs="TH SarabunPSK"/>
          <w:sz w:val="32"/>
          <w:szCs w:val="32"/>
          <w:cs/>
        </w:rPr>
        <w:t>จัดสรรงบประมาณสนับสนุนในลัก</w:t>
      </w:r>
      <w:r w:rsidR="008D6A34" w:rsidRPr="00F33A11">
        <w:rPr>
          <w:rFonts w:ascii="TH SarabunPSK" w:hAnsi="TH SarabunPSK" w:cs="TH SarabunPSK"/>
          <w:sz w:val="32"/>
          <w:szCs w:val="32"/>
          <w:cs/>
        </w:rPr>
        <w:t>ษณะเดี</w:t>
      </w:r>
      <w:r w:rsidRPr="00F33A11">
        <w:rPr>
          <w:rFonts w:ascii="TH SarabunPSK" w:hAnsi="TH SarabunPSK" w:cs="TH SarabunPSK"/>
          <w:sz w:val="32"/>
          <w:szCs w:val="32"/>
          <w:cs/>
        </w:rPr>
        <w:t>ยวกับองค์กร</w:t>
      </w:r>
      <w:r w:rsidR="005C7CEC" w:rsidRPr="00F33A1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ทางการศึกษารูปแบบอื่น</w:t>
      </w:r>
      <w:r w:rsidR="005C7CEC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ๆ</w:t>
      </w:r>
    </w:p>
    <w:p w:rsidR="004B25E7" w:rsidRPr="00F33A11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="00BB371C" w:rsidRPr="00F33A11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33A11">
        <w:rPr>
          <w:rFonts w:ascii="TH SarabunPSK" w:hAnsi="TH SarabunPSK" w:cs="TH SarabunPSK"/>
          <w:sz w:val="32"/>
          <w:szCs w:val="32"/>
          <w:cs/>
        </w:rPr>
        <w:t>เพิ่มอัตรากำลังของครูสอนพระปริยัติธรรมให้เพียงพอต่อความต้องการของแต่ละสำนักศาสนศึกษา</w:t>
      </w:r>
    </w:p>
    <w:p w:rsidR="004B25E7" w:rsidRPr="00F33A11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="00BB371C" w:rsidRPr="00F33A11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33A11">
        <w:rPr>
          <w:rFonts w:ascii="TH SarabunPSK" w:hAnsi="TH SarabunPSK" w:cs="TH SarabunPSK"/>
          <w:sz w:val="32"/>
          <w:szCs w:val="32"/>
          <w:cs/>
        </w:rPr>
        <w:t>ปรับปรุงระบบการจัดสรรเงินนิตยภัติ (เงินเดือน) ตามคุณวุฒิของครูสอน</w:t>
      </w:r>
    </w:p>
    <w:p w:rsidR="004B25E7" w:rsidRPr="00F33A11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6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="00BB371C" w:rsidRPr="00F33A11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33A11">
        <w:rPr>
          <w:rFonts w:ascii="TH SarabunPSK" w:hAnsi="TH SarabunPSK" w:cs="TH SarabunPSK"/>
          <w:sz w:val="32"/>
          <w:szCs w:val="32"/>
          <w:cs/>
        </w:rPr>
        <w:t>ส่งเสริมสนับสนุนในการพัฒนาศักยภาพของบุคลากรทางการศึกษาพระปริยัติธรรมแผนธรรม-บาลี อย่างต่อเนื่อง</w:t>
      </w:r>
    </w:p>
    <w:p w:rsidR="004B25E7" w:rsidRPr="00F33A11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7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="00BB371C" w:rsidRPr="00F33A11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33A11">
        <w:rPr>
          <w:rFonts w:ascii="TH SarabunPSK" w:hAnsi="TH SarabunPSK" w:cs="TH SarabunPSK"/>
          <w:sz w:val="32"/>
          <w:szCs w:val="32"/>
          <w:cs/>
        </w:rPr>
        <w:t>จัดสรรงบประมาณเพื่อสนับสนุนวัสดุอุปกรณ์ สื่อการเรียนการสอน ที่จำเป็นต่อการจัดการศึกษาอย่างเพียงพอ</w:t>
      </w:r>
    </w:p>
    <w:p w:rsidR="009A45EB" w:rsidRPr="00F33A11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D4BD1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การส่งเสริมสนับสนุนจากพุทธศาสนิกชน 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9A45EB" w:rsidRPr="00F33A11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ab/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เปิดโอกาสให้พุทธศาสนิกชนเข้ามามีส่วนร่วมในการจัดการศึกษา</w:t>
      </w:r>
    </w:p>
    <w:p w:rsidR="009A45EB" w:rsidRPr="00F33A11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สร้างกระบวนการมีส่วนร่วมระหว่างวัดกับชุมชน</w:t>
      </w:r>
    </w:p>
    <w:p w:rsidR="009A45EB" w:rsidRPr="00F33A11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ระดมทุนจัดตั้งกองทุนเพื่อการศึกษาพระปริยัติธรรม</w:t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B248C" w:rsidRPr="00F33A11">
        <w:rPr>
          <w:rFonts w:ascii="TH SarabunPSK" w:hAnsi="TH SarabunPSK" w:cs="TH SarabunPSK"/>
          <w:sz w:val="32"/>
          <w:szCs w:val="32"/>
        </w:rPr>
        <w:tab/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B248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หาผ</w:t>
      </w:r>
      <w:r w:rsidR="00E23914" w:rsidRPr="00F33A11">
        <w:rPr>
          <w:rFonts w:ascii="TH SarabunPSK" w:hAnsi="TH SarabunPSK" w:cs="TH SarabunPSK"/>
          <w:sz w:val="32"/>
          <w:szCs w:val="32"/>
          <w:cs/>
        </w:rPr>
        <w:t>ู้สนับสนุนหลักจากองค์กรภาคเอกชน</w:t>
      </w:r>
    </w:p>
    <w:p w:rsidR="00F322E2" w:rsidRPr="00F33A11" w:rsidRDefault="00F322E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322E2" w:rsidRPr="00F33A11" w:rsidRDefault="00F322E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ผลการวิเคราะห์ข้อมูลจากการสนทนากลุ่ม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33A11">
        <w:rPr>
          <w:rFonts w:ascii="TH SarabunPSK" w:hAnsi="TH SarabunPSK" w:cs="TH SarabunPSK"/>
          <w:sz w:val="32"/>
          <w:szCs w:val="32"/>
          <w:cs/>
        </w:rPr>
        <w:t>ข้างต้นสามารถแสดงรูปแบบพัฒนาการจัดการศึกษาพระปริยัติธรรมแผนกธรรมและแผนกบาลี ของสำนัก</w:t>
      </w:r>
      <w:r w:rsidR="005C7CEC" w:rsidRPr="00F33A1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ในการพัฒนาการส่งเสริมสนับสนุนจากภายนอก </w:t>
      </w:r>
      <w:r w:rsidR="005C7CEC" w:rsidRPr="00F33A1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เป็นแผนภาพได้ดังนี้</w:t>
      </w:r>
    </w:p>
    <w:p w:rsidR="009168B9" w:rsidRPr="00F33A11" w:rsidRDefault="009168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9168B9" w:rsidRPr="00F33A11" w:rsidSect="0053319B">
          <w:pgSz w:w="11906" w:h="16838"/>
          <w:pgMar w:top="2160" w:right="1440" w:bottom="1440" w:left="2160" w:header="1440" w:footer="1440" w:gutter="0"/>
          <w:pgNumType w:start="275"/>
          <w:cols w:space="708"/>
          <w:docGrid w:linePitch="360"/>
        </w:sectPr>
      </w:pPr>
    </w:p>
    <w:p w:rsidR="005C7CEC" w:rsidRPr="00F33A11" w:rsidRDefault="00744080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8016624</wp:posOffset>
                </wp:positionH>
                <wp:positionV relativeFrom="paragraph">
                  <wp:posOffset>-522339</wp:posOffset>
                </wp:positionV>
                <wp:extent cx="701749" cy="329609"/>
                <wp:effectExtent l="0" t="0" r="3175" b="0"/>
                <wp:wrapNone/>
                <wp:docPr id="224" name="สี่เหลี่ยมผืนผ้า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3296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080" w:rsidRDefault="00744080" w:rsidP="007440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4" o:spid="_x0000_s1667" style="position:absolute;left:0;text-align:left;margin-left:631.25pt;margin-top:-41.15pt;width:55.25pt;height:25.95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" fillcolor="white [3201]" stroked="f" strokeweight="2pt">
                <v:textbox>
                  <w:txbxContent>
                    <w:p w:rsidR="00744080" w:rsidRDefault="00744080" w:rsidP="007440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-635</wp:posOffset>
                </wp:positionV>
                <wp:extent cx="8397875" cy="4176395"/>
                <wp:effectExtent l="5715" t="8890" r="6985" b="5715"/>
                <wp:wrapNone/>
                <wp:docPr id="1059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7875" cy="4176395"/>
                          <a:chOff x="2124" y="3410"/>
                          <a:chExt cx="13225" cy="6577"/>
                        </a:xfrm>
                      </wpg:grpSpPr>
                      <wpg:grpSp>
                        <wpg:cNvPr id="1060" name="Group 1359"/>
                        <wpg:cNvGrpSpPr>
                          <a:grpSpLocks/>
                        </wpg:cNvGrpSpPr>
                        <wpg:grpSpPr bwMode="auto">
                          <a:xfrm>
                            <a:off x="5416" y="6550"/>
                            <a:ext cx="6964" cy="3437"/>
                            <a:chOff x="4116" y="6521"/>
                            <a:chExt cx="6964" cy="3437"/>
                          </a:xfrm>
                        </wpg:grpSpPr>
                        <wps:wsp>
                          <wps:cNvPr id="1061" name="Rectangle 1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6" y="9537"/>
                              <a:ext cx="3273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952886" w:rsidRDefault="00A1369F" w:rsidP="00952886">
                                <w:pPr>
                                  <w:rPr>
                                    <w:szCs w:val="22"/>
                                  </w:rPr>
                                </w:pP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2)</w:t>
                                </w:r>
                                <w:r w:rsidRPr="00952886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สร้างกระบวนการมีส่วนร่วมระหว่างวัดกับชุมชน</w:t>
                                </w:r>
                              </w:p>
                              <w:p w:rsidR="00A1369F" w:rsidRDefault="00A1369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Rectangle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7" y="9537"/>
                              <a:ext cx="3043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952886" w:rsidRDefault="00A1369F" w:rsidP="00952886">
                                <w:pPr>
                                  <w:rPr>
                                    <w:szCs w:val="22"/>
                                  </w:rPr>
                                </w:pP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4)</w:t>
                                </w:r>
                                <w:r w:rsidRPr="00952886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หาผู้สนับสนุนหลักจากองค์กรภาคเอกชน</w:t>
                                </w:r>
                              </w:p>
                              <w:p w:rsidR="00A1369F" w:rsidRDefault="00A1369F" w:rsidP="005C7CE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6" y="8993"/>
                              <a:ext cx="3273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952886" w:rsidRDefault="00A1369F" w:rsidP="005C7CEC">
                                <w:pPr>
                                  <w:rPr>
                                    <w:szCs w:val="22"/>
                                  </w:rPr>
                                </w:pP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1)</w:t>
                                </w:r>
                                <w:r w:rsidRPr="00952886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เปิดโอกาสให้พุทธศาสนิกชนเข้ามามีส่วนร่วม</w:t>
                                </w:r>
                              </w:p>
                              <w:p w:rsidR="00A1369F" w:rsidRDefault="00A1369F" w:rsidP="005C7CE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7" y="8968"/>
                              <a:ext cx="2967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952886" w:rsidRDefault="00A1369F" w:rsidP="00952886">
                                <w:pPr>
                                  <w:rPr>
                                    <w:szCs w:val="22"/>
                                  </w:rPr>
                                </w:pP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3)</w:t>
                                </w:r>
                                <w:r w:rsidRPr="00952886"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ระดมทุนจัดตั้งกองทุนเพื่อธรรม</w:t>
                                </w:r>
                              </w:p>
                              <w:p w:rsidR="00A1369F" w:rsidRDefault="00A1369F" w:rsidP="005C7CEC">
                                <w:r w:rsidRPr="001B0A3C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การศึกษาพระปริยัติ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AutoShap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3" y="8042"/>
                              <a:ext cx="2621" cy="76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952886" w:rsidRDefault="00A1369F" w:rsidP="0095288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</w:rPr>
                                </w:pPr>
                                <w:r w:rsidRPr="00952886"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  <w:cs/>
                                  </w:rPr>
                                  <w:t>การพัฒนาด้านการส่งเสริมสนับสนุนจากพุทธศาสนิกชน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Oval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0" y="6521"/>
                              <a:ext cx="1929" cy="1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952886" w:rsidRDefault="00A1369F" w:rsidP="0095288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952886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การพัฒนาการส่งเสริมสนับสนุนจากภายนอก</w:t>
                                </w:r>
                              </w:p>
                              <w:p w:rsidR="00A1369F" w:rsidRDefault="00A1369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AutoShape 13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75" y="8803"/>
                              <a:ext cx="0" cy="10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AutoShape 1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9" y="9211"/>
                              <a:ext cx="64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AutoShape 1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9" y="9835"/>
                              <a:ext cx="64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AutoShape 1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50" y="7622"/>
                              <a:ext cx="0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1" name="Group 1376"/>
                        <wpg:cNvGrpSpPr>
                          <a:grpSpLocks/>
                        </wpg:cNvGrpSpPr>
                        <wpg:grpSpPr bwMode="auto">
                          <a:xfrm>
                            <a:off x="2124" y="3410"/>
                            <a:ext cx="6715" cy="3233"/>
                            <a:chOff x="2210" y="2174"/>
                            <a:chExt cx="6715" cy="3233"/>
                          </a:xfrm>
                        </wpg:grpSpPr>
                        <wps:wsp>
                          <wps:cNvPr id="1072" name="Rectangle 1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4" y="2174"/>
                              <a:ext cx="3967" cy="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522B79" w:rsidRDefault="00A1369F">
                                <w:pPr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  <w:r w:rsidRPr="00522B79"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  <w:cs/>
                                  </w:rPr>
                                  <w:t>1) ผลักดันให้มีกฎหมายรับรองการจัดการศึกษาพระปริยัติธรรมจากภาครัฐ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1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0" y="2812"/>
                              <a:ext cx="3097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522B79" w:rsidRDefault="00A1369F" w:rsidP="00522B79">
                                <w:pPr>
                                  <w:spacing w:after="0" w:line="204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22B79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2)วางแนวทางการพัฒนาการจัดการศึกษาที่ตอบสนองความต้องการของผู้เรียน</w:t>
                                </w:r>
                                <w:r w:rsidRPr="00522B79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และสังคม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5" y="3410"/>
                              <a:ext cx="3092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D734B4" w:rsidRDefault="00A1369F" w:rsidP="00D734B4">
                                <w:pPr>
                                  <w:spacing w:after="0" w:line="216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3) พัฒนาหลักสูตรการศึกษาและประเมินผลการใช้หลักสูตรอย่างต่อเนื่อง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1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5" y="4008"/>
                              <a:ext cx="3092" cy="4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D734B4" w:rsidRDefault="00A1369F" w:rsidP="00D734B4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4) พัฒนาระบบการวัดผลการศึกษาพระปริยัติธรรมแผนกธรรมและแผนกให้สอดคล้องกับยุคปัจจุบัน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Rectangle 1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5" y="4574"/>
                              <a:ext cx="3092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D734B4" w:rsidRDefault="00A1369F" w:rsidP="00D734B4">
                                <w:pPr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5) จัดตั้งกองทุนเพื่อการศึกษาพระปริยัติธรรม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2812"/>
                              <a:ext cx="3192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D734B4" w:rsidRDefault="00A1369F" w:rsidP="00522B79">
                                <w:pPr>
                                  <w:spacing w:after="0" w:line="204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6) พัฒนาศักยภาพของบุคลากรให้มีคุณสมบัติตรงตามความต้องการ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Rectangle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3410"/>
                              <a:ext cx="3192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D734B4" w:rsidRDefault="00A1369F" w:rsidP="00D734B4">
                                <w:pPr>
                                  <w:spacing w:after="0" w:line="216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) ส่งเสริมให้บุคลากรทางการศึกษามีความก้าวหน้าในท</w:t>
                                </w:r>
                                <w:r w:rsidRPr="00D734B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าง</w:t>
                                </w: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คณะสงฆ์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1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3975"/>
                              <a:ext cx="3192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D734B4" w:rsidRDefault="00A1369F" w:rsidP="00522B79">
                                <w:pPr>
                                  <w:spacing w:before="120" w:after="0" w:line="204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8) ให้การยกย่องเชิดชูผู้ที่จัดการศึกษา</w:t>
                                </w:r>
                                <w:r w:rsidRPr="00D734B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หรือเรียนนัก</w:t>
                                </w:r>
                                <w:r w:rsidRPr="00D734B4">
                                  <w:rPr>
                                    <w:rFonts w:ascii="TH SarabunPSK" w:hAnsi="TH SarabunPSK" w:cs="TH SarabunPSK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ธรรม-บาลี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Rectangl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4496"/>
                              <a:ext cx="3192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Default="00A1369F" w:rsidP="00D734B4">
                                <w:pPr>
                                  <w:spacing w:before="120" w:after="0"/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  <w:r w:rsidRPr="00D734B4"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  <w:cs/>
                                  </w:rPr>
                                  <w:t>9) จัดทำระบบพี่เลี้ยงให้แก่สำนักศาสนศึกษาขนาดเล็ก</w:t>
                                </w:r>
                              </w:p>
                              <w:p w:rsidR="00A1369F" w:rsidRDefault="00A1369F" w:rsidP="00D734B4">
                                <w:pPr>
                                  <w:spacing w:before="120" w:after="0"/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A1369F" w:rsidRPr="00D734B4" w:rsidRDefault="00A1369F" w:rsidP="00D734B4">
                                <w:pPr>
                                  <w:spacing w:before="120" w:after="0"/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AutoShape 1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2" y="2622"/>
                              <a:ext cx="0" cy="27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AutoShape 1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7" y="3097"/>
                              <a:ext cx="42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AutoShap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6" y="3663"/>
                              <a:ext cx="42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AutoShap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6" y="4211"/>
                              <a:ext cx="42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AutoShap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6" y="4763"/>
                              <a:ext cx="42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6" name="Group 1395"/>
                        <wpg:cNvGrpSpPr>
                          <a:grpSpLocks/>
                        </wpg:cNvGrpSpPr>
                        <wpg:grpSpPr bwMode="auto">
                          <a:xfrm>
                            <a:off x="4095" y="3410"/>
                            <a:ext cx="11254" cy="3886"/>
                            <a:chOff x="4095" y="3410"/>
                            <a:chExt cx="11254" cy="3886"/>
                          </a:xfrm>
                        </wpg:grpSpPr>
                        <wps:wsp>
                          <wps:cNvPr id="1087" name="AutoShape 1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2" y="6550"/>
                              <a:ext cx="2309" cy="67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522B79" w:rsidRDefault="00A1369F" w:rsidP="00522B79">
                                <w:pPr>
                                  <w:spacing w:after="0" w:line="228" w:lineRule="auto"/>
                                  <w:jc w:val="center"/>
                                  <w:rPr>
                                    <w:szCs w:val="22"/>
                                  </w:rPr>
                                </w:pPr>
                                <w:r w:rsidRPr="00522B79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การพัฒนาด้านการส่งเสริมสนับสนุนจากภาครัฐ</w:t>
                                </w:r>
                              </w:p>
                              <w:p w:rsidR="00A1369F" w:rsidRDefault="00A1369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AutoShap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5" y="6643"/>
                              <a:ext cx="2309" cy="65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522B79" w:rsidRDefault="00A1369F" w:rsidP="00522B79">
                                <w:pPr>
                                  <w:spacing w:after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522B79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การพัฒนาด้านการส่งเสริมสนับสนุนจากคณะสงฆ์</w:t>
                                </w:r>
                              </w:p>
                              <w:p w:rsidR="00A1369F" w:rsidRDefault="00A1369F" w:rsidP="00522B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61" name="Group 1392"/>
                          <wpg:cNvGrpSpPr>
                            <a:grpSpLocks/>
                          </wpg:cNvGrpSpPr>
                          <wpg:grpSpPr bwMode="auto">
                            <a:xfrm>
                              <a:off x="8987" y="3410"/>
                              <a:ext cx="6362" cy="3140"/>
                              <a:chOff x="9048" y="2282"/>
                              <a:chExt cx="6362" cy="2779"/>
                            </a:xfrm>
                          </wpg:grpSpPr>
                          <wps:wsp>
                            <wps:cNvPr id="962" name="Rectangle 1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2" y="2282"/>
                                <a:ext cx="3967" cy="4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522B79" w:rsidRDefault="00A1369F" w:rsidP="0050101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50101F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1)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0101F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กำหนดนโยบายในการส่งเสริมการศึกษาของคณะสงฆ์ที่ชัดเจน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Rectangle 1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48" y="2920"/>
                                <a:ext cx="3097" cy="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Default="00A1369F" w:rsidP="0050101F">
                                  <w:r w:rsidRPr="0050101F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2)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0101F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ออกฎหมายเพื่อรองรับการจัดการศึกษาของคณะสงฆ์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" name="Rectangle 13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53" y="3450"/>
                                <a:ext cx="3092" cy="5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50101F" w:rsidRDefault="00A1369F" w:rsidP="0050101F">
                                  <w:pPr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50101F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3)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0101F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จัดสรรงบประมาณสนับสนุนในลักษณะเดียวกับองค์กรทางการศึกษา</w:t>
                                  </w:r>
                                  <w:r w:rsidRPr="0050101F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รูปแบบอื่น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0101F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5" name="Rectangle 1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53" y="4116"/>
                                <a:ext cx="309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19794C" w:rsidRDefault="00A1369F" w:rsidP="0050101F">
                                  <w:pPr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t xml:space="preserve">4) </w:t>
                                  </w:r>
                                  <w:r w:rsidRPr="0019794C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เพิ่มอัตรากำลังของครูสอนพระปริยัติธรรม</w:t>
                                  </w:r>
                                </w:p>
                                <w:p w:rsidR="00A1369F" w:rsidRPr="0050101F" w:rsidRDefault="00A1369F" w:rsidP="0050101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6" name="Rectangle 1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71" y="2920"/>
                                <a:ext cx="2839" cy="5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50101F" w:rsidRDefault="00A1369F" w:rsidP="0050101F">
                                  <w:pPr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50101F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t xml:space="preserve">5) </w:t>
                                  </w:r>
                                  <w:r w:rsidRPr="0050101F"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>ปรับปรุงระบบจัดสรรเงินนิตยภัย (เงินเดือน) ตามคุณวุฒิของครูผู้สอน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7" name="Rectangle 1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80" y="3518"/>
                                <a:ext cx="2830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Default="00A1369F" w:rsidP="0050101F">
                                  <w:r w:rsidRPr="0050101F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6)ส่งเสริมสนั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บสนุนในการพัฒนาศักยภาพของบุคลาก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รทางการศึกษา</w:t>
                                  </w:r>
                                </w:p>
                                <w:p w:rsidR="00A1369F" w:rsidRDefault="00A1369F" w:rsidP="0050101F"/>
                                <w:p w:rsidR="00A1369F" w:rsidRDefault="00A1369F" w:rsidP="0050101F"/>
                                <w:p w:rsidR="00A1369F" w:rsidRDefault="00A1369F" w:rsidP="0050101F"/>
                                <w:p w:rsidR="00A1369F" w:rsidRDefault="00A1369F" w:rsidP="0050101F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  <w:p w:rsidR="00A1369F" w:rsidRDefault="00A1369F" w:rsidP="005010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8" name="Rectangle 1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80" y="4116"/>
                                <a:ext cx="2830" cy="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50101F" w:rsidRDefault="00A1369F" w:rsidP="0050101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7) </w:t>
                                  </w:r>
                                  <w:r w:rsidRPr="0050101F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สนับสนุนด้านวัสดุอุปกรณ์ สื่อการเรียนการสอนอย่างเพียงพอ</w:t>
                                  </w:r>
                                </w:p>
                                <w:p w:rsidR="00A1369F" w:rsidRPr="00D734B4" w:rsidRDefault="00A1369F" w:rsidP="0050101F">
                                  <w:pPr>
                                    <w:spacing w:after="0" w:line="216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AutoShape 13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40" y="2730"/>
                                <a:ext cx="0" cy="2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" name="AutoShape 13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45" y="3205"/>
                                <a:ext cx="42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1" name="AutoShape 13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54" y="3771"/>
                                <a:ext cx="42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2" name="AutoShape 13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54" y="4319"/>
                                <a:ext cx="42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73" name="AutoShape 1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4" y="6974"/>
                              <a:ext cx="15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AutoShape 1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99" y="6910"/>
                              <a:ext cx="13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6" o:spid="_x0000_s1668" style="position:absolute;left:0;text-align:left;margin-left:-1.8pt;margin-top:-.05pt;width:661.25pt;height:328.85pt;z-index:252160000" coordorigin="2124,3410" coordsize="13225,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">
                <v:group id="Group 1359" o:spid="_x0000_s1669" style="position:absolute;left:5416;top:6550;width:6964;height:3437" coordorigin="4116,6521" coordsize="6964,3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rect id="Rectangle 1348" o:spid="_x0000_s1670" style="position:absolute;left:4116;top:9537;width:327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WJsMA&#10;AADdAAAADwAAAGRycy9kb3ducmV2LnhtbERPTWvCQBC9F/wPywi91V1TkDZ1FbGk2KPGi7cxO03S&#10;ZmdDdhNjf70rFHqbx/uc5Xq0jRio87VjDfOZAkFcOFNzqeGYZ08vIHxANtg4Jg1X8rBeTR6WmBp3&#10;4T0Nh1CKGMI+RQ1VCG0qpS8qsuhnriWO3JfrLIYIu1KaDi8x3DYyUWohLdYcGypsaVtR8XPorYZz&#10;nRzxd59/KPuaPYfPMf/uT+9aP07HzRuIQGP4F/+5dybOV4s5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BWJsMAAADdAAAADwAAAAAAAAAAAAAAAACYAgAAZHJzL2Rv&#10;d25yZXYueG1sUEsFBgAAAAAEAAQA9QAAAIgDAAAAAA==&#10;">
                    <v:textbox>
                      <w:txbxContent>
                        <w:p w:rsidR="00A1369F" w:rsidRPr="00952886" w:rsidRDefault="00A1369F" w:rsidP="00952886">
                          <w:pPr>
                            <w:rPr>
                              <w:szCs w:val="22"/>
                            </w:rPr>
                          </w:pP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2)</w:t>
                          </w:r>
                          <w:r w:rsidRPr="00952886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สร้างกระบวนการมีส่วนร่วมระหว่างวัดกับชุมชน</w:t>
                          </w:r>
                        </w:p>
                        <w:p w:rsidR="00A1369F" w:rsidRDefault="00A1369F"/>
                      </w:txbxContent>
                    </v:textbox>
                  </v:rect>
                  <v:rect id="Rectangle 1349" o:spid="_x0000_s1671" style="position:absolute;left:8037;top:9537;width:304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LIUcMA&#10;AADdAAAADwAAAGRycy9kb3ducmV2LnhtbERPTWvCQBC9F/wPyxR6q7tNQWrqJhRFsUdNLt6m2WmS&#10;NjsbsqvG/npXKHibx/ucRT7aTpxo8K1jDS9TBYK4cqblWkNZrJ/fQPiAbLBzTBou5CHPJg8LTI07&#10;845O+1CLGMI+RQ1NCH0qpa8asuinrieO3LcbLIYIh1qaAc8x3HYyUWomLbYcGxrsadlQ9bs/Wg1f&#10;bVLi367YKDtfv4bPsfg5HlZaPz2OH+8gAo3hLv53b02cr2YJ3L6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LIUcMAAADdAAAADwAAAAAAAAAAAAAAAACYAgAAZHJzL2Rv&#10;d25yZXYueG1sUEsFBgAAAAAEAAQA9QAAAIgDAAAAAA==&#10;">
                    <v:textbox>
                      <w:txbxContent>
                        <w:p w:rsidR="00A1369F" w:rsidRPr="00952886" w:rsidRDefault="00A1369F" w:rsidP="00952886">
                          <w:pPr>
                            <w:rPr>
                              <w:szCs w:val="22"/>
                            </w:rPr>
                          </w:pP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4)</w:t>
                          </w:r>
                          <w:r w:rsidRPr="00952886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หาผู้สนับสนุนหลักจากองค์กรภาคเอกชน</w:t>
                          </w:r>
                        </w:p>
                        <w:p w:rsidR="00A1369F" w:rsidRDefault="00A1369F" w:rsidP="005C7CEC"/>
                      </w:txbxContent>
                    </v:textbox>
                  </v:rect>
                  <v:rect id="Rectangle 1351" o:spid="_x0000_s1672" style="position:absolute;left:4116;top:8993;width:327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tysIA&#10;AADdAAAADwAAAGRycy9kb3ducmV2LnhtbERPTYvCMBC9C/6HMII3TVZBtBpl2UXRo9bL3mabsa02&#10;k9JErf76zYLgbR7vcxar1lbiRo0vHWv4GCoQxJkzJecajul6MAXhA7LByjFpeJCH1bLbWWBi3J33&#10;dDuEXMQQ9glqKEKoEyl9VpBFP3Q1ceROrrEYImxyaRq8x3BbyZFSE2mx5NhQYE1fBWWXw9Vq+C1H&#10;R3zu042ys/U47Nr0fP351rrfaz/nIAK14S1+ubcmzleTM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m3KwgAAAN0AAAAPAAAAAAAAAAAAAAAAAJgCAABkcnMvZG93&#10;bnJldi54bWxQSwUGAAAAAAQABAD1AAAAhwMAAAAA&#10;">
                    <v:textbox>
                      <w:txbxContent>
                        <w:p w:rsidR="00A1369F" w:rsidRPr="00952886" w:rsidRDefault="00A1369F" w:rsidP="005C7CEC">
                          <w:pPr>
                            <w:rPr>
                              <w:szCs w:val="22"/>
                            </w:rPr>
                          </w:pP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1)</w:t>
                          </w:r>
                          <w:r w:rsidRPr="00952886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เปิดโอกาสให้พุทธศาสนิกชนเข้ามามีส่วนร่วม</w:t>
                          </w:r>
                        </w:p>
                        <w:p w:rsidR="00A1369F" w:rsidRDefault="00A1369F" w:rsidP="005C7CEC"/>
                      </w:txbxContent>
                    </v:textbox>
                  </v:rect>
                  <v:rect id="Rectangle 1352" o:spid="_x0000_s1673" style="position:absolute;left:8037;top:8968;width:2967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1vsMA&#10;AADdAAAADwAAAGRycy9kb3ducmV2LnhtbERPTWvCQBC9F/wPywje6m5tkRrdhNKi2KPGi7cxOyax&#10;2dmQXTX213cFobd5vM9ZZL1txIU6XzvW8DJWIIgLZ2ouNezy5fM7CB+QDTaOScONPGTp4GmBiXFX&#10;3tBlG0oRQ9gnqKEKoU2k9EVFFv3YtcSRO7rOYoiwK6Xp8BrDbSMnSk2lxZpjQ4UtfVZU/GzPVsOh&#10;nuzwd5OvlJ0tX8N3n5/O+y+tR8P+Yw4iUB/+xQ/32sT5avoG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1vsMAAADdAAAADwAAAAAAAAAAAAAAAACYAgAAZHJzL2Rv&#10;d25yZXYueG1sUEsFBgAAAAAEAAQA9QAAAIgDAAAAAA==&#10;">
                    <v:textbox>
                      <w:txbxContent>
                        <w:p w:rsidR="00A1369F" w:rsidRPr="00952886" w:rsidRDefault="00A1369F" w:rsidP="00952886">
                          <w:pPr>
                            <w:rPr>
                              <w:szCs w:val="22"/>
                            </w:rPr>
                          </w:pP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3)</w:t>
                          </w:r>
                          <w:r w:rsidRPr="00952886"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ระดมทุนจัดตั้งกองทุนเพื่อธรรม</w:t>
                          </w:r>
                        </w:p>
                        <w:p w:rsidR="00A1369F" w:rsidRDefault="00A1369F" w:rsidP="005C7CEC">
                          <w:r w:rsidRPr="001B0A3C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การศึกษาพระปริยัติ</w:t>
                          </w:r>
                        </w:p>
                      </w:txbxContent>
                    </v:textbox>
                  </v:rect>
                  <v:roundrect id="AutoShape 1353" o:spid="_x0000_s1674" style="position:absolute;left:6263;top:8042;width:2621;height: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xrsIA&#10;AADdAAAADwAAAGRycy9kb3ducmV2LnhtbERPTWvCQBC9F/wPywi9NbstKDV1lVJo6U2aevA4zY5J&#10;MDsbdzcx+uvdguBtHu9zluvRtmIgHxrHGp4zBYK4dKbhSsP29/PpFUSIyAZbx6ThTAHWq8nDEnPj&#10;TvxDQxErkUI45KihjrHLpQxlTRZD5jrixO2dtxgT9JU0Hk8p3LbyRam5tNhwaqixo4+aykPRWw2l&#10;Ub3yu2Gz+JvF4jL0R5ZfR60fp+P7G4hIY7yLb+5vk+ar+Qz+v0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HGuwgAAAN0AAAAPAAAAAAAAAAAAAAAAAJgCAABkcnMvZG93&#10;bnJldi54bWxQSwUGAAAAAAQABAD1AAAAhwMAAAAA&#10;">
                    <v:textbox>
                      <w:txbxContent>
                        <w:p w:rsidR="00A1369F" w:rsidRPr="00952886" w:rsidRDefault="00A1369F" w:rsidP="00952886">
                          <w:pPr>
                            <w:jc w:val="center"/>
                            <w:rPr>
                              <w:rFonts w:ascii="TH SarabunPSK" w:hAnsi="TH SarabunPSK" w:cs="TH SarabunPSK"/>
                              <w:sz w:val="18"/>
                              <w:szCs w:val="22"/>
                            </w:rPr>
                          </w:pPr>
                          <w:r w:rsidRPr="00952886">
                            <w:rPr>
                              <w:rFonts w:ascii="TH SarabunPSK" w:hAnsi="TH SarabunPSK" w:cs="TH SarabunPSK"/>
                              <w:sz w:val="18"/>
                              <w:szCs w:val="22"/>
                              <w:cs/>
                            </w:rPr>
                            <w:t>การพัฒนาด้านการส่งเสริมสนับสนุนจากพุทธศาสนิกชน</w:t>
                          </w:r>
                        </w:p>
                      </w:txbxContent>
                    </v:textbox>
                  </v:roundrect>
                  <v:oval id="Oval 1354" o:spid="_x0000_s1675" style="position:absolute;left:6670;top:6521;width:1929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AG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ky+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QAawgAAAN0AAAAPAAAAAAAAAAAAAAAAAJgCAABkcnMvZG93&#10;bnJldi54bWxQSwUGAAAAAAQABAD1AAAAhwMAAAAA&#10;">
                    <v:textbox>
                      <w:txbxContent>
                        <w:p w:rsidR="00A1369F" w:rsidRPr="00952886" w:rsidRDefault="00A1369F" w:rsidP="00952886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952886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การพัฒนาการส่งเสริมสนับสนุนจากภายนอก</w:t>
                          </w:r>
                        </w:p>
                        <w:p w:rsidR="00A1369F" w:rsidRDefault="00A1369F"/>
                      </w:txbxContent>
                    </v:textbox>
                  </v:oval>
                  <v:shape id="AutoShape 1355" o:spid="_x0000_s1676" type="#_x0000_t32" style="position:absolute;left:7675;top:8803;width:0;height:10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z4H8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3m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PgfwQAAAN0AAAAPAAAAAAAAAAAAAAAA&#10;AKECAABkcnMvZG93bnJldi54bWxQSwUGAAAAAAQABAD5AAAAjwMAAAAA&#10;">
                    <v:stroke endarrow="block"/>
                  </v:shape>
                  <v:shape id="AutoShape 1356" o:spid="_x0000_s1677" type="#_x0000_t32" style="position:absolute;left:7389;top:9211;width:6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XQs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BcT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BdCxwAAAN0AAAAPAAAAAAAA&#10;AAAAAAAAAKECAABkcnMvZG93bnJldi54bWxQSwUGAAAAAAQABAD5AAAAlQMAAAAA&#10;"/>
                  <v:shape id="AutoShape 1357" o:spid="_x0000_s1678" type="#_x0000_t32" style="position:absolute;left:7389;top:9835;width:6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y2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fjZ9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LLZxAAAAN0AAAAPAAAAAAAAAAAA&#10;AAAAAKECAABkcnMvZG93bnJldi54bWxQSwUGAAAAAAQABAD5AAAAkgMAAAAA&#10;"/>
                  <v:shape id="AutoShape 1358" o:spid="_x0000_s1679" type="#_x0000_t32" style="position:absolute;left:7650;top:7622;width:0;height: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2tsUAAADd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l+8C798IyP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z2tsUAAADdAAAADwAAAAAAAAAA&#10;AAAAAAChAgAAZHJzL2Rvd25yZXYueG1sUEsFBgAAAAAEAAQA+QAAAJMDAAAAAA==&#10;">
                    <v:stroke endarrow="block"/>
                  </v:shape>
                </v:group>
                <v:group id="Group 1376" o:spid="_x0000_s1680" style="position:absolute;left:2124;top:3410;width:6715;height:3233" coordorigin="2210,2174" coordsize="6715,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rect id="Rectangle 1362" o:spid="_x0000_s1681" style="position:absolute;left:3654;top:2174;width:396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ejMMA&#10;AADdAAAADwAAAGRycy9kb3ducmV2LnhtbERPTWvCQBC9C/0PyxS86W4jVI2uUlqUetR48TZmxyRt&#10;djZkV4399V1B8DaP9znzZWdrcaHWV441vA0VCOLcmYoLDftsNZiA8AHZYO2YNNzIw3Lx0ptjatyV&#10;t3TZhULEEPYpaihDaFIpfV6SRT90DXHkTq61GCJsC2lavMZwW8tEqXdpseLYUGJDnyXlv7uz1XCs&#10;kj3+bbO1stPVKGy67Od8+NK6/9p9zEAE6sJT/HB/mzhfjR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ejMMAAADdAAAADwAAAAAAAAAAAAAAAACYAgAAZHJzL2Rv&#10;d25yZXYueG1sUEsFBgAAAAAEAAQA9QAAAIgDAAAAAA==&#10;">
                    <v:textbox>
                      <w:txbxContent>
                        <w:p w:rsidR="00A1369F" w:rsidRPr="00522B79" w:rsidRDefault="00A1369F">
                          <w:pPr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  <w:r w:rsidRPr="00522B79">
                            <w:rPr>
                              <w:rFonts w:ascii="TH SarabunPSK" w:hAnsi="TH SarabunPSK" w:cs="TH SarabunPSK"/>
                              <w:sz w:val="18"/>
                              <w:szCs w:val="18"/>
                              <w:cs/>
                            </w:rPr>
                            <w:t>1) ผลักดันให้มีกฎหมายรับรองการจัดการศึกษาพระปริยัติธรรมจากภาครัฐ</w:t>
                          </w:r>
                        </w:p>
                      </w:txbxContent>
                    </v:textbox>
                  </v:rect>
                  <v:rect id="Rectangle 1363" o:spid="_x0000_s1682" style="position:absolute;left:2210;top:2812;width:3097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7F8IA&#10;AADdAAAADwAAAGRycy9kb3ducmV2LnhtbERPTYvCMBC9L/gfwgje1mQVdrUaRRRlPWq9eBubsa3b&#10;TEoTte6v3wgL3ubxPmc6b20lbtT40rGGj74CQZw5U3Ku4ZCu30cgfEA2WDkmDQ/yMJ913qaYGHfn&#10;Hd32IRcxhH2CGooQ6kRKnxVk0fddTRy5s2sshgibXJoG7zHcVnKg1Ke0WHJsKLCmZUHZz/5qNZzK&#10;wQF/d+lG2fF6GLZterkeV1r3uu1iAiJQG17if/e3ifPV1xC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/sXwgAAAN0AAAAPAAAAAAAAAAAAAAAAAJgCAABkcnMvZG93&#10;bnJldi54bWxQSwUGAAAAAAQABAD1AAAAhwMAAAAA&#10;">
                    <v:textbox>
                      <w:txbxContent>
                        <w:p w:rsidR="00A1369F" w:rsidRPr="00522B79" w:rsidRDefault="00A1369F" w:rsidP="00522B79">
                          <w:pPr>
                            <w:spacing w:after="0" w:line="204" w:lineRule="auto"/>
                            <w:rPr>
                              <w:sz w:val="18"/>
                              <w:szCs w:val="18"/>
                            </w:rPr>
                          </w:pPr>
                          <w:r w:rsidRPr="00522B79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2)วางแนวทางการพัฒนาการจัดการศึกษาที่ตอบสนองความต้องการของผู้เรียน</w:t>
                          </w:r>
                          <w:r w:rsidRPr="00522B79">
                            <w:rPr>
                              <w:rFonts w:ascii="TH SarabunPSK" w:hAnsi="TH SarabunPSK" w:cs="TH SarabunPSK" w:hint="cs"/>
                              <w:color w:val="000000"/>
                              <w:sz w:val="18"/>
                              <w:szCs w:val="18"/>
                              <w:cs/>
                            </w:rPr>
                            <w:t>และสังคม</w:t>
                          </w:r>
                        </w:p>
                        <w:p w:rsidR="00A1369F" w:rsidRDefault="00A1369F" w:rsidP="00522B79"/>
                      </w:txbxContent>
                    </v:textbox>
                  </v:rect>
                  <v:rect id="Rectangle 1364" o:spid="_x0000_s1683" style="position:absolute;left:2215;top:3410;width:3092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jY8MA&#10;AADdAAAADwAAAGRycy9kb3ducmV2LnhtbERPS4vCMBC+L/gfwgje1kRX9lGNIi6Ke9R62dvYjG21&#10;mZQmavXXbxYEb/PxPWcya20lLtT40rGGQV+BIM6cKTnXsEuXr58gfEA2WDkmDTfyMJt2XiaYGHfl&#10;DV22IRcxhH2CGooQ6kRKnxVk0fddTRy5g2sshgibXJoGrzHcVnKo1Lu0WHJsKLCmRUHZaXu2Gvbl&#10;cIf3TbpS9mv5Fn7a9Hj+/da6123nYxCB2vAUP9xrE+erjxH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jY8MAAADdAAAADwAAAAAAAAAAAAAAAACYAgAAZHJzL2Rv&#10;d25yZXYueG1sUEsFBgAAAAAEAAQA9QAAAIgDAAAAAA==&#10;">
                    <v:textbox>
                      <w:txbxContent>
                        <w:p w:rsidR="00A1369F" w:rsidRPr="00D734B4" w:rsidRDefault="00A1369F" w:rsidP="00D734B4">
                          <w:pPr>
                            <w:spacing w:after="0" w:line="216" w:lineRule="auto"/>
                            <w:rPr>
                              <w:sz w:val="18"/>
                              <w:szCs w:val="18"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3) พัฒนาหลักสูตรการศึกษาและประเมินผลการใช้หลักสูตรอย่างต่อเนื่อง</w:t>
                          </w:r>
                        </w:p>
                        <w:p w:rsidR="00A1369F" w:rsidRDefault="00A1369F" w:rsidP="00522B79"/>
                      </w:txbxContent>
                    </v:textbox>
                  </v:rect>
                  <v:rect id="Rectangle 1365" o:spid="_x0000_s1684" style="position:absolute;left:2215;top:4008;width:3092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G+MMA&#10;AADdAAAADwAAAGRycy9kb3ducmV2LnhtbERPS4vCMBC+L/gfwgje1kQX91GNIi6Ke9R62dvYjG21&#10;mZQmavXXbxYEb/PxPWcya20lLtT40rGGQV+BIM6cKTnXsEuXr58gfEA2WDkmDTfyMJt2XiaYGHfl&#10;DV22IRcxhH2CGooQ6kRKnxVk0fddTRy5g2sshgibXJoGrzHcVnKo1Lu0WHJsKLCmRUHZaXu2Gvbl&#10;cIf3TbpS9mv5Fn7a9Hj+/da6123nYxCB2vAUP9xrE+erjxH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LG+MMAAADdAAAADwAAAAAAAAAAAAAAAACYAgAAZHJzL2Rv&#10;d25yZXYueG1sUEsFBgAAAAAEAAQA9QAAAIgDAAAAAA==&#10;">
                    <v:textbox>
                      <w:txbxContent>
                        <w:p w:rsidR="00A1369F" w:rsidRPr="00D734B4" w:rsidRDefault="00A1369F" w:rsidP="00D734B4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4) พัฒนาระบบการวัดผลการศึกษาพระปริยัติธรรมแผนกธรรมและแผนกให้สอดคล้องกับยุคปัจจุบัน</w:t>
                          </w:r>
                        </w:p>
                        <w:p w:rsidR="00A1369F" w:rsidRDefault="00A1369F" w:rsidP="00522B79"/>
                      </w:txbxContent>
                    </v:textbox>
                  </v:rect>
                  <v:rect id="Rectangle 1366" o:spid="_x0000_s1685" style="position:absolute;left:2215;top:4574;width:309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Yj8QA&#10;AADdAAAADwAAAGRycy9kb3ducmV2LnhtbERPTWvCQBC9C/6HZYTedFcL2kY3IhZLe9Tk0tuYnSap&#10;2dmQXWPaX98tCL3N433OZjvYRvTU+dqxhvlMgSAunKm51JBnh+kTCB+QDTaOScM3edim49EGE+Nu&#10;fKT+FEoRQ9gnqKEKoU2k9EVFFv3MtcSR+3SdxRBhV0rT4S2G20YulFpKizXHhgpb2ldUXE5Xq+Fc&#10;L3L8OWavyj4fHsP7kH1dP160fpgMuzWIQEP4F9/dbybOV6s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WI/EAAAA3QAAAA8AAAAAAAAAAAAAAAAAmAIAAGRycy9k&#10;b3ducmV2LnhtbFBLBQYAAAAABAAEAPUAAACJAwAAAAA=&#10;">
                    <v:textbox>
                      <w:txbxContent>
                        <w:p w:rsidR="00A1369F" w:rsidRPr="00D734B4" w:rsidRDefault="00A1369F" w:rsidP="00D734B4">
                          <w:pPr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5) จัดตั้งกองทุนเพื่อการศึกษาพระปริยัติธรรม</w:t>
                          </w:r>
                        </w:p>
                        <w:p w:rsidR="00A1369F" w:rsidRDefault="00A1369F" w:rsidP="00522B79"/>
                      </w:txbxContent>
                    </v:textbox>
                  </v:rect>
                  <v:rect id="Rectangle 1367" o:spid="_x0000_s1686" style="position:absolute;left:5733;top:2812;width:3192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9FMMA&#10;AADdAAAADwAAAGRycy9kb3ducmV2LnhtbERPTWvCQBC9F/wPywje6m4t1BrdhNKi2KPGi7cxOyax&#10;2dmQXTX213cFobd5vM9ZZL1txIU6XzvW8DJWIIgLZ2ouNezy5fM7CB+QDTaOScONPGTp4GmBiXFX&#10;3tBlG0oRQ9gnqKEKoU2k9EVFFv3YtcSRO7rOYoiwK6Xp8BrDbSMnSr1JizXHhgpb+qyo+NmerYZD&#10;Pdnh7yZfKTtbvobvPj+d919aj4b9xxxEoD78ix/utYnz1XQ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9FMMAAADdAAAADwAAAAAAAAAAAAAAAACYAgAAZHJzL2Rv&#10;d25yZXYueG1sUEsFBgAAAAAEAAQA9QAAAIgDAAAAAA==&#10;">
                    <v:textbox>
                      <w:txbxContent>
                        <w:p w:rsidR="00A1369F" w:rsidRPr="00D734B4" w:rsidRDefault="00A1369F" w:rsidP="00522B79">
                          <w:pPr>
                            <w:spacing w:after="0" w:line="204" w:lineRule="auto"/>
                            <w:rPr>
                              <w:sz w:val="18"/>
                              <w:szCs w:val="18"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6) พัฒนาศักยภาพของบุคลากรให้มีคุณสมบัติตรงตามความต้องการ</w:t>
                          </w:r>
                        </w:p>
                        <w:p w:rsidR="00A1369F" w:rsidRDefault="00A1369F" w:rsidP="00522B79"/>
                      </w:txbxContent>
                    </v:textbox>
                  </v:rect>
                  <v:rect id="Rectangle 1368" o:spid="_x0000_s1687" style="position:absolute;left:5733;top:3410;width:319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pZsUA&#10;AADdAAAADwAAAGRycy9kb3ducmV2LnhtbESPQW/CMAyF75P4D5GRdhvJQNpYR0AIxARHKJfdvMZr&#10;uzVO1QQo+/X4MImbrff83ufZoveNOlMX68AWnkcGFHERXM2lhWO+eZqCignZYROYLFwpwmI+eJhh&#10;5sKF93Q+pFJJCMcMLVQptZnWsajIYxyFlli079B5TLJ2pXYdXiTcN3pszIv2WLM0VNjSqqLi93Dy&#10;Fr7q8RH/9vmH8W+bSdr1+c/pc23t47BfvoNK1Ke7+f966wTfvAq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2lmxQAAAN0AAAAPAAAAAAAAAAAAAAAAAJgCAABkcnMv&#10;ZG93bnJldi54bWxQSwUGAAAAAAQABAD1AAAAigMAAAAA&#10;">
                    <v:textbox>
                      <w:txbxContent>
                        <w:p w:rsidR="00A1369F" w:rsidRPr="00D734B4" w:rsidRDefault="00A1369F" w:rsidP="00D734B4">
                          <w:pPr>
                            <w:spacing w:after="0" w:line="216" w:lineRule="auto"/>
                            <w:rPr>
                              <w:sz w:val="18"/>
                              <w:szCs w:val="18"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</w:rPr>
                            <w:t>7</w:t>
                          </w: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) ส่งเสริมให้บุคลากรทางการศึกษามีความก้าวหน้าในท</w:t>
                          </w:r>
                          <w:r w:rsidRPr="00D734B4">
                            <w:rPr>
                              <w:rFonts w:ascii="TH SarabunPSK" w:hAnsi="TH SarabunPSK" w:cs="TH SarabunPSK" w:hint="cs"/>
                              <w:color w:val="000000"/>
                              <w:sz w:val="18"/>
                              <w:szCs w:val="18"/>
                              <w:cs/>
                            </w:rPr>
                            <w:t>าง</w:t>
                          </w: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คณะสงฆ์</w:t>
                          </w:r>
                        </w:p>
                      </w:txbxContent>
                    </v:textbox>
                  </v:rect>
                  <v:rect id="Rectangle 1369" o:spid="_x0000_s1688" style="position:absolute;left:5733;top:3975;width:3192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M/cMA&#10;AADdAAAADwAAAGRycy9kb3ducmV2LnhtbERPS4vCMBC+C/sfwix402QVfFSjLLsoetR62dtsM7bd&#10;bSaliVr99UYQvM3H95z5srWVOFPjS8caPvoKBHHmTMm5hkO66k1A+IBssHJMGq7kYbl468wxMe7C&#10;OzrvQy5iCPsENRQh1ImUPivIou+7mjhyR9dYDBE2uTQNXmK4reRAqZG0WHJsKLCmr4Ky//3Javgt&#10;Bwe87dK1stPVMGzb9O/086119739nIEI1IaX+OnemDhfja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/M/cMAAADdAAAADwAAAAAAAAAAAAAAAACYAgAAZHJzL2Rv&#10;d25yZXYueG1sUEsFBgAAAAAEAAQA9QAAAIgDAAAAAA==&#10;">
                    <v:textbox>
                      <w:txbxContent>
                        <w:p w:rsidR="00A1369F" w:rsidRPr="00D734B4" w:rsidRDefault="00A1369F" w:rsidP="00522B79">
                          <w:pPr>
                            <w:spacing w:before="120" w:after="0" w:line="204" w:lineRule="auto"/>
                            <w:rPr>
                              <w:sz w:val="18"/>
                              <w:szCs w:val="18"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8) ให้การยกย่องเชิดชูผู้ที่จัดการศึกษา</w:t>
                          </w:r>
                          <w:r w:rsidRPr="00D734B4">
                            <w:rPr>
                              <w:rFonts w:ascii="TH SarabunPSK" w:hAnsi="TH SarabunPSK" w:cs="TH SarabunPSK" w:hint="cs"/>
                              <w:color w:val="000000"/>
                              <w:sz w:val="18"/>
                              <w:szCs w:val="18"/>
                              <w:cs/>
                            </w:rPr>
                            <w:t>หรือเรียนนัก</w:t>
                          </w:r>
                          <w:r w:rsidRPr="00D734B4">
                            <w:rPr>
                              <w:rFonts w:ascii="TH SarabunPSK" w:hAnsi="TH SarabunPSK" w:cs="TH SarabunPSK"/>
                              <w:color w:val="000000"/>
                              <w:sz w:val="18"/>
                              <w:szCs w:val="18"/>
                              <w:cs/>
                            </w:rPr>
                            <w:t>ธรรม-บาลี</w:t>
                          </w:r>
                        </w:p>
                        <w:p w:rsidR="00A1369F" w:rsidRDefault="00A1369F" w:rsidP="00522B79"/>
                      </w:txbxContent>
                    </v:textbox>
                  </v:rect>
                  <v:rect id="Rectangle 1370" o:spid="_x0000_s1689" style="position:absolute;left:5733;top:4496;width:319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VR8UA&#10;AADdAAAADwAAAGRycy9kb3ducmV2LnhtbESPQW/CMAyF70j8h8hIu0ECkxDrCAgxMW1HKJfdvMZr&#10;OxqnagJ0+/X4gMTN1nt+7/Ny3ftGXaiLdWAL04kBRVwEV3Np4ZjvxgtQMSE7bAKThT+KsF4NB0vM&#10;XLjyni6HVCoJ4ZihhSqlNtM6FhV5jJPQEov2EzqPSdau1K7Dq4T7Rs+MmWuPNUtDhS1tKypOh7O3&#10;8F3Pjvi/z9+Nf9k9p88+/z1/vVn7NOo3r6AS9elhvl9/OME3C+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BVHxQAAAN0AAAAPAAAAAAAAAAAAAAAAAJgCAABkcnMv&#10;ZG93bnJldi54bWxQSwUGAAAAAAQABAD1AAAAigMAAAAA&#10;">
                    <v:textbox>
                      <w:txbxContent>
                        <w:p w:rsidR="00A1369F" w:rsidRDefault="00A1369F" w:rsidP="00D734B4">
                          <w:pPr>
                            <w:spacing w:before="120" w:after="0"/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  <w:r w:rsidRPr="00D734B4">
                            <w:rPr>
                              <w:rFonts w:ascii="TH SarabunPSK" w:hAnsi="TH SarabunPSK" w:cs="TH SarabunPSK"/>
                              <w:sz w:val="18"/>
                              <w:szCs w:val="18"/>
                              <w:cs/>
                            </w:rPr>
                            <w:t>9) จัดทำระบบพี่เลี้ยงให้แก่สำนักศาสนศึกษาขนาดเล็ก</w:t>
                          </w:r>
                        </w:p>
                        <w:p w:rsidR="00A1369F" w:rsidRDefault="00A1369F" w:rsidP="00D734B4">
                          <w:pPr>
                            <w:spacing w:before="120" w:after="0"/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</w:p>
                        <w:p w:rsidR="00A1369F" w:rsidRPr="00D734B4" w:rsidRDefault="00A1369F" w:rsidP="00D734B4">
                          <w:pPr>
                            <w:spacing w:before="120" w:after="0"/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</w:p>
                        <w:p w:rsidR="00A1369F" w:rsidRDefault="00A1369F" w:rsidP="00522B79"/>
                      </w:txbxContent>
                    </v:textbox>
                  </v:rect>
                  <v:shape id="AutoShape 1371" o:spid="_x0000_s1690" type="#_x0000_t32" style="position:absolute;left:5502;top:2622;width:0;height:27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QYMQAAADdAAAADwAAAGRycy9kb3ducmV2LnhtbERPS2vCQBC+F/wPyxR6azbxUDR1lVJQ&#10;isWDD0K9DdkxCc3Oht1Vo7/eFQRv8/E9ZzLrTStO5HxjWUGWpCCIS6sbrhTstvP3EQgfkDW2lknB&#10;hTzMpoOXCebannlNp02oRAxhn6OCOoQul9KXNRn0ie2II3ewzmCI0FVSOzzHcNPKYZp+SIMNx4Ya&#10;O/quqfzfHI2Cv9/xsbgUK1oW2Xi5R2f8dbtQ6u21//oEEagPT/HD/aPj/HSUwf2be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tBgxAAAAN0AAAAPAAAAAAAAAAAA&#10;AAAAAKECAABkcnMvZG93bnJldi54bWxQSwUGAAAAAAQABAD5AAAAkgMAAAAA&#10;">
                    <v:stroke endarrow="block"/>
                  </v:shape>
                  <v:shape id="AutoShape 1372" o:spid="_x0000_s1691" type="#_x0000_t32" style="position:absolute;left:5307;top:3097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zGUsMAAADd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2WQMj2/S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sxlLDAAAA3QAAAA8AAAAAAAAAAAAA&#10;AAAAoQIAAGRycy9kb3ducmV2LnhtbFBLBQYAAAAABAAEAPkAAACRAwAAAAA=&#10;"/>
                  <v:shape id="AutoShape 1373" o:spid="_x0000_s1692" type="#_x0000_t32" style="position:absolute;left:5316;top:3663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jycQAAADdAAAADwAAAGRycy9kb3ducmV2LnhtbERPTWsCMRC9F/wPYQq9lJq1pU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GPJxAAAAN0AAAAPAAAAAAAAAAAA&#10;AAAAAKECAABkcnMvZG93bnJldi54bWxQSwUGAAAAAAQABAD5AAAAkgMAAAAA&#10;"/>
                  <v:shape id="AutoShape 1374" o:spid="_x0000_s1693" type="#_x0000_t32" style="position:absolute;left:5316;top:4211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7vcQAAADdAAAADwAAAGRycy9kb3ducmV2LnhtbERPTWsCMRC9F/wPYQq9lJq1tE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fu9xAAAAN0AAAAPAAAAAAAAAAAA&#10;AAAAAKECAABkcnMvZG93bnJldi54bWxQSwUGAAAAAAQABAD5AAAAkgMAAAAA&#10;"/>
                  <v:shape id="AutoShape 1375" o:spid="_x0000_s1694" type="#_x0000_t32" style="position:absolute;left:5316;top:4763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eJsMAAADd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2XQM92/S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FXibDAAAA3QAAAA8AAAAAAAAAAAAA&#10;AAAAoQIAAGRycy9kb3ducmV2LnhtbFBLBQYAAAAABAAEAPkAAACRAwAAAAA=&#10;"/>
                </v:group>
                <v:group id="Group 1395" o:spid="_x0000_s1695" style="position:absolute;left:4095;top:3410;width:11254;height:3886" coordorigin="4095,3410" coordsize="11254,3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roundrect id="AutoShape 1360" o:spid="_x0000_s1696" style="position:absolute;left:11212;top:6550;width:2309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suMMA&#10;AADdAAAADwAAAGRycy9kb3ducmV2LnhtbERPTWsCMRC9F/wPYYTeamLBVlejiFDprXT14HHcjLuL&#10;m8maZNdtf31TKPQ2j/c5q81gG9GTD7VjDdOJAkFcOFNzqeF4eHuagwgR2WDjmDR8UYDNevSwwsy4&#10;O39Sn8dSpBAOGWqoYmwzKUNRkcUwcS1x4i7OW4wJ+lIaj/cUbhv5rNSLtFhzaqiwpV1FxTXvrIbC&#10;qE75U/+xOM9i/t13N5b7m9aP42G7BBFpiP/iP/e7SfPV/BV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qsuMMAAADdAAAADwAAAAAAAAAAAAAAAACYAgAAZHJzL2Rv&#10;d25yZXYueG1sUEsFBgAAAAAEAAQA9QAAAIgDAAAAAA==&#10;">
                    <v:textbox>
                      <w:txbxContent>
                        <w:p w:rsidR="00A1369F" w:rsidRPr="00522B79" w:rsidRDefault="00A1369F" w:rsidP="00522B79">
                          <w:pPr>
                            <w:spacing w:after="0" w:line="228" w:lineRule="auto"/>
                            <w:jc w:val="center"/>
                            <w:rPr>
                              <w:szCs w:val="22"/>
                            </w:rPr>
                          </w:pPr>
                          <w:r w:rsidRPr="00522B79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การพัฒนาด้านการส่งเสริมสนับสนุนจากภาครัฐ</w:t>
                          </w:r>
                        </w:p>
                        <w:p w:rsidR="00A1369F" w:rsidRDefault="00A1369F"/>
                      </w:txbxContent>
                    </v:textbox>
                  </v:roundrect>
                  <v:roundrect id="AutoShape 1361" o:spid="_x0000_s1697" style="position:absolute;left:4095;top:6643;width:2309;height:6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InsAA&#10;AADcAAAADwAAAGRycy9kb3ducmV2LnhtbERPz2vCMBS+D/wfwhO8zURBmdUoIijexroddnw2z7bY&#10;vNQkrXV//XIY7Pjx/d7sBtuInnyoHWuYTRUI4sKZmksNX5/H1zcQISIbbByThicF2G1HLxvMjHvw&#10;B/V5LEUK4ZChhirGNpMyFBVZDFPXEifu6rzFmKAvpfH4SOG2kXOlltJizamhwpYOFRW3vLMaCqM6&#10;5b/799VlEfOfvruzPN21noyH/RpEpCH+i//cZ6NhtUzz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GInsAAAADcAAAADwAAAAAAAAAAAAAAAACYAgAAZHJzL2Rvd25y&#10;ZXYueG1sUEsFBgAAAAAEAAQA9QAAAIUDAAAAAA==&#10;">
                    <v:textbox>
                      <w:txbxContent>
                        <w:p w:rsidR="00A1369F" w:rsidRPr="00522B79" w:rsidRDefault="00A1369F" w:rsidP="00522B79">
                          <w:pPr>
                            <w:spacing w:after="0" w:line="228" w:lineRule="auto"/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522B79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การพัฒนาด้านการส่งเสริมสนับสนุนจากคณะสงฆ์</w:t>
                          </w:r>
                        </w:p>
                        <w:p w:rsidR="00A1369F" w:rsidRDefault="00A1369F" w:rsidP="00522B79"/>
                      </w:txbxContent>
                    </v:textbox>
                  </v:roundrect>
                  <v:group id="Group 1392" o:spid="_x0000_s1698" style="position:absolute;left:8987;top:3410;width:6362;height:3140" coordorigin="9048,2282" coordsize="6362,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<v:rect id="Rectangle 1378" o:spid="_x0000_s1699" style="position:absolute;left:10492;top:2282;width:396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47c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1glM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PjtxQAAANwAAAAPAAAAAAAAAAAAAAAAAJgCAABkcnMv&#10;ZG93bnJldi54bWxQSwUGAAAAAAQABAD1AAAAigMAAAAA&#10;">
                      <v:textbox>
                        <w:txbxContent>
                          <w:p w:rsidR="00A1369F" w:rsidRPr="00522B79" w:rsidRDefault="00A1369F" w:rsidP="005010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50101F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1)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0101F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กำหนดนโยบายในการส่งเสริมการศึกษาของคณะสงฆ์ที่ชัดเจน</w:t>
                            </w:r>
                          </w:p>
                        </w:txbxContent>
                      </v:textbox>
                    </v:rect>
                    <v:rect id="Rectangle 1379" o:spid="_x0000_s1700" style="position:absolute;left:9048;top:2920;width:3097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dd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VvID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F12xQAAANwAAAAPAAAAAAAAAAAAAAAAAJgCAABkcnMv&#10;ZG93bnJldi54bWxQSwUGAAAAAAQABAD1AAAAigMAAAAA&#10;">
                      <v:textbox>
                        <w:txbxContent>
                          <w:p w:rsidR="00A1369F" w:rsidRDefault="00A1369F" w:rsidP="0050101F">
                            <w:r w:rsidRPr="0050101F"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2)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0101F"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ออกฎหมายเพื่อรองรับการจัดการศึกษาของคณะสงฆ์</w:t>
                            </w:r>
                          </w:p>
                        </w:txbxContent>
                      </v:textbox>
                    </v:rect>
                    <v:rect id="Rectangle 1380" o:spid="_x0000_s1701" style="position:absolute;left:9053;top:3450;width:3092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FA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TL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cUCxQAAANwAAAAPAAAAAAAAAAAAAAAAAJgCAABkcnMv&#10;ZG93bnJldi54bWxQSwUGAAAAAAQABAD1AAAAigMAAAAA&#10;">
                      <v:textbox>
                        <w:txbxContent>
                          <w:p w:rsidR="00A1369F" w:rsidRPr="0050101F" w:rsidRDefault="00A1369F" w:rsidP="0050101F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50101F"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3)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0101F"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จัดสรรงบประมาณสนับสนุนในลักษณะเดียวกับองค์กรทางการศึกษา</w:t>
                            </w:r>
                            <w:r w:rsidRPr="0050101F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รูปแบบอื่น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0101F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ๆ</w:t>
                            </w:r>
                          </w:p>
                        </w:txbxContent>
                      </v:textbox>
                    </v:rect>
                    <v:rect id="Rectangle 1381" o:spid="_x0000_s1702" style="position:absolute;left:9053;top:4116;width:3092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gmc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TL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WCZxQAAANwAAAAPAAAAAAAAAAAAAAAAAJgCAABkcnMv&#10;ZG93bnJldi54bWxQSwUGAAAAAAQABAD1AAAAigMAAAAA&#10;">
                      <v:textbox>
                        <w:txbxContent>
                          <w:p w:rsidR="00A1369F" w:rsidRPr="0019794C" w:rsidRDefault="00A1369F" w:rsidP="0050101F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Pr="0019794C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เพิ่มอัตรากำลังของครูสอนพระปริยัติธรรม</w:t>
                            </w:r>
                          </w:p>
                          <w:p w:rsidR="00A1369F" w:rsidRPr="0050101F" w:rsidRDefault="00A1369F" w:rsidP="005010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v:textbox>
                    </v:rect>
                    <v:rect id="Rectangle 1382" o:spid="_x0000_s1703" style="position:absolute;left:12571;top:2920;width:2839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+7sMA&#10;AADcAAAADwAAAGRycy9kb3ducmV2LnhtbESPQYvCMBSE7wv7H8IT9ramulBs1yiyouhR68Xb2+bZ&#10;VpuX0kSt/nojCB6HmfmGGU87U4sLta6yrGDQj0AQ51ZXXCjYZYvvEQjnkTXWlknBjRxMJ58fY0y1&#10;vfKGLltfiABhl6KC0vsmldLlJRl0fdsQB+9gW4M+yLaQusVrgJtaDqMolgYrDgslNvRXUn7ano2C&#10;/2q4w/smW0YmWfz4dZcdz/u5Ul+9bvYLwlPn3+FXe6UVJHEMzzPh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+7sMAAADcAAAADwAAAAAAAAAAAAAAAACYAgAAZHJzL2Rv&#10;d25yZXYueG1sUEsFBgAAAAAEAAQA9QAAAIgDAAAAAA==&#10;">
                      <v:textbox>
                        <w:txbxContent>
                          <w:p w:rsidR="00A1369F" w:rsidRPr="0050101F" w:rsidRDefault="00A1369F" w:rsidP="0050101F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50101F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5) </w:t>
                            </w:r>
                            <w:r w:rsidRPr="0050101F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ปรับปรุงระบบจัดสรรเงินนิตยภัย (เงินเดือน) ตามคุณวุฒิของครูผู้สอน</w:t>
                            </w:r>
                          </w:p>
                        </w:txbxContent>
                      </v:textbox>
                    </v:rect>
                    <v:rect id="Rectangle 1383" o:spid="_x0000_s1704" style="position:absolute;left:12580;top:3518;width:283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dcQA&#10;AADcAAAADwAAAGRycy9kb3ducmV2LnhtbESPQYvCMBSE7wv+h/CEva3pKuhajSKKix61vezt2Tzb&#10;us1LaaJWf70RBI/DzHzDTOetqcSFGldaVvDdi0AQZ1aXnCtIk/XXDwjnkTVWlknBjRzMZ52PKcba&#10;XnlHl73PRYCwi1FB4X0dS+myggy6nq2Jg3e0jUEfZJNL3eA1wE0l+1E0lAZLDgsF1rQsKPvfn42C&#10;Q9lP8b5LfiMzXg/8tk1O57+VUp/ddjEB4an17/CrvdEKxs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W3XEAAAA3AAAAA8AAAAAAAAAAAAAAAAAmAIAAGRycy9k&#10;b3ducmV2LnhtbFBLBQYAAAAABAAEAPUAAACJAwAAAAA=&#10;">
                      <v:textbox>
                        <w:txbxContent>
                          <w:p w:rsidR="00A1369F" w:rsidRDefault="00A1369F" w:rsidP="0050101F">
                            <w:r w:rsidRPr="0050101F"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6)ส่งเสริมสนั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บสนุนในการพัฒนาศักยภาพของบุคลาก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รทางการศึกษา</w:t>
                            </w:r>
                          </w:p>
                          <w:p w:rsidR="00A1369F" w:rsidRDefault="00A1369F" w:rsidP="0050101F"/>
                          <w:p w:rsidR="00A1369F" w:rsidRDefault="00A1369F" w:rsidP="0050101F"/>
                          <w:p w:rsidR="00A1369F" w:rsidRDefault="00A1369F" w:rsidP="0050101F"/>
                          <w:p w:rsidR="00A1369F" w:rsidRDefault="00A1369F" w:rsidP="0050101F">
                            <w:pPr>
                              <w:rPr>
                                <w:cs/>
                              </w:rPr>
                            </w:pPr>
                          </w:p>
                          <w:p w:rsidR="00A1369F" w:rsidRDefault="00A1369F" w:rsidP="0050101F"/>
                        </w:txbxContent>
                      </v:textbox>
                    </v:rect>
                    <v:rect id="Rectangle 1384" o:spid="_x0000_s1705" style="position:absolute;left:12580;top:4116;width:2830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PB8EA&#10;AADcAAAADwAAAGRycy9kb3ducmV2LnhtbERPPW/CMBDdkfgP1lViA6cgoRIwqKJKBSOEhe2IjyQ0&#10;PkexA4ZfXw+VOj6979UmmEbcqXO1ZQXvkwQEcWF1zaWCU56NP0A4j6yxsUwKnuRgsx4OVphq++AD&#10;3Y++FDGEXYoKKu/bVEpXVGTQTWxLHLmr7Qz6CLtS6g4fMdw0cpokc2mw5thQYUvbioqfY28UXOrp&#10;CV+H/Dsxi2zm9yG/9ecvpUZv4XMJwlPw/+I/904rWMzj2n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YzwfBAAAA3AAAAA8AAAAAAAAAAAAAAAAAmAIAAGRycy9kb3du&#10;cmV2LnhtbFBLBQYAAAAABAAEAPUAAACGAwAAAAA=&#10;">
                      <v:textbox>
                        <w:txbxContent>
                          <w:p w:rsidR="00A1369F" w:rsidRPr="0050101F" w:rsidRDefault="00A1369F" w:rsidP="005010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</w:rPr>
                              <w:t xml:space="preserve">7) </w:t>
                            </w:r>
                            <w:r w:rsidRPr="0050101F">
                              <w:rPr>
                                <w:rFonts w:ascii="TH SarabunPSK" w:hAnsi="TH SarabunPSK" w:cs="TH SarabunPSK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สนับสนุนด้านวัสดุอุปกรณ์ สื่อการเรียนการสอนอย่างเพียงพอ</w:t>
                            </w:r>
                          </w:p>
                          <w:p w:rsidR="00A1369F" w:rsidRPr="00D734B4" w:rsidRDefault="00A1369F" w:rsidP="0050101F">
                            <w:pPr>
                              <w:spacing w:after="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  <v:shape id="AutoShape 1387" o:spid="_x0000_s1706" type="#_x0000_t32" style="position:absolute;left:12340;top:2730;width:0;height:2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Q7msUAAADcAAAADwAAAGRycy9kb3ducmV2LnhtbESPQWvCQBSE7wX/w/KE3pqNHqSJriKC&#10;Uiw9qCXo7ZF9JsHs27C7auyvdwuFHoeZ+YaZLXrTihs531hWMEpSEMSl1Q1XCr4P67d3ED4ga2wt&#10;k4IHeVjMBy8zzLW9845u+1CJCGGfo4I6hC6X0pc1GfSJ7Yijd7bOYIjSVVI7vEe4aeU4TSfSYMNx&#10;ocaOVjWVl/3VKDh+ZtfiUXzRthhl2xM6438OG6Veh/1yCiJQH/7Df+0PrSCbZPB7Jh4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Q7msUAAADcAAAADwAAAAAAAAAA&#10;AAAAAAChAgAAZHJzL2Rvd25yZXYueG1sUEsFBgAAAAAEAAQA+QAAAJMDAAAAAA==&#10;">
                      <v:stroke endarrow="block"/>
                    </v:shape>
                    <v:shape id="AutoShape 1388" o:spid="_x0000_s1707" type="#_x0000_t32" style="position:absolute;left:12145;top:3205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ojc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KP9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qI3DAAAA3AAAAA8AAAAAAAAAAAAA&#10;AAAAoQIAAGRycy9kb3ducmV2LnhtbFBLBQYAAAAABAAEAPkAAACRAwAAAAA=&#10;"/>
                    <v:shape id="AutoShape 1389" o:spid="_x0000_s1708" type="#_x0000_t32" style="position:absolute;left:12154;top:3771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wNFs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5D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8DRbGAAAA3AAAAA8AAAAAAAAA&#10;AAAAAAAAoQIAAGRycy9kb3ducmV2LnhtbFBLBQYAAAAABAAEAPkAAACUAwAAAAA=&#10;"/>
                    <v:shape id="AutoShape 1390" o:spid="_x0000_s1709" type="#_x0000_t32" style="position:absolute;left:12154;top:4319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6TYc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vk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uk2HGAAAA3AAAAA8AAAAAAAAA&#10;AAAAAAAAoQIAAGRycy9kb3ducmV2LnhtbFBLBQYAAAAABAAEAPkAAACUAwAAAAA=&#10;"/>
                  </v:group>
                  <v:shape id="AutoShape 1393" o:spid="_x0000_s1710" type="#_x0000_t32" style="position:absolute;left:6404;top:6974;width:1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WarcYAAADcAAAADwAAAGRycy9kb3ducmV2LnhtbESPQWvCQBSE74X+h+UVvNWNFtREVxHB&#10;IpYe1BLq7ZF9TUKzb8PuqtFf3y0IHoeZ+YaZLTrTiDM5X1tWMOgnIIgLq2suFXwd1q8TED4ga2ws&#10;k4IreVjMn59mmGl74R2d96EUEcI+QwVVCG0mpS8qMuj7tiWO3o91BkOUrpTa4SXCTSOHSTKSBmuO&#10;CxW2tKqo+N2fjILvj/SUX/NP2uaDdHtEZ/zt8K5U76VbTkEE6sIjfG9vtIJ0/Ab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1mq3GAAAA3AAAAA8AAAAAAAAA&#10;AAAAAAAAoQIAAGRycy9kb3ducmV2LnhtbFBLBQYAAAAABAAEAPkAAACUAwAAAAA=&#10;">
                    <v:stroke endarrow="block"/>
                  </v:shape>
                  <v:shape id="AutoShape 1394" o:spid="_x0000_s1711" type="#_x0000_t32" style="position:absolute;left:9899;top:6910;width:13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1JmsQAAADcAAAADwAAAGRycy9kb3ducmV2LnhtbESPT2sCMRTE7wW/Q3iF3mq2Yv+4GkWF&#10;gngRtwU9Pjavu6Gbl2UTN+u3bwShx2FmfsMsVoNtRE+dN44VvIwzEMSl04YrBd9fn88fIHxA1tg4&#10;JgVX8rBajh4WmGsX+Uh9ESqRIOxzVFCH0OZS+rImi37sWuLk/bjOYkiyq6TuMCa4beQky96kRcNp&#10;ocaWtjWVv8XFKjDxYPp2t42b/ensdSRzfXVGqafHYT0HEWgI/+F7e6cVzN6n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UmaxAAAANwAAAAPAAAAAAAAAAAA&#10;AAAAAKECAABkcnMvZG93bnJldi54bWxQSwUGAAAAAAQABAD5AAAAkgMAAAAA&#10;">
                    <v:stroke endarrow="block"/>
                  </v:shape>
                </v:group>
              </v:group>
            </w:pict>
          </mc:Fallback>
        </mc:AlternateContent>
      </w: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9528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</w:rPr>
      </w:pPr>
    </w:p>
    <w:p w:rsidR="005C7CEC" w:rsidRPr="00F33A11" w:rsidRDefault="005C7CEC" w:rsidP="0019794C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</w:t>
      </w: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1 </w:t>
      </w:r>
      <w:r w:rsidRPr="00F33A11">
        <w:rPr>
          <w:rFonts w:ascii="TH SarabunPSK" w:hAnsi="TH SarabunPSK" w:cs="TH SarabunPSK"/>
          <w:sz w:val="32"/>
          <w:szCs w:val="32"/>
          <w:cs/>
        </w:rPr>
        <w:t>รูปแบบพัฒนาการส่งเสริมสนับสนุนจากภายนอกที่ได้จากการสนทนากลุ่ม</w:t>
      </w:r>
    </w:p>
    <w:p w:rsidR="009168B9" w:rsidRPr="00F33A11" w:rsidRDefault="00744080" w:rsidP="00CB63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ind w:left="864"/>
        <w:rPr>
          <w:rFonts w:ascii="TH SarabunPSK" w:hAnsi="TH SarabunPSK" w:cs="TH SarabunPSK"/>
          <w:b/>
          <w:bCs/>
          <w:sz w:val="32"/>
          <w:szCs w:val="32"/>
          <w:cs/>
        </w:rPr>
        <w:sectPr w:rsidR="009168B9" w:rsidRPr="00F33A11" w:rsidSect="003B09E9">
          <w:pgSz w:w="16838" w:h="11906" w:orient="landscape"/>
          <w:pgMar w:top="2160" w:right="1440" w:bottom="1440" w:left="2160" w:header="1440" w:footer="1440" w:gutter="0"/>
          <w:pgNumType w:start="277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7874177</wp:posOffset>
                </wp:positionH>
                <wp:positionV relativeFrom="paragraph">
                  <wp:posOffset>457200</wp:posOffset>
                </wp:positionV>
                <wp:extent cx="478067" cy="786809"/>
                <wp:effectExtent l="0" t="0" r="0" b="0"/>
                <wp:wrapNone/>
                <wp:docPr id="225" name="สี่เหลี่ยมผืนผ้า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67" cy="7868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5" w:rsidRPr="00846895" w:rsidRDefault="00846895" w:rsidP="00846895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 w:rsidRPr="00846895"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277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25" o:spid="_x0000_s1712" style="position:absolute;left:0;text-align:left;margin-left:620pt;margin-top:36pt;width:37.65pt;height:61.95pt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" fillcolor="white [3201]" stroked="f" strokeweight="2pt">
                <v:textbox style="layout-flow:vertical">
                  <w:txbxContent>
                    <w:p w:rsidR="00846895" w:rsidRPr="00846895" w:rsidRDefault="00846895" w:rsidP="00846895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 w:rsidRPr="00846895"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277</w:t>
                      </w:r>
                    </w:p>
                  </w:txbxContent>
                </v:textbox>
              </v:rect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8006715</wp:posOffset>
                </wp:positionH>
                <wp:positionV relativeFrom="paragraph">
                  <wp:posOffset>4921250</wp:posOffset>
                </wp:positionV>
                <wp:extent cx="451485" cy="593725"/>
                <wp:effectExtent l="0" t="0" r="24765" b="15875"/>
                <wp:wrapNone/>
                <wp:docPr id="1058" name="สี่เหลี่ยมผืนผ้า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34B6C" w:rsidRDefault="00A1369F" w:rsidP="00634B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287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7" o:spid="_x0000_s1713" style="position:absolute;left:0;text-align:left;margin-left:630.45pt;margin-top:387.5pt;width:35.55pt;height:46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" fillcolor="white [3201]" strokecolor="white [3212]" strokeweight="2pt">
                <v:path arrowok="t"/>
                <v:textbox style="layout-flow:vertical">
                  <w:txbxContent>
                    <w:p w:rsidR="00A1369F" w:rsidRPr="00634B6C" w:rsidRDefault="00A1369F" w:rsidP="00634B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287</w:t>
                      </w:r>
                    </w:p>
                  </w:txbxContent>
                </v:textbox>
              </v:rect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-571500</wp:posOffset>
                </wp:positionV>
                <wp:extent cx="344805" cy="30734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Default="00A1369F" w:rsidP="00DD3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714" type="#_x0000_t202" style="position:absolute;left:0;text-align:left;margin-left:307.15pt;margin-top:-45pt;width:27.15pt;height:24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" fillcolor="white [3201]" stroked="f" strokeweight=".5pt">
                <v:path arrowok="t"/>
                <v:textbox>
                  <w:txbxContent>
                    <w:p w:rsidR="00A1369F" w:rsidRDefault="00A1369F" w:rsidP="00DD3CF0"/>
                  </w:txbxContent>
                </v:textbox>
              </v:shape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2273300</wp:posOffset>
                </wp:positionV>
                <wp:extent cx="965200" cy="742950"/>
                <wp:effectExtent l="0" t="0" r="0" b="0"/>
                <wp:wrapNone/>
                <wp:docPr id="612" name="Text Box 6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A3DA4" w:rsidRDefault="00A1369F" w:rsidP="002A3DA4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A3DA4">
                              <w:rPr>
                                <w:rFonts w:ascii="TH SarabunPSK" w:hAnsi="TH SarabunPSK" w:cs="TH SarabunPSK"/>
                                <w:cs/>
                              </w:rPr>
                              <w:t>พัฒนาการส่งเสริมสนับสนุนจากภายนอก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715" type="#_x0000_t202" style="position:absolute;left:0;text-align:left;margin-left:303.65pt;margin-top:179pt;width:76pt;height:58.5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" fillcolor="white [3201]" stroked="f" strokeweight=".5pt">
                <v:path arrowok="t"/>
                <v:textbox>
                  <w:txbxContent>
                    <w:p w:rsidR="00A1369F" w:rsidRPr="002A3DA4" w:rsidRDefault="00A1369F" w:rsidP="002A3DA4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A3DA4">
                        <w:rPr>
                          <w:rFonts w:ascii="TH SarabunPSK" w:hAnsi="TH SarabunPSK" w:cs="TH SarabunPSK"/>
                          <w:cs/>
                        </w:rPr>
                        <w:t>พัฒนาการส่งเสริมสนับสนุนจากภายนอก</w:t>
                      </w:r>
                    </w:p>
                  </w:txbxContent>
                </v:textbox>
              </v:shape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1981200</wp:posOffset>
                </wp:positionV>
                <wp:extent cx="1536700" cy="1009650"/>
                <wp:effectExtent l="0" t="0" r="0" b="0"/>
                <wp:wrapNone/>
                <wp:docPr id="611" name="แผนผังลำดับงาน: แยก 6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700" cy="100965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A3DA4" w:rsidRDefault="00A1369F" w:rsidP="002A3DA4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แผนผังลำดับงาน: แยก 611" o:spid="_x0000_s1716" type="#_x0000_t127" style="position:absolute;left:0;text-align:left;margin-left:282.65pt;margin-top:156pt;width:121pt;height:79.5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" fillcolor="white [3201]" strokecolor="black [3200]" strokeweight="2pt">
                <v:path arrowok="t"/>
                <v:textbox>
                  <w:txbxContent>
                    <w:p w:rsidR="00A1369F" w:rsidRPr="002A3DA4" w:rsidRDefault="00A1369F" w:rsidP="002A3DA4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1012" w:rsidRPr="00F33A11" w:rsidRDefault="00C23B6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16FBF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6F4185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B16FBF" w:rsidRPr="00F33A11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พัฒนาการบริหารจัดการ</w:t>
      </w:r>
      <w:r w:rsidR="00AE709B" w:rsidRPr="00F33A11">
        <w:rPr>
          <w:rFonts w:ascii="TH SarabunPSK" w:hAnsi="TH SarabunPSK" w:cs="TH SarabunPSK"/>
          <w:b/>
          <w:bCs/>
          <w:sz w:val="32"/>
          <w:szCs w:val="32"/>
          <w:cs/>
        </w:rPr>
        <w:t>ภายใน</w:t>
      </w:r>
    </w:p>
    <w:p w:rsidR="00B16FBF" w:rsidRPr="00F33A11" w:rsidRDefault="00B16FB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จากการสนทนากลุ่ม พบว่า การพัฒนาด้านการบริหารจัดการ</w:t>
      </w:r>
      <w:r w:rsidR="001B64AF" w:rsidRPr="00F33A11">
        <w:rPr>
          <w:rFonts w:ascii="TH SarabunPSK" w:hAnsi="TH SarabunPSK" w:cs="TH SarabunPSK"/>
          <w:sz w:val="32"/>
          <w:szCs w:val="32"/>
          <w:cs/>
        </w:rPr>
        <w:t>ภายใน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มีประเด็นที่ต้องพัฒนา จำนวน 4 ด้าน </w:t>
      </w:r>
      <w:r w:rsidR="00167427" w:rsidRPr="00F33A11">
        <w:rPr>
          <w:rFonts w:ascii="TH SarabunPSK" w:hAnsi="TH SarabunPSK" w:cs="TH SarabunPSK"/>
          <w:sz w:val="32"/>
          <w:szCs w:val="32"/>
        </w:rPr>
        <w:t>26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167427" w:rsidRPr="00F33A11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795CE1" w:rsidRPr="00F33A11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>3.1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C15D6E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="005B62CC" w:rsidRPr="00F33A11">
        <w:rPr>
          <w:rFonts w:ascii="TH SarabunPSK" w:hAnsi="TH SarabunPSK" w:cs="TH SarabunPSK"/>
          <w:sz w:val="32"/>
          <w:szCs w:val="32"/>
          <w:cs/>
        </w:rPr>
        <w:t>รูปแบบ</w:t>
      </w:r>
      <w:r w:rsidR="00C15D6E" w:rsidRPr="00F33A11">
        <w:rPr>
          <w:rFonts w:ascii="TH SarabunPSK" w:hAnsi="TH SarabunPSK" w:cs="TH SarabunPSK"/>
          <w:sz w:val="32"/>
          <w:szCs w:val="32"/>
          <w:cs/>
        </w:rPr>
        <w:t>ของ</w:t>
      </w:r>
      <w:r w:rsidRPr="00F33A11">
        <w:rPr>
          <w:rFonts w:ascii="TH SarabunPSK" w:hAnsi="TH SarabunPSK" w:cs="TH SarabunPSK"/>
          <w:sz w:val="32"/>
          <w:szCs w:val="32"/>
          <w:cs/>
        </w:rPr>
        <w:t>องค์กร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 xml:space="preserve">พบว่า รูปแบบของกิจกรรมในการพัฒนา </w:t>
      </w:r>
      <w:r w:rsidR="0019794C" w:rsidRPr="00F33A1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795CE1" w:rsidRPr="00F33A11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ab/>
        <w:t>3.1.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6F418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จัดตั้งสำนักศาสนศึกษาประจำตำบลหรือประจำอำเภอ</w:t>
      </w:r>
      <w:r w:rsidR="00E2602E" w:rsidRPr="00F33A11">
        <w:rPr>
          <w:rFonts w:ascii="TH SarabunPSK" w:hAnsi="TH SarabunPSK" w:cs="TH SarabunPSK"/>
          <w:sz w:val="32"/>
          <w:szCs w:val="32"/>
          <w:cs/>
        </w:rPr>
        <w:t>ขึ้น</w:t>
      </w:r>
      <w:r w:rsidR="00712DFA" w:rsidRPr="00F33A11">
        <w:rPr>
          <w:rFonts w:ascii="TH SarabunPSK" w:hAnsi="TH SarabunPSK" w:cs="TH SarabunPSK"/>
          <w:sz w:val="32"/>
          <w:szCs w:val="32"/>
          <w:cs/>
        </w:rPr>
        <w:t xml:space="preserve"> เพื่อเป็นสถาน</w:t>
      </w:r>
      <w:r w:rsidRPr="00F33A11">
        <w:rPr>
          <w:rFonts w:ascii="TH SarabunPSK" w:hAnsi="TH SarabunPSK" w:cs="TH SarabunPSK"/>
          <w:sz w:val="32"/>
          <w:szCs w:val="32"/>
          <w:cs/>
        </w:rPr>
        <w:t>ที่เรียนแก่คณะสงฆ์ในพื้นที่นั้น</w:t>
      </w:r>
      <w:r w:rsidR="009F64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ๆ</w:t>
      </w:r>
    </w:p>
    <w:p w:rsidR="00980C94" w:rsidRPr="00F33A11" w:rsidRDefault="00980C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3.1.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F418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สำนักศาสนศึกษาจัดทำโครงสร้างการบริหารของสำนักศาสนศึกษา</w:t>
      </w:r>
      <w:r w:rsidR="009F64B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>ที่ชัดเจน</w:t>
      </w:r>
    </w:p>
    <w:p w:rsidR="00795CE1" w:rsidRPr="00F33A11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3.1.</w:t>
      </w:r>
      <w:r w:rsidR="00980C94"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F4185" w:rsidRPr="00F33A11">
        <w:rPr>
          <w:rFonts w:ascii="TH SarabunPSK" w:hAnsi="TH SarabunPSK" w:cs="TH SarabunPSK"/>
          <w:sz w:val="32"/>
          <w:szCs w:val="32"/>
        </w:rPr>
        <w:tab/>
      </w:r>
      <w:r w:rsidR="002E7419" w:rsidRPr="00F33A11">
        <w:rPr>
          <w:rFonts w:ascii="TH SarabunPSK" w:hAnsi="TH SarabunPSK" w:cs="TH SarabunPSK"/>
          <w:sz w:val="32"/>
          <w:szCs w:val="32"/>
          <w:cs/>
        </w:rPr>
        <w:t>คณะสงฆ์</w:t>
      </w:r>
      <w:r w:rsidRPr="00F33A11">
        <w:rPr>
          <w:rFonts w:ascii="TH SarabunPSK" w:hAnsi="TH SarabunPSK" w:cs="TH SarabunPSK"/>
          <w:sz w:val="32"/>
          <w:szCs w:val="32"/>
          <w:cs/>
        </w:rPr>
        <w:t>กำหนด</w:t>
      </w:r>
      <w:r w:rsidR="002E7419" w:rsidRPr="00F33A11">
        <w:rPr>
          <w:rFonts w:ascii="TH SarabunPSK" w:hAnsi="TH SarabunPSK" w:cs="TH SarabunPSK"/>
          <w:sz w:val="32"/>
          <w:szCs w:val="32"/>
          <w:cs/>
        </w:rPr>
        <w:t>ให้สำนักศาสนศึกษามี</w:t>
      </w:r>
      <w:r w:rsidRPr="00F33A11">
        <w:rPr>
          <w:rFonts w:ascii="TH SarabunPSK" w:hAnsi="TH SarabunPSK" w:cs="TH SarabunPSK"/>
          <w:sz w:val="32"/>
          <w:szCs w:val="32"/>
          <w:cs/>
        </w:rPr>
        <w:t>วิสัยทัศน์ พันธกิจ ยุทธศาสตร์ และกลยุทธ์ ในการจัดการศึกษาพระปริยัติธรรมแผนธรรม-บาลี ที่ชัดเจน</w:t>
      </w:r>
    </w:p>
    <w:p w:rsidR="00980C94" w:rsidRPr="00F33A11" w:rsidRDefault="00980C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3.1.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F418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สำนักศาสนศึกษาจัดทำแผนพัฒนาการจัดการศึกษาพระปริยัติธรรมแผนกธรรม-บาลี และปรับปรุงแผนอย่างสม่ำเสมอ</w:t>
      </w:r>
    </w:p>
    <w:p w:rsidR="00795CE1" w:rsidRPr="00F33A11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3.1.</w:t>
      </w:r>
      <w:r w:rsidR="00980C94"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6F4185" w:rsidRPr="00F33A11">
        <w:rPr>
          <w:rFonts w:ascii="TH SarabunPSK" w:hAnsi="TH SarabunPSK" w:cs="TH SarabunPSK"/>
          <w:sz w:val="32"/>
          <w:szCs w:val="32"/>
        </w:rPr>
        <w:tab/>
      </w:r>
      <w:r w:rsidR="002E7419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พัฒนาทีมงานเพื่อจัดการศึกษาพระปริยัติธรรมแผนกธรรม-บาลี</w:t>
      </w:r>
    </w:p>
    <w:p w:rsidR="00360999" w:rsidRPr="00F33A11" w:rsidRDefault="003609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ab/>
        <w:t>3.1.</w:t>
      </w:r>
      <w:r w:rsidRPr="00F33A11">
        <w:rPr>
          <w:rFonts w:ascii="TH SarabunPSK" w:hAnsi="TH SarabunPSK" w:cs="TH SarabunPSK"/>
          <w:sz w:val="32"/>
          <w:szCs w:val="32"/>
        </w:rPr>
        <w:t>6</w:t>
      </w:r>
      <w:r w:rsidR="006F4185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จัดตั้งคณะ</w:t>
      </w:r>
      <w:r w:rsidR="008A47F4" w:rsidRPr="00F33A11">
        <w:rPr>
          <w:rFonts w:ascii="TH SarabunPSK" w:hAnsi="TH SarabunPSK" w:cs="TH SarabunPSK"/>
          <w:sz w:val="32"/>
          <w:szCs w:val="32"/>
          <w:cs/>
        </w:rPr>
        <w:t>กรรมการนิเทศการศึกษาทั้งในระดับ</w:t>
      </w:r>
      <w:r w:rsidR="00CC70C1" w:rsidRPr="00F33A11">
        <w:rPr>
          <w:rFonts w:ascii="TH SarabunPSK" w:hAnsi="TH SarabunPSK" w:cs="TH SarabunPSK"/>
          <w:sz w:val="32"/>
          <w:szCs w:val="32"/>
          <w:cs/>
        </w:rPr>
        <w:t xml:space="preserve">สำนักศานศึกษา </w:t>
      </w:r>
      <w:r w:rsidRPr="00F33A11">
        <w:rPr>
          <w:rFonts w:ascii="TH SarabunPSK" w:hAnsi="TH SarabunPSK" w:cs="TH SarabunPSK"/>
          <w:sz w:val="32"/>
          <w:szCs w:val="32"/>
          <w:cs/>
        </w:rPr>
        <w:t>ตำบล อำเภอ และจังหวัด</w:t>
      </w:r>
    </w:p>
    <w:p w:rsidR="00225FA4" w:rsidRPr="00F33A11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795CE1" w:rsidRPr="00F33A11">
        <w:rPr>
          <w:rFonts w:ascii="TH SarabunPSK" w:hAnsi="TH SarabunPSK" w:cs="TH SarabunPSK"/>
          <w:sz w:val="32"/>
          <w:szCs w:val="32"/>
          <w:cs/>
        </w:rPr>
        <w:t>3.2</w:t>
      </w:r>
      <w:r w:rsidR="009F64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</w:t>
      </w:r>
      <w:r w:rsidR="002F4C62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วิชาการ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225FA4" w:rsidRPr="00F33A11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3.2.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2724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สำนักศาสนศึกษาพัฒนาระบบ</w:t>
      </w:r>
      <w:r w:rsidRPr="00F33A11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บริหารจัดการหลักสูตรให้เหมาะสมกับสภาพการจัดการศึกษาของตน</w:t>
      </w:r>
    </w:p>
    <w:p w:rsidR="00225FA4" w:rsidRPr="00F33A11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3.2.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2724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พัฒนาระบบการจัดกิจกรรมการเรียนการสอนของครูให้มีคุณภาพ</w:t>
      </w:r>
    </w:p>
    <w:p w:rsidR="00225FA4" w:rsidRPr="00F33A11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3.2.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นำสื่อนวัตกรรมและเทคโนโลยีมาใช้เพื่อเพิ่มประสิทธิภาพในการจัดการเรียนการสอน</w:t>
      </w:r>
    </w:p>
    <w:p w:rsidR="00225FA4" w:rsidRPr="00F33A11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3.2.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จัดโครงการศึกษาดูงานสำนักศาสนศึกษาที่ประสบความสำเร็จ</w:t>
      </w:r>
    </w:p>
    <w:p w:rsidR="00225FA4" w:rsidRPr="00F33A11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F4185" w:rsidRPr="00F33A11">
        <w:rPr>
          <w:rFonts w:ascii="TH SarabunPSK" w:hAnsi="TH SarabunPSK" w:cs="TH SarabunPSK"/>
          <w:sz w:val="32"/>
          <w:szCs w:val="32"/>
        </w:rPr>
        <w:t>3.2.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6F4185" w:rsidRPr="00F33A11">
        <w:rPr>
          <w:rFonts w:ascii="TH SarabunPSK" w:hAnsi="TH SarabunPSK" w:cs="TH SarabunPSK"/>
          <w:sz w:val="32"/>
          <w:szCs w:val="32"/>
          <w:cs/>
        </w:rPr>
        <w:tab/>
      </w:r>
      <w:r w:rsidR="0062724F" w:rsidRPr="00F33A11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พัฒนาระบบการวัดผลและประเมินผลภายในก่อนส่งเข้าสอบในสนามหลวง</w:t>
      </w:r>
    </w:p>
    <w:p w:rsidR="000172EA" w:rsidRPr="00F33A11" w:rsidRDefault="000172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E077C" w:rsidRPr="00F33A11">
        <w:rPr>
          <w:rFonts w:ascii="TH SarabunPSK" w:hAnsi="TH SarabunPSK" w:cs="TH SarabunPSK"/>
          <w:sz w:val="32"/>
          <w:szCs w:val="32"/>
        </w:rPr>
        <w:tab/>
        <w:t>3.2.</w:t>
      </w:r>
      <w:r w:rsidRPr="00F33A11">
        <w:rPr>
          <w:rFonts w:ascii="TH SarabunPSK" w:hAnsi="TH SarabunPSK" w:cs="TH SarabunPSK"/>
          <w:sz w:val="32"/>
          <w:szCs w:val="32"/>
          <w:cs/>
        </w:rPr>
        <w:t>6</w:t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จัดทำคู่มือการจัดการศึกษาพระปริยัติธรรมแผนกธรรม-บาลี</w:t>
      </w:r>
    </w:p>
    <w:p w:rsidR="000172EA" w:rsidRPr="00F33A11" w:rsidRDefault="000172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</w:rPr>
        <w:t>3.2.</w:t>
      </w:r>
      <w:r w:rsidR="00712DFA" w:rsidRPr="00F33A11">
        <w:rPr>
          <w:rFonts w:ascii="TH SarabunPSK" w:hAnsi="TH SarabunPSK" w:cs="TH SarabunPSK"/>
          <w:sz w:val="32"/>
          <w:szCs w:val="32"/>
          <w:cs/>
        </w:rPr>
        <w:t>7</w:t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F127F8" w:rsidRPr="00F33A11">
        <w:rPr>
          <w:rFonts w:ascii="TH SarabunPSK" w:hAnsi="TH SarabunPSK" w:cs="TH SarabunPSK"/>
          <w:sz w:val="32"/>
          <w:szCs w:val="32"/>
          <w:cs/>
        </w:rPr>
        <w:t>สร้าง</w:t>
      </w:r>
      <w:r w:rsidRPr="00F33A11">
        <w:rPr>
          <w:rFonts w:ascii="TH SarabunPSK" w:hAnsi="TH SarabunPSK" w:cs="TH SarabunPSK"/>
          <w:sz w:val="32"/>
          <w:szCs w:val="32"/>
          <w:cs/>
        </w:rPr>
        <w:t>ทีมวิจัยเพื่อพัฒนาการจัดการศึกษาพระปริยัติธรรมแผนกธรรม-บาลี</w:t>
      </w:r>
    </w:p>
    <w:p w:rsidR="00B16FBF" w:rsidRPr="00F33A11" w:rsidRDefault="000172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</w:rPr>
        <w:t>3.2.</w:t>
      </w:r>
      <w:r w:rsidR="00DE1B75" w:rsidRPr="00F33A11">
        <w:rPr>
          <w:rFonts w:ascii="TH SarabunPSK" w:hAnsi="TH SarabunPSK" w:cs="TH SarabunPSK"/>
          <w:sz w:val="32"/>
          <w:szCs w:val="32"/>
          <w:cs/>
        </w:rPr>
        <w:t>8</w:t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2724F" w:rsidRPr="00F33A11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225FA4" w:rsidRPr="00F33A11">
        <w:rPr>
          <w:rFonts w:ascii="TH SarabunPSK" w:hAnsi="TH SarabunPSK" w:cs="TH SarabunPSK"/>
          <w:sz w:val="32"/>
          <w:szCs w:val="32"/>
          <w:cs/>
        </w:rPr>
        <w:t>มีการนิเทศการศึกษา</w:t>
      </w:r>
      <w:r w:rsidR="0062724F" w:rsidRPr="00F33A11">
        <w:rPr>
          <w:rFonts w:ascii="TH SarabunPSK" w:hAnsi="TH SarabunPSK" w:cs="TH SarabunPSK"/>
          <w:sz w:val="32"/>
          <w:szCs w:val="32"/>
          <w:cs/>
        </w:rPr>
        <w:t>ภายในสำนักศาสนศึกษา</w:t>
      </w:r>
      <w:r w:rsidR="00225FA4" w:rsidRPr="00F33A11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3.</w:t>
      </w:r>
      <w:r w:rsidR="00795CE1"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BB77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6095">
        <w:rPr>
          <w:rFonts w:ascii="TH SarabunPSK" w:hAnsi="TH SarabunPSK" w:cs="TH SarabunPSK" w:hint="cs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2E0D9F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การบริหารจัดการงบประมาณ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E077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AE077C" w:rsidRPr="00F33A11">
        <w:rPr>
          <w:rFonts w:ascii="TH SarabunPSK" w:hAnsi="TH SarabunPSK" w:cs="TH SarabunPSK"/>
          <w:sz w:val="32"/>
          <w:szCs w:val="32"/>
        </w:rPr>
        <w:t>3.3.1</w:t>
      </w:r>
      <w:r w:rsidR="00AE077C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พัฒนาระบบการจัดทำบัญชีงบประมาณ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</w:rPr>
        <w:t>3.3.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จัดทำแผนการใช้จ่ายงบประมาณประจำปี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3.3.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มีระบบประเมินความคุ้มค่าการใช้จ่ายงบประมาณในแต่ละปีการศึกษา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3.3.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จัดแบ่งงบประมาณของวัดเพื่อใช้ในการจัดการศึกษาพระปริยัติธรรมแผนกธรรม-บาลีโดยเฉพาะ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3.3.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จัดหางบประมาณจากแหล่งอื่นเพื่อใช้ในการจัดการศึกษา</w:t>
      </w:r>
    </w:p>
    <w:p w:rsidR="00F052AD" w:rsidRPr="00F33A11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077C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3.3.</w:t>
      </w:r>
      <w:r w:rsidRPr="00F33A11">
        <w:rPr>
          <w:rFonts w:ascii="TH SarabunPSK" w:hAnsi="TH SarabunPSK" w:cs="TH SarabunPSK"/>
          <w:sz w:val="32"/>
          <w:szCs w:val="32"/>
          <w:cs/>
        </w:rPr>
        <w:t>6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บริหารงบประมาณโดยคำนึงถึงความประหยัด คุ้มค่า มีประสิทธิภาพ และมีความโปร่งใส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3.</w:t>
      </w:r>
      <w:r w:rsidR="00795CE1"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CE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CA4A78" w:rsidRPr="00F33A11">
        <w:rPr>
          <w:rFonts w:ascii="TH SarabunPSK" w:hAnsi="TH SarabunPSK" w:cs="TH SarabunPSK"/>
          <w:sz w:val="32"/>
          <w:szCs w:val="32"/>
          <w:cs/>
        </w:rPr>
        <w:t>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ab/>
        <w:t>3.4.</w:t>
      </w:r>
      <w:r w:rsidRPr="00F33A11">
        <w:rPr>
          <w:rFonts w:ascii="TH SarabunPSK" w:hAnsi="TH SarabunPSK" w:cs="TH SarabunPSK"/>
          <w:sz w:val="32"/>
          <w:szCs w:val="32"/>
        </w:rPr>
        <w:t>1</w:t>
      </w:r>
      <w:r w:rsidR="00655CEE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3.4.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สรรหา คัดเลือกและบรรจุบุคคลที่มีคุณสมบัติตรงตามความต้องการของสำนักศาสนศึกษา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3.4.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ส่งเสริมให้บุคลากรได้รับการศึกษาในระดับที่สูงขึ้น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3.4.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ส่งเสริมให้บุคลากรมีทักษะในด้านการจัดการเรียนการสอนที่หลากหลายเพิ่มมากขึ้น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3.4.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ส่งเสริมบุคลากรให้เข้ารับการฝึกอบรมความรู้และพัฒนาทักษะด้านต่างๆ อย่างต่อเนื่อง</w:t>
      </w:r>
    </w:p>
    <w:p w:rsidR="000B7FC5" w:rsidRPr="00F33A11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55CEE" w:rsidRPr="00F33A11">
        <w:rPr>
          <w:rFonts w:ascii="TH SarabunPSK" w:hAnsi="TH SarabunPSK" w:cs="TH SarabunPSK"/>
          <w:sz w:val="32"/>
          <w:szCs w:val="32"/>
        </w:rPr>
        <w:t>3.4.</w:t>
      </w:r>
      <w:r w:rsidRPr="00F33A11">
        <w:rPr>
          <w:rFonts w:ascii="TH SarabunPSK" w:hAnsi="TH SarabunPSK" w:cs="TH SarabunPSK"/>
          <w:sz w:val="32"/>
          <w:szCs w:val="32"/>
          <w:cs/>
        </w:rPr>
        <w:t>6</w:t>
      </w:r>
      <w:r w:rsidR="00655CEE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ส่งเสริมให้บุคลกรมีโอกาสด้านความก้าวหน้า</w:t>
      </w:r>
      <w:r w:rsidR="00683A83"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Pr="00F33A11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683A83" w:rsidRPr="00F33A11">
        <w:rPr>
          <w:rFonts w:ascii="TH SarabunPSK" w:hAnsi="TH SarabunPSK" w:cs="TH SarabunPSK"/>
          <w:sz w:val="32"/>
          <w:szCs w:val="32"/>
          <w:cs/>
        </w:rPr>
        <w:t>และการศึกษา</w:t>
      </w:r>
    </w:p>
    <w:p w:rsidR="005704D6" w:rsidRPr="00F33A11" w:rsidRDefault="005704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ผลการวิเคราะห์ข้อมูลจากการสนทนากลุ่ม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ในการพัฒนาการบริหารจัดการภายใน เป็นแผนภาพได้ดังนี้</w:t>
      </w:r>
    </w:p>
    <w:p w:rsidR="005704D6" w:rsidRPr="00F33A11" w:rsidRDefault="005704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04D6" w:rsidRPr="00F33A11" w:rsidSect="003B09E9">
          <w:pgSz w:w="11906" w:h="16838"/>
          <w:pgMar w:top="2160" w:right="1440" w:bottom="1440" w:left="2160" w:header="1440" w:footer="1440" w:gutter="0"/>
          <w:pgNumType w:start="278"/>
          <w:cols w:space="708"/>
          <w:docGrid w:linePitch="360"/>
        </w:sectPr>
      </w:pPr>
    </w:p>
    <w:p w:rsidR="0002098C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02098C" w:rsidRPr="00F33A11" w:rsidSect="00655CEE">
          <w:pgSz w:w="16838" w:h="11906" w:orient="landscape"/>
          <w:pgMar w:top="2160" w:right="1440" w:bottom="1440" w:left="2160" w:header="1440" w:footer="1440" w:gutter="0"/>
          <w:pgNumType w:start="29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-878840</wp:posOffset>
                </wp:positionV>
                <wp:extent cx="451485" cy="593725"/>
                <wp:effectExtent l="0" t="0" r="24765" b="15875"/>
                <wp:wrapNone/>
                <wp:docPr id="1057" name="สี่เหลี่ยมผืนผ้า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34B6C" w:rsidRDefault="00744080" w:rsidP="00634B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28</w:t>
                            </w:r>
                            <w:r w:rsidR="00A1369F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8" o:spid="_x0000_s1717" style="position:absolute;margin-left:625.05pt;margin-top:-69.2pt;width:35.55pt;height:46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" fillcolor="white [3201]" strokecolor="white [3212]" strokeweight="2pt">
                <v:path arrowok="t"/>
                <v:textbox style="layout-flow:vertical">
                  <w:txbxContent>
                    <w:p w:rsidR="00A1369F" w:rsidRPr="00634B6C" w:rsidRDefault="00744080" w:rsidP="00634B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28</w:t>
                      </w:r>
                      <w:r w:rsidR="00A1369F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-593725</wp:posOffset>
                </wp:positionV>
                <wp:extent cx="344805" cy="493395"/>
                <wp:effectExtent l="0" t="0" r="0" b="1905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49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Default="00A1369F" w:rsidP="00020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718" type="#_x0000_t202" style="position:absolute;margin-left:-1.85pt;margin-top:-46.75pt;width:27.15pt;height:38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A1369F" w:rsidRDefault="00A1369F" w:rsidP="0002098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-106045</wp:posOffset>
                </wp:positionV>
                <wp:extent cx="8324850" cy="5457825"/>
                <wp:effectExtent l="0" t="0" r="19050" b="9525"/>
                <wp:wrapNone/>
                <wp:docPr id="1054" name="กลุ่ม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24850" cy="5457825"/>
                          <a:chOff x="247084" y="81888"/>
                          <a:chExt cx="9069109" cy="6280969"/>
                        </a:xfrm>
                      </wpg:grpSpPr>
                      <wps:wsp>
                        <wps:cNvPr id="666" name="Text Box 666"/>
                        <wps:cNvSpPr txBox="1"/>
                        <wps:spPr>
                          <a:xfrm>
                            <a:off x="251532" y="5981857"/>
                            <a:ext cx="6650356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69F" w:rsidRPr="00914C5B" w:rsidRDefault="00A1369F" w:rsidP="00655CEE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14C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Pr="00914C5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>4.12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914C5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รูปแบบพัฒนาการบริหารจัดการภายในที่ได้จากการสนทนากลุ่ม</w:t>
                              </w:r>
                            </w:p>
                            <w:p w:rsidR="00A1369F" w:rsidRDefault="00A136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5" name="กลุ่ม 1024"/>
                        <wpg:cNvGrpSpPr/>
                        <wpg:grpSpPr>
                          <a:xfrm>
                            <a:off x="247084" y="81888"/>
                            <a:ext cx="9069109" cy="5771419"/>
                            <a:chOff x="247084" y="81888"/>
                            <a:chExt cx="9069109" cy="5771419"/>
                          </a:xfrm>
                        </wpg:grpSpPr>
                        <wps:wsp>
                          <wps:cNvPr id="671" name="วงรี 671"/>
                          <wps:cNvSpPr/>
                          <wps:spPr>
                            <a:xfrm>
                              <a:off x="4184650" y="2578100"/>
                              <a:ext cx="1280025" cy="992548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369F" w:rsidRPr="00655CEE" w:rsidRDefault="00A1369F" w:rsidP="0002098C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655CEE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การ</w:t>
                                </w:r>
                                <w:r w:rsidRPr="00655CEE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พัฒนาการบริหารจัดการภายใน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97" name="กลุ่ม 797"/>
                          <wpg:cNvGrpSpPr/>
                          <wpg:grpSpPr>
                            <a:xfrm>
                              <a:off x="1721888" y="3568700"/>
                              <a:ext cx="6163327" cy="2284607"/>
                              <a:chOff x="229638" y="0"/>
                              <a:chExt cx="6163327" cy="2284607"/>
                            </a:xfrm>
                          </wpg:grpSpPr>
                          <wps:wsp>
                            <wps:cNvPr id="678" name="สี่เหลี่ยมผืนผ้ามุมมน 678"/>
                            <wps:cNvSpPr/>
                            <wps:spPr>
                              <a:xfrm>
                                <a:off x="2400300" y="368300"/>
                                <a:ext cx="1841500" cy="618173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19794C" w:rsidRDefault="00A1369F" w:rsidP="0002098C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การพัฒนา</w:t>
                                  </w:r>
                                </w:p>
                                <w:p w:rsidR="00A1369F" w:rsidRPr="0019794C" w:rsidRDefault="00A1369F" w:rsidP="0002098C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ด้านรูปแบบขององค์กร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0" name="ลูกศรเชื่อมต่อแบบตรง 680"/>
                            <wps:cNvCnPr/>
                            <wps:spPr>
                              <a:xfrm flipV="1">
                                <a:off x="3333750" y="0"/>
                                <a:ext cx="0" cy="3726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1" name="Text Box 681"/>
                            <wps:cNvSpPr txBox="1"/>
                            <wps:spPr>
                              <a:xfrm>
                                <a:off x="229672" y="1466850"/>
                                <a:ext cx="2839283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2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) จัดทำโครงสร้างการบริหารที่ชัดเจน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3" name="Text Box 683"/>
                            <wps:cNvSpPr txBox="1"/>
                            <wps:spPr>
                              <a:xfrm>
                                <a:off x="3587750" y="1485900"/>
                                <a:ext cx="2805215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5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 xml:space="preserve">) </w:t>
                                  </w: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สร้างและ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พัฒนาทีมงานเพื่อจัดการศึกษา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" name="Text Box 684"/>
                            <wps:cNvSpPr txBox="1"/>
                            <wps:spPr>
                              <a:xfrm>
                                <a:off x="3587750" y="1062510"/>
                                <a:ext cx="2805215" cy="374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60C78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4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) จัดทำแผนพัฒนาการจัดการศึกษาและปรับปรุงแผนอย่างสม่ำเสมอ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5" name="ลูกศรเชื่อมต่อแบบตรง 685"/>
                            <wps:cNvCnPr/>
                            <wps:spPr>
                              <a:xfrm flipV="1">
                                <a:off x="3327400" y="990600"/>
                                <a:ext cx="0" cy="1054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4" name="ตัวเชื่อมต่อตรง 694"/>
                            <wps:cNvCnPr/>
                            <wps:spPr>
                              <a:xfrm>
                                <a:off x="3073400" y="12573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5" name="ตัวเชื่อมต่อตรง 695"/>
                            <wps:cNvCnPr/>
                            <wps:spPr>
                              <a:xfrm>
                                <a:off x="3079750" y="16510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6" name="Text Box 696"/>
                            <wps:cNvSpPr txBox="1"/>
                            <wps:spPr>
                              <a:xfrm>
                                <a:off x="229672" y="1062510"/>
                                <a:ext cx="2839283" cy="374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655CEE" w:rsidRDefault="00A1369F" w:rsidP="000209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1) จัดตั้งสำนักศาสนศึกษาประจำตำบลหรือประจำอำเภอ</w:t>
                                  </w:r>
                                  <w:r w:rsidRPr="00655CEE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" name="Text Box 750"/>
                            <wps:cNvSpPr txBox="1"/>
                            <wps:spPr>
                              <a:xfrm>
                                <a:off x="229638" y="1872694"/>
                                <a:ext cx="2839284" cy="411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885818">
                                  <w:pPr>
                                    <w:spacing w:before="120" w:after="360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3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) กำหนดให้มีวิสัยทัศน์ พันธกิจ ยุทธศาสตร์ และกลยุทธ์ที่ชัดเจน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1" name="Text Box 751"/>
                            <wps:cNvSpPr txBox="1"/>
                            <wps:spPr>
                              <a:xfrm>
                                <a:off x="3587750" y="1892300"/>
                                <a:ext cx="2805215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  <w:t>6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) จัดตั้งคณะกรรมการนิเทศการศึกษาใน</w:t>
                                  </w: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ทุก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ระดับ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2" name="ตัวเชื่อมต่อตรง 752"/>
                            <wps:cNvCnPr/>
                            <wps:spPr>
                              <a:xfrm>
                                <a:off x="3079338" y="20447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5" name="กลุ่ม 795"/>
                          <wpg:cNvGrpSpPr/>
                          <wpg:grpSpPr>
                            <a:xfrm>
                              <a:off x="247084" y="1746250"/>
                              <a:ext cx="3931851" cy="2552700"/>
                              <a:chOff x="247084" y="-82550"/>
                              <a:chExt cx="3931851" cy="2552700"/>
                            </a:xfrm>
                          </wpg:grpSpPr>
                          <wps:wsp>
                            <wps:cNvPr id="709" name="สี่เหลี่ยมผืนผ้ามุมมน 709"/>
                            <wps:cNvSpPr/>
                            <wps:spPr>
                              <a:xfrm rot="16200000">
                                <a:off x="2616200" y="920750"/>
                                <a:ext cx="1725295" cy="626110"/>
                              </a:xfrm>
                              <a:prstGeom prst="roundRect">
                                <a:avLst>
                                  <a:gd name="adj" fmla="val 2011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19794C" w:rsidRDefault="00A1369F" w:rsidP="0002098C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การพัฒนาด้านการบริหารและการพัฒนาทรัพยากรบุคคล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0" name="ลูกศรเชื่อมต่อแบบตรง 710"/>
                            <wps:cNvCnPr/>
                            <wps:spPr>
                              <a:xfrm>
                                <a:off x="3784600" y="1231900"/>
                                <a:ext cx="3943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6" name="Text Box 766"/>
                            <wps:cNvSpPr txBox="1"/>
                            <wps:spPr>
                              <a:xfrm>
                                <a:off x="247084" y="-82550"/>
                                <a:ext cx="2529728" cy="3964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655CEE" w:rsidRDefault="00A1369F" w:rsidP="00A34700">
                                  <w:pPr>
                                    <w:spacing w:after="0" w:line="216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  <w:t>1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จัดทำแผนอัตรากำลัง กำหนดอายุการใช้งาน วางแผนพัฒนา ส่งเสริมขวัญและกำลังใจและการปลดระวาง</w:t>
                                  </w:r>
                                  <w:r w:rsidRPr="00655CEE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บุคลากรที่ชัดเจน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7" name="Text Box 767"/>
                            <wps:cNvSpPr txBox="1"/>
                            <wps:spPr>
                              <a:xfrm>
                                <a:off x="247084" y="341638"/>
                                <a:ext cx="2529728" cy="380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A69FB">
                                  <w:pPr>
                                    <w:spacing w:after="0" w:line="204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2)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สรรหา คัดเลือกและบรรจุบุคคลที่มีคุณสมบัติตรงตามความต้องการ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" name="Text Box 768"/>
                            <wps:cNvSpPr txBox="1"/>
                            <wps:spPr>
                              <a:xfrm>
                                <a:off x="251529" y="749300"/>
                                <a:ext cx="2529728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A69FB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before="120" w:after="0" w:line="204" w:lineRule="auto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3)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ส่งเสริมให้บุคลากรได้รับการศึกษาในระดับที่สูงขึ้น</w:t>
                                  </w:r>
                                </w:p>
                                <w:p w:rsidR="00A1369F" w:rsidRPr="00655CEE" w:rsidRDefault="00A1369F" w:rsidP="005A69FB">
                                  <w:pPr>
                                    <w:spacing w:before="120" w:after="0" w:line="204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9" name="Text Box 769"/>
                            <wps:cNvSpPr txBox="1"/>
                            <wps:spPr>
                              <a:xfrm>
                                <a:off x="247084" y="1156336"/>
                                <a:ext cx="2529728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A69FB">
                                  <w:pPr>
                                    <w:spacing w:after="0" w:line="204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4)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ส่งเสริมให้บุคลากรมีทักษะในด้านการจัดการเรียนการสอนที่หลากหลาย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" name="Text Box 770"/>
                            <wps:cNvSpPr txBox="1"/>
                            <wps:spPr>
                              <a:xfrm>
                                <a:off x="247084" y="1612900"/>
                                <a:ext cx="2529728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A34700">
                                  <w:pPr>
                                    <w:spacing w:after="0" w:line="216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5)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ส่งเสริมบุคลากรเข้ารับการฝึกอบรมความรู้และพัฒนาทักษะด้านต่างๆ อย่างต่อเนื่อง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1" name="Text Box 771"/>
                            <wps:cNvSpPr txBox="1"/>
                            <wps:spPr>
                              <a:xfrm>
                                <a:off x="247084" y="2070100"/>
                                <a:ext cx="2529728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A34700">
                                  <w:pPr>
                                    <w:spacing w:after="0" w:line="216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6)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ส่งเสริมให้บุคลกรมีโอกาสด้านความก้าวหน้าทั้งการทำงานและการศึกษา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9" name="ตัวเชื่อมต่อตรง 779"/>
                            <wps:cNvCnPr/>
                            <wps:spPr>
                              <a:xfrm>
                                <a:off x="2781774" y="1841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0" name="ตัวเชื่อมต่อตรง 780"/>
                            <wps:cNvCnPr/>
                            <wps:spPr>
                              <a:xfrm>
                                <a:off x="2781300" y="5461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1" name="ตัวเชื่อมต่อตรง 781"/>
                            <wps:cNvCnPr/>
                            <wps:spPr>
                              <a:xfrm>
                                <a:off x="2774950" y="9334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ตัวเชื่อมต่อตรง 782"/>
                            <wps:cNvCnPr/>
                            <wps:spPr>
                              <a:xfrm>
                                <a:off x="2774950" y="13589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3" name="ตัวเชื่อมต่อตรง 783"/>
                            <wps:cNvCnPr/>
                            <wps:spPr>
                              <a:xfrm>
                                <a:off x="2781300" y="18415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4" name="ตัวเชื่อมต่อตรง 784"/>
                            <wps:cNvCnPr/>
                            <wps:spPr>
                              <a:xfrm>
                                <a:off x="2781300" y="22479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1" name="ตัวเชื่อมต่อตรง 791"/>
                            <wps:cNvCnPr/>
                            <wps:spPr>
                              <a:xfrm>
                                <a:off x="2959100" y="184150"/>
                                <a:ext cx="0" cy="2063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3" name="ลูกศรเชื่อมต่อแบบตรง 793"/>
                            <wps:cNvCnPr/>
                            <wps:spPr>
                              <a:xfrm>
                                <a:off x="2952750" y="1231900"/>
                                <a:ext cx="21304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9" name="กลุ่ม 799"/>
                          <wpg:cNvGrpSpPr/>
                          <wpg:grpSpPr>
                            <a:xfrm>
                              <a:off x="1498600" y="81888"/>
                              <a:ext cx="6612729" cy="2498752"/>
                              <a:chOff x="12700" y="81888"/>
                              <a:chExt cx="6612729" cy="2498752"/>
                            </a:xfrm>
                          </wpg:grpSpPr>
                          <wps:wsp>
                            <wps:cNvPr id="992" name="สี่เหลี่ยมผืนผ้ามุมมน 992"/>
                            <wps:cNvSpPr/>
                            <wps:spPr>
                              <a:xfrm>
                                <a:off x="2419350" y="1581150"/>
                                <a:ext cx="1841500" cy="61785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19794C" w:rsidRDefault="00A1369F" w:rsidP="0002098C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การพัฒนาการบริหารจัดการ</w:t>
                                  </w:r>
                                </w:p>
                                <w:p w:rsidR="00A1369F" w:rsidRPr="0019794C" w:rsidRDefault="00A1369F" w:rsidP="0002098C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ด้านวิชาการ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ลูกศรเชื่อมต่อแบบตรง 993"/>
                            <wps:cNvCnPr/>
                            <wps:spPr>
                              <a:xfrm>
                                <a:off x="3340100" y="2203450"/>
                                <a:ext cx="0" cy="3771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4" name="Text Box 994"/>
                            <wps:cNvSpPr txBox="1"/>
                            <wps:spPr>
                              <a:xfrm>
                                <a:off x="19050" y="782946"/>
                                <a:ext cx="306895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3) นำสื่อนวัตกรรมและเทคโนโลยีมาใช้ในการจัดการเรียนการสอน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5" name="Text Box 995"/>
                            <wps:cNvSpPr txBox="1"/>
                            <wps:spPr>
                              <a:xfrm>
                                <a:off x="3606800" y="801996"/>
                                <a:ext cx="3018155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E07489">
                                  <w:pPr>
                                    <w:spacing w:after="0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 xml:space="preserve">7) </w:t>
                                  </w: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Cs w:val="22"/>
                                      <w:cs/>
                                    </w:rPr>
                                    <w:t>สร้าง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ทีมวิจัยเพื่อพัฒนาการจัดการศึกษาพระปริยัติธรรมแผนกธรรม-บาลี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6" name="Text Box 996"/>
                            <wps:cNvSpPr txBox="1"/>
                            <wps:spPr>
                              <a:xfrm>
                                <a:off x="3606800" y="442416"/>
                                <a:ext cx="30181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6) จัดทำคู่มือการจัดการศึกษาพระปริยัติธรรมแผนกธรรม-บาลี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7" name="ตัวเชื่อมต่อตรง 997"/>
                            <wps:cNvCnPr/>
                            <wps:spPr>
                              <a:xfrm>
                                <a:off x="3091976" y="967096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8" name="Text Box 998"/>
                            <wps:cNvSpPr txBox="1"/>
                            <wps:spPr>
                              <a:xfrm>
                                <a:off x="19050" y="436066"/>
                                <a:ext cx="30689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655CEE" w:rsidRDefault="00A1369F" w:rsidP="000209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2) พัฒนาระบบการจัดกิจกรรมการเรียนการสอนของครูให้มี</w:t>
                                  </w:r>
                                  <w:r w:rsidRPr="00655CEE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คุณภาพ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Text Box 999"/>
                            <wps:cNvSpPr txBox="1"/>
                            <wps:spPr>
                              <a:xfrm>
                                <a:off x="12700" y="1162050"/>
                                <a:ext cx="306895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4) จัดโครงการศึกษาดูงานสำนักศาสนศึกษาที่ประสบความสำเร็จ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" name="Text Box 1000"/>
                            <wps:cNvSpPr txBox="1"/>
                            <wps:spPr>
                              <a:xfrm>
                                <a:off x="3606800" y="1181100"/>
                                <a:ext cx="3018155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8) ผู้บริหารมีการนิเทศการศึกษาภายในสำนักศาสนศึกษาอย่างต่อเนื่อง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1" name="ตัวเชื่อมต่อตรง 1001"/>
                            <wps:cNvCnPr/>
                            <wps:spPr>
                              <a:xfrm>
                                <a:off x="3092450" y="13335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2" name="ตัวเชื่อมต่อตรง 1002"/>
                            <wps:cNvCnPr/>
                            <wps:spPr>
                              <a:xfrm>
                                <a:off x="3092450" y="601166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3" name="Text Box 1003"/>
                            <wps:cNvSpPr txBox="1"/>
                            <wps:spPr>
                              <a:xfrm>
                                <a:off x="3607274" y="88238"/>
                                <a:ext cx="30181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655CEE" w:rsidRDefault="00A1369F" w:rsidP="000209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5) พัฒนาระบบการวัดผลและประเมินผลภายในก่อนส่งเข้าสอบใน</w:t>
                                  </w:r>
                                  <w:r w:rsidRPr="00655CEE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สนามหลวง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Text Box 1004"/>
                            <wps:cNvSpPr txBox="1"/>
                            <wps:spPr>
                              <a:xfrm>
                                <a:off x="19050" y="81888"/>
                                <a:ext cx="30689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02098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1) พัฒนาระบบบริหารจัดการหลักสูตรให้เหมาะสมกับ</w:t>
                                  </w: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Cs w:val="22"/>
                                      <w:cs/>
                                    </w:rPr>
                                    <w:t>บริบท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color w:val="000000"/>
                                      <w:szCs w:val="22"/>
                                      <w:cs/>
                                    </w:rPr>
                                    <w:t>ของตน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ตัวเชื่อมต่อตรง 1005"/>
                            <wps:cNvCnPr/>
                            <wps:spPr>
                              <a:xfrm>
                                <a:off x="3092450" y="246988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6" name="ลูกศรเชื่อมต่อแบบตรง 1006"/>
                            <wps:cNvCnPr/>
                            <wps:spPr>
                              <a:xfrm>
                                <a:off x="3340080" y="246987"/>
                                <a:ext cx="0" cy="133415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07" name="กลุ่ม 1007"/>
                          <wpg:cNvGrpSpPr/>
                          <wpg:grpSpPr>
                            <a:xfrm>
                              <a:off x="5467350" y="1847850"/>
                              <a:ext cx="3848843" cy="2451100"/>
                              <a:chOff x="0" y="0"/>
                              <a:chExt cx="3848843" cy="2451100"/>
                            </a:xfrm>
                          </wpg:grpSpPr>
                          <wps:wsp>
                            <wps:cNvPr id="1008" name="สี่เหลี่ยมผืนผ้ามุมมน 1008"/>
                            <wps:cNvSpPr/>
                            <wps:spPr>
                              <a:xfrm rot="5400000">
                                <a:off x="-196850" y="933450"/>
                                <a:ext cx="1725295" cy="57848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19794C" w:rsidRDefault="00A1369F" w:rsidP="0002098C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 w:rsidRPr="0019794C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การพัฒนาด้านการบริหารจัดการงบประมาณ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9" name="ลูกศรเชื่อมต่อแบบตรง 1009"/>
                            <wps:cNvCnPr/>
                            <wps:spPr>
                              <a:xfrm flipH="1">
                                <a:off x="0" y="1225550"/>
                                <a:ext cx="374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0" name="Text Box 1010"/>
                            <wps:cNvSpPr txBox="1"/>
                            <wps:spPr>
                              <a:xfrm>
                                <a:off x="1314451" y="0"/>
                                <a:ext cx="2534392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A69FB">
                                  <w:pPr>
                                    <w:spacing w:before="120" w:after="0" w:line="216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1)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พัฒนาระบบการจัดทำบัญชีงบประมาณ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1" name="Text Box 1011"/>
                            <wps:cNvSpPr txBox="1"/>
                            <wps:spPr>
                              <a:xfrm>
                                <a:off x="1314451" y="412750"/>
                                <a:ext cx="2534392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A69FB">
                                  <w:pPr>
                                    <w:spacing w:before="120" w:after="0" w:line="216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2)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จัดทำแผนการใช้จ่ายงบประมาณประจำปี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2" name="Text Box 1012"/>
                            <wps:cNvSpPr txBox="1"/>
                            <wps:spPr>
                              <a:xfrm>
                                <a:off x="1314451" y="825500"/>
                                <a:ext cx="2534392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A69FB">
                                  <w:pPr>
                                    <w:spacing w:before="120" w:after="0" w:line="204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3)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พัฒนา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ระบบประเมินความคุ้มค่าการใช้จ่ายงบประมาณ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3" name="Text Box 1013"/>
                            <wps:cNvSpPr txBox="1"/>
                            <wps:spPr>
                              <a:xfrm>
                                <a:off x="1314372" y="1226786"/>
                                <a:ext cx="2534392" cy="3810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60C78">
                                  <w:pPr>
                                    <w:spacing w:after="0" w:line="204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4)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จัดแบ่งงบประมาณของวัดเพื่อใช้ในการจัดการศึกษาโดยเฉพาะ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4" name="Text Box 1014"/>
                            <wps:cNvSpPr txBox="1"/>
                            <wps:spPr>
                              <a:xfrm>
                                <a:off x="1314451" y="1657350"/>
                                <a:ext cx="2534392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655CEE" w:rsidRDefault="00A1369F" w:rsidP="005A69FB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before="120" w:after="0" w:line="204" w:lineRule="auto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5)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จัดหางบประมาณจากแหล่งอื่นเพื่อใช้ในการจัด</w:t>
                                  </w:r>
                                  <w:r w:rsidRPr="00655CEE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1015"/>
                            <wps:cNvSpPr txBox="1"/>
                            <wps:spPr>
                              <a:xfrm>
                                <a:off x="1314451" y="2070100"/>
                                <a:ext cx="2534392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14C5B" w:rsidRDefault="00A1369F" w:rsidP="00560C78">
                                  <w:pPr>
                                    <w:spacing w:after="0" w:line="204" w:lineRule="auto"/>
                                    <w:rPr>
                                      <w:szCs w:val="22"/>
                                    </w:rPr>
                                  </w:pP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6)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914C5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บริหารงบประมาณโดยคำนึงถึงความประหยัด คุ้มค่า มีประสิทธิภาพ และมีความโปร่งใส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6" name="ตัวเชื่อมต่อตรง 1016"/>
                            <wps:cNvCnPr/>
                            <wps:spPr>
                              <a:xfrm>
                                <a:off x="1136650" y="1905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7" name="ตัวเชื่อมต่อตรง 1017"/>
                            <wps:cNvCnPr/>
                            <wps:spPr>
                              <a:xfrm>
                                <a:off x="1136650" y="6096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8" name="ตัวเชื่อมต่อตรง 1018"/>
                            <wps:cNvCnPr/>
                            <wps:spPr>
                              <a:xfrm>
                                <a:off x="1136650" y="10096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9" name="ตัวเชื่อมต่อตรง 1019"/>
                            <wps:cNvCnPr/>
                            <wps:spPr>
                              <a:xfrm>
                                <a:off x="1136650" y="14351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0" name="ตัวเชื่อมต่อตรง 1020"/>
                            <wps:cNvCnPr/>
                            <wps:spPr>
                              <a:xfrm>
                                <a:off x="1136650" y="18415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1" name="ตัวเชื่อมต่อตรง 1021"/>
                            <wps:cNvCnPr/>
                            <wps:spPr>
                              <a:xfrm>
                                <a:off x="1136650" y="22479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2" name="ตัวเชื่อมต่อตรง 1022"/>
                            <wps:cNvCnPr/>
                            <wps:spPr>
                              <a:xfrm>
                                <a:off x="1136650" y="190500"/>
                                <a:ext cx="0" cy="2063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3" name="ลูกศรเชื่อมต่อแบบตรง 1023"/>
                            <wps:cNvCnPr/>
                            <wps:spPr>
                              <a:xfrm flipH="1">
                                <a:off x="952500" y="1244600"/>
                                <a:ext cx="1816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25" o:spid="_x0000_s1719" style="position:absolute;margin-left:-1.85pt;margin-top:-8.35pt;width:655.5pt;height:429.75pt;z-index:252011520;mso-width-relative:margin;mso-height-relative:margin" coordorigin="2470,818" coordsize="90691,6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">
                <v:shape id="Text Box 666" o:spid="_x0000_s1720" type="#_x0000_t202" style="position:absolute;left:2515;top:59818;width:66503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q1MYA&#10;AADcAAAADwAAAGRycy9kb3ducmV2LnhtbESPQWvCQBSE70L/w/IKXqRuVEwldRURq9JbTW3p7ZF9&#10;TUKzb0N2m8R/7wpCj8PMfMMs172pREuNKy0rmIwjEMSZ1SXnCj7S16cFCOeRNVaWScGFHKxXD4Ml&#10;Jtp2/E7tyeciQNglqKDwvk6kdFlBBt3Y1sTB+7GNQR9kk0vdYBfgppLTKIqlwZLDQoE1bQvKfk9/&#10;RsH3KP96c/3+3M3ms3p3aNPnT50qNXzsNy8gPPX+P3xvH7WCOI7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Aq1MYAAADcAAAADwAAAAAAAAAAAAAAAACYAgAAZHJz&#10;L2Rvd25yZXYueG1sUEsFBgAAAAAEAAQA9QAAAIsDAAAAAA==&#10;" fillcolor="white [3201]" stroked="f" strokeweight=".5pt">
                  <v:textbox>
                    <w:txbxContent>
                      <w:p w:rsidR="00A1369F" w:rsidRPr="00914C5B" w:rsidRDefault="00A1369F" w:rsidP="00655CEE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b/>
                            <w:bCs/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Pr="00914C5B">
                          <w:rPr>
                            <w:rFonts w:ascii="TH SarabunPSK" w:hAnsi="TH SarabunPSK" w:cs="TH SarabunPSK" w:hint="cs"/>
                            <w:b/>
                            <w:bCs/>
                            <w:i/>
                            <w:iCs/>
                            <w:sz w:val="32"/>
                            <w:szCs w:val="32"/>
                            <w:cs/>
                          </w:rPr>
                          <w:t>4.12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914C5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รูปแบบพัฒนาการบริหารจัดการภายในที่ได้จากการสนทนากลุ่ม</w:t>
                        </w:r>
                      </w:p>
                      <w:p w:rsidR="00A1369F" w:rsidRDefault="00A1369F"/>
                    </w:txbxContent>
                  </v:textbox>
                </v:shape>
                <v:group id="กลุ่ม 1024" o:spid="_x0000_s1721" style="position:absolute;left:2470;top:818;width:90691;height:57715" coordorigin="2470,818" coordsize="90691,57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oval id="วงรี 671" o:spid="_x0000_s1722" style="position:absolute;left:41846;top:25781;width:12800;height:9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p+cYA&#10;AADcAAAADwAAAGRycy9kb3ducmV2LnhtbESPT2vCQBTE7wW/w/KE3ppNClVJXaUKhR5SUNPS6yP7&#10;TEKzb0N2mz9++q4geBxm5jfMejuaRvTUudqygiSKQRAXVtdcKvjK359WIJxH1thYJgUTOdhuZg9r&#10;TLUd+Ej9yZciQNilqKDyvk2ldEVFBl1kW+LgnW1n0AfZlVJ3OAS4aeRzHC+kwZrDQoUt7Ssqfk9/&#10;RkG+cy91nhxM5vTnZZlN8ufyfVbqcT6+vYLwNPp7+Nb+0AoWywS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p+cYAAADcAAAADwAAAAAAAAAAAAAAAACYAgAAZHJz&#10;L2Rvd25yZXYueG1sUEsFBgAAAAAEAAQA9QAAAIsDAAAAAA==&#10;" fillcolor="white [3201]" strokecolor="black [3200]" strokeweight="1pt">
                    <v:textbox>
                      <w:txbxContent>
                        <w:p w:rsidR="00A1369F" w:rsidRPr="00655CEE" w:rsidRDefault="00A1369F" w:rsidP="0002098C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655CEE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การ</w:t>
                          </w:r>
                          <w:r w:rsidRPr="00655CEE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พัฒนาการบริหารจัดการภายใน</w:t>
                          </w:r>
                        </w:p>
                      </w:txbxContent>
                    </v:textbox>
                  </v:oval>
                  <v:group id="กลุ่ม 797" o:spid="_x0000_s1723" style="position:absolute;left:17218;top:35687;width:61634;height:22846" coordorigin="2296" coordsize="61633,2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<v:roundrect id="สี่เหลี่ยมผืนผ้ามุมมน 678" o:spid="_x0000_s1724" style="position:absolute;left:24003;top:3683;width:18415;height:6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nlcEA&#10;AADcAAAADwAAAGRycy9kb3ducmV2LnhtbERPzYrCMBC+C/sOYRa8aboVXa1GWSyLXgRXfYAhGdti&#10;MylN1K5Pbw6Cx4/vf7HqbC1u1PrKsYKvYQKCWDtTcaHgdPwdTEH4gGywdkwK/snDavnRW2Bm3J3/&#10;6HYIhYgh7DNUUIbQZFJ6XZJFP3QNceTOrrUYImwLaVq8x3BbyzRJJtJixbGhxIbWJenL4WoVjKok&#10;T/VmXMymV72mdJ/n9e6hVP+z+5mDCNSFt/jl3hoFk++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J5XBAAAA3AAAAA8AAAAAAAAAAAAAAAAAmAIAAGRycy9kb3du&#10;cmV2LnhtbFBLBQYAAAAABAAEAPUAAACGAwAAAAA=&#10;" fillcolor="white [3201]" strokecolor="black [3200]">
                      <v:textbox>
                        <w:txbxContent>
                          <w:p w:rsidR="00A1369F" w:rsidRPr="0019794C" w:rsidRDefault="00A1369F" w:rsidP="0002098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</w:t>
                            </w:r>
                          </w:p>
                          <w:p w:rsidR="00A1369F" w:rsidRPr="0019794C" w:rsidRDefault="00A1369F" w:rsidP="0002098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ด้านรูปแบบขององค์กร</w:t>
                            </w:r>
                          </w:p>
                        </w:txbxContent>
                      </v:textbox>
                    </v:roundrect>
                    <v:shape id="ลูกศรเชื่อมต่อแบบตรง 680" o:spid="_x0000_s1725" type="#_x0000_t32" style="position:absolute;left:33337;width:0;height:3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poa8EAAADcAAAADwAAAGRycy9kb3ducmV2LnhtbERPTYvCMBC9C/6HMII3m+qhSNe0LIIg&#10;ehCrsHscmrHtbjMpTdT4781hYY+P970pg+nFg0bXWVawTFIQxLXVHTcKrpfdYg3CeWSNvWVS8CIH&#10;ZTGdbDDX9slnelS+ETGEXY4KWu+HXEpXt2TQJXYgjtzNjgZ9hGMj9YjPGG56uUrTTBrsODa0ONC2&#10;pfq3uhsFh6+f20Veu4CmCtnhmO5O/fdSqfksfH6A8BT8v/jPvdcKsnWcH8/EIy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ymhrwQAAANwAAAAPAAAAAAAAAAAAAAAA&#10;AKECAABkcnMvZG93bnJldi54bWxQSwUGAAAAAAQABAD5AAAAjwMAAAAA&#10;" strokecolor="black [3040]">
                      <v:stroke endarrow="block"/>
                    </v:shape>
                    <v:shape id="Text Box 681" o:spid="_x0000_s1726" type="#_x0000_t202" style="position:absolute;left:2296;top:14668;width:28393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k9cIA&#10;AADcAAAADwAAAGRycy9kb3ducmV2LnhtbESPQWsCMRSE74X+h/AK3mrWHmS7NYottgg9VaXnx+aZ&#10;BDcvS5Ku6783BcHjMDPfMIvV6DsxUEwusILZtAJB3Abt2Cg47D+faxApI2vsApOCCyVYLR8fFtjo&#10;cOYfGnbZiALh1KACm3PfSJlaSx7TNPTExTuG6DEXGY3UEc8F7jv5UlVz6dFxWbDY04el9rT78wo2&#10;7+bVtDVGu6m1c8P4e/w2X0pNnsb1G4hMY76Hb+2tVjCvZ/B/phwB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T1wgAAANw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 จัดทำโครงสร้างการบริหารที่ชัดเจน</w:t>
                            </w:r>
                          </w:p>
                        </w:txbxContent>
                      </v:textbox>
                    </v:shape>
                    <v:shape id="Text Box 683" o:spid="_x0000_s1727" type="#_x0000_t202" style="position:absolute;left:35877;top:14859;width:2805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fGcIA&#10;AADcAAAADwAAAGRycy9kb3ducmV2LnhtbESPQWsCMRSE70L/Q3gFb5qtBdmuRmmLLUJPtaXnx+aZ&#10;BDcvSxLX9d83QqHHYWa+Ydbb0XdioJhcYAUP8woEcRu0Y6Pg++ttVoNIGVljF5gUXCnBdnM3WWOj&#10;w4U/aThkIwqEU4MKbM59I2VqLXlM89ATF+8YosdcZDRSR7wUuO/koqqW0qPjsmCxp1dL7elw9gp2&#10;L+bJtDVGu6u1c8P4c/ww70pN78fnFYhMY/4P/7X3WsGyfo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N8ZwgAAANw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5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) </w:t>
                            </w: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สร้างและ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พัฒนาทีมงานเพื่อจัดการศึกษา</w:t>
                            </w:r>
                          </w:p>
                        </w:txbxContent>
                      </v:textbox>
                    </v:shape>
                    <v:shape id="Text Box 684" o:spid="_x0000_s1728" type="#_x0000_t202" style="position:absolute;left:35877;top:10625;width:2805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HbcIA&#10;AADcAAAADwAAAGRycy9kb3ducmV2LnhtbESPQWsCMRSE70L/Q3gFb5qtFNmuRmmLLUJPtaXnx+aZ&#10;BDcvSxLX9d83QqHHYWa+Ydbb0XdioJhcYAUP8woEcRu0Y6Pg++ttVoNIGVljF5gUXCnBdnM3WWOj&#10;w4U/aThkIwqEU4MKbM59I2VqLXlM89ATF+8YosdcZDRSR7wUuO/koqqW0qPjsmCxp1dL7elw9gp2&#10;L+bJtDVGu6u1c8P4c/ww70pN78fnFYhMY/4P/7X3WsGyfo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UdtwgAAANw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560C78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16" w:lineRule="auto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4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 จัดทำแผนพัฒนาการจัดการศึกษาและปรับปรุงแผนอย่างสม่ำเสมอ</w:t>
                            </w:r>
                          </w:p>
                        </w:txbxContent>
                      </v:textbox>
                    </v:shape>
                    <v:shape id="ลูกศรเชื่อมต่อแบบตรง 685" o:spid="_x0000_s1729" type="#_x0000_t32" style="position:absolute;left:33274;top:9906;width:0;height:105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3L88MAAADcAAAADwAAAGRycy9kb3ducmV2LnhtbESPQYvCMBSE7wv+h/AEb2vqgkWqUUQQ&#10;RA9iFXaPj+bZVpuX0mQ1/nsjCB6HmfmGmS2CacSNOldbVjAaJiCIC6trLhWcjuvvCQjnkTU2lknB&#10;gxws5r2vGWba3vlAt9yXIkLYZaig8r7NpHRFRQbd0LbE0TvbzqCPsiul7vAe4aaRP0mSSoM1x4UK&#10;W1pVVFzzf6Ng+3s5H+WpDmjykG53yXrf/I2UGvTDcgrCU/Cf8Lu90QrSyRheZ+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9y/PDAAAA3AAAAA8AAAAAAAAAAAAA&#10;AAAAoQIAAGRycy9kb3ducmV2LnhtbFBLBQYAAAAABAAEAPkAAACRAwAAAAA=&#10;" strokecolor="black [3040]">
                      <v:stroke endarrow="block"/>
                    </v:shape>
                    <v:line id="ตัวเชื่อมต่อตรง 694" o:spid="_x0000_s1730" style="position:absolute;visibility:visible;mso-wrap-style:square" from="30734,12573" to="3583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0dLcMAAADcAAAADwAAAGRycy9kb3ducmV2LnhtbESPQWsCMRSE74L/ITyhN83a1qWuRiml&#10;pUVPrvX+2Dx3Fzcva5Jq+u+bguBxmJlvmOU6mk5cyPnWsoLpJANBXFndcq3ge/8xfgHhA7LGzjIp&#10;+CUP69VwsMRC2yvv6FKGWiQI+wIVNCH0hZS+asign9ieOHlH6wyGJF0ttcNrgptOPmZZLg22nBYa&#10;7OmtoepU/phEmR7ORn6e5njYuK17f8rjLJ6VehjF1wWIQDHcw7f2l1aQz5/h/0w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NHS3DAAAA3AAAAA8AAAAAAAAAAAAA&#10;AAAAoQIAAGRycy9kb3ducmV2LnhtbFBLBQYAAAAABAAEAPkAAACRAwAAAAA=&#10;" strokecolor="black [3040]"/>
                    <v:line id="ตัวเชื่อมต่อตรง 695" o:spid="_x0000_s1731" style="position:absolute;visibility:visible;mso-wrap-style:square" from="30797,16510" to="35902,1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G4tsMAAADcAAAADwAAAGRycy9kb3ducmV2LnhtbESPT2sCMRTE7wW/Q3hCbzVrxUVXo0ip&#10;VNqT/+6PzXN3cfOyJqnGb98IQo/DzPyGmS+jacWVnG8sKxgOMhDEpdUNVwoO+/XbBIQPyBpby6Tg&#10;Th6Wi97LHAttb7yl6y5UIkHYF6igDqErpPRlTQb9wHbEyTtZZzAk6SqpHd4S3LTyPctyabDhtFBj&#10;Rx81lefdr0mU4fFi5Nd5isdv9+M+R3kcx4tSr/24moEIFMN/+NneaAX5dAyP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BuLbDAAAA3AAAAA8AAAAAAAAAAAAA&#10;AAAAoQIAAGRycy9kb3ducmV2LnhtbFBLBQYAAAAABAAEAPkAAACRAwAAAAA=&#10;" strokecolor="black [3040]"/>
                    <v:shape id="Text Box 696" o:spid="_x0000_s1732" type="#_x0000_t202" style="position:absolute;left:2296;top:10625;width:28393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qXMIA&#10;AADcAAAADwAAAGRycy9kb3ducmV2LnhtbESPQUsDMRSE74L/ITzBm83qYdlum5YqVYSeWqXnx+Y1&#10;Cd28LEncrv/eCIUeh5n5hlmuJ9+LkWJygRU8zyoQxF3Qjo2C76/3pwZEysga+8Ck4JcSrFf3d0ts&#10;dbjwnsZDNqJAOLWowOY8tFKmzpLHNAsDcfFOIXrMRUYjdcRLgftevlRVLT06LgsWB3qz1J0PP17B&#10;9tXMTddgtNtGOzdOx9POfCj1+DBtFiAyTfkWvrY/tYJ6XsP/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upcwgAAANwAAAAPAAAAAAAAAAAAAAAAAJgCAABkcnMvZG93&#10;bnJldi54bWxQSwUGAAAAAAQABAD1AAAAhwMAAAAA&#10;" fillcolor="white [3201]" strokeweight=".5pt">
                      <v:textbox>
                        <w:txbxContent>
                          <w:p w:rsidR="00A1369F" w:rsidRPr="00655CEE" w:rsidRDefault="00A1369F" w:rsidP="000209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1) จัดตั้งสำนักศาสนศึกษาประจำตำบลหรือประจำอำเภอ</w:t>
                            </w:r>
                            <w:r w:rsidRPr="00655CE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</w:p>
                        </w:txbxContent>
                      </v:textbox>
                    </v:shape>
                    <v:shape id="Text Box 750" o:spid="_x0000_s1733" type="#_x0000_t202" style="position:absolute;left:2296;top:18726;width:28393;height:4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itMAA&#10;AADcAAAADwAAAGRycy9kb3ducmV2LnhtbERPTWsCMRC9F/ofwhS81WwLttvVKK1YEXrSlp6HzZgE&#10;N5Mliev235tDwePjfS9Wo+/EQDG5wAqephUI4jZox0bBz/fnYw0iZWSNXWBS8EcJVsv7uwU2Olx4&#10;T8MhG1FCODWowObcN1Km1pLHNA09ceGOIXrMBUYjdcRLCfedfK6qF+nRcWmw2NPaUns6nL2CzYd5&#10;M22N0W5q7dww/h6/zFapycP4PgeRacw38b97pxW8zsr8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9itMAAAADcAAAADwAAAAAAAAAAAAAAAACYAgAAZHJzL2Rvd25y&#10;ZXYueG1sUEsFBgAAAAAEAAQA9QAAAIUDAAAAAA==&#10;" fillcolor="white [3201]" strokeweight=".5pt">
                      <v:textbox>
                        <w:txbxContent>
                          <w:p w:rsidR="00A1369F" w:rsidRPr="00914C5B" w:rsidRDefault="00A1369F" w:rsidP="00885818">
                            <w:pPr>
                              <w:spacing w:before="120" w:after="360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3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 กำหนดให้มีวิสัยทัศน์ พันธกิจ ยุทธศาสตร์ และกลยุทธ์ที่ชัดเจน</w:t>
                            </w:r>
                          </w:p>
                        </w:txbxContent>
                      </v:textbox>
                    </v:shape>
                    <v:shape id="Text Box 751" o:spid="_x0000_s1734" type="#_x0000_t202" style="position:absolute;left:35877;top:18923;width:2805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HL8MA&#10;AADcAAAADwAAAGRycy9kb3ducmV2LnhtbESPQUsDMRSE74L/ITzBm822YLuuTYuWWgo9tYrnx+Y1&#10;CW5eliRu139vCoLHYWa+YZbr0XdioJhcYAXTSQWCuA3asVHw8f72UINIGVljF5gU/FCC9er2ZomN&#10;Dhc+0nDKRhQIpwYV2Jz7RsrUWvKYJqEnLt45RI+5yGikjngpcN/JWVXNpUfHZcFiTxtL7dfp2yvY&#10;vpon09YY7bbWzg3j5/lgdkrd340vzyAyjfk//NfeawWLxy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HL8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6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 จัดตั้งคณะกรรมการนิเทศการศึกษาใน</w:t>
                            </w: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ทุก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ระดับ</w:t>
                            </w:r>
                          </w:p>
                        </w:txbxContent>
                      </v:textbox>
                    </v:shape>
                    <v:line id="ตัวเชื่อมต่อตรง 752" o:spid="_x0000_s1735" style="position:absolute;visibility:visible;mso-wrap-style:square" from="30793,20447" to="35898,20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VxcIAAADcAAAADwAAAGRycy9kb3ducmV2LnhtbESPQWsCMRSE74L/ITyht5rVorZbo4hY&#10;FHuq1vtj89xd3LysSarx3xuh4HGYmW+Y6TyaRlzI+dqygkE/A0FcWF1zqeB3//X6DsIHZI2NZVJw&#10;Iw/zWbczxVzbK//QZRdKkSDsc1RQhdDmUvqiIoO+b1vi5B2tMxiSdKXUDq8Jbho5zLKxNFhzWqiw&#10;pWVFxWn3ZxJlcDgbuT594GHrvt3qbRxH8azUSy8uPkEEiuEZ/m9vtILJaAiP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CVxcIAAADcAAAADwAAAAAAAAAAAAAA&#10;AAChAgAAZHJzL2Rvd25yZXYueG1sUEsFBgAAAAAEAAQA+QAAAJADAAAAAA==&#10;" strokecolor="black [3040]"/>
                  </v:group>
                  <v:group id="กลุ่ม 795" o:spid="_x0000_s1736" style="position:absolute;left:2470;top:17462;width:39319;height:25527" coordorigin="2470,-825" coordsize="39318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<v:roundrect id="สี่เหลี่ยมผืนผ้ามุมมน 709" o:spid="_x0000_s1737" style="position:absolute;left:26161;top:9207;width:17253;height:6262;rotation:-90;visibility:visible;mso-wrap-style:square;v-text-anchor:middle" arcsize="13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mXsUA&#10;AADcAAAADwAAAGRycy9kb3ducmV2LnhtbESP3WoCMRSE74W+QziF3mlWXapujSKCtIUW8Qe8PWxO&#10;s6ubkyWJun37plDo5TAz3zDzZWcbcSMfascKhoMMBHHpdM1GwfGw6U9BhIissXFMCr4pwHLx0Jtj&#10;od2dd3TbRyMShEOBCqoY20LKUFZkMQxcS5y8L+ctxiS9kdrjPcFtI0dZ9iwt1pwWKmxpXVF52V+t&#10;AvO6vebBrM4fp3e320wx/xz7XKmnx271AiJSF//Df+03rWCSze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KZexQAAANwAAAAPAAAAAAAAAAAAAAAAAJgCAABkcnMv&#10;ZG93bnJldi54bWxQSwUGAAAAAAQABAD1AAAAigMAAAAA&#10;" fillcolor="white [3201]" strokecolor="black [3200]">
                      <v:textbox>
                        <w:txbxContent>
                          <w:p w:rsidR="00A1369F" w:rsidRPr="0019794C" w:rsidRDefault="00A1369F" w:rsidP="0002098C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การพัฒนาด้านการบริหารและการพัฒนาทรัพยากรบุคคล</w:t>
                            </w:r>
                          </w:p>
                        </w:txbxContent>
                      </v:textbox>
                    </v:roundrect>
                    <v:shape id="ลูกศรเชื่อมต่อแบบตรง 710" o:spid="_x0000_s1738" type="#_x0000_t32" style="position:absolute;left:37846;top:12319;width:39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xCHL0AAADcAAAADwAAAGRycy9kb3ducmV2LnhtbERPy4rCMBTdC/5DuMJsBk0dRKUaRQSh&#10;Ln18wKW5NsXmpiTpY/5+shhweTjv/XG0jejJh9qxguUiA0FcOl1zpeD5uMy3IEJE1tg4JgW/FOB4&#10;mE72mGs38I36e6xECuGQowITY5tLGUpDFsPCtcSJezlvMSboK6k9DincNvIny9bSYs2pwWBLZ0Pl&#10;+95ZBa5nc1192/iWXfk4YVecB18o9TUbTzsQkcb4Ef+7C61gs0zz05l0BOTh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ccQhy9AAAA3AAAAA8AAAAAAAAAAAAAAAAAoQIA&#10;AGRycy9kb3ducmV2LnhtbFBLBQYAAAAABAAEAPkAAACLAwAAAAA=&#10;" strokecolor="black [3040]">
                      <v:stroke endarrow="block"/>
                    </v:shape>
                    <v:shape id="Text Box 766" o:spid="_x0000_s1739" type="#_x0000_t202" style="position:absolute;left:2470;top:-825;width:25298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V5sMA&#10;AADcAAAADwAAAGRycy9kb3ducmV2LnhtbESPQUsDMRSE74L/ITzBm83Ww3a7bVqqVBE82Yrnx+Y1&#10;Cd28LEncrv/eFASPw8x8w6y3k+/FSDG5wArmswoEcRe0Y6Pg8/jy0IBIGVljH5gU/FCC7eb2Zo2t&#10;Dhf+oPGQjSgQTi0qsDkPrZSps+QxzcJAXLxTiB5zkdFIHfFS4L6Xj1VVS4+Oy4LFgZ4tdefDt1ew&#10;fzJL0zUY7b7Rzo3T1+ndvCp1fzftViAyTfk//Nd+0woWdQ3XM+U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aV5s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655CEE" w:rsidRDefault="00A1369F" w:rsidP="00A34700">
                            <w:pPr>
                              <w:spacing w:after="0"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1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จัดทำแผนอัตรากำลัง กำหนดอายุการใช้งาน วางแผนพัฒนา ส่งเสริมขวัญและกำลังใจและการปลดระวาง</w:t>
                            </w:r>
                            <w:r w:rsidRPr="00655CE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บุคลากรที่ชัดเจน</w:t>
                            </w:r>
                          </w:p>
                        </w:txbxContent>
                      </v:textbox>
                    </v:shape>
                    <v:shape id="Text Box 767" o:spid="_x0000_s1740" type="#_x0000_t202" style="position:absolute;left:2470;top:3416;width:25298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wfcMA&#10;AADcAAAADwAAAGRycy9kb3ducmV2LnhtbESPQWsCMRSE74X+h/AK3mq2Peh2NYotWgo9VYvnx+aZ&#10;BDcvSxLX9d83hUKPw8x8wyzXo+/EQDG5wAqephUI4jZox0bB92H3WINIGVljF5gU3CjBenV/t8RG&#10;hyt/0bDPRhQIpwYV2Jz7RsrUWvKYpqEnLt4pRI+5yGikjngtcN/J56qaSY+Oy4LFnt4stef9xSvY&#10;vpoX09YY7bbWzg3j8fRp3pWaPIybBYhMY/4P/7U/tIL5bA6/Z8o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owfc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914C5B" w:rsidRDefault="00A1369F" w:rsidP="005A69FB">
                            <w:pPr>
                              <w:spacing w:after="0" w:line="204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2)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สรรหา คัดเลือกและบรรจุบุคคลที่มีคุณสมบัติตรงตามความต้องการ</w:t>
                            </w:r>
                          </w:p>
                        </w:txbxContent>
                      </v:textbox>
                    </v:shape>
                    <v:shape id="Text Box 768" o:spid="_x0000_s1741" type="#_x0000_t202" style="position:absolute;left:2515;top:7493;width:2529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kD8AA&#10;AADcAAAADwAAAGRycy9kb3ducmV2LnhtbERPy2oCMRTdF/oP4Ra6q5l2YcfRKLbYUnDlA9eXyTUJ&#10;Tm6GJB2nf98sBJeH816sRt+JgWJygRW8TioQxG3Qjo2C4+HrpQaRMrLGLjAp+KMEq+XjwwIbHa68&#10;o2GfjSghnBpUYHPuGylTa8ljmoSeuHDnED3mAqOROuK1hPtOvlXVVHp0XBos9vRpqb3sf72CzYeZ&#10;mbbGaDe1dm4YT+et+Vbq+Wlcz0FkGvNdfHP/aAXv07K2nC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WkD8AAAADcAAAADwAAAAAAAAAAAAAAAACYAgAAZHJzL2Rvd25y&#10;ZXYueG1sUEsFBgAAAAAEAAQA9QAAAIUDAAAAAA==&#10;" fillcolor="white [3201]" strokeweight=".5pt">
                      <v:textbox>
                        <w:txbxContent>
                          <w:p w:rsidR="00A1369F" w:rsidRPr="00914C5B" w:rsidRDefault="00A1369F" w:rsidP="005A69FB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before="120" w:after="0" w:line="204" w:lineRule="auto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3)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ส่งเสริมให้บุคลากรได้รับการศึกษาในระดับที่สูงขึ้น</w:t>
                            </w:r>
                          </w:p>
                          <w:p w:rsidR="00A1369F" w:rsidRPr="00655CEE" w:rsidRDefault="00A1369F" w:rsidP="005A69FB">
                            <w:pPr>
                              <w:spacing w:before="120" w:after="0" w:line="204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769" o:spid="_x0000_s1742" type="#_x0000_t202" style="position:absolute;left:2470;top:11563;width:2529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BlMMA&#10;AADcAAAADwAAAGRycy9kb3ducmV2LnhtbESPQWsCMRSE74X+h/AKvdWsPei6GsUWWwqeqqXnx+aZ&#10;BDcvS5Ku23/fCEKPw8x8w6w2o+/EQDG5wAqmkwoEcRu0Y6Pg6/j2VINIGVljF5gU/FKCzfr+boWN&#10;Dhf+pOGQjSgQTg0qsDn3jZSpteQxTUJPXLxTiB5zkdFIHfFS4L6Tz1U1kx4dlwWLPb1aas+HH69g&#10;92IWpq0x2l2tnRvG79PevCv1+DBulyAyjfk/fGt/aAXz2Q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BlM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914C5B" w:rsidRDefault="00A1369F" w:rsidP="005A69FB">
                            <w:pPr>
                              <w:spacing w:after="0" w:line="204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4)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ส่งเสริมให้บุคลากรมีทักษะในด้านการจัดการเรียนการสอนที่หลากหลาย</w:t>
                            </w:r>
                          </w:p>
                        </w:txbxContent>
                      </v:textbox>
                    </v:shape>
                    <v:shape id="Text Box 770" o:spid="_x0000_s1743" type="#_x0000_t202" style="position:absolute;left:2470;top:16129;width:25298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+1MAA&#10;AADcAAAADwAAAGRycy9kb3ducmV2LnhtbERPTWsCMRC9F/ofwhS81Wx70O3WKLZoETyppedhMybB&#10;zWRJ4rr99+ZQ6PHxvher0XdioJhcYAUv0woEcRu0Y6Pg+7R9rkGkjKyxC0wKfinBavn4sMBGhxsf&#10;aDhmI0oIpwYV2Jz7RsrUWvKYpqEnLtw5RI+5wGikjngr4b6Tr1U1kx4dlwaLPX1aai/Hq1ew+TBv&#10;pq0x2k2tnRvGn/PefCk1eRrX7yAyjflf/OfeaQXzeZlfzpQj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o+1MAAAADcAAAADwAAAAAAAAAAAAAAAACYAgAAZHJzL2Rvd25y&#10;ZXYueG1sUEsFBgAAAAAEAAQA9QAAAIUDAAAAAA==&#10;" fillcolor="white [3201]" strokeweight=".5pt">
                      <v:textbox>
                        <w:txbxContent>
                          <w:p w:rsidR="00A1369F" w:rsidRPr="00914C5B" w:rsidRDefault="00A1369F" w:rsidP="00A34700">
                            <w:pPr>
                              <w:spacing w:after="0" w:line="216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5)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ส่งเสริมบุคลากรเข้ารับการฝึกอบรมความรู้และพัฒนาทักษะด้านต่างๆ อย่างต่อเนื่อง</w:t>
                            </w:r>
                          </w:p>
                        </w:txbxContent>
                      </v:textbox>
                    </v:shape>
                    <v:shape id="Text Box 771" o:spid="_x0000_s1744" type="#_x0000_t202" style="position:absolute;left:2470;top:20701;width:2529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bT8MA&#10;AADcAAAADwAAAGRycy9kb3ducmV2LnhtbESPQWsCMRSE70L/Q3gFb5q1h7rdGqUttgieqqXnx+aZ&#10;hG5eliRd13/fCEKPw8x8w6w2o+/EQDG5wAoW8woEcRu0Y6Pg6/g+q0GkjKyxC0wKLpRgs76brLDR&#10;4cyfNByyEQXCqUEFNue+kTK1ljymeeiJi3cK0WMuMhqpI54L3HfyoaoepUfHZcFiT2+W2p/Dr1ew&#10;fTVPpq0x2m2tnRvG79PefCg1vR9fnkFkGvN/+NbeaQXL5Q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bT8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914C5B" w:rsidRDefault="00A1369F" w:rsidP="00A34700">
                            <w:pPr>
                              <w:spacing w:after="0" w:line="216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6)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ส่งเสริมให้บุคลกรมีโอกาสด้านความก้าวหน้าทั้งการทำงานและการศึกษา</w:t>
                            </w:r>
                          </w:p>
                        </w:txbxContent>
                      </v:textbox>
                    </v:shape>
                    <v:line id="ตัวเชื่อมต่อตรง 779" o:spid="_x0000_s1745" style="position:absolute;visibility:visible;mso-wrap-style:square" from="27817,1841" to="29595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b1MMAAADcAAAADwAAAGRycy9kb3ducmV2LnhtbESPT2sCMRTE74LfIbxCb5q1Uv9sjSLF&#10;UtGTWu+Pzevu4uZlTVJNv70RBI/DzPyGmS2iacSFnK8tKxj0MxDEhdU1lwp+Dl+9CQgfkDU2lknB&#10;P3lYzLudGebaXnlHl30oRYKwz1FBFUKbS+mLigz6vm2Jk/drncGQpCuldnhNcNPItywbSYM1p4UK&#10;W/qsqDjt/0yiDI5nI79PUzxu3NathqP4Hs9Kvb7E5QeIQDE8w4/2WisYj6dwP5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hW9TDAAAA3AAAAA8AAAAAAAAAAAAA&#10;AAAAoQIAAGRycy9kb3ducmV2LnhtbFBLBQYAAAAABAAEAPkAAACRAwAAAAA=&#10;" strokecolor="black [3040]"/>
                    <v:line id="ตัวเชื่อมต่อตรง 780" o:spid="_x0000_s1746" style="position:absolute;visibility:visible;mso-wrap-style:square" from="27813,5461" to="29591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6CbsMAAADcAAAADwAAAGRycy9kb3ducmV2LnhtbESPwU4CMRCG7yS+QzMm3KSLRMSFQozR&#10;SPQkyn2yHXY3bKdLW6G8PXMg4Tj55/9mvsUqu04dKcTWs4HxqABFXHnbcm3g7/fjYQYqJmSLnWcy&#10;cKYIq+XdYIGl9Sf+oeMm1UogHEs00KTUl1rHqiGHceR7Ysl2PjhMMoZa24AngbtOPxbFVDtsWS40&#10;2NNbQ9V+8++EMt4enP7cv+D2K3yH98k0P+WDMcP7/DoHlSin2/K1vbYGnmfyvsiICO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Ogm7DAAAA3AAAAA8AAAAAAAAAAAAA&#10;AAAAoQIAAGRycy9kb3ducmV2LnhtbFBLBQYAAAAABAAEAPkAAACRAwAAAAA=&#10;" strokecolor="black [3040]"/>
                    <v:line id="ตัวเชื่อมต่อตรง 781" o:spid="_x0000_s1747" style="position:absolute;visibility:visible;mso-wrap-style:square" from="27749,9334" to="29527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n9cMAAADcAAAADwAAAGRycy9kb3ducmV2LnhtbESPW2sCMRSE3wv+h3CEvtXsVuplNYoU&#10;S6U+eXs/bI67i5uTNUk1/femUOjjMDPfMPNlNK24kfONZQX5IANBXFrdcKXgePh4mYDwAVlja5kU&#10;/JCH5aL3NMdC2zvv6LYPlUgQ9gUqqEPoCil9WZNBP7AdcfLO1hkMSbpKaof3BDetfM2ykTTYcFqo&#10;saP3msrL/tskSn66Gvl5meLpy23dejiKb/Gq1HM/rmYgAsXwH/5rb7SC8SSH3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CJ/XDAAAA3AAAAA8AAAAAAAAAAAAA&#10;AAAAoQIAAGRycy9kb3ducmV2LnhtbFBLBQYAAAAABAAEAPkAAACRAwAAAAA=&#10;" strokecolor="black [3040]"/>
                    <v:line id="ตัวเชื่อมต่อตรง 782" o:spid="_x0000_s1748" style="position:absolute;visibility:visible;mso-wrap-style:square" from="27749,13589" to="29527,1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C5gsMAAADcAAAADwAAAGRycy9kb3ducmV2LnhtbESPT2sCMRTE7wW/Q3iCt5pV8U+3RhFR&#10;lPZUrffH5nV3cfOyJlHjtzeFQo/DzPyGmS+jacSNnK8tKxj0MxDEhdU1lwq+j9vXGQgfkDU2lknB&#10;gzwsF52XOeba3vmLbodQigRhn6OCKoQ2l9IXFRn0fdsSJ+/HOoMhSVdK7fCe4KaRwyybSIM1p4UK&#10;W1pXVJwPV5Mog9PFyN35DU8f7tNtRpM4jhelet24egcRKIb/8F97rxVMZ0P4PZ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QuYLDAAAA3AAAAA8AAAAAAAAAAAAA&#10;AAAAoQIAAGRycy9kb3ducmV2LnhtbFBLBQYAAAAABAAEAPkAAACRAwAAAAA=&#10;" strokecolor="black [3040]"/>
                    <v:line id="ตัวเชื่อมต่อตรง 783" o:spid="_x0000_s1749" style="position:absolute;visibility:visible;mso-wrap-style:square" from="27813,18415" to="29591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cGcIAAADcAAAADwAAAGRycy9kb3ducmV2LnhtbESPQWsCMRSE7wX/Q3iCN82qVO3WKCKK&#10;xZ6q9f7YvO4ubl7WJGr67xtB6HGYmW+Y+TKaRtzI+dqyguEgA0FcWF1zqeD7uO3PQPiArLGxTAp+&#10;ycNy0XmZY67tnb/odgilSBD2OSqoQmhzKX1RkUE/sC1x8n6sMxiSdKXUDu8Jbho5yrKJNFhzWqiw&#10;pXVFxflwNYkyPF2M3J3f8LR3n24znsTXeFGq142rdxCBYvgPP9sfWsF0Nob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wcGcIAAADcAAAADwAAAAAAAAAAAAAA&#10;AAChAgAAZHJzL2Rvd25yZXYueG1sUEsFBgAAAAAEAAQA+QAAAJADAAAAAA==&#10;" strokecolor="black [3040]"/>
                    <v:line id="ตัวเชื่อมต่อตรง 784" o:spid="_x0000_s1750" style="position:absolute;visibility:visible;mso-wrap-style:square" from="27813,22479" to="29591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WEbcMAAADcAAAADwAAAGRycy9kb3ducmV2LnhtbESPQWsCMRSE74L/ITyhNzerrdauRpHS&#10;Uqknbb0/Ns/dxc3LmqSa/vtGEHocZuYbZrGKphUXcr6xrGCU5SCIS6sbrhR8f70PZyB8QNbYWiYF&#10;v+Rhtez3Flhoe+UdXfahEgnCvkAFdQhdIaUvazLoM9sRJ+9oncGQpKukdnhNcNPKcZ5PpcGG00KN&#10;Hb3WVJ72PyZRRoezkR+nFzx8uq17e5zGSTwr9TCI6zmIQDH8h+/tjVbwPHuC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1hG3DAAAA3AAAAA8AAAAAAAAAAAAA&#10;AAAAoQIAAGRycy9kb3ducmV2LnhtbFBLBQYAAAAABAAEAPkAAACRAwAAAAA=&#10;" strokecolor="black [3040]"/>
                    <v:line id="ตัวเชื่อมต่อตรง 791" o:spid="_x0000_s1751" style="position:absolute;visibility:visible;mso-wrap-style:square" from="29591,1841" to="29591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uxKMMAAADcAAAADwAAAGRycy9kb3ducmV2LnhtbESPW2sCMRSE3wv+h3CEvtXsVuplNYoU&#10;S6U+eXs/bI67i5uTNUk1/femUOjjMDPfMPNlNK24kfONZQX5IANBXFrdcKXgePh4mYDwAVlja5kU&#10;/JCH5aL3NMdC2zvv6LYPlUgQ9gUqqEPoCil9WZNBP7AdcfLO1hkMSbpKaof3BDetfM2ykTTYcFqo&#10;saP3msrL/tskSn66Gvl5meLpy23dejiKb/Gq1HM/rmYgAsXwH/5rb7SC8TSH3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sSjDAAAA3AAAAA8AAAAAAAAAAAAA&#10;AAAAoQIAAGRycy9kb3ducmV2LnhtbFBLBQYAAAAABAAEAPkAAACRAwAAAAA=&#10;" strokecolor="black [3040]"/>
                    <v:shape id="ลูกศรเชื่อมต่อแบบตรง 793" o:spid="_x0000_s1752" type="#_x0000_t32" style="position:absolute;left:29527;top:12319;width:2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fMcIAAADcAAAADwAAAGRycy9kb3ducmV2LnhtbESP3WoCMRSE7wu+QziF3ohmbcXq1igi&#10;CNvLah/gsDluFjcnS5L98e2NUOjlMDPfMNv9aBvRkw+1YwWLeQaCuHS65krB7+U0W4MIEVlj45gU&#10;3CnAfjd52WKu3cA/1J9jJRKEQ44KTIxtLmUoDVkMc9cSJ+/qvMWYpK+k9jgkuG3ke5atpMWa04LB&#10;lo6Gytu5swpcz+Z7ObXxJrvycsCuOA6+UOrtdTx8gYg0xv/wX7vQCj43H/A8k46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3fMcIAAADcAAAADwAAAAAAAAAAAAAA&#10;AAChAgAAZHJzL2Rvd25yZXYueG1sUEsFBgAAAAAEAAQA+QAAAJADAAAAAA==&#10;" strokecolor="black [3040]">
                      <v:stroke endarrow="block"/>
                    </v:shape>
                  </v:group>
                  <v:group id="กลุ่ม 799" o:spid="_x0000_s1753" style="position:absolute;left:14986;top:818;width:66127;height:24988" coordorigin="127,818" coordsize="66127,24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  <v:roundrect id="สี่เหลี่ยมผืนผ้ามุมมน 992" o:spid="_x0000_s1754" style="position:absolute;left:24193;top:15811;width:18415;height:61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i08QA&#10;AADcAAAADwAAAGRycy9kb3ducmV2LnhtbESP0WrCQBRE3wv+w3IF3+rGSEsSXUUM0r4Uqu0HXHav&#10;STB7N2RXTf16tyD4OMzMGWa5HmwrLtT7xrGC2TQBQaydabhS8Puze81A+IBssHVMCv7Iw3o1elli&#10;YdyV93Q5hEpECPsCFdQhdIWUXtdk0U9dRxy9o+sthij7SpoerxFuW5kmybu02HBcqLGjbU36dDhb&#10;BfMmKVP98Vbl2VlvKf0uy/brptRkPGwWIAIN4Rl+tD+NgjxP4f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YtPEAAAA3AAAAA8AAAAAAAAAAAAAAAAAmAIAAGRycy9k&#10;b3ducmV2LnhtbFBLBQYAAAAABAAEAPUAAACJAwAAAAA=&#10;" fillcolor="white [3201]" strokecolor="black [3200]">
                      <v:textbox>
                        <w:txbxContent>
                          <w:p w:rsidR="00A1369F" w:rsidRPr="0019794C" w:rsidRDefault="00A1369F" w:rsidP="0002098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การพัฒนาการบริหารจัดการ</w:t>
                            </w:r>
                          </w:p>
                          <w:p w:rsidR="00A1369F" w:rsidRPr="0019794C" w:rsidRDefault="00A1369F" w:rsidP="0002098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ด้านวิชาการ</w:t>
                            </w:r>
                          </w:p>
                        </w:txbxContent>
                      </v:textbox>
                    </v:roundrect>
                    <v:shape id="ลูกศรเชื่อมต่อแบบตรง 993" o:spid="_x0000_s1755" type="#_x0000_t32" style="position:absolute;left:33401;top:22034;width:0;height:3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E+sEAAADcAAAADwAAAGRycy9kb3ducmV2LnhtbESP3WoCMRSE7wu+QziCN0Wz2iK6GkWE&#10;wvay6gMcNsfN4uZkSbI/fXsjFHo5zMw3zP442kb05EPtWMFykYEgLp2uuVJwu37NNyBCRNbYOCYF&#10;vxTgeJi87THXbuAf6i+xEgnCIUcFJsY2lzKUhiyGhWuJk3d33mJM0ldSexwS3DZylWVrabHmtGCw&#10;pbOh8nHprALXs/n+fLfxIbvyesKuOA++UGo2HU87EJHG+B/+axdawXb7Aa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ET6wQAAANwAAAAPAAAAAAAAAAAAAAAA&#10;AKECAABkcnMvZG93bnJldi54bWxQSwUGAAAAAAQABAD5AAAAjwMAAAAA&#10;" strokecolor="black [3040]">
                      <v:stroke endarrow="block"/>
                    </v:shape>
                    <v:shape id="Text Box 994" o:spid="_x0000_s1756" type="#_x0000_t202" style="position:absolute;left:190;top:7829;width:30690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F5sIA&#10;AADcAAAADwAAAGRycy9kb3ducmV2LnhtbESPQUsDMRSE74L/ITzBm80qUna3TUuVKoIn29LzY/Oa&#10;hG5eliRu139vCoLHYWa+YZbryfdipJhcYAWPswoEcRe0Y6PgsH97qEGkjKyxD0wKfijBenV7s8RW&#10;hwt/0bjLRhQIpxYV2JyHVsrUWfKYZmEgLt4pRI+5yGikjngpcN/Lp6qaS4+Oy4LFgV4tdefdt1ew&#10;fTGN6WqMdltr58bpePo070rd302bBYhMU/4P/7U/tIKmeYbrmX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EXmwgAAANw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3) นำสื่อนวัตกรรมและเทคโนโลยีมาใช้ในการจัดการเรียนการสอน</w:t>
                            </w:r>
                          </w:p>
                        </w:txbxContent>
                      </v:textbox>
                    </v:shape>
                    <v:shape id="Text Box 995" o:spid="_x0000_s1757" type="#_x0000_t202" style="position:absolute;left:36068;top:8019;width:30181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gfcIA&#10;AADcAAAADwAAAGRycy9kb3ducmV2LnhtbESPQUsDMRSE74L/ITzBm80qWHa3TUuVKoIn29LzY/Oa&#10;hG5eliRu139vCoLHYWa+YZbryfdipJhcYAWPswoEcRe0Y6PgsH97qEGkjKyxD0wKfijBenV7s8RW&#10;hwt/0bjLRhQIpxYV2JyHVsrUWfKYZmEgLt4pRI+5yGikjngpcN/Lp6qaS4+Oy4LFgV4tdefdt1ew&#10;fTGN6WqMdltr58bpePo070rd302bBYhMU/4P/7U/tIKmeYbrmX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B9wgAAANw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E07489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 xml:space="preserve">7) </w:t>
                            </w:r>
                            <w:r w:rsidRPr="00914C5B">
                              <w:rPr>
                                <w:rFonts w:ascii="TH SarabunPSK" w:hAnsi="TH SarabunPSK" w:cs="TH SarabunPSK" w:hint="cs"/>
                                <w:color w:val="000000"/>
                                <w:szCs w:val="22"/>
                                <w:cs/>
                              </w:rPr>
                              <w:t>สร้าง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ทีมวิจัยเพื่อพัฒนาการจัดการศึกษาพระปริยัติธรรมแผนกธรรม-บาลี</w:t>
                            </w:r>
                          </w:p>
                        </w:txbxContent>
                      </v:textbox>
                    </v:shape>
                    <v:shape id="Text Box 996" o:spid="_x0000_s1758" type="#_x0000_t202" style="position:absolute;left:36068;top:4424;width:3018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+CsMA&#10;AADcAAAADwAAAGRycy9kb3ducmV2LnhtbESPT0sDMRTE7wW/Q3iCtzarh7K7Ni0qVYSe+gfPj81r&#10;Ety8LEncrt/eCIUeh5n5DbPaTL4XI8XkAit4XFQgiLugHRsFp+P7vAaRMrLGPjAp+KUEm/XdbIWt&#10;Dhfe03jIRhQIpxYV2JyHVsrUWfKYFmEgLt45RI+5yGikjngpcN/Lp6paSo+Oy4LFgd4sdd+HH69g&#10;+2oa09UY7bbWzo3T13lnPpR6uJ9enkFkmvItfG1/agVNs4T/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Z+Cs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6) จัดทำคู่มือการจัดการศึกษาพระปริยัติธรรมแผนกธรรม-บาลี</w:t>
                            </w:r>
                          </w:p>
                        </w:txbxContent>
                      </v:textbox>
                    </v:shape>
                    <v:line id="ตัวเชื่อมต่อตรง 997" o:spid="_x0000_s1759" style="position:absolute;visibility:visible;mso-wrap-style:square" from="30919,9670" to="36025,9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XDMMAAADcAAAADwAAAGRycy9kb3ducmV2LnhtbESPT2sCMRTE7wW/Q3hCbzVrpequRpFi&#10;qdST/+6PzXN3cfOyJqmm394UCj0OM/MbZr6MphU3cr6xrGA4yEAQl1Y3XCk4Hj5epiB8QNbYWiYF&#10;P+Rhueg9zbHQ9s47uu1DJRKEfYEK6hC6Qkpf1mTQD2xHnLyzdQZDkq6S2uE9wU0rX7NsLA02nBZq&#10;7Oi9pvKy/zaJMjxdjfy85Hj6clu3Ho3jW7wq9dyPqxmIQDH8h//aG60gzyf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rFwzDAAAA3AAAAA8AAAAAAAAAAAAA&#10;AAAAoQIAAGRycy9kb3ducmV2LnhtbFBLBQYAAAAABAAEAPkAAACRAwAAAAA=&#10;" strokecolor="black [3040]"/>
                    <v:shape id="Text Box 998" o:spid="_x0000_s1760" type="#_x0000_t202" style="position:absolute;left:190;top:4360;width:30690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P48AA&#10;AADcAAAADwAAAGRycy9kb3ducmV2LnhtbERPu2rDMBTdC/0HcQvdGrkdgu1GCWlJQqFTHnS+WDeS&#10;iHVlJMVx/74aChkP571YTb4XI8XkAit4nVUgiLugHRsFp+P2pQaRMrLGPjAp+KUEq+XjwwJbHW68&#10;p/GQjSghnFpUYHMeWilTZ8ljmoWBuHDnED3mAqOROuKthPtevlXVXHp0XBosDvRpqbscrl7B5sM0&#10;pqsx2k2tnRunn/O32Sn1/DSt30FkmvJd/O/+0gqapqwtZ8o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VP48AAAADcAAAADwAAAAAAAAAAAAAAAACYAgAAZHJzL2Rvd25y&#10;ZXYueG1sUEsFBgAAAAAEAAQA9QAAAIUDAAAAAA==&#10;" fillcolor="white [3201]" strokeweight=".5pt">
                      <v:textbox>
                        <w:txbxContent>
                          <w:p w:rsidR="00A1369F" w:rsidRPr="00655CEE" w:rsidRDefault="00A1369F" w:rsidP="000209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2) พัฒนาระบบการจัดกิจกรรมการเรียนการสอนของครูให้มี</w:t>
                            </w:r>
                            <w:r w:rsidRPr="00655CEE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คุณภาพ</w:t>
                            </w:r>
                          </w:p>
                        </w:txbxContent>
                      </v:textbox>
                    </v:shape>
                    <v:shape id="Text Box 999" o:spid="_x0000_s1761" type="#_x0000_t202" style="position:absolute;left:127;top:11620;width:3068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qeMIA&#10;AADcAAAADwAAAGRycy9kb3ducmV2LnhtbESPQUsDMRSE74L/ITzBm83qQXa3TUsrVYSe2ornx+Y1&#10;Cd28LEncrv/eCIUeh5n5hlmsJt+LkWJygRU8zyoQxF3Qjo2Cr+P7Uw0iZWSNfWBS8EsJVsv7uwW2&#10;Olx4T+MhG1EgnFpUYHMeWilTZ8ljmoWBuHinED3mIqOROuKlwH0vX6rqVXp0XBYsDvRmqTsffryC&#10;7cY0pqsx2m2tnRun79POfCj1+DCt5yAyTfkWvrY/tYKmaeD/TDk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ep4wgAAANw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4) จัดโครงการศึกษาดูงานสำนักศาสนศึกษาที่ประสบความสำเร็จ</w:t>
                            </w:r>
                          </w:p>
                        </w:txbxContent>
                      </v:textbox>
                    </v:shape>
                    <v:shape id="Text Box 1000" o:spid="_x0000_s1762" type="#_x0000_t202" style="position:absolute;left:36068;top:11811;width:30181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iD8IA&#10;AADdAAAADwAAAGRycy9kb3ducmV2LnhtbESPQUsEMQyF74L/oUTw5rZ6kHHc7qKyiuDJXfEcptm2&#10;OE2Hts6O/94cBG8J7+W9L+vtkkY1U6kxs4XrlQFFPGQX2Vv4ODxfdaBqQ3Y4ZiYLP1Rhuzk/W2Pv&#10;8onfad43rySEa48WQmtTr3UdAiWsqzwRi3bMJWGTtXjtCp4kPI36xphbnTCyNASc6CnQ8LX/ThZ2&#10;j/7ODx2WsOtcjPPyeXzzL9ZeXiwP96AaLe3f/Hf96gTfGOGXb2QE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mIPwgAAAN0AAAAPAAAAAAAAAAAAAAAAAJgCAABkcnMvZG93&#10;bnJldi54bWxQSwUGAAAAAAQABAD1AAAAhwMAAAAA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8) ผู้บริหารมีการนิเทศการศึกษาภายในสำนักศาสนศึกษาอย่างต่อเนื่อง</w:t>
                            </w:r>
                          </w:p>
                        </w:txbxContent>
                      </v:textbox>
                    </v:shape>
                    <v:line id="ตัวเชื่อมต่อตรง 1001" o:spid="_x0000_s1763" style="position:absolute;visibility:visible;mso-wrap-style:square" from="30924,13335" to="36029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RIMQAAADdAAAADwAAAGRycy9kb3ducmV2LnhtbESPQWsCMRCF74X+hzAFb5psRbFbo4i0&#10;VOpJrfdhM91d3EzWJNX03zeC0NsM771v3syXyXbiQj60jjUUIwWCuHKm5VrD1+F9OAMRIrLBzjFp&#10;+KUAy8XjwxxL4668o8s+1iJDOJSooYmxL6UMVUMWw8j1xFn7dt5izKuvpfF4zXDbyWelptJiy/lC&#10;gz2tG6pO+x+bKcXxbOXH6QWPn37r38bTNElnrQdPafUKIlKK/+Z7emNyfaUKuH2TR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FEgxAAAAN0AAAAPAAAAAAAAAAAA&#10;AAAAAKECAABkcnMvZG93bnJldi54bWxQSwUGAAAAAAQABAD5AAAAkgMAAAAA&#10;" strokecolor="black [3040]"/>
                    <v:line id="ตัวเชื่อมต่อตรง 1002" o:spid="_x0000_s1764" style="position:absolute;visibility:visible;mso-wrap-style:square" from="30924,6011" to="36029,6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PV8MAAADdAAAADwAAAGRycy9kb3ducmV2LnhtbESPQWsCMRCF7wX/Q5iCt5qoVOpqFBHF&#10;0p5q633YTHcXN5M1iRr/fSMIvc3w3vvmzXyZbCsu5EPjWMNwoEAQl840XGn4+d6+vIEIEdlg65g0&#10;3CjActF7mmNh3JW/6LKPlcgQDgVqqGPsCilDWZPFMHAdcdZ+nbcY8+oraTxeM9y2cqTURFpsOF+o&#10;saN1TeVxf7aZMjycrNwdp3j48J9+M56k13TSuv+cVjMQkVL8Nz/S7ybXV2oE92/yCH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2z1fDAAAA3QAAAA8AAAAAAAAAAAAA&#10;AAAAoQIAAGRycy9kb3ducmV2LnhtbFBLBQYAAAAABAAEAPkAAACRAwAAAAA=&#10;" strokecolor="black [3040]"/>
                    <v:shape id="Text Box 1003" o:spid="_x0000_s1765" type="#_x0000_t202" style="position:absolute;left:36072;top:882;width:30182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8eMAA&#10;AADdAAAADwAAAGRycy9kb3ducmV2LnhtbERPTUsDMRC9C/0PYQrebFIFWdempZUqgidb8Txspkno&#10;ZrIkcbv+eyMI3ubxPme1mUIvRkrZR9awXCgQxF00nq2Gj+PzTQMiF2SDfWTS8E0ZNuvZ1QpbEy/8&#10;TuOhWFFDOLeowZUytFLmzlHAvIgDceVOMQUsFSYrTcJLDQ+9vFXqXgb0XBscDvTkqDsfvoKG/c4+&#10;2K7B5PaN8X6cPk9v9kXr6/m0fQRRaCr/4j/3q6nzlbqD32/q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j8eMAAAADdAAAADwAAAAAAAAAAAAAAAACYAgAAZHJzL2Rvd25y&#10;ZXYueG1sUEsFBgAAAAAEAAQA9QAAAIUDAAAAAA==&#10;" fillcolor="white [3201]" strokeweight=".5pt">
                      <v:textbox>
                        <w:txbxContent>
                          <w:p w:rsidR="00A1369F" w:rsidRPr="00655CEE" w:rsidRDefault="00A1369F" w:rsidP="000209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5) พัฒนาระบบการวัดผลและประเมินผลภายในก่อนส่งเข้าสอบใน</w:t>
                            </w:r>
                            <w:r w:rsidRPr="00655CEE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สนามหลวง</w:t>
                            </w:r>
                          </w:p>
                        </w:txbxContent>
                      </v:textbox>
                    </v:shape>
                    <v:shape id="Text Box 1004" o:spid="_x0000_s1766" type="#_x0000_t202" style="position:absolute;left:190;top:818;width:30690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kDMAA&#10;AADdAAAADwAAAGRycy9kb3ducmV2LnhtbERPTUsDMRC9C/0PYQrebFIRWdempZUqgidb8Txspkno&#10;ZrIkcbv+eyMI3ubxPme1mUIvRkrZR9awXCgQxF00nq2Gj+PzTQMiF2SDfWTS8E0ZNuvZ1QpbEy/8&#10;TuOhWFFDOLeowZUytFLmzlHAvIgDceVOMQUsFSYrTcJLDQ+9vFXqXgb0XBscDvTkqDsfvoKG/c4+&#10;2K7B5PaN8X6cPk9v9kXr6/m0fQRRaCr/4j/3q6nzlbqD32/q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FkDMAAAADdAAAADwAAAAAAAAAAAAAAAACYAgAAZHJzL2Rvd25y&#10;ZXYueG1sUEsFBgAAAAAEAAQA9QAAAIUDAAAAAA==&#10;" fillcolor="white [3201]" strokeweight=".5pt">
                      <v:textbox>
                        <w:txbxContent>
                          <w:p w:rsidR="00A1369F" w:rsidRPr="00914C5B" w:rsidRDefault="00A1369F" w:rsidP="0002098C">
                            <w:pPr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1) พัฒนาระบบบริหารจัดการหลักสูตรให้เหมาะสมกับ</w:t>
                            </w:r>
                            <w:r w:rsidRPr="00914C5B">
                              <w:rPr>
                                <w:rFonts w:ascii="TH SarabunPSK" w:hAnsi="TH SarabunPSK" w:cs="TH SarabunPSK" w:hint="cs"/>
                                <w:color w:val="000000"/>
                                <w:szCs w:val="22"/>
                                <w:cs/>
                              </w:rPr>
                              <w:t>บริบท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color w:val="000000"/>
                                <w:szCs w:val="22"/>
                                <w:cs/>
                              </w:rPr>
                              <w:t>ของตน</w:t>
                            </w:r>
                          </w:p>
                        </w:txbxContent>
                      </v:textbox>
                    </v:shape>
                    <v:line id="ตัวเชื่อมต่อตรง 1005" o:spid="_x0000_s1767" style="position:absolute;visibility:visible;mso-wrap-style:square" from="30924,2469" to="36029,2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9XI8MAAADdAAAADwAAAGRycy9kb3ducmV2LnhtbESPQWsCMRCF7wX/Q5hCbzVRUepqFJFK&#10;xZ5q633YTHcXN5M1STX+eyMIvc3w3vvmzXyZbCvO5EPjWMOgr0AQl840XGn4+d68voEIEdlg65g0&#10;XCnActF7mmNh3IW/6LyPlcgQDgVqqGPsCilDWZPF0HcdcdZ+nbcY8+oraTxeMty2cqjURFpsOF+o&#10;saN1TeVx/2czZXA4WflxnOJh5z/9+2iSxumk9ctzWs1ARErx3/xIb02ur9QY7t/kEe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fVyPDAAAA3QAAAA8AAAAAAAAAAAAA&#10;AAAAoQIAAGRycy9kb3ducmV2LnhtbFBLBQYAAAAABAAEAPkAAACRAwAAAAA=&#10;" strokecolor="black [3040]"/>
                    <v:shape id="ลูกศรเชื่อมต่อแบบตรง 1006" o:spid="_x0000_s1768" type="#_x0000_t32" style="position:absolute;left:33400;top:2469;width:0;height:13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3v18EAAADdAAAADwAAAGRycy9kb3ducmV2LnhtbESP3YrCMBCF7xf2HcIseLPYVFlEukYR&#10;QaiX6j7A0Mw2xWZSkvTHtzeC4N0M55xvzmx2k23FQD40jhUsshwEceV0w7WCv+txvgYRIrLG1jEp&#10;uFOA3fbzY4OFdiOfabjEWiQIhwIVmBi7QspQGbIYMtcRJ+3feYsxrb6W2uOY4LaVyzxfSYsNpwsG&#10;OzoYqm6X3ipwA5vTz7eNN9lX1z325WH0pVKzr2n/CyLSFN/mV7rUqX4iwvObNIL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e/XwQAAAN0AAAAPAAAAAAAAAAAAAAAA&#10;AKECAABkcnMvZG93bnJldi54bWxQSwUGAAAAAAQABAD5AAAAjwMAAAAA&#10;" strokecolor="black [3040]">
                      <v:stroke endarrow="block"/>
                    </v:shape>
                  </v:group>
                  <v:group id="กลุ่ม 1007" o:spid="_x0000_s1769" style="position:absolute;left:54673;top:18478;width:38488;height:24511" coordsize="38488,24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<v:roundrect id="สี่เหลี่ยมผืนผ้ามุมมน 1008" o:spid="_x0000_s1770" style="position:absolute;left:-1969;top:9334;width:17253;height:578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xV8QA&#10;AADdAAAADwAAAGRycy9kb3ducmV2LnhtbESPT2/CMAzF70j7DpEncYNkCFWoIyAEYtqRf4cdrcS0&#10;1RqnazLovv18QOJm6z2/9/NyPYRW3ahPTWQLb1MDithF33Bl4XLeTxagUkb22EYmC3+UYL16GS2x&#10;9PHOR7qdcqUkhFOJFuqcu1Lr5GoKmKaxIxbtGvuAWda+0r7Hu4SHVs+MKXTAhqWhxo62Nbnv02+w&#10;cHabw8HttlcX98X8q9r9zNxHYe34ddi8g8o05Kf5cf3pBd8Y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8VfEAAAA3QAAAA8AAAAAAAAAAAAAAAAAmAIAAGRycy9k&#10;b3ducmV2LnhtbFBLBQYAAAAABAAEAPUAAACJAwAAAAA=&#10;" fillcolor="white [3201]" strokecolor="black [3200]">
                      <v:textbox>
                        <w:txbxContent>
                          <w:p w:rsidR="00A1369F" w:rsidRPr="0019794C" w:rsidRDefault="00A1369F" w:rsidP="0002098C">
                            <w:pPr>
                              <w:spacing w:after="0" w:line="228" w:lineRule="auto"/>
                              <w:jc w:val="center"/>
                              <w:rPr>
                                <w:szCs w:val="22"/>
                              </w:rPr>
                            </w:pPr>
                            <w:r w:rsidRPr="001979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การพัฒนาด้านการบริหารจัดการงบประมาณ</w:t>
                            </w:r>
                          </w:p>
                        </w:txbxContent>
                      </v:textbox>
                    </v:roundrect>
                    <v:shape id="ลูกศรเชื่อมต่อแบบตรง 1009" o:spid="_x0000_s1771" type="#_x0000_t32" style="position:absolute;top:12255;width:37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iijsEAAADdAAAADwAAAGRycy9kb3ducmV2LnhtbERPTYvCMBC9C/sfwix400QPotUoy4Ig&#10;7mGxCnocmrGtNpPSZDX++40geJvH+5zFKtpG3KjztWMNo6ECQVw4U3Op4bBfD6YgfEA22DgmDQ/y&#10;sFp+9BaYGXfnHd3yUIoUwj5DDVUIbSalLyqy6IeuJU7c2XUWQ4JdKU2H9xRuGzlWaiIt1pwaKmzp&#10;u6Limv9ZDdvj5byXhzqizeNk+6PWv81ppHX/M37NQQSK4S1+uTcmzVdqBs9v0gl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aKKOwQAAAN0AAAAPAAAAAAAAAAAAAAAA&#10;AKECAABkcnMvZG93bnJldi54bWxQSwUGAAAAAAQABAD5AAAAjwMAAAAA&#10;" strokecolor="black [3040]">
                      <v:stroke endarrow="block"/>
                    </v:shape>
                    <v:shape id="Text Box 1010" o:spid="_x0000_s1772" type="#_x0000_t202" style="position:absolute;left:13144;width:25344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00sMA&#10;AADdAAAADwAAAGRycy9kb3ducmV2LnhtbESPQUsDMRCF70L/Q5iCN5utB1nXpsWWKoInq3geNtMk&#10;uJksSdyu/945CN5meG/e+2azm+OgJsolJDawXjWgiPtkAzsDH+9PNy2oUpEtDonJwA8V2G0XVxvs&#10;bLrwG02n6pSEcOnQgK917LQuvaeIZZVGYtHOKUessmanbcaLhMdB3zbNnY4YWBo8jnTw1H+dvqOB&#10;497du77F7I+tDWGaP8+v7tmY6+X8+ACq0lz/zX/XL1bwm7Xwyz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P00sMAAADdAAAADwAAAAAAAAAAAAAAAACYAgAAZHJzL2Rv&#10;d25yZXYueG1sUEsFBgAAAAAEAAQA9QAAAIgDAAAAAA==&#10;" fillcolor="white [3201]" strokeweight=".5pt">
                      <v:textbox>
                        <w:txbxContent>
                          <w:p w:rsidR="00A1369F" w:rsidRPr="00914C5B" w:rsidRDefault="00A1369F" w:rsidP="005A69FB">
                            <w:pPr>
                              <w:spacing w:before="120" w:after="0" w:line="216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พัฒนาระบบการจัดทำบัญชีงบประมาณ</w:t>
                            </w:r>
                          </w:p>
                        </w:txbxContent>
                      </v:textbox>
                    </v:shape>
                    <v:shape id="Text Box 1011" o:spid="_x0000_s1773" type="#_x0000_t202" style="position:absolute;left:13144;top:4127;width:25344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RScEA&#10;AADdAAAADwAAAGRycy9kb3ducmV2LnhtbERPTUsDMRC9C/6HMII3m10Psl2bFpVWhJ7aiudhM02C&#10;m8mSpNv135tCobd5vM9ZrCbfi5FicoEV1LMKBHEXtGOj4PuweWpApIyssQ9MCv4owWp5f7fAVocz&#10;72jcZyNKCKcWFdich1bK1FnymGZhIC7cMUSPucBopI54LuG+l89V9SI9Oi4NFgf6sNT97k9ewfrd&#10;zE3XYLTrRjs3Tj/HrflU6vFhensFkWnKN/HV/aXL/Kqu4fJNOU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PUUn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914C5B" w:rsidRDefault="00A1369F" w:rsidP="005A69FB">
                            <w:pPr>
                              <w:spacing w:before="120" w:after="0" w:line="216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2)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จัดทำแผนการใช้จ่ายงบประมาณประจำปี</w:t>
                            </w:r>
                          </w:p>
                        </w:txbxContent>
                      </v:textbox>
                    </v:shape>
                    <v:shape id="Text Box 1012" o:spid="_x0000_s1774" type="#_x0000_t202" style="position:absolute;left:13144;top:8255;width:25344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PPsEA&#10;AADdAAAADwAAAGRycy9kb3ducmV2LnhtbERPTWsCMRC9F/ofwhR6q1k9lHVrFFtsETxpS8/DZkyC&#10;m8mSpOv23xtB8DaP9zmL1eg7MVBMLrCC6aQCQdwG7dgo+Pn+fKlBpIyssQtMCv4pwWr5+LDARocz&#10;72k4ZCNKCKcGFdic+0bK1FrymCahJy7cMUSPucBopI54LuG+k7OqepUeHZcGiz19WGpPhz+vYPNu&#10;5qatMdpNrZ0bxt/jznwp9fw0rt9AZBrzXXxzb3WZX01ncP2mn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dzz7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914C5B" w:rsidRDefault="00A1369F" w:rsidP="005A69FB">
                            <w:pPr>
                              <w:spacing w:before="120" w:after="0" w:line="204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3)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พัฒนา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ระบบประเมินความคุ้มค่าการใช้จ่ายงบประมาณ</w:t>
                            </w:r>
                          </w:p>
                        </w:txbxContent>
                      </v:textbox>
                    </v:shape>
                    <v:shape id="Text Box 1013" o:spid="_x0000_s1775" type="#_x0000_t202" style="position:absolute;left:13143;top:12267;width:25344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qpcEA&#10;AADdAAAADwAAAGRycy9kb3ducmV2LnhtbERPTWsCMRC9F/ofwhR6q1ktyLoapRVbCp6qpedhMybB&#10;zWRJ0nX77xtB6G0e73NWm9F3YqCYXGAF00kFgrgN2rFR8HV8e6pBpIyssQtMCn4pwWZ9f7fCRocL&#10;f9JwyEaUEE4NKrA5942UqbXkMU1CT1y4U4gec4HRSB3xUsJ9J2dVNZceHZcGiz1tLbXnw49XsHs1&#10;C9PWGO2u1s4N4/dpb96VenwYX5YgMo35X3xzf+gyv5o+w/W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RaqX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914C5B" w:rsidRDefault="00A1369F" w:rsidP="00560C78">
                            <w:pPr>
                              <w:spacing w:after="0" w:line="204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4)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จัดแบ่งงบประมาณของวัดเพื่อใช้ในการจัดการศึกษาโดยเฉพาะ</w:t>
                            </w:r>
                          </w:p>
                        </w:txbxContent>
                      </v:textbox>
                    </v:shape>
                    <v:shape id="Text Box 1014" o:spid="_x0000_s1776" type="#_x0000_t202" style="position:absolute;left:13144;top:16573;width:25344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y0cEA&#10;AADdAAAADwAAAGRycy9kb3ducmV2LnhtbERPTWsCMRC9F/ofwhR6q1mlyLoapRVbCp6qpedhMybB&#10;zWRJ0nX77xtB6G0e73NWm9F3YqCYXGAF00kFgrgN2rFR8HV8e6pBpIyssQtMCn4pwWZ9f7fCRocL&#10;f9JwyEaUEE4NKrA5942UqbXkMU1CT1y4U4gec4HRSB3xUsJ9J2dVNZceHZcGiz1tLbXnw49XsHs1&#10;C9PWGO2u1s4N4/dpb96VenwYX5YgMo35X3xzf+gyv5o+w/W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48tH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655CEE" w:rsidRDefault="00A1369F" w:rsidP="005A69FB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before="120" w:after="0" w:line="204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5)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จัดหางบประมาณจากแหล่งอื่นเพื่อใช้ในการจัด</w:t>
                            </w:r>
                            <w:r w:rsidRPr="00655CE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v:textbox>
                    </v:shape>
                    <v:shape id="Text Box 1015" o:spid="_x0000_s1777" type="#_x0000_t202" style="position:absolute;left:13144;top:20701;width:2534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XSsEA&#10;AADdAAAADwAAAGRycy9kb3ducmV2LnhtbERPTWsCMRC9F/ofwhR6q1mFyroapRVbCp6qpedhMybB&#10;zWRJ0nX77xtB6G0e73NWm9F3YqCYXGAF00kFgrgN2rFR8HV8e6pBpIyssQtMCn4pwWZ9f7fCRocL&#10;f9JwyEaUEE4NKrA5942UqbXkMU1CT1y4U4gec4HRSB3xUsJ9J2dVNZceHZcGiz1tLbXnw49XsHs1&#10;C9PWGO2u1s4N4/dpb96VenwYX5YgMo35X3xzf+gyv5o+w/W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0V0r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914C5B" w:rsidRDefault="00A1369F" w:rsidP="00560C78">
                            <w:pPr>
                              <w:spacing w:after="0" w:line="204" w:lineRule="auto"/>
                              <w:rPr>
                                <w:szCs w:val="22"/>
                              </w:rPr>
                            </w:pP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6)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14C5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บริหารงบประมาณโดยคำนึงถึงความประหยัด คุ้มค่า มีประสิทธิภาพ และมีความโปร่งใส</w:t>
                            </w:r>
                          </w:p>
                        </w:txbxContent>
                      </v:textbox>
                    </v:shape>
                    <v:line id="ตัวเชื่อมต่อตรง 1016" o:spid="_x0000_s1778" style="position:absolute;visibility:visible;mso-wrap-style:square" from="11366,1905" to="13144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ficQAAADdAAAADwAAAGRycy9kb3ducmV2LnhtbESPT2sCMRDF7wW/Qxiht5rdli66GkWk&#10;0mJP/rsPm3F3cTNZk6jptzeFQm8zvPd+82a2iKYTN3K+tawgH2UgiCurW64VHPbrlzEIH5A1dpZJ&#10;wQ95WMwHTzMstb3zlm67UIsEYV+igiaEvpTSVw0Z9CPbEyftZJ3BkFZXS+3wnuCmk69ZVkiDLacL&#10;Dfa0aqg6764mUfLjxcjP8wSPG/ftPt6K+B4vSj0P43IKIlAM/+a/9JdO9bO8gN9v0gh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F+JxAAAAN0AAAAPAAAAAAAAAAAA&#10;AAAAAKECAABkcnMvZG93bnJldi54bWxQSwUGAAAAAAQABAD5AAAAkgMAAAAA&#10;" strokecolor="black [3040]"/>
                    <v:line id="ตัวเชื่อมต่อตรง 1017" o:spid="_x0000_s1779" style="position:absolute;visibility:visible;mso-wrap-style:square" from="11366,6096" to="13144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6EsQAAADdAAAADwAAAGRycy9kb3ducmV2LnhtbESPQWsCMRCF70L/Q5iCt5pdRdtujVJE&#10;sehJW+/DZrq7uJmsSdT47xuh4G2G9943b6bzaFpxIecbywryQQaCuLS64UrBz/fq5Q2ED8gaW8uk&#10;4EYe5rOn3hQLba+8o8s+VCJB2BeooA6hK6T0ZU0G/cB2xEn7tc5gSKurpHZ4TXDTymGWTaTBhtOF&#10;Gjta1FQe92eTKPnhZOT6+I6Hjdu65WgSx/GkVP85fn6ACBTDw/yf/tKpfpa/wv2bN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PoSxAAAAN0AAAAPAAAAAAAAAAAA&#10;AAAAAKECAABkcnMvZG93bnJldi54bWxQSwUGAAAAAAQABAD5AAAAkgMAAAAA&#10;" strokecolor="black [3040]"/>
                    <v:line id="ตัวเชื่อมต่อตรง 1018" o:spid="_x0000_s1780" style="position:absolute;visibility:visible;mso-wrap-style:square" from="11366,10096" to="13144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duYMQAAADdAAAADwAAAGRycy9kb3ducmV2LnhtbESPQU/DMAyF75P4D5GRuG1pQUxbt2xC&#10;CARipxV2txrTVmucLglb+Pf4gLTbs/z8+b31NrtBnSnE3rOBclaAIm687bk18PX5Ol2AignZ4uCZ&#10;DPxShO3mZrLGyvoL7+lcp1YJhGOFBrqUxkrr2HTkMM78SCy7bx8cJhlDq23Ai8DdoO+LYq4d9iwf&#10;OhzpuaPmWP84oZSHk9NvxyUePsIuvDzM82M+GXN3m59WoBLldDX/X79biV+UElfaiAS9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25gxAAAAN0AAAAPAAAAAAAAAAAA&#10;AAAAAKECAABkcnMvZG93bnJldi54bWxQSwUGAAAAAAQABAD5AAAAkgMAAAAA&#10;" strokecolor="black [3040]"/>
                    <v:line id="ตัวเชื่อมต่อตรง 1019" o:spid="_x0000_s1781" style="position:absolute;visibility:visible;mso-wrap-style:square" from="11366,14351" to="13144,1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vL+8UAAADdAAAADwAAAGRycy9kb3ducmV2LnhtbESPzWrDMBCE74W+g9hCb4nsloTGtRJC&#10;aGhITs3PfbG2trG1ciQlUd8+KhR622Vmvp0tF9H04krOt5YV5OMMBHFldcu1guNhPXoD4QOyxt4y&#10;KfghD4v540OJhbY3/qLrPtQiQdgXqKAJYSik9FVDBv3YDsRJ+7bOYEirq6V2eEtw08uXLJtKgy2n&#10;Cw0OtGqo6vYXkyj56WzkZzfD09bt3MfrNE7iWannp7h8BxEohn/zX3qjU/0sn8HvN2kE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vL+8UAAADdAAAADwAAAAAAAAAA&#10;AAAAAAChAgAAZHJzL2Rvd25yZXYueG1sUEsFBgAAAAAEAAQA+QAAAJMDAAAAAA==&#10;" strokecolor="black [3040]"/>
                    <v:line id="ตัวเชื่อมต่อตรง 1020" o:spid="_x0000_s1782" style="position:absolute;visibility:visible;mso-wrap-style:square" from="11366,18415" to="13144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2o28QAAADdAAAADwAAAGRycy9kb3ducmV2LnhtbESPQW/CMAyF70j7D5En7QYpTENbIaBp&#10;2jQEJ9i4W41pKxqnJBmEfz8fkLg9y8+f35svs+vUmUJsPRsYjwpQxJW3LdcGfn++hq+gYkK22Hkm&#10;A1eKsFw8DOZYWn/hLZ13qVYC4ViigSalvtQ6Vg05jCPfE8vu4IPDJGOotQ14Ebjr9KQoptphy/Kh&#10;wZ4+GqqOuz8nlPH+5PT38Q3367AJn8/T/JJPxjw95vcZqEQ53c2365WV+MVE8ksbk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ajbxAAAAN0AAAAPAAAAAAAAAAAA&#10;AAAAAKECAABkcnMvZG93bnJldi54bWxQSwUGAAAAAAQABAD5AAAAkgMAAAAA&#10;" strokecolor="black [3040]"/>
                    <v:line id="ตัวเชื่อมต่อตรง 1021" o:spid="_x0000_s1783" style="position:absolute;visibility:visible;mso-wrap-style:square" from="11366,22479" to="13144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NQMQAAADdAAAADwAAAGRycy9kb3ducmV2LnhtbESPQWsCMRCF70L/Q5iCN82uotitUYpY&#10;lHrS1vuwme4ubiZrkmr8940geJvhvffNm/kymlZcyPnGsoJ8mIEgLq1uuFLw8/05mIHwAVlja5kU&#10;3MjDcvHSm2Oh7ZX3dDmESiQI+wIV1CF0hZS+rMmgH9qOOGm/1hkMaXWV1A6vCW5aOcqyqTTYcLpQ&#10;Y0ermsrT4c8kSn48G7k5veHxy+3cejyNk3hWqv8aP95BBIrhaX6ktzrVz0Y53L9JI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Q1AxAAAAN0AAAAPAAAAAAAAAAAA&#10;AAAAAKECAABkcnMvZG93bnJldi54bWxQSwUGAAAAAAQABAD5AAAAkgMAAAAA&#10;" strokecolor="black [3040]"/>
                    <v:line id="ตัวเชื่อมต่อตรง 1022" o:spid="_x0000_s1784" style="position:absolute;visibility:visible;mso-wrap-style:square" from="11366,1905" to="11366,2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OTN8UAAADdAAAADwAAAGRycy9kb3ducmV2LnhtbESPzWrDMBCE74W8g9hCb4kcl4TWjRxC&#10;aWhITs3PfbG2trG1ciQlUd8+KhR622Vmvp1dLKPpxZWcby0rmE4yEMSV1S3XCo6H9fgFhA/IGnvL&#10;pOCHPCzL0cMCC21v/EXXfahFgrAvUEETwlBI6auGDPqJHYiT9m2dwZBWV0vt8Jbgppd5ls2lwZbT&#10;hQYHem+o6vYXkyjT09nIz+4VT1u3cx/P8ziLZ6WeHuPqDUSgGP7Nf+mNTvWzPIffb9II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OTN8UAAADdAAAADwAAAAAAAAAA&#10;AAAAAAChAgAAZHJzL2Rvd25yZXYueG1sUEsFBgAAAAAEAAQA+QAAAJMDAAAAAA==&#10;" strokecolor="black [3040]"/>
                    <v:shape id="ลูกศรเชื่อมต่อแบบตรง 1023" o:spid="_x0000_s1785" type="#_x0000_t32" style="position:absolute;left:9525;top:12446;width:18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JBMEAAADdAAAADwAAAGRycy9kb3ducmV2LnhtbERPTYvCMBC9C/sfwizsTRNdEKlGkQVh&#10;0cNiFfQ4NGNbbSaliZr990YQvM3jfc5sEW0jbtT52rGG4UCBIC6cqbnUsN+t+hMQPiAbbByThn/y&#10;sJh/9GaYGXfnLd3yUIoUwj5DDVUIbSalLyqy6AeuJU7cyXUWQ4JdKU2H9xRuGzlSaiwt1pwaKmzp&#10;p6Likl+thvXhfNrJfR3R5nG83qjVX3Mcav31GZdTEIFieItf7l+T5qvRNzy/SS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ckEwQAAAN0AAAAPAAAAAAAAAAAAAAAA&#10;AKECAABkcnMvZG93bnJldi54bWxQSwUGAAAAAAQABAD5AAAAjwMAAAAA&#10;" strokecolor="black [3040]">
                      <v:stroke endarrow="block"/>
                    </v:shape>
                  </v:group>
                </v:group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2273300</wp:posOffset>
                </wp:positionV>
                <wp:extent cx="965200" cy="742950"/>
                <wp:effectExtent l="0" t="0" r="0" b="0"/>
                <wp:wrapNone/>
                <wp:docPr id="744" name="Text Box 7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A3DA4" w:rsidRDefault="00A1369F" w:rsidP="0002098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A3DA4">
                              <w:rPr>
                                <w:rFonts w:ascii="TH SarabunPSK" w:hAnsi="TH SarabunPSK" w:cs="TH SarabunPSK"/>
                                <w:cs/>
                              </w:rPr>
                              <w:t>พัฒนาการส่งเสริมสนับสนุนจากภายนอก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4" o:spid="_x0000_s1786" type="#_x0000_t202" style="position:absolute;margin-left:303.65pt;margin-top:179pt;width:76pt;height:58.5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" fillcolor="white [3201]" stroked="f" strokeweight=".5pt">
                <v:path arrowok="t"/>
                <v:textbox>
                  <w:txbxContent>
                    <w:p w:rsidR="00A1369F" w:rsidRPr="002A3DA4" w:rsidRDefault="00A1369F" w:rsidP="0002098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A3DA4">
                        <w:rPr>
                          <w:rFonts w:ascii="TH SarabunPSK" w:hAnsi="TH SarabunPSK" w:cs="TH SarabunPSK"/>
                          <w:cs/>
                        </w:rPr>
                        <w:t>พัฒนาการส่งเสริมสนับสนุนจากภายนอก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1981200</wp:posOffset>
                </wp:positionV>
                <wp:extent cx="1536700" cy="1009650"/>
                <wp:effectExtent l="0" t="0" r="0" b="0"/>
                <wp:wrapNone/>
                <wp:docPr id="745" name="แผนผังลำดับงาน: แยก 74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700" cy="100965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2A3DA4" w:rsidRDefault="00A1369F" w:rsidP="0002098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แยก 745" o:spid="_x0000_s1787" type="#_x0000_t127" style="position:absolute;margin-left:282.65pt;margin-top:156pt;width:121pt;height:79.5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" fillcolor="white [3201]" strokecolor="black [3200]" strokeweight="2pt">
                <v:path arrowok="t"/>
                <v:textbox>
                  <w:txbxContent>
                    <w:p w:rsidR="00A1369F" w:rsidRPr="002A3DA4" w:rsidRDefault="00A1369F" w:rsidP="0002098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107F" w:rsidRPr="00F33A11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  <w:t>4.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7F107F" w:rsidRPr="00F33A11">
        <w:rPr>
          <w:rFonts w:ascii="TH SarabunPSK" w:hAnsi="TH SarabunPSK" w:cs="TH SarabunPSK"/>
          <w:b/>
          <w:bCs/>
          <w:sz w:val="32"/>
          <w:szCs w:val="32"/>
          <w:cs/>
        </w:rPr>
        <w:t>พัฒนาศักยภาพของครูผู้สอน</w:t>
      </w:r>
    </w:p>
    <w:p w:rsidR="00B16FBF" w:rsidRPr="00F33A11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7F107F" w:rsidRPr="00F33A11">
        <w:rPr>
          <w:rFonts w:ascii="TH SarabunPSK" w:hAnsi="TH SarabunPSK" w:cs="TH SarabunPSK"/>
          <w:sz w:val="32"/>
          <w:szCs w:val="32"/>
          <w:cs/>
        </w:rPr>
        <w:t>จากการสนทนากลุ่ม พบว่า การพัฒนา</w:t>
      </w:r>
      <w:r w:rsidR="00A415AB" w:rsidRPr="00F33A11">
        <w:rPr>
          <w:rFonts w:ascii="TH SarabunPSK" w:hAnsi="TH SarabunPSK" w:cs="TH SarabunPSK"/>
          <w:sz w:val="32"/>
          <w:szCs w:val="32"/>
          <w:cs/>
        </w:rPr>
        <w:t xml:space="preserve">ด้านศักยภาพของครูผู้สอน </w:t>
      </w:r>
      <w:r w:rsidR="007F107F" w:rsidRPr="00F33A11">
        <w:rPr>
          <w:rFonts w:ascii="TH SarabunPSK" w:hAnsi="TH SarabunPSK" w:cs="TH SarabunPSK"/>
          <w:sz w:val="32"/>
          <w:szCs w:val="32"/>
          <w:cs/>
        </w:rPr>
        <w:t xml:space="preserve">มีประเด็นที่ต้องพัฒนา จำนวน </w:t>
      </w:r>
      <w:r w:rsidR="00985527" w:rsidRPr="00F33A11">
        <w:rPr>
          <w:rFonts w:ascii="TH SarabunPSK" w:hAnsi="TH SarabunPSK" w:cs="TH SarabunPSK"/>
          <w:sz w:val="32"/>
          <w:szCs w:val="32"/>
        </w:rPr>
        <w:t>3</w:t>
      </w:r>
      <w:r w:rsidR="007F107F"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683E6A"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683E6A" w:rsidRPr="00F33A11">
        <w:rPr>
          <w:rFonts w:ascii="TH SarabunPSK" w:hAnsi="TH SarabunPSK" w:cs="TH SarabunPSK"/>
          <w:sz w:val="32"/>
          <w:szCs w:val="32"/>
        </w:rPr>
        <w:t>4</w:t>
      </w:r>
      <w:r w:rsidR="00A733F8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83E6A" w:rsidRPr="00F33A11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F2628A" w:rsidRPr="00F33A11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>4.1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985527"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68374F" w:rsidRPr="00F33A11">
        <w:rPr>
          <w:rFonts w:ascii="TH SarabunPSK" w:hAnsi="TH SarabunPSK" w:cs="TH SarabunPSK"/>
          <w:sz w:val="32"/>
          <w:szCs w:val="32"/>
          <w:cs/>
        </w:rPr>
        <w:t>ศักยภาพ</w:t>
      </w:r>
      <w:r w:rsidR="00985527" w:rsidRPr="00F33A11">
        <w:rPr>
          <w:rFonts w:ascii="TH SarabunPSK" w:hAnsi="TH SarabunPSK" w:cs="TH SarabunPSK"/>
          <w:sz w:val="32"/>
          <w:szCs w:val="32"/>
          <w:cs/>
        </w:rPr>
        <w:t>ด้านการจัดกิจกรรมการเรียนรู้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รูปแบบของกิจกรรมในการพัฒนา มีดังนี้</w:t>
      </w:r>
    </w:p>
    <w:p w:rsidR="001A592D" w:rsidRPr="00F33A11" w:rsidRDefault="009855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A592D" w:rsidRPr="00F33A11">
        <w:rPr>
          <w:rFonts w:ascii="TH SarabunPSK" w:hAnsi="TH SarabunPSK" w:cs="TH SarabunPSK"/>
          <w:sz w:val="32"/>
          <w:szCs w:val="32"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4.1.</w:t>
      </w:r>
      <w:r w:rsidR="001A592D"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="001A592D" w:rsidRPr="00F33A11">
        <w:rPr>
          <w:rFonts w:ascii="TH SarabunPSK" w:hAnsi="TH SarabunPSK" w:cs="TH SarabunPSK"/>
          <w:sz w:val="32"/>
          <w:szCs w:val="32"/>
          <w:cs/>
        </w:rPr>
        <w:t>พัฒนาองค์ความรู้ในด้านการกิจกรรมการรู้ที่หลากหลายให้แก่ครู</w:t>
      </w:r>
    </w:p>
    <w:p w:rsidR="001A592D" w:rsidRPr="00F33A11" w:rsidRDefault="001A59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4.1.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พัฒนาองค์ความรู้ด้านการจัดทำแผนการสอนให้แก่ครู</w:t>
      </w:r>
    </w:p>
    <w:p w:rsidR="001A592D" w:rsidRPr="00F33A11" w:rsidRDefault="00C46F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4.1.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="001A592D" w:rsidRPr="00F33A11">
        <w:rPr>
          <w:rFonts w:ascii="TH SarabunPSK" w:hAnsi="TH SarabunPSK" w:cs="TH SarabunPSK"/>
          <w:sz w:val="32"/>
          <w:szCs w:val="32"/>
          <w:cs/>
        </w:rPr>
        <w:t>ส่งเสริมให้ครูพัฒนาเทคนิคและวิธีการสอนที่หลากหลาย</w:t>
      </w:r>
    </w:p>
    <w:p w:rsidR="001A592D" w:rsidRPr="00F33A11" w:rsidRDefault="00C46F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4.1.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="001A592D" w:rsidRPr="00F33A11">
        <w:rPr>
          <w:rFonts w:ascii="TH SarabunPSK" w:hAnsi="TH SarabunPSK" w:cs="TH SarabunPSK"/>
          <w:sz w:val="32"/>
          <w:szCs w:val="32"/>
          <w:cs/>
        </w:rPr>
        <w:t>ส่งเสริมให้ครูพัฒนากิจกรรมการเรียนรู้ที่หลากหลาย</w:t>
      </w:r>
    </w:p>
    <w:p w:rsidR="00985527" w:rsidRPr="00F33A11" w:rsidRDefault="00C46F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4.1.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="001A592D" w:rsidRPr="00F33A11">
        <w:rPr>
          <w:rFonts w:ascii="TH SarabunPSK" w:hAnsi="TH SarabunPSK" w:cs="TH SarabunPSK"/>
          <w:sz w:val="32"/>
          <w:szCs w:val="32"/>
          <w:cs/>
        </w:rPr>
        <w:t>ส่งเสริมให้ครูจัดกิจกรรมการเรียนรู้โดยใช้สมองเป็นฐาน (</w:t>
      </w:r>
      <w:r w:rsidR="00EB3539" w:rsidRPr="00F33A11">
        <w:rPr>
          <w:rFonts w:ascii="TH SarabunPSK" w:hAnsi="TH SarabunPSK" w:cs="TH SarabunPSK"/>
          <w:sz w:val="32"/>
          <w:szCs w:val="32"/>
        </w:rPr>
        <w:t>Brain B</w:t>
      </w:r>
      <w:r w:rsidR="001A592D" w:rsidRPr="00F33A11">
        <w:rPr>
          <w:rFonts w:ascii="TH SarabunPSK" w:hAnsi="TH SarabunPSK" w:cs="TH SarabunPSK"/>
          <w:sz w:val="32"/>
          <w:szCs w:val="32"/>
        </w:rPr>
        <w:t>ased Learning</w:t>
      </w:r>
      <w:r w:rsidR="00A733F8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="001A592D" w:rsidRPr="00F33A11">
        <w:rPr>
          <w:rFonts w:ascii="TH SarabunPSK" w:hAnsi="TH SarabunPSK" w:cs="TH SarabunPSK"/>
          <w:sz w:val="32"/>
          <w:szCs w:val="32"/>
        </w:rPr>
        <w:t>: BBL)</w:t>
      </w:r>
    </w:p>
    <w:p w:rsidR="00F2628A" w:rsidRPr="00F33A11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D9061E" w:rsidRPr="00F33A11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D9061E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การพัฒนาศักยภาพด้านการใช้สื่อและเทคโนโลยีในการจัดการเรียนรู้</w:t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6A14F1" w:rsidRPr="00F33A11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4.2.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พัฒนาองค์ความรู้การใช้สื่อและเทคโนโลยีในการจัดการเรียนรู้ให้แก่ครู</w:t>
      </w:r>
    </w:p>
    <w:p w:rsidR="006A14F1" w:rsidRPr="00F33A11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4.2.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ส่งเสริมให้ครูผลิตสื่อการสอนเพื่อใช้ในการจัดการเรียนการสอน</w:t>
      </w:r>
    </w:p>
    <w:p w:rsidR="006A14F1" w:rsidRPr="00F33A11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4.2.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ส่งเสริมให้ครูนำสื่อเทคโนโลยีสมัยใหม่มาใช้ในการจัดการเรียนการสอน</w:t>
      </w:r>
    </w:p>
    <w:p w:rsidR="006A14F1" w:rsidRPr="00F33A11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4.2.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ส่งเสริมให้ครูสร้างนวัตกรรมทางการเรียนที่แปลกใหม่มาใช้ในการจัดการเรียนการสอน</w:t>
      </w:r>
    </w:p>
    <w:p w:rsidR="00F2628A" w:rsidRPr="00F33A11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 xml:space="preserve">4.3 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2628A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 พบว่า รูปแบบของกิจกรรมในการพัฒนา มีดังนี้</w:t>
      </w:r>
    </w:p>
    <w:p w:rsidR="003A3F8A" w:rsidRPr="00F33A11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4.3.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พัฒนาองค์ความรู้ด้านการวัดและประเมินผลในชั้นเรียนให้แก่ครู</w:t>
      </w:r>
    </w:p>
    <w:p w:rsidR="003A3F8A" w:rsidRPr="00F33A11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4.3.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จัดให้มีการประเมินผลระหว่างเรียนอย่างสม่ำเสมอ</w:t>
      </w:r>
    </w:p>
    <w:p w:rsidR="003A3F8A" w:rsidRPr="00F33A11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4.3.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พัฒนาระบบการประเมินผล</w:t>
      </w:r>
      <w:r w:rsidR="009264F0" w:rsidRPr="00F33A11">
        <w:rPr>
          <w:rFonts w:ascii="TH SarabunPSK" w:hAnsi="TH SarabunPSK" w:cs="TH SarabunPSK"/>
          <w:sz w:val="32"/>
          <w:szCs w:val="32"/>
          <w:cs/>
        </w:rPr>
        <w:t>และติดตามผล</w:t>
      </w:r>
      <w:r w:rsidRPr="00F33A11">
        <w:rPr>
          <w:rFonts w:ascii="TH SarabunPSK" w:hAnsi="TH SarabunPSK" w:cs="TH SarabunPSK"/>
          <w:sz w:val="32"/>
          <w:szCs w:val="32"/>
          <w:cs/>
        </w:rPr>
        <w:t>การเรียนรู้ของผู้เรียนเป็นรายบุคคล</w:t>
      </w:r>
    </w:p>
    <w:p w:rsidR="009264F0" w:rsidRPr="00F33A11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4.3.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="009264F0" w:rsidRPr="00F33A11">
        <w:rPr>
          <w:rFonts w:ascii="TH SarabunPSK" w:hAnsi="TH SarabunPSK" w:cs="TH SarabunPSK"/>
          <w:sz w:val="32"/>
          <w:szCs w:val="32"/>
          <w:cs/>
        </w:rPr>
        <w:t>ใช้วิธีการวัดผลด้วยวิธีที่หลากหลายเพื่อค้นหาศักยภาพผู้เรียนเป็นรายบุคคล</w:t>
      </w:r>
    </w:p>
    <w:p w:rsidR="00B16FBF" w:rsidRPr="00F33A11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</w:rPr>
        <w:t>4.3.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จัดสอบวัดระดับความรู้ของผู้เรียนก่อนส่งเข้าสอบในสนามหลวง</w:t>
      </w:r>
    </w:p>
    <w:p w:rsidR="00181E6D" w:rsidRPr="00F33A11" w:rsidRDefault="00181E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B3539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ผลการวิเคราะห์ข้อมูลของการสนทนากลุ่ม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>Focus Group Discussion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="00B177DA" w:rsidRPr="00F33A11">
        <w:rPr>
          <w:rFonts w:ascii="TH SarabunPSK" w:hAnsi="TH SarabunPSK" w:cs="TH SarabunPSK"/>
          <w:sz w:val="32"/>
          <w:szCs w:val="32"/>
          <w:cs/>
        </w:rPr>
        <w:t>ในการ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 เป็นแผนภาพได้ดังนี้</w:t>
      </w:r>
    </w:p>
    <w:p w:rsidR="005855D6" w:rsidRPr="00F33A11" w:rsidRDefault="005855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5855D6" w:rsidRPr="00F33A11" w:rsidSect="00846895">
          <w:pgSz w:w="11906" w:h="16838"/>
          <w:pgMar w:top="2160" w:right="1440" w:bottom="1440" w:left="2160" w:header="1440" w:footer="1440" w:gutter="0"/>
          <w:pgNumType w:start="281"/>
          <w:cols w:space="708"/>
          <w:docGrid w:linePitch="360"/>
        </w:sectPr>
      </w:pPr>
    </w:p>
    <w:p w:rsidR="00BB3DC5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-452120</wp:posOffset>
                </wp:positionV>
                <wp:extent cx="608330" cy="450850"/>
                <wp:effectExtent l="0" t="0" r="1270" b="6350"/>
                <wp:wrapNone/>
                <wp:docPr id="1044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Default="00A13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788" type="#_x0000_t202" style="position:absolute;margin-left:-8.8pt;margin-top:-35.6pt;width:47.9pt;height:35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" fillcolor="white [3201]" stroked="f" strokeweight=".5pt">
                <v:path arrowok="t"/>
                <v:textbox>
                  <w:txbxContent>
                    <w:p w:rsidR="00A1369F" w:rsidRDefault="00A1369F"/>
                  </w:txbxContent>
                </v:textbox>
              </v:shape>
            </w:pict>
          </mc:Fallback>
        </mc:AlternateContent>
      </w:r>
    </w:p>
    <w:p w:rsidR="00BB3DC5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238125</wp:posOffset>
                </wp:positionV>
                <wp:extent cx="8385175" cy="4262755"/>
                <wp:effectExtent l="12065" t="9525" r="13335" b="13970"/>
                <wp:wrapNone/>
                <wp:docPr id="1386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5175" cy="4262755"/>
                          <a:chOff x="2179" y="3250"/>
                          <a:chExt cx="13205" cy="6713"/>
                        </a:xfrm>
                      </wpg:grpSpPr>
                      <wpg:grpSp>
                        <wpg:cNvPr id="1387" name="Group 1633"/>
                        <wpg:cNvGrpSpPr>
                          <a:grpSpLocks/>
                        </wpg:cNvGrpSpPr>
                        <wpg:grpSpPr bwMode="auto">
                          <a:xfrm>
                            <a:off x="4026" y="5826"/>
                            <a:ext cx="9513" cy="4137"/>
                            <a:chOff x="4026" y="5392"/>
                            <a:chExt cx="9513" cy="4137"/>
                          </a:xfrm>
                        </wpg:grpSpPr>
                        <wps:wsp>
                          <wps:cNvPr id="1388" name="วงรี 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6" y="5392"/>
                              <a:ext cx="1980" cy="1377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FF2D5F" w:rsidRDefault="00A1369F" w:rsidP="00BB3DC5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FF2D5F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การ</w:t>
                                </w:r>
                                <w:r w:rsidRPr="00FF2D5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พัฒนาศักยภาพของครูผู้สอน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9" name="สี่เหลี่ยมผืนผ้ามุมมน 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8" y="7276"/>
                              <a:ext cx="2935" cy="8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8233BC" w:rsidRDefault="00A1369F" w:rsidP="00BB3DC5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8233B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การพัฒนาศักยภาพด้านการใช้สื่อและเทคโนโลยีในการจัดการเรียนรู้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90" name="ลูกศรเชื่อมต่อแบบตรง 9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18" y="6762"/>
                              <a:ext cx="0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Text Box 9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8934"/>
                              <a:ext cx="4383" cy="59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BB3DC5" w:rsidRDefault="00A1369F" w:rsidP="00BB3DC5">
                                <w:pPr>
                                  <w:spacing w:after="0" w:line="204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3DC5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2) ส่งเสริมให้ครูผลิตสื่อการสอนเพื่อใช้ในการจัดการเรียนการสอน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Text Box 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9" y="8949"/>
                              <a:ext cx="4330" cy="58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BB3DC5" w:rsidRDefault="00A1369F" w:rsidP="00BB3DC5">
                                <w:pPr>
                                  <w:spacing w:after="0" w:line="21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3DC5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4) ส่งเสริมให้ครูสร้างนวัตกรรมทางการเรียนที่แปลกใหม่มาใช้ในการจัดการเรียนการสอน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Text Box 9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9" y="8308"/>
                              <a:ext cx="4330" cy="57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BB3DC5" w:rsidRDefault="00A1369F" w:rsidP="00BB3DC5">
                                <w:pPr>
                                  <w:spacing w:after="0" w:line="21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3DC5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3) ส่งเสริมให้ครูนำสื่อเทคโนโลยีสมัยใหม่มาใช้ในการจัดการเรียนการสอน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ลูกศรเชื่อมต่อแบบตรง 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35" y="8134"/>
                              <a:ext cx="0" cy="9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ตัวเชื่อมต่อตรง 954"/>
                          <wps:cNvCnPr/>
                          <wps:spPr bwMode="auto">
                            <a:xfrm>
                              <a:off x="8405" y="8591"/>
                              <a:ext cx="7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ตัวเชื่อมต่อตรง 963"/>
                          <wps:cNvCnPr/>
                          <wps:spPr bwMode="auto">
                            <a:xfrm>
                              <a:off x="8425" y="9137"/>
                              <a:ext cx="7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8308"/>
                              <a:ext cx="4383" cy="57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369F" w:rsidRPr="00BB3DC5" w:rsidRDefault="00A1369F" w:rsidP="00BB3DC5">
                                <w:pPr>
                                  <w:spacing w:after="0" w:line="204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3DC5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1) พัฒนาองค์ความรู้การใช้สื่อและเทคโนโลยีในการจัดการเรียนรู้ให้แก่ครู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670"/>
                        <wpg:cNvGrpSpPr>
                          <a:grpSpLocks/>
                        </wpg:cNvGrpSpPr>
                        <wpg:grpSpPr bwMode="auto">
                          <a:xfrm>
                            <a:off x="2179" y="3273"/>
                            <a:ext cx="6022" cy="3482"/>
                            <a:chOff x="2179" y="3273"/>
                            <a:chExt cx="6022" cy="3482"/>
                          </a:xfrm>
                        </wpg:grpSpPr>
                        <wpg:grpSp>
                          <wpg:cNvPr id="1399" name="Group 1667"/>
                          <wpg:cNvGrpSpPr>
                            <a:grpSpLocks/>
                          </wpg:cNvGrpSpPr>
                          <wpg:grpSpPr bwMode="auto">
                            <a:xfrm>
                              <a:off x="2179" y="3273"/>
                              <a:ext cx="6022" cy="2598"/>
                              <a:chOff x="2179" y="3273"/>
                              <a:chExt cx="6022" cy="2598"/>
                            </a:xfrm>
                          </wpg:grpSpPr>
                          <wps:wsp>
                            <wps:cNvPr id="1400" name="Rectangle 1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0" y="4034"/>
                                <a:ext cx="2711" cy="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BB3DC5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</w:pP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4)</w:t>
                                  </w:r>
                                  <w:r w:rsidRPr="00BB3DC5">
                                    <w:rPr>
                                      <w:rFonts w:ascii="TH SarabunPSK" w:hAnsi="TH SarabunPSK" w:cs="TH SarabunPSK" w:hint="cs"/>
                                      <w:sz w:val="16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ส่งเสริมให้ครูพัฒนากิจกรรมการเรียนรู้ที่หลากหลาย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Rectangle 1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9" y="3273"/>
                                <a:ext cx="3835" cy="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BB3DC5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</w:pP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1)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6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พัฒนาองค์ความรู้ในด้านการกิจกรรมการรู้ที่หลากหลายให้แก่ครู</w:t>
                                  </w:r>
                                </w:p>
                                <w:p w:rsidR="00A1369F" w:rsidRPr="00BB3DC5" w:rsidRDefault="00A1369F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Rectangle 1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9" y="4034"/>
                                <a:ext cx="2797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BB3DC5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 xml:space="preserve">2) 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พัฒนาองค์ความรู้ด้านการจัดทำแผนการสอนให้แก่ครู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Rectangle 16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9" y="4931"/>
                                <a:ext cx="2797" cy="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BB3DC5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</w:pP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3)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6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ส่งเสริมให้ครูพัฒนาเทคนิคและวิธีการสอนที่หลากหลาย</w:t>
                                  </w:r>
                                </w:p>
                                <w:p w:rsidR="00A1369F" w:rsidRDefault="00A1369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Rectangle 1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76" y="4946"/>
                                <a:ext cx="2724" cy="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BB3DC5">
                                  <w:pPr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5)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ส่งเสริมให้ครูจัดกิจกรรมการเรียนรู้โดยใช้สมองเป็นฐาน (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Brain based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Learning : BBL)</w:t>
                                  </w:r>
                                </w:p>
                                <w:p w:rsidR="00A1369F" w:rsidRPr="00BB3DC5" w:rsidRDefault="00A1369F" w:rsidP="00BB3DC5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AutoShape 16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3" y="3804"/>
                                <a:ext cx="0" cy="20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6" name="AutoShape 1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3" y="4391"/>
                                <a:ext cx="4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7" name="AutoShape 16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79" y="5247"/>
                                <a:ext cx="4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4" name="Group 1669"/>
                          <wpg:cNvGrpSpPr>
                            <a:grpSpLocks/>
                          </wpg:cNvGrpSpPr>
                          <wpg:grpSpPr bwMode="auto">
                            <a:xfrm>
                              <a:off x="3635" y="5857"/>
                              <a:ext cx="4150" cy="898"/>
                              <a:chOff x="3635" y="5857"/>
                              <a:chExt cx="4150" cy="898"/>
                            </a:xfrm>
                          </wpg:grpSpPr>
                          <wps:wsp>
                            <wps:cNvPr id="1025" name="AutoShape 1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5" y="5857"/>
                                <a:ext cx="2966" cy="89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BB3D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BB3DC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การพัฒนาศัยภาพด้านการจัดกิจกรรมการเรียนรู้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" name="AutoShape 1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87" y="6345"/>
                                <a:ext cx="119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27" name="Group 1674"/>
                        <wpg:cNvGrpSpPr>
                          <a:grpSpLocks/>
                        </wpg:cNvGrpSpPr>
                        <wpg:grpSpPr bwMode="auto">
                          <a:xfrm>
                            <a:off x="9619" y="3250"/>
                            <a:ext cx="5765" cy="3465"/>
                            <a:chOff x="9619" y="3250"/>
                            <a:chExt cx="5765" cy="3465"/>
                          </a:xfrm>
                        </wpg:grpSpPr>
                        <wpg:grpSp>
                          <wpg:cNvPr id="1033" name="Group 1666"/>
                          <wpg:cNvGrpSpPr>
                            <a:grpSpLocks/>
                          </wpg:cNvGrpSpPr>
                          <wpg:grpSpPr bwMode="auto">
                            <a:xfrm>
                              <a:off x="9619" y="3250"/>
                              <a:ext cx="5765" cy="3465"/>
                              <a:chOff x="9619" y="3187"/>
                              <a:chExt cx="5765" cy="3465"/>
                            </a:xfrm>
                          </wpg:grpSpPr>
                          <wps:wsp>
                            <wps:cNvPr id="1034" name="AutoShape 1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7" y="5754"/>
                                <a:ext cx="2966" cy="89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FF2D5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F2D5F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การพัฒนาศักยภาพด้านการวัดประเมินผลในชั้นเรียน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5" name="Rectangle 16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12" y="3187"/>
                                <a:ext cx="3906" cy="5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FF2D5F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F2D5F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1) พัฒนาองค์ความรู้ด้านการวัดและประเมินผลในชั้นเรียนให้แก่ครู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" name="Rectangle 1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48" y="3899"/>
                                <a:ext cx="2557" cy="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FF2D5F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FF2D5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 xml:space="preserve">2) </w:t>
                                  </w:r>
                                  <w:r w:rsidRPr="00FF2D5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จัดให้มีการประเมินผลระหว่างเรียนอย่างสม่ำเสมอ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Rectangle 1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19" y="4791"/>
                                <a:ext cx="2672" cy="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FF2D5F" w:rsidRDefault="00A1369F" w:rsidP="00FF2D5F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</w:pPr>
                                  <w:r w:rsidRPr="00FF2D5F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3) พัฒนาระบบการประเมินผลและติดตามผลการเรียนรู้ของผู้เรียนเป็นรายบุคคล</w:t>
                                  </w:r>
                                </w:p>
                                <w:p w:rsidR="00A1369F" w:rsidRDefault="00A1369F" w:rsidP="00FF2D5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Rectangle 1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753" y="3899"/>
                                <a:ext cx="2631" cy="6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FF2D5F" w:rsidRDefault="00A1369F" w:rsidP="00FF2D5F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</w:pPr>
                                  <w:r w:rsidRPr="00FF2D5F"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  <w:cs/>
                                    </w:rPr>
  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  </w:r>
                                </w:p>
                                <w:p w:rsidR="00A1369F" w:rsidRPr="00BB3DC5" w:rsidRDefault="00A1369F" w:rsidP="00FF2D5F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Rectangle 1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44" y="4835"/>
                                <a:ext cx="2540" cy="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BB3DC5" w:rsidRDefault="00A1369F" w:rsidP="00FF2D5F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F2D5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5) จัดสอบวัดระดับความรู้ของผู้เรียนก่อนส่งเข้าสอบในสนามหลวง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" name="AutoShape 1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512" y="3699"/>
                                <a:ext cx="0" cy="20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" name="AutoShape 1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247" y="4150"/>
                                <a:ext cx="5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" name="AutoShape 1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05" y="5090"/>
                                <a:ext cx="5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3" name="AutoShape 1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06" y="6316"/>
                              <a:ext cx="120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5" o:spid="_x0000_s1789" style="position:absolute;margin-left:.95pt;margin-top:18.75pt;width:660.25pt;height:335.65pt;z-index:252223488" coordorigin="2179,3250" coordsize="13205,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">
                <v:group id="Group 1633" o:spid="_x0000_s1790" style="position:absolute;left:4026;top:5826;width:9513;height:4137" coordorigin="4026,5392" coordsize="9513,4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oval id="วงรี 941" o:spid="_x0000_s1791" style="position:absolute;left:7826;top:5392;width:198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nJcYA&#10;AADdAAAADwAAAGRycy9kb3ducmV2LnhtbESPQWvCQBCF7wX/wzJCb3VjS6tEV9GC0IMFNYrXITsm&#10;wexsyK4a/fWdg9DbDO/Ne99M552r1ZXaUHk2MBwkoIhzbysuDOyz1dsYVIjIFmvPZOBOAeaz3ssU&#10;U+tvvKXrLhZKQjikaKCMsUm1DnlJDsPAN8SinXzrMMraFtq2eJNwV+v3JPnSDiuWhhIb+i4pP+8u&#10;zkC2DJ9VNty4dbC/j9H6ro+Pw8mY1363mICK1MV/8/P6xwr+x1hw5Rs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knJcYAAADdAAAADwAAAAAAAAAAAAAAAACYAgAAZHJz&#10;L2Rvd25yZXYueG1sUEsFBgAAAAAEAAQA9QAAAIsDAAAAAA==&#10;" fillcolor="white [3201]" strokecolor="black [3200]" strokeweight="1pt">
                    <v:textbox>
                      <w:txbxContent>
                        <w:p w:rsidR="00A1369F" w:rsidRPr="00FF2D5F" w:rsidRDefault="00A1369F" w:rsidP="00BB3DC5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F2D5F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การ</w:t>
                          </w:r>
                          <w:r w:rsidRPr="00FF2D5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พัฒนาศักยภาพของครูผู้สอน</w:t>
                          </w:r>
                        </w:p>
                      </w:txbxContent>
                    </v:textbox>
                  </v:oval>
                  <v:roundrect id="สี่เหลี่ยมผืนผ้ามุมมน 946" o:spid="_x0000_s1792" style="position:absolute;left:7368;top:7276;width:2935;height: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qksQA&#10;AADdAAAADwAAAGRycy9kb3ducmV2LnhtbERPzWrCQBC+C32HZQq96aaRSozZSDGU9lKwqQ8w7I5J&#10;MDsbsqumPr1bKPQ2H9/vFNvJ9uJCo+8cK3heJCCItTMdNwoO32/zDIQPyAZ7x6Tghzxsy4dZgblx&#10;V/6iSx0aEUPY56igDWHIpfS6JYt+4QbiyB3daDFEODbSjHiN4baXaZKspMWOY0OLA+1a0qf6bBUs&#10;u6RK9ftLs87Oekfpvqr6z5tST4/T6wZEoCn8i//cHybOX2Zr+P0mni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8qpLEAAAA3QAAAA8AAAAAAAAAAAAAAAAAmAIAAGRycy9k&#10;b3ducmV2LnhtbFBLBQYAAAAABAAEAPUAAACJAwAAAAA=&#10;" fillcolor="white [3201]" strokecolor="black [3200]">
                    <v:textbox>
                      <w:txbxContent>
                        <w:p w:rsidR="00A1369F" w:rsidRPr="008233BC" w:rsidRDefault="00A1369F" w:rsidP="00BB3DC5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8233B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การพัฒนาศักยภาพด้านการใช้สื่อและเทคโนโลยีในการจัดการเรียนรู้  </w:t>
                          </w:r>
                        </w:p>
                      </w:txbxContent>
                    </v:textbox>
                  </v:roundrect>
                  <v:shape id="ลูกศรเชื่อมต่อแบบตรง 947" o:spid="_x0000_s1793" type="#_x0000_t32" style="position:absolute;left:8818;top:6762;width:0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3/6MUAAADdAAAADwAAAGRycy9kb3ducmV2LnhtbESPQWvCQBCF7wX/wzKCt7pRQWrqKkUQ&#10;xB6kUdDjkB2TtNnZkF11+++dQ6G3Gd6b975ZrpNr1Z360Hg2MBlnoIhLbxuuDJyO29c3UCEiW2w9&#10;k4FfCrBeDV6WmFv/4C+6F7FSEsIhRwN1jF2udShrchjGviMW7ep7h1HWvtK2x4eEu1ZPs2yuHTYs&#10;DTV2tKmp/CluzsD+/H096lOT0BVpvv/Mtof2MjFmNEwf76Aipfhv/rveWcGfLYRfvpER9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3/6MUAAADdAAAADwAAAAAAAAAA&#10;AAAAAAChAgAAZHJzL2Rvd25yZXYueG1sUEsFBgAAAAAEAAQA+QAAAJMDAAAAAA==&#10;" strokecolor="black [3040]">
                    <v:stroke endarrow="block"/>
                  </v:shape>
                  <v:shape id="Text Box 948" o:spid="_x0000_s1794" type="#_x0000_t202" style="position:absolute;left:4026;top:8934;width:4383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zb8EA&#10;AADdAAAADwAAAGRycy9kb3ducmV2LnhtbERPTWsCMRC9F/ofwgi91awtyLoaxRZbCp6qpedhMybB&#10;zWRJ0nX77xtB6G0e73NWm9F3YqCYXGAFs2kFgrgN2rFR8HV8e6xBpIyssQtMCn4pwWZ9f7fCRocL&#10;f9JwyEaUEE4NKrA5942UqbXkMU1DT1y4U4gec4HRSB3xUsJ9J5+qai49Oi4NFnt6tdSeDz9ewe7F&#10;LExbY7S7Wjs3jN+nvXlX6mEybpcgMo35X3xzf+gy/3kxg+s35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5M2/BAAAA3QAAAA8AAAAAAAAAAAAAAAAAmAIAAGRycy9kb3du&#10;cmV2LnhtbFBLBQYAAAAABAAEAPUAAACGAwAAAAA=&#10;" fillcolor="white [3201]" strokeweight=".5pt">
                    <v:textbox>
                      <w:txbxContent>
                        <w:p w:rsidR="00A1369F" w:rsidRPr="00BB3DC5" w:rsidRDefault="00A1369F" w:rsidP="00BB3DC5">
                          <w:pPr>
                            <w:spacing w:after="0" w:line="204" w:lineRule="auto"/>
                            <w:rPr>
                              <w:sz w:val="20"/>
                              <w:szCs w:val="20"/>
                            </w:rPr>
                          </w:pPr>
                          <w:r w:rsidRPr="00BB3DC5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2) ส่งเสริมให้ครูผลิตสื่อการสอนเพื่อใช้ในการจัดการเรียนการสอน</w:t>
                          </w:r>
                        </w:p>
                      </w:txbxContent>
                    </v:textbox>
                  </v:shape>
                  <v:shape id="Text Box 950" o:spid="_x0000_s1795" type="#_x0000_t202" style="position:absolute;left:9209;top:8949;width:433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tGMEA&#10;AADdAAAADwAAAGRycy9kb3ducmV2LnhtbERPTWsCMRC9F/ofwhR6q1ktyLoaxRZbCp6qpedhMybB&#10;zWRJ0nX77xtB6G0e73NWm9F3YqCYXGAF00kFgrgN2rFR8HV8e6pBpIyssQtMCn4pwWZ9f7fCRocL&#10;f9JwyEaUEE4NKrA5942UqbXkMU1CT1y4U4gec4HRSB3xUsJ9J2dVNZceHZcGiz29WmrPhx+vYPdi&#10;FqatMdpdrZ0bxu/T3rwr9fgwbpcgMo35X3xzf+gy/3kxg+s35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rrRjBAAAA3QAAAA8AAAAAAAAAAAAAAAAAmAIAAGRycy9kb3du&#10;cmV2LnhtbFBLBQYAAAAABAAEAPUAAACGAwAAAAA=&#10;" fillcolor="white [3201]" strokeweight=".5pt">
                    <v:textbox>
                      <w:txbxContent>
                        <w:p w:rsidR="00A1369F" w:rsidRPr="00BB3DC5" w:rsidRDefault="00A1369F" w:rsidP="00BB3DC5">
                          <w:pPr>
                            <w:spacing w:after="0" w:line="216" w:lineRule="auto"/>
                            <w:rPr>
                              <w:sz w:val="20"/>
                              <w:szCs w:val="20"/>
                            </w:rPr>
                          </w:pPr>
                          <w:r w:rsidRPr="00BB3DC5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4) ส่งเสริมให้ครูสร้างนวัตกรรมทางการเรียนที่แปลกใหม่มาใช้ในการจัดการเรียนการสอน</w:t>
                          </w:r>
                        </w:p>
                      </w:txbxContent>
                    </v:textbox>
                  </v:shape>
                  <v:shape id="Text Box 952" o:spid="_x0000_s1796" type="#_x0000_t202" style="position:absolute;left:9209;top:8308;width:4330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Ig8EA&#10;AADdAAAADwAAAGRycy9kb3ducmV2LnhtbERPTUsDMRC9C/6HMII3m7UF2a7NLiq1CJ5sxfOwmSbB&#10;zWRJ0u323xtB8DaP9zmbbvaDmCgmF1jB/aICQdwH7dgo+Dy83tUgUkbWOAQmBRdK0LXXVxtsdDjz&#10;B037bEQJ4dSgApvz2EiZekse0yKMxIU7hugxFxiN1BHPJdwPcllVD9Kj49JgcaQXS/33/uQVbJ/N&#10;2vQ1RruttXPT/HV8Nzulbm/mp0cQmeb8L/5zv+kyf7Vewe835QT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nCIPBAAAA3QAAAA8AAAAAAAAAAAAAAAAAmAIAAGRycy9kb3du&#10;cmV2LnhtbFBLBQYAAAAABAAEAPUAAACGAwAAAAA=&#10;" fillcolor="white [3201]" strokeweight=".5pt">
                    <v:textbox>
                      <w:txbxContent>
                        <w:p w:rsidR="00A1369F" w:rsidRPr="00BB3DC5" w:rsidRDefault="00A1369F" w:rsidP="00BB3DC5">
                          <w:pPr>
                            <w:spacing w:after="0" w:line="216" w:lineRule="auto"/>
                            <w:rPr>
                              <w:sz w:val="20"/>
                              <w:szCs w:val="20"/>
                            </w:rPr>
                          </w:pPr>
                          <w:r w:rsidRPr="00BB3DC5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3) ส่งเสริมให้ครูนำสื่อเทคโนโลยีสมัยใหม่มาใช้ในการจัดการเรียนการสอน</w:t>
                          </w:r>
                        </w:p>
                      </w:txbxContent>
                    </v:textbox>
                  </v:shape>
                  <v:shape id="ลูกศรเชื่อมต่อแบบตรง 953" o:spid="_x0000_s1797" type="#_x0000_t32" style="position:absolute;left:8835;top:8134;width:0;height:9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b568QAAADdAAAADwAAAGRycy9kb3ducmV2LnhtbERPTWvCQBC9F/wPyxS81U20iI2uQQSh&#10;pIfSKNjjkB2T2OxsyG7N9t93CwVv83ifs8mD6cSNBtdaVpDOEhDEldUt1wpOx8PTCoTzyBo7y6Tg&#10;hxzk28nDBjNtR/6gW+lrEUPYZaig8b7PpHRVQwbdzPbEkbvYwaCPcKilHnCM4aaT8yRZSoMtx4YG&#10;e9o3VH2V30ZBcb5ejvLUBjRlWBZvyeG9+0yVmj6G3RqEp+Dv4n/3q47zFy/P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vnrxAAAAN0AAAAPAAAAAAAAAAAA&#10;AAAAAKECAABkcnMvZG93bnJldi54bWxQSwUGAAAAAAQABAD5AAAAkgMAAAAA&#10;" strokecolor="black [3040]">
                    <v:stroke endarrow="block"/>
                  </v:shape>
                  <v:line id="ตัวเชื่อมต่อตรง 954" o:spid="_x0000_s1798" style="position:absolute;visibility:visible;mso-wrap-style:square" from="8405,8591" to="9195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j2MQAAADdAAAADwAAAGRycy9kb3ducmV2LnhtbESPQWsCMRCF70L/Q5iCt5q1otStUUQq&#10;SnvqqvdhM91d3EzWJGr8940geJvhvffNm9kimlZcyPnGsoLhIANBXFrdcKVgv1u/fYDwAVlja5kU&#10;3MjDYv7Sm2Gu7ZV/6VKESiQI+xwV1CF0uZS+rMmgH9iOOGl/1hkMaXWV1A6vCW5a+Z5lE2mw4XSh&#10;xo5WNZXH4mwSZXg4Gbk5TvHw7X7c12gSx/GkVP81Lj9BBIrhaX6ktzrVH03HcP8mjS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KPYxAAAAN0AAAAPAAAAAAAAAAAA&#10;AAAAAKECAABkcnMvZG93bnJldi54bWxQSwUGAAAAAAQABAD5AAAAkgMAAAAA&#10;" strokecolor="black [3040]"/>
                  <v:line id="ตัวเชื่อมต่อตรง 963" o:spid="_x0000_s1799" style="position:absolute;visibility:visible;mso-wrap-style:square" from="8425,9137" to="9215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I9r8QAAADdAAAADwAAAGRycy9kb3ducmV2LnhtbESPQWsCMRCF74L/IYzgrWatdKlbo0hR&#10;LPakrfdhM+4ubiZrEjX+e1MoeJvhvffNm9kimlZcyfnGsoLxKANBXFrdcKXg92f98g7CB2SNrWVS&#10;cCcPi3m/N8NC2xvv6LoPlUgQ9gUqqEPoCil9WZNBP7IdcdKO1hkMaXWV1A5vCW5a+ZpluTTYcLpQ&#10;Y0efNZWn/cUkyvhwNnJzmuJh677dapLHt3hWajiIyw8QgWJ4mv/TXzrVn0xz+PsmjS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4j2vxAAAAN0AAAAPAAAAAAAAAAAA&#10;AAAAAKECAABkcnMvZG93bnJldi54bWxQSwUGAAAAAAQABAD5AAAAkgMAAAAA&#10;" strokecolor="black [3040]"/>
                  <v:shape id="Text Box 966" o:spid="_x0000_s1800" type="#_x0000_t202" style="position:absolute;left:4026;top:8308;width:438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OgMEA&#10;AADdAAAADwAAAGRycy9kb3ducmV2LnhtbERPTUsDMRC9C/6HMII3m7VCu12bFi21FHpqFc/DZpoE&#10;N5Mlidv135uC4G0e73OW69F3YqCYXGAFj5MKBHEbtGOj4OP97aEGkTKyxi4wKfihBOvV7c0SGx0u&#10;fKThlI0oIZwaVGBz7hspU2vJY5qEnrhw5xA95gKjkTripYT7Tk6raiY9Oi4NFnvaWGq/Tt9ewfbV&#10;LExbY7TbWjs3jJ/ng9kpdX83vjyDyDTmf/Gfe6/L/KfFHK7fl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cDoDBAAAA3QAAAA8AAAAAAAAAAAAAAAAAmAIAAGRycy9kb3du&#10;cmV2LnhtbFBLBQYAAAAABAAEAPUAAACGAwAAAAA=&#10;" fillcolor="white [3201]" strokeweight=".5pt">
                    <v:textbox>
                      <w:txbxContent>
                        <w:p w:rsidR="00A1369F" w:rsidRPr="00BB3DC5" w:rsidRDefault="00A1369F" w:rsidP="00BB3DC5">
                          <w:pPr>
                            <w:spacing w:after="0" w:line="204" w:lineRule="auto"/>
                            <w:rPr>
                              <w:sz w:val="20"/>
                              <w:szCs w:val="20"/>
                            </w:rPr>
                          </w:pPr>
                          <w:r w:rsidRPr="00BB3DC5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1) พัฒนาองค์ความรู้การใช้สื่อและเทคโนโลยีในการจัดการเรียนรู้ให้แก่ครู</w:t>
                          </w:r>
                        </w:p>
                      </w:txbxContent>
                    </v:textbox>
                  </v:shape>
                </v:group>
                <v:group id="Group 1670" o:spid="_x0000_s1801" style="position:absolute;left:2179;top:3273;width:6022;height:3482" coordorigin="2179,3273" coordsize="6022,3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group id="Group 1667" o:spid="_x0000_s1802" style="position:absolute;left:2179;top:3273;width:6022;height:2598" coordorigin="2179,3273" coordsize="6022,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<v:rect id="Rectangle 1650" o:spid="_x0000_s1803" style="position:absolute;left:5490;top:4034;width:2711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6BMUA&#10;AADdAAAADwAAAGRycy9kb3ducmV2LnhtbESPQW/CMAyF75P4D5GRdhvJYJpYR0AIxARHKJfdvMZr&#10;uzVO1QQo+/X4MImbrff83ufZoveNOlMX68AWnkcGFHERXM2lhWO+eZqCignZYROYLFwpwmI+eJhh&#10;5sKF93Q+pFJJCMcMLVQptZnWsajIYxyFlli079B5TLJ2pXYdXiTcN3pszKv2WLM0VNjSqqLi93Dy&#10;Fr7q8RH/9vmH8W+bSdr1+c/pc23t47BfvoNK1Ke7+f966wT/xQi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LoExQAAAN0AAAAPAAAAAAAAAAAAAAAAAJgCAABkcnMv&#10;ZG93bnJldi54bWxQSwUGAAAAAAQABAD1AAAAigMAAAAA&#10;">
                      <v:textbox>
                        <w:txbxContent>
                          <w:p w:rsidR="00A1369F" w:rsidRPr="00BB3DC5" w:rsidRDefault="00A1369F" w:rsidP="00BB3DC5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</w:pP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4)</w:t>
                            </w:r>
                            <w:r w:rsidRPr="00BB3DC5">
                              <w:rPr>
                                <w:rFonts w:ascii="TH SarabunPSK" w:hAnsi="TH SarabunPSK" w:cs="TH SarabunPSK" w:hint="cs"/>
                                <w:sz w:val="16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ส่งเสริมให้ครูพัฒนากิจกรรมการเรียนรู้ที่หลากหลาย</w:t>
                            </w:r>
                          </w:p>
                        </w:txbxContent>
                      </v:textbox>
                    </v:rect>
                    <v:rect id="Rectangle 1647" o:spid="_x0000_s1804" style="position:absolute;left:4049;top:3273;width:383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fn8QA&#10;AADdAAAADwAAAGRycy9kb3ducmV2LnhtbERPTWvCQBC9C/6HZQRvuquW0kY3QRRLe9Tk0tuYnSap&#10;2dmQXTXtr+8WCr3N433OJhtsK27U+8axhsVcgSAunWm40lDkh9kTCB+QDbaOScMXecjS8WiDiXF3&#10;PtLtFCoRQ9gnqKEOoUuk9GVNFv3cdcSR+3C9xRBhX0nT4z2G21YulXqUFhuODTV2tKupvJyuVsO5&#10;WRb4fcxflH0+rMLbkH9e3/daTyfDdg0i0BD+xX/uVxPnP6gF/H4TT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AH5/EAAAA3QAAAA8AAAAAAAAAAAAAAAAAmAIAAGRycy9k&#10;b3ducmV2LnhtbFBLBQYAAAAABAAEAPUAAACJAwAAAAA=&#10;">
                      <v:textbox>
                        <w:txbxContent>
                          <w:p w:rsidR="00A1369F" w:rsidRPr="00BB3DC5" w:rsidRDefault="00A1369F" w:rsidP="00BB3DC5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</w:pP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1)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พัฒนาองค์ความรู้ในด้านการกิจกรรมการรู้ที่หลากหลายให้แก่ครู</w:t>
                            </w:r>
                          </w:p>
                          <w:p w:rsidR="00A1369F" w:rsidRPr="00BB3DC5" w:rsidRDefault="00A1369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rect id="Rectangle 1648" o:spid="_x0000_s1805" style="position:absolute;left:2179;top:4034;width:279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B6MMA&#10;AADdAAAADwAAAGRycy9kb3ducmV2LnhtbERPTWvCQBC9C/0PyxS86W5jEY2uUlqUetR48TZmxyRt&#10;djZkV4399V1B8DaP9znzZWdrcaHWV441vA0VCOLcmYoLDftsNZiA8AHZYO2YNNzIw3Lx0ptjatyV&#10;t3TZhULEEPYpaihDaFIpfV6SRT90DXHkTq61GCJsC2lavMZwW8tEqbG0WHFsKLGhz5Ly393ZajhW&#10;yR7/ttla2elqFDZd9nM+fGndf+0+ZiACdeEpfri/TZz/rhK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B6MMAAADdAAAADwAAAAAAAAAAAAAAAACYAgAAZHJzL2Rv&#10;d25yZXYueG1sUEsFBgAAAAAEAAQA9QAAAIgDAAAAAA==&#10;">
                      <v:textbox>
                        <w:txbxContent>
                          <w:p w:rsidR="00A1369F" w:rsidRPr="00BB3DC5" w:rsidRDefault="00A1369F" w:rsidP="00BB3DC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พัฒนาองค์ความรู้ด้านการจัดทำแผนการสอนให้แก่ครู</w:t>
                            </w:r>
                          </w:p>
                        </w:txbxContent>
                      </v:textbox>
                    </v:rect>
                    <v:rect id="Rectangle 1649" o:spid="_x0000_s1806" style="position:absolute;left:2179;top:4931;width:2797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kc8IA&#10;AADdAAAADwAAAGRycy9kb3ducmV2LnhtbERPTYvCMBC9L/gfwgje1mR1WbQaRRRlPWq9eBubsa3b&#10;TEoTte6v3wgL3ubxPmc6b20lbtT40rGGj74CQZw5U3Ku4ZCu30cgfEA2WDkmDQ/yMJ913qaYGHfn&#10;Hd32IRcxhH2CGooQ6kRKnxVk0fddTRy5s2sshgibXJoG7zHcVnKg1Je0WHJsKLCmZUHZz/5qNZzK&#10;wQF/d+lG2fF6GLZterkeV1r3uu1iAiJQG17if/e3ifM/1RC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iRzwgAAAN0AAAAPAAAAAAAAAAAAAAAAAJgCAABkcnMvZG93&#10;bnJldi54bWxQSwUGAAAAAAQABAD1AAAAhwMAAAAA&#10;">
                      <v:textbox>
                        <w:txbxContent>
                          <w:p w:rsidR="00A1369F" w:rsidRPr="00BB3DC5" w:rsidRDefault="00A1369F" w:rsidP="00BB3DC5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</w:pP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3)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ส่งเสริมให้ครูพัฒนาเทคนิคและวิธีการสอนที่หลากหลาย</w:t>
                            </w:r>
                          </w:p>
                          <w:p w:rsidR="00A1369F" w:rsidRDefault="00A1369F"/>
                        </w:txbxContent>
                      </v:textbox>
                    </v:rect>
                    <v:rect id="Rectangle 1651" o:spid="_x0000_s1807" style="position:absolute;left:5476;top:4946;width:2724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8B8QA&#10;AADdAAAADwAAAGRycy9kb3ducmV2LnhtbERPTWvCQBC9C/6HZYTedFcr0kY3IhZLe9Tk0tuYnSap&#10;2dmQXWPaX98tCL3N433OZjvYRvTU+dqxhvlMgSAunKm51JBnh+kTCB+QDTaOScM3edim49EGE+Nu&#10;fKT+FEoRQ9gnqKEKoU2k9EVFFv3MtcSR+3SdxRBhV0rT4S2G20YulFpJizXHhgpb2ldUXE5Xq+Fc&#10;L3L8OWavyj4fHsP7kH1dP160fpgMuzWIQEP4F9/dbybOX6o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3vAfEAAAA3QAAAA8AAAAAAAAAAAAAAAAAmAIAAGRycy9k&#10;b3ducmV2LnhtbFBLBQYAAAAABAAEAPUAAACJAwAAAAA=&#10;">
                      <v:textbox>
                        <w:txbxContent>
                          <w:p w:rsidR="00A1369F" w:rsidRPr="00BB3DC5" w:rsidRDefault="00A1369F" w:rsidP="00BB3DC5">
                            <w:pPr>
                              <w:spacing w:after="0" w:line="216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5)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ส่งเสริมให้ครูจัดกิจกรรมการเรียนรู้โดยใช้สมองเป็นฐาน (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Brain based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Learning : BBL)</w:t>
                            </w:r>
                          </w:p>
                          <w:p w:rsidR="00A1369F" w:rsidRPr="00BB3DC5" w:rsidRDefault="00A1369F" w:rsidP="00BB3DC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shape id="AutoShape 1652" o:spid="_x0000_s1808" type="#_x0000_t32" style="position:absolute;left:5263;top:3804;width:0;height:2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5IMQAAADdAAAADwAAAGRycy9kb3ducmV2LnhtbERPTWsCMRC9C/0PYQreNKuo1K1RSkER&#10;xYNalvY2bKa7SzeTJYm6+uuNIPQ2j/c5s0VranEm5yvLCgb9BARxbnXFhYKv47L3BsIHZI21ZVJw&#10;JQ+L+Utnhqm2F97T+RAKEUPYp6igDKFJpfR5SQZ93zbEkfu1zmCI0BVSO7zEcFPLYZJMpMGKY0OJ&#10;DX2WlP8dTkbB93Z6yq7ZjjbZYLr5QWf87bhSqvvafryDCNSGf/HTvdZx/igZw+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KXkgxAAAAN0AAAAPAAAAAAAAAAAA&#10;AAAAAKECAABkcnMvZG93bnJldi54bWxQSwUGAAAAAAQABAD5AAAAkgMAAAAA&#10;">
                      <v:stroke endarrow="block"/>
                    </v:shape>
                    <v:shape id="AutoShape 1653" o:spid="_x0000_s1809" type="#_x0000_t32" style="position:absolute;left:4993;top:4391;width:4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vEs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28SxAAAAN0AAAAPAAAAAAAAAAAA&#10;AAAAAKECAABkcnMvZG93bnJldi54bWxQSwUGAAAAAAQABAD5AAAAkgMAAAAA&#10;"/>
                    <v:shape id="AutoShape 1654" o:spid="_x0000_s1810" type="#_x0000_t32" style="position:absolute;left:4979;top:5247;width:4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  </v:group>
                  <v:group id="Group 1669" o:spid="_x0000_s1811" style="position:absolute;left:3635;top:5857;width:4150;height:898" coordorigin="3635,5857" coordsize="4150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<v:roundrect id="AutoShape 1645" o:spid="_x0000_s1812" style="position:absolute;left:3635;top:5857;width:2966;height:8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IbsIA&#10;AADdAAAADwAAAGRycy9kb3ducmV2LnhtbERPTWsCMRC9F/wPYQRvNVGw1NUoIlh6K9168Dhuxt3F&#10;zWRNsuvaX98UCr3N433OejvYRvTkQ+1Yw2yqQBAXztRcajh+HZ5fQYSIbLBxTBoeFGC7GT2tMTPu&#10;zp/U57EUKYRDhhqqGNtMylBUZDFMXUucuIvzFmOCvpTG4z2F20bOlXqRFmtODRW2tK+ouOad1VAY&#10;1Sl/6j+W50XMv/vuxvLtpvVkPOxWICIN8V/85343ab6aL+D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shuwgAAAN0AAAAPAAAAAAAAAAAAAAAAAJgCAABkcnMvZG93&#10;bnJldi54bWxQSwUGAAAAAAQABAD1AAAAhwMAAAAA&#10;">
                      <v:textbox>
                        <w:txbxContent>
                          <w:p w:rsidR="00A1369F" w:rsidRPr="00BB3DC5" w:rsidRDefault="00A1369F" w:rsidP="00BB3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BB3DC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การพัฒนาศัยภาพด้านการจัดกิจกรรมการเรียนรู้</w:t>
                            </w:r>
                          </w:p>
                        </w:txbxContent>
                      </v:textbox>
                    </v:roundrect>
                    <v:shape id="AutoShape 1668" o:spid="_x0000_s1813" type="#_x0000_t32" style="position:absolute;left:6587;top:6345;width:11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XLsMAAADd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yfjCfw/Cae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BFy7DAAAA3QAAAA8AAAAAAAAAAAAA&#10;AAAAoQIAAGRycy9kb3ducmV2LnhtbFBLBQYAAAAABAAEAPkAAACRAwAAAAA=&#10;">
                      <v:stroke endarrow="block"/>
                    </v:shape>
                  </v:group>
                </v:group>
                <v:group id="Group 1674" o:spid="_x0000_s1814" style="position:absolute;left:9619;top:3250;width:5765;height:3465" coordorigin="9619,3250" coordsize="5765,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group id="Group 1666" o:spid="_x0000_s1815" style="position:absolute;left:9619;top:3250;width:5765;height:3465" coordorigin="9619,3187" coordsize="5765,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  <v:roundrect id="AutoShape 1646" o:spid="_x0000_s1816" style="position:absolute;left:11047;top:5754;width:2966;height:8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7KMMA&#10;AADd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qvXl7h/5t0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7KMMAAADdAAAADwAAAAAAAAAAAAAAAACYAgAAZHJzL2Rv&#10;d25yZXYueG1sUEsFBgAAAAAEAAQA9QAAAIgDAAAAAA==&#10;">
                      <v:textbox>
                        <w:txbxContent>
                          <w:p w:rsidR="00A1369F" w:rsidRPr="00BB3DC5" w:rsidRDefault="00A1369F" w:rsidP="00FF2D5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F2D5F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การพัฒนาศักยภาพด้านการวัดประเมินผลในชั้นเรียน</w:t>
                            </w:r>
                          </w:p>
                        </w:txbxContent>
                      </v:textbox>
                    </v:roundrect>
                    <v:rect id="Rectangle 1657" o:spid="_x0000_s1817" style="position:absolute;left:10712;top:3187;width:3906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/OMIA&#10;AADdAAAADwAAAGRycy9kb3ducmV2LnhtbERPTYvCMBC9L/gfwgje1mSVXbQaRRRlPWq9eBubsa3b&#10;TEoTte6v3wgL3ubxPmc6b20lbtT40rGGj74CQZw5U3Ku4ZCu30cgfEA2WDkmDQ/yMJ913qaYGHfn&#10;Hd32IRcxhH2CGooQ6kRKnxVk0fddTRy5s2sshgibXJoG7zHcVnKg1Je0WHJsKLCmZUHZz/5qNZzK&#10;wQF/d+lG2fF6GLZterkeV1r3uu1iAiJQG17if/e3ifPV8BO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H84wgAAAN0AAAAPAAAAAAAAAAAAAAAAAJgCAABkcnMvZG93&#10;bnJldi54bWxQSwUGAAAAAAQABAD1AAAAhwMAAAAA&#10;">
                      <v:textbox>
                        <w:txbxContent>
                          <w:p w:rsidR="00A1369F" w:rsidRPr="00BB3DC5" w:rsidRDefault="00A1369F" w:rsidP="00FF2D5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F2D5F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1) พัฒนาองค์ความรู้ด้านการวัดและประเมินผลในชั้นเรียนให้แก่ครู</w:t>
                            </w:r>
                          </w:p>
                        </w:txbxContent>
                      </v:textbox>
                    </v:rect>
                    <v:rect id="Rectangle 1658" o:spid="_x0000_s1818" style="position:absolute;left:9648;top:3899;width:255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hT8IA&#10;AADdAAAADwAAAGRycy9kb3ducmV2LnhtbERPTYvCMBC9C/6HMII3TVZBtBpl2UXRo9bL3mabsa02&#10;k9JErf76zYLgbR7vcxar1lbiRo0vHWv4GCoQxJkzJecajul6MAXhA7LByjFpeJCH1bLbWWBi3J33&#10;dDuEXMQQ9glqKEKoEyl9VpBFP3Q1ceROrrEYImxyaRq8x3BbyZFSE2mx5NhQYE1fBWWXw9Vq+C1H&#10;R3zu042ys/U47Nr0fP351rrfaz/nIAK14S1+ubcmzlfj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uFPwgAAAN0AAAAPAAAAAAAAAAAAAAAAAJgCAABkcnMvZG93&#10;bnJldi54bWxQSwUGAAAAAAQABAD1AAAAhwMAAAAA&#10;">
                      <v:textbox>
                        <w:txbxContent>
                          <w:p w:rsidR="00A1369F" w:rsidRPr="00BB3DC5" w:rsidRDefault="00A1369F" w:rsidP="00FF2D5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FF2D5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Pr="00FF2D5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จัดให้มีการประเมินผลระหว่างเรียนอย่างสม่ำเสมอ</w:t>
                            </w:r>
                          </w:p>
                        </w:txbxContent>
                      </v:textbox>
                    </v:rect>
                    <v:rect id="Rectangle 1659" o:spid="_x0000_s1819" style="position:absolute;left:9619;top:4791;width:267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E1MIA&#10;AADdAAAADwAAAGRycy9kb3ducmV2LnhtbERPTYvCMBC9L/gfwgje1mQVdrUaRRRlPWq9eBubsa3b&#10;TEoTte6v3wgL3ubxPmc6b20lbtT40rGGj74CQZw5U3Ku4ZCu30cgfEA2WDkmDQ/yMJ913qaYGHfn&#10;Hd32IRcxhH2CGooQ6kRKnxVk0fddTRy5s2sshgibXJoG7zHcVnKg1Ke0WHJsKLCmZUHZz/5qNZzK&#10;wQF/d+lG2fF6GLZterkeV1r3uu1iAiJQG17if/e3ifPV8Au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kTUwgAAAN0AAAAPAAAAAAAAAAAAAAAAAJgCAABkcnMvZG93&#10;bnJldi54bWxQSwUGAAAAAAQABAD1AAAAhwMAAAAA&#10;">
                      <v:textbox>
                        <w:txbxContent>
                          <w:p w:rsidR="00A1369F" w:rsidRPr="00FF2D5F" w:rsidRDefault="00A1369F" w:rsidP="00FF2D5F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</w:pPr>
                            <w:r w:rsidRPr="00FF2D5F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3) พัฒนาระบบการประเมินผลและติดตามผลการเรียนรู้ของผู้เรียนเป็นรายบุคคล</w:t>
                            </w:r>
                          </w:p>
                          <w:p w:rsidR="00A1369F" w:rsidRDefault="00A1369F" w:rsidP="00FF2D5F"/>
                        </w:txbxContent>
                      </v:textbox>
                    </v:rect>
                    <v:rect id="Rectangle 1660" o:spid="_x0000_s1820" style="position:absolute;left:12753;top:3899;width:263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QpsUA&#10;AADdAAAADwAAAGRycy9kb3ducmV2LnhtbESPQW/CMAyF70j7D5GRdoMEkNDWEdA0BBpHaC+7eY3X&#10;dmucqgnQ7dfjA9Jutt7ze59Xm8G36kJ9bAJbmE0NKOIyuIYrC0W+mzyBignZYRuYLPxShM36YbTC&#10;zIUrH+lySpWSEI4ZWqhT6jKtY1mTxzgNHbFoX6H3mGTtK+16vEq4b/XcmKX22LA01NjRW03lz+ns&#10;LXw28wL/jvne+OfdIh2G/Pv8sbX2cTy8voBKNKR/8/363Qm+WQiu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dCmxQAAAN0AAAAPAAAAAAAAAAAAAAAAAJgCAABkcnMv&#10;ZG93bnJldi54bWxQSwUGAAAAAAQABAD1AAAAigMAAAAA&#10;">
                      <v:textbox>
                        <w:txbxContent>
                          <w:p w:rsidR="00A1369F" w:rsidRPr="00FF2D5F" w:rsidRDefault="00A1369F" w:rsidP="00FF2D5F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</w:pPr>
                            <w:r w:rsidRPr="00FF2D5F"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  <w:cs/>
                              </w:rPr>
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</w:r>
                          </w:p>
                          <w:p w:rsidR="00A1369F" w:rsidRPr="00BB3DC5" w:rsidRDefault="00A1369F" w:rsidP="00FF2D5F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1661" o:spid="_x0000_s1821" style="position:absolute;left:12844;top:4835;width:254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1Pc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1WI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V1PcMAAADdAAAADwAAAAAAAAAAAAAAAACYAgAAZHJzL2Rv&#10;d25yZXYueG1sUEsFBgAAAAAEAAQA9QAAAIgDAAAAAA==&#10;">
                      <v:textbox>
                        <w:txbxContent>
                          <w:p w:rsidR="00A1369F" w:rsidRPr="00BB3DC5" w:rsidRDefault="00A1369F" w:rsidP="00FF2D5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F2D5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5) จัดสอบวัดระดับความรู้ของผู้เรียนก่อนส่งเข้าสอบในสนามหลวง</w:t>
                            </w:r>
                          </w:p>
                        </w:txbxContent>
                      </v:textbox>
                    </v:rect>
                    <v:shape id="AutoShape 1662" o:spid="_x0000_s1822" type="#_x0000_t32" style="position:absolute;left:12512;top:3699;width:0;height:20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PYc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u89hxwAAAN0AAAAPAAAAAAAA&#10;AAAAAAAAAKECAABkcnMvZG93bnJldi54bWxQSwUGAAAAAAQABAD5AAAAlQMAAAAA&#10;">
                      <v:stroke endarrow="block"/>
                    </v:shape>
                    <v:shape id="AutoShape 1663" o:spid="_x0000_s1823" type="#_x0000_t32" style="position:absolute;left:12247;top:4150;width:5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fiv8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+K/xAAAAN0AAAAPAAAAAAAAAAAA&#10;AAAAAKECAABkcnMvZG93bnJldi54bWxQSwUGAAAAAAQABAD5AAAAkgMAAAAA&#10;"/>
                    <v:shape id="AutoShape 1664" o:spid="_x0000_s1824" type="#_x0000_t32" style="position:absolute;left:12305;top:5090;width:5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8yM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XzIxAAAAN0AAAAPAAAAAAAAAAAA&#10;AAAAAKECAABkcnMvZG93bnJldi54bWxQSwUGAAAAAAQABAD5AAAAkgMAAAAA&#10;"/>
                  </v:group>
                  <v:shape id="AutoShape 1673" o:spid="_x0000_s1825" type="#_x0000_t32" style="position:absolute;left:9806;top:6316;width:12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ifM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s/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KifMIAAADdAAAADwAAAAAAAAAAAAAA&#10;AAChAgAAZHJzL2Rvd25yZXYueG1sUEsFBgAAAAAEAAQA+QAAAJADAAAAAA==&#10;">
                    <v:stroke endarrow="block"/>
                  </v:shape>
                </v:group>
              </v:group>
            </w:pict>
          </mc:Fallback>
        </mc:AlternateContent>
      </w: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BB3D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DC5" w:rsidRPr="00F33A11" w:rsidRDefault="00802458" w:rsidP="00932790">
      <w:pPr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8052435</wp:posOffset>
                </wp:positionH>
                <wp:positionV relativeFrom="paragraph">
                  <wp:posOffset>123825</wp:posOffset>
                </wp:positionV>
                <wp:extent cx="434975" cy="497840"/>
                <wp:effectExtent l="13335" t="9525" r="8890" b="6985"/>
                <wp:wrapNone/>
                <wp:docPr id="1385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7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F" w:rsidRPr="00932790" w:rsidRDefault="00846895" w:rsidP="0093279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28</w:t>
                            </w:r>
                            <w:r w:rsidR="00A1369F" w:rsidRPr="00932790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826" style="position:absolute;margin-left:634.05pt;margin-top:9.75pt;width:34.25pt;height:39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" strokecolor="white [3212]">
                <v:textbox style="layout-flow:vertical">
                  <w:txbxContent>
                    <w:p w:rsidR="00A1369F" w:rsidRPr="00932790" w:rsidRDefault="00846895" w:rsidP="00932790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28</w:t>
                      </w:r>
                      <w:r w:rsidR="00A1369F" w:rsidRPr="00932790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B3DC5" w:rsidRPr="00F33A1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4.13</w:t>
      </w:r>
      <w:r w:rsidR="00BB3DC5" w:rsidRPr="00F33A11">
        <w:rPr>
          <w:rFonts w:ascii="TH SarabunPSK" w:hAnsi="TH SarabunPSK" w:cs="TH SarabunPSK"/>
          <w:sz w:val="32"/>
          <w:szCs w:val="32"/>
          <w:cs/>
        </w:rPr>
        <w:t xml:space="preserve"> รูปแบบพัฒนาศักยภาพของครูผู้สอนที่ได้จากการสนทนากลุ่ม</w:t>
      </w:r>
    </w:p>
    <w:p w:rsidR="005855D6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  <w:sectPr w:rsidR="005855D6" w:rsidRPr="00F33A11" w:rsidSect="00846895">
          <w:pgSz w:w="16838" w:h="11906" w:orient="landscape"/>
          <w:pgMar w:top="2160" w:right="1440" w:bottom="1440" w:left="2160" w:header="1440" w:footer="1440" w:gutter="0"/>
          <w:pgNumType w:start="282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4756785</wp:posOffset>
                </wp:positionV>
                <wp:extent cx="5556250" cy="335915"/>
                <wp:effectExtent l="3175" t="3810" r="3175" b="3175"/>
                <wp:wrapNone/>
                <wp:docPr id="1384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3359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69F" w:rsidRPr="00102F5E" w:rsidRDefault="00A1369F" w:rsidP="00F924A4">
                            <w:pPr>
                              <w:spacing w:after="0" w:line="21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827" type="#_x0000_t202" style="position:absolute;margin-left:25.75pt;margin-top:374.55pt;width:437.5pt;height:26.4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" fillcolor="white [3201]" stroked="f" strokeweight=".5pt">
                <v:textbox>
                  <w:txbxContent>
                    <w:p w:rsidR="00A1369F" w:rsidRPr="00102F5E" w:rsidRDefault="00A1369F" w:rsidP="00F924A4">
                      <w:pPr>
                        <w:spacing w:after="0" w:line="21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7872095</wp:posOffset>
                </wp:positionH>
                <wp:positionV relativeFrom="paragraph">
                  <wp:posOffset>4851400</wp:posOffset>
                </wp:positionV>
                <wp:extent cx="451485" cy="593725"/>
                <wp:effectExtent l="0" t="0" r="24765" b="15875"/>
                <wp:wrapNone/>
                <wp:docPr id="1383" name="สี่เหลี่ยมผืนผ้า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34B6C" w:rsidRDefault="00A1369F" w:rsidP="00634B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292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9" o:spid="_x0000_s1828" style="position:absolute;margin-left:619.85pt;margin-top:382pt;width:35.55pt;height:46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" fillcolor="white [3201]" strokecolor="white [3212]" strokeweight="2pt">
                <v:path arrowok="t"/>
                <v:textbox style="layout-flow:vertical">
                  <w:txbxContent>
                    <w:p w:rsidR="00A1369F" w:rsidRPr="00634B6C" w:rsidRDefault="00A1369F" w:rsidP="00634B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292</w:t>
                      </w:r>
                    </w:p>
                  </w:txbxContent>
                </v:textbox>
              </v:rect>
            </w:pict>
          </mc:Fallback>
        </mc:AlternateContent>
      </w:r>
    </w:p>
    <w:p w:rsidR="008C527E" w:rsidRPr="00F33A11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="00FB77C5" w:rsidRPr="00F33A11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B77C5" w:rsidRPr="00F33A11">
        <w:rPr>
          <w:rFonts w:ascii="TH SarabunPSK" w:hAnsi="TH SarabunPSK" w:cs="TH SarabunPSK"/>
          <w:b/>
          <w:bCs/>
          <w:sz w:val="32"/>
          <w:szCs w:val="32"/>
          <w:cs/>
        </w:rPr>
        <w:t>พัฒนาแรงขับภายในและแรงจูงใจของผู้เรียน</w:t>
      </w:r>
    </w:p>
    <w:p w:rsidR="00B16FBF" w:rsidRPr="00F33A11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2202A1" w:rsidRPr="00F33A11">
        <w:rPr>
          <w:rFonts w:ascii="TH SarabunPSK" w:hAnsi="TH SarabunPSK" w:cs="TH SarabunPSK"/>
          <w:sz w:val="32"/>
          <w:szCs w:val="32"/>
          <w:cs/>
        </w:rPr>
        <w:t>จากการสนทนากลุ่ม พบว่า การพัฒนา</w:t>
      </w:r>
      <w:r w:rsidR="008E55D3" w:rsidRPr="00F33A11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="002202A1" w:rsidRPr="00F33A11">
        <w:rPr>
          <w:rFonts w:ascii="TH SarabunPSK" w:hAnsi="TH SarabunPSK" w:cs="TH SarabunPSK"/>
          <w:sz w:val="32"/>
          <w:szCs w:val="32"/>
          <w:cs/>
        </w:rPr>
        <w:t xml:space="preserve"> มีประเด็นที่ต้องพัฒนา จำนวน </w:t>
      </w:r>
      <w:r w:rsidR="002202A1" w:rsidRPr="00F33A11">
        <w:rPr>
          <w:rFonts w:ascii="TH SarabunPSK" w:hAnsi="TH SarabunPSK" w:cs="TH SarabunPSK"/>
          <w:sz w:val="32"/>
          <w:szCs w:val="32"/>
        </w:rPr>
        <w:t>4</w:t>
      </w:r>
      <w:r w:rsidR="002202A1"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683E6A" w:rsidRPr="00F33A11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83E6A" w:rsidRPr="00F33A11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BB6D17" w:rsidRPr="00F33A11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735C6" w:rsidRPr="00F33A11">
        <w:rPr>
          <w:rFonts w:ascii="TH SarabunPSK" w:hAnsi="TH SarabunPSK" w:cs="TH SarabunPSK"/>
          <w:sz w:val="32"/>
          <w:szCs w:val="32"/>
          <w:cs/>
        </w:rPr>
        <w:t xml:space="preserve">5.1 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35C6" w:rsidRPr="00F33A11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การพัฒนาเจตคติต่อการเรียนพบว่า รูปแบบของกิจกรรมในการพัฒนา มีดังนี้</w:t>
      </w:r>
    </w:p>
    <w:p w:rsidR="008735C6" w:rsidRPr="00F33A11" w:rsidRDefault="008735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5.1.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สร้างความเชื่อมั่นให้กับผู้เรียนว่าการเรียนพระปริยัติธรรมจะทำให้ชีวิตประสบความสำเร็จ</w:t>
      </w:r>
    </w:p>
    <w:p w:rsidR="0059746A" w:rsidRPr="00F33A11" w:rsidRDefault="0059746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5.1.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ชี้ให้ผู้เรียนเล็งเห็นประโยชน์จากการศึกษาพระปริยัติธรรมแผนธรรม-บาลี อย่างชัดเจนและเป็นรูปธรรม</w:t>
      </w:r>
    </w:p>
    <w:p w:rsidR="008735C6" w:rsidRPr="00F33A11" w:rsidRDefault="008735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5.1.</w:t>
      </w:r>
      <w:r w:rsidR="00BE6AD2"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จัดทำโครงการเพื่อพัฒนาเจตคติต่อการศึกษาพระปริยัติธรรมแก่ผู้เรียน</w:t>
      </w:r>
    </w:p>
    <w:p w:rsidR="008735C6" w:rsidRPr="00F33A11" w:rsidRDefault="008735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5.1.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จัดกิจกรรมปฐมนิเทศก่อนเข้าเรียน เพื่อแนะนำแนวทางสู่ความสำเร็จ</w:t>
      </w:r>
    </w:p>
    <w:p w:rsidR="002818DD" w:rsidRPr="00F33A11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2818DD" w:rsidRPr="00F33A11">
        <w:rPr>
          <w:rFonts w:ascii="TH SarabunPSK" w:hAnsi="TH SarabunPSK" w:cs="TH SarabunPSK"/>
          <w:sz w:val="32"/>
          <w:szCs w:val="32"/>
          <w:cs/>
        </w:rPr>
        <w:t xml:space="preserve">5.2 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2818DD" w:rsidRPr="00F33A11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 พบว่า รูปแบบของกิจกรรมในการพัฒนา มีดังนี้</w:t>
      </w:r>
    </w:p>
    <w:p w:rsidR="00B468EB" w:rsidRPr="00F33A11" w:rsidRDefault="002202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E55D3" w:rsidRPr="00F33A11">
        <w:rPr>
          <w:rFonts w:ascii="TH SarabunPSK" w:hAnsi="TH SarabunPSK" w:cs="TH SarabunPSK"/>
          <w:sz w:val="32"/>
          <w:szCs w:val="32"/>
        </w:rPr>
        <w:tab/>
      </w:r>
      <w:r w:rsidR="00B468EB" w:rsidRPr="00F33A11">
        <w:rPr>
          <w:rFonts w:ascii="TH SarabunPSK" w:hAnsi="TH SarabunPSK" w:cs="TH SarabunPSK"/>
          <w:sz w:val="32"/>
          <w:szCs w:val="32"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5.2.</w:t>
      </w:r>
      <w:r w:rsidR="00B468EB"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="00B468EB" w:rsidRPr="00F33A11">
        <w:rPr>
          <w:rFonts w:ascii="TH SarabunPSK" w:hAnsi="TH SarabunPSK" w:cs="TH SarabunPSK"/>
          <w:sz w:val="32"/>
          <w:szCs w:val="32"/>
          <w:cs/>
        </w:rPr>
        <w:t>เชิญผู้ที่ประสบความสำเร็จจากการศึกษาพระปริยัติธรรมมาพบปะกับผู้เรียน</w:t>
      </w:r>
    </w:p>
    <w:p w:rsidR="00B468EB" w:rsidRPr="00F33A11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5.2.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จัดกิจกรรมให้ผู้เรียนค้นหาต้นแบบในการศึกษาพระปริยัติธรรม</w:t>
      </w:r>
    </w:p>
    <w:p w:rsidR="00B468EB" w:rsidRPr="00F33A11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5.2.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ให้รางวัลแก่ผู้ที่สอบได้ในระดับชั้นต่างๆ</w:t>
      </w:r>
    </w:p>
    <w:p w:rsidR="00B468EB" w:rsidRPr="00F33A11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5.2.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ให้ทุนการศึกษาศึกษาแก่ผู้ที่สอบได้นักธรรม-บาลี</w:t>
      </w:r>
    </w:p>
    <w:p w:rsidR="002202A1" w:rsidRPr="00F33A11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A1192" w:rsidRPr="00F33A11">
        <w:rPr>
          <w:rFonts w:ascii="TH SarabunPSK" w:hAnsi="TH SarabunPSK" w:cs="TH SarabunPSK"/>
          <w:sz w:val="32"/>
          <w:szCs w:val="32"/>
        </w:rPr>
        <w:t>5.2.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FA1192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ยกย่องเชิดชูและสนับสนุนให้มีความก้าวหน้าในหน้าที่การงาน</w:t>
      </w:r>
      <w:r w:rsidR="00474D7A" w:rsidRPr="00F33A11">
        <w:rPr>
          <w:rFonts w:ascii="TH SarabunPSK" w:hAnsi="TH SarabunPSK" w:cs="TH SarabunPSK"/>
          <w:sz w:val="32"/>
          <w:szCs w:val="32"/>
          <w:cs/>
        </w:rPr>
        <w:t>และด้านการศึกษา</w:t>
      </w:r>
    </w:p>
    <w:p w:rsidR="00474D7A" w:rsidRPr="00F33A11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74D7A" w:rsidRPr="00F33A11">
        <w:rPr>
          <w:rFonts w:ascii="TH SarabunPSK" w:hAnsi="TH SarabunPSK" w:cs="TH SarabunPSK"/>
          <w:sz w:val="32"/>
          <w:szCs w:val="32"/>
          <w:cs/>
        </w:rPr>
        <w:t xml:space="preserve">5.3 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74D7A" w:rsidRPr="00F33A11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 พบว่า รูปแบบของกิจกรรมในการพัฒนา มีดังนี้</w:t>
      </w:r>
    </w:p>
    <w:p w:rsidR="003673AD" w:rsidRPr="00F33A11" w:rsidRDefault="00B97D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5.3.</w:t>
      </w:r>
      <w:r w:rsidR="003673AD"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="003673AD" w:rsidRPr="00F33A11">
        <w:rPr>
          <w:rFonts w:ascii="TH SarabunPSK" w:hAnsi="TH SarabunPSK" w:cs="TH SarabunPSK"/>
          <w:sz w:val="32"/>
          <w:szCs w:val="32"/>
          <w:cs/>
        </w:rPr>
        <w:t>จัดสภาพแวดล้อมทั้งภายในและภายนอกชั้นเรียนที่เอื้ออำนวยต่อการเรียนรู้</w:t>
      </w:r>
    </w:p>
    <w:p w:rsidR="003673AD" w:rsidRPr="00F33A11" w:rsidRDefault="003673AD" w:rsidP="00634B6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pacing w:val="-8"/>
          <w:sz w:val="32"/>
          <w:szCs w:val="32"/>
        </w:rPr>
        <w:t>5.3.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="008770A5" w:rsidRPr="00F33A1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จัดสภาพแว</w:t>
      </w:r>
      <w:r w:rsidR="00BB6652" w:rsidRPr="00F33A11">
        <w:rPr>
          <w:rFonts w:ascii="TH SarabunPSK" w:hAnsi="TH SarabunPSK" w:cs="TH SarabunPSK"/>
          <w:spacing w:val="-8"/>
          <w:sz w:val="32"/>
          <w:szCs w:val="32"/>
          <w:cs/>
        </w:rPr>
        <w:t>ดล้อมของสำนักศาสนศึกษาที่สงบ ร่</w:t>
      </w:r>
      <w:r w:rsidR="00634B6C" w:rsidRPr="00F33A11">
        <w:rPr>
          <w:rFonts w:ascii="TH SarabunPSK" w:hAnsi="TH SarabunPSK" w:cs="TH SarabunPSK"/>
          <w:spacing w:val="-8"/>
          <w:sz w:val="32"/>
          <w:szCs w:val="32"/>
          <w:cs/>
        </w:rPr>
        <w:t>มรื่น และสะอาด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ถูกสุขลักษณะ</w:t>
      </w:r>
    </w:p>
    <w:p w:rsidR="003673AD" w:rsidRPr="00F33A11" w:rsidRDefault="003673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5.3.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ผู้บริหารให้ความอบอุ่นแบบครอบครัวแก่ผู้เรียน</w:t>
      </w:r>
    </w:p>
    <w:p w:rsidR="003673AD" w:rsidRPr="00F33A11" w:rsidRDefault="003673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5.3.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ครูให้ความรัก ความเอ็นดู เอาใจใส่ ให้คำปรึกษา ช่วยแนะนำ และแก้ปัญหาแก่ผู้เรียน</w:t>
      </w:r>
    </w:p>
    <w:p w:rsidR="00B97D63" w:rsidRPr="00F33A11" w:rsidRDefault="003673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5.3.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จัดให้มีกิจกรรมนันทนาการทั้งในระหว่างเรียน</w:t>
      </w:r>
      <w:r w:rsidR="003933AB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Pr="00F33A11">
        <w:rPr>
          <w:rFonts w:ascii="TH SarabunPSK" w:hAnsi="TH SarabunPSK" w:cs="TH SarabunPSK"/>
          <w:sz w:val="32"/>
          <w:szCs w:val="32"/>
          <w:cs/>
        </w:rPr>
        <w:t>นอกเวลาเรียน</w:t>
      </w:r>
    </w:p>
    <w:p w:rsidR="007834A7" w:rsidRPr="00F33A11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7834A7" w:rsidRPr="00F33A11">
        <w:rPr>
          <w:rFonts w:ascii="TH SarabunPSK" w:hAnsi="TH SarabunPSK" w:cs="TH SarabunPSK"/>
          <w:sz w:val="32"/>
          <w:szCs w:val="32"/>
          <w:cs/>
        </w:rPr>
        <w:t xml:space="preserve">5.4 </w:t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7834A7" w:rsidRPr="00F33A11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 พบว่า รูปแบบของกิจกรรมในการพัฒนา มีดังนี้</w:t>
      </w:r>
    </w:p>
    <w:p w:rsidR="00A23C2E" w:rsidRPr="00F33A11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5.4.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จัดทำระเบียบของสำนักศาสนศึกษาที่เอื้อต่อการเรียนรู้ของผู้เรียน</w:t>
      </w:r>
    </w:p>
    <w:p w:rsidR="00A23C2E" w:rsidRPr="00F33A11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5.4.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จัดตารางกิจกรรมเพื่อให้ผู้เรียนอ่านหนังสือด้วยตัวเอง</w:t>
      </w:r>
    </w:p>
    <w:p w:rsidR="00A23C2E" w:rsidRPr="00F33A11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5.4.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ยกย่องและให้รางวัลแก่นักเรียนที่ขยันอ่านหนังสือ</w:t>
      </w:r>
    </w:p>
    <w:p w:rsidR="00A23C2E" w:rsidRPr="00F33A11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5.4.</w:t>
      </w:r>
      <w:r w:rsidRPr="00F33A11">
        <w:rPr>
          <w:rFonts w:ascii="TH SarabunPSK" w:hAnsi="TH SarabunPSK" w:cs="TH SarabunPSK"/>
          <w:sz w:val="32"/>
          <w:szCs w:val="32"/>
          <w:cs/>
        </w:rPr>
        <w:t>4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ส่งเสริมให้ผู้เรียนพัฒนาการเรียนรู้ของตัวเองอยู่เสมอ</w:t>
      </w:r>
    </w:p>
    <w:p w:rsidR="00A23C2E" w:rsidRPr="00F33A11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8770A5" w:rsidRPr="00F33A11">
        <w:rPr>
          <w:rFonts w:ascii="TH SarabunPSK" w:hAnsi="TH SarabunPSK" w:cs="TH SarabunPSK"/>
          <w:sz w:val="32"/>
          <w:szCs w:val="32"/>
        </w:rPr>
        <w:t>5.4.</w:t>
      </w:r>
      <w:r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8770A5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กระตุ้นให้ผู้เรียนมีกำลังใจในการศึกษาอย่างสม่ำเสมอ</w:t>
      </w:r>
    </w:p>
    <w:p w:rsidR="00EF0A53" w:rsidRPr="00F33A11" w:rsidRDefault="00EF0A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ผลการวิเคราะห์ข้อมูลของการสนทนากลุ่ม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>Focus Group Discussion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="00B177DA" w:rsidRPr="00F33A11">
        <w:rPr>
          <w:rFonts w:ascii="TH SarabunPSK" w:hAnsi="TH SarabunPSK" w:cs="TH SarabunPSK"/>
          <w:sz w:val="32"/>
          <w:szCs w:val="32"/>
          <w:cs/>
        </w:rPr>
        <w:t>ในการ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 เป็นแผนภาพได้</w:t>
      </w:r>
      <w:r w:rsidR="00B177DA" w:rsidRPr="00F33A1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C81BE1" w:rsidRPr="00F33A11">
        <w:rPr>
          <w:rFonts w:ascii="TH SarabunPSK" w:hAnsi="TH SarabunPSK" w:cs="TH SarabunPSK"/>
          <w:sz w:val="32"/>
          <w:szCs w:val="32"/>
          <w:cs/>
        </w:rPr>
        <w:t>4.14</w:t>
      </w:r>
    </w:p>
    <w:p w:rsidR="00EF0A53" w:rsidRPr="00F33A11" w:rsidRDefault="00EF0A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177DA" w:rsidRPr="00F33A11">
        <w:rPr>
          <w:rFonts w:ascii="TH SarabunPSK" w:hAnsi="TH SarabunPSK" w:cs="TH SarabunPSK"/>
          <w:sz w:val="32"/>
          <w:szCs w:val="32"/>
          <w:cs/>
        </w:rPr>
        <w:t>และจาก</w:t>
      </w:r>
      <w:r w:rsidRPr="00F33A11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ผลการวิเคราะห์ข้อมูลของการสนทนากลุ่ม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>Focus Group Discussion</w:t>
      </w:r>
      <w:r w:rsidRPr="00F33A11">
        <w:rPr>
          <w:rFonts w:ascii="TH SarabunPSK" w:hAnsi="TH SarabunPSK" w:cs="TH SarabunPSK"/>
          <w:sz w:val="32"/>
          <w:szCs w:val="32"/>
          <w:cs/>
        </w:rPr>
        <w:t>) ข้างต้นสามารถแสดงรูปแบบพัฒนาการจัดการศึกษาพระปริยัติธรรมแผนกธรรมและแผนกบาลี ของสำนัก</w:t>
      </w:r>
      <w:r w:rsidR="00AD75B8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เป็นแผนภาพแสดงรายละเอียดของรูปแบบการพัฒนาแต่ละด้านได้ดัง</w:t>
      </w:r>
      <w:r w:rsidR="00B177DA" w:rsidRPr="00F33A1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C81BE1" w:rsidRPr="00F33A11">
        <w:rPr>
          <w:rFonts w:ascii="TH SarabunPSK" w:hAnsi="TH SarabunPSK" w:cs="TH SarabunPSK"/>
          <w:sz w:val="32"/>
          <w:szCs w:val="32"/>
          <w:cs/>
        </w:rPr>
        <w:t>4.15</w:t>
      </w:r>
    </w:p>
    <w:p w:rsidR="00151A9A" w:rsidRPr="00F33A11" w:rsidRDefault="00151A9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33C73" w:rsidRPr="00F33A11" w:rsidRDefault="00C33C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33C73" w:rsidRPr="00F33A11" w:rsidSect="00846895">
          <w:pgSz w:w="11906" w:h="16838"/>
          <w:pgMar w:top="2160" w:right="1440" w:bottom="1440" w:left="2160" w:header="1440" w:footer="1440" w:gutter="0"/>
          <w:pgNumType w:start="283"/>
          <w:cols w:space="708"/>
          <w:docGrid w:linePitch="360"/>
        </w:sectPr>
      </w:pPr>
    </w:p>
    <w:p w:rsidR="00C33C73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8098155</wp:posOffset>
                </wp:positionH>
                <wp:positionV relativeFrom="paragraph">
                  <wp:posOffset>-459105</wp:posOffset>
                </wp:positionV>
                <wp:extent cx="372745" cy="266700"/>
                <wp:effectExtent l="0" t="0" r="8255" b="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Default="00A13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829" type="#_x0000_t202" style="position:absolute;margin-left:637.65pt;margin-top:-36.15pt;width:29.35pt;height:2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" fillcolor="white [3201]" stroked="f" strokeweight=".5pt">
                <v:path arrowok="t"/>
                <v:textbox>
                  <w:txbxContent>
                    <w:p w:rsidR="00A1369F" w:rsidRDefault="00A1369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29845</wp:posOffset>
                </wp:positionV>
                <wp:extent cx="8282305" cy="4833620"/>
                <wp:effectExtent l="0" t="0" r="23495" b="5080"/>
                <wp:wrapNone/>
                <wp:docPr id="1028" name="กลุ่ม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2305" cy="4833620"/>
                          <a:chOff x="365301" y="343535"/>
                          <a:chExt cx="8864973" cy="5512050"/>
                        </a:xfrm>
                      </wpg:grpSpPr>
                      <wps:wsp>
                        <wps:cNvPr id="1029" name="Text Box 1029"/>
                        <wps:cNvSpPr txBox="1"/>
                        <wps:spPr>
                          <a:xfrm>
                            <a:off x="365316" y="5474584"/>
                            <a:ext cx="6592998" cy="3810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69F" w:rsidRPr="0093378E" w:rsidRDefault="00A1369F" w:rsidP="001F0DBB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81BE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Pr="00C81B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>4.14</w:t>
                              </w:r>
                              <w:r w:rsidR="0084689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93378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รูปแบบ</w:t>
                              </w:r>
                              <w:r w:rsidRPr="00523CB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พัฒนาแรงขับภายในและแรงจูงใจของผู้เรียน</w:t>
                              </w:r>
                              <w:r w:rsidRPr="0093378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ที่ได้จากการสนทนากลุ่ม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0" name="กลุ่ม 1030"/>
                        <wpg:cNvGrpSpPr/>
                        <wpg:grpSpPr>
                          <a:xfrm>
                            <a:off x="365301" y="343535"/>
                            <a:ext cx="8864973" cy="5041900"/>
                            <a:chOff x="365301" y="343535"/>
                            <a:chExt cx="8864973" cy="5041900"/>
                          </a:xfrm>
                        </wpg:grpSpPr>
                        <wps:wsp>
                          <wps:cNvPr id="1031" name="วงรี 1031"/>
                          <wps:cNvSpPr/>
                          <wps:spPr>
                            <a:xfrm>
                              <a:off x="4158814" y="2533650"/>
                              <a:ext cx="1324472" cy="1094148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369F" w:rsidRPr="00A94FEB" w:rsidRDefault="00A1369F" w:rsidP="00C33C73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A94FEB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การ</w:t>
                                </w:r>
                                <w:r w:rsidRPr="00A94FEB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พัฒนาแรงขับภายในและแรงจูงใจของผู้เรียน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2" name="กลุ่ม 1032"/>
                          <wpg:cNvGrpSpPr/>
                          <wpg:grpSpPr>
                            <a:xfrm>
                              <a:off x="1760268" y="3677285"/>
                              <a:ext cx="6187670" cy="1708150"/>
                              <a:chOff x="268018" y="108585"/>
                              <a:chExt cx="6187670" cy="1708150"/>
                            </a:xfrm>
                          </wpg:grpSpPr>
                          <wps:wsp>
                            <wps:cNvPr id="1045" name="สี่เหลี่ยมผืนผ้ามุมมน 1045"/>
                            <wps:cNvSpPr/>
                            <wps:spPr>
                              <a:xfrm>
                                <a:off x="2400300" y="368300"/>
                                <a:ext cx="1841500" cy="618173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C222C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การพัฒนาเจตคติต่อการเรียน</w:t>
                                  </w:r>
                                  <w:r w:rsidRPr="00A94FEB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ของผู้เรียน</w:t>
                                  </w:r>
                                </w:p>
                                <w:p w:rsidR="00A1369F" w:rsidRDefault="00A136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6" name="ลูกศรเชื่อมต่อแบบตรง 1046"/>
                            <wps:cNvCnPr/>
                            <wps:spPr>
                              <a:xfrm flipV="1">
                                <a:off x="3333445" y="108585"/>
                                <a:ext cx="152" cy="26409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7" name="Text Box 1047"/>
                            <wps:cNvSpPr txBox="1"/>
                            <wps:spPr>
                              <a:xfrm>
                                <a:off x="268018" y="1466850"/>
                                <a:ext cx="280089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50B58" w:rsidRDefault="00A1369F" w:rsidP="00BC222C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2) ชี้ให้ผู้เรียนเล็งเห็นประโยชน์จากการศึกษาพระปริยัติ</w:t>
                                  </w:r>
                                  <w:r w:rsidRPr="00950B58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</w:rPr>
                                    <w:t>ธรรม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8" name="Text Box 1048"/>
                            <wps:cNvSpPr txBox="1"/>
                            <wps:spPr>
                              <a:xfrm>
                                <a:off x="3587702" y="1485900"/>
                                <a:ext cx="2867986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C22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4) จัดกิจกรรมปฐมนิเทศก่อนเข้าเรียน</w:t>
                                  </w:r>
                                </w:p>
                                <w:p w:rsidR="00A1369F" w:rsidRPr="004F7815" w:rsidRDefault="00A1369F" w:rsidP="00C33C7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9" name="Text Box 1049"/>
                            <wps:cNvSpPr txBox="1"/>
                            <wps:spPr>
                              <a:xfrm>
                                <a:off x="3587702" y="1048386"/>
                                <a:ext cx="2867986" cy="356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950B58" w:rsidRDefault="00A1369F" w:rsidP="00950B58">
                                  <w:pPr>
                                    <w:spacing w:before="120" w:after="1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3) จัดทำโครงการเพื่อพัฒนาเจตคติต่อการศึกษาพระปริยัติ</w:t>
                                  </w:r>
                                  <w:r w:rsidRPr="00950B58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ธรรม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0" name="ลูกศรเชื่อมต่อแบบตรง 1050"/>
                            <wps:cNvCnPr/>
                            <wps:spPr>
                              <a:xfrm flipV="1">
                                <a:off x="3327247" y="990600"/>
                                <a:ext cx="0" cy="6604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1" name="ตัวเชื่อมต่อตรง 1051"/>
                            <wps:cNvCnPr/>
                            <wps:spPr>
                              <a:xfrm>
                                <a:off x="3079338" y="12573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2" name="ตัวเชื่อมต่อตรง 1052"/>
                            <wps:cNvCnPr/>
                            <wps:spPr>
                              <a:xfrm>
                                <a:off x="3079750" y="16510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3" name="Text Box 1053"/>
                            <wps:cNvSpPr txBox="1"/>
                            <wps:spPr>
                              <a:xfrm>
                                <a:off x="268018" y="1048386"/>
                                <a:ext cx="2800895" cy="35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C222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1) สร้างความเชื่อมั่นให้กับผู้เรียน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3" name="กลุ่ม 613"/>
                          <wpg:cNvGrpSpPr/>
                          <wpg:grpSpPr>
                            <a:xfrm>
                              <a:off x="365301" y="1926783"/>
                              <a:ext cx="3749195" cy="2244946"/>
                              <a:chOff x="365301" y="97983"/>
                              <a:chExt cx="3749195" cy="2244946"/>
                            </a:xfrm>
                          </wpg:grpSpPr>
                          <wps:wsp>
                            <wps:cNvPr id="614" name="สี่เหลี่ยมผืนผ้ามุมมน 614"/>
                            <wps:cNvSpPr/>
                            <wps:spPr>
                              <a:xfrm rot="16200000">
                                <a:off x="2616200" y="920750"/>
                                <a:ext cx="1725295" cy="626110"/>
                              </a:xfrm>
                              <a:prstGeom prst="roundRect">
                                <a:avLst>
                                  <a:gd name="adj" fmla="val 2011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C33C73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การพัฒนาภาวะความสุขของผู้เรียน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ลูกศรเชื่อมต่อแบบตรง 615"/>
                            <wps:cNvCnPr/>
                            <wps:spPr>
                              <a:xfrm flipV="1">
                                <a:off x="3784480" y="1231679"/>
                                <a:ext cx="330016" cy="22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6" name="Text Box 616"/>
                            <wps:cNvSpPr txBox="1"/>
                            <wps:spPr>
                              <a:xfrm>
                                <a:off x="365301" y="97983"/>
                                <a:ext cx="2417438" cy="432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770A5">
                                  <w:pPr>
                                    <w:spacing w:after="0" w:line="216" w:lineRule="auto"/>
                                    <w:ind w:left="180" w:hanging="1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" name="Text Box 618"/>
                            <wps:cNvSpPr txBox="1"/>
                            <wps:spPr>
                              <a:xfrm>
                                <a:off x="369747" y="584835"/>
                                <a:ext cx="2417438" cy="399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770A5">
                                  <w:pPr>
                                    <w:spacing w:after="0" w:line="204" w:lineRule="auto"/>
                                    <w:ind w:left="180" w:hanging="180"/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2) จัดสภาพแวดล้อมของสำนักศาสนศึกษาที่สงบร่มรื่น และสะอาด ถูกสุขลักษณะ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" name="Text Box 619"/>
                            <wps:cNvSpPr txBox="1"/>
                            <wps:spPr>
                              <a:xfrm>
                                <a:off x="365301" y="1054515"/>
                                <a:ext cx="2417438" cy="330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C33C73">
                                  <w:pPr>
                                    <w:spacing w:after="0" w:line="216" w:lineRule="auto"/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3) ผู้บริหารให้ความอบอุ่นแบบครอบครัวแก่ผู้เรียน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" name="Text Box 620"/>
                            <wps:cNvSpPr txBox="1"/>
                            <wps:spPr>
                              <a:xfrm>
                                <a:off x="365301" y="1429385"/>
                                <a:ext cx="2417438" cy="4690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770A5">
                                  <w:pPr>
                                    <w:spacing w:after="0" w:line="216" w:lineRule="auto"/>
                                    <w:ind w:left="180" w:hanging="180"/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  </w:r>
                                </w:p>
                                <w:p w:rsidR="00A1369F" w:rsidRDefault="00A136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" name="Text Box 621"/>
                            <wps:cNvSpPr txBox="1"/>
                            <wps:spPr>
                              <a:xfrm>
                                <a:off x="365301" y="1942879"/>
                                <a:ext cx="2417438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770A5">
                                  <w:pPr>
                                    <w:spacing w:after="0" w:line="216" w:lineRule="auto"/>
                                    <w:ind w:left="180" w:hanging="180"/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5) จัดให้มีกิจกรรมนันทนาการทั้งในระหว่างเรียนและนอกเวลาเรียน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2" name="ตัวเชื่อมต่อตรง 622"/>
                            <wps:cNvCnPr/>
                            <wps:spPr>
                              <a:xfrm>
                                <a:off x="2782901" y="3238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4" name="ตัวเชื่อมต่อตรง 624"/>
                            <wps:cNvCnPr/>
                            <wps:spPr>
                              <a:xfrm>
                                <a:off x="2788947" y="806229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5" name="ตัวเชื่อมต่อตรง 625"/>
                            <wps:cNvCnPr/>
                            <wps:spPr>
                              <a:xfrm>
                                <a:off x="2780996" y="1231679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6" name="ตัวเชื่อมต่อตรง 626"/>
                            <wps:cNvCnPr/>
                            <wps:spPr>
                              <a:xfrm>
                                <a:off x="2787346" y="1714279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7" name="ตัวเชื่อมต่อตรง 627"/>
                            <wps:cNvCnPr/>
                            <wps:spPr>
                              <a:xfrm>
                                <a:off x="2787346" y="2120679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8" name="ตัวเชื่อมต่อตรง 628"/>
                            <wps:cNvCnPr/>
                            <wps:spPr>
                              <a:xfrm>
                                <a:off x="2958796" y="323850"/>
                                <a:ext cx="5975" cy="17968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9" name="ลูกศรเชื่อมต่อแบบตรง 629"/>
                            <wps:cNvCnPr/>
                            <wps:spPr>
                              <a:xfrm>
                                <a:off x="2952750" y="1231900"/>
                                <a:ext cx="21304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33" name="กลุ่ม 633"/>
                          <wpg:cNvGrpSpPr/>
                          <wpg:grpSpPr>
                            <a:xfrm>
                              <a:off x="1760282" y="343535"/>
                              <a:ext cx="6071440" cy="2152015"/>
                              <a:chOff x="274382" y="343535"/>
                              <a:chExt cx="6071440" cy="2152015"/>
                            </a:xfrm>
                          </wpg:grpSpPr>
                          <wps:wsp>
                            <wps:cNvPr id="634" name="สี่เหลี่ยมผืนผ้ามุมมน 634"/>
                            <wps:cNvSpPr/>
                            <wps:spPr>
                              <a:xfrm>
                                <a:off x="2419350" y="1581150"/>
                                <a:ext cx="1841500" cy="61785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C222C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การพัฒนาแรงจูงใจใฝ่สัมฤทธิ์ของผู้เรียน</w:t>
                                  </w:r>
                                </w:p>
                                <w:p w:rsidR="00A1369F" w:rsidRPr="005A4DDB" w:rsidRDefault="00A1369F" w:rsidP="00C33C73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5" name="ลูกศรเชื่อมต่อแบบตรง 635"/>
                            <wps:cNvCnPr/>
                            <wps:spPr>
                              <a:xfrm>
                                <a:off x="3339795" y="2203450"/>
                                <a:ext cx="152" cy="292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6" name="Text Box 636"/>
                            <wps:cNvSpPr txBox="1"/>
                            <wps:spPr>
                              <a:xfrm>
                                <a:off x="280733" y="755650"/>
                                <a:ext cx="2807229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C222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2)</w:t>
                                  </w:r>
                                  <w:r w:rsidRPr="00A94FE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จัดกิจกรรมให้ผู้เรียนค้นหาต้นแบบในการศึกษา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7" name="Text Box 637"/>
                            <wps:cNvSpPr txBox="1"/>
                            <wps:spPr>
                              <a:xfrm>
                                <a:off x="3609292" y="749300"/>
                                <a:ext cx="2736530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8770A5" w:rsidRDefault="00A1369F" w:rsidP="00BC222C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3)</w:t>
                                  </w:r>
                                  <w:r w:rsidRPr="00A94FE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ให้รางวัลแก่ผู้ที่สอบได้ในระดับชั้นต่าง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ๆ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9" name="ตัวเชื่อมต่อตรง 639"/>
                            <wps:cNvCnPr/>
                            <wps:spPr>
                              <a:xfrm>
                                <a:off x="3098800" y="9398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7" name="Text Box 677"/>
                            <wps:cNvSpPr txBox="1"/>
                            <wps:spPr>
                              <a:xfrm>
                                <a:off x="274382" y="1162050"/>
                                <a:ext cx="2807228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C08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4)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ให้ทุนการศึกษาศึกษาแก่ผู้ที่สอบได้นักธรรม-บาลี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" name="Text Box 697"/>
                            <wps:cNvSpPr txBox="1"/>
                            <wps:spPr>
                              <a:xfrm>
                                <a:off x="3606753" y="1105536"/>
                                <a:ext cx="2736529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770A5">
                                  <w:pPr>
                                    <w:spacing w:after="0" w:line="216" w:lineRule="auto"/>
                                    <w:ind w:left="180" w:hanging="180"/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5)</w:t>
                                  </w:r>
                                  <w:r w:rsidRPr="00A94FE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ยกย่องเชิดชูและสนับสนุนให้มีความก้าวหน้าในหน้าที่การงานและด้านการศึกษา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8" name="ตัวเชื่อมต่อตรง 698"/>
                            <wps:cNvCnPr/>
                            <wps:spPr>
                              <a:xfrm>
                                <a:off x="3092450" y="1333500"/>
                                <a:ext cx="5105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8" name="ลูกศรเชื่อมต่อแบบตรง 708"/>
                            <wps:cNvCnPr>
                              <a:stCxn id="1056" idx="2"/>
                              <a:endCxn id="634" idx="0"/>
                            </wps:cNvCnPr>
                            <wps:spPr>
                              <a:xfrm>
                                <a:off x="3338682" y="693420"/>
                                <a:ext cx="1418" cy="88773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6" name="Text Box 1056"/>
                            <wps:cNvSpPr txBox="1"/>
                            <wps:spPr>
                              <a:xfrm>
                                <a:off x="1943239" y="343535"/>
                                <a:ext cx="2790884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C222C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1)</w:t>
                                  </w:r>
                                  <w:r w:rsidRPr="00A94FEB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เชิญผู้ที่ประสบความสำเร็จมาพบปะกับผู้เรียน</w:t>
                                  </w:r>
                                </w:p>
                                <w:p w:rsidR="00A1369F" w:rsidRPr="00950B58" w:rsidRDefault="00A1369F" w:rsidP="00C33C7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1" name="กลุ่ม 711"/>
                          <wpg:cNvGrpSpPr/>
                          <wpg:grpSpPr>
                            <a:xfrm>
                              <a:off x="5549244" y="2007235"/>
                              <a:ext cx="3681030" cy="2082800"/>
                              <a:chOff x="81894" y="159385"/>
                              <a:chExt cx="3681030" cy="2082800"/>
                            </a:xfrm>
                          </wpg:grpSpPr>
                          <wps:wsp>
                            <wps:cNvPr id="712" name="สี่เหลี่ยมผืนผ้ามุมมน 712"/>
                            <wps:cNvSpPr/>
                            <wps:spPr>
                              <a:xfrm rot="5400000">
                                <a:off x="-196850" y="933450"/>
                                <a:ext cx="1725295" cy="57848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5A4DDB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การพัฒนาพฤติกรรมการเรียนรู้ของผู้เรียน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3" name="ลูกศรเชื่อมต่อแบบตรง 713"/>
                            <wps:cNvCnPr/>
                            <wps:spPr>
                              <a:xfrm flipH="1">
                                <a:off x="81894" y="1225550"/>
                                <a:ext cx="29201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Text Box 714"/>
                            <wps:cNvSpPr txBox="1"/>
                            <wps:spPr>
                              <a:xfrm>
                                <a:off x="1314095" y="159385"/>
                                <a:ext cx="2448829" cy="4254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8770A5">
                                  <w:pPr>
                                    <w:spacing w:after="0" w:line="204" w:lineRule="auto"/>
                                    <w:ind w:left="180" w:hanging="180"/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1) จัดทำระเบียบของสำนักศาสนศึกษาที่เอื้อต่อการเรียนรู้ของผู้เรียน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5" name="Text Box 715"/>
                            <wps:cNvSpPr txBox="1"/>
                            <wps:spPr>
                              <a:xfrm>
                                <a:off x="1314095" y="647700"/>
                                <a:ext cx="2448829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B661C3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2) จัดตารางกิจกรรมเพื่อให้ผู้เรียนอ่านหนังสือด้วยตัวเอง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6" name="Text Box 716"/>
                            <wps:cNvSpPr txBox="1"/>
                            <wps:spPr>
                              <a:xfrm>
                                <a:off x="1314095" y="1060450"/>
                                <a:ext cx="2448829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C33C73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3) ยกย่องและให้รางวัลแก่นักเรียนที่ขยันอ่านหนังสือ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" name="Text Box 717"/>
                            <wps:cNvSpPr txBox="1"/>
                            <wps:spPr>
                              <a:xfrm>
                                <a:off x="1314095" y="1479550"/>
                                <a:ext cx="2448829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C33C73">
                                  <w:pPr>
                                    <w:rPr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4) ส่งเสริมให้ผู้เรียนพัฒนาการเรียนรู้ของตัวเองอยู่เสมอ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8" name="Text Box 718"/>
                            <wps:cNvSpPr txBox="1"/>
                            <wps:spPr>
                              <a:xfrm>
                                <a:off x="1314095" y="1892300"/>
                                <a:ext cx="2448829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F" w:rsidRPr="00A94FEB" w:rsidRDefault="00A1369F" w:rsidP="00C33C73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Cs w:val="22"/>
                                    </w:rPr>
                                  </w:pPr>
                                  <w:r w:rsidRPr="00A94FEB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5) กระตุ้นให้ผู้เรียนมีกำลังใจในการศึกษาอย่างสม่ำเสมอ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0" name="ตัวเชื่อมต่อตรง 720"/>
                            <wps:cNvCnPr/>
                            <wps:spPr>
                              <a:xfrm>
                                <a:off x="1136650" y="4254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1" name="ตัวเชื่อมต่อตรง 721"/>
                            <wps:cNvCnPr/>
                            <wps:spPr>
                              <a:xfrm>
                                <a:off x="1136650" y="8445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2" name="ตัวเชื่อมต่อตรง 722"/>
                            <wps:cNvCnPr/>
                            <wps:spPr>
                              <a:xfrm>
                                <a:off x="1136650" y="124460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ตัวเชื่อมต่อตรง 723"/>
                            <wps:cNvCnPr/>
                            <wps:spPr>
                              <a:xfrm>
                                <a:off x="1136650" y="16700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ตัวเชื่อมต่อตรง 724"/>
                            <wps:cNvCnPr/>
                            <wps:spPr>
                              <a:xfrm>
                                <a:off x="1136650" y="2076450"/>
                                <a:ext cx="17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ตัวเชื่อมต่อตรง 726"/>
                            <wps:cNvCnPr/>
                            <wps:spPr>
                              <a:xfrm>
                                <a:off x="1136650" y="425450"/>
                                <a:ext cx="0" cy="165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ลูกศรเชื่อมต่อแบบตรง 727"/>
                            <wps:cNvCnPr/>
                            <wps:spPr>
                              <a:xfrm flipH="1">
                                <a:off x="952500" y="1244600"/>
                                <a:ext cx="1816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28" o:spid="_x0000_s1830" style="position:absolute;margin-left:4.2pt;margin-top:2.35pt;width:652.15pt;height:380.6pt;z-index:252020736;mso-width-relative:margin;mso-height-relative:margin" coordorigin="3653,3435" coordsize="88649,5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">
                <v:shape id="Text Box 1029" o:spid="_x0000_s1831" type="#_x0000_t202" style="position:absolute;left:3653;top:54745;width:6593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eQcUA&#10;AADdAAAADwAAAGRycy9kb3ducmV2LnhtbERPS2vCQBC+F/oflil4Kbqp0qqpq4hold40PvA2ZKdJ&#10;aHY2ZNck/vtuodDbfHzPmS06U4qGaldYVvAyiEAQp1YXnCk4Jpv+BITzyBpLy6TgTg4W88eHGcba&#10;tryn5uAzEULYxagg976KpXRpTgbdwFbEgfuytUEfYJ1JXWMbwk0ph1H0Jg0WHBpyrGiVU/p9uBkF&#10;1+fs8um6j1M7eh1V622TjM86Uar31C3fQXjq/L/4z73TYX40nMLvN+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15BxQAAAN0AAAAPAAAAAAAAAAAAAAAAAJgCAABkcnMv&#10;ZG93bnJldi54bWxQSwUGAAAAAAQABAD1AAAAigMAAAAA&#10;" fillcolor="white [3201]" stroked="f" strokeweight=".5pt">
                  <v:textbox>
                    <w:txbxContent>
                      <w:p w:rsidR="00A1369F" w:rsidRPr="0093378E" w:rsidRDefault="00A1369F" w:rsidP="001F0DBB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C81BE1">
                          <w:rPr>
                            <w:rFonts w:ascii="TH SarabunPSK" w:hAnsi="TH SarabunPSK" w:cs="TH SarabunPSK"/>
                            <w:b/>
                            <w:bCs/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Pr="00C81BE1">
                          <w:rPr>
                            <w:rFonts w:ascii="TH SarabunPSK" w:hAnsi="TH SarabunPSK" w:cs="TH SarabunPSK" w:hint="cs"/>
                            <w:b/>
                            <w:bCs/>
                            <w:i/>
                            <w:iCs/>
                            <w:sz w:val="32"/>
                            <w:szCs w:val="32"/>
                            <w:cs/>
                          </w:rPr>
                          <w:t>4.14</w:t>
                        </w:r>
                        <w:r w:rsidR="0084689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93378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รูปแบบ</w:t>
                        </w:r>
                        <w:r w:rsidRPr="00523CB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พัฒนาแรงขับภายในและแรงจูงใจของผู้เรียน</w:t>
                        </w:r>
                        <w:r w:rsidRPr="0093378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ที่ได้จากการสนทนากลุ่ม</w:t>
                        </w:r>
                      </w:p>
                    </w:txbxContent>
                  </v:textbox>
                </v:shape>
                <v:group id="กลุ่ม 1030" o:spid="_x0000_s1832" style="position:absolute;left:3653;top:3435;width:88649;height:50419" coordorigin="3653,3435" coordsize="88649,50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oval id="วงรี 1031" o:spid="_x0000_s1833" style="position:absolute;left:41588;top:25336;width:13244;height:10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mI8QA&#10;AADdAAAADwAAAGRycy9kb3ducmV2LnhtbERPTWvCQBC9F/wPyxR6q5sotRLdBC0IPaSgpuJ1yI5J&#10;aHY2ZLea+Ou7hUJv83ifs84G04or9a6xrCCeRiCIS6sbrhR8FrvnJQjnkTW2lknBSA6ydPKwxkTb&#10;Gx/oevSVCCHsElRQe98lUrqyJoNuajviwF1sb9AH2FdS93gL4aaVsyhaSIMNh4YaO3qrqfw6fhsF&#10;xda9NEW8N7nTH/fXfJTn++mi1NPjsFmB8DT4f/Gf+12H+dE8ht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JiPEAAAA3QAAAA8AAAAAAAAAAAAAAAAAmAIAAGRycy9k&#10;b3ducmV2LnhtbFBLBQYAAAAABAAEAPUAAACJAwAAAAA=&#10;" fillcolor="white [3201]" strokecolor="black [3200]" strokeweight="1pt">
                    <v:textbox>
                      <w:txbxContent>
                        <w:p w:rsidR="00A1369F" w:rsidRPr="00A94FEB" w:rsidRDefault="00A1369F" w:rsidP="00C33C73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A94FEB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การ</w:t>
                          </w:r>
                          <w:r w:rsidRPr="00A94FEB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พัฒนาแรงขับภายในและแรงจูงใจของผู้เรียน</w:t>
                          </w:r>
                        </w:p>
                      </w:txbxContent>
                    </v:textbox>
                  </v:oval>
                  <v:group id="กลุ่ม 1032" o:spid="_x0000_s1834" style="position:absolute;left:17602;top:36772;width:61877;height:17082" coordorigin="2680,1085" coordsize="61876,17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<v:roundrect id="สี่เหลี่ยมผืนผ้ามุมมน 1045" o:spid="_x0000_s1835" style="position:absolute;left:24003;top:3683;width:18415;height:6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7ccMA&#10;AADdAAAADwAAAGRycy9kb3ducmV2LnhtbERP3WrCMBS+F/YO4Qx2N5PVKVqNIpax3Qy0+gCH5NiW&#10;NSelidrt6ZfBwLvz8f2e1WZwrbhSHxrPGl7GCgSx8bbhSsPp+PY8BxEissXWM2n4pgCb9cNohbn1&#10;Nz7QtYyVSCEcctRQx9jlUgZTk8Mw9h1x4s6+dxgT7Ctpe7ylcNfKTKmZdNhwaqixo11N5qu8OA2T&#10;RhWZeZ9Wi/nF7CjbF0X7+aP10+OwXYKINMS7+N/9YdN89Tq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7ccMAAADdAAAADwAAAAAAAAAAAAAAAACYAgAAZHJzL2Rv&#10;d25yZXYueG1sUEsFBgAAAAAEAAQA9QAAAIgDAAAAAA==&#10;" fillcolor="white [3201]" strokecolor="black [3200]">
                      <v:textbox>
                        <w:txbxContent>
                          <w:p w:rsidR="00A1369F" w:rsidRPr="00A94FEB" w:rsidRDefault="00A1369F" w:rsidP="00BC222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การพัฒนาเจตคติต่อการเรียน</w:t>
                            </w:r>
                            <w:r w:rsidRPr="00A94FE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ของผู้เรียน</w:t>
                            </w:r>
                          </w:p>
                          <w:p w:rsidR="00A1369F" w:rsidRDefault="00A1369F"/>
                        </w:txbxContent>
                      </v:textbox>
                    </v:roundrect>
                    <v:shape id="ลูกศรเชื่อมต่อแบบตรง 1046" o:spid="_x0000_s1836" type="#_x0000_t32" style="position:absolute;left:33334;top:1085;width:1;height:26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2PPMIAAADdAAAADwAAAGRycy9kb3ducmV2LnhtbERPTYvCMBC9L/gfwgje1kSRslSjiCCI&#10;e5Ctgh6HZmyrzaQ0WY3/frOwsLd5vM9ZrKJtxYN63zjWMBkrEMSlMw1XGk7H7fsHCB+QDbaOScOL&#10;PKyWg7cF5sY9+YseRahECmGfo4Y6hC6X0pc1WfRj1xEn7up6iyHBvpKmx2cKt62cKpVJiw2nhho7&#10;2tRU3otvq2F/vl2P8tREtEXM9p9qe2gvE61Hw7iegwgUw7/4z70zab6aZfD7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2PPMIAAADdAAAADwAAAAAAAAAAAAAA&#10;AAChAgAAZHJzL2Rvd25yZXYueG1sUEsFBgAAAAAEAAQA+QAAAJADAAAAAA==&#10;" strokecolor="black [3040]">
                      <v:stroke endarrow="block"/>
                    </v:shape>
                    <v:shape id="Text Box 1047" o:spid="_x0000_s1837" type="#_x0000_t202" style="position:absolute;left:2680;top:14668;width:2800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Du8EA&#10;AADdAAAADwAAAGRycy9kb3ducmV2LnhtbERPTUsDMRC9C/6HMII3m1VKXbdNi0otgqe20vOwmSbB&#10;zWRJ0u36741Q6G0e73MWq9F3YqCYXGAFj5MKBHEbtGOj4Hv/8VCDSBlZYxeYFPxSgtXy9maBjQ5n&#10;3tKwy0aUEE4NKrA5942UqbXkMU1CT1y4Y4gec4HRSB3xXMJ9J5+qaiY9Oi4NFnt6t9T+7E5ewfrN&#10;vJi2xmjXtXZuGA/HL7NR6v5ufJ2DyDTmq/ji/tRlfjV9hv9vy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ZQ7v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950B58" w:rsidRDefault="00A1369F" w:rsidP="00BC222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2) ชี้ให้ผู้เรียนเล็งเห็นประโยชน์จากการศึกษาพระปริยัติ</w:t>
                            </w:r>
                            <w:r w:rsidRPr="00950B5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ธรรม</w:t>
                            </w:r>
                          </w:p>
                          <w:p w:rsidR="00A1369F" w:rsidRPr="00950B58" w:rsidRDefault="00A1369F" w:rsidP="00C33C7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  <v:shape id="Text Box 1048" o:spid="_x0000_s1838" type="#_x0000_t202" style="position:absolute;left:35877;top:14859;width:28679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XycMA&#10;AADdAAAADwAAAGRycy9kb3ducmV2LnhtbESPQUsDMRCF74L/IYzgzWaVIuvatNjSiuDJKp6HzTQJ&#10;biZLErfrv3cOgrcZ3pv3vllt5jioiXIJiQ3cLhpQxH2ygZ2Bj/fDTQuqVGSLQ2Iy8EMFNuvLixV2&#10;Np35jaZjdUpCuHRowNc6dlqX3lPEskgjsWinlCNWWbPTNuNZwuOg75rmXkcMLA0eR9p56r+O39HA&#10;fuseXN9i9vvWhjDNn6dX92zM9dX89Aiq0lz/zX/XL1bwm6Xgyj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XycMAAADd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BC22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4) จัดกิจกรรมปฐมนิเทศก่อนเข้าเรียน</w:t>
                            </w:r>
                          </w:p>
                          <w:p w:rsidR="00A1369F" w:rsidRPr="004F7815" w:rsidRDefault="00A1369F" w:rsidP="00C33C7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  <v:shape id="Text Box 1049" o:spid="_x0000_s1839" type="#_x0000_t202" style="position:absolute;left:35877;top:10483;width:28679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UsEA&#10;AADdAAAADwAAAGRycy9kb3ducmV2LnhtbERPTWsCMRC9F/ofwhR6q9lKkXVrFCu2FDxVpedhMybB&#10;zWRJ0nX77xtB6G0e73MWq9F3YqCYXGAFz5MKBHEbtGOj4Hh4f6pBpIyssQtMCn4pwWp5f7fARocL&#10;f9Gwz0aUEE4NKrA5942UqbXkMU1CT1y4U4gec4HRSB3xUsJ9J6dVNZMeHZcGiz1tLLXn/Y9XsH0z&#10;c9PWGO221s4N4/dpZz6UenwY168gMo35X3xzf+oyv3qZw/Wbco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KclL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950B58" w:rsidRDefault="00A1369F" w:rsidP="00950B58">
                            <w:pPr>
                              <w:spacing w:before="120"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3) จัดทำโครงการเพื่อพัฒนาเจตคติต่อการศึกษาพระปริยัติ</w:t>
                            </w:r>
                            <w:r w:rsidRPr="00950B5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ธรรม</w:t>
                            </w:r>
                          </w:p>
                          <w:p w:rsidR="00A1369F" w:rsidRPr="00950B58" w:rsidRDefault="00A1369F" w:rsidP="00C33C73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ลูกศรเชื่อมต่อแบบตรง 1050" o:spid="_x0000_s1840" type="#_x0000_t32" style="position:absolute;left:33272;top:9906;width:0;height:66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kDsUAAADdAAAADwAAAGRycy9kb3ducmV2LnhtbESPQWsCMRCF74X+hzBCbzWxUJHVKCII&#10;xR6Kq9Aeh824u7qZLJtU03/fOQjeZnhv3vtmscq+U1caYhvYwmRsQBFXwbVcWzgetq8zUDEhO+wC&#10;k4U/irBaPj8tsHDhxnu6lqlWEsKxQAtNSn2hdawa8hjHoScW7RQGj0nWodZuwJuE+06/GTPVHluW&#10;hgZ72jRUXcpfb2H3fT4d9LHN6Ms83X2a7Vf3M7H2ZZTXc1CJcnqY79cfTvDNu/DLNzKC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EkDsUAAADdAAAADwAAAAAAAAAA&#10;AAAAAAChAgAAZHJzL2Rvd25yZXYueG1sUEsFBgAAAAAEAAQA+QAAAJMDAAAAAA==&#10;" strokecolor="black [3040]">
                      <v:stroke endarrow="block"/>
                    </v:shape>
                    <v:line id="ตัวเชื่อมต่อตรง 1051" o:spid="_x0000_s1841" style="position:absolute;visibility:visible;mso-wrap-style:square" from="30793,12573" to="3589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d+PcQAAADdAAAADwAAAGRycy9kb3ducmV2LnhtbESPQWsCMRCF70L/Q5iCN82uRbFboxRp&#10;UfSkrfdhM91d3EzWJNX4740geJvhvffNm9kimlacyfnGsoJ8mIEgLq1uuFLw+/M9mILwAVlja5kU&#10;XMnDYv7Sm2Gh7YV3dN6HSiQI+wIV1CF0hZS+rMmgH9qOOGl/1hkMaXWV1A4vCW5aOcqyiTTYcLpQ&#10;Y0fLmsrj/t8kSn44Gbk6vuNh47bu620Sx/GkVP81fn6ACBTD0/xIr3Wqn41zuH+TR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349xAAAAN0AAAAPAAAAAAAAAAAA&#10;AAAAAKECAABkcnMvZG93bnJldi54bWxQSwUGAAAAAAQABAD5AAAAkgMAAAAA&#10;" strokecolor="black [3040]"/>
                    <v:line id="ตัวเชื่อมต่อตรง 1052" o:spid="_x0000_s1842" style="position:absolute;visibility:visible;mso-wrap-style:square" from="30797,16510" to="35902,1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XgSsQAAADdAAAADwAAAGRycy9kb3ducmV2LnhtbESPT2sCMRDF7wW/Qxiht5pVUXTdKCKV&#10;lvbkv/uwGXeX3UzWJNX02zeFQm8zvPd+86bYRNOJOznfWFYwHmUgiEurG64UnE/7lwUIH5A1dpZJ&#10;wTd52KwHTwXm2j74QPdjqESCsM9RQR1Cn0vpy5oM+pHtiZN2tc5gSKurpHb4SHDTyUmWzaXBhtOF&#10;Gnva1VS2xy+TKOPLzci3domXD/fpXqfzOIs3pZ6HcbsCESiGf/Nf+l2n+tlsAr/fpBH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eBKxAAAAN0AAAAPAAAAAAAAAAAA&#10;AAAAAKECAABkcnMvZG93bnJldi54bWxQSwUGAAAAAAQABAD5AAAAkgMAAAAA&#10;" strokecolor="black [3040]"/>
                    <v:shape id="Text Box 1053" o:spid="_x0000_s1843" type="#_x0000_t202" style="position:absolute;left:2680;top:10483;width:28009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TZcEA&#10;AADdAAAADwAAAGRycy9kb3ducmV2LnhtbERPTUsDMRC9C/6HMII3m9VSWbdNi0otgqe20vOwmSbB&#10;zWRJ0u36741Q6G0e73MWq9F3YqCYXGAFj5MKBHEbtGOj4Hv/8VCDSBlZYxeYFPxSgtXy9maBjQ5n&#10;3tKwy0aUEE4NKrA5942UqbXkMU1CT1y4Y4gec4HRSB3xXMJ9J5+q6ll6dFwaLPb0bqn92Z28gvWb&#10;eTFtjdGua+3cMB6OX2aj1P3d+DoHkWnMV/HF/anL/Go2hf9vy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702X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A94FEB" w:rsidRDefault="00A1369F" w:rsidP="00BC22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1) สร้างความเชื่อมั่นให้กับผู้เรียน</w:t>
                            </w:r>
                          </w:p>
                          <w:p w:rsidR="00A1369F" w:rsidRPr="00950B58" w:rsidRDefault="00A1369F" w:rsidP="00C33C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กลุ่ม 613" o:spid="_x0000_s1844" style="position:absolute;left:3653;top:19267;width:37491;height:22450" coordorigin="3653,979" coordsize="37491,2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<v:roundrect id="สี่เหลี่ยมผืนผ้ามุมมน 614" o:spid="_x0000_s1845" style="position:absolute;left:26161;top:9207;width:17253;height:6262;rotation:-90;visibility:visible;mso-wrap-style:square;v-text-anchor:middle" arcsize="13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QgMQA&#10;AADcAAAADwAAAGRycy9kb3ducmV2LnhtbESPQWsCMRSE74L/ITyhN81qF5HVKCKIFixFLfT62Dyz&#10;225eliTq9t+bQsHjMDPfMItVZxtxIx9qxwrGowwEcel0zUbB53k7nIEIEVlj45gU/FKA1bLfW2Ch&#10;3Z2PdDtFIxKEQ4EKqhjbQspQVmQxjFxLnLyL8xZjkt5I7fGe4LaRkyybSos1p4UKW9pUVP6crlaB&#10;2X1c82DW34evN3fczjB/f/W5Ui+Dbj0HEamLz/B/e68VTMc5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kIDEAAAA3AAAAA8AAAAAAAAAAAAAAAAAmAIAAGRycy9k&#10;b3ducmV2LnhtbFBLBQYAAAAABAAEAPUAAACJAwAAAAA=&#10;" fillcolor="white [3201]" strokecolor="black [3200]">
                      <v:textbox>
                        <w:txbxContent>
                          <w:p w:rsidR="00A1369F" w:rsidRPr="00A94FEB" w:rsidRDefault="00A1369F" w:rsidP="00C33C73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การพัฒนาภาวะความสุขของผู้เรียน</w:t>
                            </w:r>
                          </w:p>
                        </w:txbxContent>
                      </v:textbox>
                    </v:roundrect>
                    <v:shape id="ลูกศรเชื่อมต่อแบบตรง 615" o:spid="_x0000_s1846" type="#_x0000_t32" style="position:absolute;left:37844;top:12316;width:3300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dedMMAAADcAAAADwAAAGRycy9kb3ducmV2LnhtbESPQYvCMBSE7wv+h/AEb2tawSLVKMuC&#10;IHqQrYIeH82z7W7zUpqo8d9vBMHjMDPfMItVMK24Ue8aywrScQKCuLS64UrB8bD+nIFwHllja5kU&#10;PMjBajn4WGCu7Z1/6Fb4SkQIuxwV1N53uZSurMmgG9uOOHoX2xv0UfaV1D3eI9y0cpIkmTTYcFyo&#10;saPvmsq/4moUbE+/l4M8NgFNEbLtLlnv23Oq1GgYvuYgPAX/Dr/aG60gS6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3XnTDAAAA3AAAAA8AAAAAAAAAAAAA&#10;AAAAoQIAAGRycy9kb3ducmV2LnhtbFBLBQYAAAAABAAEAPkAAACRAwAAAAA=&#10;" strokecolor="black [3040]">
                      <v:stroke endarrow="block"/>
                    </v:shape>
                    <v:shape id="Text Box 616" o:spid="_x0000_s1847" type="#_x0000_t202" style="position:absolute;left:3653;top:979;width:24174;height: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pBsIA&#10;AADcAAAADwAAAGRycy9kb3ducmV2LnhtbESPQUsDMRSE74L/ITzBm83Ww7LdNi1VqgieWqXnx+Y1&#10;Cd28LEncrv/eCIUeh5n5hlltJt+LkWJygRXMZxUI4i5ox0bB99fbUwMiZWSNfWBS8EsJNuv7uxW2&#10;Olx4T+MhG1EgnFpUYHMeWilTZ8ljmoWBuHinED3mIqOROuKlwH0vn6uqlh4dlwWLA71a6s6HH69g&#10;92IWpmsw2l2jnRun4+nTvCv1+DBtlyAyTfkWvrY/tIJ6XsP/mXI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ekGwgAAANwAAAAPAAAAAAAAAAAAAAAAAJgCAABkcnMvZG93&#10;bnJldi54bWxQSwUGAAAAAAQABAD1AAAAhwMAAAAA&#10;" fillcolor="white [3201]" strokeweight=".5pt">
                      <v:textbox>
                        <w:txbxContent>
                          <w:p w:rsidR="00A1369F" w:rsidRPr="00A94FEB" w:rsidRDefault="00A1369F" w:rsidP="008770A5">
                            <w:pPr>
                              <w:spacing w:after="0" w:line="216" w:lineRule="auto"/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1) จัดสภาพแวดล้อมทั้งภายในและภายนอกชั้นเรียนที่เอื้ออำนวยต่อการเรียนรู้</w:t>
                            </w:r>
                          </w:p>
                        </w:txbxContent>
                      </v:textbox>
                    </v:shape>
                    <v:shape id="Text Box 618" o:spid="_x0000_s1848" type="#_x0000_t202" style="position:absolute;left:3697;top:5848;width:24174;height: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Y778A&#10;AADcAAAADwAAAGRycy9kb3ducmV2LnhtbERPTWsCMRC9C/0PYQreNGsPsm6NosVKoSe19DxsxiR0&#10;M1mSdF3/vTkUeny87/V29J0YKCYXWMFiXoEgboN2bBR8Xd5nNYiUkTV2gUnBnRJsN0+TNTY63PhE&#10;wzkbUUI4NajA5tw3UqbWksc0Dz1x4a4heswFRiN1xFsJ9518qaql9Oi4NFjs6c1S+3P+9QoOe7My&#10;bY3RHmrt3DB+Xz/NUanp87h7BZFpzP/iP/eHVrBclLXlTDkC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tjvvwAAANwAAAAPAAAAAAAAAAAAAAAAAJgCAABkcnMvZG93bnJl&#10;di54bWxQSwUGAAAAAAQABAD1AAAAhAMAAAAA&#10;" fillcolor="white [3201]" strokeweight=".5pt">
                      <v:textbox>
                        <w:txbxContent>
                          <w:p w:rsidR="00A1369F" w:rsidRPr="00A94FEB" w:rsidRDefault="00A1369F" w:rsidP="008770A5">
                            <w:pPr>
                              <w:spacing w:after="0" w:line="204" w:lineRule="auto"/>
                              <w:ind w:left="180" w:hanging="180"/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2) จัดสภาพแวดล้อมของสำนักศาสนศึกษาที่สงบร่มรื่น และสะอาด ถูกสุขลักษณะ</w:t>
                            </w:r>
                          </w:p>
                        </w:txbxContent>
                      </v:textbox>
                    </v:shape>
                    <v:shape id="Text Box 619" o:spid="_x0000_s1849" type="#_x0000_t202" style="position:absolute;left:3653;top:10545;width:24174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9dMIA&#10;AADcAAAADwAAAGRycy9kb3ducmV2LnhtbESPQWsCMRSE74X+h/AKvdWsPci6GkWLLQVPaun5sXkm&#10;wc3LkqTr9t83BcHjMDPfMMv16DsxUEwusILppAJB3Abt2Cj4Or2/1CBSRtbYBSYFv5RgvXp8WGKj&#10;w5UPNByzEQXCqUEFNue+kTK1ljymSeiJi3cO0WMuMhqpI14L3Hfytapm0qPjsmCxpzdL7eX44xXs&#10;tmZu2hqj3dXauWH8Pu/Nh1LPT+NmASLTmO/hW/tTK5hN5/B/p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n10wgAAANwAAAAPAAAAAAAAAAAAAAAAAJgCAABkcnMvZG93&#10;bnJldi54bWxQSwUGAAAAAAQABAD1AAAAhwMAAAAA&#10;" fillcolor="white [3201]" strokeweight=".5pt">
                      <v:textbox>
                        <w:txbxContent>
                          <w:p w:rsidR="00A1369F" w:rsidRPr="00A94FEB" w:rsidRDefault="00A1369F" w:rsidP="00C33C73">
                            <w:pPr>
                              <w:spacing w:after="0" w:line="216" w:lineRule="auto"/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3) ผู้บริหารให้ความอบอุ่นแบบครอบครัวแก่ผู้เรียน</w:t>
                            </w:r>
                          </w:p>
                        </w:txbxContent>
                      </v:textbox>
                    </v:shape>
                    <v:shape id="Text Box 620" o:spid="_x0000_s1850" type="#_x0000_t202" style="position:absolute;left:3653;top:14293;width:24174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eVL8A&#10;AADcAAAADwAAAGRycy9kb3ducmV2LnhtbERPTWsCMRC9F/ofwgi91aweZF2NosWWgie19DxsxiS4&#10;mSxJum7/fXMoeHy87/V29J0YKCYXWMFsWoEgboN2bBR8Xd5faxApI2vsApOCX0qw3Tw/rbHR4c4n&#10;Gs7ZiBLCqUEFNue+kTK1ljymaeiJC3cN0WMuMBqpI95LuO/kvKoW0qPj0mCxpzdL7e384xUc9mZp&#10;2hqjPdTauWH8vh7Nh1Ivk3G3ApFpzA/xv/tTK1jMy/xyphw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B5UvwAAANwAAAAPAAAAAAAAAAAAAAAAAJgCAABkcnMvZG93bnJl&#10;di54bWxQSwUGAAAAAAQABAD1AAAAhAMAAAAA&#10;" fillcolor="white [3201]" strokeweight=".5pt">
                      <v:textbox>
                        <w:txbxContent>
                          <w:p w:rsidR="00A1369F" w:rsidRPr="00A94FEB" w:rsidRDefault="00A1369F" w:rsidP="008770A5">
                            <w:pPr>
                              <w:spacing w:after="0" w:line="216" w:lineRule="auto"/>
                              <w:ind w:left="180" w:hanging="180"/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</w:r>
                          </w:p>
                          <w:p w:rsidR="00A1369F" w:rsidRDefault="00A1369F"/>
                        </w:txbxContent>
                      </v:textbox>
                    </v:shape>
                    <v:shape id="Text Box 621" o:spid="_x0000_s1851" type="#_x0000_t202" style="position:absolute;left:3653;top:19428;width:24174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7z8IA&#10;AADcAAAADwAAAGRycy9kb3ducmV2LnhtbESPQWsCMRSE74X+h/AKvdWsHmRdjaLFloIntfT82DyT&#10;4OZlSdJ1++8bodDjMDPfMKvN6DsxUEwusILppAJB3Abt2Cj4PL+91CBSRtbYBSYFP5Rgs358WGGj&#10;w42PNJyyEQXCqUEFNue+kTK1ljymSeiJi3cJ0WMuMhqpI94K3HdyVlVz6dFxWbDY06ul9nr69gr2&#10;O7MwbY3R7mvt3DB+XQ7mXannp3G7BJFpzP/hv/aHVjCfTeF+p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LvPwgAAANwAAAAPAAAAAAAAAAAAAAAAAJgCAABkcnMvZG93&#10;bnJldi54bWxQSwUGAAAAAAQABAD1AAAAhwMAAAAA&#10;" fillcolor="white [3201]" strokeweight=".5pt">
                      <v:textbox>
                        <w:txbxContent>
                          <w:p w:rsidR="00A1369F" w:rsidRPr="00A94FEB" w:rsidRDefault="00A1369F" w:rsidP="008770A5">
                            <w:pPr>
                              <w:spacing w:after="0" w:line="216" w:lineRule="auto"/>
                              <w:ind w:left="180" w:hanging="180"/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5) จัดให้มีกิจกรรมนันทนาการทั้งในระหว่างเรียนและนอกเวลาเรียน</w:t>
                            </w:r>
                          </w:p>
                        </w:txbxContent>
                      </v:textbox>
                    </v:shape>
                    <v:line id="ตัวเชื่อมต่อตรง 622" o:spid="_x0000_s1852" style="position:absolute;visibility:visible;mso-wrap-style:square" from="27829,3238" to="29607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fpJcMAAADcAAAADwAAAGRycy9kb3ducmV2LnhtbESPT2sCMRTE7wW/Q3iCt5p1xaWuRpHS&#10;UrGn+uf+2Dx3Fzcva5Jq+u1NodDjMDO/YZbraDpxI+dbywom4wwEcWV1y7WC4+H9+QWED8gaO8uk&#10;4Ic8rFeDpyWW2t75i277UIsEYV+igiaEvpTSVw0Z9GPbEyfvbJ3BkKSrpXZ4T3DTyTzLCmmw5bTQ&#10;YE+vDVWX/bdJlMnpauTHZY6nnft0b9MizuJVqdEwbhYgAsXwH/5rb7WCIs/h90w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X6SXDAAAA3AAAAA8AAAAAAAAAAAAA&#10;AAAAoQIAAGRycy9kb3ducmV2LnhtbFBLBQYAAAAABAAEAPkAAACRAwAAAAA=&#10;" strokecolor="black [3040]"/>
                    <v:line id="ตัวเชื่อมต่อตรง 624" o:spid="_x0000_s1853" style="position:absolute;visibility:visible;mso-wrap-style:square" from="27889,8062" to="29667,8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UysMAAADcAAAADwAAAGRycy9kb3ducmV2LnhtbESPT2sCMRTE7wW/Q3iCN82q7aKrUaS0&#10;tNST/+6PzXN3cfOyJqmm374pCD0OM/MbZrmOphU3cr6xrGA8ykAQl1Y3XCk4Ht6HMxA+IGtsLZOC&#10;H/KwXvWellhoe+cd3fahEgnCvkAFdQhdIaUvazLoR7YjTt7ZOoMhSVdJ7fCe4KaVkyzLpcGG00KN&#10;Hb3WVF723yZRxqerkR+XOZ6+3Na9TfP4Eq9KDfpxswARKIb/8KP9qRXkk2f4O5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y1MrDAAAA3AAAAA8AAAAAAAAAAAAA&#10;AAAAoQIAAGRycy9kb3ducmV2LnhtbFBLBQYAAAAABAAEAPkAAACRAwAAAAA=&#10;" strokecolor="black [3040]"/>
                    <v:line id="ตัวเชื่อมต่อตรง 625" o:spid="_x0000_s1854" style="position:absolute;visibility:visible;mso-wrap-style:square" from="27809,12316" to="29587,1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xUcIAAADcAAAADwAAAGRycy9kb3ducmV2LnhtbESPQWsCMRSE74X+h/AK3mpWi4tdjSLS&#10;otiTWu+PzXN3cfOyJqnGf28EocdhZr5hpvNoWnEh5xvLCgb9DARxaXXDlYLf/ff7GIQPyBpby6Tg&#10;Rh7ms9eXKRbaXnlLl12oRIKwL1BBHUJXSOnLmgz6vu2Ik3e0zmBI0lVSO7wmuGnlMMtyabDhtFBj&#10;R8uaytPuzyTK4HA2cnX6xMPG/bivjzyO4lmp3ltcTEAEiuE//GyvtYJ8OILHmX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5xUcIAAADcAAAADwAAAAAAAAAAAAAA&#10;AAChAgAAZHJzL2Rvd25yZXYueG1sUEsFBgAAAAAEAAQA+QAAAJADAAAAAA==&#10;" strokecolor="black [3040]"/>
                    <v:line id="ตัวเชื่อมต่อตรง 626" o:spid="_x0000_s1855" style="position:absolute;visibility:visible;mso-wrap-style:square" from="27873,17142" to="29651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vJsQAAADcAAAADwAAAGRycy9kb3ducmV2LnhtbESPzWrDMBCE74W8g9hCb4mclJrWjRxC&#10;SGhJTs3PfbG2trG1ciQlUd8+KhR6HGbmG2a+iKYXV3K+taxgOslAEFdWt1wrOB4241cQPiBr7C2T&#10;gh/ysChHD3MstL3xF133oRYJwr5ABU0IQyGlrxoy6Cd2IE7et3UGQ5KultrhLcFNL2dZlkuDLaeF&#10;BgdaNVR1+4tJlOnpbORH94anrdu59XMeX+JZqafHuHwHESiG//Bf+1MryGc5/J5JR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O8mxAAAANwAAAAPAAAAAAAAAAAA&#10;AAAAAKECAABkcnMvZG93bnJldi54bWxQSwUGAAAAAAQABAD5AAAAkgMAAAAA&#10;" strokecolor="black [3040]"/>
                    <v:line id="ตัวเชื่อมต่อตรง 627" o:spid="_x0000_s1856" style="position:absolute;visibility:visible;mso-wrap-style:square" from="27873,21206" to="29651,2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BKvcMAAADcAAAADwAAAGRycy9kb3ducmV2LnhtbESPT2sCMRTE7wW/Q3iCt5rV0lVXo5RS&#10;sdST/+6PzXN3cfOyJlHTb98UCj0OM/MbZrGKphV3cr6xrGA0zEAQl1Y3XCk4HtbPUxA+IGtsLZOC&#10;b/KwWvaeFlho++Ad3fehEgnCvkAFdQhdIaUvazLoh7YjTt7ZOoMhSVdJ7fCR4KaV4yzLpcGG00KN&#10;Hb3XVF72N5Moo9PVyM1lhqcvt3UfL3l8jVelBv34NgcRKIb/8F/7UyvIxxP4PZOO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gSr3DAAAA3AAAAA8AAAAAAAAAAAAA&#10;AAAAoQIAAGRycy9kb3ducmV2LnhtbFBLBQYAAAAABAAEAPkAAACRAwAAAAA=&#10;" strokecolor="black [3040]"/>
                    <v:line id="ตัวเชื่อมต่อตรง 628" o:spid="_x0000_s1857" style="position:absolute;visibility:visible;mso-wrap-style:square" from="29587,3238" to="29647,2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ez8MAAADcAAAADwAAAGRycy9kb3ducmV2LnhtbESPwW7CMAyG70h7h8iTdoMUJqqtI6Bp&#10;2jTETrBxtxqvrWickmQQ3h4fkHa0fv+f/S1W2fXqRCF2ng1MJwUo4trbjhsDP98f4ydQMSFb7D2T&#10;gQtFWC3vRgusrD/zlk671CiBcKzQQJvSUGkd65YcxokfiCX79cFhkjE02gY8C9z1elYUpXbYsVxo&#10;caC3lurD7s8JZbo/Ov15eMb9JnyF98cyz/PRmIf7/PoCKlFO/8u39toaKGfyrciICO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/3s/DAAAA3AAAAA8AAAAAAAAAAAAA&#10;AAAAoQIAAGRycy9kb3ducmV2LnhtbFBLBQYAAAAABAAEAPkAAACRAwAAAAA=&#10;" strokecolor="black [3040]"/>
                    <v:shape id="ลูกศรเชื่อมต่อแบบตรง 629" o:spid="_x0000_s1858" type="#_x0000_t32" style="position:absolute;left:29527;top:12319;width:2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suocEAAADcAAAADwAAAGRycy9kb3ducmV2LnhtbESP3YrCMBSE74V9h3AEb0TTFZHdahQR&#10;FuqlPw9waI5NsTkpSfqzb2+Ehb0cZuYbZncYbSN68qF2rOBzmYEgLp2uuVJwv/0svkCEiKyxcUwK&#10;finAYf8x2WGu3cAX6q+xEgnCIUcFJsY2lzKUhiyGpWuJk/dw3mJM0ldSexwS3DZylWUbabHmtGCw&#10;pZOh8nntrALXszmv5zY+ZVfejtgVp8EXSs2m43ELItIY/8N/7UIr2Ky+4X0mHQG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y6hwQAAANwAAAAPAAAAAAAAAAAAAAAA&#10;AKECAABkcnMvZG93bnJldi54bWxQSwUGAAAAAAQABAD5AAAAjwMAAAAA&#10;" strokecolor="black [3040]">
                      <v:stroke endarrow="block"/>
                    </v:shape>
                  </v:group>
                  <v:group id="กลุ่ม 633" o:spid="_x0000_s1859" style="position:absolute;left:17602;top:3435;width:60715;height:21520" coordorigin="2743,3435" coordsize="60714,2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<v:roundrect id="สี่เหลี่ยมผืนผ้ามุมมน 634" o:spid="_x0000_s1860" style="position:absolute;left:24193;top:15811;width:18415;height:61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UUMUA&#10;AADcAAAADwAAAGRycy9kb3ducmV2LnhtbESP0WrCQBRE34X+w3ILfdONUYNGVymG0r4I1voBl91r&#10;EszeDdlV0369WxB8HGbmDLPa9LYRV+p87VjBeJSAINbO1FwqOP58DOcgfEA22DgmBb/kYbN+Gaww&#10;N+7G33Q9hFJECPscFVQhtLmUXldk0Y9cSxy9k+sshii7UpoObxFuG5kmSSYt1hwXKmxpW5E+Hy5W&#10;waROilR/zsrF/KK3lO6Lotn9KfX22r8vQQTqwzP8aH8ZBdlkCv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5RQxQAAANwAAAAPAAAAAAAAAAAAAAAAAJgCAABkcnMv&#10;ZG93bnJldi54bWxQSwUGAAAAAAQABAD1AAAAigMAAAAA&#10;" fillcolor="white [3201]" strokecolor="black [3200]">
                      <v:textbox>
                        <w:txbxContent>
                          <w:p w:rsidR="00A1369F" w:rsidRPr="00A94FEB" w:rsidRDefault="00A1369F" w:rsidP="00BC222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การพัฒนาแรงจูงใจใฝ่สัมฤทธิ์ของผู้เรียน</w:t>
                            </w:r>
                          </w:p>
                          <w:p w:rsidR="00A1369F" w:rsidRPr="005A4DDB" w:rsidRDefault="00A1369F" w:rsidP="00C33C73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roundrect>
                    <v:shape id="ลูกศรเชื่อมต่อแบบตรง 635" o:spid="_x0000_s1861" type="#_x0000_t32" style="position:absolute;left:33397;top:22034;width:2;height:2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+yecEAAADcAAAADwAAAGRycy9kb3ducmV2LnhtbESP3WoCMRSE7wu+QziCN0Wz2iqyGkWE&#10;wvay6gMcNsfN4uZkSbI/fXsjFHo5zMw3zP442kb05EPtWMFykYEgLp2uuVJwu37NtyBCRNbYOCYF&#10;vxTgeJi87THXbuAf6i+xEgnCIUcFJsY2lzKUhiyGhWuJk3d33mJM0ldSexwS3DZylWUbabHmtGCw&#10;pbOh8nHprALXs/n+fLfxIbvyesKuOA++UGo2HU87EJHG+B/+axdaweZjDa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P7J5wQAAANwAAAAPAAAAAAAAAAAAAAAA&#10;AKECAABkcnMvZG93bnJldi54bWxQSwUGAAAAAAQABAD5AAAAjwMAAAAA&#10;" strokecolor="black [3040]">
                      <v:stroke endarrow="block"/>
                    </v:shape>
                    <v:shape id="Text Box 636" o:spid="_x0000_s1862" type="#_x0000_t202" style="position:absolute;left:2807;top:7556;width:28072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1ZsIA&#10;AADcAAAADwAAAGRycy9kb3ducmV2LnhtbESPQUsDMRSE74L/ITyhN5tVYdmuTYtKlUJPtuL5sXlN&#10;gpuXJYnb7b83hYLHYWa+YZbryfdipJhcYAUP8woEcRe0Y6Pg6/B+34BIGVljH5gUnCnBenV7s8RW&#10;hxN/0rjPRhQIpxYV2JyHVsrUWfKY5mEgLt4xRI+5yGikjngqcN/Lx6qqpUfHZcHiQG+Wup/9r1ew&#10;eTUL0zUY7abRzo3T93FnPpSa3U0vzyAyTfk/fG1vtYL6qYbL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LVmwgAAANwAAAAPAAAAAAAAAAAAAAAAAJgCAABkcnMvZG93&#10;bnJldi54bWxQSwUGAAAAAAQABAD1AAAAhwMAAAAA&#10;" fillcolor="white [3201]" strokeweight=".5pt">
                      <v:textbox>
                        <w:txbxContent>
                          <w:p w:rsidR="00A1369F" w:rsidRPr="00A94FEB" w:rsidRDefault="00A1369F" w:rsidP="00BC222C">
                            <w:pPr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2)</w:t>
                            </w:r>
                            <w:r w:rsidRPr="00A94FE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จัดกิจกรรมให้ผู้เรียนค้นหาต้นแบบในการศึกษา</w:t>
                            </w:r>
                          </w:p>
                          <w:p w:rsidR="00A1369F" w:rsidRPr="00950B58" w:rsidRDefault="00A1369F" w:rsidP="00C33C7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  <v:shape id="Text Box 637" o:spid="_x0000_s1863" type="#_x0000_t202" style="position:absolute;left:36092;top:7493;width:27366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Q/cMA&#10;AADcAAAADwAAAGRycy9kb3ducmV2LnhtbESPQUsDMRSE74L/ITzBm81aoa5r02KlLYKnVvH82Lwm&#10;wc3LksTt9t83QqHHYWa+YebL0XdioJhcYAWPkwoEcRu0Y6Pg+2vzUINIGVljF5gUnCjBcnF7M8dG&#10;hyPvaNhnIwqEU4MKbM59I2VqLXlMk9ATF+8QosdcZDRSRzwWuO/ktKpm0qPjsmCxp3dL7e/+zytY&#10;r8yLaWuMdl1r54bx5/Bptkrd341vryAyjfkavrQ/tILZ0zP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Q/c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8770A5" w:rsidRDefault="00A1369F" w:rsidP="00BC222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" w:lineRule="atLeas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3)</w:t>
                            </w:r>
                            <w:r w:rsidRPr="00A94FE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ให้รางวัลแก่ผู้ที่สอบได้ในระดับชั้นต่าง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ๆ</w:t>
                            </w:r>
                          </w:p>
                          <w:p w:rsidR="00A1369F" w:rsidRPr="00950B58" w:rsidRDefault="00A1369F" w:rsidP="00C33C7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  <v:line id="ตัวเชื่อมต่อตรง 639" o:spid="_x0000_s1864" style="position:absolute;visibility:visible;mso-wrap-style:square" from="30988,9398" to="36093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ticMAAADcAAAADwAAAGRycy9kb3ducmV2LnhtbESPQWsCMRSE7wX/Q3hCb5pV6VK3G0Wk&#10;pUVP2np/bJ67y25e1iTV9N+bQqHHYWa+Ycp1NL24kvOtZQWzaQaCuLK65VrB1+fb5BmED8gae8uk&#10;4Ic8rFejhxILbW98oOsx1CJB2BeooAlhKKT0VUMG/dQOxMk7W2cwJOlqqR3eEtz0cp5luTTYclpo&#10;cKBtQ1V3/DaJMjtdjHzvlnjaub17XeTxKV6UehzHzQuIQDH8h//aH1pBvljC75l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q7YnDAAAA3AAAAA8AAAAAAAAAAAAA&#10;AAAAoQIAAGRycy9kb3ducmV2LnhtbFBLBQYAAAAABAAEAPkAAACRAwAAAAA=&#10;" strokecolor="black [3040]"/>
                    <v:shape id="Text Box 677" o:spid="_x0000_s1865" type="#_x0000_t202" style="position:absolute;left:2743;top:11620;width:28073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pPcMA&#10;AADcAAAADwAAAGRycy9kb3ducmV2LnhtbESPQWsCMRSE74X+h/AK3mq2Peh2NYotWgo9VYvnx+aZ&#10;BDcvSxLX9d83hUKPw8x8wyzXo+/EQDG5wAqephUI4jZox0bB92H3WINIGVljF5gU3CjBenV/t8RG&#10;hyt/0bDPRhQIpwYV2Jz7RsrUWvKYpqEnLt4pRI+5yGikjngtcN/J56qaSY+Oy4LFnt4stef9xSvY&#10;vpoX09YY7bbWzg3j8fRp3pWaPIybBYhMY/4P/7U/tILZfA6/Z8o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pPc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8C08B9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" w:lineRule="atLeast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4)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ให้ทุนการศึกษาศึกษาแก่ผู้ที่สอบได้นักธรรม-บาลี</w:t>
                            </w:r>
                          </w:p>
                          <w:p w:rsidR="00A1369F" w:rsidRPr="00950B58" w:rsidRDefault="00A1369F" w:rsidP="00C33C7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  <v:shape id="Text Box 697" o:spid="_x0000_s1866" type="#_x0000_t202" style="position:absolute;left:36067;top:11055;width:27365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Px8MA&#10;AADcAAAADwAAAGRycy9kb3ducmV2LnhtbESPQWsCMRSE74X+h/AKvdWsPei6GsUWWwqeqqXnx+aZ&#10;BDcvS5Ku23/fCEKPw8x8w6w2o+/EQDG5wAqmkwoEcRu0Y6Pg6/j2VINIGVljF5gU/FKCzfr+boWN&#10;Dhf+pOGQjSgQTg0qsDn3jZSpteQxTUJPXLxTiB5zkdFIHfFS4L6Tz1U1kx4dlwWLPb1aas+HH69g&#10;92IWpq0x2l2tnRvG79PevCv1+DBulyAyjfk/fGt/aAWzxRy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5Px8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8770A5">
                            <w:pPr>
                              <w:spacing w:after="0" w:line="216" w:lineRule="auto"/>
                              <w:ind w:left="180" w:hanging="180"/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5)</w:t>
                            </w:r>
                            <w:r w:rsidRPr="00A94FE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ยกย่องเชิดชูและสนับสนุนให้มีความก้าวหน้าในหน้าที่การงานและด้านการศึกษา</w:t>
                            </w:r>
                          </w:p>
                        </w:txbxContent>
                      </v:textbox>
                    </v:shape>
                    <v:line id="ตัวเชื่อมต่อตรง 698" o:spid="_x0000_s1867" style="position:absolute;visibility:visible;mso-wrap-style:square" from="30924,13335" to="36029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XKMMAAADcAAAADwAAAGRycy9kb3ducmV2LnhtbESPwW7CMAyG75P2DpEncRspm6hGR0DT&#10;tAnETrBxtxqvrWickmQQ3h4fkHa0fv+f/c2X2fXqRCF2ng1MxgUo4trbjhsDP9+fjy+gYkK22Hsm&#10;AxeKsFzc382xsv7MWzrtUqMEwrFCA21KQ6V1rFtyGMd+IJbs1weHScbQaBvwLHDX66eiKLXDjuVC&#10;iwO9t1Qfdn9OKJP90enVYYb7TfgKH89lnuajMaOH/PYKKlFO/8u39toaKGfyrciICO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AFyjDAAAA3AAAAA8AAAAAAAAAAAAA&#10;AAAAoQIAAGRycy9kb3ducmV2LnhtbFBLBQYAAAAABAAEAPkAAACRAwAAAAA=&#10;" strokecolor="black [3040]"/>
                    <v:shape id="ลูกศรเชื่อมต่อแบบตรง 708" o:spid="_x0000_s1868" type="#_x0000_t32" style="position:absolute;left:33386;top:6934;width:15;height:88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Yx78AAADcAAAADwAAAGRycy9kb3ducmV2LnhtbERPS2rDMBDdF3oHMYVuSiKnlDa4UYIx&#10;BJxl7B5gsKaWiTUykvzJ7aNFocvH+x9Oqx3ETD70jhXsthkI4tbpnjsFP815swcRIrLGwTEpuFOA&#10;0/H56YC5dgtfaa5jJ1IIhxwVmBjHXMrQGrIYtm4kTtyv8xZjgr6T2uOSwu0g37PsU1rsOTUYHKk0&#10;1N7qySpwM5vLx5uNNzm1TYFTVS6+Uur1ZS2+QURa47/4z11pBV9ZWpvOpCMgj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PYx78AAADcAAAADwAAAAAAAAAAAAAAAACh&#10;AgAAZHJzL2Rvd25yZXYueG1sUEsFBgAAAAAEAAQA+QAAAI0DAAAAAA==&#10;" strokecolor="black [3040]">
                      <v:stroke endarrow="block"/>
                    </v:shape>
                    <v:shape id="Text Box 1056" o:spid="_x0000_s1869" type="#_x0000_t202" style="position:absolute;left:19432;top:3435;width:2790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w/cEA&#10;AADdAAAADwAAAGRycy9kb3ducmV2LnhtbERPTWsCMRC9F/ofwhR6q9kWlHU1SltUCp6qpedhMybB&#10;zWRJ0nX7701B6G0e73OW69F3YqCYXGAFz5MKBHEbtGOj4Ou4fapBpIyssQtMCn4pwXp1f7fERocL&#10;f9JwyEaUEE4NKrA5942UqbXkMU1CT1y4U4gec4HRSB3xUsJ9J1+qaiY9Oi4NFnt6t9SeDz9ewebN&#10;zE1bY7SbWjs3jN+nvdkp9fgwvi5AZBrzv/jm/tBlfjWdwd835QS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McP3BAAAA3QAAAA8AAAAAAAAAAAAAAAAAmAIAAGRycy9kb3du&#10;cmV2LnhtbFBLBQYAAAAABAAEAPUAAACGAwAAAAA=&#10;" fillcolor="white [3201]" strokeweight=".5pt">
                      <v:textbox>
                        <w:txbxContent>
                          <w:p w:rsidR="00A1369F" w:rsidRPr="00A94FEB" w:rsidRDefault="00A1369F" w:rsidP="00BC222C">
                            <w:pPr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1)</w:t>
                            </w:r>
                            <w:r w:rsidRPr="00A94FEB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เชิญผู้ที่ประสบความสำเร็จมาพบปะกับผู้เรียน</w:t>
                            </w:r>
                          </w:p>
                          <w:p w:rsidR="00A1369F" w:rsidRPr="00950B58" w:rsidRDefault="00A1369F" w:rsidP="00C33C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กลุ่ม 711" o:spid="_x0000_s1870" style="position:absolute;left:55492;top:20072;width:36810;height:20828" coordorigin="818,1593" coordsize="36810,20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<v:roundrect id="สี่เหลี่ยมผืนผ้ามุมมน 712" o:spid="_x0000_s1871" style="position:absolute;left:-1969;top:9334;width:17253;height:578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W2cMA&#10;AADcAAAADwAAAGRycy9kb3ducmV2LnhtbESPQYvCMBSE78L+h/CEvWlqWap0jSKK4tG1Hvb4SJ5t&#10;sXnpNlHrvzfCgsdhZr5h5sveNuJGna8dK5iMExDE2pmaSwWnYjuagfAB2WDjmBQ8yMNy8TGYY27c&#10;nX/odgyliBD2OSqoQmhzKb2uyKIfu5Y4emfXWQxRdqU0Hd4j3DYyTZJMWqw5LlTY0roifTlerYJC&#10;rw4HvVmftdtmX7/l5i/Vu0ypz2G/+gYRqA/v8H97bxRMJym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AW2cMAAADcAAAADwAAAAAAAAAAAAAAAACYAgAAZHJzL2Rv&#10;d25yZXYueG1sUEsFBgAAAAAEAAQA9QAAAIgDAAAAAA==&#10;" fillcolor="white [3201]" strokecolor="black [3200]">
                      <v:textbox>
                        <w:txbxContent>
                          <w:p w:rsidR="00A1369F" w:rsidRPr="00A94FEB" w:rsidRDefault="00A1369F" w:rsidP="005A4DDB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การพัฒนาพฤติกรรมการเรียนรู้ของผู้เรียน</w:t>
                            </w:r>
                          </w:p>
                        </w:txbxContent>
                      </v:textbox>
                    </v:roundrect>
                    <v:shape id="ลูกศรเชื่อมต่อแบบตรง 713" o:spid="_x0000_s1872" type="#_x0000_t32" style="position:absolute;left:818;top:12255;width:2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sBsMAAADcAAAADwAAAGRycy9kb3ducmV2LnhtbESPQYvCMBSE78L+h/AW9qZpFVS6RlkW&#10;BHEPYhXc46N5ttXmpTRR4783guBxmJlvmNkimEZcqXO1ZQXpIAFBXFhdc6lgv1v2pyCcR9bYWCYF&#10;d3KwmH/0Zphpe+MtXXNfighhl6GCyvs2k9IVFRl0A9sSR+9oO4M+yq6UusNbhJtGDpNkLA3WHBcq&#10;bOm3ouKcX4yC9eF03Ml9HdDkYbz+S5ab5j9V6usz/HyD8BT8O/xqr7SCSTq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zbAbDAAAA3AAAAA8AAAAAAAAAAAAA&#10;AAAAoQIAAGRycy9kb3ducmV2LnhtbFBLBQYAAAAABAAEAPkAAACRAwAAAAA=&#10;" strokecolor="black [3040]">
                      <v:stroke endarrow="block"/>
                    </v:shape>
                    <v:shape id="Text Box 714" o:spid="_x0000_s1873" type="#_x0000_t202" style="position:absolute;left:13140;top:1593;width:24489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dd8MA&#10;AADcAAAADwAAAGRycy9kb3ducmV2LnhtbESPQUsDMRSE74L/ITzBm822SLuuTYuWWgo9tYrnx+Y1&#10;CW5eliRu139vCoLHYWa+YZbr0XdioJhcYAXTSQWCuA3asVHw8f72UINIGVljF5gU/FCC9er2ZomN&#10;Dhc+0nDKRhQIpwYV2Jz7RsrUWvKYJqEnLt45RI+5yGikjngpcN/JWVXNpUfHZcFiTxtL7dfp2yvY&#10;vpon09YY7bbWzg3j5/lgdkrd340vzyAyjfk//NfeawWL6S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7dd8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8770A5">
                            <w:pPr>
                              <w:spacing w:after="0" w:line="204" w:lineRule="auto"/>
                              <w:ind w:left="180" w:hanging="180"/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1) จัดทำระเบียบของสำนักศาสนศึกษาที่เอื้อต่อการเรียนรู้ของผู้เรียน</w:t>
                            </w:r>
                          </w:p>
                        </w:txbxContent>
                      </v:textbox>
                    </v:shape>
                    <v:shape id="Text Box 715" o:spid="_x0000_s1874" type="#_x0000_t202" style="position:absolute;left:13140;top:6477;width:2448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47MMA&#10;AADcAAAADwAAAGRycy9kb3ducmV2LnhtbESPQUsDMRSE74L/ITzBm822YLuuTYuWWgo9tYrnx+Y1&#10;CW5eliRu139vCoLHYWa+YZbr0XdioJhcYAXTSQWCuA3asVHw8f72UINIGVljF5gU/FCC9er2ZomN&#10;Dhc+0nDKRhQIpwYV2Jz7RsrUWvKYJqEnLt45RI+5yGikjngpcN/JWVXNpUfHZcFiTxtL7dfp2yvY&#10;vpon09YY7bbWzg3j5/lgdkrd340vzyAyjfk//NfeawWL6S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47M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B661C3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" w:lineRule="atLeast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2) จัดตารางกิจกรรมเพื่อให้ผู้เรียนอ่านหนังสือด้วยตัวเอง</w:t>
                            </w:r>
                          </w:p>
                        </w:txbxContent>
                      </v:textbox>
                    </v:shape>
                    <v:shape id="Text Box 716" o:spid="_x0000_s1875" type="#_x0000_t202" style="position:absolute;left:13140;top:10604;width:2448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mm8MA&#10;AADcAAAADwAAAGRycy9kb3ducmV2LnhtbESPQWsCMRSE74X+h/AKvdWsPeh2NYotthQ8VYvnx+aZ&#10;BDcvS5Ku23/fCEKPw8x8wyzXo+/EQDG5wAqmkwoEcRu0Y6Pg+/D+VINIGVljF5gU/FKC9er+bomN&#10;Dhf+omGfjSgQTg0qsDn3jZSpteQxTUJPXLxTiB5zkdFIHfFS4L6Tz1U1kx4dlwWLPb1Zas/7H69g&#10;+2peTFtjtNtaOzeMx9POfCj1+DBuFiAyjfk/fGt/agXz6Qy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Dmm8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C33C73">
                            <w:pPr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3) ยกย่องและให้รางวัลแก่นักเรียนที่ขยันอ่านหนังสือ</w:t>
                            </w:r>
                          </w:p>
                        </w:txbxContent>
                      </v:textbox>
                    </v:shape>
                    <v:shape id="Text Box 717" o:spid="_x0000_s1876" type="#_x0000_t202" style="position:absolute;left:13140;top:14795;width:2448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DAMMA&#10;AADcAAAADwAAAGRycy9kb3ducmV2LnhtbESPQWsCMRSE70L/Q3gFb5q1h7rdGqUttgieqqXnx+aZ&#10;hG5eliRd13/fCEKPw8x8w6w2o+/EQDG5wAoW8woEcRu0Y6Pg6/g+q0GkjKyxC0wKLpRgs76brLDR&#10;4cyfNByyEQXCqUEFNue+kTK1ljymeeiJi3cK0WMuMhqpI54L3HfyoaoepUfHZcFiT2+W2p/Dr1ew&#10;fTVPpq0x2m2tnRvG79PefCg1vR9fnkFkGvN/+NbeaQXLxR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xDAMMAAADcAAAADwAAAAAAAAAAAAAAAACYAgAAZHJzL2Rv&#10;d25yZXYueG1sUEsFBgAAAAAEAAQA9QAAAIgDAAAAAA==&#10;" fillcolor="white [3201]" strokeweight=".5pt">
                      <v:textbox>
                        <w:txbxContent>
                          <w:p w:rsidR="00A1369F" w:rsidRPr="00A94FEB" w:rsidRDefault="00A1369F" w:rsidP="00C33C73">
                            <w:pPr>
                              <w:rPr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4) ส่งเสริมให้ผู้เรียนพัฒนาการเรียนรู้ของตัวเองอยู่เสมอ</w:t>
                            </w:r>
                          </w:p>
                        </w:txbxContent>
                      </v:textbox>
                    </v:shape>
                    <v:shape id="Text Box 718" o:spid="_x0000_s1877" type="#_x0000_t202" style="position:absolute;left:13140;top:18923;width:2448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XcsAA&#10;AADcAAAADwAAAGRycy9kb3ducmV2LnhtbERPTWsCMRC9C/0PYQreNKuHut0axRZbhJ6qpedhMybB&#10;zWRJ4rr+++ZQ6PHxvtfb0XdioJhcYAWLeQWCuA3asVHwfXqf1SBSRtbYBSYFd0qw3TxM1tjocOMv&#10;Go7ZiBLCqUEFNue+kTK1ljymeeiJC3cO0WMuMBqpI95KuO/ksqqepEfHpcFiT2+W2svx6hXsX82z&#10;aWuMdl9r54bx5/xpPpSaPo67FxCZxvwv/nMftILVoqwtZ8o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PXcsAAAADcAAAADwAAAAAAAAAAAAAAAACYAgAAZHJzL2Rvd25y&#10;ZXYueG1sUEsFBgAAAAAEAAQA9QAAAIUDAAAAAA==&#10;" fillcolor="white [3201]" strokeweight=".5pt">
                      <v:textbox>
                        <w:txbxContent>
                          <w:p w:rsidR="00A1369F" w:rsidRPr="00A94FEB" w:rsidRDefault="00A1369F" w:rsidP="00C33C73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" w:lineRule="atLeast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A94F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5) กระตุ้นให้ผู้เรียนมีกำลังใจในการศึกษาอย่างสม่ำเสมอ</w:t>
                            </w:r>
                          </w:p>
                        </w:txbxContent>
                      </v:textbox>
                    </v:shape>
                    <v:line id="ตัวเชื่อมต่อตรง 720" o:spid="_x0000_s1878" style="position:absolute;visibility:visible;mso-wrap-style:square" from="11366,4254" to="13144,4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dVMMAAADcAAAADwAAAGRycy9kb3ducmV2LnhtbESPwU4CMRCG7ya+QzMk3qQLRoSFQgzB&#10;SPQkwn2yHXY3bKdLW6G+vXMg8Tj55/9mvsUqu05dKMTWs4HRsABFXHnbcm1g//32OAUVE7LFzjMZ&#10;+KUIq+X93QJL66/8RZddqpVAOJZooEmpL7WOVUMO49D3xJIdfXCYZAy1tgGvAnedHhfFRDtsWS40&#10;2NO6oeq0+3FCGR3OTr+fZnj4CJ9h8zTJz/lszMMgv85BJcrpf/nW3loDL2N5X2RE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3VTDAAAA3AAAAA8AAAAAAAAAAAAA&#10;AAAAoQIAAGRycy9kb3ducmV2LnhtbFBLBQYAAAAABAAEAPkAAACRAwAAAAA=&#10;" strokecolor="black [3040]"/>
                    <v:line id="ตัวเชื่อมต่อตรง 721" o:spid="_x0000_s1879" style="position:absolute;visibility:visible;mso-wrap-style:square" from="11366,8445" to="13144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4z8MAAADcAAAADwAAAGRycy9kb3ducmV2LnhtbESPQWsCMRSE74L/ITyhN82upbZujSLS&#10;0qKnbvX+2LzuLm5e1iTV9N83guBxmJlvmMUqmk6cyfnWsoJ8koEgrqxuuVaw/34fv4DwAVljZ5kU&#10;/JGH1XI4WGCh7YW/6FyGWiQI+wIVNCH0hZS+asign9ieOHk/1hkMSbpaaoeXBDednGbZTBpsOS00&#10;2NOmoepY/ppEyQ8nIz+Oczxs3c69Pc7iUzwp9TCK61cQgWK4h2/tT63geZrD9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keM/DAAAA3AAAAA8AAAAAAAAAAAAA&#10;AAAAoQIAAGRycy9kb3ducmV2LnhtbFBLBQYAAAAABAAEAPkAAACRAwAAAAA=&#10;" strokecolor="black [3040]"/>
                    <v:line id="ตัวเชื่อมต่อตรง 722" o:spid="_x0000_s1880" style="position:absolute;visibility:visible;mso-wrap-style:square" from="11366,12446" to="13144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muMMAAADcAAAADwAAAGRycy9kb3ducmV2LnhtbESPQWsCMRSE70L/Q3gFb5p1S7VujVJK&#10;S4ue3Or9sXndXdy8rEnU9N83guBxmJlvmMUqmk6cyfnWsoLJOANBXFndcq1g9/M5egHhA7LGzjIp&#10;+CMPq+XDYIGFthfe0rkMtUgQ9gUqaELoCyl91ZBBP7Y9cfJ+rTMYknS11A4vCW46mWfZVBpsOS00&#10;2NN7Q9WhPJlEmeyPRn4d5rhfu437eJrG53hUavgY315BBIrhHr61v7WCWZ7D9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5rjDAAAA3AAAAA8AAAAAAAAAAAAA&#10;AAAAoQIAAGRycy9kb3ducmV2LnhtbFBLBQYAAAAABAAEAPkAAACRAwAAAAA=&#10;" strokecolor="black [3040]"/>
                    <v:line id="ตัวเชื่อมต่อตรง 723" o:spid="_x0000_s1881" style="position:absolute;visibility:visible;mso-wrap-style:square" from="11366,16700" to="13144,1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DI8MAAADcAAAADwAAAGRycy9kb3ducmV2LnhtbESPQWsCMRSE74L/ITyht5pVqbZbsyKl&#10;pVJPar0/Ns/dZTcva5Jq+u9NoeBxmJlvmOUqmk5cyPnGsoLJOANBXFrdcKXg+/Dx+AzCB2SNnWVS&#10;8EseVsVwsMRc2yvv6LIPlUgQ9jkqqEPocyl9WZNBP7Y9cfJO1hkMSbpKaofXBDednGbZXBpsOC3U&#10;2NNbTWW7/zGJMjmejfxsX/D45bbufTaPT/Gs1MMorl9BBIrhHv5vb7SCxXQGf2fSE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6QyPDAAAA3AAAAA8AAAAAAAAAAAAA&#10;AAAAoQIAAGRycy9kb3ducmV2LnhtbFBLBQYAAAAABAAEAPkAAACRAwAAAAA=&#10;" strokecolor="black [3040]"/>
                    <v:line id="ตัวเชื่อมต่อตรง 724" o:spid="_x0000_s1882" style="position:absolute;visibility:visible;mso-wrap-style:square" from="11366,20764" to="13144,2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bV8QAAADcAAAADwAAAGRycy9kb3ducmV2LnhtbESPW2sCMRSE3wv9D+EIfatZtd5WoxRp&#10;qdinenk/bI67i5uTNUk1/feNIPg4zMw3zHwZTSMu5HxtWUGvm4EgLqyuuVSw332+TkD4gKyxsUwK&#10;/sjDcvH8NMdc2yv/0GUbSpEg7HNUUIXQ5lL6oiKDvmtb4uQdrTMYknSl1A6vCW4a2c+ykTRYc1qo&#10;sKVVRcVp+2sSpXc4G/l1muJh477dx2AUh/Gs1Esnvs9ABIrhEb6311rBuP8Gt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9tXxAAAANwAAAAPAAAAAAAAAAAA&#10;AAAAAKECAABkcnMvZG93bnJldi54bWxQSwUGAAAAAAQABAD5AAAAkgMAAAAA&#10;" strokecolor="black [3040]"/>
                    <v:line id="ตัวเชื่อมต่อตรง 726" o:spid="_x0000_s1883" style="position:absolute;visibility:visible;mso-wrap-style:square" from="11366,4254" to="11366,2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3gu8MAAADcAAAADwAAAGRycy9kb3ducmV2LnhtbESPT2sCMRTE7wW/Q3iCt5rV0lVXo5RS&#10;sdST/+6PzXN3cfOyJlHTb98UCj0OM/MbZrGKphV3cr6xrGA0zEAQl1Y3XCk4HtbPUxA+IGtsLZOC&#10;b/KwWvaeFlho++Ad3fehEgnCvkAFdQhdIaUvazLoh7YjTt7ZOoMhSVdJ7fCR4KaV4yzLpcGG00KN&#10;Hb3XVF72N5Moo9PVyM1lhqcvt3UfL3l8jVelBv34NgcRKIb/8F/7UyuYjHP4PZOO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N4LvDAAAA3AAAAA8AAAAAAAAAAAAA&#10;AAAAoQIAAGRycy9kb3ducmV2LnhtbFBLBQYAAAAABAAEAPkAAACRAwAAAAA=&#10;" strokecolor="black [3040]"/>
                    <v:shape id="ลูกศรเชื่อมต่อแบบตรง 727" o:spid="_x0000_s1884" type="#_x0000_t32" style="position:absolute;left:9525;top:12446;width:18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SguMMAAADcAAAADwAAAGRycy9kb3ducmV2LnhtbESPQYvCMBSE78L+h/AWvGmqB5VqWpYF&#10;YdHDYhX0+GiebbV5KU1Ws//eCILHYWa+YVZ5MK24Ue8aywom4wQEcWl1w5WCw349WoBwHllja5kU&#10;/JODPPsYrDDV9s47uhW+EhHCLkUFtfddKqUrazLoxrYjjt7Z9gZ9lH0ldY/3CDetnCbJTBpsOC7U&#10;2NF3TeW1+DMKNsfLeS8PTUBThNlmm6x/29NEqeFn+FqC8BT8O/xq/2gF8+kcnmfiEZ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koLjDAAAA3AAAAA8AAAAAAAAAAAAA&#10;AAAAoQIAAGRycy9kb3ducmV2LnhtbFBLBQYAAAAABAAEAPkAAACRAwAAAAA=&#10;" strokecolor="black [3040]">
                      <v:stroke endarrow="block"/>
                    </v:shape>
                  </v:group>
                </v:group>
              </v:group>
            </w:pict>
          </mc:Fallback>
        </mc:AlternateContent>
      </w:r>
      <w:r w:rsidR="00AA711F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33C73" w:rsidRPr="00F33A11" w:rsidRDefault="00C33C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Pr="00F33A11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Pr="00F33A11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Pr="00F33A11" w:rsidRDefault="0080245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7855585</wp:posOffset>
                </wp:positionH>
                <wp:positionV relativeFrom="paragraph">
                  <wp:posOffset>105410</wp:posOffset>
                </wp:positionV>
                <wp:extent cx="451485" cy="593725"/>
                <wp:effectExtent l="0" t="0" r="24765" b="15875"/>
                <wp:wrapNone/>
                <wp:docPr id="1382" name="สี่เหลี่ยมผืนผ้า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34B6C" w:rsidRDefault="00A1369F" w:rsidP="00634B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</w:t>
                            </w:r>
                            <w:r w:rsidR="00846895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11" o:spid="_x0000_s1885" style="position:absolute;margin-left:618.55pt;margin-top:8.3pt;width:35.55pt;height:46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" fillcolor="white [3201]" strokecolor="white [3212]" strokeweight="2pt">
                <v:path arrowok="t"/>
                <v:textbox style="layout-flow:vertical">
                  <w:txbxContent>
                    <w:p w:rsidR="00A1369F" w:rsidRPr="00634B6C" w:rsidRDefault="00A1369F" w:rsidP="00634B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</w:t>
                      </w:r>
                      <w:r w:rsidR="00846895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8770A5" w:rsidRPr="00F33A11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Pr="00F33A11" w:rsidRDefault="0084689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4D487C5" wp14:editId="08694E3C">
                <wp:simplePos x="0" y="0"/>
                <wp:positionH relativeFrom="column">
                  <wp:posOffset>7939405</wp:posOffset>
                </wp:positionH>
                <wp:positionV relativeFrom="paragraph">
                  <wp:posOffset>-811692</wp:posOffset>
                </wp:positionV>
                <wp:extent cx="451485" cy="593725"/>
                <wp:effectExtent l="0" t="0" r="24765" b="15875"/>
                <wp:wrapNone/>
                <wp:docPr id="1381" name="สี่เหลี่ยมผืนผ้า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59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34B6C" w:rsidRDefault="00846895" w:rsidP="00634B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28</w:t>
                            </w:r>
                            <w:r w:rsidR="00A1369F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87C5" id="สี่เหลี่ยมผืนผ้า 1312" o:spid="_x0000_s1886" style="position:absolute;margin-left:625.15pt;margin-top:-63.9pt;width:35.55pt;height:46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" fillcolor="white [3201]" strokecolor="white [3212]" strokeweight="2pt">
                <v:path arrowok="t"/>
                <v:textbox style="layout-flow:vertical">
                  <w:txbxContent>
                    <w:p w:rsidR="00A1369F" w:rsidRPr="00634B6C" w:rsidRDefault="00846895" w:rsidP="00634B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28</w:t>
                      </w:r>
                      <w:r w:rsidR="00A1369F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D2A1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EB1A14" wp14:editId="385459A4">
                <wp:simplePos x="0" y="0"/>
                <wp:positionH relativeFrom="column">
                  <wp:posOffset>-66069</wp:posOffset>
                </wp:positionH>
                <wp:positionV relativeFrom="paragraph">
                  <wp:posOffset>140067</wp:posOffset>
                </wp:positionV>
                <wp:extent cx="8537575" cy="5523865"/>
                <wp:effectExtent l="0" t="0" r="0" b="635"/>
                <wp:wrapNone/>
                <wp:docPr id="116" name="กลุ่ม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7575" cy="5523865"/>
                          <a:chOff x="0" y="2012"/>
                          <a:chExt cx="95887" cy="57374"/>
                        </a:xfrm>
                      </wpg:grpSpPr>
                      <wpg:grpSp>
                        <wpg:cNvPr id="117" name="กลุ่ม 1309"/>
                        <wpg:cNvGrpSpPr>
                          <a:grpSpLocks/>
                        </wpg:cNvGrpSpPr>
                        <wpg:grpSpPr bwMode="auto">
                          <a:xfrm>
                            <a:off x="0" y="2012"/>
                            <a:ext cx="95887" cy="57374"/>
                            <a:chOff x="0" y="2012"/>
                            <a:chExt cx="95887" cy="57374"/>
                          </a:xfrm>
                        </wpg:grpSpPr>
                        <wps:wsp>
                          <wps:cNvPr id="118" name="Text Box 1201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45482" y="32657"/>
                              <a:ext cx="4623" cy="523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69F" w:rsidRPr="00D04D77" w:rsidRDefault="00A1369F" w:rsidP="008C71F7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16"/>
                                    <w:szCs w:val="16"/>
                                    <w:cs/>
                                  </w:rPr>
                                  <w:t>ความพึงพอใจต่อการจัดการศึกษา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1199"/>
                          <wps:cNvSpPr txBox="1">
                            <a:spLocks noChangeArrowheads="1"/>
                          </wps:cNvSpPr>
                          <wps:spPr bwMode="auto">
                            <a:xfrm rot="2000184">
                              <a:off x="51507" y="17246"/>
                              <a:ext cx="4086" cy="523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69F" w:rsidRPr="00D04D77" w:rsidRDefault="00A1369F" w:rsidP="008C71F7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</w:pPr>
                                <w:r w:rsidRPr="00D04D77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ผลสัมฤทธิ์ของผู้เรียน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1200"/>
                          <wps:cNvSpPr txBox="1">
                            <a:spLocks noChangeArrowheads="1"/>
                          </wps:cNvSpPr>
                          <wps:spPr bwMode="auto">
                            <a:xfrm rot="19578415">
                              <a:off x="40405" y="17068"/>
                              <a:ext cx="4367" cy="631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69F" w:rsidRDefault="00A1369F" w:rsidP="008C71F7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5C6FCA">
                                  <w:rPr>
                                    <w:rFonts w:ascii="TH SarabunPSK" w:hAnsi="TH SarabunPSK" w:cs="TH SarabunPSK" w:hint="cs"/>
                                    <w:sz w:val="14"/>
                                    <w:szCs w:val="14"/>
                                    <w:cs/>
                                  </w:rPr>
                                  <w:t>ความสำ</w:t>
                                </w:r>
                              </w:p>
                              <w:p w:rsidR="00A1369F" w:rsidRDefault="00A1369F" w:rsidP="008C71F7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5C6FCA">
                                  <w:rPr>
                                    <w:rFonts w:ascii="TH SarabunPSK" w:hAnsi="TH SarabunPSK" w:cs="TH SarabunPSK" w:hint="cs"/>
                                    <w:sz w:val="14"/>
                                    <w:szCs w:val="14"/>
                                    <w:cs/>
                                  </w:rPr>
                                  <w:t>เร็จของสำนัก</w:t>
                                </w:r>
                              </w:p>
                              <w:p w:rsidR="00A1369F" w:rsidRPr="005C6FCA" w:rsidRDefault="00A1369F" w:rsidP="008C71F7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 w:rsidRPr="005C6FCA">
                                  <w:rPr>
                                    <w:rFonts w:ascii="TH SarabunPSK" w:hAnsi="TH SarabunPSK" w:cs="TH SarabunPSK" w:hint="cs"/>
                                    <w:sz w:val="14"/>
                                    <w:szCs w:val="14"/>
                                    <w:cs/>
                                  </w:rPr>
                                  <w:t>ศาสนศึกษา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1" name="กลุ่ม 1308"/>
                          <wpg:cNvGrpSpPr>
                            <a:grpSpLocks/>
                          </wpg:cNvGrpSpPr>
                          <wpg:grpSpPr bwMode="auto">
                            <a:xfrm>
                              <a:off x="0" y="2012"/>
                              <a:ext cx="95887" cy="57374"/>
                              <a:chOff x="0" y="2012"/>
                              <a:chExt cx="95887" cy="57374"/>
                            </a:xfrm>
                          </wpg:grpSpPr>
                          <wps:wsp>
                            <wps:cNvPr id="122" name="Text Box 1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5" y="30139"/>
                                <a:ext cx="20023" cy="6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1) พัฒนาระบบบริหารจัดการหลักสูตรให้เหมาะสมกับบริบทของตน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2) พัฒนาระบบการจัดกิจกรรมการเรียนการสอนของครูให้มีคุณภาพ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3) นำสื่อนวัตกรรมและเทคโนโลยีมาใช้ในการจัดการเรียนการสอน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4) จัดโครงการศึกษาดูงานสำนักศาสนศึกษาที่ประสบความสำเร็จ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5) พัฒนาระบบการวัดผลและประเมินผลภายในก่อนส่งเข้าสอบในสนามหลวง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6) จัดทำคู่มือการจัดการศึกษาพระปริยัติธรรมแผนกธรรม-บาลี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7) สร้างทีมวิจัยเพื่อพัฒนาการจัดการศึกษาพระปริยัติธรรมแผนกธรรม-บาลี</w:t>
                                  </w:r>
                                </w:p>
                                <w:p w:rsidR="00A1369F" w:rsidRPr="00431754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431754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0"/>
                                      <w:szCs w:val="10"/>
                                      <w:cs/>
                                    </w:rPr>
                                    <w:t>8) ผู้บริหารมีการนิเทศการศึกษาภายในสำนักศาสนศึกษาอย่างต่อเนื่อง</w:t>
                                  </w:r>
                                </w:p>
                                <w:p w:rsidR="00A1369F" w:rsidRPr="00CC4689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Text Box 11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639" y="18822"/>
                                <a:ext cx="18347" cy="52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  <w:t>1</w:t>
                                  </w: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  <w:cs/>
                                    </w:rPr>
                                    <w:t>)จัดทำแผนอัตรากำลัง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                      </w:r>
                                </w:p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  <w:cs/>
                                    </w:rPr>
                                    <w:t>2)สรรหา คัดเลือกและบรรจุบุคคลที่มีคุณสมบัติตรงตามความต้องการของสำนักศาสนศึกษา</w:t>
                                  </w:r>
                                </w:p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  <w:cs/>
                                    </w:rPr>
                                    <w:t>3)ส่งเสริมให้บุคลากรได้รับการศึกษาในระดับที่สูงขึ้น</w:t>
                                  </w:r>
                                </w:p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  <w:cs/>
                                    </w:rPr>
                                    <w:t>4)ส่งเสริมให้บุคลากรมีทักษะในด้านการจัดการเรียนการสอนที่หลากหลาย</w:t>
                                  </w:r>
                                </w:p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  <w:cs/>
                                    </w:rPr>
                                    <w:t>5)ส่งเสริมบุคลากรให้เข้ารับการฝึกอบรมความรู้และพัฒนาทักษะด้านต่างๆ อย่างต่อเนื่อง</w:t>
                                  </w:r>
                                </w:p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  <w:cs/>
                                    </w:rPr>
                                    <w:t>6)ส่งเสริมให้บุคลกรมีโอกาสด้านความก้าวหน้าทั้งการทำงาน และการศึกษา</w:t>
                                  </w:r>
                                </w:p>
                                <w:p w:rsidR="00A1369F" w:rsidRPr="00DD2A1D" w:rsidRDefault="00A1369F" w:rsidP="008C71F7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 w:val="9"/>
                                      <w:szCs w:val="9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Text Box 11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639" y="24522"/>
                                <a:ext cx="18347" cy="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F" w:rsidRPr="00DD2A1D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  <w:cs/>
                                    </w:rPr>
                                    <w:t>1)พัฒนาระบบการจัดทำบัญชีงบประมาณ</w:t>
                                  </w:r>
                                </w:p>
                                <w:p w:rsidR="00A1369F" w:rsidRPr="00DD2A1D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  <w:cs/>
                                    </w:rPr>
                                    <w:t>2)จัดทำแผนการใช้จ่ายงบประมาณประจำปี</w:t>
                                  </w:r>
                                </w:p>
                                <w:p w:rsidR="00A1369F" w:rsidRPr="00DD2A1D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  <w:cs/>
                                    </w:rPr>
                                    <w:t>3)พัฒนาระบบประเมินความคุ้มค่าการใช้จ่ายงบประมาณ</w:t>
                                  </w:r>
                                </w:p>
                                <w:p w:rsidR="00A1369F" w:rsidRPr="00DD2A1D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  <w:cs/>
                                    </w:rPr>
                                    <w:t>4)จัดแบ่งงบประมาณของวัดเพื่อใช้ในการจัดการศึกษาโดยเฉพาะ</w:t>
                                  </w:r>
                                </w:p>
                                <w:p w:rsidR="00A1369F" w:rsidRPr="00DD2A1D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  <w:cs/>
                                    </w:rPr>
                                    <w:t>5)จัดหางบประมาณจากแหล่งอื่นเพื่อใช้ในการจัดการศึกษา</w:t>
                                  </w:r>
                                </w:p>
                                <w:p w:rsidR="00A1369F" w:rsidRPr="00DD2A1D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</w:rPr>
                                  </w:pPr>
                                  <w:r w:rsidRPr="00DD2A1D">
                                    <w:rPr>
                                      <w:rFonts w:ascii="TH SarabunPSK" w:hAnsi="TH SarabunPSK" w:cs="TH SarabunPSK"/>
                                      <w:sz w:val="10"/>
                                      <w:szCs w:val="10"/>
                                      <w:cs/>
                                    </w:rPr>
                                    <w:t>6)บริหารงบประมาณโดยคำนึงถึงความประหยัด คุ้มค่า มีประสิทธิภาพ และมีความโปร่งใส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5" name="กลุ่ม 11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012"/>
                                <a:ext cx="95887" cy="57374"/>
                                <a:chOff x="0" y="2012"/>
                                <a:chExt cx="95887" cy="57374"/>
                              </a:xfrm>
                            </wpg:grpSpPr>
                            <wps:wsp>
                              <wps:cNvPr id="126" name="ลูกศรเชื่อมต่อแบบตรง 1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38" y="25353"/>
                                  <a:ext cx="946" cy="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ลูกศรเชื่อมต่อแบบตรง 11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904" y="25353"/>
                                  <a:ext cx="1306" cy="3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" name="ลูกศรเชื่อมต่อแบบตรง 1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35" y="21316"/>
                                  <a:ext cx="0" cy="11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81" name="กลุ่ม 1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012"/>
                                  <a:ext cx="95887" cy="57374"/>
                                  <a:chOff x="0" y="2012"/>
                                  <a:chExt cx="95887" cy="57374"/>
                                </a:xfrm>
                              </wpg:grpSpPr>
                              <wps:wsp>
                                <wps:cNvPr id="1282" name="Text Box 7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5576"/>
                                    <a:ext cx="95887" cy="3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369F" w:rsidRPr="0093378E" w:rsidRDefault="00A1369F" w:rsidP="008C71F7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C81BE1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i/>
                                          <w:iCs/>
                                          <w:sz w:val="32"/>
                                          <w:szCs w:val="32"/>
                                          <w:cs/>
                                        </w:rPr>
                                        <w:t xml:space="preserve">ภาพที่ </w:t>
                                      </w:r>
                                      <w:r w:rsidRPr="00C81BE1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i/>
                                          <w:iCs/>
                                          <w:sz w:val="32"/>
                                          <w:szCs w:val="32"/>
                                        </w:rPr>
                                        <w:t>4.15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i/>
                                          <w:iCs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E27061"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  <w:cs/>
                                        </w:rPr>
                                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                                </w:r>
                                      <w:r w:rsidRPr="0093378E"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  <w:cs/>
                                        </w:rPr>
                                        <w:t>ที่ได้จากการสนทนากลุ่ม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83" name="กลุ่ม 11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3" y="2012"/>
                                    <a:ext cx="90607" cy="53827"/>
                                    <a:chOff x="1023" y="2012"/>
                                    <a:chExt cx="90606" cy="53826"/>
                                  </a:xfrm>
                                </wpg:grpSpPr>
                                <wpg:grpSp>
                                  <wpg:cNvPr id="1284" name="กลุ่ม 11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800" y="9737"/>
                                      <a:ext cx="50711" cy="31858"/>
                                      <a:chOff x="0" y="0"/>
                                      <a:chExt cx="50711" cy="31858"/>
                                    </a:xfrm>
                                  </wpg:grpSpPr>
                                  <wpg:grpSp>
                                    <wpg:cNvPr id="1285" name="กลุ่ม 11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0711" cy="31858"/>
                                        <a:chOff x="0" y="0"/>
                                        <a:chExt cx="50711" cy="31858"/>
                                      </a:xfrm>
                                    </wpg:grpSpPr>
                                    <wpg:grpSp>
                                      <wpg:cNvPr id="1287" name="กลุ่ม 11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50711" cy="27578"/>
                                          <a:chOff x="0" y="0"/>
                                          <a:chExt cx="50711" cy="27582"/>
                                        </a:xfrm>
                                      </wpg:grpSpPr>
                                      <wps:wsp>
                                        <wps:cNvPr id="1288" name="วงรี 7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821" y="21151"/>
                                            <a:ext cx="7639" cy="62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 w="12700">
                                            <a:solidFill>
                                              <a:schemeClr val="dk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1369F" w:rsidRPr="00B57177" w:rsidRDefault="00A1369F" w:rsidP="008C71F7">
                                              <w:pPr>
                                                <w:spacing w:after="0" w:line="216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 w:rsidRPr="00B57177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พัฒนาภาวะผู้นำของผู้บริหาร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89" name="วงรี 77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7582" y="21352"/>
                                            <a:ext cx="7639" cy="62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 w="12700">
                                            <a:solidFill>
                                              <a:schemeClr val="dk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1369F" w:rsidRPr="009E464A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9E464A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:cs/>
                                                </w:rPr>
                                                <w:t>พัฒนาศักยภาพของครู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90" name="ลูกศรเชื่อมต่อแบบตรง 11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21453" y="20900"/>
                                            <a:ext cx="701" cy="13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91" name="ลูกศรเชื่อมต่อแบบตรง 112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28336" y="20900"/>
                                            <a:ext cx="710" cy="125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292" name="กลุ่ม 112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50711" cy="20855"/>
                                            <a:chOff x="0" y="0"/>
                                            <a:chExt cx="50711" cy="20855"/>
                                          </a:xfrm>
                                        </wpg:grpSpPr>
                                        <wps:wsp>
                                          <wps:cNvPr id="1293" name="วงรี 78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402" y="5325"/>
                                              <a:ext cx="7640" cy="62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lt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 w="12700">
                                              <a:solidFill>
                                                <a:schemeClr val="dk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890C00" w:rsidRDefault="00A1369F" w:rsidP="008C71F7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3"/>
                                                    <w:szCs w:val="13"/>
                                                    <w:cs/>
                                                  </w:rPr>
                                                </w:pPr>
                                                <w:r w:rsidRPr="00890C00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3"/>
                                                    <w:szCs w:val="13"/>
                                                    <w:cs/>
                                                  </w:rPr>
                                                  <w:t>พัฒนาการส่งเสริมสนับสนุนจากภายนอก</w:t>
                                                </w:r>
                                              </w:p>
                                              <w:p w:rsidR="00A1369F" w:rsidRPr="00890C00" w:rsidRDefault="00A1369F" w:rsidP="008C71F7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3"/>
                                                    <w:szCs w:val="13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294" name="กลุ่ม 112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2660"/>
                                              <a:ext cx="50711" cy="18195"/>
                                              <a:chOff x="-100" y="-5824"/>
                                              <a:chExt cx="50713" cy="18197"/>
                                            </a:xfrm>
                                          </wpg:grpSpPr>
                                          <wps:wsp>
                                            <wps:cNvPr id="1295" name="ห้าเหลี่ยมธรรมดา 77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0146" y="4320"/>
                                                <a:ext cx="9894" cy="8052"/>
                                              </a:xfrm>
                                              <a:prstGeom prst="pentagon">
                                                <a:avLst/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0761DD" w:rsidRDefault="00A1369F" w:rsidP="008C71F7">
                                                  <w:pPr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cs/>
                                                    </w:rPr>
                                                  </w:pPr>
                                                  <w:r w:rsidRPr="000761DD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cs/>
                                                    </w:rPr>
                                                    <w:t>ความสำเร็จในการจัดการศึกษานักธรรม-บาลี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6" name="วงรี 78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555" y="3114"/>
                                                <a:ext cx="7639" cy="623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90C00" w:rsidRDefault="00A1369F" w:rsidP="008C71F7">
                                                  <w:pPr>
                                                    <w:spacing w:after="0" w:line="192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:cs/>
                                                    </w:rPr>
                                                  </w:pPr>
                                                  <w:r w:rsidRPr="00890C00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:cs/>
                                                    </w:rPr>
                                                    <w:t>พัฒนาแรงขับภายในและแรงจูงใจ</w:t>
                                                  </w:r>
                                                  <w:r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:cs/>
                                                    </w:rPr>
                                                    <w:t>ของผู้เรียน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97" name="กลุ่ม 111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9194" y="-5824"/>
                                                <a:ext cx="41419" cy="17975"/>
                                                <a:chOff x="-21881" y="-6028"/>
                                                <a:chExt cx="41420" cy="17983"/>
                                              </a:xfrm>
                                            </wpg:grpSpPr>
                                            <wps:wsp>
                                              <wps:cNvPr id="1298" name="ตัวเชื่อมต่อตรง 1067"/>
                                              <wps:cNvCnPr/>
                                              <wps:spPr bwMode="auto">
                                                <a:xfrm>
                                                  <a:off x="9194" y="4421"/>
                                                  <a:ext cx="102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299" name="วงรี 77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2863"/>
                                                  <a:ext cx="7639" cy="623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12700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442618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890C00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:cs/>
                                                      </w:rPr>
                                                      <w:t>พัฒนา</w:t>
                                                    </w: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:cs/>
                                                      </w:rPr>
                                                      <w:t>การบริหารจัดการภายใน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00" name="สี่เหลี่ยมผืนผ้ามุมมน 109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0249" y="3114"/>
                                                  <a:ext cx="9290" cy="266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890C00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พัฒนาด้านการบริหารและพัฒนาทรัพยากรบุคคล</w:t>
                                                    </w:r>
                                                  </w:p>
                                                  <w:p w:rsidR="00A1369F" w:rsidRPr="00FA1821" w:rsidRDefault="00A1369F" w:rsidP="008C71F7">
                                                    <w:pPr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01" name="ตัวเชื่อมต่อตรง 1112"/>
                                              <wps:cNvCnPr/>
                                              <wps:spPr bwMode="auto">
                                                <a:xfrm>
                                                  <a:off x="9194" y="7486"/>
                                                  <a:ext cx="102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2" name="ตัวเชื่อมต่อตรง 1113"/>
                                              <wps:cNvCnPr/>
                                              <wps:spPr bwMode="auto">
                                                <a:xfrm>
                                                  <a:off x="9144" y="2662"/>
                                                  <a:ext cx="0" cy="663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3" name="ลูกศรเชื่อมต่อแบบตรง 111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7636" y="6079"/>
                                                  <a:ext cx="1505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4" name="ตัวเชื่อมต่อตรง 1116"/>
                                              <wps:cNvCnPr/>
                                              <wps:spPr bwMode="auto">
                                                <a:xfrm>
                                                  <a:off x="-21881" y="4227"/>
                                                  <a:ext cx="102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5" name="ตัวเชื่อมต่อตรง 1117"/>
                                              <wps:cNvCnPr/>
                                              <wps:spPr bwMode="auto">
                                                <a:xfrm>
                                                  <a:off x="-21835" y="7341"/>
                                                  <a:ext cx="102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6" name="ตัวเชื่อมต่อตรง 1118"/>
                                              <wps:cNvCnPr/>
                                              <wps:spPr bwMode="auto">
                                                <a:xfrm>
                                                  <a:off x="-20850" y="2467"/>
                                                  <a:ext cx="0" cy="662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7" name="ลูกศรเชื่อมต่อแบบตรง 111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-20797" y="5934"/>
                                                  <a:ext cx="1304" cy="1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8" name="ตัวเชื่อมต่อตรง 1128"/>
                                              <wps:cNvCnPr/>
                                              <wps:spPr bwMode="auto">
                                                <a:xfrm flipV="1">
                                                  <a:off x="-8714" y="-4934"/>
                                                  <a:ext cx="5448" cy="1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09" name="สี่เหลี่ยมผืนผ้ามุมมน 109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636" y="0"/>
                                                  <a:ext cx="9290" cy="266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442618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44261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:cs/>
                                                      </w:rPr>
                                                      <w:t>พัฒนารูปแบบองค์กร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10" name="สี่เหลี่ยมผืนผ้ามุมมน 109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0249" y="6229"/>
                                                  <a:ext cx="9290" cy="266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พัฒนาด้าน</w:t>
                                                    </w:r>
                                                    <w:r w:rsidRPr="00890C00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การ</w:t>
                                                    </w: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บริหารจัดการ</w:t>
                                                    </w:r>
                                                  </w:p>
                                                  <w:p w:rsidR="00A1369F" w:rsidRPr="00890C00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งบประมาณ</w:t>
                                                    </w:r>
                                                  </w:p>
                                                  <w:p w:rsidR="00A1369F" w:rsidRPr="00FA1821" w:rsidRDefault="00A1369F" w:rsidP="008C71F7">
                                                    <w:pPr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11" name="สี่เหลี่ยมผืนผ้ามุมมน 109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686" y="9294"/>
                                                  <a:ext cx="9291" cy="266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พัฒนาด้าน</w:t>
                                                    </w:r>
                                                    <w:r w:rsidRPr="00890C00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การ</w:t>
                                                    </w: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บริหารจัดการ</w:t>
                                                    </w:r>
                                                  </w:p>
                                                  <w:p w:rsidR="00A1369F" w:rsidRPr="00890C00" w:rsidRDefault="00A1369F" w:rsidP="008C71F7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วิชาการ</w:t>
                                                    </w:r>
                                                  </w:p>
                                                  <w:p w:rsidR="00A1369F" w:rsidRPr="00FA1821" w:rsidRDefault="00A1369F" w:rsidP="008C71F7">
                                                    <w:pPr>
                                                      <w:rPr>
                                                        <w:rFonts w:ascii="TH SarabunPSK" w:hAnsi="TH SarabunPSK" w:cs="TH SarabunPSK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12" name="ตัวเชื่อมต่อตรง 1166"/>
                                              <wps:cNvCnPr/>
                                              <wps:spPr bwMode="auto">
                                                <a:xfrm flipV="1">
                                                  <a:off x="-5929" y="-6028"/>
                                                  <a:ext cx="0" cy="109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dk1">
                                                      <a:lumMod val="95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 type="diamond" w="med" len="med"/>
                                                  <a:tailEnd type="diamond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313" name="สี่เหลี่ยมผืนผ้ามุมมน 110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260" y="0"/>
                                                <a:ext cx="9290" cy="2660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90C00" w:rsidRDefault="00A1369F" w:rsidP="008C71F7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:cs/>
                                                    </w:rPr>
                                                  </w:pPr>
                                                  <w:r w:rsidRPr="00890C00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:cs/>
                                                    </w:rPr>
                                                    <w:t>พัฒนาเจตคติต่อการเรียน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14" name="สี่เหลี่ยมผืนผ้ามุมมน 110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-100" y="3064"/>
                                                <a:ext cx="9289" cy="2661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B57177" w:rsidRDefault="00A1369F" w:rsidP="008C71F7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2"/>
                                                      <w:szCs w:val="12"/>
                                                      <w:cs/>
                                                    </w:rPr>
                                                  </w:pPr>
                                                  <w:r w:rsidRPr="00B57177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2"/>
                                                      <w:szCs w:val="12"/>
                                                      <w:cs/>
                                                    </w:rPr>
                                                    <w:t>พัฒนาแรงจูงใจใฝ่สัมฤทธิ์</w:t>
                                                  </w:r>
                                                </w:p>
                                                <w:p w:rsidR="00A1369F" w:rsidRPr="00B57177" w:rsidRDefault="00A1369F" w:rsidP="008C71F7">
                                                  <w:pPr>
                                                    <w:rPr>
                                                      <w:rFonts w:ascii="TH SarabunPSK" w:hAnsi="TH SarabunPSK" w:cs="TH SarabunPSK"/>
                                                      <w:sz w:val="12"/>
                                                      <w:szCs w:val="12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15" name="สี่เหลี่ยมผืนผ้ามุมมน 110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-50" y="6179"/>
                                                <a:ext cx="9289" cy="2661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90C00" w:rsidRDefault="00A1369F" w:rsidP="008C71F7">
                                                  <w:pPr>
                                                    <w:spacing w:after="0" w:line="204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3"/>
                                                      <w:szCs w:val="13"/>
                                                      <w:cs/>
                                                    </w:rPr>
                                                  </w:pPr>
                                                  <w:r w:rsidRPr="00890C00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3"/>
                                                      <w:szCs w:val="13"/>
                                                      <w:cs/>
                                                    </w:rPr>
                                                    <w:t>พัฒนาพฤติกรรมการเรียน</w:t>
                                                  </w:r>
                                                  <w:r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3"/>
                                                      <w:szCs w:val="13"/>
                                                      <w:cs/>
                                                    </w:rPr>
                                                    <w:t>รู้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16" name="สี่เหลี่ยมผืนผ้ามุมมน 110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009" y="9294"/>
                                                <a:ext cx="9290" cy="2661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90C00" w:rsidRDefault="00A1369F" w:rsidP="008C71F7">
                                                  <w:pPr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 w:rsidRPr="00890C00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cs/>
                                                    </w:rPr>
                                                    <w:t>พัฒนาภาวะความสุข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317" name="ลูกศรเชื่อมต่อแบบตรง 11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268" y="3753"/>
                                              <a:ext cx="0" cy="1562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dk1">
                                                  <a:lumMod val="95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 type="diamond" w="med" len="med"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8" name="สี่เหลี่ยมผืนผ้ามุมมน 108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8019" y="3014"/>
                                              <a:ext cx="9290" cy="2661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chemeClr val="lt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 w="9525">
                                              <a:solidFill>
                                                <a:schemeClr val="dk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B57177" w:rsidRDefault="00A1369F" w:rsidP="008C71F7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B57177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พัฒนาการสนับสนุน</w:t>
                                                </w:r>
                                              </w:p>
                                              <w:p w:rsidR="00A1369F" w:rsidRPr="00B57177" w:rsidRDefault="00A1369F" w:rsidP="008C71F7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B57177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จากคณะสงฆ์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9" name="สี่เหลี่ยมผืนผ้ามุมมน 110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3113" y="2964"/>
                                              <a:ext cx="9290" cy="2660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chemeClr val="lt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 w="9525">
                                              <a:solidFill>
                                                <a:schemeClr val="dk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B57177" w:rsidRDefault="00A1369F" w:rsidP="008C71F7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B57177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พัฒนาการสนับสนุนจากภาครัฐ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20" name="สี่เหลี่ยมผืนผ้ามุมมน 110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0599" y="0"/>
                                              <a:ext cx="9290" cy="2660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chemeClr val="lt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 w="9525">
                                              <a:solidFill>
                                                <a:schemeClr val="dk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890C00" w:rsidRDefault="00A1369F" w:rsidP="008C71F7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</w:t>
                                                </w:r>
                                                <w:r w:rsidRPr="00890C00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การสนับสนุนจากพุทธศาสนิกชน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321" name="ส่วนโค้ง 1133"/>
                                      <wps:cNvSpPr>
                                        <a:spLocks/>
                                      </wps:cNvSpPr>
                                      <wps:spPr bwMode="auto">
                                        <a:xfrm rot="19416212" flipH="1">
                                          <a:off x="14168" y="22180"/>
                                          <a:ext cx="3709" cy="666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6631 w 370840"/>
                                            <a:gd name="T1" fmla="*/ 54046 h 666750"/>
                                            <a:gd name="T2" fmla="*/ 370752 w 370840"/>
                                            <a:gd name="T3" fmla="*/ 323135 h 666750"/>
                                            <a:gd name="T4" fmla="*/ 308410 w 370840"/>
                                            <a:gd name="T5" fmla="*/ 582856 h 666750"/>
                                            <a:gd name="T6" fmla="*/ 0 60000 65536"/>
                                            <a:gd name="T7" fmla="*/ 0 60000 65536"/>
                                            <a:gd name="T8" fmla="*/ 0 60000 65536"/>
                                          </a:gdLst>
                                          <a:ahLst/>
                                          <a:cxnLst>
                                            <a:cxn ang="T6">
                                              <a:pos x="T0" y="T1"/>
                                            </a:cxn>
                                            <a:cxn ang="T7">
                                              <a:pos x="T2" y="T3"/>
                                            </a:cxn>
                                            <a:cxn ang="T8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70840" h="666750" stroke="0">
                                              <a:moveTo>
                                                <a:pt x="286631" y="54046"/>
                                              </a:moveTo>
                                              <a:cubicBezTo>
                                                <a:pt x="337470" y="113593"/>
                                                <a:pt x="368888" y="214095"/>
                                                <a:pt x="370752" y="323135"/>
                                              </a:cubicBezTo>
                                              <a:cubicBezTo>
                                                <a:pt x="372443" y="422054"/>
                                                <a:pt x="349602" y="517211"/>
                                                <a:pt x="308410" y="582856"/>
                                              </a:cubicBezTo>
                                              <a:lnTo>
                                                <a:pt x="185420" y="333375"/>
                                              </a:lnTo>
                                              <a:lnTo>
                                                <a:pt x="286631" y="54046"/>
                                              </a:lnTo>
                                              <a:close/>
                                            </a:path>
                                            <a:path w="370840" h="666750" fill="none">
                                              <a:moveTo>
                                                <a:pt x="286631" y="54046"/>
                                              </a:moveTo>
                                              <a:cubicBezTo>
                                                <a:pt x="337470" y="113593"/>
                                                <a:pt x="368888" y="214095"/>
                                                <a:pt x="370752" y="323135"/>
                                              </a:cubicBezTo>
                                              <a:cubicBezTo>
                                                <a:pt x="372443" y="422054"/>
                                                <a:pt x="349602" y="517211"/>
                                                <a:pt x="308410" y="582856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diamond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22" name="ลูกศรเชื่อมต่อแบบตรง 11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032" y="25529"/>
                                          <a:ext cx="1251" cy="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23" name="ตัวเชื่อมต่อตรง 1135"/>
                                      <wps:cNvCnPr/>
                                      <wps:spPr bwMode="auto">
                                        <a:xfrm>
                                          <a:off x="12901" y="23855"/>
                                          <a:ext cx="71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diamond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24" name="ตัวเชื่อมต่อตรง 1136"/>
                                      <wps:cNvCnPr/>
                                      <wps:spPr bwMode="auto">
                                        <a:xfrm flipV="1">
                                          <a:off x="16477" y="28246"/>
                                          <a:ext cx="0" cy="95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diamond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25" name="สี่เหลี่ยมผืนผ้ามุมมน 1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892" y="29197"/>
                                          <a:ext cx="9291" cy="2661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Default="00A1369F" w:rsidP="008C71F7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พัฒนาคุณลักษณะส่วนตัว</w:t>
                                            </w:r>
                                          </w:p>
                                          <w:p w:rsidR="00A1369F" w:rsidRPr="00890C00" w:rsidRDefault="00A1369F" w:rsidP="008C71F7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ของผู้บริหาร</w:t>
                                            </w:r>
                                          </w:p>
                                          <w:p w:rsidR="00A1369F" w:rsidRPr="00FA1821" w:rsidRDefault="00A1369F" w:rsidP="008C71F7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26" name="สี่เหลี่ยมผืนผ้ามุมมน 11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21" y="22362"/>
                                          <a:ext cx="9290" cy="26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Default="00A1369F" w:rsidP="008C71F7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 w:rsidRPr="000D0DDF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พัฒนาด้านภาวะผู้นำ</w:t>
                                            </w:r>
                                          </w:p>
                                          <w:p w:rsidR="00A1369F" w:rsidRPr="000D0DDF" w:rsidRDefault="00A1369F" w:rsidP="008C71F7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 w:rsidRPr="000D0DDF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ทางวิชาการ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27" name="สี่เหลี่ยมผืนผ้ามุมมน 11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53" y="26209"/>
                                          <a:ext cx="9290" cy="2661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0D0DDF" w:rsidRDefault="00A1369F" w:rsidP="008C71F7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 w:rsidRPr="000D0DDF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พัฒนาด้านพฤติกรรมการบริหาร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28" name="ส่วนโค้ง 1137"/>
                                    <wps:cNvSpPr>
                                      <a:spLocks/>
                                    </wps:cNvSpPr>
                                    <wps:spPr bwMode="auto">
                                      <a:xfrm rot="12792999" flipH="1">
                                        <a:off x="32320" y="22045"/>
                                        <a:ext cx="3709" cy="6667"/>
                                      </a:xfrm>
                                      <a:custGeom>
                                        <a:avLst/>
                                        <a:gdLst>
                                          <a:gd name="T0" fmla="*/ 291801 w 370840"/>
                                          <a:gd name="T1" fmla="*/ 60326 h 666750"/>
                                          <a:gd name="T2" fmla="*/ 370786 w 370840"/>
                                          <a:gd name="T3" fmla="*/ 325352 h 666750"/>
                                          <a:gd name="T4" fmla="*/ 308410 w 370840"/>
                                          <a:gd name="T5" fmla="*/ 582856 h 666750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0840" h="666750" stroke="0">
                                            <a:moveTo>
                                              <a:pt x="291801" y="60326"/>
                                            </a:moveTo>
                                            <a:cubicBezTo>
                                              <a:pt x="340051" y="121093"/>
                                              <a:pt x="369369" y="219467"/>
                                              <a:pt x="370786" y="325352"/>
                                            </a:cubicBezTo>
                                            <a:cubicBezTo>
                                              <a:pt x="372100" y="423514"/>
                                              <a:pt x="349279" y="517725"/>
                                              <a:pt x="308410" y="582856"/>
                                            </a:cubicBezTo>
                                            <a:lnTo>
                                              <a:pt x="185420" y="333375"/>
                                            </a:lnTo>
                                            <a:lnTo>
                                              <a:pt x="291801" y="60326"/>
                                            </a:lnTo>
                                            <a:close/>
                                          </a:path>
                                          <a:path w="370840" h="666750" fill="none">
                                            <a:moveTo>
                                              <a:pt x="291801" y="60326"/>
                                            </a:moveTo>
                                            <a:cubicBezTo>
                                              <a:pt x="340051" y="121093"/>
                                              <a:pt x="369369" y="219467"/>
                                              <a:pt x="370786" y="325352"/>
                                            </a:cubicBezTo>
                                            <a:cubicBezTo>
                                              <a:pt x="372100" y="423514"/>
                                              <a:pt x="349279" y="517725"/>
                                              <a:pt x="308410" y="58285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diamond" w="med" len="med"/>
                                        <a:tailEnd type="diamond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329" name="ลูกศรเชื่อมต่อแบบตรง 1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4810" y="25529"/>
                                        <a:ext cx="1397" cy="90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diamond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30" name="ตัวเชื่อมต่อตรง 1139"/>
                                    <wps:cNvCnPr/>
                                    <wps:spPr bwMode="auto">
                                      <a:xfrm flipV="1">
                                        <a:off x="33633" y="28201"/>
                                        <a:ext cx="0" cy="9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diamond" w="med" len="med"/>
                                        <a:tailEnd type="diamond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31" name="ตัวเชื่อมต่อตรง 1140"/>
                                    <wps:cNvCnPr/>
                                    <wps:spPr bwMode="auto">
                                      <a:xfrm>
                                        <a:off x="36530" y="24036"/>
                                        <a:ext cx="71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diamond" w="med" len="med"/>
                                        <a:tailEnd type="diamond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32" name="สี่เหลี่ยมผืนผ้ามุมมน 11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90" y="29152"/>
                                        <a:ext cx="9290" cy="26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dk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890C00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พัฒนาศักยภาพด้านการจัดกิจกรรมการเรียนรู้</w:t>
                                          </w:r>
                                        </w:p>
                                        <w:p w:rsidR="00A1369F" w:rsidRPr="00FA1821" w:rsidRDefault="00A1369F" w:rsidP="008C71F7">
                                          <w:pPr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333" name="สี่เหลี่ยมผืนผ้ามุมมน 11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168" y="26255"/>
                                        <a:ext cx="9290" cy="26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dk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9E464A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พัฒนาศักยภาพด้านการใช้สื่อและเทคโนโลยีในการจัดการเรียนรู้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334" name="สี่เหลี่ยมผืนผ้ามุมมน 11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55" y="22407"/>
                                        <a:ext cx="9290" cy="26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dk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890C00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พัฒนาศักยภาพด้านการวัดและประเมินผลในชั้นเรียน</w:t>
                                          </w:r>
                                        </w:p>
                                        <w:p w:rsidR="00A1369F" w:rsidRPr="00FA1821" w:rsidRDefault="00A1369F" w:rsidP="008C71F7">
                                          <w:pPr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35" name="Text Box 11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1608" y="12751"/>
                                      <a:ext cx="20022" cy="57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1369F" w:rsidRPr="007259B8" w:rsidRDefault="00A1369F" w:rsidP="005F5635">
                                        <w:pPr>
                                          <w:tabs>
                                            <w:tab w:val="left" w:pos="709"/>
                                            <w:tab w:val="left" w:pos="993"/>
                                            <w:tab w:val="left" w:pos="1276"/>
                                            <w:tab w:val="left" w:pos="1560"/>
                                            <w:tab w:val="left" w:pos="1843"/>
                                            <w:tab w:val="left" w:pos="2127"/>
                                            <w:tab w:val="left" w:pos="2410"/>
                                            <w:tab w:val="left" w:pos="2694"/>
                                            <w:tab w:val="left" w:pos="2977"/>
                                            <w:tab w:val="left" w:pos="3261"/>
                                            <w:tab w:val="left" w:pos="3544"/>
                                          </w:tabs>
                                          <w:spacing w:after="0" w:line="192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1) จัดตั้งสำนักศาสนศึกษาประจำตำบลหรือประจำอำเภอ</w:t>
                                        </w:r>
                                      </w:p>
                                      <w:p w:rsidR="00A1369F" w:rsidRPr="007259B8" w:rsidRDefault="00A1369F" w:rsidP="005F5635">
                                        <w:pPr>
                                          <w:tabs>
                                            <w:tab w:val="left" w:pos="709"/>
                                            <w:tab w:val="left" w:pos="993"/>
                                            <w:tab w:val="left" w:pos="1276"/>
                                            <w:tab w:val="left" w:pos="1560"/>
                                            <w:tab w:val="left" w:pos="1843"/>
                                            <w:tab w:val="left" w:pos="2127"/>
                                            <w:tab w:val="left" w:pos="2410"/>
                                            <w:tab w:val="left" w:pos="2694"/>
                                            <w:tab w:val="left" w:pos="2977"/>
                                            <w:tab w:val="left" w:pos="3261"/>
                                            <w:tab w:val="left" w:pos="3544"/>
                                          </w:tabs>
                                          <w:spacing w:after="0" w:line="192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2) จัดทำโครงสร้างการบริหารที่ชัดเจน</w:t>
                                        </w:r>
                                      </w:p>
                                      <w:p w:rsidR="00A1369F" w:rsidRPr="007259B8" w:rsidRDefault="00A1369F" w:rsidP="005F5635">
                                        <w:pPr>
                                          <w:tabs>
                                            <w:tab w:val="left" w:pos="709"/>
                                            <w:tab w:val="left" w:pos="993"/>
                                            <w:tab w:val="left" w:pos="1276"/>
                                            <w:tab w:val="left" w:pos="1560"/>
                                            <w:tab w:val="left" w:pos="1843"/>
                                            <w:tab w:val="left" w:pos="2127"/>
                                            <w:tab w:val="left" w:pos="2410"/>
                                            <w:tab w:val="left" w:pos="2694"/>
                                            <w:tab w:val="left" w:pos="2977"/>
                                            <w:tab w:val="left" w:pos="3261"/>
                                            <w:tab w:val="left" w:pos="3544"/>
                                          </w:tabs>
                                          <w:spacing w:after="0" w:line="192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3) กำหนดให้มีวิสัยทัศน์ พันธกิจ ยุทธศาสตร์ และกลยุทธ์ ที่ชัดเจน</w:t>
                                        </w:r>
                                      </w:p>
                                      <w:p w:rsidR="00A1369F" w:rsidRPr="007259B8" w:rsidRDefault="00A1369F" w:rsidP="005F5635">
                                        <w:pPr>
                                          <w:tabs>
                                            <w:tab w:val="left" w:pos="709"/>
                                            <w:tab w:val="left" w:pos="993"/>
                                            <w:tab w:val="left" w:pos="1276"/>
                                            <w:tab w:val="left" w:pos="1560"/>
                                            <w:tab w:val="left" w:pos="1843"/>
                                            <w:tab w:val="left" w:pos="2127"/>
                                            <w:tab w:val="left" w:pos="2410"/>
                                            <w:tab w:val="left" w:pos="2694"/>
                                            <w:tab w:val="left" w:pos="2977"/>
                                            <w:tab w:val="left" w:pos="3261"/>
                                            <w:tab w:val="left" w:pos="3544"/>
                                          </w:tabs>
                                          <w:spacing w:after="0" w:line="192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4) จัดทำแผนพัฒนาการจัดการศึกษา และปรับปรุงแผนอย่างสม่ำเสมอ</w:t>
                                        </w:r>
                                      </w:p>
                                      <w:p w:rsidR="00A1369F" w:rsidRPr="007259B8" w:rsidRDefault="00A1369F" w:rsidP="005F5635">
                                        <w:pPr>
                                          <w:tabs>
                                            <w:tab w:val="left" w:pos="709"/>
                                            <w:tab w:val="left" w:pos="993"/>
                                            <w:tab w:val="left" w:pos="1276"/>
                                            <w:tab w:val="left" w:pos="1560"/>
                                            <w:tab w:val="left" w:pos="1843"/>
                                            <w:tab w:val="left" w:pos="2127"/>
                                            <w:tab w:val="left" w:pos="2410"/>
                                            <w:tab w:val="left" w:pos="2694"/>
                                            <w:tab w:val="left" w:pos="2977"/>
                                            <w:tab w:val="left" w:pos="3261"/>
                                            <w:tab w:val="left" w:pos="3544"/>
                                          </w:tabs>
                                          <w:spacing w:after="0" w:line="192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5) สร้างและพัฒนาทีมงานเพื่อจัดการศึกษา</w:t>
                                        </w:r>
                                      </w:p>
                                      <w:p w:rsidR="00A1369F" w:rsidRPr="007259B8" w:rsidRDefault="00A1369F" w:rsidP="005F5635">
                                        <w:pPr>
                                          <w:tabs>
                                            <w:tab w:val="left" w:pos="709"/>
                                            <w:tab w:val="left" w:pos="993"/>
                                            <w:tab w:val="left" w:pos="1276"/>
                                            <w:tab w:val="left" w:pos="1560"/>
                                            <w:tab w:val="left" w:pos="1843"/>
                                            <w:tab w:val="left" w:pos="2127"/>
                                            <w:tab w:val="left" w:pos="2410"/>
                                            <w:tab w:val="left" w:pos="2694"/>
                                            <w:tab w:val="left" w:pos="2977"/>
                                            <w:tab w:val="left" w:pos="3261"/>
                                            <w:tab w:val="left" w:pos="3544"/>
                                          </w:tabs>
                                          <w:spacing w:after="0" w:line="192" w:lineRule="auto"/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</w:rPr>
                                          <w:t>6</w:t>
                                        </w:r>
                                        <w:r w:rsidRPr="007259B8">
                                          <w:rPr>
                                            <w:rFonts w:ascii="TH SarabunPSK" w:hAnsi="TH SarabunPSK" w:cs="TH SarabunPSK"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) จัดตั้งคณะกรรมการนิเทศการศึกษาในทุกระดับ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36" name="กลุ่ม 11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3" y="12765"/>
                                      <a:ext cx="72606" cy="22501"/>
                                      <a:chOff x="1023" y="0"/>
                                      <a:chExt cx="72605" cy="22500"/>
                                    </a:xfrm>
                                  </wpg:grpSpPr>
                                  <wps:wsp>
                                    <wps:cNvPr id="1337" name="Text Box 10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54" y="0"/>
                                        <a:ext cx="20754" cy="535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1) สร้างความเชื่อมั่นให้กับผู้เรียน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2) ชี้ให้ผู้เรียนเล็งเห็นประโยชน์จากการศึกษาพระปริยัติธรรม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3) จัดทำโครงการเพื่อพัฒนาเจตคติต่อการศึกษาพระปริยัติธรรม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4) จัดกิจกรรมปฐมนิเทศก่อนเข้าเรียน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8" name="Text Box 114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3" y="5707"/>
                                        <a:ext cx="19747" cy="549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1)เชิญผู้ที่ประสบความสำเร็จมาพบปะกับผู้เรียน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2)จัดกิจกรรมให้ผู้เรียนค้นหาต้นแบบในการศึกษา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3)ให้รางวัลแก่ผู้ที่สอบได้ในระดับชั้นต่างๆ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4)ให้ทุนการศึกษาศึกษาแก่ผู้ที่สอบได้นักธรรม-บาลี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5)ยกย่องเชิดชูและสนับสนุนให้มีความก้าวหน้าในหน้าที่การงานและด้านการศึกษา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9" name="Text Box 114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13" y="17634"/>
                                        <a:ext cx="20754" cy="486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2) จัดสภาพแวดล้อมของสำนักศาสนศึกษาที่สงบ ร่มรื่น และสะอาด ถูกสุขลักษณะ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3) ผู้บริหารให้ความอบอุ่นแบบครอบครัวแก่ผู้เรียน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5) จัดให้มีกิจกรรมนันทนาการทั้งในระหว่างเรียนและนอกเวลาเรียน</w:t>
                                          </w:r>
                                        </w:p>
                                        <w:p w:rsidR="00A1369F" w:rsidRPr="00DD2A1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" w:lineRule="atLeast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0" name="Text Box 11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3" y="11637"/>
                                        <a:ext cx="19747" cy="51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AC4C7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AC4C7D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1) จัดทำระเบียบของสำนักศาสนศึกษาที่เอื้อต่อการเรียนรู้ของผู้เรียน</w:t>
                                          </w:r>
                                        </w:p>
                                        <w:p w:rsidR="00A1369F" w:rsidRPr="00AC4C7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AC4C7D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2) จัดตารางกิจกรรมเพื่อให้ผู้เรียนอ่านหนังสือด้วยตัวเอง</w:t>
                                          </w:r>
                                        </w:p>
                                        <w:p w:rsidR="00A1369F" w:rsidRPr="00AC4C7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AC4C7D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3) ยกย่องและให้รางวัลแก่นักเรียนที่ขยันอ่านหนังสือ</w:t>
                                          </w:r>
                                        </w:p>
                                        <w:p w:rsidR="00A1369F" w:rsidRPr="00AC4C7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AC4C7D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4) ส่งเสริมให้ผู้เรียนพัฒนาการเรียนรู้ของตัวเองอยู่เสมอ</w:t>
                                          </w:r>
                                        </w:p>
                                        <w:p w:rsidR="00A1369F" w:rsidRPr="00AC4C7D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AC4C7D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5) กระตุ้นให้ผู้เรียนมีกำลังใจในการศึกษาอย่างสม่ำเสมอ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1" name="ลูกศรเชื่อมต่อแบบตรง 11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722" y="9559"/>
                                        <a:ext cx="205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2" name="ลูกศรเชื่อมต่อแบบตรง 11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722" y="13478"/>
                                        <a:ext cx="205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3" name="ตัวเชื่อมต่อตรง 1176"/>
                                    <wps:cNvCnPr/>
                                    <wps:spPr bwMode="auto">
                                      <a:xfrm flipH="1" flipV="1">
                                        <a:off x="22798" y="16089"/>
                                        <a:ext cx="1" cy="1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4" name="ลูกศรเชื่อมต่อแบบตรง 117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800" y="16071"/>
                                        <a:ext cx="207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5" name="ตัวเชื่อมต่อตรง 1302"/>
                                    <wps:cNvCnPr/>
                                    <wps:spPr bwMode="auto">
                                      <a:xfrm flipH="1" flipV="1">
                                        <a:off x="22840" y="5455"/>
                                        <a:ext cx="0" cy="13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6" name="ลูกศรเชื่อมต่อแบบตรง 13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900" y="6761"/>
                                        <a:ext cx="207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7" name="ตัวเชื่อมต่อตรง 1304"/>
                                    <wps:cNvCnPr/>
                                    <wps:spPr bwMode="auto">
                                      <a:xfrm flipH="1" flipV="1">
                                        <a:off x="73570" y="5699"/>
                                        <a:ext cx="0" cy="13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8" name="ลูกศรเชื่อมต่อแบบตรง 13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1133" y="7005"/>
                                        <a:ext cx="249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9" name="ตัวเชื่อมต่อตรง 1306"/>
                                    <wps:cNvCnPr/>
                                    <wps:spPr bwMode="auto">
                                      <a:xfrm flipH="1" flipV="1">
                                        <a:off x="73395" y="16069"/>
                                        <a:ext cx="0" cy="1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0" name="ลูกศรเชื่อมต่อแบบตรง 13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0899" y="16069"/>
                                        <a:ext cx="249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51" name="กลุ่ม 11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20" y="33429"/>
                                      <a:ext cx="38914" cy="22410"/>
                                      <a:chOff x="3067" y="0"/>
                                      <a:chExt cx="38913" cy="22410"/>
                                    </a:xfrm>
                                  </wpg:grpSpPr>
                                  <wps:wsp>
                                    <wps:cNvPr id="1352" name="Text Box 115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67" y="2380"/>
                                        <a:ext cx="18904" cy="58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0E3F3C" w:rsidRDefault="00A1369F" w:rsidP="000E3F3C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0E3F3C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1) ตั้งเป้าประสงค์และมุ่งสู่ผลสัมฤทธิ์</w:t>
                                          </w:r>
                                        </w:p>
                                        <w:p w:rsidR="00A1369F" w:rsidRPr="000E3F3C" w:rsidRDefault="00A1369F" w:rsidP="000E3F3C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0E3F3C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2) จัดทำแผนพัฒนาการจัดการศึกษาอย่างต่อเนื่อง</w:t>
                                          </w:r>
                                        </w:p>
                                        <w:p w:rsidR="00A1369F" w:rsidRPr="000E3F3C" w:rsidRDefault="00A1369F" w:rsidP="000E3F3C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0E3F3C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3) พัฒนาองค์ความรู้และนวัตกรรมทางการบริหารการศึกษา</w:t>
                                          </w:r>
                                        </w:p>
                                        <w:p w:rsidR="00A1369F" w:rsidRPr="000E3F3C" w:rsidRDefault="00A1369F" w:rsidP="000E3F3C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0E3F3C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4) นิเทศกำกับติดตามการจัดการศึกษาอย่างต่อเนื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่</w:t>
                                          </w:r>
                                          <w:r w:rsidRPr="000E3F3C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อง</w:t>
                                          </w:r>
                                        </w:p>
                                        <w:p w:rsidR="00A1369F" w:rsidRPr="005F5635" w:rsidRDefault="00A1369F" w:rsidP="000E3F3C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0E3F3C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5) พัฒนาผู้บริหารให้มีคุณวุฒิระดับที่สูงขึ้น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3" name="Text Box 115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22" y="8906"/>
                                        <a:ext cx="21971" cy="61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F211F3" w:rsidRDefault="00A1369F" w:rsidP="00F211F3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211F3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 xml:space="preserve">1) มุ่งเน้นการบริหารจัดการแบบมีส่วนร่วม </w:t>
                                          </w:r>
                                        </w:p>
                                        <w:p w:rsidR="00A1369F" w:rsidRPr="00F211F3" w:rsidRDefault="00A1369F" w:rsidP="00F211F3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211F3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2) สร้างทีมงานเพื่อจัดการศึกษานักธรรม-บาลีโดยเฉพาะ</w:t>
                                          </w:r>
                                        </w:p>
                                        <w:p w:rsidR="00A1369F" w:rsidRPr="00F211F3" w:rsidRDefault="00A1369F" w:rsidP="00F211F3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211F3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3) นำการบริหารจัดการแบบมุ่งผลสัมฤทธิ์ และการบริหารจัดการเชิงบูรณาการมาใช้ในการจัดการศึกษา</w:t>
                                          </w:r>
                                        </w:p>
                                        <w:p w:rsidR="00A1369F" w:rsidRPr="009F3ABD" w:rsidRDefault="00A1369F" w:rsidP="00F211F3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211F3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4) พัฒนาการสื่อสารเพื่อถ่ายทอดวิสัยทัศน์ที่ชัดเจนแก่บุคลากร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4" name="Text Box 11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9" y="15551"/>
                                        <a:ext cx="21971" cy="685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CB7BCA" w:rsidRDefault="00A1369F" w:rsidP="00CB7BCA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80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CB7BCA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 xml:space="preserve">1) พัฒนาให้ผู้นำมีวิสัยทัศน์ที่กว้างไกล </w:t>
                                          </w:r>
                                        </w:p>
                                        <w:p w:rsidR="00A1369F" w:rsidRPr="00CB7BCA" w:rsidRDefault="00A1369F" w:rsidP="00CB7BCA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80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CB7BCA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2) พัฒนาผู้นำให้เป็นนักสร้างแรงบันดาลใจ</w:t>
                                          </w:r>
                                        </w:p>
                                        <w:p w:rsidR="00A1369F" w:rsidRPr="00CB7BCA" w:rsidRDefault="00A1369F" w:rsidP="00CB7BCA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80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CB7BCA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3) ส่งเสริมให้ผู้นำมีการพัฒนาตนเองให้ทันสมัยอยู่ตลอดเวลา</w:t>
                                          </w:r>
                                        </w:p>
                                        <w:p w:rsidR="00A1369F" w:rsidRPr="00CB7BCA" w:rsidRDefault="00A1369F" w:rsidP="00CB7BCA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80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CB7BCA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4) พัฒนาบุคลิกภาพและความสามารถในการสร้างมนุษยสัมพันธ์</w:t>
                                          </w:r>
                                        </w:p>
                                        <w:p w:rsidR="00A1369F" w:rsidRPr="00CB7BCA" w:rsidRDefault="00A1369F" w:rsidP="00CB7BCA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80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CB7BCA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5)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                              </w:r>
                                        </w:p>
                                        <w:p w:rsidR="00A1369F" w:rsidRPr="009F3ABD" w:rsidRDefault="00A1369F" w:rsidP="00CB7BCA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80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CB7BCA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6) กระตุ้นให้ผู้นำมีความเสียสละและมุ่งมั่นในการจัดการศึกษา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5" name="ลูกศรเชื่อมต่อแบบตรง 11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663" y="0"/>
                                        <a:ext cx="130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6" name="ตัวเชื่อมต่อตรง 1179"/>
                                    <wps:cNvCnPr/>
                                    <wps:spPr bwMode="auto">
                                      <a:xfrm>
                                        <a:off x="20663" y="0"/>
                                        <a:ext cx="0" cy="23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7" name="ลูกศรเชื่อมต่อแบบตรง 11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7728" y="5403"/>
                                        <a:ext cx="0" cy="326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8" name="ลูกศรเชื่อมต่อแบบตรง 11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882" y="8253"/>
                                        <a:ext cx="0" cy="729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59" name="กลุ่ม 1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163" y="33330"/>
                                      <a:ext cx="39492" cy="22509"/>
                                      <a:chOff x="0" y="317"/>
                                      <a:chExt cx="39491" cy="22508"/>
                                    </a:xfrm>
                                  </wpg:grpSpPr>
                                  <wps:wsp>
                                    <wps:cNvPr id="1360" name="Text Box 11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5967"/>
                                        <a:ext cx="21971" cy="685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F44F64" w:rsidRDefault="00A1369F" w:rsidP="00F44F64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F44F64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1)พัฒนาองค์ความรู้ในด้านการกิจกรรมการรู้ที่หลากหลายให้แก่ครู</w:t>
                                          </w:r>
                                        </w:p>
                                        <w:p w:rsidR="00A1369F" w:rsidRPr="00F44F64" w:rsidRDefault="00A1369F" w:rsidP="00F44F64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F44F64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2)พัฒนาองค์ความรู้ด้านการจัดทำแผนการสอนให้แก่ครู</w:t>
                                          </w:r>
                                        </w:p>
                                        <w:p w:rsidR="00A1369F" w:rsidRPr="00F44F64" w:rsidRDefault="00A1369F" w:rsidP="00F44F64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F44F64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3)ส่งเสริมให้ครูพัฒนาเทคนิคและวิธีการสอนที่หลากหลาย</w:t>
                                          </w:r>
                                        </w:p>
                                        <w:p w:rsidR="00A1369F" w:rsidRPr="00F44F64" w:rsidRDefault="00A1369F" w:rsidP="00F44F64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F44F64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4)ส่งเสริมให้ครูพัฒนากิจกรรมการเรียนรู้ที่หลากหลาย</w:t>
                                          </w:r>
                                        </w:p>
                                        <w:p w:rsidR="00A1369F" w:rsidRPr="00F44F64" w:rsidRDefault="00A1369F" w:rsidP="00F44F64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F44F64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5)ส่งเสริมให้ครูจัดกิจกรรมการเรียนรู้โดยใช้สมองเป็นฐาน (</w:t>
                                          </w:r>
                                          <w:r w:rsidRPr="00F44F64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  <w:t>Brain based Learning: BBL)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1" name="Text Box 115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578" y="9322"/>
                                        <a:ext cx="21971" cy="615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1) พัฒนาองค์ความรู้การใช้สื่อและเทคโนโลยีในการจัดการเรียนรู้ให้แก่ครู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2) ส่งเสริมให้ครูผลิตสื่อการสอนเพื่อใช้ในการจัดการเรียนการสอน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3) ส่งเสริมให้ครูนำสื่อเทคโนโลยีสมัยใหม่มาใช้ในการจัดการเรียนการสอน</w:t>
                                          </w:r>
                                        </w:p>
                                        <w:p w:rsidR="00A1369F" w:rsidRPr="00DD2A1D" w:rsidRDefault="00A1369F" w:rsidP="005F5635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7" w:lineRule="auto"/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4) ส่งเสริมให้ครูสร้างนวัตกรรมทางการเรียนที่แปลกใหม่มาใช้ในการจัดการเรียนการสอน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2" name="Text Box 11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366" y="3595"/>
                                        <a:ext cx="19125" cy="521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F00F18" w:rsidRDefault="00A1369F" w:rsidP="00F00F1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F00F18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1) พัฒนาองค์ความรู้ด้านการวัดและประเมินผลในชั้นเรียนให้แก่ครู</w:t>
                                          </w:r>
                                        </w:p>
                                        <w:p w:rsidR="00A1369F" w:rsidRPr="00F00F18" w:rsidRDefault="00A1369F" w:rsidP="00F00F1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F00F18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2) จัดให้มีการประเมินผลระหว่างเรียนอย่างสม่ำเสมอ</w:t>
                                          </w:r>
                                        </w:p>
                                        <w:p w:rsidR="00A1369F" w:rsidRPr="00F00F18" w:rsidRDefault="00A1369F" w:rsidP="00F00F1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F00F18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3) พัฒนาระบบการประเมินผลและติดตามผลการเรียนรู้ของผู้เรียนเป็นรายบุคคล</w:t>
                                          </w:r>
                                        </w:p>
                                        <w:p w:rsidR="00A1369F" w:rsidRPr="00F00F18" w:rsidRDefault="00A1369F" w:rsidP="00F00F1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F00F18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          </w:r>
                                        </w:p>
                                        <w:p w:rsidR="00A1369F" w:rsidRPr="00AC4C7D" w:rsidRDefault="00A1369F" w:rsidP="00F00F1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9" w:lineRule="auto"/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F00F18">
                                            <w:rPr>
                                              <w:rFonts w:ascii="TH SarabunPSK" w:hAnsi="TH SarabunPSK" w:cs="TH SarabunPSK"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5) จัดสอบวัดระดับความรู้ของผู้เรียนก่อนส่งเข้าสอบในสนามหลวง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3" name="ลูกศรเชื่อมต่อแบบตรง 11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750" y="8541"/>
                                        <a:ext cx="0" cy="742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4" name="ลูกศรเชื่อมต่อแบบตรง 11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4547" y="5818"/>
                                        <a:ext cx="0" cy="325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5" name="ลูกศรเชื่อมต่อแบบตรง 11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0306" y="377"/>
                                        <a:ext cx="14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6" name="ตัวเชื่อมต่อตรง 1189"/>
                                    <wps:cNvCnPr/>
                                    <wps:spPr bwMode="auto">
                                      <a:xfrm flipH="1">
                                        <a:off x="21785" y="317"/>
                                        <a:ext cx="6" cy="313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67" name="กลุ่ม 11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359" y="2012"/>
                                      <a:ext cx="69829" cy="31060"/>
                                      <a:chOff x="0" y="2012"/>
                                      <a:chExt cx="69828" cy="31059"/>
                                    </a:xfrm>
                                  </wpg:grpSpPr>
                                  <wps:wsp>
                                    <wps:cNvPr id="1368" name="Text Box 11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08" y="2012"/>
                                        <a:ext cx="21971" cy="546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CC4C0E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C4C0E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1)เปิดโอกาสให้พุทธศาสนิกชนเข้ามามีส่วนร่วม</w:t>
                                          </w:r>
                                        </w:p>
                                        <w:p w:rsidR="00A1369F" w:rsidRPr="00CC4C0E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C4C0E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2)สร้างกระบวนการมีส่วนร่วมระหว่างวัดกับชุมชน</w:t>
                                          </w:r>
                                        </w:p>
                                        <w:p w:rsidR="00A1369F" w:rsidRPr="00CC4C0E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C4C0E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3)ระดมทุนจัดตั้งกองทุนเพื่อการศึกษาพระปริยัติธรรม</w:t>
                                          </w:r>
                                        </w:p>
                                        <w:p w:rsidR="00A1369F" w:rsidRPr="00CC4C0E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C4C0E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4)หาผู้สนับสนุนหลักจากองค์กรภาคเอกชน</w:t>
                                          </w:r>
                                        </w:p>
                                        <w:p w:rsidR="00A1369F" w:rsidRDefault="00A1369F" w:rsidP="008C71F7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9" name="Text Box 114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857" y="2982"/>
                                        <a:ext cx="21971" cy="940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1) ผลักดันให้มีกฎหมายรับรองการจัดการศึกษาพระปริยัติธรรมจากภาครัฐ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2) วางแนวทางการพัฒนาการจัดการศึกษาที่ตอบสนองความต้องการของผู้เรียนและคณะสงฆ์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3) พัฒนาหลักสูตรการศึกษาและประเมินผลการใช้หลักสูตรอย่างต่อเนื่อง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4) พัฒนาระบบการวัดผลการศึกษาพระปริยัติธรรมแผนกธรรมและแผนกบาลีให้สอดคล้องกับยุคปัจจุบัน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5) จัดตั้งกองทุนเพื่อการศึกษาพระปริยัติธรรมโดยเฉพาะ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6) พัฒนาศักยภาพของบุคลากรให้มีคุณสมบัติตรงตามความต้องการ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7) ส่งเสริมให้บุคลากรทางการศึกษามีความก้าวหน้าในทางคณะสงฆ์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8) ให้การยกย่องเชิดชูแก่ผู้ที่จัดการศึกษาหรือเรียนนักธรรม-บาลี</w:t>
                                          </w:r>
                                        </w:p>
                                        <w:p w:rsidR="00A1369F" w:rsidRPr="00DD2A1D" w:rsidRDefault="00A1369F" w:rsidP="007259B8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DD2A1D">
                                            <w:rPr>
                                              <w:rFonts w:ascii="TH SarabunPSK" w:hAnsi="TH SarabunPSK" w:cs="TH SarabunPSK"/>
                                              <w:color w:val="000000"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9) จัดทำระบบพี่เลี้ยงให้แก่สำนักศาสนศึกษาขนาดเล็ก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0" name="Text Box 115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2982"/>
                                        <a:ext cx="21971" cy="899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5F5635" w:rsidRDefault="00A1369F" w:rsidP="008C71F7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04" w:lineRule="auto"/>
                                            <w:rPr>
                                              <w:rFonts w:ascii="TH SarabunPSK" w:hAnsi="TH SarabunPSK" w:cs="TH SarabunPSK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1)กำหนดนโยบายในการส่งเสริมการศึกษาของคณะสงฆ์ที่ชัดเจน</w:t>
                                          </w: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2)ออกฎหมายเพื่อรองรับการจัดการศึกษาของคณะสงฆ์</w:t>
                                          </w: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3)จัดสรรงบประมาณสนับสนุนในลักษณะเดี่ยวกับองค์กรทางการศึกษารูปแบบอื่นๆ</w:t>
                                          </w: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4)เพิ่มอัตรากำลังของครูสอนพระปริยัติธรรมให้เพียงพอต่อความต้องการ</w:t>
                                          </w: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ab/>
                                          </w: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ab/>
                                          </w: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5)ปรับปรุงระบบการจัดสรรเงินนิตยภัติ (เงินเดือน) ตามคุณวุฒิของครูสอน</w:t>
                                          </w: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6)ส่งเสริมสนับสนุนในการพัฒนาศักยภาพของบุคลากรทางการศึกษา</w:t>
                                          </w:r>
                                        </w:p>
                                        <w:p w:rsidR="00A1369F" w:rsidRPr="007259B8" w:rsidRDefault="00A1369F" w:rsidP="002E11F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216" w:lineRule="auto"/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7259B8">
                                            <w:rPr>
                                              <w:rFonts w:ascii="TH SarabunPSK" w:hAnsi="TH SarabunPSK" w:cs="TH SarabunPSK"/>
                                              <w:sz w:val="15"/>
                                              <w:szCs w:val="15"/>
                                              <w:cs/>
                                            </w:rPr>
                                            <w:t>7)สนับสนุนด้านวัสดุอุปกรณ์ สื่อการเรียนการสอนอย่างเพียงพอ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1" name="ลูกศรเชื่อมต่อแบบตรง 11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4735" y="7481"/>
                                        <a:ext cx="0" cy="226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2" name="ตัวเชื่อมต่อตรง 1164"/>
                                    <wps:cNvCnPr/>
                                    <wps:spPr bwMode="auto">
                                      <a:xfrm>
                                        <a:off x="42929" y="8253"/>
                                        <a:ext cx="48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3" name="ลูกศรเชื่อมต่อแบบตรง 11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2929" y="8193"/>
                                        <a:ext cx="0" cy="438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4" name="ตัวเชื่อมต่อตรง 1190"/>
                                    <wps:cNvCnPr/>
                                    <wps:spPr bwMode="auto">
                                      <a:xfrm>
                                        <a:off x="21969" y="8253"/>
                                        <a:ext cx="48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5" name="ลูกศรเชื่อมต่อแบบตรง 11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897" y="8193"/>
                                        <a:ext cx="0" cy="438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6" name="ลูกศรเชื่อมต่อแบบตรง 12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0037" y="21850"/>
                                        <a:ext cx="1807" cy="226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7" name="ลูกศรเชื่อมต่อแบบตรง 12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081" y="21790"/>
                                        <a:ext cx="1870" cy="232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8" name="ลูกศรเชื่อมต่อแบบตรง 13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4500" y="30585"/>
                                        <a:ext cx="0" cy="248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379" name="ลูกศรเชื่อมต่อแบบตรง 1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89" y="22860"/>
                            <a:ext cx="21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ลูกศรเชื่อมต่อแบบตรง 1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89" y="25650"/>
                            <a:ext cx="21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B1A14" id="กลุ่ม 1310" o:spid="_x0000_s1887" style="position:absolute;margin-left:-5.2pt;margin-top:11.05pt;width:672.25pt;height:434.95pt;z-index:251658240;mso-width-relative:margin;mso-height-relative:margin" coordorigin=",2012" coordsize="95887,57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">
                <v:group id="กลุ่ม 1309" o:spid="_x0000_s1888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Text Box 1201" o:spid="_x0000_s1889" type="#_x0000_t202" style="position:absolute;left:45482;top:32657;width:4623;height:52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tI8EA&#10;AADcAAAADwAAAGRycy9kb3ducmV2LnhtbESPS4vCQAzH74LfYcjC3nSqh0WqU9kVlF1Pvj5A6KQP&#10;tpMpnVFbP705CN4S8n/8slr3rlE36kLt2cBsmoAizr2tuTRwOW8nC1AhIltsPJOBgQKss/Fohan1&#10;dz7S7RRLJSEcUjRQxdimWoe8Iodh6ltiuRW+cxhl7UptO7xLuGv0PEm+tMOapaHCljYV5f+nq5Pe&#10;Q78vLo/yPBBuk79dU+PPsDHm86P/XoKK1Me3+OX+tYI/E1p5Rib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bSPBAAAA3AAAAA8AAAAAAAAAAAAAAAAAmAIAAGRycy9kb3du&#10;cmV2LnhtbFBLBQYAAAAABAAEAPUAAACGAwAAAAA=&#10;" fillcolor="white [3201]" stroked="f" strokeweight=".5pt">
                    <v:textbox>
                      <w:txbxContent>
                        <w:p w:rsidR="00A1369F" w:rsidRPr="00D04D77" w:rsidRDefault="00A1369F" w:rsidP="008C71F7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16"/>
                              <w:szCs w:val="16"/>
                              <w:cs/>
                            </w:rPr>
                            <w:t>ความพึงพอใจต่อการจัดการศึกษา</w:t>
                          </w:r>
                        </w:p>
                      </w:txbxContent>
                    </v:textbox>
                  </v:shape>
                  <v:shape id="Text Box 1199" o:spid="_x0000_s1890" type="#_x0000_t202" style="position:absolute;left:51507;top:17246;width:4086;height:5239;rotation:2184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Wob8A&#10;AADcAAAADwAAAGRycy9kb3ducmV2LnhtbESPzQrCMBCE74LvEFbwpqkKorVRpCh49eegt6VZ29Jm&#10;U5qo9e2NIHjbZeabnU02nanFk1pXWlYwGUcgiDOrS84VXM770QKE88gaa8uk4E0ONut+L8FY2xcf&#10;6XnyuQgh7GJUUHjfxFK6rCCDbmwb4qDdbWvQh7XNpW7xFcJNLadRNJcGSw4XCmwoLSirTg8TatDi&#10;kpa72zV1M3n0+7ziu4mUGg667QqEp87/zT/6oAM3WcL3mTCB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2RahvwAAANwAAAAPAAAAAAAAAAAAAAAAAJgCAABkcnMvZG93bnJl&#10;di54bWxQSwUGAAAAAAQABAD1AAAAhAMAAAAA&#10;" fillcolor="white [3201]" stroked="f" strokeweight=".5pt">
                    <v:textbox>
                      <w:txbxContent>
                        <w:p w:rsidR="00A1369F" w:rsidRPr="00D04D77" w:rsidRDefault="00A1369F" w:rsidP="008C71F7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</w:pPr>
                          <w:r w:rsidRPr="00D04D77"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  <w:t>ผลสัมฤทธิ์ของผู้เรียน</w:t>
                          </w:r>
                        </w:p>
                      </w:txbxContent>
                    </v:textbox>
                  </v:shape>
                  <v:shape id="Text Box 1200" o:spid="_x0000_s1891" type="#_x0000_t202" style="position:absolute;left:40405;top:17068;width:4367;height:6312;rotation:-220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jMQA&#10;AADcAAAADwAAAGRycy9kb3ducmV2LnhtbESPQUvDQBCF70L/wzIFb3ZjD0Vit6URFCl6SBW8jtlp&#10;spidDdkxjf/eOQjeZnhv3vtmu59jbyYac0js4HZVgCFukg/cOnh/e7y5A5MF2WOfmBz8UIb9bnG1&#10;xdKnC9c0naQ1GsK5RAedyFBam5uOIuZVGohVO6cxoug6ttaPeNHw2Nt1UWxsxMDa0OFADx01X6fv&#10;6OBlCofqQ+qneD7WuarC62cqxLnr5Xy4ByM0y7/57/rZK/5a8fUZnc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3RIzEAAAA3AAAAA8AAAAAAAAAAAAAAAAAmAIAAGRycy9k&#10;b3ducmV2LnhtbFBLBQYAAAAABAAEAPUAAACJAwAAAAA=&#10;" fillcolor="white [3201]" stroked="f" strokeweight=".5pt">
                    <v:textbox>
                      <w:txbxContent>
                        <w:p w:rsidR="00A1369F" w:rsidRDefault="00A1369F" w:rsidP="008C71F7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14"/>
                              <w:szCs w:val="14"/>
                            </w:rPr>
                          </w:pPr>
                          <w:r w:rsidRPr="005C6FCA">
                            <w:rPr>
                              <w:rFonts w:ascii="TH SarabunPSK" w:hAnsi="TH SarabunPSK" w:cs="TH SarabunPSK" w:hint="cs"/>
                              <w:sz w:val="14"/>
                              <w:szCs w:val="14"/>
                              <w:cs/>
                            </w:rPr>
                            <w:t>ความสำ</w:t>
                          </w:r>
                        </w:p>
                        <w:p w:rsidR="00A1369F" w:rsidRDefault="00A1369F" w:rsidP="008C71F7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14"/>
                              <w:szCs w:val="14"/>
                            </w:rPr>
                          </w:pPr>
                          <w:r w:rsidRPr="005C6FCA">
                            <w:rPr>
                              <w:rFonts w:ascii="TH SarabunPSK" w:hAnsi="TH SarabunPSK" w:cs="TH SarabunPSK" w:hint="cs"/>
                              <w:sz w:val="14"/>
                              <w:szCs w:val="14"/>
                              <w:cs/>
                            </w:rPr>
                            <w:t>เร็จของสำนัก</w:t>
                          </w:r>
                        </w:p>
                        <w:p w:rsidR="00A1369F" w:rsidRPr="005C6FCA" w:rsidRDefault="00A1369F" w:rsidP="008C71F7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14"/>
                              <w:szCs w:val="14"/>
                              <w:cs/>
                            </w:rPr>
                          </w:pPr>
                          <w:r w:rsidRPr="005C6FCA">
                            <w:rPr>
                              <w:rFonts w:ascii="TH SarabunPSK" w:hAnsi="TH SarabunPSK" w:cs="TH SarabunPSK" w:hint="cs"/>
                              <w:sz w:val="14"/>
                              <w:szCs w:val="14"/>
                              <w:cs/>
                            </w:rPr>
                            <w:t>ศาสนศึกษา</w:t>
                          </w:r>
                        </w:p>
                      </w:txbxContent>
                    </v:textbox>
                  </v:shape>
                  <v:group id="กลุ่ม 1308" o:spid="_x0000_s1892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Text Box 1157" o:spid="_x0000_s1893" type="#_x0000_t202" style="position:absolute;left:71845;top:30139;width:20023;height: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BQsAA&#10;AADcAAAADwAAAGRycy9kb3ducmV2LnhtbERPTYvCMBC9C/sfwix403RbFalGWQRx8aRV8Do0s23Z&#10;ZlKSqPXfbwTB2zze5yzXvWnFjZxvLCv4GicgiEurG64UnE/b0RyED8gaW8uk4EEe1quPwRJzbe98&#10;pFsRKhFD2OeooA6hy6X0ZU0G/dh2xJH7tc5giNBVUju8x3DTyjRJZtJgw7Ghxo42NZV/xdUomByy&#10;RzPNsslhu/fG9VxcdteNUsPP/nsBIlAf3uKX+0fH+WkK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7BQsAAAADcAAAADwAAAAAAAAAAAAAAAACYAgAAZHJzL2Rvd25y&#10;ZXYueG1sUEsFBgAAAAAEAAQA9QAAAIUDAAAAAA==&#10;" fillcolor="white [3201]" strokeweight=".5pt">
                      <v:stroke dashstyle="longDashDot"/>
                      <v:textbox>
                        <w:txbxContent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1) พัฒนาระบบบริหารจัดการหลักสูตรให้เหมาะสมกับบริบทของตน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2) พัฒนาระบบการจัดกิจกรรมการเรียนการสอนของครูให้มีคุณภาพ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3) นำสื่อนวัตกรรมและเทคโนโลยีมาใช้ในการจัดการเรียนการสอน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4) จัดโครงการศึกษาดูงานสำนักศาสนศึกษาที่ประสบความสำเร็จ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5) พัฒนาระบบการวัดผลและประเมินผลภายในก่อนส่งเข้าสอบในสนามหลวง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6) จัดทำคู่มือการจัดการศึกษาพระปริยัติธรรมแผนกธรรม-บาลี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7) สร้างทีมวิจัยเพื่อพัฒนาการจัดการศึกษาพระปริยัติธรรมแผนกธรรม-บาลี</w:t>
                            </w:r>
                          </w:p>
                          <w:p w:rsidR="00A1369F" w:rsidRPr="00431754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431754">
                              <w:rPr>
                                <w:rFonts w:ascii="TH SarabunPSK" w:hAnsi="TH SarabunPSK" w:cs="TH SarabunPSK"/>
                                <w:color w:val="000000"/>
                                <w:sz w:val="10"/>
                                <w:szCs w:val="10"/>
                                <w:cs/>
                              </w:rPr>
                              <w:t>8) ผู้บริหารมีการนิเทศการศึกษาภายในสำนักศาสนศึกษาอย่างต่อเนื่อง</w:t>
                            </w:r>
                          </w:p>
                          <w:p w:rsidR="00A1369F" w:rsidRPr="00CC4689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172" o:spid="_x0000_s1894" type="#_x0000_t202" style="position:absolute;left:75639;top:18822;width:18347;height: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k2cIA&#10;AADcAAAADwAAAGRycy9kb3ducmV2LnhtbERPTWvDMAy9D/YfjAa7rc6atJS0bhmFstFTmg52FbGW&#10;hMVysJ0m+fdzYbCbHu9Tu8NkOnEj51vLCl4XCQjiyuqWawWf19PLBoQPyBo7y6RgJg+H/ePDDnNt&#10;R77QrQy1iCHsc1TQhNDnUvqqIYN+YXviyH1bZzBE6GqpHY4x3HRymSRrabDl2NBgT8eGqp9yMAqy&#10;Ip3bVZpmxensjZu4/Hofjko9P01vWxCBpvAv/nN/6Dh/mcL9mXiB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mTZwgAAANwAAAAPAAAAAAAAAAAAAAAAAJgCAABkcnMvZG93&#10;bnJldi54bWxQSwUGAAAAAAQABAD1AAAAhwMAAAAA&#10;" fillcolor="white [3201]" strokeweight=".5pt">
                      <v:stroke dashstyle="longDashDot"/>
                      <v:textbox>
                        <w:txbxContent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9" w:lineRule="auto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  <w:t>1</w:t>
                            </w: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  <w:cs/>
                              </w:rPr>
                              <w:t>)จัดทำแผนอัตรากำลัง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                </w:r>
                          </w:p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9" w:lineRule="auto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  <w:cs/>
                              </w:rPr>
                              <w:t>2)สรรหา คัดเลือกและบรรจุบุคคลที่มีคุณสมบัติตรงตามความต้องการของสำนักศาสนศึกษา</w:t>
                            </w:r>
                          </w:p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9" w:lineRule="auto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  <w:cs/>
                              </w:rPr>
                              <w:t>3)ส่งเสริมให้บุคลากรได้รับการศึกษาในระดับที่สูงขึ้น</w:t>
                            </w:r>
                          </w:p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9" w:lineRule="auto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  <w:cs/>
                              </w:rPr>
                              <w:t>4)ส่งเสริมให้บุคลากรมีทักษะในด้านการจัดการเรียนการสอนที่หลากหลาย</w:t>
                            </w:r>
                          </w:p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9" w:lineRule="auto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  <w:cs/>
                              </w:rPr>
                              <w:t>5)ส่งเสริมบุคลากรให้เข้ารับการฝึกอบรมความรู้และพัฒนาทักษะด้านต่างๆ อย่างต่อเนื่อง</w:t>
                            </w:r>
                          </w:p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9" w:lineRule="auto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  <w:cs/>
                              </w:rPr>
                              <w:t>6)ส่งเสริมให้บุคลกรมีโอกาสด้านความก้าวหน้าทั้งการทำงาน และการศึกษา</w:t>
                            </w:r>
                          </w:p>
                          <w:p w:rsidR="00A1369F" w:rsidRPr="00DD2A1D" w:rsidRDefault="00A1369F" w:rsidP="008C71F7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20" w:lineRule="atLeast"/>
                              <w:rPr>
                                <w:rFonts w:ascii="TH SarabunPSK" w:hAnsi="TH SarabunPSK" w:cs="TH SarabunPSK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v:textbox>
                    </v:shape>
                    <v:shape id="Text Box 1173" o:spid="_x0000_s1895" type="#_x0000_t202" style="position:absolute;left:75639;top:24522;width:183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8rcIA&#10;AADcAAAADwAAAGRycy9kb3ducmV2LnhtbERPTWvDMAy9D/ofjAq7rU6TbIysbiiFsrJTlg12FbGa&#10;hMZysN02+ff1YLCbHu9Tm3Iyg7iS871lBetVAoK4sbrnVsH31+HpFYQPyBoHy6RgJg/ldvGwwULb&#10;G3/StQ6tiCHsC1TQhTAWUvqmI4N+ZUfiyJ2sMxgidK3UDm8x3AwyTZIXabDn2NDhSPuOmnN9MQry&#10;Kpv75yzLq8OHN27i+uf9slfqcTnt3kAEmsK/+M991HF+msPv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/ytwgAAANwAAAAPAAAAAAAAAAAAAAAAAJgCAABkcnMvZG93&#10;bnJldi54bWxQSwUGAAAAAAQABAD1AAAAhwMAAAAA&#10;" fillcolor="white [3201]" strokeweight=".5pt">
                      <v:stroke dashstyle="longDashDot"/>
                      <v:textbox>
                        <w:txbxContent>
                          <w:p w:rsidR="00A1369F" w:rsidRPr="00DD2A1D" w:rsidRDefault="00A1369F" w:rsidP="005F5635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  <w:cs/>
                              </w:rPr>
                              <w:t>1)พัฒนาระบบการจัดทำบัญชีงบประมาณ</w:t>
                            </w:r>
                          </w:p>
                          <w:p w:rsidR="00A1369F" w:rsidRPr="00DD2A1D" w:rsidRDefault="00A1369F" w:rsidP="005F5635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  <w:cs/>
                              </w:rPr>
                              <w:t>2)จัดทำแผนการใช้จ่ายงบประมาณประจำปี</w:t>
                            </w:r>
                          </w:p>
                          <w:p w:rsidR="00A1369F" w:rsidRPr="00DD2A1D" w:rsidRDefault="00A1369F" w:rsidP="005F5635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  <w:cs/>
                              </w:rPr>
                              <w:t>3)พัฒนาระบบประเมินความคุ้มค่าการใช้จ่ายงบประมาณ</w:t>
                            </w:r>
                          </w:p>
                          <w:p w:rsidR="00A1369F" w:rsidRPr="00DD2A1D" w:rsidRDefault="00A1369F" w:rsidP="005F5635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  <w:cs/>
                              </w:rPr>
                              <w:t>4)จัดแบ่งงบประมาณของวัดเพื่อใช้ในการจัดการศึกษาโดยเฉพาะ</w:t>
                            </w:r>
                          </w:p>
                          <w:p w:rsidR="00A1369F" w:rsidRPr="00DD2A1D" w:rsidRDefault="00A1369F" w:rsidP="005F5635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  <w:cs/>
                              </w:rPr>
                              <w:t>5)จัดหางบประมาณจากแหล่งอื่นเพื่อใช้ในการจัดการศึกษา</w:t>
                            </w:r>
                          </w:p>
                          <w:p w:rsidR="00A1369F" w:rsidRPr="00DD2A1D" w:rsidRDefault="00A1369F" w:rsidP="005F5635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  <w:tab w:val="left" w:pos="1560"/>
                                <w:tab w:val="left" w:pos="1843"/>
                                <w:tab w:val="left" w:pos="2127"/>
                                <w:tab w:val="left" w:pos="2410"/>
                                <w:tab w:val="left" w:pos="2694"/>
                                <w:tab w:val="left" w:pos="2977"/>
                                <w:tab w:val="left" w:pos="3261"/>
                                <w:tab w:val="left" w:pos="3544"/>
                              </w:tabs>
                              <w:spacing w:after="0" w:line="192" w:lineRule="auto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  <w:r w:rsidRPr="00DD2A1D"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  <w:cs/>
                              </w:rPr>
                              <w:t>6)บริหารงบประมาณโดยคำนึงถึงความประหยัด คุ้มค่า มีประสิทธิภาพ และมีความโปร่งใส</w:t>
                            </w:r>
                          </w:p>
                        </w:txbxContent>
                      </v:textbox>
                    </v:shape>
                    <v:group id="กลุ่ม 1198" o:spid="_x0000_s1896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<v:shape id="ลูกศรเชื่อมต่อแบบตรง 1122" o:spid="_x0000_s1897" type="#_x0000_t32" style="position:absolute;left:42038;top:25353;width:946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3tr4AAADcAAAADwAAAGRycy9kb3ducmV2LnhtbERP24rCMBB9X/Afwgi+LGuqiCzVKCII&#10;9XHVDxiasSk2k5KkF//eCMK+zeFcZ7sfbSN68qF2rGAxz0AQl07XXCm4XU8/vyBCRNbYOCYFTwqw&#10;302+tphrN/Af9ZdYiRTCIUcFJsY2lzKUhiyGuWuJE3d33mJM0FdSexxSuG3kMsvW0mLNqcFgS0dD&#10;5ePSWQWuZ3Nefdv4kF15PWBXHAdfKDWbjocNiEhj/Bd/3IVO85dreD+TLpC7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nne2vgAAANwAAAAPAAAAAAAAAAAAAAAAAKEC&#10;AABkcnMvZG93bnJldi54bWxQSwUGAAAAAAQABAD5AAAAjAMAAAAA&#10;" strokecolor="black [3040]">
                        <v:stroke endarrow="block"/>
                      </v:shape>
                      <v:shape id="ลูกศรเชื่อมต่อแบบตรง 1123" o:spid="_x0000_s1898" type="#_x0000_t32" style="position:absolute;left:52904;top:25353;width:1306;height:3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iQMEAAADcAAAADwAAAGRycy9kb3ducmV2LnhtbERPTYvCMBC9L/gfwgje1lQPKl3TsgiC&#10;uAexCnocmrHtbjMpTVbjvzeC4G0e73OWeTCtuFLvGssKJuMEBHFpdcOVguNh/bkA4TyyxtYyKbiT&#10;gzwbfCwx1fbGe7oWvhIxhF2KCmrvu1RKV9Zk0I1tRxy5i+0N+gj7SuoebzHctHKaJDNpsOHYUGNH&#10;q5rKv+LfKNiefi8HeWwCmiLMtj/JeteeJ0qNhuH7C4Sn4N/il3uj4/zpHJ7PxAtk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72JAwQAAANwAAAAPAAAAAAAAAAAAAAAA&#10;AKECAABkcnMvZG93bnJldi54bWxQSwUGAAAAAAQABAD5AAAAjwMAAAAA&#10;" strokecolor="black [3040]">
                        <v:stroke endarrow="block"/>
                      </v:shape>
                      <v:shape id="ลูกศรเชื่อมต่อแบบตรง 1124" o:spid="_x0000_s1899" type="#_x0000_t32" style="position:absolute;left:48035;top:21316;width:0;height:1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+/g8MAAADdAAAADwAAAGRycy9kb3ducmV2LnhtbESPzWoDMQyE74W8g1Egl5J4G0IJ2zgh&#10;BAqbY5I+gFir6yVrebG9P3376lDoTWJGM58Op9l3aqSY2sAG3jYFKOI62JYbA1+Pz/UeVMrIFrvA&#10;ZOCHEpyOi5cDljZMfKPxnhslIZxKNOBy7kutU+3IY9qEnli07xA9Zlljo23EScJ9p7dF8a49tiwN&#10;Dnu6OKqf98EbCCO76+7V56ce6scZh+oyxcqY1XI+f4DKNOd/8991ZQV/uxd++UZG0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vv4PDAAAA3QAAAA8AAAAAAAAAAAAA&#10;AAAAoQIAAGRycy9kb3ducmV2LnhtbFBLBQYAAAAABAAEAPkAAACRAwAAAAA=&#10;" strokecolor="black [3040]">
                        <v:stroke endarrow="block"/>
                      </v:shape>
                      <v:group id="กลุ่ม 1197" o:spid="_x0000_s1900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    <v:shape id="Text Box 730" o:spid="_x0000_s1901" type="#_x0000_t202" style="position:absolute;top:55576;width:9588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968UA&#10;AADdAAAADwAAAGRycy9kb3ducmV2LnhtbERPS2vCQBC+C/6HZYReim4a8UF0lSL2gTdNH3gbsmMS&#10;zM6G7DZJ/31XKHibj+85621vKtFS40rLCp4mEQjizOqScwUf6ct4CcJ5ZI2VZVLwSw62m+FgjYm2&#10;HR+pPflchBB2CSoovK8TKV1WkEE3sTVx4C62MegDbHKpG+xCuKlkHEVzabDk0FBgTbuCsuvpxyg4&#10;P+bfB9e/fnbT2bTev7Xp4kunSj2M+ucVCE+9v4v/3e86zI+XMdy+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f3rxQAAAN0AAAAPAAAAAAAAAAAAAAAAAJgCAABkcnMv&#10;ZG93bnJldi54bWxQSwUGAAAAAAQABAD1AAAAigMAAAAA&#10;" fillcolor="white [3201]" stroked="f" strokeweight=".5pt">
                          <v:textbox>
                            <w:txbxContent>
                              <w:p w:rsidR="00A1369F" w:rsidRPr="0093378E" w:rsidRDefault="00A1369F" w:rsidP="008C71F7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C81BE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Pr="00C81BE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4.15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E27061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                          </w:r>
                                <w:r w:rsidRPr="0093378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ที่ได้จากการสนทนากลุ่ม</w:t>
                                </w:r>
                              </w:p>
                            </w:txbxContent>
                          </v:textbox>
                        </v:shape>
                        <v:group id="กลุ่ม 1196" o:spid="_x0000_s1902" style="position:absolute;left:1023;top:2012;width:90607;height:53827" coordorigin="1023,2012" coordsize="90606,5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    <v:group id="กลุ่ม 1142" o:spid="_x0000_s1903" style="position:absolute;left:22800;top:9737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          <v:group id="กลุ่ม 1141" o:spid="_x0000_s1904" style="position:absolute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          <v:group id="กลุ่ม 1130" o:spid="_x0000_s1905" style="position:absolute;width:50711;height:27578" coordsize="50711,2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              <v:oval id="วงรี 776" o:spid="_x0000_s1906" style="position:absolute;left:14821;top:21151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ouMUA&#10;AADdAAAADwAAAGRycy9kb3ducmV2LnhtbESPQWvCQBCF7wX/wzJCb3WjUCvRVbRQ8KDQGsXrkB2T&#10;YHY2ZFeN/vrOQfA2w3vz3jezRedqdaU2VJ4NDAcJKOLc24oLA/vs52MCKkRki7VnMnCnAIt5722G&#10;qfU3/qPrLhZKQjikaKCMsUm1DnlJDsPAN8SinXzrMMraFtq2eJNwV+tRkoy1w4qlocSGvkvKz7uL&#10;M5CtwmeVDX/dJtjt42tz18fH4WTMe79bTkFF6uLL/LxeW8EfTQRX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Ci4xQAAAN0AAAAPAAAAAAAAAAAAAAAAAJgCAABkcnMv&#10;ZG93bnJldi54bWxQSwUGAAAAAAQABAD1AAAAigMAAAAA&#10;" fillcolor="white [3201]" strokecolor="black [3200]" strokeweight="1pt">
                                  <v:textbox>
                                    <w:txbxContent>
                                      <w:p w:rsidR="00A1369F" w:rsidRPr="00B57177" w:rsidRDefault="00A1369F" w:rsidP="008C71F7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B57177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  <w:t>พัฒนาภาวะผู้นำของผู้บริหาร</w:t>
                                        </w:r>
                                      </w:p>
                                    </w:txbxContent>
                                  </v:textbox>
                                </v:oval>
                                <v:oval id="วงรี 777" o:spid="_x0000_s1907" style="position:absolute;left:27582;top:21352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NI8QA&#10;AADdAAAADwAAAGRycy9kb3ducmV2LnhtbERPTWvCQBC9F/wPywi9NZsE2mrqKrYg9GBBjdLrkB2T&#10;YHY2ZNcY/fVdoeBtHu9zZovBNKKnztWWFSRRDIK4sLrmUsE+X71MQDiPrLGxTAqu5GAxHz3NMNP2&#10;wlvqd74UIYRdhgoq79tMSldUZNBFtiUO3NF2Bn2AXSl1h5cQbhqZxvGbNFhzaKiwpa+KitPubBTk&#10;n+61zpONWTv9c3tfX+Xv7XBU6nk8LD9AeBr8Q/zv/tZhfjqZwv2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jSPEAAAA3QAAAA8AAAAAAAAAAAAAAAAAmAIAAGRycy9k&#10;b3ducmV2LnhtbFBLBQYAAAAABAAEAPUAAACJAwAAAAA=&#10;" fillcolor="white [3201]" strokecolor="black [3200]" strokeweight="1pt">
                                  <v:textbox>
                                    <w:txbxContent>
                                      <w:p w:rsidR="00A1369F" w:rsidRPr="009E464A" w:rsidRDefault="00A1369F" w:rsidP="008C71F7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9E464A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พัฒนาศักยภาพของครู</w:t>
                                        </w:r>
                                      </w:p>
                                    </w:txbxContent>
                                  </v:textbox>
                                </v:oval>
                                <v:shape id="ลูกศรเชื่อมต่อแบบตรง 1125" o:spid="_x0000_s1908" type="#_x0000_t32" style="position:absolute;left:21453;top:20900;width:701;height:1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zwdcYAAADdAAAADwAAAGRycy9kb3ducmV2LnhtbESPT2sCQQzF70K/w5CCN53Vg7Srs1IK&#10;QtFDcRX0GHayf9qdzLIz1em3N4dCbwnv5b1fNtvkenWjMXSeDSzmGSjiytuOGwPn0272AipEZIu9&#10;ZzLwSwG2xdNkg7n1dz7SrYyNkhAOORpoYxxyrUPVksMw9wOxaLUfHUZZx0bbEe8S7nq9zLKVdtix&#10;NLQ40HtL1Xf54wzsL1/1SZ+7hK5Mq/0h233214Ux0+f0tgYVKcV/89/1hxX85avwyzcygi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c8HXGAAAA3QAAAA8AAAAAAAAA&#10;AAAAAAAAoQIAAGRycy9kb3ducmV2LnhtbFBLBQYAAAAABAAEAPkAAACUAwAAAAA=&#10;" strokecolor="black [3040]">
                                  <v:stroke endarrow="block"/>
                                </v:shape>
                                <v:shape id="ลูกศรเชื่อมต่อแบบตรง 1126" o:spid="_x0000_s1909" type="#_x0000_t32" style="position:absolute;left:28336;top:20900;width:710;height:12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LovcMAAADdAAAADwAAAGRycy9kb3ducmV2LnhtbERPTWvCQBC9F/wPywheSt0kh9ZGVzEN&#10;Qq+NIngbd6dJaHY2Zrea/vtuoeBtHu9zVpvRduJKg28dK0jnCQhi7UzLtYLDfve0AOEDssHOMSn4&#10;IQ+b9eRhhblxN/6gaxVqEUPY56igCaHPpfS6IYt+7nriyH26wWKIcKilGfAWw20nsyR5lhZbjg0N&#10;9vTWkP6qvq0CfaZjT+WlrPYvoTiNj77yhVZqNh23SxCBxnAX/7vfTZyfvabw9008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C6L3DAAAA3QAAAA8AAAAAAAAAAAAA&#10;AAAAoQIAAGRycy9kb3ducmV2LnhtbFBLBQYAAAAABAAEAPkAAACRAwAAAAA=&#10;" strokecolor="black [3040]">
                                  <v:stroke endarrow="block"/>
                                </v:shape>
                                <v:group id="กลุ่ม 1129" o:spid="_x0000_s1910" style="position:absolute;width:50711;height:20855" coordsize="50711,20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              <v:oval id="วงรี 785" o:spid="_x0000_s1911" style="position:absolute;left:21402;top:5325;width:7640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sFMQA&#10;AADdAAAADwAAAGRycy9kb3ducmV2LnhtbERPS2vCQBC+F/wPywje6sZIaxuzBlso9KCgpsXrkJ08&#10;MDsbsluN/nq3UOhtPr7npNlgWnGm3jWWFcymEQjiwuqGKwVf+cfjCwjnkTW2lknBlRxkq9FDiom2&#10;F97T+eArEULYJaig9r5LpHRFTQbd1HbEgSttb9AH2FdS93gJ4aaVcRQ9S4MNh4YaO3qvqTgdfoyC&#10;/M09NflsZzZOb2+LzVUeb9+lUpPxsF6C8DT4f/Gf+1OH+fHrHH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LBTEAAAA3QAAAA8AAAAAAAAAAAAAAAAAmAIAAGRycy9k&#10;b3ducmV2LnhtbFBLBQYAAAAABAAEAPUAAACJAwAAAAA=&#10;" fillcolor="white [3201]" strokecolor="black [3200]" strokeweight="1pt">
                                    <v:textbox>
                                      <w:txbxContent>
                                        <w:p w:rsidR="00A1369F" w:rsidRPr="00890C00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</w:pPr>
                                          <w:r w:rsidRPr="00890C00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3"/>
                                              <w:szCs w:val="13"/>
                                              <w:cs/>
                                            </w:rPr>
                                            <w:t>พัฒนาการส่งเสริมสนับสนุนจากภายนอก</w:t>
                                          </w:r>
                                        </w:p>
                                        <w:p w:rsidR="00A1369F" w:rsidRPr="00890C00" w:rsidRDefault="00A1369F" w:rsidP="008C71F7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3"/>
                                              <w:szCs w:val="13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oval>
                                  <v:group id="กลุ่ม 1120" o:spid="_x0000_s1912" style="position:absolute;top:2660;width:50711;height:18195" coordorigin="-100,-5824" coordsize="50713,1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                <v:shapetype id="_x0000_t56" coordsize="21600,21600" o:spt="56" path="m10800,l,8259,4200,21600r13200,l21600,8259xe">
                                      <v:stroke joinstyle="miter"/>
                                      <v:path gradientshapeok="t" o:connecttype="custom" o:connectlocs="10800,0;0,8259;4200,21600;10800,21600;17400,21600;21600,8259" o:connectangles="270,180,90,90,90,0" textboxrect="4200,5077,17400,21600"/>
                                    </v:shapetype>
                                    <v:shape id="ห้าเหลี่ยมธรรมดา 775" o:spid="_x0000_s1913" type="#_x0000_t56" style="position:absolute;left:20146;top:4320;width:9894;height:8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TusUA&#10;AADdAAAADwAAAGRycy9kb3ducmV2LnhtbESPTWsCMRCG74L/IYzgTbMKbe1qFBVqe/HgKkJvw2bc&#10;XdxM1k3UtL++EQreZphn3o/ZIpha3Kh1lWUFo2ECgji3uuJCwWH/MZiAcB5ZY22ZFPyQg8W825lh&#10;qu2dd3TLfCGiCLsUFZTeN6mULi/JoBvahjjeTrY16OPaFlK3eI/ippbjJHmVBiuODiU2tC4pP2dX&#10;o2BVBFtf3rabyH9nSfg84vX3qFS/F5ZTEJ6Cf8L/3186xh+/v8Cj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ZO6xQAAAN0AAAAPAAAAAAAAAAAAAAAAAJgCAABkcnMv&#10;ZG93bnJldi54bWxQSwUGAAAAAAQABAD1AAAAigMAAAAA&#10;" fillcolor="white [3201]" strokecolor="black [3200]" strokeweight="1pt">
                                      <v:textbox>
                                        <w:txbxContent>
                                          <w:p w:rsidR="00A1369F" w:rsidRPr="000761DD" w:rsidRDefault="00A1369F" w:rsidP="008C71F7"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cs/>
                                              </w:rPr>
                                            </w:pPr>
                                            <w:r w:rsidRPr="000761DD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cs/>
                                              </w:rPr>
                                              <w:t>ความสำเร็จในการจัดการศึกษานักธรรม-บาลี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oval id="วงรี 786" o:spid="_x0000_s1914" style="position:absolute;left:11555;top:3114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PjMQA&#10;AADdAAAADwAAAGRycy9kb3ducmV2LnhtbERPTWvCQBC9F/wPyxR6M5sItTa6ii0UelCoicXrkB2T&#10;0OxsyG6T6K/vCkJv83ifs9qMphE9da62rCCJYhDEhdU1lwqO+cd0AcJ5ZI2NZVJwIQeb9eRhham2&#10;Ax+oz3wpQgi7FBVU3replK6oyKCLbEscuLPtDPoAu1LqDocQbho5i+O5NFhzaKiwpfeKip/s1yjI&#10;39xznSdfZuf0/vqyu8jT9fus1NPjuF2C8DT6f/Hd/anD/NnrHG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j4zEAAAA3QAAAA8AAAAAAAAAAAAAAAAAmAIAAGRycy9k&#10;b3ducmV2LnhtbFBLBQYAAAAABAAEAPUAAACJAwAAAAA=&#10;" fillcolor="white [3201]" strokecolor="black [3200]" strokeweight="1pt">
                                      <v:textbox>
                                        <w:txbxContent>
                                          <w:p w:rsidR="00A1369F" w:rsidRPr="00890C00" w:rsidRDefault="00A1369F" w:rsidP="008C71F7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</w:pPr>
                                            <w:r w:rsidRPr="00890C00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พัฒนาแรงขับภายในและแรงจูงใจ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ของผู้เรียน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group id="กลุ่ม 1115" o:spid="_x0000_s1915" style="position:absolute;left:9194;top:-5824;width:41419;height:17975" coordorigin="-21881,-6028" coordsize="41420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                  <v:line id="ตัวเชื่อมต่อตรง 1067" o:spid="_x0000_s1916" style="position:absolute;visibility:visible;mso-wrap-style:square" from="9194,4421" to="10222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UwcYAAADdAAAADwAAAGRycy9kb3ducmV2LnhtbESPQWvCQBCF7wX/wzJCb3VTwdJGVymK&#10;EtpDqYrnITsmq9nZmF01/fedQ6G3Gd6b976ZLXrfqBt10QU28DzKQBGXwTquDOx366dXUDEhW2wC&#10;k4EfirCYDx5mmNtw52+6bVOlJIRjjgbqlNpc61jW5DGOQkss2jF0HpOsXaVth3cJ940eZ9mL9uhY&#10;GmpsaVlTed5evYHr6uDipty4r4/JqvgsJrtwuZyMeRz271NQifr0b/67Lqzgj98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mlMHGAAAA3QAAAA8AAAAAAAAA&#10;AAAAAAAAoQIAAGRycy9kb3ducmV2LnhtbFBLBQYAAAAABAAEAPkAAACUAwAAAAA=&#10;" strokecolor="black [3040]">
                                        <v:stroke startarrow="diamond" endarrow="diamond"/>
                                      </v:line>
                                      <v:oval id="วงรี 778" o:spid="_x0000_s1917" style="position:absolute;top:2863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0b/sMA&#10;AADdAAAADwAAAGRycy9kb3ducmV2LnhtbERPTYvCMBC9L/gfwgjeNFXQ1a5RVBA8KKyty16HZmzL&#10;NpPSRK3+eiMIe5vH+5z5sjWVuFLjSssKhoMIBHFmdcm5glO67U9BOI+ssbJMCu7kYLnofMwx1vbG&#10;R7omPhchhF2MCgrv61hKlxVk0A1sTRy4s20M+gCbXOoGbyHcVHIURRNpsOTQUGBNm4Kyv+RiFKRr&#10;Ny7T4bfZO314fO7v8vfxc1aq121XXyA8tf5f/HbvdJg/ms3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0b/sMAAADdAAAADwAAAAAAAAAAAAAAAACYAgAAZHJzL2Rv&#10;d25yZXYueG1sUEsFBgAAAAAEAAQA9QAAAIgDAAAAAA==&#10;" fillcolor="white [3201]" strokecolor="black [3200]" strokeweight="1pt">
                                        <v:textbox>
                                          <w:txbxContent>
                                            <w:p w:rsidR="00A1369F" w:rsidRPr="00442618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  <w:r w:rsidRPr="00890C00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:cs/>
                                                </w:rPr>
                                                <w:t>พัฒนา</w:t>
                                              </w: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:cs/>
                                                </w:rPr>
                                                <w:t>การบริหารจัดการภายใน</w:t>
                                              </w:r>
                                            </w:p>
                                          </w:txbxContent>
                                        </v:textbox>
                                      </v:oval>
                                      <v:roundrect id="สี่เหลี่ยมผืนผ้ามุมมน 1097" o:spid="_x0000_s1918" style="position:absolute;left:10249;top:31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AVcYA&#10;AADdAAAADwAAAGRycy9kb3ducmV2LnhtbESPQU/DMAyF70j8h8hI3FhCp02lLJvQKgSXSWPwA6zE&#10;tBWNUzXZVvj1+DBpN1vv+b3Pq80UenWiMXWRLTzODChiF33HjYWvz9eHElTKyB77yGThlxJs1rc3&#10;K6x8PPMHnQ65URLCqUILbc5DpXVyLQVMszgQi/Ydx4BZ1rHRfsSzhIdeF8YsdcCOpaHFgbYtuZ/D&#10;MViYd6Yu3NuieSqPbkvFvq773Z+193fTyzOoTFO+mi/X717w50b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UAVcYAAADdAAAADwAAAAAAAAAAAAAAAACYAgAAZHJz&#10;L2Rvd25yZXYueG1sUEsFBgAAAAAEAAQA9QAAAIsDAAAAAA==&#10;" fillcolor="white [3201]" strokecolor="black [3200]">
                                        <v:textbox>
                                          <w:txbxContent>
                                            <w:p w:rsidR="00A1369F" w:rsidRPr="00890C00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พัฒนาด้านการบริหารและพัฒนาทรัพยากรบุคคล</w:t>
                                              </w:r>
                                            </w:p>
                                            <w:p w:rsidR="00A1369F" w:rsidRPr="00FA1821" w:rsidRDefault="00A1369F" w:rsidP="008C71F7">
                                              <w:pPr>
                                                <w:rPr>
                                                  <w:rFonts w:ascii="TH SarabunPSK" w:hAnsi="TH SarabunPSK" w:cs="TH SarabunPSK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oundrect>
                                      <v:line id="ตัวเชื่อมต่อตรง 1112" o:spid="_x0000_s1919" style="position:absolute;visibility:visible;mso-wrap-style:square" from="9194,7486" to="10222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enRsQAAADdAAAADwAAAGRycy9kb3ducmV2LnhtbERPS2vCQBC+F/oflil4001aFImuoVQq&#10;wR7EB56H7Jiszc7G7Krpv+8WhN7m43vOPO9tI27UeeNYQTpKQBCXThuuFBz2n8MpCB+QNTaOScEP&#10;ecgXz09zzLS785Zuu1CJGMI+QwV1CG0mpS9rsuhHriWO3Ml1FkOEXSV1h/cYbhv5miQTadFwbKix&#10;pY+ayu/d1Sq4Lo/Gr8qV2azHy+KrGO/d5XJWavDSv89ABOrDv/jhLnSc/5ak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6dGxAAAAN0AAAAPAAAAAAAAAAAA&#10;AAAAAKECAABkcnMvZG93bnJldi54bWxQSwUGAAAAAAQABAD5AAAAkgMAAAAA&#10;" strokecolor="black [3040]">
                                        <v:stroke startarrow="diamond" endarrow="diamond"/>
                                      </v:line>
                                      <v:line id="ตัวเชื่อมต่อตรง 1113" o:spid="_x0000_s1920" style="position:absolute;visibility:visible;mso-wrap-style:square" from="9144,2662" to="9144,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5McMAAADdAAAADwAAAGRycy9kb3ducmV2LnhtbERPTYvCMBC9L+x/CCN401QXZalGWVZW&#10;ih5EXTwPzdjGbSa1iVr/vRGEvc3jfc503tpKXKnxxrGCQT8BQZw7bbhQ8Lv/6X2C8AFZY+WYFNzJ&#10;w3z2/jbFVLsbb+m6C4WIIexTVFCGUKdS+rwki77vauLIHV1jMUTYFFI3eIvhtpLDJBlLi4ZjQ4k1&#10;fZeU/+0uVsFlcTB+mS/NZjVaZOtstHfn80mpbqf9moAI1IZ/8cud6Tj/IxnC85t4gp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lOTHDAAAA3QAAAA8AAAAAAAAAAAAA&#10;AAAAoQIAAGRycy9kb3ducmV2LnhtbFBLBQYAAAAABAAEAPkAAACRAwAAAAA=&#10;" strokecolor="black [3040]">
                                        <v:stroke startarrow="diamond" endarrow="diamond"/>
                                      </v:line>
                                      <v:shape id="ลูกศรเชื่อมต่อแบบตรง 1114" o:spid="_x0000_s1921" type="#_x0000_t32" style="position:absolute;left:7636;top:6079;width:15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5isQAAADdAAAADwAAAGRycy9kb3ducmV2LnhtbERPS2sCMRC+F/ofwhR6q8muUMrWKCpY&#10;LD35wHocN+Pu4mYSN6mu/94UCr3Nx/ec0aS3rbhQFxrHGrKBAkFcOtNwpWG7Wby8gQgR2WDrmDTc&#10;KMBk/PgwwsK4K6/oso6VSCEcCtRQx+gLKUNZk8UwcJ44cUfXWYwJdpU0HV5TuG1lrtSrtNhwaqjR&#10;07ym8rT+sRrUbOHd+Xt584ev/PMjU7t9pnKtn5/66TuISH38F/+5lybNH6oh/H6TTpD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vmKxAAAAN0AAAAPAAAAAAAAAAAA&#10;AAAAAKECAABkcnMvZG93bnJldi54bWxQSwUGAAAAAAQABAD5AAAAkgMAAAAA&#10;" strokecolor="black [3040]">
                                        <v:stroke startarrow="diamond" endarrow="block"/>
                                      </v:shape>
                                      <v:line id="ตัวเชื่อมต่อตรง 1116" o:spid="_x0000_s1922" style="position:absolute;visibility:visible;mso-wrap-style:square" from="-21881,4227" to="-20852,4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AE3sMAAADdAAAADwAAAGRycy9kb3ducmV2LnhtbERPTWsCMRC9F/ofwhR606y2FtkaRRRl&#10;0YNUpedhM+5GN5N1E3X7740g9DaP9zmjSWsrcaXGG8cKet0EBHHutOFCwX636AxB+ICssXJMCv7I&#10;w2T8+jLCVLsb/9B1GwoRQ9inqKAMoU6l9HlJFn3X1cSRO7jGYoiwKaRu8BbDbSX7SfIlLRqODSXW&#10;NCspP20vVsFl/mv8Ml+azWowz9bZYOfO56NS72/t9BtEoDb8i5/uTMf5H8knPL6JJ8jx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ABN7DAAAA3QAAAA8AAAAAAAAAAAAA&#10;AAAAoQIAAGRycy9kb3ducmV2LnhtbFBLBQYAAAAABAAEAPkAAACRAwAAAAA=&#10;" strokecolor="black [3040]">
                                        <v:stroke startarrow="diamond" endarrow="diamond"/>
                                      </v:line>
                                      <v:line id="ตัวเชื่อมต่อตรง 1117" o:spid="_x0000_s1923" style="position:absolute;visibility:visible;mso-wrap-style:square" from="-21835,7341" to="-20806,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yhRcQAAADdAAAADwAAAGRycy9kb3ducmV2LnhtbERPTWvCQBC9C/6HZYTedNNKpKRuQqko&#10;oT1ItfQ8ZKfJttnZmF01/nu3IHibx/ucZTHYVpyo98axgsdZAoK4ctpwreBrv54+g/ABWWPrmBRc&#10;yEORj0dLzLQ78yeddqEWMYR9hgqaELpMSl81ZNHPXEccuR/XWwwR9rXUPZ5juG3lU5IspEXDsaHB&#10;jt4aqv52R6vguPo2flNtzPY9XZUfZbp3h8OvUg+T4fUFRKAh3MU3d6nj/HmSwv838QSZ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KFFxAAAAN0AAAAPAAAAAAAAAAAA&#10;AAAAAKECAABkcnMvZG93bnJldi54bWxQSwUGAAAAAAQABAD5AAAAkgMAAAAA&#10;" strokecolor="black [3040]">
                                        <v:stroke startarrow="diamond" endarrow="diamond"/>
                                      </v:line>
                                      <v:line id="ตัวเชื่อมต่อตรง 1118" o:spid="_x0000_s1924" style="position:absolute;visibility:visible;mso-wrap-style:square" from="-20850,2467" to="-20850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4/MsMAAADdAAAADwAAAGRycy9kb3ducmV2LnhtbERPS4vCMBC+L/gfwgh7W1NdFKlGEUUp&#10;7mHxgeehGdtoM6lN1PrvNwsLe5uP7znTeWsr8aDGG8cK+r0EBHHutOFCwfGw/hiD8AFZY+WYFLzI&#10;w3zWeZtiqt2Td/TYh0LEEPYpKihDqFMpfV6SRd9zNXHkzq6xGCJsCqkbfMZwW8lBkoykRcOxocSa&#10;liXl1/3dKrivTsZv8o353g5X2Vc2PLjb7aLUe7ddTEAEasO/+M+d6Tj/MxnB7zfxBD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ePzLDAAAA3QAAAA8AAAAAAAAAAAAA&#10;AAAAoQIAAGRycy9kb3ducmV2LnhtbFBLBQYAAAAABAAEAPkAAACRAwAAAAA=&#10;" strokecolor="black [3040]">
                                        <v:stroke startarrow="diamond" endarrow="diamond"/>
                                      </v:line>
                                      <v:shape id="ลูกศรเชื่อมต่อแบบตรง 1119" o:spid="_x0000_s1925" type="#_x0000_t32" style="position:absolute;left:-20797;top:5934;width:1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H/icQAAADdAAAADwAAAGRycy9kb3ducmV2LnhtbERPTWsCMRC9F/wPYQrearIrWNkapRYU&#10;pSe1tD1ON9PdpZtJuom6/vtGEHqbx/uc2aK3rThRFxrHGrKRAkFcOtNwpeHtsHqYgggR2WDrmDRc&#10;KMBiPribYWHcmXd02sdKpBAOBWqoY/SFlKGsyWIYOU+cuG/XWYwJdpU0HZ5TuG1lrtREWmw4NdTo&#10;6aWm8md/tBrUcuXd78fm4r9e8+06U++fmcq1Ht73z08gIvXxX3xzb0yaP1aPcP0mnS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wf+JxAAAAN0AAAAPAAAAAAAAAAAA&#10;AAAAAKECAABkcnMvZG93bnJldi54bWxQSwUGAAAAAAQABAD5AAAAkgMAAAAA&#10;" strokecolor="black [3040]">
                                        <v:stroke startarrow="diamond" endarrow="block"/>
                                      </v:shape>
                                      <v:line id="ตัวเชื่อมต่อตรง 1128" o:spid="_x0000_s1926" style="position:absolute;flip:y;visibility:visible;mso-wrap-style:square" from="-8714,-4934" to="-3266,-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YWcYAAADdAAAADwAAAGRycy9kb3ducmV2LnhtbESPS2/CQAyE75X6H1ZG4lY2JFKLAgui&#10;DwSHXngIrlbWJBFZb5TdQuivx4dKvdma8czn2aJ3jbpSF2rPBsajBBRx4W3NpYHDfvUyARUissXG&#10;Mxm4U4DF/Plphrn1N97SdRdLJSEccjRQxdjmWoeiIodh5Fti0c6+cxhl7UptO7xJuGt0miSv2mHN&#10;0lBhSx8VFZfdjzOgP7P9++9ba9fZ8ftrlZ6ymPq1McNBv5yCitTHf/Pf9cYKfpYIrnwjI+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g2FnGAAAA3QAAAA8AAAAAAAAA&#10;AAAAAAAAoQIAAGRycy9kb3ducmV2LnhtbFBLBQYAAAAABAAEAPkAAACUAwAAAAA=&#10;" strokecolor="black [3040]">
                                        <v:stroke startarrow="diamond" endarrow="diamond"/>
                                      </v:line>
                                      <v:roundrect id="สี่เหลี่ยมผืนผ้ามุมมน 1096" o:spid="_x0000_s1927" style="position:absolute;left:7636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+pyMMA&#10;AADdAAAADwAAAGRycy9kb3ducmV2LnhtbERP22oCMRB9L/gPYYS+1cSVFl2NIi7FvhTq5QOGZNxd&#10;3EyWTdS1X98UBN/mcK6zWPWuEVfqQu1Zw3ikQBAbb2suNRwPn29TECEiW2w8k4Y7BVgtBy8LzK2/&#10;8Y6u+1iKFMIhRw1VjG0uZTAVOQwj3xIn7uQ7hzHBrpS2w1sKd43MlPqQDmtODRW2tKnInPcXp2FS&#10;qyIz2/dyNr2YDWU/RdF8/2r9OuzXcxCR+vgUP9xfNs2fqBn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+pyMMAAADdAAAADwAAAAAAAAAAAAAAAACYAgAAZHJzL2Rv&#10;d25yZXYueG1sUEsFBgAAAAAEAAQA9QAAAIgDAAAAAA==&#10;" fillcolor="white [3201]" strokecolor="black [3200]">
                                        <v:textbox>
                                          <w:txbxContent>
                                            <w:p w:rsidR="00A1369F" w:rsidRPr="00442618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44261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:cs/>
                                                </w:rPr>
                                                <w:t>พัฒนารูปแบบองค์กร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สี่เหลี่ยมผืนผ้ามุมมน 1098" o:spid="_x0000_s1928" style="position:absolute;left:10249;top:622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WiMYA&#10;AADdAAAADwAAAGRycy9kb3ducmV2LnhtbESP3WrCQBCF7wu+wzJC7+rGiMWmrlIMpb0R6s8DDLtj&#10;EszOhuyqaZ++cyF4N8M5c843y/XgW3WlPjaBDUwnGShiG1zDlYHj4fNlASomZIdtYDLwSxHWq9HT&#10;EgsXbryj6z5VSkI4FmigTqkrtI62Jo9xEjpi0U6h95hk7SvterxJuG91nmWv2mPD0lBjR5ua7Hl/&#10;8QZmTVbm9mtevS0udkP5T1m22z9jnsfDxzuoREN6mO/X307wZ1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yWiMYAAADdAAAADwAAAAAAAAAAAAAAAACYAgAAZHJz&#10;L2Rvd25yZXYueG1sUEsFBgAAAAAEAAQA9QAAAIsDAAAAAA==&#10;" fillcolor="white [3201]" strokecolor="black [3200]">
                                        <v:textbox>
                                          <w:txbxContent>
                                            <w:p w:rsidR="00A1369F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พัฒนาด้าน</w:t>
                                              </w:r>
                                              <w:r w:rsidRPr="00890C00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การ</w:t>
                                              </w: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บริหารจัดการ</w:t>
                                              </w:r>
                                            </w:p>
                                            <w:p w:rsidR="00A1369F" w:rsidRPr="00890C00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งบประมาณ</w:t>
                                              </w:r>
                                            </w:p>
                                            <w:p w:rsidR="00A1369F" w:rsidRPr="00FA1821" w:rsidRDefault="00A1369F" w:rsidP="008C71F7">
                                              <w:pPr>
                                                <w:rPr>
                                                  <w:rFonts w:ascii="TH SarabunPSK" w:hAnsi="TH SarabunPSK" w:cs="TH SarabunPSK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oundrect>
                                      <v:roundrect id="สี่เหลี่ยมผืนผ้ามุมมน 1099" o:spid="_x0000_s1929" style="position:absolute;left:7686;top:9294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zE8QA&#10;AADdAAAADwAAAGRycy9kb3ducmV2LnhtbERPzWrCQBC+C32HZQq96SaRSozZSDGU9lKw1gcYdsck&#10;NDsbsqumPr1bKPQ2H9/vlNvJ9uJCo+8cK0gXCQhi7UzHjYLj1+s8B+EDssHeMSn4IQ/b6mFWYmHc&#10;lT/pcgiNiCHsC1TQhjAUUnrdkkW/cANx5E5utBgiHBtpRrzGcNvLLElW0mLHsaHFgXYt6e/D2SpY&#10;dkmd6bfnZp2f9Y6yfV33Hzelnh6nlw2IQFP4F/+5302cv0xT+P0mni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MxPEAAAA3QAAAA8AAAAAAAAAAAAAAAAAmAIAAGRycy9k&#10;b3ducmV2LnhtbFBLBQYAAAAABAAEAPUAAACJAwAAAAA=&#10;" fillcolor="white [3201]" strokecolor="black [3200]">
                                        <v:textbox>
                                          <w:txbxContent>
                                            <w:p w:rsidR="00A1369F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พัฒนาด้าน</w:t>
                                              </w:r>
                                              <w:r w:rsidRPr="00890C00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การ</w:t>
                                              </w: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บริหารจัดการ</w:t>
                                              </w:r>
                                            </w:p>
                                            <w:p w:rsidR="00A1369F" w:rsidRPr="00890C00" w:rsidRDefault="00A1369F" w:rsidP="008C71F7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วิชาการ</w:t>
                                              </w:r>
                                            </w:p>
                                            <w:p w:rsidR="00A1369F" w:rsidRPr="00FA1821" w:rsidRDefault="00A1369F" w:rsidP="008C71F7">
                                              <w:pPr>
                                                <w:rPr>
                                                  <w:rFonts w:ascii="TH SarabunPSK" w:hAnsi="TH SarabunPSK" w:cs="TH SarabunPSK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oundrect>
                                      <v:line id="ตัวเชื่อมต่อตรง 1166" o:spid="_x0000_s1930" style="position:absolute;flip:y;visibility:visible;mso-wrap-style:square" from="-5929,-6028" to="-5929,-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5bsIAAADdAAAADwAAAGRycy9kb3ducmV2LnhtbERPS4vCMBC+C/6HMII3TW1hla5RfOIe&#10;vPhg9zo0s22xmZQmatdfbxYEb/PxPWc6b00lbtS40rKC0TACQZxZXXKu4HzaDiYgnEfWWFkmBX/k&#10;YD7rdqaYanvnA92OPhchhF2KCgrv61RKlxVk0A1tTRy4X9sY9AE2udQN3kO4qWQcRR/SYMmhocCa&#10;VgVll+PVKJDr5LR8jGu9S773m238k/jY7pTq99rFJwhPrX+LX+4vHeYnoxj+vw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F5bsIAAADdAAAADwAAAAAAAAAAAAAA&#10;AAChAgAAZHJzL2Rvd25yZXYueG1sUEsFBgAAAAAEAAQA+QAAAJADAAAAAA==&#10;" strokecolor="black [3040]">
                                        <v:stroke startarrow="diamond" endarrow="diamond"/>
                                      </v:line>
                                    </v:group>
                                    <v:roundrect id="สี่เหลี่ยมผืนผ้ามุมมน 1102" o:spid="_x0000_s1931" style="position:absolute;left:2260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4I/8MA&#10;AADdAAAADwAAAGRycy9kb3ducmV2LnhtbERPzWrCQBC+C77DMoI33ZhQsWk2Igaxl4K1fYBhd5oE&#10;s7Mhu2rs03cLhd7m4/udYjvaTtxo8K1jBatlAoJYO9NyreDz47DYgPAB2WDnmBQ8yMO2nE4KzI27&#10;8zvdzqEWMYR9jgqaEPpcSq8bsuiXrieO3JcbLIYIh1qaAe8x3HYyTZK1tNhybGiwp31D+nK+WgVZ&#10;m1SpPj7Vz5ur3lN6qqru7Vup+WzcvYAINIZ/8Z/71cT52SqD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4I/8MAAADdAAAADwAAAAAAAAAAAAAAAACYAgAAZHJzL2Rv&#10;d25yZXYueG1sUEsFBgAAAAAEAAQA9QAAAIgDAAAAAA==&#10;" fillcolor="white [3201]" strokecolor="black [3200]">
                                      <v:textbox>
                                        <w:txbxContent>
                                          <w:p w:rsidR="00A1369F" w:rsidRPr="00890C00" w:rsidRDefault="00A1369F" w:rsidP="008C71F7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</w:pPr>
                                            <w:r w:rsidRPr="00890C00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:cs/>
                                              </w:rPr>
                                              <w:t>พัฒนาเจตคติต่อการเรียน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1103" o:spid="_x0000_s1932" style="position:absolute;left:-100;top:3064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Qi8MA&#10;AADdAAAADwAAAGRycy9kb3ducmV2LnhtbERPzWrCQBC+F/oOyxR6q5tEK5pmlWIQvRTU9gGG3TEJ&#10;zc6G7KrRp3eFQm/z8f1OsRxsK87U+8axgnSUgCDWzjRcKfj5Xr/NQPiAbLB1TAqu5GG5eH4qMDfu&#10;wns6H0IlYgj7HBXUIXS5lF7XZNGPXEccuaPrLYYI+0qaHi8x3LYyS5KptNhwbKixo1VN+vdwsgrG&#10;TVJmevNezWcnvaJsV5bt102p15fh8wNEoCH8i//cWxPnj9MJ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Qi8MAAADdAAAADwAAAAAAAAAAAAAAAACYAgAAZHJzL2Rv&#10;d25yZXYueG1sUEsFBgAAAAAEAAQA9QAAAIgDAAAAAA==&#10;" fillcolor="white [3201]" strokecolor="black [3200]">
                                      <v:textbox>
                                        <w:txbxContent>
                                          <w:p w:rsidR="00A1369F" w:rsidRPr="00B57177" w:rsidRDefault="00A1369F" w:rsidP="008C71F7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</w:pPr>
                                            <w:r w:rsidRPr="00B57177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พัฒนาแรงจูงใจใฝ่สัมฤทธิ์</w:t>
                                            </w:r>
                                          </w:p>
                                          <w:p w:rsidR="00A1369F" w:rsidRPr="00B57177" w:rsidRDefault="00A1369F" w:rsidP="008C71F7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1104" o:spid="_x0000_s1933" style="position:absolute;left:-50;top:6179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1EMIA&#10;AADdAAAADwAAAGRycy9kb3ducmV2LnhtbERP24rCMBB9X/Afwgi+rakVF61GEYu4L8J6+YAhGdti&#10;MylN1OrXb4SFfZvDuc5i1dla3Kn1lWMFo2ECglg7U3Gh4Hzafk5B+IBssHZMCp7kYbXsfSwwM+7B&#10;B7ofQyFiCPsMFZQhNJmUXpdk0Q9dQxy5i2sthgjbQpoWHzHc1jJNki9pseLYUGJDm5L09XizCsZV&#10;kqd6Nylm05veUPqT5/X+pdSg363nIAJ14V/85/42cf54NIH3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zUQwgAAAN0AAAAPAAAAAAAAAAAAAAAAAJgCAABkcnMvZG93&#10;bnJldi54bWxQSwUGAAAAAAQABAD1AAAAhwMAAAAA&#10;" fillcolor="white [3201]" strokecolor="black [3200]">
                                      <v:textbox>
                                        <w:txbxContent>
                                          <w:p w:rsidR="00A1369F" w:rsidRPr="00890C00" w:rsidRDefault="00A1369F" w:rsidP="008C71F7">
                                            <w:pPr>
                                              <w:spacing w:after="0" w:line="204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</w:pPr>
                                            <w:r w:rsidRPr="00890C00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พัฒนาพฤติกรรมการเรียน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3"/>
                                                <w:szCs w:val="13"/>
                                                <w:cs/>
                                              </w:rPr>
                                              <w:t>รู้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1105" o:spid="_x0000_s1934" style="position:absolute;left:2009;top:929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rZ8QA&#10;AADdAAAADwAAAGRycy9kb3ducmV2LnhtbERPS2rDMBDdF3IHMYHuGjk2DYkTxRSbkm4KzecAgzS1&#10;Ta2RsZTYzemrQqG7ebzv7IrJduJGg28dK1guEhDE2pmWawWX8+vTGoQPyAY7x6TgmzwU+9nDDnPj&#10;Rj7S7RRqEUPY56igCaHPpfS6IYt+4XriyH26wWKIcKilGXCM4baTaZKspMWWY0ODPZUN6a/T1SrI&#10;2qRK9eG53qyvuqT0o6q697tSj/PpZQsi0BT+xX/uNxPnZ8sV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q2fEAAAA3QAAAA8AAAAAAAAAAAAAAAAAmAIAAGRycy9k&#10;b3ducmV2LnhtbFBLBQYAAAAABAAEAPUAAACJAwAAAAA=&#10;" fillcolor="white [3201]" strokecolor="black [3200]">
                                      <v:textbox>
                                        <w:txbxContent>
                                          <w:p w:rsidR="00A1369F" w:rsidRPr="00890C00" w:rsidRDefault="00A1369F" w:rsidP="008C71F7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890C00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cs/>
                                              </w:rPr>
                                              <w:t>พัฒนาภาวะความสุข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</v:group>
                                  <v:shape id="ลูกศรเชื่อมต่อแบบตรง 1127" o:spid="_x0000_s1935" type="#_x0000_t32" style="position:absolute;left:25268;top:3753;width:0;height:1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X9nsMAAADdAAAADwAAAGRycy9kb3ducmV2LnhtbERPTWvCQBC9F/wPywje6iYVWomuIoIg&#10;WA/aIngbsmMSzc6mmTWm/75bKPQ2j/c582XvatVRK5VnA+k4AUWce1txYeDzY/M8BSUB2WLtmQx8&#10;k8ByMXiaY2b9gw/UHUOhYghLhgbKEJpMa8lLcihj3xBH7uJbhyHCttC2xUcMd7V+SZJX7bDi2FBi&#10;Q+uS8tvx7gz4ffp1lgNdixPKfjfZSHdJ3o0ZDfvVDFSgPvyL/9xbG+dP0jf4/Saeo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F/Z7DAAAA3QAAAA8AAAAAAAAAAAAA&#10;AAAAoQIAAGRycy9kb3ducmV2LnhtbFBLBQYAAAAABAAEAPkAAACRAwAAAAA=&#10;" strokecolor="black [3040]">
                                    <v:stroke startarrow="diamond" endarrow="block"/>
                                  </v:shape>
                                  <v:roundrect id="สี่เหลี่ยมผืนผ้ามุมมน 1088" o:spid="_x0000_s1936" style="position:absolute;left:28019;top:30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ajsYA&#10;AADdAAAADwAAAGRycy9kb3ducmV2LnhtbESP3WrCQBCF7wu+wzJC7+rGiMWmrlIMpb0R6s8DDLtj&#10;EszOhuyqaZ++cyF4N8M5c843y/XgW3WlPjaBDUwnGShiG1zDlYHj4fNlASomZIdtYDLwSxHWq9HT&#10;EgsXbryj6z5VSkI4FmigTqkrtI62Jo9xEjpi0U6h95hk7SvterxJuG91nmWv2mPD0lBjR5ua7Hl/&#10;8QZmTVbm9mtevS0udkP5T1m22z9jnsfDxzuoREN6mO/X307wZ1P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qajsYAAADdAAAADwAAAAAAAAAAAAAAAACYAgAAZHJz&#10;L2Rvd25yZXYueG1sUEsFBgAAAAAEAAQA9QAAAIsDAAAAAA==&#10;" fillcolor="white [3201]" strokecolor="black [3200]">
                                    <v:textbox>
                                      <w:txbxContent>
                                        <w:p w:rsidR="00A1369F" w:rsidRPr="00B57177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57177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พัฒนาการสนับสนุน</w:t>
                                          </w:r>
                                        </w:p>
                                        <w:p w:rsidR="00A1369F" w:rsidRPr="00B57177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57177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จากคณะสงฆ์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101" o:spid="_x0000_s1937" style="position:absolute;left:13113;top:2964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/FcMA&#10;AADdAAAADwAAAGRycy9kb3ducmV2LnhtbERPyWrDMBC9F/IPYgq9NXIcWhI3Sgg2Jb0UmuUDBmlq&#10;m1ojY8lL+vVVIZDbPN46m91kGzFQ52vHChbzBASxdqbmUsHl/P68AuEDssHGMSm4kofddvawwcy4&#10;kY80nEIpYgj7DBVUIbSZlF5XZNHPXUscuW/XWQwRdqU0HY4x3DYyTZJXabHm2FBhS3lF+ufUWwXL&#10;OilSfXgp16te55R+FUXz+avU0+O0fwMRaAp38c39YeL85WIN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Y/FcMAAADdAAAADwAAAAAAAAAAAAAAAACYAgAAZHJzL2Rv&#10;d25yZXYueG1sUEsFBgAAAAAEAAQA9QAAAIgDAAAAAA==&#10;" fillcolor="white [3201]" strokecolor="black [3200]">
                                    <v:textbox>
                                      <w:txbxContent>
                                        <w:p w:rsidR="00A1369F" w:rsidRPr="00B57177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57177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พัฒนาการสนับสนุนจากภาครัฐ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100" o:spid="_x0000_s1938" style="position:absolute;left:20599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cNcYA&#10;AADdAAAADwAAAGRycy9kb3ducmV2LnhtbESPQWvCQBCF74X+h2UK3uqmEYtGVxGDtBehtf6AYXdM&#10;QrOzIbtq7K/vHARvM7w3732zXA++VRfqYxPYwNs4A0Vsg2u4MnD82b3OQMWE7LANTAZuFGG9en5a&#10;YuHClb/pckiVkhCOBRqoU+oKraOtyWMch45YtFPoPSZZ+0q7Hq8S7ludZ9m79tiwNNTY0bYm+3s4&#10;ewOTJitz+zGt5rOz3VL+VZbt/s+Y0cuwWYBKNKSH+X796QR/kgu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BcNcYAAADdAAAADwAAAAAAAAAAAAAAAACYAgAAZHJz&#10;L2Rvd25yZXYueG1sUEsFBgAAAAAEAAQA9QAAAIsDAAAAAA==&#10;" fillcolor="white [3201]" strokecolor="black [3200]">
                                    <v:textbox>
                                      <w:txbxContent>
                                        <w:p w:rsidR="00A1369F" w:rsidRPr="00890C00" w:rsidRDefault="00A1369F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</w:t>
                                          </w:r>
                                          <w:r w:rsidRPr="00890C00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การสนับสนุนจากพุทธศาสนิกชน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</v:group>
                              </v:group>
                              <v:shape id="ส่วนโค้ง 1133" o:spid="_x0000_s1939" style="position:absolute;left:14168;top:22180;width:3709;height:6668;rotation:2385279fd;flip:x;visibility:visible;mso-wrap-style:square;v-text-anchor:middle" coordsize="37084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H98QA&#10;AADdAAAADwAAAGRycy9kb3ducmV2LnhtbERPTWvCQBC9F/oflin0UnQThVKiq0ihpBdpjQXxNmTH&#10;JJidDdlRY3+9Wyh4m8f7nPlycK06Ux8azwbScQKKuPS24crAz/Zj9AYqCLLF1jMZuFKA5eLxYY6Z&#10;9Rfe0LmQSsUQDhkaqEW6TOtQ1uQwjH1HHLmD7x1KhH2lbY+XGO5aPUmSV+2w4dhQY0fvNZXH4uQM&#10;5CL5Jj/+nnbfa837dEvVV/FizPPTsJqBEhrkLv53f9o4fzpJ4e+beIJ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x/fEAAAA3QAAAA8AAAAAAAAAAAAAAAAAmAIAAGRycy9k&#10;b3ducmV2LnhtbFBLBQYAAAAABAAEAPUAAACJAwAAAAA=&#10;" path="m286631,54046nsc337470,113593,368888,214095,370752,323135v1691,98919,-21150,194076,-62342,259721l185420,333375,286631,54046xem286631,54046nfc337470,113593,368888,214095,370752,323135v1691,98919,-21150,194076,-62342,259721e" filled="f" strokecolor="black [3040]">
                                <v:stroke startarrow="diamond" endarrow="diamond"/>
                                <v:path arrowok="t" o:connecttype="custom" o:connectlocs="2867,541;3708,3232;3085,5829" o:connectangles="0,0,0"/>
                              </v:shape>
                              <v:shape id="ลูกศรเชื่อมต่อแบบตรง 1134" o:spid="_x0000_s1940" type="#_x0000_t32" style="position:absolute;left:14032;top:25529;width:1251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MAccQAAADdAAAADwAAAGRycy9kb3ducmV2LnhtbERPTUsDMRC9C/0PYQrebLIRRLZNS1uo&#10;VDxZpe1x3Iy7SzeTuInt9t8bQfA2j/c5s8XgOnGmPraeDRQTBYK48rbl2sD72+buEURMyBY7z2Tg&#10;ShEW89HNDEvrL/xK512qRQ7hWKKBJqVQShmrhhzGiQ/Emfv0vcOUYV9L2+Mlh7tOaqUepMOWc0OD&#10;gdYNVafdtzOgVpvgvw7ba/h40c9PhdofC6WNuR0PyymIREP6F/+5tzbPv9cafr/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wBxxAAAAN0AAAAPAAAAAAAAAAAA&#10;AAAAAKECAABkcnMvZG93bnJldi54bWxQSwUGAAAAAAQABAD5AAAAkgMAAAAA&#10;" strokecolor="black [3040]">
                                <v:stroke startarrow="diamond" endarrow="block"/>
                              </v:shape>
                              <v:line id="ตัวเชื่อมต่อตรง 1135" o:spid="_x0000_s1941" style="position:absolute;visibility:visible;mso-wrap-style:square" from="12901,23855" to="13615,2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AysMAAADdAAAADwAAAGRycy9kb3ducmV2LnhtbERPTWvCQBC9C/6HZYTe6kbFUqKriKKE&#10;9lAaxfOQHZPV7GzMrpr++26h4G0e73Pmy87W4k6tN44VjIYJCOLCacOlgsN++/oOwgdkjbVjUvBD&#10;HpaLfm+OqXYP/qZ7HkoRQ9inqKAKoUml9EVFFv3QNcSRO7nWYoiwLaVu8RHDbS3HSfImLRqODRU2&#10;tK6ouOQ3q+C2ORq/K3bm62O6yT6z6d5dr2elXgbdagYiUBee4n93puP8yXgC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cwMrDAAAA3QAAAA8AAAAAAAAAAAAA&#10;AAAAoQIAAGRycy9kb3ducmV2LnhtbFBLBQYAAAAABAAEAPkAAACRAwAAAAA=&#10;" strokecolor="black [3040]">
                                <v:stroke startarrow="diamond" endarrow="diamond"/>
                              </v:line>
                              <v:line id="ตัวเชื่อมต่อตรง 1136" o:spid="_x0000_s1942" style="position:absolute;flip:y;visibility:visible;mso-wrap-style:square" from="16477,28246" to="16477,2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iOPMQAAADdAAAADwAAAGRycy9kb3ducmV2LnhtbERPS2vCQBC+C/6HZYTe6qZJsZJmI32J&#10;Hrw0il6H7DQJzc6G7Fajv94VCt7m43tOthhMK47Uu8aygqdpBIK4tLrhSsFuu3ycg3AeWWNrmRSc&#10;ycEiH48yTLU98TcdC1+JEMIuRQW1910qpStrMuimtiMO3I/tDfoA+0rqHk8h3LQyjqKZNNhwaKix&#10;o4+ayt/izyiQn8n2/fLS6VWy33wt40PiY7tS6mEyvL2C8DT4u/jfvdZhfhI/w+2bcILM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I48xAAAAN0AAAAPAAAAAAAAAAAA&#10;AAAAAKECAABkcnMvZG93bnJldi54bWxQSwUGAAAAAAQABAD5AAAAkgMAAAAA&#10;" strokecolor="black [3040]">
                                <v:stroke startarrow="diamond" endarrow="diamond"/>
                              </v:line>
                              <v:roundrect id="สี่เหลี่ยมผืนผ้ามุมมน 1106" o:spid="_x0000_s1943" style="position:absolute;left:14892;top:29197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/rcQA&#10;AADdAAAADwAAAGRycy9kb3ducmV2LnhtbERPzWrCQBC+F3yHZYTe6saEFI2uIgnSXgqt9QGG3TEJ&#10;ZmdDdqNpn75bKPQ2H9/vbPeT7cSNBt86VrBcJCCItTMt1wrOn8enFQgfkA12jknBF3nY72YPWyyM&#10;u/MH3U6hFjGEfYEKmhD6QkqvG7LoF64njtzFDRZDhEMtzYD3GG47mSbJs7TYcmxosKeyIX09jVZB&#10;1iZVql/yer0adUnpe1V1b99KPc6nwwZEoCn8i//crybOz9I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/63EAAAA3QAAAA8AAAAAAAAAAAAAAAAAmAIAAGRycy9k&#10;b3ducmV2LnhtbFBLBQYAAAAABAAEAPUAAACJAwAAAAA=&#10;" fillcolor="white [3201]" strokecolor="black [3200]">
                                <v:textbox>
                                  <w:txbxContent>
                                    <w:p w:rsidR="00A1369F" w:rsidRDefault="00A1369F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  <w:t>พัฒนาคุณลักษณะส่วนตัว</w:t>
                                      </w:r>
                                    </w:p>
                                    <w:p w:rsidR="00A1369F" w:rsidRPr="00890C00" w:rsidRDefault="00A1369F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  <w:t>ของผู้บริหาร</w:t>
                                      </w:r>
                                    </w:p>
                                    <w:p w:rsidR="00A1369F" w:rsidRPr="00FA1821" w:rsidRDefault="00A1369F" w:rsidP="008C71F7">
                                      <w:pPr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roundrect id="สี่เหลี่ยมผืนผ้ามุมมน 1110" o:spid="_x0000_s1944" style="position:absolute;left:3621;top:2236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h2sQA&#10;AADdAAAADwAAAGRycy9kb3ducmV2LnhtbERPzWrCQBC+F3yHZYTe6saEBo2uIgnSXgqt9QGG3TEJ&#10;ZmdDdqNpn75bKPQ2H9/vbPeT7cSNBt86VrBcJCCItTMt1wrOn8enFQgfkA12jknBF3nY72YPWyyM&#10;u/MH3U6hFjGEfYEKmhD6QkqvG7LoF64njtzFDRZDhEMtzYD3GG47mSZJLi22HBsa7KlsSF9Po1WQ&#10;tUmV6pfner0adUnpe1V1b99KPc6nwwZEoCn8i//crybOz9I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YdrEAAAA3QAAAA8AAAAAAAAAAAAAAAAAmAIAAGRycy9k&#10;b3ducmV2LnhtbFBLBQYAAAAABAAEAPUAAACJAwAAAAA=&#10;" fillcolor="white [3201]" strokecolor="black [3200]">
                                <v:textbox>
                                  <w:txbxContent>
                                    <w:p w:rsidR="00A1369F" w:rsidRDefault="00A1369F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 w:rsidRPr="000D0DDF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3"/>
                                          <w:szCs w:val="13"/>
                                          <w:cs/>
                                        </w:rPr>
                                        <w:t>พัฒนาด้านภาวะผู้นำ</w:t>
                                      </w:r>
                                    </w:p>
                                    <w:p w:rsidR="00A1369F" w:rsidRPr="000D0DDF" w:rsidRDefault="00A1369F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 w:rsidRPr="000D0DDF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3"/>
                                          <w:szCs w:val="13"/>
                                          <w:cs/>
                                        </w:rPr>
                                        <w:t>ทางวิชาการ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สี่เหลี่ยมผืนผ้ามุมมน 1111" o:spid="_x0000_s1945" style="position:absolute;left:4753;top:2620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EQcQA&#10;AADdAAAADwAAAGRycy9kb3ducmV2LnhtbERPzWrCQBC+F3yHZQRvdWOkrY3ZiBikvQht2gcYdsck&#10;mJ0N2VVjn75bEHqbj+938s1oO3GhwbeOFSzmCQhi7UzLtYLvr/3jCoQPyAY7x6TgRh42xeQhx8y4&#10;K3/SpQq1iCHsM1TQhNBnUnrdkEU/dz1x5I5usBgiHGppBrzGcNvJNEmepcWWY0ODPe0a0qfqbBUs&#10;26RM9dtT/bo66x2lH2XZHX6Umk3H7RpEoDH8i+/udxPnL9MX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xEHEAAAA3QAAAA8AAAAAAAAAAAAAAAAAmAIAAGRycy9k&#10;b3ducmV2LnhtbFBLBQYAAAAABAAEAPUAAACJAwAAAAA=&#10;" fillcolor="white [3201]" strokecolor="black [3200]">
                                <v:textbox>
                                  <w:txbxContent>
                                    <w:p w:rsidR="00A1369F" w:rsidRPr="000D0DDF" w:rsidRDefault="00A1369F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 w:rsidRPr="000D0DDF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3"/>
                                          <w:szCs w:val="13"/>
                                          <w:cs/>
                                        </w:rPr>
                                        <w:t>พัฒนาด้านพฤติกรรมการบริหาร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shape id="ส่วนโค้ง 1137" o:spid="_x0000_s1946" style="position:absolute;left:32320;top:22045;width:3709;height:6667;rotation:9619594fd;flip:x;visibility:visible;mso-wrap-style:square;v-text-anchor:middle" coordsize="37084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fLccA&#10;AADdAAAADwAAAGRycy9kb3ducmV2LnhtbESPT2vCQBDF74V+h2UKvRTd1NYo0VWKIHgR/HfxNmbH&#10;JJidTbOrxm/fOQi9zfDevPeb6bxztbpRGyrPBj77CSji3NuKCwOH/bI3BhUissXaMxl4UID57PVl&#10;ipn1d97SbRcLJSEcMjRQxthkWoe8JIeh7xti0c6+dRhlbQttW7xLuKv1IElS7bBiaSixoUVJ+WV3&#10;dQYWw1Tvj6d18T36WP9uRl3qHsvUmPe37mcCKlIX/83P65UV/K+B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Hy3HAAAA3QAAAA8AAAAAAAAAAAAAAAAAmAIAAGRy&#10;cy9kb3ducmV2LnhtbFBLBQYAAAAABAAEAPUAAACMAwAAAAA=&#10;" path="m291801,60326nsc340051,121093,369369,219467,370786,325352v1314,98162,-21507,192373,-62376,257504l185420,333375,291801,60326xem291801,60326nfc340051,121093,369369,219467,370786,325352v1314,98162,-21507,192373,-62376,257504e" filled="f" strokecolor="black [3040]">
                              <v:stroke startarrow="diamond" endarrow="diamond"/>
                              <v:path arrowok="t" o:connecttype="custom" o:connectlocs="2918,603;3708,3253;3085,5828" o:connectangles="0,0,0"/>
                            </v:shape>
                            <v:shape id="ลูกศรเชื่อมต่อแบบตรง 1138" o:spid="_x0000_s1947" type="#_x0000_t32" style="position:absolute;left:34810;top:25529;width:1397;height:9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rbsIAAADdAAAADwAAAGRycy9kb3ducmV2LnhtbERP30vDMBB+F/wfwgm+ubQTtHZNhwgT&#10;38RtzNdbczbF5hKTbK3/vREE3+7j+3nNerajOFOIg2MF5aIAQdw5PXCvYL/b3FQgYkLWODomBd8U&#10;Yd1eXjRYazfxG523qRc5hGONCkxKvpYydoYsxoXzxJn7cMFiyjD0Ugeccrgd5bIo7qTFgXODQU9P&#10;hrrP7ckquDfPX8XrQfrhvSpPB18eN1MflLq+mh9XIBLN6V/8537Ref7t8gF+v8kny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HrbsIAAADdAAAADwAAAAAAAAAAAAAA&#10;AAChAgAAZHJzL2Rvd25yZXYueG1sUEsFBgAAAAAEAAQA+QAAAJADAAAAAA==&#10;" strokecolor="black [3040]">
                              <v:stroke startarrow="diamond" endarrow="block"/>
                            </v:shape>
                            <v:line id="ตัวเชื่อมต่อตรง 1139" o:spid="_x0000_s1948" style="position:absolute;flip:y;visibility:visible;mso-wrap-style:square" from="33633,28201" to="33633,2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e4scAAADdAAAADwAAAGRycy9kb3ducmV2LnhtbESPT2/CMAzF75P4DpEn7TbSNdI2FQLi&#10;zxA77AJMcLUa01Y0TtVk0O3Tz4dJu9l6z+/9PJ0PvlVX6mMT2MLTOANFXAbXcGXh87B5fAUVE7LD&#10;NjBZ+KYI89noboqFCzfe0XWfKiUhHAu0UKfUFVrHsiaPcRw6YtHOofeYZO0r7Xq8SbhvdZ5lz9pj&#10;w9JQY0ermsrL/stb0GtzWP68dG5rjh9vm/xkUh621j7cD4sJqERD+jf/Xb87wTdG+OUbGUHP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h7ixwAAAN0AAAAPAAAAAAAA&#10;AAAAAAAAAKECAABkcnMvZG93bnJldi54bWxQSwUGAAAAAAQABAD5AAAAlQMAAAAA&#10;" strokecolor="black [3040]">
                              <v:stroke startarrow="diamond" endarrow="diamond"/>
                            </v:line>
                            <v:line id="ตัวเชื่อมต่อตรง 1140" o:spid="_x0000_s1949" style="position:absolute;visibility:visible;mso-wrap-style:square" from="36530,24036" to="37241,2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t+8MAAADdAAAADwAAAGRycy9kb3ducmV2LnhtbERPTYvCMBC9L/gfwgjeNFVRlq5RRFGK&#10;HmRVPA/NbJvdZlKbqN1/vxGEvc3jfc5s0dpK3KnxxrGC4SABQZw7bbhQcD5t+u8gfEDWWDkmBb/k&#10;YTHvvM0w1e7Bn3Q/hkLEEPYpKihDqFMpfV6SRT9wNXHkvlxjMUTYFFI3+IjhtpKjJJlKi4ZjQ4k1&#10;rUrKf443q+C2vhi/zbfmsJuss302Obnr9VupXrddfoAI1IZ/8cud6Th/PB7C85t4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bbfvDAAAA3QAAAA8AAAAAAAAAAAAA&#10;AAAAoQIAAGRycy9kb3ducmV2LnhtbFBLBQYAAAAABAAEAPkAAACRAwAAAAA=&#10;" strokecolor="black [3040]">
                              <v:stroke startarrow="diamond" endarrow="diamond"/>
                            </v:line>
                            <v:roundrect id="สี่เหลี่ยมผืนผ้ามุมมน 1107" o:spid="_x0000_s1950" style="position:absolute;left:26390;top:2915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xBMMA&#10;AADdAAAADwAAAGRycy9kb3ducmV2LnhtbERP24rCMBB9X/Afwgi+raktLm7XKGIRfRHWywcMyWxb&#10;tpmUJmrdr98Igm9zONeZL3vbiCt1vnasYDJOQBBrZ2ouFZxPm/cZCB+QDTaOScGdPCwXg7c55sbd&#10;+EDXYyhFDGGfo4IqhDaX0uuKLPqxa4kj9+M6iyHCrpSmw1sMt41Mk+RDWqw5NlTY0roi/Xu8WAVZ&#10;nRSp3k7Lz9lFryn9Lopm/6fUaNivvkAE6sNL/HTvTJyfZSk8vo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fxBMMAAADdAAAADwAAAAAAAAAAAAAAAACYAgAAZHJzL2Rv&#10;d25yZXYueG1sUEsFBgAAAAAEAAQA9QAAAIgDAAAAAA==&#10;" fillcolor="white [3201]" strokecolor="black [3200]">
                              <v:textbox>
                                <w:txbxContent>
                                  <w:p w:rsidR="00A1369F" w:rsidRPr="00890C00" w:rsidRDefault="00A1369F" w:rsidP="008C71F7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พัฒนาศักยภาพด้านการจัดกิจกรรมการเรียนรู้</w:t>
                                    </w:r>
                                  </w:p>
                                  <w:p w:rsidR="00A1369F" w:rsidRPr="00FA1821" w:rsidRDefault="00A1369F" w:rsidP="008C71F7">
                                    <w:pPr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สี่เหลี่ยมผืนผ้ามุมมน 1108" o:spid="_x0000_s1951" style="position:absolute;left:36168;top:26255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Un8MA&#10;AADdAAAADwAAAGRycy9kb3ducmV2LnhtbERPzWrCQBC+C32HZQredNMExabZSDFIvQhq+wDD7jQJ&#10;zc6G7Kppn74rCN7m4/udYj3aTlxo8K1jBS/zBASxdqblWsHX53a2AuEDssHOMSn4JQ/r8mlSYG7c&#10;lY90OYVaxBD2OSpoQuhzKb1uyKKfu544ct9usBgiHGppBrzGcNvJNEmW0mLLsaHBnjYN6Z/T2SrI&#10;2qRK9ceifl2d9YbSQ1V1+z+lps/j+xuIQGN4iO/unYnzsyyD2zfxB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Un8MAAADdAAAADwAAAAAAAAAAAAAAAACYAgAAZHJzL2Rv&#10;d25yZXYueG1sUEsFBgAAAAAEAAQA9QAAAIgDAAAAAA==&#10;" fillcolor="white [3201]" strokecolor="black [3200]">
                              <v:textbox>
                                <w:txbxContent>
                                  <w:p w:rsidR="00A1369F" w:rsidRPr="009E464A" w:rsidRDefault="00A1369F" w:rsidP="008C71F7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พัฒนาศักยภาพด้านการใช้สื่อและเทคโนโลยีในการจัดการเรียนรู้</w:t>
                                    </w:r>
                                  </w:p>
                                </w:txbxContent>
                              </v:textbox>
                            </v:roundrect>
                            <v:roundrect id="สี่เหลี่ยมผืนผ้ามุมมน 1109" o:spid="_x0000_s1952" style="position:absolute;left:37255;top:22407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M68QA&#10;AADdAAAADwAAAGRycy9kb3ducmV2LnhtbERPzWrCQBC+F/oOyxR6M5smtWjMKsUg9lJQ6wMMu2MS&#10;mp0N2VWjT98tFHqbj+93ytVoO3GhwbeOFbwkKQhi7UzLtYLj12YyA+EDssHOMSm4kYfV8vGhxMK4&#10;K+/pcgi1iCHsC1TQhNAXUnrdkEWfuJ44cic3WAwRDrU0A15juO1klqZv0mLLsaHBntYN6e/D2SrI&#10;27TK9HZaz2dnvaZsV1Xd512p56fxfQEi0Bj+xX/uDxPn5/kr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zOvEAAAA3QAAAA8AAAAAAAAAAAAAAAAAmAIAAGRycy9k&#10;b3ducmV2LnhtbFBLBQYAAAAABAAEAPUAAACJAwAAAAA=&#10;" fillcolor="white [3201]" strokecolor="black [3200]">
                              <v:textbox>
                                <w:txbxContent>
                                  <w:p w:rsidR="00A1369F" w:rsidRPr="00890C00" w:rsidRDefault="00A1369F" w:rsidP="008C71F7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พัฒนาศักยภาพด้านการวัดและประเมินผลในชั้นเรียน</w:t>
                                    </w:r>
                                  </w:p>
                                  <w:p w:rsidR="00A1369F" w:rsidRPr="00FA1821" w:rsidRDefault="00A1369F" w:rsidP="008C71F7">
                                    <w:pPr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shape id="Text Box 1154" o:spid="_x0000_s1953" type="#_x0000_t202" style="position:absolute;left:71608;top:12751;width:20022;height:5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XrsEA&#10;AADdAAAADwAAAGRycy9kb3ducmV2LnhtbERPTYvCMBC9L/gfwgje1tSNLlKNIoKs7Em7gtehGdti&#10;MylJ1PrvNwsL3ubxPme57m0r7uRD41jDZJyBIC6dabjScPrZvc9BhIhssHVMGp4UYL0avC0xN+7B&#10;R7oXsRIphEOOGuoYu1zKUNZkMYxdR5y4i/MWY4K+ksbjI4XbVn5k2ae02HBqqLGjbU3ltbhZDdOD&#10;ejYzpaaH3Xewvufi/HXbaj0a9psFiEh9fIn/3XuT5is1g79v0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jl67BAAAA3QAAAA8AAAAAAAAAAAAAAAAAmAIAAGRycy9kb3du&#10;cmV2LnhtbFBLBQYAAAAABAAEAPUAAACGAwAAAAA=&#10;" fillcolor="white [3201]" strokeweight=".5pt">
                            <v:stroke dashstyle="longDashDot"/>
                            <v:textbox>
                              <w:txbxContent>
                                <w:p w:rsidR="00A1369F" w:rsidRPr="007259B8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1) จัดตั้งสำนักศาสนศึกษาประจำตำบลหรือประจำอำเภอ</w:t>
                                  </w:r>
                                </w:p>
                                <w:p w:rsidR="00A1369F" w:rsidRPr="007259B8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2) จัดทำโครงสร้างการบริหารที่ชัดเจน</w:t>
                                  </w:r>
                                </w:p>
                                <w:p w:rsidR="00A1369F" w:rsidRPr="007259B8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3) กำหนดให้มีวิสัยทัศน์ พันธกิจ ยุทธศาสตร์ และกลยุทธ์ ที่ชัดเจน</w:t>
                                  </w:r>
                                </w:p>
                                <w:p w:rsidR="00A1369F" w:rsidRPr="007259B8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4) จัดทำแผนพัฒนาการจัดการศึกษา และปรับปรุงแผนอย่างสม่ำเสมอ</w:t>
                                  </w:r>
                                </w:p>
                                <w:p w:rsidR="00A1369F" w:rsidRPr="007259B8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5) สร้างและพัฒนาทีมงานเพื่อจัดการศึกษา</w:t>
                                  </w:r>
                                </w:p>
                                <w:p w:rsidR="00A1369F" w:rsidRPr="007259B8" w:rsidRDefault="00A1369F" w:rsidP="005F5635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192" w:lineRule="auto"/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</w:pP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 w:rsidRPr="007259B8">
                                    <w:rPr>
                                      <w:rFonts w:ascii="TH SarabunPSK" w:hAnsi="TH SarabunPSK" w:cs="TH SarabunPSK"/>
                                      <w:sz w:val="13"/>
                                      <w:szCs w:val="13"/>
                                      <w:cs/>
                                    </w:rPr>
                                    <w:t>) จัดตั้งคณะกรรมการนิเทศการศึกษาในทุกระดับ</w:t>
                                  </w:r>
                                </w:p>
                              </w:txbxContent>
                            </v:textbox>
                          </v:shape>
                          <v:group id="กลุ่ม 1193" o:spid="_x0000_s1954" style="position:absolute;left:1023;top:12765;width:72606;height:22501" coordorigin="1023" coordsize="72605,2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          <v:shape id="Text Box 1064" o:spid="_x0000_s1955" type="#_x0000_t202" style="position:absolute;left:3354;width:2075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sQsIA&#10;AADdAAAADwAAAGRycy9kb3ducmV2LnhtbERPTWsCMRC9C/0PYQreNFtjtaxGKYJYPOm24HXYTHcX&#10;N5Mlibr+e1MQepvH+5zluretuJIPjWMNb+MMBHHpTMOVhp/v7egDRIjIBlvHpOFOAdarl8ESc+Nu&#10;fKRrESuRQjjkqKGOsculDGVNFsPYdcSJ+3XeYkzQV9J4vKVw28pJls2kxYZTQ40dbWoqz8XFapge&#10;1L15V2p62O6D9T0Xp91lo/Xwtf9cgIjUx3/x0/1l0nyl5vD3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axCwgAAAN0AAAAPAAAAAAAAAAAAAAAAAJgCAABkcnMvZG93&#10;bnJldi54bWxQSwUGAAAAAAQABAD1AAAAhwMAAAAA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1) สร้างความเชื่อมั่นให้กับผู้เรียน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2) ชี้ให้ผู้เรียนเล็งเห็นประโยชน์จากการศึกษาพระปริยัติธรรม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3) จัดทำโครงการเพื่อพัฒนาเจตคติต่อการศึกษาพระปริยัติธรรม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4) จัดกิจกรรมปฐมนิเทศก่อนเข้าเรียน</w:t>
                                    </w:r>
                                  </w:p>
                                </w:txbxContent>
                              </v:textbox>
                            </v:shape>
                            <v:shape id="Text Box 1143" o:spid="_x0000_s1956" type="#_x0000_t202" style="position:absolute;left:1023;top:5707;width:19747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4MMUA&#10;AADdAAAADwAAAGRycy9kb3ducmV2LnhtbESPQWsCMRCF74X+hzCF3mq2xkrZGqUIYvFk10Kvw2a6&#10;u3QzWZKo6793DoK3Gd6b975ZrEbfqxPF1AW28DopQBHXwXXcWPg5bF7eQaWM7LAPTBYulGC1fHxY&#10;YOnCmb/pVOVGSQinEi20OQ+l1qluyWOahIFYtL8QPWZZY6NdxLOE+15Pi2KuPXYsDS0OtG6p/q+O&#10;3sJsby7dmzGz/WaXfBy5+t0e19Y+P42fH6Ayjfluvl1/OcE3RnDlGxl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jgwxQAAAN0AAAAPAAAAAAAAAAAAAAAAAJgCAABkcnMv&#10;ZG93bnJldi54bWxQSwUGAAAAAAQABAD1AAAAigMAAAAA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1)เชิญผู้ที่ประสบความสำเร็จมาพบปะกับผู้เรียน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2)จัดกิจกรรมให้ผู้เรียนค้นหาต้นแบบในการศึกษา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3)ให้รางวัลแก่ผู้ที่สอบได้ในระดับชั้นต่างๆ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4)ให้ทุนการศึกษาศึกษาแก่ผู้ที่สอบได้นักธรรม-บาลี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5)ยกย่องเชิดชูและสนับสนุนให้มีความก้าวหน้าในหน้าที่การงานและด้านการศึกษา</w:t>
                                    </w:r>
                                  </w:p>
                                </w:txbxContent>
                              </v:textbox>
                            </v:shape>
                            <v:shape id="Text Box 1147" o:spid="_x0000_s1957" type="#_x0000_t202" style="position:absolute;left:3413;top:17634;width:20754;height:4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dq8IA&#10;AADdAAAADwAAAGRycy9kb3ducmV2LnhtbERPTWsCMRC9C/0PYQreNFtjxa5GKYJYPOm24HXYTHcX&#10;N5Mlibr+e1MQepvH+5zluretuJIPjWMNb+MMBHHpTMOVhp/v7WgOIkRkg61j0nCnAOvVy2CJuXE3&#10;PtK1iJVIIRxy1FDH2OVShrImi2HsOuLE/TpvMSboK2k83lK4beUky2bSYsOpocaONjWV5+JiNUwP&#10;6t68KzU9bPfB+p6L0+6y0Xr42n8uQETq47/46f4yab5SH/D3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p2rwgAAAN0AAAAPAAAAAAAAAAAAAAAAAJgCAABkcnMvZG93&#10;bnJldi54bWxQSwUGAAAAAAQABAD1AAAAhwMAAAAA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2) จัดสภาพแวดล้อมของสำนักศาสนศึกษาที่สงบ ร่มรื่น และสะอาด ถูกสุขลักษณะ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3) ผู้บริหารให้ความอบอุ่นแบบครอบครัวแก่ผู้เรียน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  <w:cs/>
                                      </w:rPr>
                                      <w:t>5) จัดให้มีกิจกรรมนันทนาการทั้งในระหว่างเรียนและนอกเวลาเรียน</w:t>
                                    </w:r>
                                  </w:p>
                                  <w:p w:rsidR="00A1369F" w:rsidRPr="00DD2A1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" w:lineRule="atLeast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169" o:spid="_x0000_s1958" type="#_x0000_t202" style="position:absolute;left:1023;top:11637;width:197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HS8UA&#10;AADdAAAADwAAAGRycy9kb3ducmV2LnhtbESPQWvCQBCF74X+h2UK3uqmTSwSXaUIUvGkaaHXITtN&#10;QrOzYXfV+O+dg+BthvfmvW+W69H16kwhdp4NvE0zUMS1tx03Bn6+t69zUDEhW+w9k4ErRVivnp+W&#10;WFp/4SOdq9QoCeFYooE2paHUOtYtOYxTPxCL9ueDwyRraLQNeJFw1+v3LPvQDjuWhhYH2rRU/1cn&#10;Z6A45NdulufFYbuPLoxc/X6dNsZMXsbPBahEY3qY79c7K/h5IfzyjY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kdLxQAAAN0AAAAPAAAAAAAAAAAAAAAAAJgCAABkcnMv&#10;ZG93bnJldi54bWxQSwUGAAAAAAQABAD1AAAAigMAAAAA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AC4C7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AC4C7D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1) จัดทำระเบียบของสำนักศาสนศึกษาที่เอื้อต่อการเรียนรู้ของผู้เรียน</w:t>
                                    </w:r>
                                  </w:p>
                                  <w:p w:rsidR="00A1369F" w:rsidRPr="00AC4C7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AC4C7D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2) จัดตารางกิจกรรมเพื่อให้ผู้เรียนอ่านหนังสือด้วยตัวเอง</w:t>
                                    </w:r>
                                  </w:p>
                                  <w:p w:rsidR="00A1369F" w:rsidRPr="00AC4C7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AC4C7D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3) ยกย่องและให้รางวัลแก่นักเรียนที่ขยันอ่านหนังสือ</w:t>
                                    </w:r>
                                  </w:p>
                                  <w:p w:rsidR="00A1369F" w:rsidRPr="00AC4C7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AC4C7D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4) ส่งเสริมให้ผู้เรียนพัฒนาการเรียนรู้ของตัวเองอยู่เสมอ</w:t>
                                    </w:r>
                                  </w:p>
                                  <w:p w:rsidR="00A1369F" w:rsidRPr="00AC4C7D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AC4C7D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5) กระตุ้นให้ผู้เรียนมีกำลังใจในการศึกษาอย่างสม่ำเสมอ</w:t>
                                    </w:r>
                                  </w:p>
                                </w:txbxContent>
                              </v:textbox>
                            </v:shape>
                            <v:shape id="ลูกศรเชื่อมต่อแบบตรง 1170" o:spid="_x0000_s1959" type="#_x0000_t32" style="position:absolute;left:20722;top:9559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qBb8EAAADdAAAADwAAAGRycy9kb3ducmV2LnhtbERP24rCMBB9X/Afwgi+ranVqlSjLKKg&#10;vnn5gKEZ2+42k9Jktf17Iwi+zeFcZ7luTSXu1LjSsoLRMAJBnFldcq7getl9z0E4j6yxskwKOnKw&#10;XvW+lphq++AT3c8+FyGEXYoKCu/rVEqXFWTQDW1NHLibbQz6AJtc6gYfIdxUMo6iqTRYcmgosKZN&#10;Qdnf+d8o+E22x2Nskjyptocd+UO3iWedUoN++7MA4an1H/Hbvddh/ngygtc34QS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CoFvwQAAAN0AAAAPAAAAAAAAAAAAAAAA&#10;AKECAABkcnMvZG93bnJldi54bWxQSwUGAAAAAAQABAD5AAAAjwMAAAAA&#10;" strokecolor="black [3040]">
                              <v:stroke startarrow="oval" endarrow="block"/>
                            </v:shape>
                            <v:shape id="ลูกศรเชื่อมต่อแบบตรง 1171" o:spid="_x0000_s1960" type="#_x0000_t32" style="position:absolute;left:20722;top:13478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fGMEAAADdAAAADwAAAGRycy9kb3ducmV2LnhtbERPzYrCMBC+C75DGMGbplvtrlSjLKKg&#10;3uzuAwzN2NZtJqXJavv2RhC8zcf3O6tNZ2pxo9ZVlhV8TCMQxLnVFRcKfn/2kwUI55E11pZJQU8O&#10;NuvhYIWptnc+0y3zhQgh7FJUUHrfpFK6vCSDbmob4sBdbGvQB9gWUrd4D+GmlnEUfUqDFYeGEhva&#10;lpT/Zf9GwTXZnU6xSYqk3h335I/9Nv7qlRqPuu8lCE+df4tf7oMO82fzGJ7fh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2B8YwQAAAN0AAAAPAAAAAAAAAAAAAAAA&#10;AKECAABkcnMvZG93bnJldi54bWxQSwUGAAAAAAQABAD5AAAAjwMAAAAA&#10;" strokecolor="black [3040]">
                              <v:stroke startarrow="oval" endarrow="block"/>
                            </v:shape>
                            <v:line id="ตัวเชื่อมต่อตรง 1176" o:spid="_x0000_s1961" style="position:absolute;flip:x y;visibility:visible;mso-wrap-style:square" from="22798,16089" to="22799,1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Kr98IAAADdAAAADwAAAGRycy9kb3ducmV2LnhtbERPTYvCMBC9C/6HMII3TV1lla5RRBD0&#10;WFcP3oZmTMs2k9pkbddfvxEEb/N4n7Ncd7YSd2p86VjBZJyAIM6dLtkoOH3vRgsQPiBrrByTgj/y&#10;sF71e0tMtWs5o/sxGBFD2KeooAihTqX0eUEW/djVxJG7usZiiLAxUjfYxnBbyY8k+ZQWS44NBda0&#10;LSj/Of5aBfs2HPLMnLvtLTPzx4Wq8+MwUWo46DZfIAJ14S1+ufc6zp/OpvD8Jp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Kr98IAAADdAAAADwAAAAAAAAAAAAAA&#10;AAChAgAAZHJzL2Rvd25yZXYueG1sUEsFBgAAAAAEAAQA+QAAAJADAAAAAA==&#10;" strokecolor="black [3040]">
                              <v:stroke startarrow="oval" endarrow="oval"/>
                            </v:line>
                            <v:shape id="ลูกศรเชื่อมต่อแบบตรง 1177" o:spid="_x0000_s1962" type="#_x0000_t32" style="position:absolute;left:22800;top:16071;width:2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0i98EAAADdAAAADwAAAGRycy9kb3ducmV2LnhtbERPzYrCMBC+C75DGMGbpnbtKtUoIgqr&#10;t1UfYGjGttpMSpPV9u3NguBtPr7fWa5bU4kHNa60rGAyjkAQZ1aXnCu4nPejOQjnkTVWlklBRw7W&#10;q35viam2T/6lx8nnIoSwS1FB4X2dSumyggy6sa2JA3e1jUEfYJNL3eAzhJtKxlH0LQ2WHBoKrGlb&#10;UHY//RkFt2R3PMYmyZNqd9iTP3TbeNYpNRy0mwUIT63/iN/uHx3mf02n8P9NOEG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fSL3wQAAAN0AAAAPAAAAAAAAAAAAAAAA&#10;AKECAABkcnMvZG93bnJldi54bWxQSwUGAAAAAAQABAD5AAAAjwMAAAAA&#10;" strokecolor="black [3040]">
                              <v:stroke startarrow="oval" endarrow="block"/>
                            </v:shape>
                            <v:line id="ตัวเชื่อมต่อตรง 1302" o:spid="_x0000_s1963" style="position:absolute;flip:x y;visibility:visible;mso-wrap-style:square" from="22840,5455" to="22840,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eWGMQAAADdAAAADwAAAGRycy9kb3ducmV2LnhtbERPS2vCQBC+C/0PyxS81U1aayV1I0Uo&#10;6DE+Dr0N2XETmp1Ns1sT/fWuIHibj+85i+VgG3GizteOFaSTBARx6XTNRsF+9/0yB+EDssbGMSk4&#10;k4dl/jRaYKZdzwWdtsGIGMI+QwVVCG0mpS8rsugnriWO3NF1FkOEnZG6wz6G20a+JslMWqw5NlTY&#10;0qqi8nf7bxWs+7ApC3MYVn+F+bj8UHO4bFKlxs/D1yeIQEN4iO/utY7z36bvcPs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5YYxAAAAN0AAAAPAAAAAAAAAAAA&#10;AAAAAKECAABkcnMvZG93bnJldi54bWxQSwUGAAAAAAQABAD5AAAAkgMAAAAA&#10;" strokecolor="black [3040]">
                              <v:stroke startarrow="oval" endarrow="oval"/>
                            </v:line>
                            <v:shape id="ลูกศรเชื่อมต่อแบบตรง 1303" o:spid="_x0000_s1964" type="#_x0000_t32" style="position:absolute;left:22900;top:6761;width:2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ZG8MAAADdAAAADwAAAGRycy9kb3ducmV2LnhtbERPS2rDMBDdB3oHMYXuErlu7BQ3SijB&#10;hia7pjnAYE1tt9bIWKo/t68Cgezm8b6z3U+mFQP1rrGs4HkVgSAurW64UnD5KpavIJxH1thaJgUz&#10;OdjvHhZbzLQd+ZOGs69ECGGXoYLa+y6T0pU1GXQr2xEH7tv2Bn2AfSV1j2MIN62MoyiVBhsODTV2&#10;dKip/D3/GQU/SX46xSapkjY/FuSP8yHezEo9PU7vbyA8Tf4uvrk/dJj/sk7h+k04Qe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jGRvDAAAA3QAAAA8AAAAAAAAAAAAA&#10;AAAAoQIAAGRycy9kb3ducmV2LnhtbFBLBQYAAAAABAAEAPkAAACRAwAAAAA=&#10;" strokecolor="black [3040]">
                              <v:stroke startarrow="oval" endarrow="block"/>
                            </v:shape>
                            <v:line id="ตัวเชื่อมต่อตรง 1304" o:spid="_x0000_s1965" style="position:absolute;flip:x y;visibility:visible;mso-wrap-style:square" from="73570,5699" to="73570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mt9MQAAADdAAAADwAAAGRycy9kb3ducmV2LnhtbERPTWvCQBC9C/0Pywi96Sat1BJdpQQK&#10;5hirh96G7LgJZmfT7Nak+fVdodDbPN7nbPejbcWNet84VpAuExDEldMNGwWnj/fFKwgfkDW2jknB&#10;D3nY7x5mW8y0G7ik2zEYEUPYZ6igDqHLpPRVTRb90nXEkbu43mKIsDdS9zjEcNvKpyR5kRYbjg01&#10;dpTXVF2P31bBYQhFVZrzmH+VZj19UnueilSpx/n4tgERaAz/4j/3Qcf5z6s13L+JJ8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a30xAAAAN0AAAAPAAAAAAAAAAAA&#10;AAAAAKECAABkcnMvZG93bnJldi54bWxQSwUGAAAAAAQABAD5AAAAkgMAAAAA&#10;" strokecolor="black [3040]">
                              <v:stroke startarrow="oval" endarrow="oval"/>
                            </v:line>
                            <v:shape id="ลูกศรเชื่อมต่อแบบตรง 1305" o:spid="_x0000_s1966" type="#_x0000_t32" style="position:absolute;left:71133;top:7005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MpMgAAADdAAAADwAAAGRycy9kb3ducmV2LnhtbESPT0/DMAzF70h8h8hIXNCW8kdsKsum&#10;CcTUExLdOHAzjddUa5wqCVvZp8cHJG623vN7Py9Wo+/VkWLqAhu4nRagiJtgO24N7LavkzmolJEt&#10;9oHJwA8lWC0vLxZY2nDidzrWuVUSwqlEAy7nodQ6NY48pmkYiEXbh+gxyxpbbSOeJNz3+q4oHrXH&#10;jqXB4UDPjppD/e0N+LOrO7+ZbarP6m19nn98vdykaMz11bh+ApVpzP/mv+vKCv79g+DKNzKC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dMpMgAAADdAAAADwAAAAAA&#10;AAAAAAAAAAChAgAAZHJzL2Rvd25yZXYueG1sUEsFBgAAAAAEAAQA+QAAAJYDAAAAAA==&#10;" strokecolor="black [3040]">
                              <v:stroke startarrow="oval" endarrow="block"/>
                            </v:shape>
                            <v:line id="ตัวเชื่อมต่อตรง 1306" o:spid="_x0000_s1967" style="position:absolute;flip:x y;visibility:visible;mso-wrap-style:square" from="73395,16069" to="73395,1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cHcQAAADdAAAADwAAAGRycy9kb3ducmV2LnhtbERPS2vCQBC+C/0PyxS81U1aqTV1I0Uo&#10;6DE+Dr0N2XETmp1Ns1sT/fWuIHibj+85i+VgG3GizteOFaSTBARx6XTNRsF+9/3yAcIHZI2NY1Jw&#10;Jg/L/Gm0wEy7ngs6bYMRMYR9hgqqENpMSl9WZNFPXEscuaPrLIYIOyN1h30Mt418TZJ3abHm2FBh&#10;S6uKyt/tv1Ww7sOmLMxhWP0VZnb5oeZw2aRKjZ+Hr08QgYbwEN/dax3nv03ncPs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pwdxAAAAN0AAAAPAAAAAAAAAAAA&#10;AAAAAKECAABkcnMvZG93bnJldi54bWxQSwUGAAAAAAQABAD5AAAAkgMAAAAA&#10;" strokecolor="black [3040]">
                              <v:stroke startarrow="oval" endarrow="oval"/>
                            </v:line>
                            <v:shape id="ลูกศรเชื่อมต่อแบบตรง 1307" o:spid="_x0000_s1968" type="#_x0000_t32" style="position:absolute;left:70899;top:16069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jWf8gAAADdAAAADwAAAGRycy9kb3ducmV2LnhtbESPQU/DMAyF70j8h8hIXNCWAoJNZdk0&#10;gZh6QqIbB26m8ZpqjVMlYSv79fiAxM3We37v82I1+l4dKaYusIHbaQGKuAm249bAbvs6mYNKGdli&#10;H5gM/FCC1fLyYoGlDSd+p2OdWyUhnEo04HIeSq1T48hjmoaBWLR9iB6zrLHVNuJJwn2v74riUXvs&#10;WBocDvTsqDnU396AP7u685vZpvqs3tbn+cfXy02KxlxfjesnUJnG/G/+u66s4N8/CL98IyPo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2jWf8gAAADdAAAADwAAAAAA&#10;AAAAAAAAAAChAgAAZHJzL2Rvd25yZXYueG1sUEsFBgAAAAAEAAQA+QAAAJYDAAAAAA==&#10;" strokecolor="black [3040]">
                              <v:stroke startarrow="oval" endarrow="block"/>
                            </v:shape>
                          </v:group>
                          <v:group id="กลุ่ม 1194" o:spid="_x0000_s1969" style="position:absolute;left:7520;top:33429;width:38914;height:22410" coordorigin="3067" coordsize="38913,2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          <v:shape id="Text Box 1151" o:spid="_x0000_s1970" type="#_x0000_t202" style="position:absolute;left:3067;top:2380;width:18904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qesEA&#10;AADdAAAADwAAAGRycy9kb3ducmV2LnhtbERPTYvCMBC9C/6HMMLeNF2rIl2jiCAunrQKXodmti3b&#10;TEqSav33ZmHB2zze56w2vWnEnZyvLSv4nCQgiAuray4VXC/78RKED8gaG8uk4EkeNuvhYIWZtg8+&#10;0z0PpYgh7DNUUIXQZlL6oiKDfmJb4sj9WGcwROhKqR0+Yrhp5DRJFtJgzbGhwpZ2FRW/eWcUzE7p&#10;s56n6ey0P3rjes5vh26n1Meo336BCNSHt/jf/a3j/HQ+hb9v4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V6nrBAAAA3QAAAA8AAAAAAAAAAAAAAAAAmAIAAGRycy9kb3du&#10;cmV2LnhtbFBLBQYAAAAABAAEAPUAAACGAwAAAAA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0E3F3C" w:rsidRDefault="00A1369F" w:rsidP="000E3F3C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0E3F3C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1) ตั้งเป้าประสงค์และมุ่งสู่ผลสัมฤทธิ์</w:t>
                                    </w:r>
                                  </w:p>
                                  <w:p w:rsidR="00A1369F" w:rsidRPr="000E3F3C" w:rsidRDefault="00A1369F" w:rsidP="000E3F3C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0E3F3C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2) จัดทำแผนพัฒนาการจัดการศึกษาอย่างต่อเนื่อง</w:t>
                                    </w:r>
                                  </w:p>
                                  <w:p w:rsidR="00A1369F" w:rsidRPr="000E3F3C" w:rsidRDefault="00A1369F" w:rsidP="000E3F3C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0E3F3C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3) พัฒนาองค์ความรู้และนวัตกรรมทางการบริหารการศึกษา</w:t>
                                    </w:r>
                                  </w:p>
                                  <w:p w:rsidR="00A1369F" w:rsidRPr="000E3F3C" w:rsidRDefault="00A1369F" w:rsidP="000E3F3C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0E3F3C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4) นิเทศกำกับติดตามการจัดการศึกษาอย่างต่อเนื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14"/>
                                        <w:szCs w:val="14"/>
                                        <w:cs/>
                                      </w:rPr>
                                      <w:t>่</w:t>
                                    </w:r>
                                    <w:r w:rsidRPr="000E3F3C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อง</w:t>
                                    </w:r>
                                  </w:p>
                                  <w:p w:rsidR="00A1369F" w:rsidRPr="005F5635" w:rsidRDefault="00A1369F" w:rsidP="000E3F3C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0E3F3C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5) พัฒนาผู้บริหารให้มีคุณวุฒิระดับที่สูงขึ้น</w:t>
                                    </w:r>
                                  </w:p>
                                </w:txbxContent>
                              </v:textbox>
                            </v:shape>
                            <v:shape id="Text Box 1152" o:spid="_x0000_s1971" type="#_x0000_t202" style="position:absolute;left:9322;top:8906;width:21971;height: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P4cEA&#10;AADdAAAADwAAAGRycy9kb3ducmV2LnhtbERPTYvCMBC9L/gfwgje1tSNLlKNIoKs7Em7gtehGdti&#10;MylJ1PrvNwsL3ubxPme57m0r7uRD41jDZJyBIC6dabjScPrZvc9BhIhssHVMGp4UYL0avC0xN+7B&#10;R7oXsRIphEOOGuoYu1zKUNZkMYxdR5y4i/MWY4K+ksbjI4XbVn5k2ae02HBqqLGjbU3ltbhZDdOD&#10;ejYzpaaH3Xewvufi/HXbaj0a9psFiEh9fIn/3XuT5quZgr9v0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T+HBAAAA3QAAAA8AAAAAAAAAAAAAAAAAmAIAAGRycy9kb3du&#10;cmV2LnhtbFBLBQYAAAAABAAEAPUAAACGAwAAAAA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F211F3" w:rsidRDefault="00A1369F" w:rsidP="00F211F3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F211F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1) มุ่งเน้นการบริหารจัดการแบบมีส่วนร่วม </w:t>
                                    </w:r>
                                  </w:p>
                                  <w:p w:rsidR="00A1369F" w:rsidRPr="00F211F3" w:rsidRDefault="00A1369F" w:rsidP="00F211F3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F211F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  <w:cs/>
                                      </w:rPr>
                                      <w:t>2) สร้างทีมงานเพื่อจัดการศึกษานักธรรม-บาลีโดยเฉพาะ</w:t>
                                    </w:r>
                                  </w:p>
                                  <w:p w:rsidR="00A1369F" w:rsidRPr="00F211F3" w:rsidRDefault="00A1369F" w:rsidP="00F211F3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F211F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  <w:cs/>
                                      </w:rPr>
                                      <w:t>3) นำการบริหารจัดการแบบมุ่งผลสัมฤทธิ์ และการบริหารจัดการเชิงบูรณาการมาใช้ในการจัดการศึกษา</w:t>
                                    </w:r>
                                  </w:p>
                                  <w:p w:rsidR="00A1369F" w:rsidRPr="009F3ABD" w:rsidRDefault="00A1369F" w:rsidP="00F211F3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F211F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6"/>
                                        <w:szCs w:val="16"/>
                                        <w:cs/>
                                      </w:rPr>
                                      <w:t>4) พัฒนาการสื่อสารเพื่อถ่ายทอดวิสัยทัศน์ที่ชัดเจนแก่บุคลากร</w:t>
                                    </w:r>
                                  </w:p>
                                </w:txbxContent>
                              </v:textbox>
                            </v:shape>
                            <v:shape id="Text Box 1153" o:spid="_x0000_s1972" type="#_x0000_t202" style="position:absolute;left:20009;top:15551;width:21971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XlcMA&#10;AADdAAAADwAAAGRycy9kb3ducmV2LnhtbERPTWvDMAy9D/ofjAq9rU6XZIysbiiBsrJTlg12FbGa&#10;hMZysN02/ffzYLCbHu9T23I2o7iS84NlBZt1AoK4tXrgTsHX5+HxBYQPyBpHy6TgTh7K3eJhi4W2&#10;N/6gaxM6EUPYF6igD2EqpPRtTwb92k7EkTtZZzBE6DqpHd5iuBnlU5I8S4MDx4YeJ6p6as/NxSjI&#10;6vQ+5Gma1Yd3b9zMzffbpVJqtZz3ryACzeFf/Oc+6jg/zTP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DXlcMAAADdAAAADwAAAAAAAAAAAAAAAACYAgAAZHJzL2Rv&#10;d25yZXYueG1sUEsFBgAAAAAEAAQA9QAAAIgDAAAAAA=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CB7BCA" w:rsidRDefault="00A1369F" w:rsidP="00CB7BCA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80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B7BCA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  <w:cs/>
                                      </w:rPr>
                                      <w:t xml:space="preserve">1) พัฒนาให้ผู้นำมีวิสัยทัศน์ที่กว้างไกล </w:t>
                                    </w:r>
                                  </w:p>
                                  <w:p w:rsidR="00A1369F" w:rsidRPr="00CB7BCA" w:rsidRDefault="00A1369F" w:rsidP="00CB7BCA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80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B7BCA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  <w:cs/>
                                      </w:rPr>
                                      <w:t>2) พัฒนาผู้นำให้เป็นนักสร้างแรงบันดาลใจ</w:t>
                                    </w:r>
                                  </w:p>
                                  <w:p w:rsidR="00A1369F" w:rsidRPr="00CB7BCA" w:rsidRDefault="00A1369F" w:rsidP="00CB7BCA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80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B7BCA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  <w:cs/>
                                      </w:rPr>
                                      <w:t>3) ส่งเสริมให้ผู้นำมีการพัฒนาตนเองให้ทันสมัยอยู่ตลอดเวลา</w:t>
                                    </w:r>
                                  </w:p>
                                  <w:p w:rsidR="00A1369F" w:rsidRPr="00CB7BCA" w:rsidRDefault="00A1369F" w:rsidP="00CB7BCA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80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B7BCA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  <w:cs/>
                                      </w:rPr>
                                      <w:t>4) พัฒนาบุคลิกภาพและความสามารถในการสร้างมนุษยสัมพันธ์</w:t>
                                    </w:r>
                                  </w:p>
                                  <w:p w:rsidR="00A1369F" w:rsidRPr="00CB7BCA" w:rsidRDefault="00A1369F" w:rsidP="00CB7BCA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80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B7BCA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  <w:cs/>
                                      </w:rPr>
                                      <w:t>5)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                        </w:r>
                                  </w:p>
                                  <w:p w:rsidR="00A1369F" w:rsidRPr="009F3ABD" w:rsidRDefault="00A1369F" w:rsidP="00CB7BCA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80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B7BCA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4"/>
                                        <w:szCs w:val="14"/>
                                        <w:cs/>
                                      </w:rPr>
                                      <w:t>6) กระตุ้นให้ผู้นำมีความเสียสละและมุ่งมั่นในการจัดการศึกษา</w:t>
                                    </w:r>
                                  </w:p>
                                </w:txbxContent>
                              </v:textbox>
                            </v:shape>
                            <v:shape id="ลูกศรเชื่อมต่อแบบตรง 1178" o:spid="_x0000_s1973" type="#_x0000_t32" style="position:absolute;left:20663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/wcAAAADdAAAADwAAAGRycy9kb3ducmV2LnhtbERP22oCMRB9L/gPYQRfima1VWQ1igiF&#10;7WPVDxg242ZxM1mS7KV/b4RC3+ZwrrM/jrYRPflQO1awXGQgiEuna64U3K5f8y2IEJE1No5JwS8F&#10;OB4mb3vMtRv4h/pLrEQK4ZCjAhNjm0sZSkMWw8K1xIm7O28xJugrqT0OKdw2cpVlG2mx5tRgsKWz&#10;ofJx6awC17P5/ny38SG78nrCrjgPvlBqNh1POxCRxvgv/nMXOs3/WK/h9U06QR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ZP8HAAAAA3QAAAA8AAAAAAAAAAAAAAAAA&#10;oQIAAGRycy9kb3ducmV2LnhtbFBLBQYAAAAABAAEAPkAAACOAwAAAAA=&#10;" strokecolor="black [3040]">
                              <v:stroke endarrow="block"/>
                            </v:shape>
                            <v:line id="ตัวเชื่อมต่อตรง 1179" o:spid="_x0000_s1974" style="position:absolute;visibility:visible;mso-wrap-style:square" from="20663,0" to="20663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NJR8MAAADdAAAADwAAAGRycy9kb3ducmV2LnhtbERP22oCMRB9F/oPYQp9kZqt17IapQiC&#10;UFDUQl+HzbhZ3UyWTequfn0jCL7N4VxntmhtKS5U+8Kxgo9eAoI4c7rgXMHPYfX+CcIHZI2lY1Jw&#10;JQ+L+Utnhql2De/osg+5iCHsU1RgQqhSKX1myKLvuYo4ckdXWwwR1rnUNTYx3JaynyRjabHg2GCw&#10;oqWh7Lz/swq6w8lou/6dWNuwPpWZ2XzfElLq7bX9moII1Ian+OFe6zh/MBrD/Zt4gp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SUfDAAAA3QAAAA8AAAAAAAAAAAAA&#10;AAAAoQIAAGRycy9kb3ducmV2LnhtbFBLBQYAAAAABAAEAPkAAACRAwAAAAA=&#10;" strokecolor="black [3040]">
                              <v:stroke startarrow="oval" endarrow="oval"/>
                            </v:line>
                            <v:shape id="ลูกศรเชื่อมต่อแบบตรง 1180" o:spid="_x0000_s1975" type="#_x0000_t32" style="position:absolute;left:27728;top:5403;width:0;height:3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OC8UAAADdAAAADwAAAGRycy9kb3ducmV2LnhtbERPTWsCMRC9F/ofwhR6KZqtUpWtUaSi&#10;7Enoqgdv0810s3QzWZJUt/76Rij0No/3OfNlb1txJh8axwqehxkI4srphmsFh/1mMAMRIrLG1jEp&#10;+KEAy8X93Rxz7S78Tucy1iKFcMhRgYmxy6UMlSGLYeg64sR9Om8xJuhrqT1eUrht5SjLJtJiw6nB&#10;YEdvhqqv8tsqsFdTNnY73RanYre6zo4f66fglXp86FevICL18V/85y50mj9+mcLtm3S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FOC8UAAADdAAAADwAAAAAAAAAA&#10;AAAAAAChAgAAZHJzL2Rvd25yZXYueG1sUEsFBgAAAAAEAAQA+QAAAJMDAAAAAA==&#10;" strokecolor="black [3040]">
                              <v:stroke startarrow="oval" endarrow="block"/>
                            </v:shape>
                            <v:shape id="ลูกศรเชื่อมต่อแบบตรง 1181" o:spid="_x0000_s1976" type="#_x0000_t32" style="position:absolute;left:37882;top:8253;width:0;height:72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7aecgAAADdAAAADwAAAGRycy9kb3ducmV2LnhtbESPQU/DMAyF70j8h8hIXNCWAoJNZdk0&#10;gZh6QqIbB26m8ZpqjVMlYSv79fiAxM3We37v82I1+l4dKaYusIHbaQGKuAm249bAbvs6mYNKGdli&#10;H5gM/FCC1fLyYoGlDSd+p2OdWyUhnEo04HIeSq1T48hjmoaBWLR9iB6zrLHVNuJJwn2v74riUXvs&#10;WBocDvTsqDnU396AP7u685vZpvqs3tbn+cfXy02KxlxfjesnUJnG/G/+u66s4N8/CK58IyPo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R7aecgAAADdAAAADwAAAAAA&#10;AAAAAAAAAAChAgAAZHJzL2Rvd25yZXYueG1sUEsFBgAAAAAEAAQA+QAAAJYDAAAAAA==&#10;" strokecolor="black [3040]">
                              <v:stroke startarrow="oval" endarrow="block"/>
                            </v:shape>
                          </v:group>
                          <v:group id="กลุ่ม 1195" o:spid="_x0000_s1977" style="position:absolute;left:49163;top:33330;width:39492;height:22509" coordorigin=",317" coordsize="39491,2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        <v:shape id="Text Box 1158" o:spid="_x0000_s1978" type="#_x0000_t202" style="position:absolute;top:15967;width:2197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bK8QA&#10;AADdAAAADwAAAGRycy9kb3ducmV2LnhtbESPQWvCQBCF74X+h2UK3uqmxopEVymCKJ5sLPQ6ZKdJ&#10;aHY27K4a/71zELzN8N68981yPbhOXSjE1rOBj3EGirjytuXawM9p+z4HFROyxc4zGbhRhPXq9WWJ&#10;hfVX/qZLmWolIRwLNNCk1Bdax6ohh3Hse2LR/nxwmGQNtbYBrxLuOj3Jspl22LI0NNjTpqHqvzw7&#10;A9Njfms/83x63B6iCwOXv7vzxpjR2/C1AJVoSE/z43pvBT+fCb9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GyvEAAAA3QAAAA8AAAAAAAAAAAAAAAAAmAIAAGRycy9k&#10;b3ducmV2LnhtbFBLBQYAAAAABAAEAPUAAACJAwAAAAA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F44F64" w:rsidRDefault="00A1369F" w:rsidP="00F44F64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F44F64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1)พัฒนาองค์ความรู้ในด้านการกิจกรรมการรู้ที่หลากหลายให้แก่ครู</w:t>
                                    </w:r>
                                  </w:p>
                                  <w:p w:rsidR="00A1369F" w:rsidRPr="00F44F64" w:rsidRDefault="00A1369F" w:rsidP="00F44F64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F44F64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2)พัฒนาองค์ความรู้ด้านการจัดทำแผนการสอนให้แก่ครู</w:t>
                                    </w:r>
                                  </w:p>
                                  <w:p w:rsidR="00A1369F" w:rsidRPr="00F44F64" w:rsidRDefault="00A1369F" w:rsidP="00F44F64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F44F64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3)ส่งเสริมให้ครูพัฒนาเทคนิคและวิธีการสอนที่หลากหลาย</w:t>
                                    </w:r>
                                  </w:p>
                                  <w:p w:rsidR="00A1369F" w:rsidRPr="00F44F64" w:rsidRDefault="00A1369F" w:rsidP="00F44F64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F44F64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4)ส่งเสริมให้ครูพัฒนากิจกรรมการเรียนรู้ที่หลากหลาย</w:t>
                                    </w:r>
                                  </w:p>
                                  <w:p w:rsidR="00A1369F" w:rsidRPr="00F44F64" w:rsidRDefault="00A1369F" w:rsidP="00F44F64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F44F64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5)ส่งเสริมให้ครูจัดกิจกรรมการเรียนรู้โดยใช้สมองเป็นฐาน (</w:t>
                                    </w:r>
                                    <w:r w:rsidRPr="00F44F64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  <w:t>Brain based Learning: BBL)</w:t>
                                    </w:r>
                                  </w:p>
                                </w:txbxContent>
                              </v:textbox>
                            </v:shape>
                            <v:shape id="Text Box 1159" o:spid="_x0000_s1979" type="#_x0000_t202" style="position:absolute;left:11578;top:9322;width:21971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+sMMA&#10;AADdAAAADwAAAGRycy9kb3ducmV2LnhtbERPTWvCQBC9C/0PyxS86cYmSkldpQSCpSeNhV6H7DQJ&#10;zc6G3VWTf98tCN7m8T5nux9NL67kfGdZwWqZgCCure64UfB1LhevIHxA1thbJgUTedjvnmZbzLW9&#10;8YmuVWhEDGGfo4I2hCGX0tctGfRLOxBH7sc6gyFC10jt8BbDTS9fkmQjDXYcG1ocqGip/q0uRkF2&#10;TKdunabZsfz0xo1cfR8uhVLz5/H9DUSgMTzEd/eHjvPTzQr+v4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+sMMAAADdAAAADwAAAAAAAAAAAAAAAACYAgAAZHJzL2Rv&#10;d25yZXYueG1sUEsFBgAAAAAEAAQA9QAAAIgDAAAAAA=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1) พัฒนาองค์ความรู้การใช้สื่อและเทคโนโลยีในการจัดการเรียนรู้ให้แก่ครู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2) ส่งเสริมให้ครูผลิตสื่อการสอนเพื่อใช้ในการจัดการเรียนการสอน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3) ส่งเสริมให้ครูนำสื่อเทคโนโลยีสมัยใหม่มาใช้ในการจัดการเรียนการสอน</w:t>
                                    </w:r>
                                  </w:p>
                                  <w:p w:rsidR="00A1369F" w:rsidRPr="00DD2A1D" w:rsidRDefault="00A1369F" w:rsidP="005F5635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7" w:lineRule="auto"/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sz w:val="14"/>
                                        <w:szCs w:val="14"/>
                                        <w:cs/>
                                      </w:rPr>
                                      <w:t>4) ส่งเสริมให้ครูสร้างนวัตกรรมทางการเรียนที่แปลกใหม่มาใช้ในการจัดการเรียนการสอน</w:t>
                                    </w:r>
                                  </w:p>
                                </w:txbxContent>
                              </v:textbox>
                            </v:shape>
                            <v:shape id="Text Box 1160" o:spid="_x0000_s1980" type="#_x0000_t202" style="position:absolute;left:20366;top:3595;width:19125;height:5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gx8EA&#10;AADdAAAADwAAAGRycy9kb3ducmV2LnhtbERPTYvCMBC9C/sfwix403StFqlGWQRx8aR1Ya9DM7bF&#10;ZlKSqPXfbwTB2zze5yzXvWnFjZxvLCv4GicgiEurG64U/J62ozkIH5A1tpZJwYM8rFcfgyXm2t75&#10;SLciVCKGsM9RQR1Cl0vpy5oM+rHtiCN3ts5giNBVUju8x3DTykmSZNJgw7Ghxo42NZWX4moUTA/p&#10;o5ml6fSw3Xvjei7+dteNUsPP/nsBIlAf3uKX+0fH+Wk2ge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5IMfBAAAA3QAAAA8AAAAAAAAAAAAAAAAAmAIAAGRycy9kb3du&#10;cmV2LnhtbFBLBQYAAAAABAAEAPUAAACGAwAAAAA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F00F18" w:rsidRDefault="00A1369F" w:rsidP="00F00F1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F00F18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1) พัฒนาองค์ความรู้ด้านการวัดและประเมินผลในชั้นเรียนให้แก่ครู</w:t>
                                    </w:r>
                                  </w:p>
                                  <w:p w:rsidR="00A1369F" w:rsidRPr="00F00F18" w:rsidRDefault="00A1369F" w:rsidP="00F00F1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F00F18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2) จัดให้มีการประเมินผลระหว่างเรียนอย่างสม่ำเสมอ</w:t>
                                    </w:r>
                                  </w:p>
                                  <w:p w:rsidR="00A1369F" w:rsidRPr="00F00F18" w:rsidRDefault="00A1369F" w:rsidP="00F00F1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F00F18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3) พัฒนาระบบการประเมินผลและติดตามผลการเรียนรู้ของผู้เรียนเป็นรายบุคคล</w:t>
                                    </w:r>
                                  </w:p>
                                  <w:p w:rsidR="00A1369F" w:rsidRPr="00F00F18" w:rsidRDefault="00A1369F" w:rsidP="00F00F1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F00F18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    </w:r>
                                  </w:p>
                                  <w:p w:rsidR="00A1369F" w:rsidRPr="00AC4C7D" w:rsidRDefault="00A1369F" w:rsidP="00F00F1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9" w:lineRule="auto"/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</w:rPr>
                                    </w:pPr>
                                    <w:r w:rsidRPr="00F00F18">
                                      <w:rPr>
                                        <w:rFonts w:ascii="TH SarabunPSK" w:hAnsi="TH SarabunPSK" w:cs="TH SarabunPSK"/>
                                        <w:sz w:val="13"/>
                                        <w:szCs w:val="13"/>
                                        <w:cs/>
                                      </w:rPr>
                                      <w:t>5) จัดสอบวัดระดับความรู้ของผู้เรียนก่อนส่งเข้าสอบในสนามหลวง</w:t>
                                    </w:r>
                                  </w:p>
                                </w:txbxContent>
                              </v:textbox>
                            </v:shape>
                            <v:shape id="ลูกศรเชื่อมต่อแบบตรง 1182" o:spid="_x0000_s1981" type="#_x0000_t32" style="position:absolute;left:4750;top:8541;width:0;height:7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CtcUAAADdAAAADwAAAGRycy9kb3ducmV2LnhtbERPTWsCMRC9C/6HMEIvUrOtoLIaRSzK&#10;ngrd2kNv0824WdxMliTq1l/fFAq9zeN9zmrT21ZcyYfGsYKnSQaCuHK64VrB8X3/uAARIrLG1jEp&#10;+KYAm/VwsMJcuxu/0bWMtUghHHJUYGLscilDZchimLiOOHEn5y3GBH0ttcdbCretfM6ymbTYcGow&#10;2NHOUHUuL1aBvZuysYf5ofgsXrf3xcfXyzh4pR5G/XYJIlIf/8V/7kKn+dPZFH6/S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aCtcUAAADdAAAADwAAAAAAAAAA&#10;AAAAAAChAgAAZHJzL2Rvd25yZXYueG1sUEsFBgAAAAAEAAQA+QAAAJMDAAAAAA==&#10;" strokecolor="black [3040]">
                              <v:stroke startarrow="oval" endarrow="block"/>
                            </v:shape>
                            <v:shape id="ลูกศรเชื่อมต่อแบบตรง 1183" o:spid="_x0000_s1982" type="#_x0000_t32" style="position:absolute;left:14547;top:5818;width:0;height:3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awcUAAADdAAAADwAAAGRycy9kb3ducmV2LnhtbERPTWsCMRC9F/ofwhR6KZqtFpXVKFJR&#10;9iR0tYfexs10s3QzWZJUt/76Rij0No/3OYtVb1txJh8axwqehxkI4srphmsFx8N2MAMRIrLG1jEp&#10;+KEAq+X93QJz7S78Rucy1iKFcMhRgYmxy6UMlSGLYeg64sR9Om8xJuhrqT1eUrht5SjLJtJiw6nB&#10;YEevhqqv8tsqsFdTNnY33RUfxX59nb2fNk/BK/X40K/nICL18V/85y50mj+evMDtm3S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8awcUAAADdAAAADwAAAAAAAAAA&#10;AAAAAAChAgAAZHJzL2Rvd25yZXYueG1sUEsFBgAAAAAEAAQA+QAAAJMDAAAAAA==&#10;" strokecolor="black [3040]">
                              <v:stroke startarrow="oval" endarrow="block"/>
                            </v:shape>
                            <v:shape id="ลูกศรเชื่อมต่อแบบตรง 1188" o:spid="_x0000_s1983" type="#_x0000_t32" style="position:absolute;left:20306;top:377;width:14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8sV8IAAADdAAAADwAAAGRycy9kb3ducmV2LnhtbERPTYvCMBC9L/gfwgje1tQVi1SjiCAs&#10;epCtgh6HZmyrzaQ0UeO/NwsLe5vH+5z5MphGPKhztWUFo2ECgriwuuZSwfGw+ZyCcB5ZY2OZFLzI&#10;wXLR+5hjpu2Tf+iR+1LEEHYZKqi8bzMpXVGRQTe0LXHkLrYz6CPsSqk7fMZw08ivJEmlwZpjQ4Ut&#10;rSsqbvndKNierpeDPNYBTR7S7S7Z7JvzSKlBP6xmIDwF/y/+c3/rOH+cTuD3m3iC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8sV8IAAADdAAAADwAAAAAAAAAAAAAA&#10;AAChAgAAZHJzL2Rvd25yZXYueG1sUEsFBgAAAAAEAAQA+QAAAJADAAAAAA==&#10;" strokecolor="black [3040]">
                              <v:stroke endarrow="block"/>
                            </v:shape>
                            <v:line id="ตัวเชื่อมต่อตรง 1189" o:spid="_x0000_s1984" style="position:absolute;flip:x;visibility:visible;mso-wrap-style:square" from="21785,317" to="21791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OZ8QAAADdAAAADwAAAGRycy9kb3ducmV2LnhtbERPTUvDQBC9C/6HZQRv7cYWQondlqq0&#10;FQ+KtZfehuw0CcnOprtjG/+9KxS8zeN9znw5uE6dKcTGs4GHcQaKuPS24crA/ms9moGKgmyx80wG&#10;fijCcnF7M8fC+gt/0nknlUohHAs0UIv0hdaxrMlhHPueOHFHHxxKgqHSNuAlhbtOT7Is1w4bTg01&#10;9vRcU9nuvp2B9u1JqrAVfzjN8P2j32Qvk21rzP3dsHoEJTTIv/jqfrVp/jTP4e+bd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U5nxAAAAN0AAAAPAAAAAAAAAAAA&#10;AAAAAKECAABkcnMvZG93bnJldi54bWxQSwUGAAAAAAQABAD5AAAAkgMAAAAA&#10;" strokecolor="black [3040]">
                              <v:stroke startarrow="oval" endarrow="oval"/>
                            </v:line>
                          </v:group>
                          <v:group id="กลุ่ม 1192" o:spid="_x0000_s1985" style="position:absolute;left:13359;top:2012;width:69829;height:31060" coordorigin=",2012" coordsize="69828,3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        <v:shape id="Text Box 1148" o:spid="_x0000_s1986" type="#_x0000_t202" style="position:absolute;left:23808;top:2012;width:21971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XLcQA&#10;AADdAAAADwAAAGRycy9kb3ducmV2LnhtbESPQWvCQBCF74X+h2UK3uqmxopEVymCKJ5sLPQ6ZKdJ&#10;aHY27K4a/71zELzN8N68981yPbhOXSjE1rOBj3EGirjytuXawM9p+z4HFROyxc4zGbhRhPXq9WWJ&#10;hfVX/qZLmWolIRwLNNCk1Bdax6ohh3Hse2LR/nxwmGQNtbYBrxLuOj3Jspl22LI0NNjTpqHqvzw7&#10;A9Njfms/83x63B6iCwOXv7vzxpjR2/C1AJVoSE/z43pvBT+fCa5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Fy3EAAAA3QAAAA8AAAAAAAAAAAAAAAAAmAIAAGRycy9k&#10;b3ducmV2LnhtbFBLBQYAAAAABAAEAPUAAACJAwAAAAA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CC4C0E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CC4C0E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1)เปิดโอกาสให้พุทธศาสนิกชนเข้ามามีส่วนร่วม</w:t>
                                    </w:r>
                                  </w:p>
                                  <w:p w:rsidR="00A1369F" w:rsidRPr="00CC4C0E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CC4C0E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2)สร้างกระบวนการมีส่วนร่วมระหว่างวัดกับชุมชน</w:t>
                                    </w:r>
                                  </w:p>
                                  <w:p w:rsidR="00A1369F" w:rsidRPr="00CC4C0E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CC4C0E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3)ระดมทุนจัดตั้งกองทุนเพื่อการศึกษาพระปริยัติธรรม</w:t>
                                    </w:r>
                                  </w:p>
                                  <w:p w:rsidR="00A1369F" w:rsidRPr="00CC4C0E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CC4C0E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4)หาผู้สนับสนุนหลักจากองค์กรภาคเอกชน</w:t>
                                    </w:r>
                                  </w:p>
                                  <w:p w:rsidR="00A1369F" w:rsidRDefault="00A1369F" w:rsidP="008C71F7"/>
                                </w:txbxContent>
                              </v:textbox>
                            </v:shape>
                            <v:shape id="Text Box 1149" o:spid="_x0000_s1987" type="#_x0000_t202" style="position:absolute;left:47857;top:2982;width:21971;height:9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ytsEA&#10;AADdAAAADwAAAGRycy9kb3ducmV2LnhtbERPTYvCMBC9C/sfwix403StilajLIKseNLugtehGdti&#10;MylJ1PrvN4LgbR7vc5brzjTiRs7XlhV8DRMQxIXVNZcK/n63gxkIH5A1NpZJwYM8rFcfvSVm2t75&#10;SLc8lCKGsM9QQRVCm0npi4oM+qFtiSN3ts5giNCVUju8x3DTyFGSTKXBmmNDhS1tKiou+dUoGB/S&#10;Rz1J0/Fhu/fGdZyffq4bpfqf3fcCRKAuvMUv907H+el0D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dsrbBAAAA3QAAAA8AAAAAAAAAAAAAAAAAmAIAAGRycy9kb3du&#10;cmV2LnhtbFBLBQYAAAAABAAEAPUAAACGAwAAAAA=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1) ผลักดันให้มีกฎหมายรับรองการจัดการศึกษาพระปริยัติธรรมจากภาครัฐ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2) วางแนวทางการพัฒนาการจัดการศึกษาที่ตอบสนองความต้องการของผู้เรียนและคณะสงฆ์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3) พัฒนาหลักสูตรการศึกษาและประเมินผลการใช้หลักสูตรอย่างต่อเนื่อง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4) พัฒนาระบบการวัดผลการศึกษาพระปริยัติธรรมแผนกธรรมและแผนกบาลีให้สอดคล้องกับยุคปัจจุบัน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5) จัดตั้งกองทุนเพื่อการศึกษาพระปริยัติธรรมโดยเฉพาะ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6) พัฒนาศักยภาพของบุคลากรให้มีคุณสมบัติตรงตามความต้องการ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7) ส่งเสริมให้บุคลากรทางการศึกษามีความก้าวหน้าในทางคณะสงฆ์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8) ให้การยกย่องเชิดชูแก่ผู้ที่จัดการศึกษาหรือเรียนนักธรรม-บาลี</w:t>
                                    </w:r>
                                  </w:p>
                                  <w:p w:rsidR="00A1369F" w:rsidRPr="00DD2A1D" w:rsidRDefault="00A1369F" w:rsidP="007259B8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  <w:r w:rsidRPr="00DD2A1D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2"/>
                                        <w:szCs w:val="12"/>
                                        <w:cs/>
                                      </w:rPr>
                                      <w:t>9) จัดทำระบบพี่เลี้ยงให้แก่สำนักศาสนศึกษาขนาดเล็ก</w:t>
                                    </w:r>
                                  </w:p>
                                </w:txbxContent>
                              </v:textbox>
                            </v:shape>
                            <v:shape id="Text Box 1150" o:spid="_x0000_s1988" type="#_x0000_t202" style="position:absolute;top:2982;width:21971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N9sUA&#10;AADdAAAADwAAAGRycy9kb3ducmV2LnhtbESPQWvCQBCF74X+h2UKvdWNja0SXaUI0uJJU8HrkB2T&#10;YHY27K4a/33nIPQ2w3vz3jeL1eA6daUQW88GxqMMFHHlbcu1gcPv5m0GKiZki51nMnCnCKvl89MC&#10;C+tvvKdrmWolIRwLNNCk1Bdax6ohh3Hke2LRTj44TLKGWtuANwl3nX7Psk/tsGVpaLCndUPVubw4&#10;A5Ndfm8/8nyy22yjCwOXx+/L2pjXl+FrDirRkP7Nj+sfK/j5V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o32xQAAAN0AAAAPAAAAAAAAAAAAAAAAAJgCAABkcnMv&#10;ZG93bnJldi54bWxQSwUGAAAAAAQABAD1AAAAigMAAAAA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5F5635" w:rsidRDefault="00A1369F" w:rsidP="008C71F7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1)กำหนดนโยบายในการส่งเสริมการศึกษาของคณะสงฆ์ที่ชัดเจน</w:t>
                                    </w: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2)ออกฎหมายเพื่อรองรับการจัดการศึกษาของคณะสงฆ์</w:t>
                                    </w: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3)จัดสรรงบประมาณสนับสนุนในลักษณะเดี่ยวกับองค์กรทางการศึกษารูปแบบอื่นๆ</w:t>
                                    </w: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4)เพิ่มอัตรากำลังของครูสอนพระปริยัติธรรมให้เพียงพอต่อความต้องการ</w:t>
                                    </w: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ab/>
                                    </w: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ab/>
                                    </w: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5)ปรับปรุงระบบการจัดสรรเงินนิตยภัติ (เงินเดือน) ตามคุณวุฒิของครูสอน</w:t>
                                    </w: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6)ส่งเสริมสนับสนุนในการพัฒนาศักยภาพของบุคลากรทางการศึกษา</w:t>
                                    </w:r>
                                  </w:p>
                                  <w:p w:rsidR="00A1369F" w:rsidRPr="007259B8" w:rsidRDefault="00A1369F" w:rsidP="002E11F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</w:rPr>
                                    </w:pPr>
                                    <w:r w:rsidRPr="007259B8">
                                      <w:rPr>
                                        <w:rFonts w:ascii="TH SarabunPSK" w:hAnsi="TH SarabunPSK" w:cs="TH SarabunPSK"/>
                                        <w:sz w:val="15"/>
                                        <w:szCs w:val="15"/>
                                        <w:cs/>
                                      </w:rPr>
                                      <w:t>7)สนับสนุนด้านวัสดุอุปกรณ์ สื่อการเรียนการสอนอย่างเพียงพอ</w:t>
                                    </w:r>
                                  </w:p>
                                </w:txbxContent>
                              </v:textbox>
                            </v:shape>
                            <v:shape id="ลูกศรเชื่อมต่อแบบตรง 1161" o:spid="_x0000_s1989" type="#_x0000_t32" style="position:absolute;left:34735;top:7481;width:0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ZL0sIAAADdAAAADwAAAGRycy9kb3ducmV2LnhtbERPzWrCQBC+C77DMoI33ZiSKqmriBgw&#10;udX2AYbsmKRmZ0N2a5K37xYKvc3H9zv742ha8aTeNZYVbNYRCOLS6oYrBZ8f2WoHwnlkja1lUjCR&#10;g+NhPttjqu3A7/S8+UqEEHYpKqi971IpXVmTQbe2HXHg7rY36APsK6l7HEK4aWUcRa/SYMOhocaO&#10;zjWVj9u3UfCVXIoiNkmVtJc8I59P53g7KbVcjKc3EJ5G/y/+c191mP+y3cDvN+EEe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ZL0sIAAADdAAAADwAAAAAAAAAAAAAA&#10;AAChAgAAZHJzL2Rvd25yZXYueG1sUEsFBgAAAAAEAAQA+QAAAJADAAAAAA==&#10;" strokecolor="black [3040]">
                              <v:stroke startarrow="oval" endarrow="block"/>
                            </v:shape>
                            <v:line id="ตัวเชื่อมต่อตรง 1164" o:spid="_x0000_s1990" style="position:absolute;visibility:visible;mso-wrap-style:square" from="42929,8253" to="4781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0TJMMAAADdAAAADwAAAGRycy9kb3ducmV2LnhtbERP32vCMBB+H/g/hBN8GZrqNivVKCII&#10;wmAyFXw9mrOpNpfSRNvtr18Gg73dx/fzFqvOVuJBjS8dKxiPEhDEudMlFwpOx+1wBsIHZI2VY1Lw&#10;RR5Wy97TAjPtWv6kxyEUIoawz1CBCaHOpPS5IYt+5GriyF1cYzFE2BRSN9jGcFvJSZJMpcWSY4PB&#10;mjaG8tvhbhU8v6Zv+905tbZlfa1y8/H+nZBSg363noMI1IV/8Z97p+P8l3QCv9/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EyTDAAAA3QAAAA8AAAAAAAAAAAAA&#10;AAAAoQIAAGRycy9kb3ducmV2LnhtbFBLBQYAAAAABAAEAPkAAACRAwAAAAA=&#10;" strokecolor="black [3040]">
                              <v:stroke startarrow="oval" endarrow="oval"/>
                            </v:line>
                            <v:shape id="ลูกศรเชื่อมต่อแบบตรง 1165" o:spid="_x0000_s1991" type="#_x0000_t32" style="position:absolute;left:42929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wPsIAAADdAAAADwAAAGRycy9kb3ducmV2LnhtbERPzWrCQBC+F3yHZYTe6sZIaomuImKg&#10;ya22DzBkp0k0Oxuyq0ne3hUKvc3H9zvb/WhacafeNZYVLBcRCOLS6oYrBT/f2dsHCOeRNbaWScFE&#10;Dva72csWU20H/qL72VcihLBLUUHtfZdK6cqaDLqF7YgD92t7gz7AvpK6xyGEm1bGUfQuDTYcGmrs&#10;6FhTeT3fjIJLciqK2CRV0p7yjHw+HeP1pNTrfDxsQHga/b/4z/2pw/zVegXPb8IJcv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hwPsIAAADdAAAADwAAAAAAAAAAAAAA&#10;AAChAgAAZHJzL2Rvd25yZXYueG1sUEsFBgAAAAAEAAQA+QAAAJADAAAAAA==&#10;" strokecolor="black [3040]">
                              <v:stroke startarrow="oval" endarrow="block"/>
                            </v:shape>
                            <v:line id="ตัวเชื่อมต่อตรง 1190" o:spid="_x0000_s1992" style="position:absolute;visibility:visible;mso-wrap-style:square" from="21969,8253" to="2685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guy8QAAADdAAAADwAAAGRycy9kb3ducmV2LnhtbERP22rCQBB9L/Qflin4Irqpl6akrlIE&#10;QRAUrdDXITvNps3Ohuxqol/vCkLf5nCuM1t0thJnanzpWMHrMAFBnDtdcqHg+LUavIPwAVlj5ZgU&#10;XMjDYv78NMNMu5b3dD6EQsQQ9hkqMCHUmZQ+N2TRD11NHLkf11gMETaF1A22MdxWcpQkb9JiybHB&#10;YE1LQ/nf4WQV9CfpdLf+Tq1tWf9Wudlurgkp1XvpPj9ABOrCv/jhXus4f5xO4P5NP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C7LxAAAAN0AAAAPAAAAAAAAAAAA&#10;AAAAAKECAABkcnMvZG93bnJldi54bWxQSwUGAAAAAAQABAD5AAAAkgMAAAAA&#10;" strokecolor="black [3040]">
                              <v:stroke startarrow="oval" endarrow="oval"/>
                            </v:line>
                            <v:shape id="ลูกศรเชื่อมต่อแบบตรง 1191" o:spid="_x0000_s1993" type="#_x0000_t32" style="position:absolute;left:26897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N0cAAAADdAAAADwAAAGRycy9kb3ducmV2LnhtbERPzYrCMBC+C75DGMGbpnbpKtUoIgrq&#10;bdUHGJqxrTaT0mS1fXsjCN7m4/udxao1lXhQ40rLCibjCARxZnXJuYLLeTeagXAeWWNlmRR05GC1&#10;7PcWmGr75D96nHwuQgi7FBUU3teplC4ryKAb25o4cFfbGPQBNrnUDT5DuKlkHEW/0mDJoaHAmjYF&#10;ZffTv1FwS7bHY2ySPKm2hx35Q7eJp51Sw0G7noPw1Pqv+OPe6zD/Z5rA+5twgl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dTdHAAAAA3QAAAA8AAAAAAAAAAAAAAAAA&#10;oQIAAGRycy9kb3ducmV2LnhtbFBLBQYAAAAABAAEAPkAAACOAwAAAAA=&#10;" strokecolor="black [3040]">
                              <v:stroke startarrow="oval" endarrow="block"/>
                            </v:shape>
                            <v:shape id="ลูกศรเชื่อมต่อแบบตรง 1202" o:spid="_x0000_s1994" type="#_x0000_t32" style="position:absolute;left:30037;top:21850;width:1807;height:22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scsQAAADdAAAADwAAAGRycy9kb3ducmV2LnhtbERPTWvCQBC9C/0PyxS86UYrRlI3QQSh&#10;Wg/V1vuYnSZps7Mhu4npv+8WhN7m8T5nnQ2mFj21rrKsYDaNQBDnVldcKPh4301WIJxH1lhbJgU/&#10;5CBLH0ZrTLS98Yn6sy9ECGGXoILS+yaR0uUlGXRT2xAH7tO2Bn2AbSF1i7cQbmo5j6KlNFhxaCix&#10;oW1J+fe5Mwq6Zv+2uswWER1Omz7+6l63x+6q1Phx2DyD8DT4f/Hd/aLD/Kd4CX/fhB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uxyxAAAAN0AAAAPAAAAAAAAAAAA&#10;AAAAAKECAABkcnMvZG93bnJldi54bWxQSwUGAAAAAAQABAD5AAAAkgMAAAAA&#10;" strokecolor="black [3040]">
                              <v:stroke dashstyle="dash" endarrow="block"/>
                            </v:shape>
                            <v:shape id="ลูกศรเชื่อมต่อแบบตรง 1203" o:spid="_x0000_s1995" type="#_x0000_t32" style="position:absolute;left:37081;top:21790;width:1870;height:23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20bcYAAADdAAAADwAAAGRycy9kb3ducmV2LnhtbESPQWvCQBCF7wX/wzKCl6IbI1VJXUUC&#10;AQ+lUKv3ITtNotnZmF2T9N93BaG3Gd773rzZ7AZTi45aV1lWMJ9FIIhzqysuFJy+s+kahPPIGmvL&#10;pOCXHOy2o5cNJtr2/EXd0RcihLBLUEHpfZNI6fKSDLqZbYiD9mNbgz6sbSF1i30IN7WMo2gpDVYc&#10;LpTYUFpSfj3eTajxdjsPi3N2++yX/f41Pcn48iGVmoyH/TsIT4P/Nz/pgw7cYrWCxzdhBL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NtG3GAAAA3QAAAA8AAAAAAAAA&#10;AAAAAAAAoQIAAGRycy9kb3ducmV2LnhtbFBLBQYAAAAABAAEAPkAAACUAwAAAAA=&#10;" strokecolor="black [3040]">
                              <v:stroke dashstyle="dash" endarrow="block"/>
                            </v:shape>
                            <v:shape id="ลูกศรเชื่อมต่อแบบตรง 1300" o:spid="_x0000_s1996" type="#_x0000_t32" style="position:absolute;left:34500;top:30585;width:0;height:24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IgH8UAAADdAAAADwAAAGRycy9kb3ducmV2LnhtbESPQWvCQBCF7wX/wzKCl6IblVqJriKC&#10;4EEKtXofsmMSzc7G7Griv+8cCr3NY9735s1y3blKPakJpWcD41ECijjztuTcwOlnN5yDChHZYuWZ&#10;DLwowHrVe1tian3L3/Q8xlxJCIcUDRQx1qnWISvIYRj5mlh2F984jCKbXNsGWwl3lZ4kyUw7LFku&#10;FFjTtqDsdnw4qfFxP3fT8+7+1c7azfv2pCfXgzZm0O82C1CRuvhv/qP3Vrjpp9S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IgH8UAAADdAAAADwAAAAAAAAAA&#10;AAAAAAChAgAAZHJzL2Rvd25yZXYueG1sUEsFBgAAAAAEAAQA+QAAAJMDAAAAAA==&#10;" strokecolor="black [3040]">
                              <v:stroke dashstyle="dash" endarrow="block"/>
                            </v:shape>
                          </v:group>
                        </v:group>
                      </v:group>
                    </v:group>
                  </v:group>
                </v:group>
                <v:shape id="ลูกศรเชื่อมต่อแบบตรง 1174" o:spid="_x0000_s1997" type="#_x0000_t32" style="position:absolute;left:73389;top:2286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jgsUAAADdAAAADwAAAGRycy9kb3ducmV2LnhtbERPTWsCMRC9F/ofwhR6KZqtQtXVKFJR&#10;9lToqgdv42a6WbqZLEmqW399Uyj0No/3OYtVb1txIR8axwqehxkI4srphmsFh/12MAURIrLG1jEp&#10;+KYAq+X93QJz7a78Tpcy1iKFcMhRgYmxy6UMlSGLYeg64sR9OG8xJuhrqT1eU7ht5SjLXqTFhlOD&#10;wY5eDVWf5ZdVYG+mbOxusitOxdv6Nj2eN0/BK/X40K/nICL18V/85y50mj+ezOD3m3SC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cjgsUAAADdAAAADwAAAAAAAAAA&#10;AAAAAAChAgAAZHJzL2Rvd25yZXYueG1sUEsFBgAAAAAEAAQA+QAAAJMDAAAAAA==&#10;" strokecolor="black [3040]">
                  <v:stroke startarrow="oval" endarrow="block"/>
                </v:shape>
                <v:shape id="ลูกศรเชื่อมต่อแบบตรง 1175" o:spid="_x0000_s1998" type="#_x0000_t32" style="position:absolute;left:73389;top:2565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j6OMcAAADdAAAADwAAAGRycy9kb3ducmV2LnhtbESPQUvDQBCF70L/wzIFL2I3KmiI3Zai&#10;WHIqGPXgbcyO2WB2Nuyubeyvdw6F3mZ4b977Zrme/KD2FFMf2MDNogBF3Abbc2fg/e3lugSVMrLF&#10;ITAZ+KME69XsYomVDQd+pX2TOyUhnCo04HIeK61T68hjWoSRWLTvED1mWWOnbcSDhPtB3xbFvfbY&#10;szQ4HOnJUfvT/HoD/uia3m8ftvVnvdscy4+v56sUjbmcT5tHUJmmfDafrmsr+Hel8Ms3MoJ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CPo4xwAAAN0AAAAPAAAAAAAA&#10;AAAAAAAAAKECAABkcnMvZG93bnJldi54bWxQSwUGAAAAAAQABAD5AAAAlQMAAAAA&#10;" strokecolor="black [3040]">
                  <v:stroke startarrow="oval" endarrow="block"/>
                </v:shape>
              </v:group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-607060</wp:posOffset>
                </wp:positionV>
                <wp:extent cx="548640" cy="532130"/>
                <wp:effectExtent l="12065" t="12065" r="10795" b="8255"/>
                <wp:wrapNone/>
                <wp:docPr id="115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67E48" id="Rectangle 1912" o:spid="_x0000_s1026" style="position:absolute;margin-left:-5.05pt;margin-top:-47.8pt;width:43.2pt;height:41.9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" strokecolor="white [3212]"/>
            </w:pict>
          </mc:Fallback>
        </mc:AlternateContent>
      </w: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1AF9" w:rsidRPr="00F33A11" w:rsidRDefault="00651A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1AF9" w:rsidRPr="00F33A11" w:rsidRDefault="00651A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1AF9" w:rsidRPr="00F33A11" w:rsidRDefault="00651A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33A11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  <w:sectPr w:rsidR="00BA01C6" w:rsidRPr="00F33A11" w:rsidSect="00846895">
          <w:pgSz w:w="16838" w:h="11906" w:orient="landscape" w:code="9"/>
          <w:pgMar w:top="2160" w:right="1440" w:bottom="1440" w:left="2160" w:header="1440" w:footer="1440" w:gutter="0"/>
          <w:pgNumType w:start="285"/>
          <w:cols w:space="708"/>
          <w:docGrid w:linePitch="360"/>
        </w:sectPr>
      </w:pPr>
    </w:p>
    <w:p w:rsidR="00AA711F" w:rsidRPr="00F33A11" w:rsidRDefault="00362E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711F" w:rsidRPr="00F33A11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1F0DBB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A481B" w:rsidRPr="00F33A11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เสนอแนะเพื่อเพิ่มประสิทธิผลขอ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จากการสนทนากลุ่ม ผู้เข้าร่วมสนทนากลุ่ม</w:t>
      </w:r>
      <w:r w:rsidR="008851D2" w:rsidRPr="00F33A11">
        <w:rPr>
          <w:rFonts w:ascii="TH SarabunPSK" w:hAnsi="TH SarabunPSK" w:cs="TH SarabunPSK"/>
          <w:sz w:val="32"/>
          <w:szCs w:val="32"/>
          <w:cs/>
        </w:rPr>
        <w:t>ได้ให้ข้อเสนอแนะ</w:t>
      </w:r>
      <w:r w:rsidRPr="00F33A11">
        <w:rPr>
          <w:rFonts w:ascii="TH SarabunPSK" w:hAnsi="TH SarabunPSK" w:cs="TH SarabunPSK"/>
          <w:sz w:val="32"/>
          <w:szCs w:val="32"/>
          <w:cs/>
        </w:rPr>
        <w:t>เชิงนโยบายเพื่อเพิ่มประสิทธิผลของรูปแบบพัฒนาการจัดการศึกษาพระปริยัติธรรมแผนกธรรมและแผนกบาลี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สรุปประเด็นได้ดังนี้</w:t>
      </w:r>
    </w:p>
    <w:p w:rsidR="004A481B" w:rsidRPr="00F33A11" w:rsidRDefault="004A4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ข้อเสนอแนะแก่ภาครัฐ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ภาครัฐควรมีนโยบายส่งเสริมการจัดการศึกษาพระปริยัติธรรมแผนธรรม-บาลีของคณะสงฆ์อย่างชัดเจนและจริงจัง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ภาครัฐควรออกกฎหมายเพื่อรับรองการจัดการศึกษาพระปริยัติธรรมแผนธรรม-บาลี ของคณะสงฆ์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2.1.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ภาครัฐควรให้ความสำคัญกับระบบการจัดการศึกษาพระปริยัติธรรมแผนธรรม-บาลี ของคณะสงฆ์ อย่างเท่าเทียมกับการศึกษารูปแบบอื่นๆ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2.2 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ข้อเสนอแนะแก่มหาเถระสมาคม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มหาเถระสมาคมควรสนับสนุนส่งเสริมให้เกิด พ.ร.บ. การศึกษาพระปริยัติธรรม</w:t>
      </w:r>
    </w:p>
    <w:p w:rsidR="00F454B1" w:rsidRPr="00F33A11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2.2.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มหาเถระสมาคมควร</w:t>
      </w:r>
      <w:r w:rsidR="004E262B" w:rsidRPr="00F33A11">
        <w:rPr>
          <w:rFonts w:ascii="TH SarabunPSK" w:hAnsi="TH SarabunPSK" w:cs="TH SarabunPSK"/>
          <w:sz w:val="32"/>
          <w:szCs w:val="32"/>
          <w:cs/>
        </w:rPr>
        <w:t>กำหนด</w:t>
      </w:r>
      <w:r w:rsidRPr="00F33A11">
        <w:rPr>
          <w:rFonts w:ascii="TH SarabunPSK" w:hAnsi="TH SarabunPSK" w:cs="TH SarabunPSK"/>
          <w:sz w:val="32"/>
          <w:szCs w:val="32"/>
          <w:cs/>
        </w:rPr>
        <w:t>นโยบายด้านการศึกษาพระปริยัติธรรมแผนธรรม-บาลี ให้บูรณาการ</w:t>
      </w:r>
      <w:r w:rsidR="004E262B" w:rsidRPr="00F33A11">
        <w:rPr>
          <w:rFonts w:ascii="TH SarabunPSK" w:hAnsi="TH SarabunPSK" w:cs="TH SarabunPSK"/>
          <w:sz w:val="32"/>
          <w:szCs w:val="32"/>
          <w:cs/>
        </w:rPr>
        <w:t>และสอดคล้อง</w:t>
      </w:r>
      <w:r w:rsidRPr="00F33A11">
        <w:rPr>
          <w:rFonts w:ascii="TH SarabunPSK" w:hAnsi="TH SarabunPSK" w:cs="TH SarabunPSK"/>
          <w:sz w:val="32"/>
          <w:szCs w:val="32"/>
          <w:cs/>
        </w:rPr>
        <w:t>กับการศึกษารูปแบบอื่นๆ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  <w:t>ข้อเสนอแนะแก่แม่กองธรรมสนามหลวง</w:t>
      </w:r>
      <w:r w:rsidRPr="00F33A11">
        <w:rPr>
          <w:rFonts w:ascii="TH SarabunPSK" w:hAnsi="TH SarabunPSK" w:cs="TH SarabunPSK"/>
          <w:sz w:val="32"/>
          <w:szCs w:val="32"/>
          <w:cs/>
        </w:rPr>
        <w:t>และแม่กองบาลีสนามหลวง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ab/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1F0DBB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ควรพัฒนาหลักสูตรโดยบูรณาการกับการศึกษาพระปริยัติธรรมแผน</w:t>
      </w:r>
      <w:r w:rsidR="00EE5439" w:rsidRPr="00F33A11">
        <w:rPr>
          <w:rFonts w:ascii="TH SarabunPSK" w:hAnsi="TH SarabunPSK" w:cs="TH SarabunPSK"/>
          <w:sz w:val="32"/>
          <w:szCs w:val="32"/>
          <w:cs/>
        </w:rPr>
        <w:t>ก</w:t>
      </w:r>
      <w:r w:rsidRPr="00F33A11">
        <w:rPr>
          <w:rFonts w:ascii="TH SarabunPSK" w:hAnsi="TH SarabunPSK" w:cs="TH SarabunPSK"/>
          <w:sz w:val="32"/>
          <w:szCs w:val="32"/>
          <w:cs/>
        </w:rPr>
        <w:t>สามัญ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1F0DBB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ควรพัฒนาระบบการจัดการศึกษาเพื่อพัฒนาทักษะการเรียนรู้ที่หลากหลายของผู้เรียน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ab/>
        <w:t>2.3.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1F0DBB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ควรพัฒนาระบบการวัดและประเมินผลให้เอื้อต่อผลสัมฤทธิ์ทางการศึกษาของผู้เรียน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2.4 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ข้อเสนอแนะแก่พระสังฆาธิการระดับผู้ปกปกครอง(เจ้าคณะ)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ab/>
        <w:t>2.4.</w:t>
      </w:r>
      <w:r w:rsidRPr="00F33A11">
        <w:rPr>
          <w:rFonts w:ascii="TH SarabunPSK" w:hAnsi="TH SarabunPSK" w:cs="TH SarabunPSK"/>
          <w:sz w:val="32"/>
          <w:szCs w:val="32"/>
          <w:cs/>
        </w:rPr>
        <w:t>1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516DCD" w:rsidRPr="00F33A11">
        <w:rPr>
          <w:rFonts w:ascii="TH SarabunPSK" w:hAnsi="TH SarabunPSK" w:cs="TH SarabunPSK"/>
          <w:sz w:val="32"/>
          <w:szCs w:val="32"/>
          <w:cs/>
        </w:rPr>
        <w:t>ควรให้ความสำคัญและเอาจริงเอาจัง</w:t>
      </w:r>
      <w:r w:rsidR="00DB2526" w:rsidRPr="00F33A11">
        <w:rPr>
          <w:rFonts w:ascii="TH SarabunPSK" w:hAnsi="TH SarabunPSK" w:cs="TH SarabunPSK"/>
          <w:sz w:val="32"/>
          <w:szCs w:val="32"/>
          <w:cs/>
        </w:rPr>
        <w:t>และมีนโยบายใน</w:t>
      </w:r>
      <w:r w:rsidRPr="00F33A11">
        <w:rPr>
          <w:rFonts w:ascii="TH SarabunPSK" w:hAnsi="TH SarabunPSK" w:cs="TH SarabunPSK"/>
          <w:sz w:val="32"/>
          <w:szCs w:val="32"/>
          <w:cs/>
        </w:rPr>
        <w:t>การส่งเสริมการจัดการศึกษาพระปริยัติธรรมแผนกธรรม-บาลี</w:t>
      </w:r>
      <w:r w:rsidR="00DB2526" w:rsidRPr="00F33A11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2.4.</w:t>
      </w:r>
      <w:r w:rsidRPr="00F33A11">
        <w:rPr>
          <w:rFonts w:ascii="TH SarabunPSK" w:hAnsi="TH SarabunPSK" w:cs="TH SarabunPSK"/>
          <w:sz w:val="32"/>
          <w:szCs w:val="32"/>
          <w:cs/>
        </w:rPr>
        <w:t>2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073A20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Pr="00F33A11">
        <w:rPr>
          <w:rFonts w:ascii="TH SarabunPSK" w:hAnsi="TH SarabunPSK" w:cs="TH SarabunPSK"/>
          <w:sz w:val="32"/>
          <w:szCs w:val="32"/>
          <w:cs/>
        </w:rPr>
        <w:t>เร่งพัฒนาทรัพยากรบุคลเพื่อพัฒนาการจัดการศึกษาให้สอดคล้องกับแผนยุทธศาสตร์การปฏิรูปกิจการพระพุทธศาสนา</w:t>
      </w:r>
    </w:p>
    <w:p w:rsidR="00850207" w:rsidRPr="00F33A11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F0DBB" w:rsidRPr="00F33A11">
        <w:rPr>
          <w:rFonts w:ascii="TH SarabunPSK" w:hAnsi="TH SarabunPSK" w:cs="TH SarabunPSK"/>
          <w:sz w:val="32"/>
          <w:szCs w:val="32"/>
        </w:rPr>
        <w:t>2.4.</w:t>
      </w:r>
      <w:r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1F0DBB" w:rsidRPr="00F33A11">
        <w:rPr>
          <w:rFonts w:ascii="TH SarabunPSK" w:hAnsi="TH SarabunPSK" w:cs="TH SarabunPSK"/>
          <w:sz w:val="32"/>
          <w:szCs w:val="32"/>
          <w:cs/>
        </w:rPr>
        <w:tab/>
      </w:r>
      <w:r w:rsidR="00073A20" w:rsidRPr="00F33A11">
        <w:rPr>
          <w:rFonts w:ascii="TH SarabunPSK" w:hAnsi="TH SarabunPSK" w:cs="TH SarabunPSK"/>
          <w:sz w:val="32"/>
          <w:szCs w:val="32"/>
          <w:cs/>
        </w:rPr>
        <w:t>ควร</w:t>
      </w:r>
      <w:r w:rsidRPr="00F33A11">
        <w:rPr>
          <w:rFonts w:ascii="TH SarabunPSK" w:hAnsi="TH SarabunPSK" w:cs="TH SarabunPSK"/>
          <w:sz w:val="32"/>
          <w:szCs w:val="32"/>
          <w:cs/>
        </w:rPr>
        <w:t>ระดมทุนทรัพย์เพื่อจัดตั้งกองทุนเพื่อการศึกษาพระปริยัติธรรมแผนกธรรม-บาลี และการศึกษาด้านอื่นๆ ของคณะสงฆ์</w:t>
      </w:r>
    </w:p>
    <w:p w:rsidR="00CB77D0" w:rsidRPr="00F33A11" w:rsidRDefault="00CB77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ดังนั้นผู้วิจัยจึงได้นำเอารูปแบบพัฒนาการจัดการศึกษาพระปริยัติธรรมแผนกธรรมและแผนกบาลี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ทั้ง 5 ด้าน </w:t>
      </w:r>
      <w:r w:rsidR="0006791C" w:rsidRPr="00F33A11">
        <w:rPr>
          <w:rFonts w:ascii="TH SarabunPSK" w:hAnsi="TH SarabunPSK" w:cs="TH SarabunPSK"/>
          <w:sz w:val="32"/>
          <w:szCs w:val="32"/>
          <w:cs/>
        </w:rPr>
        <w:t>พร้อม</w:t>
      </w:r>
      <w:r w:rsidR="005B2052" w:rsidRPr="00F33A11">
        <w:rPr>
          <w:rFonts w:ascii="TH SarabunPSK" w:hAnsi="TH SarabunPSK" w:cs="TH SarabunPSK"/>
          <w:sz w:val="32"/>
          <w:szCs w:val="32"/>
          <w:cs/>
        </w:rPr>
        <w:t>กับประเด็นและ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266203" w:rsidRPr="00F33A11">
        <w:rPr>
          <w:rFonts w:ascii="TH SarabunPSK" w:hAnsi="TH SarabunPSK" w:cs="TH SarabunPSK"/>
          <w:sz w:val="32"/>
          <w:szCs w:val="32"/>
          <w:cs/>
        </w:rPr>
        <w:t>ทั้งหมด</w:t>
      </w:r>
      <w:r w:rsidRPr="00F33A11">
        <w:rPr>
          <w:rFonts w:ascii="TH SarabunPSK" w:hAnsi="TH SarabunPSK" w:cs="TH SarabunPSK"/>
          <w:sz w:val="32"/>
          <w:szCs w:val="32"/>
          <w:cs/>
        </w:rPr>
        <w:t>ให้ผู้เชี่ยวชาญทำการวิพากษ์และยืนยันรูปแบบต่อไป</w:t>
      </w:r>
    </w:p>
    <w:p w:rsidR="00C81BE1" w:rsidRPr="00F33A11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20DC" w:rsidRPr="00F33A11" w:rsidRDefault="00D220DC" w:rsidP="001F0DB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ระยะที่ </w:t>
      </w:r>
      <w:r w:rsidRPr="00F33A11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ผลการยืนยันรูปแบบพัฒนาการจัดการศึกษาพระปริยัติธรรมแผนกธรรม</w:t>
      </w:r>
      <w:r w:rsidR="0084689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1F0DBB" w:rsidRPr="00F33A11">
        <w:rPr>
          <w:rFonts w:ascii="TH SarabunPSK" w:hAnsi="TH SarabunPSK" w:cs="TH SarabunPSK"/>
          <w:b/>
          <w:bCs/>
          <w:sz w:val="36"/>
          <w:szCs w:val="36"/>
          <w:cs/>
        </w:rPr>
        <w:t>และแผนกบาลี</w:t>
      </w:r>
      <w:r w:rsidRPr="00F33A11">
        <w:rPr>
          <w:rFonts w:ascii="TH SarabunPSK" w:hAnsi="TH SarabunPSK" w:cs="TH SarabunPSK"/>
          <w:b/>
          <w:bCs/>
          <w:sz w:val="36"/>
          <w:szCs w:val="36"/>
          <w:cs/>
        </w:rPr>
        <w:t>ของสำนักศาสนศึกษาในเขตปกครองคณะสงฆ์ภาค 8</w:t>
      </w:r>
    </w:p>
    <w:p w:rsidR="00D220DC" w:rsidRPr="00F33A11" w:rsidRDefault="00D220D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D220DC" w:rsidRPr="00F33A11" w:rsidRDefault="00D220D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46FFD" w:rsidRPr="00F33A11">
        <w:rPr>
          <w:rFonts w:ascii="TH SarabunPSK" w:hAnsi="TH SarabunPSK" w:cs="TH SarabunPSK"/>
          <w:sz w:val="32"/>
          <w:szCs w:val="32"/>
          <w:cs/>
        </w:rPr>
        <w:t>ผล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จากการวิจัยระยะที่ 2 พบว่า 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ทั้ง 5 ด้าน 17 ประเด็น และ 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ซึ่งได้มาจากการสนทนากลุ่ม (</w:t>
      </w:r>
      <w:r w:rsidRPr="00F33A11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กับผู้ทรงคุณวุฒิ </w:t>
      </w:r>
      <w:r w:rsidR="001575F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ที่เป็นกลุ่มตัวอย่างที่มีประสบการณ์ตรง (</w:t>
      </w:r>
      <w:r w:rsidRPr="00F33A11">
        <w:rPr>
          <w:rFonts w:ascii="TH SarabunPSK" w:hAnsi="TH SarabunPSK" w:cs="TH SarabunPSK"/>
          <w:sz w:val="32"/>
          <w:szCs w:val="32"/>
        </w:rPr>
        <w:t xml:space="preserve">The 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และผู้ที่มีส่วนเกี่ยวข้องในการจัดการศึกษาพระปริยัติธรรมแผนกธรรมและแผนกบาลี จำนวน 12 รูป/คน ผู้วิจัยจึงได้นำรูปแบบพัฒนาดังกล่าวทำการยืนยันรูปแบบจากผู้มีความเชี่ยวชาญเฉพาะเรื่อง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F33A11">
        <w:rPr>
          <w:rFonts w:ascii="TH SarabunPSK" w:hAnsi="TH SarabunPSK" w:cs="TH SarabunPSK"/>
          <w:sz w:val="32"/>
          <w:szCs w:val="32"/>
        </w:rPr>
        <w:t xml:space="preserve">20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รูป/คน จำนวน </w:t>
      </w:r>
      <w:r w:rsidRPr="00F33A11">
        <w:rPr>
          <w:rFonts w:ascii="TH SarabunPSK" w:hAnsi="TH SarabunPSK" w:cs="TH SarabunPSK"/>
          <w:sz w:val="32"/>
          <w:szCs w:val="32"/>
        </w:rPr>
        <w:t xml:space="preserve">3 </w:t>
      </w:r>
      <w:r w:rsidRPr="00F33A11">
        <w:rPr>
          <w:rFonts w:ascii="TH SarabunPSK" w:hAnsi="TH SarabunPSK" w:cs="TH SarabunPSK"/>
          <w:sz w:val="32"/>
          <w:szCs w:val="32"/>
          <w:cs/>
        </w:rPr>
        <w:t>รอบ ได้ผลการ</w:t>
      </w:r>
      <w:r w:rsidR="00720D3D" w:rsidRPr="00F33A11">
        <w:rPr>
          <w:rFonts w:ascii="TH SarabunPSK" w:hAnsi="TH SarabunPSK" w:cs="TH SarabunPSK"/>
          <w:sz w:val="32"/>
          <w:szCs w:val="32"/>
          <w:cs/>
        </w:rPr>
        <w:t>วิพากษ์และ</w:t>
      </w:r>
      <w:r w:rsidRPr="00F33A11">
        <w:rPr>
          <w:rFonts w:ascii="TH SarabunPSK" w:hAnsi="TH SarabunPSK" w:cs="TH SarabunPSK"/>
          <w:sz w:val="32"/>
          <w:szCs w:val="32"/>
          <w:cs/>
        </w:rPr>
        <w:t>ยืนยันรูปแบบดังนี้</w:t>
      </w:r>
    </w:p>
    <w:p w:rsidR="00554F63" w:rsidRPr="00F33A11" w:rsidRDefault="00554F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220DC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1F0DBB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ผลการวิพากษ์</w:t>
      </w:r>
      <w:r w:rsidR="00AF2484" w:rsidRPr="00F33A11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รอบที่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</w:p>
    <w:p w:rsidR="00554F63" w:rsidRPr="00F33A11" w:rsidRDefault="00554F63" w:rsidP="001F0DB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74B9A" w:rsidRPr="00F33A11">
        <w:rPr>
          <w:rFonts w:ascii="TH SarabunPSK" w:hAnsi="TH SarabunPSK" w:cs="TH SarabunPSK"/>
          <w:sz w:val="32"/>
          <w:szCs w:val="32"/>
          <w:cs/>
        </w:rPr>
        <w:t xml:space="preserve">การวิพากษ์และยืนยันรูปแบบพัฒนาฯ รอบที่ 1 </w:t>
      </w:r>
      <w:r w:rsidRPr="00F33A11">
        <w:rPr>
          <w:rFonts w:ascii="TH SarabunPSK" w:hAnsi="TH SarabunPSK" w:cs="TH SarabunPSK"/>
          <w:sz w:val="32"/>
          <w:szCs w:val="32"/>
          <w:cs/>
        </w:rPr>
        <w:t>ผู้เชี่ยวชาญเฉพาะเรื่อง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20 </w:t>
      </w:r>
      <w:r w:rsidRPr="00F33A11">
        <w:rPr>
          <w:rFonts w:ascii="TH SarabunPSK" w:hAnsi="TH SarabunPSK" w:cs="TH SarabunPSK"/>
          <w:sz w:val="32"/>
          <w:szCs w:val="32"/>
          <w:cs/>
        </w:rPr>
        <w:t>รูป/คน</w:t>
      </w:r>
      <w:r w:rsidR="00474B9A" w:rsidRPr="00F33A11">
        <w:rPr>
          <w:rFonts w:ascii="TH SarabunPSK" w:hAnsi="TH SarabunPSK" w:cs="TH SarabunPSK"/>
          <w:sz w:val="32"/>
          <w:szCs w:val="32"/>
          <w:cs/>
        </w:rPr>
        <w:t>ได้วิพากษ์</w:t>
      </w:r>
      <w:r w:rsidR="00146FFD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474B9A" w:rsidRPr="00F33A11">
        <w:rPr>
          <w:rFonts w:ascii="TH SarabunPSK" w:hAnsi="TH SarabunPSK" w:cs="TH SarabunPSK"/>
          <w:sz w:val="32"/>
          <w:szCs w:val="32"/>
          <w:cs/>
        </w:rPr>
        <w:t>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ได้ผลการวิเคราะห์ข้อมูล</w:t>
      </w:r>
      <w:r w:rsidR="001A004C" w:rsidRPr="00F33A11">
        <w:rPr>
          <w:rFonts w:ascii="TH SarabunPSK" w:hAnsi="TH SarabunPSK" w:cs="TH SarabunPSK"/>
          <w:sz w:val="32"/>
          <w:szCs w:val="32"/>
          <w:cs/>
        </w:rPr>
        <w:t xml:space="preserve">ทั้งโดยรวมและรายด้าน </w:t>
      </w:r>
      <w:r w:rsidR="00BF49AB" w:rsidRPr="00F33A11">
        <w:rPr>
          <w:rFonts w:ascii="TH SarabunPSK" w:hAnsi="TH SarabunPSK" w:cs="TH SarabunPSK"/>
          <w:sz w:val="32"/>
          <w:szCs w:val="32"/>
          <w:cs/>
        </w:rPr>
        <w:t xml:space="preserve">ดังรายละเอียดในตารางที่ </w:t>
      </w:r>
      <w:r w:rsidR="00C81BE1" w:rsidRPr="00F33A11">
        <w:rPr>
          <w:rFonts w:ascii="TH SarabunPSK" w:hAnsi="TH SarabunPSK" w:cs="TH SarabunPSK"/>
          <w:sz w:val="32"/>
          <w:szCs w:val="32"/>
          <w:cs/>
        </w:rPr>
        <w:t>4.5</w:t>
      </w:r>
      <w:r w:rsidR="008972F1"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BF49AB" w:rsidRPr="00F33A11">
        <w:rPr>
          <w:rFonts w:ascii="TH SarabunPSK" w:hAnsi="TH SarabunPSK" w:cs="TH SarabunPSK"/>
          <w:sz w:val="32"/>
          <w:szCs w:val="32"/>
        </w:rPr>
        <w:t xml:space="preserve"> -</w:t>
      </w:r>
      <w:r w:rsidR="00C81BE1" w:rsidRPr="00F33A11">
        <w:rPr>
          <w:rFonts w:ascii="TH SarabunPSK" w:hAnsi="TH SarabunPSK" w:cs="TH SarabunPSK"/>
          <w:sz w:val="32"/>
          <w:szCs w:val="32"/>
        </w:rPr>
        <w:t>4.</w:t>
      </w:r>
      <w:r w:rsidR="00535F42" w:rsidRPr="00F33A11">
        <w:rPr>
          <w:rFonts w:ascii="TH SarabunPSK" w:hAnsi="TH SarabunPSK" w:cs="TH SarabunPSK"/>
          <w:sz w:val="32"/>
          <w:szCs w:val="32"/>
        </w:rPr>
        <w:t>5</w:t>
      </w:r>
      <w:r w:rsidR="008972F1" w:rsidRPr="00F33A11">
        <w:rPr>
          <w:rFonts w:ascii="TH SarabunPSK" w:hAnsi="TH SarabunPSK" w:cs="TH SarabunPSK"/>
          <w:sz w:val="32"/>
          <w:szCs w:val="32"/>
        </w:rPr>
        <w:t>7</w:t>
      </w:r>
    </w:p>
    <w:p w:rsidR="00BF49AB" w:rsidRPr="00F33A11" w:rsidRDefault="00BF49A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1BE1" w:rsidRPr="00F33A11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4317F" w:rsidRPr="00F33A11" w:rsidRDefault="0054317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1BE1" w:rsidRPr="00F33A11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1BE1" w:rsidRPr="00F33A11" w:rsidRDefault="00BF49A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33A11">
        <w:rPr>
          <w:rFonts w:ascii="TH SarabunPSK" w:hAnsi="TH SarabunPSK" w:cs="TH SarabunPSK"/>
          <w:b/>
          <w:bCs/>
          <w:sz w:val="32"/>
          <w:szCs w:val="32"/>
        </w:rPr>
        <w:t>4.53</w:t>
      </w:r>
    </w:p>
    <w:p w:rsidR="00BF49AB" w:rsidRPr="00F33A11" w:rsidRDefault="00BF49A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พัฒนาภาวะผู้นำขอผู้บริหาร 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27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1815"/>
        <w:gridCol w:w="1329"/>
      </w:tblGrid>
      <w:tr w:rsidR="00BF49AB" w:rsidRPr="00F33A11" w:rsidTr="001F0DBB">
        <w:trPr>
          <w:trHeight w:val="808"/>
          <w:tblHeader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9AB" w:rsidRPr="00F33A11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BF49AB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พัฒนาภาวะผู้นำขอผู้บริหาร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7576" w:rsidRPr="00F33A11" w:rsidRDefault="00BF49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BF49AB" w:rsidRPr="00F33A11" w:rsidRDefault="00BF49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9AB" w:rsidRPr="00F33A11" w:rsidRDefault="00BF49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D977B0" w:rsidRPr="00F33A11" w:rsidTr="001F0DBB">
        <w:trPr>
          <w:trHeight w:val="421"/>
        </w:trPr>
        <w:tc>
          <w:tcPr>
            <w:tcW w:w="5130" w:type="dxa"/>
            <w:tcBorders>
              <w:top w:val="single" w:sz="4" w:space="0" w:color="auto"/>
            </w:tcBorders>
          </w:tcPr>
          <w:p w:rsidR="00D977B0" w:rsidRPr="00F33A11" w:rsidRDefault="008F23C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D977B0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การพัฒนาด้านคุณลักษณะส่วนตัวของผู้นำ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:rsidR="00D977B0" w:rsidRPr="00F33A11" w:rsidRDefault="00D977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D977B0" w:rsidRPr="00F33A11" w:rsidRDefault="00D977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4EF" w:rsidRPr="00F33A11" w:rsidTr="001F0DBB">
        <w:trPr>
          <w:trHeight w:val="421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พัฒนาให้ผู้นำมีวิสัยทัศน์ที่กว้างไกล </w:t>
            </w:r>
          </w:p>
        </w:tc>
        <w:tc>
          <w:tcPr>
            <w:tcW w:w="1815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404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 พัฒนาผู้นำให้เป็นนักสร้างแรงบันดาลใจ</w:t>
            </w:r>
          </w:p>
        </w:tc>
        <w:tc>
          <w:tcPr>
            <w:tcW w:w="1815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6C14EF" w:rsidRPr="00F33A11" w:rsidTr="001F0DBB">
        <w:trPr>
          <w:trHeight w:val="841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ส่งเสริมให้ผู้นำมีการพัฒนาตนเองให้ทันสมัยอยู่ตลอดเวลา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841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พัฒนาบุคลิกภาพและความสามารถในการสร้างมนุษยสัมพันธ์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675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841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 กระตุ้นให้ผู้นำมีความเสียสละและมุ่งมั่นในการจัดการศึกษา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421"/>
        </w:trPr>
        <w:tc>
          <w:tcPr>
            <w:tcW w:w="5130" w:type="dxa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F23CE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9F64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การพัฒนาด้านพฤติกรรมการบริหารของผู้นำ</w:t>
            </w:r>
          </w:p>
        </w:tc>
        <w:tc>
          <w:tcPr>
            <w:tcW w:w="1815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4EF" w:rsidRPr="00F33A11" w:rsidTr="001F0DBB">
        <w:trPr>
          <w:trHeight w:val="421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F64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มุ่งเน้นการบริหารจัดการแบบมีส่วนร่วม </w:t>
            </w:r>
          </w:p>
        </w:tc>
        <w:tc>
          <w:tcPr>
            <w:tcW w:w="1815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824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 สร้างทีมงานเพื่อจัดการศึกษานักธรรม-บาลีโดยเฉพาะ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6C14EF" w:rsidRPr="00F33A11" w:rsidTr="001F0DBB">
        <w:trPr>
          <w:trHeight w:val="702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1575FE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นำการบริหารจัดการแบบมุ่งผลสัมฤทธิ์ และการบริหารจัดการเชิงบูรณาการมาใช้ในการจัดการศึกษา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824"/>
        </w:trPr>
        <w:tc>
          <w:tcPr>
            <w:tcW w:w="5130" w:type="dxa"/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พัฒนาการสื่อสารเพื่อถ่ายทอดวิสัยทัศน์ที่ชัดเจนแก่บุคลากร</w:t>
            </w:r>
          </w:p>
        </w:tc>
        <w:tc>
          <w:tcPr>
            <w:tcW w:w="1815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421"/>
        </w:trPr>
        <w:tc>
          <w:tcPr>
            <w:tcW w:w="5130" w:type="dxa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8F23CE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การพัฒนาด้านภาวะผู้นำทางวิชาการ </w:t>
            </w:r>
          </w:p>
        </w:tc>
        <w:tc>
          <w:tcPr>
            <w:tcW w:w="1815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4EF" w:rsidRPr="00F33A11" w:rsidTr="001F0DBB">
        <w:trPr>
          <w:trHeight w:val="421"/>
        </w:trPr>
        <w:tc>
          <w:tcPr>
            <w:tcW w:w="5130" w:type="dxa"/>
            <w:tcBorders>
              <w:bottom w:val="nil"/>
            </w:tcBorders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 ตั้งเป้าประสงค์และมุ่งสู่ผลสัมฤทธิ์</w:t>
            </w:r>
          </w:p>
        </w:tc>
        <w:tc>
          <w:tcPr>
            <w:tcW w:w="1815" w:type="dxa"/>
            <w:tcBorders>
              <w:bottom w:val="nil"/>
            </w:tcBorders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tcBorders>
              <w:bottom w:val="nil"/>
            </w:tcBorders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F33A11" w:rsidTr="001F0DBB">
        <w:trPr>
          <w:trHeight w:val="306"/>
        </w:trPr>
        <w:tc>
          <w:tcPr>
            <w:tcW w:w="5130" w:type="dxa"/>
            <w:tcBorders>
              <w:top w:val="nil"/>
              <w:bottom w:val="nil"/>
            </w:tcBorders>
          </w:tcPr>
          <w:p w:rsidR="006C14EF" w:rsidRPr="00F33A11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C14E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 จัดทำแผนพัฒนาการจัดการศึกษาอย่างต่อเนื่อง</w:t>
            </w:r>
          </w:p>
        </w:tc>
        <w:tc>
          <w:tcPr>
            <w:tcW w:w="1815" w:type="dxa"/>
            <w:tcBorders>
              <w:top w:val="nil"/>
              <w:bottom w:val="nil"/>
            </w:tcBorders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tcBorders>
              <w:top w:val="nil"/>
              <w:bottom w:val="nil"/>
            </w:tcBorders>
            <w:shd w:val="clear" w:color="auto" w:fill="auto"/>
          </w:tcPr>
          <w:p w:rsidR="006C14EF" w:rsidRPr="00F33A11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0DBB" w:rsidRPr="00F33A11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FE" w:rsidRPr="00F33A11" w:rsidRDefault="001575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0DBB" w:rsidRPr="00F33A11" w:rsidRDefault="001F0DBB" w:rsidP="001F0DB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BF49AB" w:rsidRPr="00F33A11" w:rsidRDefault="00026B2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33A11">
        <w:rPr>
          <w:rFonts w:ascii="TH SarabunPSK" w:hAnsi="TH SarabunPSK" w:cs="TH SarabunPSK"/>
          <w:b/>
          <w:bCs/>
          <w:sz w:val="32"/>
          <w:szCs w:val="32"/>
        </w:rPr>
        <w:t>4.53</w:t>
      </w:r>
      <w:r w:rsidR="009F64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2226"/>
        <w:gridCol w:w="1334"/>
      </w:tblGrid>
      <w:tr w:rsidR="00026B24" w:rsidRPr="00F33A11" w:rsidTr="001F0DBB">
        <w:trPr>
          <w:trHeight w:val="818"/>
          <w:tblHeader/>
        </w:trPr>
        <w:tc>
          <w:tcPr>
            <w:tcW w:w="4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026B24" w:rsidRPr="00F33A11" w:rsidTr="001F0DBB">
        <w:trPr>
          <w:trHeight w:val="851"/>
        </w:trPr>
        <w:tc>
          <w:tcPr>
            <w:tcW w:w="4747" w:type="dxa"/>
            <w:tcBorders>
              <w:top w:val="single" w:sz="4" w:space="0" w:color="auto"/>
            </w:tcBorders>
          </w:tcPr>
          <w:p w:rsidR="00026B24" w:rsidRPr="00F33A11" w:rsidRDefault="00026B24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พัฒนาองค์ความรู้และนวัตกรรมทางการบริหารการศึกษา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26B24" w:rsidRPr="00F33A11" w:rsidTr="001F0DBB">
        <w:trPr>
          <w:trHeight w:val="198"/>
        </w:trPr>
        <w:tc>
          <w:tcPr>
            <w:tcW w:w="4747" w:type="dxa"/>
          </w:tcPr>
          <w:p w:rsidR="00026B24" w:rsidRPr="00F33A11" w:rsidRDefault="00026B24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นิเทศกำกับติดตามการจัดการศึกษาอย่างต่อเนื่อง</w:t>
            </w:r>
          </w:p>
        </w:tc>
        <w:tc>
          <w:tcPr>
            <w:tcW w:w="2226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1F0DBB" w:rsidRPr="00F33A11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26B24" w:rsidRPr="00F33A11" w:rsidTr="001F0DBB">
        <w:trPr>
          <w:trHeight w:val="442"/>
        </w:trPr>
        <w:tc>
          <w:tcPr>
            <w:tcW w:w="4747" w:type="dxa"/>
          </w:tcPr>
          <w:p w:rsidR="00026B24" w:rsidRPr="00F33A11" w:rsidRDefault="00026B24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 พัฒนาผู้บริหารให้มีคุณวุฒิระดับที่สูงขึ้น</w:t>
            </w:r>
          </w:p>
        </w:tc>
        <w:tc>
          <w:tcPr>
            <w:tcW w:w="2226" w:type="dxa"/>
            <w:shd w:val="clear" w:color="auto" w:fill="auto"/>
          </w:tcPr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026B24" w:rsidRPr="00F33A11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</w:tbl>
    <w:p w:rsidR="00C81BE1" w:rsidRPr="00F33A11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B77D0" w:rsidRPr="00F33A11" w:rsidRDefault="00255F8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524161" w:rsidRPr="00F33A11">
        <w:rPr>
          <w:rFonts w:ascii="TH SarabunPSK" w:hAnsi="TH SarabunPSK" w:cs="TH SarabunPSK"/>
          <w:sz w:val="32"/>
          <w:szCs w:val="32"/>
          <w:cs/>
        </w:rPr>
        <w:t xml:space="preserve"> จากตารางที่ </w:t>
      </w:r>
      <w:r w:rsidR="008972F1" w:rsidRPr="00F33A11">
        <w:rPr>
          <w:rFonts w:ascii="TH SarabunPSK" w:hAnsi="TH SarabunPSK" w:cs="TH SarabunPSK"/>
          <w:sz w:val="32"/>
          <w:szCs w:val="32"/>
        </w:rPr>
        <w:t>4.53</w:t>
      </w:r>
      <w:r w:rsidR="009F64B8">
        <w:rPr>
          <w:rFonts w:ascii="TH SarabunPSK" w:hAnsi="TH SarabunPSK" w:cs="TH SarabunPSK"/>
          <w:sz w:val="32"/>
          <w:szCs w:val="32"/>
        </w:rPr>
        <w:t xml:space="preserve"> </w:t>
      </w:r>
      <w:r w:rsidR="00524161" w:rsidRPr="00F33A11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ผู้เชี่ยวชาญส่วนใหญ่เห็นด้วยกับ</w:t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161"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</w:t>
      </w:r>
      <w:r w:rsidR="001575FE" w:rsidRPr="00F33A1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524161" w:rsidRPr="00F33A11">
        <w:rPr>
          <w:rFonts w:ascii="TH SarabunPSK" w:hAnsi="TH SarabunPSK" w:cs="TH SarabunPSK"/>
          <w:sz w:val="32"/>
          <w:szCs w:val="32"/>
          <w:cs/>
        </w:rPr>
        <w:t>ขอ</w:t>
      </w:r>
      <w:r w:rsidR="001575FE" w:rsidRPr="00F33A11">
        <w:rPr>
          <w:rFonts w:ascii="TH SarabunPSK" w:hAnsi="TH SarabunPSK" w:cs="TH SarabunPSK"/>
          <w:sz w:val="32"/>
          <w:szCs w:val="32"/>
          <w:cs/>
        </w:rPr>
        <w:t>ง</w:t>
      </w:r>
      <w:r w:rsidR="00524161" w:rsidRPr="00F33A11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6C4AA6" w:rsidRPr="00F33A11">
        <w:rPr>
          <w:rFonts w:ascii="TH SarabunPSK" w:hAnsi="TH SarabunPSK" w:cs="TH SarabunPSK"/>
          <w:sz w:val="32"/>
          <w:szCs w:val="32"/>
        </w:rPr>
        <w:t>3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ประเด็นในการพัฒนา และมีรายละเอียด</w:t>
      </w:r>
      <w:r w:rsidR="00524161"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24161" w:rsidRPr="00F33A11" w:rsidRDefault="005241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การพัฒนาด้านคุณลักษณะส่วนตัวของผู้นำ 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6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33A11">
        <w:rPr>
          <w:rFonts w:ascii="TH SarabunPSK" w:hAnsi="TH SarabunPSK" w:cs="TH SarabunPSK"/>
          <w:sz w:val="32"/>
          <w:szCs w:val="32"/>
          <w:cs/>
        </w:rPr>
        <w:t>ของความคิดเห็น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 พัฒนาให้ผู้นำมีวิสัยทัศน์ที่กว้างไกล ส่งเสริมให้ผู้นำมีการพัฒนาตนเองให้ทันสมัยอยู่ตลอดเวลาพัฒนาบุคลิกภาพและความสามารถในการสร้างมนุษยสัมพันธ์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และกระตุ้นให้ผู้นำมีความเสียสละและมุ่งมั่นในการจัดการศึกษา มีค่าร้อยละ </w:t>
      </w:r>
      <w:r w:rsidRPr="00F33A11">
        <w:rPr>
          <w:rFonts w:ascii="TH SarabunPSK" w:hAnsi="TH SarabunPSK" w:cs="TH SarabunPSK"/>
          <w:sz w:val="32"/>
          <w:szCs w:val="32"/>
        </w:rPr>
        <w:t>100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ส่วน</w:t>
      </w:r>
      <w:r w:rsidR="00573F86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มีค่าร้อยละของความคิดเห็นต่ำที่สุดคือ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พัฒนาผู้นำให้เป็นนักสร้างแรงบันดาลใจ 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524161" w:rsidRPr="00F33A11" w:rsidRDefault="005241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การพัฒนาด้านพฤติกรรมการบริหารของผู้นำ</w:t>
      </w:r>
      <w:r w:rsidR="009F64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33A11">
        <w:rPr>
          <w:rFonts w:ascii="TH SarabunPSK" w:hAnsi="TH SarabunPSK" w:cs="TH SarabunPSK"/>
          <w:sz w:val="32"/>
          <w:szCs w:val="32"/>
          <w:cs/>
        </w:rPr>
        <w:t>ของความคิดเห็น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</w:t>
      </w:r>
      <w:r w:rsidRPr="00F33A11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มุ่งเน้นการบริหารจัดการแบบมีส่วนร่วม นำการบริหารจัดการแบบมุ่งผลสัมฤทธิ์ และการบริหารจัดการเชิงบูรณาการมาใช้ในการจัดการศึกษาและพัฒนาการสื่อสารเพื่อถ่ายทอดวิสัยทัศน์ที่ชัดเจนแก่บุคลากร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Pr="00F33A11">
        <w:rPr>
          <w:rFonts w:ascii="TH SarabunPSK" w:hAnsi="TH SarabunPSK" w:cs="TH SarabunPSK"/>
          <w:sz w:val="32"/>
          <w:szCs w:val="32"/>
        </w:rPr>
        <w:t>100</w:t>
      </w:r>
      <w:r w:rsidR="00573F86" w:rsidRPr="00F33A11">
        <w:rPr>
          <w:rFonts w:ascii="TH SarabunPSK" w:hAnsi="TH SarabunPSK" w:cs="TH SarabunPSK"/>
          <w:sz w:val="32"/>
          <w:szCs w:val="32"/>
          <w:cs/>
        </w:rPr>
        <w:t>ส่วนมีค่าร้อยละของความคิดเห็นต่ำที่สุด คือ</w:t>
      </w:r>
      <w:r w:rsidRPr="00F33A11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การสร้างทีมงานเพื่อจัดการศึกษานักธรรม-บาลีโดยเฉพาะ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FD6539" w:rsidRPr="00F33A11" w:rsidRDefault="005241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การพัฒนาด้านภาวะผู้นำทางวิชาการพบว่า</w:t>
      </w:r>
      <w:r w:rsidR="00FD6539" w:rsidRPr="00F33A11">
        <w:rPr>
          <w:rFonts w:ascii="TH SarabunPSK" w:hAnsi="TH SarabunPSK" w:cs="TH SarabunPSK"/>
          <w:sz w:val="32"/>
          <w:szCs w:val="32"/>
          <w:cs/>
        </w:rPr>
        <w:t>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FD6539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F64B8">
        <w:rPr>
          <w:rFonts w:ascii="TH SarabunPSK" w:hAnsi="TH SarabunPSK" w:cs="TH SarabunPSK"/>
          <w:sz w:val="32"/>
          <w:szCs w:val="32"/>
        </w:rPr>
        <w:t xml:space="preserve">          </w:t>
      </w:r>
      <w:r w:rsidR="00FD6539" w:rsidRPr="00F33A11">
        <w:rPr>
          <w:rFonts w:ascii="TH SarabunPSK" w:hAnsi="TH SarabunPSK" w:cs="TH SarabunPSK"/>
          <w:sz w:val="32"/>
          <w:szCs w:val="32"/>
        </w:rPr>
        <w:t xml:space="preserve">5 </w:t>
      </w:r>
      <w:r w:rsidR="00FD6539"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33A11">
        <w:rPr>
          <w:rFonts w:ascii="TH SarabunPSK" w:hAnsi="TH SarabunPSK" w:cs="TH SarabunPSK"/>
          <w:sz w:val="32"/>
          <w:szCs w:val="32"/>
          <w:cs/>
        </w:rPr>
        <w:t>ของความคิดเห็น</w:t>
      </w:r>
      <w:r w:rsidR="00FD6539" w:rsidRPr="00F33A11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="00FD6539" w:rsidRPr="00F33A11">
        <w:rPr>
          <w:rFonts w:ascii="TH SarabunPSK" w:hAnsi="TH SarabunPSK" w:cs="TH SarabunPSK"/>
          <w:sz w:val="32"/>
          <w:szCs w:val="32"/>
        </w:rPr>
        <w:t>4</w:t>
      </w:r>
      <w:r w:rsidR="00FD6539"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ได้แก่ตั้งเป้าประสงค์และมุ่งสู่ผลสัมฤทธิ์จัดทำแผนพัฒนาการจัดการศึกษาอย่างต่อเนื่อง พัฒนาองค์ความรู้และนวัตกรรมทางการบริหารการศึกษาและนิเทศกำกับติดตามการจัดการศึกษาอย่างต่อเนื่อง</w:t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="00573F86" w:rsidRPr="00F33A11">
        <w:rPr>
          <w:rFonts w:ascii="TH SarabunPSK" w:hAnsi="TH SarabunPSK" w:cs="TH SarabunPSK"/>
          <w:sz w:val="32"/>
          <w:szCs w:val="32"/>
          <w:cs/>
        </w:rPr>
        <w:t xml:space="preserve">ส่วนมีค่าร้อยละของความคิดเห็นต่ำที่สุด คือ </w:t>
      </w:r>
      <w:r w:rsidR="00FD6539"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การพัฒนาผู้บริหารให้มีคุณวุฒิระดับที่สูงขึ้นร้อยละ </w:t>
      </w:r>
      <w:r w:rsidR="00FD6539" w:rsidRPr="00F33A11">
        <w:rPr>
          <w:rFonts w:ascii="TH SarabunPSK" w:hAnsi="TH SarabunPSK" w:cs="TH SarabunPSK"/>
          <w:sz w:val="32"/>
          <w:szCs w:val="32"/>
        </w:rPr>
        <w:t>95</w:t>
      </w:r>
    </w:p>
    <w:p w:rsidR="00420F9B" w:rsidRPr="00F33A11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0F9B" w:rsidRPr="00F33A11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26B24" w:rsidRPr="00F33A11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33A11">
        <w:rPr>
          <w:rFonts w:ascii="TH SarabunPSK" w:hAnsi="TH SarabunPSK" w:cs="TH SarabunPSK"/>
          <w:b/>
          <w:bCs/>
          <w:sz w:val="32"/>
          <w:szCs w:val="32"/>
          <w:cs/>
        </w:rPr>
        <w:t>4.54</w:t>
      </w:r>
    </w:p>
    <w:p w:rsidR="00535F42" w:rsidRPr="00F33A11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="00026B24" w:rsidRPr="00F33A11">
        <w:rPr>
          <w:rFonts w:ascii="TH SarabunPSK" w:hAnsi="TH SarabunPSK" w:cs="TH SarabunPSK"/>
          <w:i/>
          <w:iCs/>
          <w:sz w:val="32"/>
          <w:szCs w:val="32"/>
          <w:cs/>
        </w:rPr>
        <w:t>พัฒนาการส่งเสริมสนับสนุนจาก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ภายนอกรอบที่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2226"/>
        <w:gridCol w:w="1334"/>
      </w:tblGrid>
      <w:tr w:rsidR="00535F42" w:rsidRPr="00F33A11" w:rsidTr="00420F9B">
        <w:trPr>
          <w:trHeight w:val="803"/>
          <w:tblHeader/>
        </w:trPr>
        <w:tc>
          <w:tcPr>
            <w:tcW w:w="4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348A" w:rsidRPr="00F33A11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535F42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พัฒนาการส่งเสริมสนับสนุน</w:t>
            </w:r>
          </w:p>
          <w:p w:rsidR="00535F42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7576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535F42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535F42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187576" w:rsidRPr="00F33A11" w:rsidTr="00420F9B">
        <w:trPr>
          <w:trHeight w:val="134"/>
        </w:trPr>
        <w:tc>
          <w:tcPr>
            <w:tcW w:w="4747" w:type="dxa"/>
            <w:tcBorders>
              <w:top w:val="single" w:sz="4" w:space="0" w:color="auto"/>
            </w:tcBorders>
          </w:tcPr>
          <w:p w:rsidR="00535F42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การพัฒนาด้านการส่งเสริมสนับสนุนจากคณะสงฆ์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535F42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535F42" w:rsidRPr="00F33A11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B1E85" w:rsidRPr="00F33A11" w:rsidTr="00420F9B">
        <w:trPr>
          <w:trHeight w:val="836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ผลักดันให้มีกฎหมายรับรองการจัดการศึกษาพระปริยัติธรรมจากภาครัฐ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836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วางแนวทางการพัฒนาการจัดการศึกษาที่ตอบสนองความต้องการของผู้เรียนและคณะสงฆ์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819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พัฒนาหลักสูตรการศึกษาและประเมินผลการใช้หลักสูตรอย่างต่อเนื่อง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270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พัฒนาระบบการวัดผลการศึกษาพระปริยัติธรรมแผนกธรรมและแผนกบาลีให้สอดคล้องกับยุคปัจจุบัน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836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จัดตั้งกองทุนเพื่อการศึกษาพระปริยัติธรรมโดยเฉพาะ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819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พัฒนาศักยภาพของบุคลากรให้มีคุณสมบัติตรงตามความต้องการ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836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ส่งเสริมให้บุคลากรทางการศึกษามีความก้าวหน้าในทางคณะสงฆ์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9B1E85" w:rsidRPr="00F33A11" w:rsidTr="00420F9B">
        <w:trPr>
          <w:trHeight w:val="836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ให้การยกย่องเชิดชูแก่ผู้ที่จัดการศึกษาหรือเรียนนักธรรม-บาลี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F33A11" w:rsidTr="00420F9B">
        <w:trPr>
          <w:trHeight w:val="819"/>
        </w:trPr>
        <w:tc>
          <w:tcPr>
            <w:tcW w:w="4747" w:type="dxa"/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1.9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จัดทำระบบพี่เลี้ยงให้แก่สำนักศาสนศึกษาขนาดเล็ก</w:t>
            </w:r>
          </w:p>
        </w:tc>
        <w:tc>
          <w:tcPr>
            <w:tcW w:w="2226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9B1E85" w:rsidRPr="00F33A11" w:rsidTr="00420F9B">
        <w:trPr>
          <w:trHeight w:val="418"/>
        </w:trPr>
        <w:tc>
          <w:tcPr>
            <w:tcW w:w="4747" w:type="dxa"/>
            <w:tcBorders>
              <w:bottom w:val="nil"/>
            </w:tcBorders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การพัฒนาด้านการส่งเสริมสนับสนุนจากภาครัฐ</w:t>
            </w:r>
          </w:p>
        </w:tc>
        <w:tc>
          <w:tcPr>
            <w:tcW w:w="2226" w:type="dxa"/>
            <w:tcBorders>
              <w:bottom w:val="nil"/>
            </w:tcBorders>
            <w:shd w:val="clear" w:color="auto" w:fill="auto"/>
          </w:tcPr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4" w:type="dxa"/>
            <w:tcBorders>
              <w:bottom w:val="nil"/>
            </w:tcBorders>
            <w:shd w:val="clear" w:color="auto" w:fill="auto"/>
          </w:tcPr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B1E85" w:rsidRPr="00F33A11" w:rsidTr="00420F9B">
        <w:trPr>
          <w:trHeight w:val="853"/>
        </w:trPr>
        <w:tc>
          <w:tcPr>
            <w:tcW w:w="4747" w:type="dxa"/>
            <w:tcBorders>
              <w:top w:val="nil"/>
              <w:bottom w:val="nil"/>
            </w:tcBorders>
          </w:tcPr>
          <w:p w:rsidR="009B1E85" w:rsidRPr="00F33A11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กำหนดนโยบายในการส่งเสริมการศึกษาของคณะสงฆ์ที่ชัดเจน</w:t>
            </w:r>
          </w:p>
        </w:tc>
        <w:tc>
          <w:tcPr>
            <w:tcW w:w="2226" w:type="dxa"/>
            <w:tcBorders>
              <w:top w:val="nil"/>
              <w:bottom w:val="nil"/>
            </w:tcBorders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tcBorders>
              <w:top w:val="nil"/>
              <w:bottom w:val="nil"/>
            </w:tcBorders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F33A11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420F9B" w:rsidRPr="00F33A11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FE" w:rsidRPr="00F33A11" w:rsidRDefault="001575FE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</w:p>
    <w:p w:rsidR="00420F9B" w:rsidRPr="00F33A11" w:rsidRDefault="00420F9B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535F42" w:rsidRPr="00F33A11" w:rsidRDefault="000403B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33A11">
        <w:rPr>
          <w:rFonts w:ascii="TH SarabunPSK" w:hAnsi="TH SarabunPSK" w:cs="TH SarabunPSK"/>
          <w:b/>
          <w:bCs/>
          <w:sz w:val="32"/>
          <w:szCs w:val="32"/>
          <w:cs/>
        </w:rPr>
        <w:t>4.54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2040"/>
        <w:gridCol w:w="1205"/>
      </w:tblGrid>
      <w:tr w:rsidR="000403B6" w:rsidRPr="00F33A11" w:rsidTr="00420F9B">
        <w:trPr>
          <w:trHeight w:val="805"/>
          <w:tblHeader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</w:t>
            </w: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0403B6" w:rsidRPr="00F33A11" w:rsidTr="00420F9B">
        <w:trPr>
          <w:trHeight w:val="161"/>
        </w:trPr>
        <w:tc>
          <w:tcPr>
            <w:tcW w:w="5040" w:type="dxa"/>
            <w:tcBorders>
              <w:top w:val="single" w:sz="4" w:space="0" w:color="auto"/>
            </w:tcBorders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ออกฎหมายเพื่อรองรับการจัดการศึกษาของคณะสงฆ์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822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จัดสรรงบประมาณสนับสนุนในลักษณะเดี่ยวกับองค์กรทางการศึกษารูปแบบอื่นๆ</w:t>
            </w:r>
          </w:p>
        </w:tc>
        <w:tc>
          <w:tcPr>
            <w:tcW w:w="2040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839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เพิ่มอัตรากำลังของครูสอนพระปริยัติธรรมให้เพียงพอต่อความต้องการ</w:t>
            </w:r>
          </w:p>
        </w:tc>
        <w:tc>
          <w:tcPr>
            <w:tcW w:w="2040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839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ปรับปรุงระบบการจัดสรรเงินนิตยภัติ (เงินเดือน) ตามคุณวุฒิของครูสอน</w:t>
            </w:r>
          </w:p>
        </w:tc>
        <w:tc>
          <w:tcPr>
            <w:tcW w:w="2040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822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ส่งเสริมสนับสนุนในการพัฒนาศักยภาพของบุคลากรทางการศึกษา</w:t>
            </w:r>
          </w:p>
        </w:tc>
        <w:tc>
          <w:tcPr>
            <w:tcW w:w="2040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839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สนับสนุนด้านวัสดุอุปกรณ์ สื่อการเรียนการสอนอย่างเพียงพอ</w:t>
            </w:r>
          </w:p>
        </w:tc>
        <w:tc>
          <w:tcPr>
            <w:tcW w:w="2040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243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การพัฒนาด้านการส่งเสริมสนับสนุนจากพุทธศาสนิกชน </w:t>
            </w:r>
          </w:p>
        </w:tc>
        <w:tc>
          <w:tcPr>
            <w:tcW w:w="2040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403B6" w:rsidRPr="00F33A11" w:rsidTr="00420F9B">
        <w:trPr>
          <w:trHeight w:val="403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เปิดโอกาสให้พุทธศาสนิกชนเข้ามามีส่วนร่วม</w:t>
            </w:r>
          </w:p>
        </w:tc>
        <w:tc>
          <w:tcPr>
            <w:tcW w:w="2040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333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สร้างกระบวนการมีส่วนร่วมระหว่างวัดกับชุมชน</w:t>
            </w:r>
          </w:p>
        </w:tc>
        <w:tc>
          <w:tcPr>
            <w:tcW w:w="2040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189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ระดมทุนจัดตั้งกองทุนเพื่อการศึกษาพระปริยัติธรรม</w:t>
            </w:r>
          </w:p>
        </w:tc>
        <w:tc>
          <w:tcPr>
            <w:tcW w:w="2040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F33A11" w:rsidTr="00420F9B">
        <w:trPr>
          <w:trHeight w:val="420"/>
        </w:trPr>
        <w:tc>
          <w:tcPr>
            <w:tcW w:w="5040" w:type="dxa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หาผู้สนับสนุนหลักจากองค์กรภาคเอกชน</w:t>
            </w:r>
          </w:p>
        </w:tc>
        <w:tc>
          <w:tcPr>
            <w:tcW w:w="2040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0403B6" w:rsidRPr="00F33A11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0403B6" w:rsidRPr="00F33A11" w:rsidRDefault="000403B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35F42" w:rsidRPr="00F33A11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8972F1" w:rsidRPr="00F33A11">
        <w:rPr>
          <w:rFonts w:ascii="TH SarabunPSK" w:hAnsi="TH SarabunPSK" w:cs="TH SarabunPSK"/>
          <w:sz w:val="32"/>
          <w:szCs w:val="32"/>
          <w:cs/>
        </w:rPr>
        <w:t>4.54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ส่วนใหญ่</w:t>
      </w:r>
      <w:r w:rsidRPr="00F33A11">
        <w:rPr>
          <w:rFonts w:ascii="TH SarabunPSK" w:hAnsi="TH SarabunPSK" w:cs="TH SarabunPSK"/>
          <w:sz w:val="32"/>
          <w:szCs w:val="32"/>
          <w:cs/>
        </w:rPr>
        <w:t>เห็น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ด้วยกับ</w:t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187576" w:rsidRPr="00F33A11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6C4AA6" w:rsidRPr="00F33A11">
        <w:rPr>
          <w:rFonts w:ascii="TH SarabunPSK" w:hAnsi="TH SarabunPSK" w:cs="TH SarabunPSK"/>
          <w:sz w:val="32"/>
          <w:szCs w:val="32"/>
        </w:rPr>
        <w:t xml:space="preserve">3 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</w:t>
      </w:r>
      <w:r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87576" w:rsidRPr="00F33A11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87576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การพัฒนาด้านการส่งเสริมสนับสนุนจากคณะสงฆ์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87576" w:rsidRPr="00F33A11">
        <w:rPr>
          <w:rFonts w:ascii="TH SarabunPSK" w:hAnsi="TH SarabunPSK" w:cs="TH SarabunPSK"/>
          <w:sz w:val="32"/>
          <w:szCs w:val="32"/>
        </w:rPr>
        <w:t>9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33A11">
        <w:rPr>
          <w:rFonts w:ascii="TH SarabunPSK" w:hAnsi="TH SarabunPSK" w:cs="TH SarabunPSK"/>
          <w:sz w:val="32"/>
          <w:szCs w:val="32"/>
          <w:cs/>
        </w:rPr>
        <w:t>ของความคิ</w:t>
      </w:r>
      <w:r w:rsidR="00982F2A" w:rsidRPr="00F33A11">
        <w:rPr>
          <w:rFonts w:ascii="TH SarabunPSK" w:hAnsi="TH SarabunPSK" w:cs="TH SarabunPSK"/>
          <w:sz w:val="32"/>
          <w:szCs w:val="32"/>
          <w:cs/>
        </w:rPr>
        <w:t>ดเห็น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="00187576"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187576" w:rsidRPr="00F33A11">
        <w:rPr>
          <w:rFonts w:ascii="TH SarabunPSK" w:hAnsi="TH SarabunPSK" w:cs="TH SarabunPSK"/>
          <w:sz w:val="32"/>
          <w:szCs w:val="32"/>
          <w:cs/>
        </w:rPr>
        <w:t>ได้แก่ ผลักดันให้มีกฎหมายรับรองการจัดการศึกษาพระปริยัติธรรมจากภาครัฐวางแนวทางการพัฒนาการจัดการศึกษาที่ตอบสนองความต้องการของผู้เรียนและคณะสงฆ์พัฒนาหลักสูตรการศึกษาและประเมินผลการใช้หลักสูตรอย่างต่อเนื่องพัฒนาระบบการวัดผลการศึกษาพระปริยัติธรรมแผนกธรรมและแผนกบาลีให้สอดคล้องกับยุคปัจจุบันจัดตั้งกองทุนเพื่อการศึกษาพระปริยัติธรรมโดยเฉพาะพัฒนาศักยภาพของบุคลากรให้มีคุณสมบัติตรงตามความต้องการและให้การยกย่องเชิดชูแก่ผู้ที่จัดการศึกษาหรือเรียนนักธรรม-บาลี</w:t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="00187576" w:rsidRPr="00F33A11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 ส่งเสริมให้บุคลากรทางการ</w:t>
      </w:r>
      <w:r w:rsidR="00187576"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ศึกษามีความก้าวหน้าในทางคณะสงฆ์และจัดทำระบบพี่เลี้ยงให้แก่สำนักศาสนศึกษาขนาดเล็กร้อยละ </w:t>
      </w:r>
      <w:r w:rsidR="00187576" w:rsidRPr="00F33A11">
        <w:rPr>
          <w:rFonts w:ascii="TH SarabunPSK" w:hAnsi="TH SarabunPSK" w:cs="TH SarabunPSK"/>
          <w:spacing w:val="-8"/>
          <w:sz w:val="32"/>
          <w:szCs w:val="32"/>
        </w:rPr>
        <w:t>95</w:t>
      </w:r>
    </w:p>
    <w:p w:rsidR="006C4AA6" w:rsidRPr="00F33A11" w:rsidRDefault="00AF39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การพัฒนาด้านการส่งเสริมสนับสนุนจากภาครัฐพบว่า 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="006C4AA6" w:rsidRPr="00F33A11">
        <w:rPr>
          <w:rFonts w:ascii="TH SarabunPSK" w:hAnsi="TH SarabunPSK" w:cs="TH SarabunPSK"/>
          <w:sz w:val="32"/>
          <w:szCs w:val="32"/>
        </w:rPr>
        <w:t xml:space="preserve"> 7 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โดยมีค่าร้อยละของความคิดเห็น</w:t>
      </w:r>
      <w:r w:rsidR="0013429F" w:rsidRPr="00F33A11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3429F"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="0013429F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 xml:space="preserve"> ได้แก่กำหนดนโยบายในการส่งเสริมการศึกษาของคณะสงฆ์ที่ชัดเจนออกฎหมายเพื่อรองรับการจัดการศึกษาของคณะสงฆ์จัดสรรงบประมาณสนับสนุนในลักษณะเดี่ยวกับองค์กรทางการศึกษารูปแบบอื่นๆเพิ่มอัตรากำลังของครูสอนพระปริยัติธรรมให้เพียงพอต่อความต้องการปรับปรุงระบบการจัดสรรเงินนิตยภัติ (เงินเดือน</w:t>
      </w:r>
      <w:r w:rsidR="0013429F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 xml:space="preserve"> ตามคุณวุฒิของครูสอนส่งเสริมสนับสนุนในการพัฒนาศักยภาพของบุคลากรทางการศึกษา</w:t>
      </w:r>
      <w:r w:rsidR="0013429F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6C4AA6" w:rsidRPr="00F33A11">
        <w:rPr>
          <w:rFonts w:ascii="TH SarabunPSK" w:hAnsi="TH SarabunPSK" w:cs="TH SarabunPSK"/>
          <w:sz w:val="32"/>
          <w:szCs w:val="32"/>
          <w:cs/>
        </w:rPr>
        <w:t>สนับสนุนด้านวัสดุอุปกรณ์ สื่อการเรียนการสอนอย่างเพียงพอ</w:t>
      </w:r>
    </w:p>
    <w:p w:rsidR="00EA1C22" w:rsidRPr="00F33A11" w:rsidRDefault="00EA1C2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การพัฒนาด้านการส่งเสริมสนับสนุนจากพุทธศาสนิกชนพบว่า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โดยมีค่าร้อยละของความคิดเห็นร้อยละ 100 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 เปิดโอกาสให้พุทธศาสนิกชนเข้ามามีส่วนร่วมสร้างกระบวนการมีส่วนร่วมระหว่างวัดกับชุมชนระดมทุนจัดตั้งกองทุนเพื่อการศึกษาพระปริยัติธรรมและหาผู้สนับสนุนหลักจากองค์กรภาคเอกชน</w:t>
      </w:r>
    </w:p>
    <w:p w:rsidR="00F40C53" w:rsidRPr="00F33A11" w:rsidRDefault="00F40C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41088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10BE7" w:rsidRPr="00F33A11">
        <w:rPr>
          <w:rFonts w:ascii="TH SarabunPSK" w:hAnsi="TH SarabunPSK" w:cs="TH SarabunPSK"/>
          <w:b/>
          <w:bCs/>
          <w:sz w:val="32"/>
          <w:szCs w:val="32"/>
        </w:rPr>
        <w:t>4.55</w:t>
      </w:r>
    </w:p>
    <w:p w:rsidR="00C65812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พัฒนาการบริหารจัดการภายในรอบที่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292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2222"/>
        <w:gridCol w:w="1332"/>
      </w:tblGrid>
      <w:tr w:rsidR="00C65812" w:rsidRPr="00F33A11" w:rsidTr="00420F9B">
        <w:trPr>
          <w:trHeight w:val="830"/>
          <w:tblHeader/>
        </w:trPr>
        <w:tc>
          <w:tcPr>
            <w:tcW w:w="4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5812" w:rsidRPr="00F33A11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C65812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พัฒนาการบริหารจัดการภายใน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C65812" w:rsidRPr="00F33A11" w:rsidTr="00420F9B">
        <w:trPr>
          <w:trHeight w:val="407"/>
        </w:trPr>
        <w:tc>
          <w:tcPr>
            <w:tcW w:w="4738" w:type="dxa"/>
            <w:tcBorders>
              <w:top w:val="single" w:sz="4" w:space="0" w:color="auto"/>
            </w:tcBorders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การพัฒนาด้านรูปแบบขององค์กร 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shd w:val="clear" w:color="auto" w:fill="auto"/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812" w:rsidRPr="00F33A11" w:rsidTr="00420F9B">
        <w:trPr>
          <w:trHeight w:val="847"/>
        </w:trPr>
        <w:tc>
          <w:tcPr>
            <w:tcW w:w="4738" w:type="dxa"/>
          </w:tcPr>
          <w:p w:rsidR="00C65812" w:rsidRPr="00F33A11" w:rsidRDefault="00C65812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จัดตั้งสำนักศาสนศึกษาประจำตำบลหรือประจำอำเภอ</w:t>
            </w:r>
          </w:p>
        </w:tc>
        <w:tc>
          <w:tcPr>
            <w:tcW w:w="2222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2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C65812" w:rsidRPr="00F33A11" w:rsidTr="00420F9B">
        <w:trPr>
          <w:trHeight w:val="424"/>
        </w:trPr>
        <w:tc>
          <w:tcPr>
            <w:tcW w:w="4738" w:type="dxa"/>
          </w:tcPr>
          <w:p w:rsidR="00C65812" w:rsidRPr="00F33A11" w:rsidRDefault="00C65812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จัดทำโครงสร้างการบริหารที่ชัดเจน</w:t>
            </w:r>
          </w:p>
        </w:tc>
        <w:tc>
          <w:tcPr>
            <w:tcW w:w="2222" w:type="dxa"/>
            <w:shd w:val="clear" w:color="auto" w:fill="auto"/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  <w:shd w:val="clear" w:color="auto" w:fill="auto"/>
          </w:tcPr>
          <w:p w:rsidR="00C65812" w:rsidRPr="00F33A11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F33A11" w:rsidTr="00420F9B">
        <w:trPr>
          <w:trHeight w:val="814"/>
        </w:trPr>
        <w:tc>
          <w:tcPr>
            <w:tcW w:w="4738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กำหนดให้มีวิสัยทัศน์ พันธกิจ ยุทธศาสตร์ และกลยุทธ์ ที่ชัดเจน</w:t>
            </w:r>
          </w:p>
        </w:tc>
        <w:tc>
          <w:tcPr>
            <w:tcW w:w="222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F33A11" w:rsidTr="00420F9B">
        <w:trPr>
          <w:trHeight w:val="847"/>
        </w:trPr>
        <w:tc>
          <w:tcPr>
            <w:tcW w:w="4738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จัดทำแผนพัฒนาการจัดการศึกษา และปรับปรุงแผนอย่างสม่ำเสมอ</w:t>
            </w:r>
          </w:p>
        </w:tc>
        <w:tc>
          <w:tcPr>
            <w:tcW w:w="222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F33A11" w:rsidTr="00420F9B">
        <w:trPr>
          <w:trHeight w:val="407"/>
        </w:trPr>
        <w:tc>
          <w:tcPr>
            <w:tcW w:w="4738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สร้างและพัฒนาทีมงานเพื่อจัดการศึกษา</w:t>
            </w:r>
          </w:p>
        </w:tc>
        <w:tc>
          <w:tcPr>
            <w:tcW w:w="222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420F9B" w:rsidRPr="00F33A11" w:rsidTr="00420F9B">
        <w:trPr>
          <w:trHeight w:val="847"/>
        </w:trPr>
        <w:tc>
          <w:tcPr>
            <w:tcW w:w="4738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1.6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จัดตั้งคณะกรรมการนิเทศการศึกษาในทุกระดับ</w:t>
            </w:r>
          </w:p>
        </w:tc>
        <w:tc>
          <w:tcPr>
            <w:tcW w:w="222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1575FE" w:rsidRPr="00F33A11" w:rsidRDefault="001575FE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</w:p>
    <w:p w:rsidR="00420F9B" w:rsidRPr="00F33A11" w:rsidRDefault="00420F9B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C65812" w:rsidRPr="00F33A11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910BE7" w:rsidRPr="00F33A1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74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1905"/>
        <w:gridCol w:w="1329"/>
      </w:tblGrid>
      <w:tr w:rsidR="00F41088" w:rsidRPr="00F33A11" w:rsidTr="00420F9B">
        <w:trPr>
          <w:trHeight w:val="816"/>
          <w:tblHeader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0787" w:rsidRPr="00890787" w:rsidRDefault="0089078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41088" w:rsidRPr="00F33A11" w:rsidTr="00420F9B">
        <w:trPr>
          <w:trHeight w:val="350"/>
        </w:trPr>
        <w:tc>
          <w:tcPr>
            <w:tcW w:w="5040" w:type="dxa"/>
            <w:tcBorders>
              <w:top w:val="single" w:sz="4" w:space="0" w:color="auto"/>
            </w:tcBorders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การพัฒนาการบริหารจัดการด้านวิชาการ 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F33A11" w:rsidTr="00420F9B">
        <w:trPr>
          <w:trHeight w:val="832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พัฒนาระบบบริหารจัดการหลักสูตรให้เหมาะสมกับบริบทของตน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849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พัฒนาระบบการจัดกิจกรรมการเรียนการสอนของครูให้มีคุณภาพ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849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นำสื่อนวัตกรรมและเทคโนโลยีมาใช้ในการจัดการเรียนการสอน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832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จัดโครงการศึกษาดูงานสำนักศาสนศึกษาที่ประสบความสำเร็จ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849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พัฒนาระบบการวัดผลและประเมินผลภายในก่อนส่งเข้าสอบในสนามหลวง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849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จัดทำคู่มือการจัดการศึกษาพระปริยัติธรรมแผนกธรรม-บาลี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41088" w:rsidRPr="00F33A11" w:rsidTr="00420F9B">
        <w:trPr>
          <w:trHeight w:val="832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สร้างทีมวิจัยเพื่อพัฒนาการจัดการศึกษาพระปริยัติธรรมแผนกธรรม-บาลี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41088" w:rsidRPr="00F33A11" w:rsidTr="00420F9B">
        <w:trPr>
          <w:trHeight w:val="849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ผู้บริหารมีการนิเทศการศึกษาภายในสำนักศาสนศึกษาอย่างต่อเนื่อง</w:t>
            </w:r>
          </w:p>
        </w:tc>
        <w:tc>
          <w:tcPr>
            <w:tcW w:w="1905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425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การพัฒนาด้านการบริหารจัดการงบประมาณ</w:t>
            </w:r>
          </w:p>
        </w:tc>
        <w:tc>
          <w:tcPr>
            <w:tcW w:w="1905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F33A11" w:rsidTr="00420F9B">
        <w:trPr>
          <w:trHeight w:val="425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พัฒนาระบบการจัดทำบัญชีงบประมาณ</w:t>
            </w:r>
          </w:p>
        </w:tc>
        <w:tc>
          <w:tcPr>
            <w:tcW w:w="1905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420F9B">
        <w:trPr>
          <w:trHeight w:val="425"/>
        </w:trPr>
        <w:tc>
          <w:tcPr>
            <w:tcW w:w="5040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จัดทำแผนการใช้จ่ายงบประมาณประจำปี</w:t>
            </w:r>
          </w:p>
        </w:tc>
        <w:tc>
          <w:tcPr>
            <w:tcW w:w="1905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F33A11" w:rsidTr="00420F9B">
        <w:tc>
          <w:tcPr>
            <w:tcW w:w="5040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พัฒนาระบบประเมินความคุ้มค่าการใช้จ่ายงบประมาณ</w:t>
            </w:r>
          </w:p>
        </w:tc>
        <w:tc>
          <w:tcPr>
            <w:tcW w:w="1905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420F9B" w:rsidRPr="00F33A11" w:rsidTr="00420F9B">
        <w:tc>
          <w:tcPr>
            <w:tcW w:w="5040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จัดแบ่งงบประมาณของวัดเพื่อใช้ในการจัดการศึกษาโดยเฉพาะ</w:t>
            </w:r>
          </w:p>
        </w:tc>
        <w:tc>
          <w:tcPr>
            <w:tcW w:w="1905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F33A11" w:rsidTr="00420F9B">
        <w:tc>
          <w:tcPr>
            <w:tcW w:w="5040" w:type="dxa"/>
          </w:tcPr>
          <w:p w:rsidR="00420F9B" w:rsidRPr="00F33A11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จัดหางบประมาณจากแหล่งอื่นเพื่อใช้ในการจัดการศึกษา</w:t>
            </w:r>
          </w:p>
        </w:tc>
        <w:tc>
          <w:tcPr>
            <w:tcW w:w="1905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</w:tcPr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</w:tbl>
    <w:p w:rsidR="00420F9B" w:rsidRPr="00F33A11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0F9B" w:rsidRPr="00F33A11" w:rsidRDefault="00420F9B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F41088" w:rsidRPr="00F33A11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910BE7" w:rsidRPr="00F33A1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8468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6"/>
        <w:gridCol w:w="2221"/>
        <w:gridCol w:w="1331"/>
      </w:tblGrid>
      <w:tr w:rsidR="00F41088" w:rsidRPr="00F33A11" w:rsidTr="00231802">
        <w:trPr>
          <w:trHeight w:val="829"/>
          <w:tblHeader/>
        </w:trPr>
        <w:tc>
          <w:tcPr>
            <w:tcW w:w="4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0787" w:rsidRPr="00890787" w:rsidRDefault="0089078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41088" w:rsidRPr="00F33A11" w:rsidTr="00231802">
        <w:trPr>
          <w:trHeight w:val="1257"/>
        </w:trPr>
        <w:tc>
          <w:tcPr>
            <w:tcW w:w="4736" w:type="dxa"/>
            <w:tcBorders>
              <w:top w:val="single" w:sz="4" w:space="0" w:color="auto"/>
            </w:tcBorders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บริหารงบประมาณโดยคำนึงถึงความประหยัด คุ้มค่า มีประสิทธิภาพ และมีความโปร่งใส</w:t>
            </w: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1575FE">
        <w:trPr>
          <w:trHeight w:val="829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การพัฒนาด้านการบริหารและการพัฒนาทรัพยากรบุคคล </w:t>
            </w:r>
          </w:p>
        </w:tc>
        <w:tc>
          <w:tcPr>
            <w:tcW w:w="2221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1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F33A11" w:rsidTr="001575FE">
        <w:trPr>
          <w:trHeight w:val="1257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222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1575FE">
        <w:trPr>
          <w:trHeight w:val="1245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222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1575FE">
        <w:trPr>
          <w:trHeight w:val="842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ส่งเสริมให้บุคลากรได้รับการศึกษาในระดับที่สูงขึ้น</w:t>
            </w:r>
          </w:p>
        </w:tc>
        <w:tc>
          <w:tcPr>
            <w:tcW w:w="222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1575FE">
        <w:trPr>
          <w:trHeight w:val="829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ส่งเสริมให้บุคลากรมีทักษะในด้านการจัดการเรียนการสอนที่หลากหลาย</w:t>
            </w:r>
          </w:p>
        </w:tc>
        <w:tc>
          <w:tcPr>
            <w:tcW w:w="222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1575FE">
        <w:trPr>
          <w:trHeight w:val="1257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222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1575FE">
        <w:trPr>
          <w:trHeight w:val="842"/>
        </w:trPr>
        <w:tc>
          <w:tcPr>
            <w:tcW w:w="4736" w:type="dxa"/>
          </w:tcPr>
          <w:p w:rsidR="00F41088" w:rsidRPr="00F33A11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ส่งเสริมให้บุคลากรมีโอกาสด้านความก้าวหน้าทั้งการทำงาน และการศึกษา</w:t>
            </w:r>
          </w:p>
        </w:tc>
        <w:tc>
          <w:tcPr>
            <w:tcW w:w="222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:rsidR="00420F9B" w:rsidRPr="00F33A11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F41088" w:rsidRPr="00F33A11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65812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F41088" w:rsidRPr="00F33A11">
        <w:rPr>
          <w:rFonts w:ascii="TH SarabunPSK" w:hAnsi="TH SarabunPSK" w:cs="TH SarabunPSK"/>
          <w:sz w:val="32"/>
          <w:szCs w:val="32"/>
          <w:cs/>
        </w:rPr>
        <w:t>4.5</w:t>
      </w:r>
      <w:r w:rsidR="00910BE7" w:rsidRPr="00F33A11">
        <w:rPr>
          <w:rFonts w:ascii="TH SarabunPSK" w:hAnsi="TH SarabunPSK" w:cs="TH SarabunPSK"/>
          <w:sz w:val="32"/>
          <w:szCs w:val="32"/>
          <w:cs/>
        </w:rPr>
        <w:t>5</w:t>
      </w:r>
      <w:r w:rsidR="001575FE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ผู้เชี่ยวชาญส่วนใหญ่เห็นด้วยกับ</w:t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พัฒนาการบริหารจัดการภายใน 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Pr="00F33A11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และมีรายละเอียดดังนี้</w:t>
      </w:r>
    </w:p>
    <w:p w:rsidR="00961D6A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961D6A" w:rsidRPr="00F33A11">
        <w:rPr>
          <w:rFonts w:ascii="TH SarabunPSK" w:hAnsi="TH SarabunPSK" w:cs="TH SarabunPSK"/>
          <w:sz w:val="32"/>
          <w:szCs w:val="32"/>
          <w:cs/>
        </w:rPr>
        <w:t>การพัฒนาด้านรูปแบบขององค์กร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61D6A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โดยมีค่าร้อยละของความคิดเห็นสูงสุดจำนวน </w:t>
      </w:r>
      <w:r w:rsidR="00961D6A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961D6A" w:rsidRPr="00F33A11">
        <w:rPr>
          <w:rFonts w:ascii="TH SarabunPSK" w:hAnsi="TH SarabunPSK" w:cs="TH SarabunPSK"/>
          <w:sz w:val="32"/>
          <w:szCs w:val="32"/>
          <w:cs/>
        </w:rPr>
        <w:t>จัดทำโครงสร้างการบริหารที่ชัดเจนกำหนดให้มีวิสัยทัศน์ พันธกิจ ยุทธศาสตร์ และกลยุทธ์ ที่ชัดเจนและจัดทำแผนพัฒนาการจัดการศึกษา และปรับปรุงแผนอย่างสม่ำเสมอ</w:t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33A11">
        <w:rPr>
          <w:rFonts w:ascii="TH SarabunPSK" w:hAnsi="TH SarabunPSK" w:cs="TH SarabunPSK"/>
          <w:sz w:val="32"/>
          <w:szCs w:val="32"/>
        </w:rPr>
        <w:t>100</w:t>
      </w:r>
      <w:r w:rsidR="00324B25" w:rsidRPr="00F33A11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</w:t>
      </w:r>
      <w:r w:rsidR="00324B25" w:rsidRPr="00F33A11">
        <w:rPr>
          <w:rFonts w:ascii="TH SarabunPSK" w:hAnsi="TH SarabunPSK" w:cs="TH SarabunPSK"/>
          <w:spacing w:val="-6"/>
          <w:sz w:val="32"/>
          <w:szCs w:val="32"/>
          <w:cs/>
        </w:rPr>
        <w:t>สร้างและพัฒนาทีมงานเพื่อจัดการศึกษา และ</w:t>
      </w:r>
      <w:r w:rsidR="00961D6A" w:rsidRPr="00F33A11">
        <w:rPr>
          <w:rFonts w:ascii="TH SarabunPSK" w:hAnsi="TH SarabunPSK" w:cs="TH SarabunPSK"/>
          <w:spacing w:val="-6"/>
          <w:sz w:val="32"/>
          <w:szCs w:val="32"/>
          <w:cs/>
        </w:rPr>
        <w:t>จัดตั้งคณะกรรมการนิเทศการศึกษาในทุกระดับ</w:t>
      </w:r>
      <w:r w:rsidR="00324B25" w:rsidRPr="00F33A11">
        <w:rPr>
          <w:rFonts w:ascii="TH SarabunPSK" w:hAnsi="TH SarabunPSK" w:cs="TH SarabunPSK"/>
          <w:spacing w:val="-6"/>
          <w:sz w:val="32"/>
          <w:szCs w:val="32"/>
          <w:cs/>
        </w:rPr>
        <w:t xml:space="preserve">ร้อยละ </w:t>
      </w:r>
      <w:r w:rsidR="00324B25" w:rsidRPr="00F33A11">
        <w:rPr>
          <w:rFonts w:ascii="TH SarabunPSK" w:hAnsi="TH SarabunPSK" w:cs="TH SarabunPSK"/>
          <w:spacing w:val="-6"/>
          <w:sz w:val="32"/>
          <w:szCs w:val="32"/>
        </w:rPr>
        <w:t>95</w:t>
      </w:r>
    </w:p>
    <w:p w:rsidR="00324B25" w:rsidRPr="00F33A11" w:rsidRDefault="00324B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การพัฒนาการบริหารจัดการด้านวิชาการพบว่า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AD75B8" w:rsidRPr="00F33A1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โดยมีค่าร้อยละของความคิดเห็นสูงสุดจำนวน </w:t>
      </w:r>
      <w:r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พัฒนาระบบบริหารจัดการหลักสูตรให้เหมาะสมกับบริบทของตนพัฒนาระบบการจัดกิจกรรมการเรียนการสอนของครูให้มีคุณภาพนำสื่อนวัตกรรมและเทคโนโลยีมาใช้ในการจัดการเรียนการสอนจัดโครงการศึกษาดูงานสำนักศาสนศึกษาที่ประสบความสำเร็จพัฒนาระบบการวัดผลและประเมินผลภายในก่อนส่งเข้าสอบในสนามหลวง และผู้บริหารมีการนิเทศการศึกษาภายในสำนักศาสนศึกษาอย่างต่อเนื่อง</w:t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33A11">
        <w:rPr>
          <w:rFonts w:ascii="TH SarabunPSK" w:hAnsi="TH SarabunPSK" w:cs="TH SarabunPSK"/>
          <w:sz w:val="32"/>
          <w:szCs w:val="32"/>
        </w:rPr>
        <w:t>100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และมีค่าร้อยละของความเห็นต่ำสุด คือ จัดทำคู่มือการจัดการศึกษาพระปริยัติธรรมแผนกธรรม-บาลีและสร้างทีมวิจัยเพื่อพัฒนาการจัดการศึกษาพระปริยัติธรรมแผนกธรรม-บาลี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CC7208" w:rsidRPr="00F33A11" w:rsidRDefault="00CC720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โดยมีค่าร้อยละของความคิดเห็นสูงสุด จำนวน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 พัฒนาระบบการจัดทำบัญชีงบประมาณจัดทำแผนการใช้จ่ายงบประมาณประจำปีจัดแบ่งงบประมาณของวัดเพื่อใช้ในการจัดการศึกษาโดยเฉพาะและบริหารงบประมาณโดยคำนึงถึงความประหยัด คุ้มค่า มีประสิทธิภาพ และมีความโปร่งใส</w:t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33A11">
        <w:rPr>
          <w:rFonts w:ascii="TH SarabunPSK" w:hAnsi="TH SarabunPSK" w:cs="TH SarabunPSK"/>
          <w:sz w:val="32"/>
          <w:szCs w:val="32"/>
        </w:rPr>
        <w:t>100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และมีค่าร้อยละของความเห็นต่ำสุด คือพัฒนาระบบประเมินความคุ้มค่าการใช้จ่ายงบประมาณและจัดหางบประมาณจากแหล่งอื่นเพื่อใช้ในการจัดการศึกษา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C65812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การพัฒนาด้านการส่งเสริมสนับสนุนจากภาครัฐพบว่า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Pr="00F33A11">
        <w:rPr>
          <w:rFonts w:ascii="TH SarabunPSK" w:hAnsi="TH SarabunPSK" w:cs="TH SarabunPSK"/>
          <w:sz w:val="32"/>
          <w:szCs w:val="32"/>
        </w:rPr>
        <w:t xml:space="preserve"> 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กำหนดนโยบายในการส่งเสริมการศึกษาของคณะสงฆ์ที่ชัดเจนออกฎหมายเพื่อรองรับการจัดการศึกษาของคณะสงฆ์จัดสรรงบประมาณสนับสนุนในลักษณะเดี่ยวกับองค์กรทางการศึกษารูปแบบอื่นๆเพิ่มอัตรากำลังของครูสอนพระปริยัติธรรมให้เพียงพอต่อความต้องการ ปรับปรุงระบบการจัดสรรเงินนิตยภัติ (เงินเดือน) ตามคุณวุฒิของครูสอนส่งเสริมสนับสนุนในการพัฒนาศักยภาพของบุคลากรทางการศึกษาและสนับสนุนด้านวัสดุอุปกรณ์ สื่อการเรียนการสอนอย่างเพียงพอ</w:t>
      </w:r>
    </w:p>
    <w:p w:rsidR="00C65812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91632E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การพัฒนาด้านการบริหารและการพัฒนาทรัพยากรบุคคล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1632E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โดยมีค่าร้อยละของความคิดเห็นร้อยละ 100 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="0091632E" w:rsidRPr="00F33A11">
        <w:rPr>
          <w:rFonts w:ascii="TH SarabunPSK" w:hAnsi="TH SarabunPSK" w:cs="TH SarabunPSK"/>
          <w:sz w:val="32"/>
          <w:szCs w:val="32"/>
          <w:cs/>
        </w:rPr>
        <w:t>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และการปลดระวางบุคลากรที่ชัดเจนสรรหา คัดเลือกและบรรจุบุคคลที่มีคุณสมบัติตรงตามความต้องการของสำนักศาสนศึกษาส่งเสริมให้บุคลากรได้รับการศึกษาในระดับที่สูงขึ้นส่งเสริมให้บุคลากรมีทักษะในด้านการจัดการเรียนการสอนที่หลากหลายส่งเสริมบุคลากรให้เข้ารับการฝึกอบรมความรู้และพัฒนาทักษะด้านต่างๆ อย่างต่อเนื่องและส่งเสริมให้บุคล</w:t>
      </w:r>
      <w:r w:rsidR="005721A2" w:rsidRPr="00F33A11">
        <w:rPr>
          <w:rFonts w:ascii="TH SarabunPSK" w:hAnsi="TH SarabunPSK" w:cs="TH SarabunPSK"/>
          <w:sz w:val="32"/>
          <w:szCs w:val="32"/>
          <w:cs/>
        </w:rPr>
        <w:t>า</w:t>
      </w:r>
      <w:r w:rsidR="0091632E" w:rsidRPr="00F33A11">
        <w:rPr>
          <w:rFonts w:ascii="TH SarabunPSK" w:hAnsi="TH SarabunPSK" w:cs="TH SarabunPSK"/>
          <w:sz w:val="32"/>
          <w:szCs w:val="32"/>
          <w:cs/>
        </w:rPr>
        <w:t>กรมีโอกาสด้านความก้าวหน้าทั้งการทำงานและการศึกษา</w:t>
      </w:r>
    </w:p>
    <w:p w:rsidR="00C65812" w:rsidRPr="00F33A11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575FE" w:rsidRPr="00F33A11" w:rsidRDefault="001575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41088" w:rsidRPr="00F33A11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41088" w:rsidRPr="00F33A11">
        <w:rPr>
          <w:rFonts w:ascii="TH SarabunPSK" w:hAnsi="TH SarabunPSK" w:cs="TH SarabunPSK"/>
          <w:b/>
          <w:bCs/>
          <w:sz w:val="32"/>
          <w:szCs w:val="32"/>
          <w:cs/>
        </w:rPr>
        <w:t>4.56</w:t>
      </w:r>
    </w:p>
    <w:p w:rsidR="00CC57DB" w:rsidRPr="00F33A11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พัฒนาศักยภาพของครูผู้สอนรอบที่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2226"/>
        <w:gridCol w:w="1334"/>
      </w:tblGrid>
      <w:tr w:rsidR="00CC57DB" w:rsidRPr="00F33A11" w:rsidTr="00C02062">
        <w:trPr>
          <w:trHeight w:val="820"/>
          <w:tblHeader/>
        </w:trPr>
        <w:tc>
          <w:tcPr>
            <w:tcW w:w="4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7DB" w:rsidRPr="00F33A11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CC57DB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พัฒนาศักยภาพของครูผู้สอน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7DB" w:rsidRPr="00F33A11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CC57DB" w:rsidRPr="00F33A11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0787" w:rsidRPr="00890787" w:rsidRDefault="0089078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C57DB" w:rsidRPr="00F33A11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CC57DB" w:rsidRPr="00F33A11" w:rsidTr="00C02062">
        <w:trPr>
          <w:trHeight w:val="287"/>
        </w:trPr>
        <w:tc>
          <w:tcPr>
            <w:tcW w:w="4747" w:type="dxa"/>
            <w:tcBorders>
              <w:top w:val="single" w:sz="4" w:space="0" w:color="auto"/>
            </w:tcBorders>
          </w:tcPr>
          <w:p w:rsidR="00CC57DB" w:rsidRPr="00F33A11" w:rsidRDefault="00CC57D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="0068374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ด้านการจัดกิจกรรมการเรียนรู้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CC57DB" w:rsidRPr="00F33A11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CC57DB" w:rsidRPr="00F33A11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6F1B" w:rsidRPr="00F33A11" w:rsidTr="00C02062">
        <w:trPr>
          <w:trHeight w:val="837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พัฒนาองค์ความรู้ในด้านการกิจกรรมการรู้ที่หลากหลายให้แก่ครู</w:t>
            </w:r>
          </w:p>
        </w:tc>
        <w:tc>
          <w:tcPr>
            <w:tcW w:w="2226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96F1B" w:rsidRPr="00F33A11" w:rsidTr="00C02062">
        <w:trPr>
          <w:trHeight w:val="820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พัฒนาองค์ความรู้ด้านการจัดทำแผนการสอนให้แก่ครู</w:t>
            </w:r>
          </w:p>
        </w:tc>
        <w:tc>
          <w:tcPr>
            <w:tcW w:w="2226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96F1B" w:rsidRPr="00F33A11" w:rsidTr="00C02062">
        <w:trPr>
          <w:trHeight w:val="837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ส่งเสริมให้ครูพัฒนาเทคนิคและวิธีการสอนที่หลากหลาย</w:t>
            </w:r>
          </w:p>
        </w:tc>
        <w:tc>
          <w:tcPr>
            <w:tcW w:w="2226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96F1B" w:rsidRPr="00F33A11" w:rsidTr="00C02062">
        <w:trPr>
          <w:trHeight w:val="837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ส่งเสริมให้ครูพัฒนากิจกรรมการเรียนรู้ที่หลากหลาย</w:t>
            </w:r>
          </w:p>
        </w:tc>
        <w:tc>
          <w:tcPr>
            <w:tcW w:w="2226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96F1B" w:rsidRPr="00F33A11" w:rsidTr="00C02062">
        <w:trPr>
          <w:trHeight w:val="820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ส่งเสริมให้ครูจัดกิจกรรมการเรียนรู้โดยใช้สมองเป็นฐาน 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Brain based Learning</w:t>
            </w:r>
            <w:r w:rsidR="00AD75B8" w:rsidRPr="00F33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: BBL</w:t>
            </w:r>
            <w:r w:rsidR="001616CA" w:rsidRPr="00F33A1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26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96F1B" w:rsidRPr="00F33A11" w:rsidTr="00C02062">
        <w:trPr>
          <w:trHeight w:val="837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การพัฒนาศักยภาพด้านการใช้สื่อและเทคโนโลยีในการจัดการเรียนรู้</w:t>
            </w:r>
          </w:p>
        </w:tc>
        <w:tc>
          <w:tcPr>
            <w:tcW w:w="2226" w:type="dxa"/>
            <w:shd w:val="clear" w:color="auto" w:fill="auto"/>
          </w:tcPr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4" w:type="dxa"/>
            <w:shd w:val="clear" w:color="auto" w:fill="auto"/>
          </w:tcPr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6F1B" w:rsidRPr="00F33A11" w:rsidTr="00C02062">
        <w:trPr>
          <w:trHeight w:val="854"/>
        </w:trPr>
        <w:tc>
          <w:tcPr>
            <w:tcW w:w="4747" w:type="dxa"/>
          </w:tcPr>
          <w:p w:rsidR="00F96F1B" w:rsidRPr="00F33A11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พัฒนาองค์ความรู้การใช้สื่อและเทคโนโลยีในการจัดการเรียนรู้ให้แก่ครู</w:t>
            </w:r>
          </w:p>
        </w:tc>
        <w:tc>
          <w:tcPr>
            <w:tcW w:w="2226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F33A11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rPr>
          <w:trHeight w:val="855"/>
        </w:trPr>
        <w:tc>
          <w:tcPr>
            <w:tcW w:w="474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ส่งเสริมให้ครูผลิตสื่อการสอนเพื่อใช้ในการจัดการเรียนการสอน</w:t>
            </w:r>
          </w:p>
        </w:tc>
        <w:tc>
          <w:tcPr>
            <w:tcW w:w="2226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rPr>
          <w:trHeight w:val="838"/>
        </w:trPr>
        <w:tc>
          <w:tcPr>
            <w:tcW w:w="474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ส่งเสริมให้ครูนำสื่อเทคโนโลยีสมัยใหม่มาใช้ในการจัดการเรียนการสอน</w:t>
            </w:r>
          </w:p>
        </w:tc>
        <w:tc>
          <w:tcPr>
            <w:tcW w:w="2226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C02062" w:rsidRPr="00F33A11" w:rsidTr="00C02062">
        <w:trPr>
          <w:trHeight w:val="855"/>
        </w:trPr>
        <w:tc>
          <w:tcPr>
            <w:tcW w:w="474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ส่งเสริมให้ครูสร้างนวัตกรรมทางการเรียนที่แปลกใหม่มาใช้ในการจัดการเรียนการสอน</w:t>
            </w:r>
          </w:p>
        </w:tc>
        <w:tc>
          <w:tcPr>
            <w:tcW w:w="2226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C02062" w:rsidRPr="00F33A11" w:rsidRDefault="00C0206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FE" w:rsidRPr="00F33A11" w:rsidRDefault="001575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FE" w:rsidRPr="00F33A11" w:rsidRDefault="001575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FE" w:rsidRPr="00F33A11" w:rsidRDefault="001575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062" w:rsidRPr="00F33A11" w:rsidRDefault="00C0206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062" w:rsidRPr="00F33A11" w:rsidRDefault="00C02062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CC57DB" w:rsidRPr="00F33A11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4.56</w:t>
      </w:r>
      <w:r w:rsidR="008468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7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1905"/>
        <w:gridCol w:w="1329"/>
      </w:tblGrid>
      <w:tr w:rsidR="00F41088" w:rsidRPr="00F33A11" w:rsidTr="00C02062">
        <w:trPr>
          <w:trHeight w:val="822"/>
          <w:tblHeader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0787" w:rsidRPr="00890787" w:rsidRDefault="0089078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41088" w:rsidRPr="00F33A11" w:rsidTr="00C02062">
        <w:trPr>
          <w:trHeight w:val="530"/>
        </w:trPr>
        <w:tc>
          <w:tcPr>
            <w:tcW w:w="5040" w:type="dxa"/>
            <w:tcBorders>
              <w:top w:val="single" w:sz="4" w:space="0" w:color="auto"/>
            </w:tcBorders>
          </w:tcPr>
          <w:p w:rsidR="00F41088" w:rsidRPr="00F33A11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การพัฒนาศักยภาพด้านการวัดประเมินผลในชั้นเรียน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F33A11" w:rsidTr="00C02062">
        <w:trPr>
          <w:trHeight w:val="838"/>
        </w:trPr>
        <w:tc>
          <w:tcPr>
            <w:tcW w:w="5040" w:type="dxa"/>
          </w:tcPr>
          <w:p w:rsidR="00F41088" w:rsidRPr="00F33A11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พัฒนาองค์ความรู้ด้านการวัดและประเมินผลในชั้นเรียนให้แก่ครู</w:t>
            </w:r>
          </w:p>
        </w:tc>
        <w:tc>
          <w:tcPr>
            <w:tcW w:w="1905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C02062">
        <w:trPr>
          <w:trHeight w:val="252"/>
        </w:trPr>
        <w:tc>
          <w:tcPr>
            <w:tcW w:w="5040" w:type="dxa"/>
          </w:tcPr>
          <w:p w:rsidR="00F41088" w:rsidRPr="00F33A11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จัดให้มีการประเมินผลระหว่างเรียนอย่างสม่ำเสมอ</w:t>
            </w:r>
          </w:p>
        </w:tc>
        <w:tc>
          <w:tcPr>
            <w:tcW w:w="1905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C02062">
        <w:trPr>
          <w:trHeight w:val="855"/>
        </w:trPr>
        <w:tc>
          <w:tcPr>
            <w:tcW w:w="5040" w:type="dxa"/>
          </w:tcPr>
          <w:p w:rsidR="00F41088" w:rsidRPr="00F33A11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พัฒนาระบบการประเมินผลและติดตามผลการเรียนรู้ของผู้เรียนเป็นรายบุคคล</w:t>
            </w:r>
          </w:p>
        </w:tc>
        <w:tc>
          <w:tcPr>
            <w:tcW w:w="1905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C02062">
        <w:trPr>
          <w:trHeight w:val="838"/>
        </w:trPr>
        <w:tc>
          <w:tcPr>
            <w:tcW w:w="5040" w:type="dxa"/>
          </w:tcPr>
          <w:p w:rsidR="00F41088" w:rsidRPr="00F33A11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ใช้วิธีการวัดผลด้วยวิธีที่หลากหลายเพื่อค้นหาศักยภาพผู้เรียนเป็นรายบุคคล</w:t>
            </w:r>
          </w:p>
        </w:tc>
        <w:tc>
          <w:tcPr>
            <w:tcW w:w="1905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F33A11" w:rsidTr="00C02062">
        <w:trPr>
          <w:trHeight w:val="873"/>
        </w:trPr>
        <w:tc>
          <w:tcPr>
            <w:tcW w:w="5040" w:type="dxa"/>
          </w:tcPr>
          <w:p w:rsidR="00F41088" w:rsidRPr="00F33A11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จัดสอบวัดระดับความรู้ของผู้เรียนก่อนส่งเข้าสอบในสนามหลวง</w:t>
            </w:r>
          </w:p>
        </w:tc>
        <w:tc>
          <w:tcPr>
            <w:tcW w:w="1905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F33A11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F41088" w:rsidRPr="00F33A11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C57DB" w:rsidRPr="00F33A11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7E51BA" w:rsidRPr="00F33A11">
        <w:rPr>
          <w:rFonts w:ascii="TH SarabunPSK" w:hAnsi="TH SarabunPSK" w:cs="TH SarabunPSK"/>
          <w:sz w:val="32"/>
          <w:szCs w:val="32"/>
          <w:cs/>
        </w:rPr>
        <w:t>4.56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ผู้เชี่ยวชาญส่วนใหญ่เห็นด้วยกับ</w:t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พัฒนาศักยภาพของครูผู้สอน ทั้ง </w:t>
      </w:r>
      <w:r w:rsidR="00EF14C9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และมีรายละเอียดดังนี้</w:t>
      </w:r>
    </w:p>
    <w:p w:rsidR="00CC57DB" w:rsidRPr="00F33A11" w:rsidRDefault="00CC57DB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F14C9" w:rsidRPr="00F33A1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68374F" w:rsidRPr="00F33A11">
        <w:rPr>
          <w:rFonts w:ascii="TH SarabunPSK" w:hAnsi="TH SarabunPSK" w:cs="TH SarabunPSK"/>
          <w:sz w:val="32"/>
          <w:szCs w:val="32"/>
          <w:cs/>
        </w:rPr>
        <w:t>ศักยภาพ</w:t>
      </w:r>
      <w:r w:rsidR="00EF14C9" w:rsidRPr="00F33A11">
        <w:rPr>
          <w:rFonts w:ascii="TH SarabunPSK" w:hAnsi="TH SarabunPSK" w:cs="TH SarabunPSK"/>
          <w:sz w:val="32"/>
          <w:szCs w:val="32"/>
          <w:cs/>
        </w:rPr>
        <w:t>ด้านการจัดกิจกรรมการเรียนรู้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EF14C9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โดยมีค่าร้อยละของความคิดเห็นสูงสุด จำนวน </w:t>
      </w:r>
      <w:r w:rsidR="00EF14C9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EF14C9" w:rsidRPr="00F33A11">
        <w:rPr>
          <w:rFonts w:ascii="TH SarabunPSK" w:hAnsi="TH SarabunPSK" w:cs="TH SarabunPSK"/>
          <w:sz w:val="32"/>
          <w:szCs w:val="32"/>
          <w:cs/>
        </w:rPr>
        <w:t xml:space="preserve">พัฒนาองค์ความรู้ด้านการจัดทำแผนการสอนให้แก่ครูส่งเสริมให้ครูพัฒนาเทคนิคและวิธีการสอนที่หลากหลายและส่งเสริมให้ครูพัฒนากิจกรรมการเรียนรู้ที่หลากหลาย </w:t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33A11">
        <w:rPr>
          <w:rFonts w:ascii="TH SarabunPSK" w:hAnsi="TH SarabunPSK" w:cs="TH SarabunPSK"/>
          <w:sz w:val="32"/>
          <w:szCs w:val="32"/>
        </w:rPr>
        <w:t>100</w:t>
      </w:r>
      <w:r w:rsidR="00EF14C9" w:rsidRPr="00F33A11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พัฒนาองค์ความรู้ในด้านการกิจกรรมการรู้ที่หลากหลายให้แก่ครูและส่งเสริมให้ครูจัดกิจกรรมการเรียนรู้โดยใช้สมองเป็นฐาน (</w:t>
      </w:r>
      <w:r w:rsidR="00EF14C9" w:rsidRPr="00F33A11">
        <w:rPr>
          <w:rFonts w:ascii="TH SarabunPSK" w:hAnsi="TH SarabunPSK" w:cs="TH SarabunPSK"/>
          <w:sz w:val="32"/>
          <w:szCs w:val="32"/>
        </w:rPr>
        <w:t>Brain based Learning: BBL</w:t>
      </w:r>
      <w:r w:rsidR="00EF14C9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CC57DB" w:rsidRPr="00F33A11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59297F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การพัฒนาศักยภาพด้านการใช้สื่อและเทคโนโลยีในการจัดการเรียนรู้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023B3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โดยมีค่าร้อยละของความคิดเห็นสูงสุด จำนวน </w:t>
      </w:r>
      <w:r w:rsidR="00B023B3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</w:t>
      </w:r>
      <w:r w:rsidR="00B023B3" w:rsidRPr="00F33A11">
        <w:rPr>
          <w:rFonts w:ascii="TH SarabunPSK" w:hAnsi="TH SarabunPSK" w:cs="TH SarabunPSK"/>
          <w:sz w:val="32"/>
          <w:szCs w:val="32"/>
          <w:cs/>
        </w:rPr>
        <w:t xml:space="preserve">พัฒนาองค์ความรู้การใช้สื่อและเทคโนโลยีในการจัดการเรียนรู้ให้แก่ครูส่งเสริมให้ครูผลิตสื่อการสอนเพื่อใช้ในการจัดการเรียนการสอนและส่งเสริมให้ครูสร้างนวัตกรรมทางการเรียนที่แปลกใหม่มาใช้ในการจัดการเรียนการสอนมีค่าร้อยละ </w:t>
      </w:r>
      <w:r w:rsidR="00B023B3"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="00B023B3" w:rsidRPr="00F33A11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คือส่งเสริมให้ครูนำสื่อเทคโนโลยีสมัยใหม่มาใช้ในการจัดการเรียนการสอน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CC57DB" w:rsidRPr="00F33A11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6354BE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="006354BE" w:rsidRPr="00F33A11">
        <w:rPr>
          <w:rFonts w:ascii="TH SarabunPSK" w:hAnsi="TH SarabunPSK" w:cs="TH SarabunPSK"/>
          <w:sz w:val="32"/>
          <w:szCs w:val="32"/>
        </w:rPr>
        <w:t xml:space="preserve"> 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="006354BE" w:rsidRPr="00F33A11">
        <w:rPr>
          <w:rFonts w:ascii="TH SarabunPSK" w:hAnsi="TH SarabunPSK" w:cs="TH SarabunPSK"/>
          <w:sz w:val="32"/>
          <w:szCs w:val="32"/>
          <w:cs/>
        </w:rPr>
        <w:t>พัฒนาองค์ความรู้ด้านการวัดและประเมินผลในชั้นเรียนให้แก่ครูจัดให้มีการประเมินผลระหว่างเรียนอย่างสม่ำเสมอพัฒนาระบบการประเมินผลและติดตามผลการเรียนรู้ของผู้เรียนเป็นรายบุคคลใช้วิธีการวัดผลด้วยวิธีที่หลากหลายเพื่อค้นหาศักยภาพผู้เรียนเป็นรายบุคคลและจัดสอบวัดระดับความรู้ของผู้เรียนก่อนส่งเข้าสอบในสนามหลวง</w:t>
      </w:r>
    </w:p>
    <w:p w:rsidR="00F40C53" w:rsidRPr="00F33A11" w:rsidRDefault="00F40C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E51BA" w:rsidRPr="00F33A11" w:rsidRDefault="009324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E51BA" w:rsidRPr="00F33A11">
        <w:rPr>
          <w:rFonts w:ascii="TH SarabunPSK" w:hAnsi="TH SarabunPSK" w:cs="TH SarabunPSK"/>
          <w:b/>
          <w:bCs/>
          <w:sz w:val="32"/>
          <w:szCs w:val="32"/>
          <w:cs/>
        </w:rPr>
        <w:t>4.57</w:t>
      </w:r>
    </w:p>
    <w:p w:rsidR="009324D4" w:rsidRPr="00F33A11" w:rsidRDefault="009324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pacing w:val="-4"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ผลการวิเคราะห์การวิพากษ์และยืนยัน</w:t>
      </w:r>
      <w:r w:rsidR="0029348A"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 xml:space="preserve">พัฒนาแรงขับภายในและแรงจูงใจของผู้เรียนรอบที่ </w:t>
      </w:r>
      <w:r w:rsidRPr="00F33A11">
        <w:rPr>
          <w:rFonts w:ascii="TH SarabunPSK" w:hAnsi="TH SarabunPSK" w:cs="TH SarabunPSK"/>
          <w:i/>
          <w:iCs/>
          <w:spacing w:val="-4"/>
          <w:sz w:val="32"/>
          <w:szCs w:val="32"/>
        </w:rPr>
        <w:t>1</w:t>
      </w:r>
    </w:p>
    <w:tbl>
      <w:tblPr>
        <w:tblStyle w:val="aa"/>
        <w:tblW w:w="8331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2193"/>
        <w:gridCol w:w="1461"/>
      </w:tblGrid>
      <w:tr w:rsidR="009324D4" w:rsidRPr="00F33A11" w:rsidTr="00C02062">
        <w:trPr>
          <w:trHeight w:val="811"/>
          <w:tblHeader/>
        </w:trPr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348A" w:rsidRPr="00F33A11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9324D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พัฒนาแรงขับภายใน</w:t>
            </w:r>
          </w:p>
          <w:p w:rsidR="009324D4" w:rsidRPr="00F33A11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และแรงจูงใจของผู้เรียน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24D4" w:rsidRPr="00F33A11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9324D4" w:rsidRPr="00F33A11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0787" w:rsidRPr="00890787" w:rsidRDefault="0089078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324D4" w:rsidRPr="00F33A11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7E4141" w:rsidRPr="00F33A11" w:rsidTr="00C02062">
        <w:trPr>
          <w:trHeight w:val="423"/>
        </w:trPr>
        <w:tc>
          <w:tcPr>
            <w:tcW w:w="4677" w:type="dxa"/>
            <w:tcBorders>
              <w:top w:val="single" w:sz="4" w:space="0" w:color="auto"/>
            </w:tcBorders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การพัฒนาเจตคติต่อการเรียน </w:t>
            </w: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auto"/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4141" w:rsidRPr="00F33A11" w:rsidTr="00C02062">
        <w:trPr>
          <w:trHeight w:val="423"/>
        </w:trPr>
        <w:tc>
          <w:tcPr>
            <w:tcW w:w="4677" w:type="dxa"/>
          </w:tcPr>
          <w:p w:rsidR="007E4141" w:rsidRPr="00F33A11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สร้างความเชื่อมั่นให้กับผู้เรียน</w:t>
            </w:r>
          </w:p>
        </w:tc>
        <w:tc>
          <w:tcPr>
            <w:tcW w:w="2193" w:type="dxa"/>
            <w:shd w:val="clear" w:color="auto" w:fill="auto"/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4141" w:rsidRPr="00F33A11" w:rsidTr="00C02062">
        <w:trPr>
          <w:trHeight w:val="827"/>
        </w:trPr>
        <w:tc>
          <w:tcPr>
            <w:tcW w:w="4677" w:type="dxa"/>
          </w:tcPr>
          <w:p w:rsidR="007E4141" w:rsidRPr="00F33A11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ชี้ให้ผู้เรียนเล็งเห็นประโยชน์จากการศึกษาพระปริยัติธรรม</w:t>
            </w:r>
          </w:p>
        </w:tc>
        <w:tc>
          <w:tcPr>
            <w:tcW w:w="2193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4141" w:rsidRPr="00F33A11" w:rsidTr="00C02062">
        <w:trPr>
          <w:trHeight w:val="844"/>
        </w:trPr>
        <w:tc>
          <w:tcPr>
            <w:tcW w:w="4677" w:type="dxa"/>
          </w:tcPr>
          <w:p w:rsidR="007E4141" w:rsidRPr="00F33A11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จัดทำโครงการเพื่อพัฒนาเจตคติต่อการศึกษาพระปริยัติธรรม</w:t>
            </w:r>
          </w:p>
        </w:tc>
        <w:tc>
          <w:tcPr>
            <w:tcW w:w="2193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61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7E4141" w:rsidRPr="00F33A11" w:rsidTr="00C02062">
        <w:trPr>
          <w:trHeight w:val="439"/>
        </w:trPr>
        <w:tc>
          <w:tcPr>
            <w:tcW w:w="4677" w:type="dxa"/>
          </w:tcPr>
          <w:p w:rsidR="007E4141" w:rsidRPr="00F33A11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จัดกิจกรรมปฐมนิเทศก่อนเข้าเรียน</w:t>
            </w:r>
          </w:p>
        </w:tc>
        <w:tc>
          <w:tcPr>
            <w:tcW w:w="2193" w:type="dxa"/>
            <w:shd w:val="clear" w:color="auto" w:fill="auto"/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:rsidR="007E4141" w:rsidRPr="00F33A11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การพัฒนาแรงจูงใจใฝ่สัมฤทธิ์ของผู้เรียน 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เชิญผู้ที่ประสบความสำเร็จมาพบปะกับผู้เรียน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จัดกิจกรรมให้ผู้เรียนค้นหาต้นแบบในการศึกษา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ให้รางวัลแก่ผู้ที่สอบได้ในระดับชั้นต่าง ๆ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ให้ทุนการศึกษาศึกษาแก่ผู้ที่สอบได้นัก        ธรรม-บาลี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ยกย่องเชิดชูและสนับสนุนให้มีความก้าวหน้าในหน้าที่การงานและด้านการศึกษา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C02062">
        <w:tc>
          <w:tcPr>
            <w:tcW w:w="4677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การพัฒนาภาวะความสุขของผู้เรียน </w:t>
            </w:r>
          </w:p>
        </w:tc>
        <w:tc>
          <w:tcPr>
            <w:tcW w:w="2193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61" w:type="dxa"/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02062" w:rsidRPr="00F33A11" w:rsidTr="002215AA">
        <w:tc>
          <w:tcPr>
            <w:tcW w:w="4677" w:type="dxa"/>
            <w:tcBorders>
              <w:bottom w:val="nil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จัดสภาพแวดล้อมทั้งภายในและภายนอกชั้นเรียนที่เอื้ออำนวยต่อการเรียนรู้</w:t>
            </w:r>
          </w:p>
        </w:tc>
        <w:tc>
          <w:tcPr>
            <w:tcW w:w="2193" w:type="dxa"/>
            <w:tcBorders>
              <w:bottom w:val="nil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tcBorders>
              <w:bottom w:val="nil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F33A11" w:rsidTr="002215AA">
        <w:tc>
          <w:tcPr>
            <w:tcW w:w="4677" w:type="dxa"/>
            <w:tcBorders>
              <w:top w:val="nil"/>
              <w:bottom w:val="nil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จัดสภาพแวดล้อมของสำนักศาสนศึกษาที่สงบ ร่วมรื่น และสะอาด ถูกสุขลักษณะ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2215AA" w:rsidRDefault="002215AA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</w:p>
    <w:p w:rsidR="009324D4" w:rsidRPr="00F33A11" w:rsidRDefault="00C02062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7E51BA" w:rsidRPr="00F33A11" w:rsidRDefault="007E51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4.57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31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127"/>
        <w:gridCol w:w="1668"/>
      </w:tblGrid>
      <w:tr w:rsidR="007E51BA" w:rsidRPr="00F33A11" w:rsidTr="003D1BA1">
        <w:trPr>
          <w:tblHeader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</w:t>
            </w: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และแรงจูงใจของผู้เรียน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0787" w:rsidRPr="00890787" w:rsidRDefault="0089078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C02062" w:rsidRPr="00F33A11" w:rsidTr="003D1BA1">
        <w:tc>
          <w:tcPr>
            <w:tcW w:w="4536" w:type="dxa"/>
            <w:tcBorders>
              <w:top w:val="single" w:sz="4" w:space="0" w:color="auto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ผู้บริหารให้ความอบอุ่นแบบครอบครัวแก่ผู้เรียน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tcBorders>
              <w:top w:val="single" w:sz="4" w:space="0" w:color="auto"/>
            </w:tcBorders>
          </w:tcPr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ครูให้ความรัก ความเอ็นดู เอาใจใส่ ให้คำปรึกษา ช่วยแนะนำ และแก้ปัญหาแก่ผู้เรียน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จัดให้มีกิจกรรมนันทนาการทั้งในระหว่างเรียนและนอกเวลาเรียน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การพัฒนาพฤติกรรมการเรียนรู้ของผู้เรียน </w:t>
            </w:r>
          </w:p>
        </w:tc>
        <w:tc>
          <w:tcPr>
            <w:tcW w:w="2127" w:type="dxa"/>
            <w:shd w:val="clear" w:color="auto" w:fill="auto"/>
          </w:tcPr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68" w:type="dxa"/>
            <w:shd w:val="clear" w:color="auto" w:fill="auto"/>
          </w:tcPr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จัดทำระเบียบของสำนักศาสนศึกษาที่เอื้อต่อการเรียนรู้ของผู้เรียน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จัดตารางกิจกรรมเพื่อให้ผู้เรียนอ่านหนังสือด้วยตัวเอง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ยกย่องและให้รางวัลแก่นักเรียนที่ขยันอ่านหนังสือ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ส่งเสริมให้ผู้เรียนพัฒนาการเรียนรู้ของตัวเองอยู่เสมอ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F33A11" w:rsidTr="003D1BA1">
        <w:tc>
          <w:tcPr>
            <w:tcW w:w="4536" w:type="dxa"/>
          </w:tcPr>
          <w:p w:rsidR="007E51BA" w:rsidRPr="00F33A11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กระตุ้นให้ผู้เรียนมีกำลังใจในการศึกษาอย่างสม่ำเสมอ</w:t>
            </w:r>
          </w:p>
        </w:tc>
        <w:tc>
          <w:tcPr>
            <w:tcW w:w="2127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Pr="00F33A11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F33A11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7E51BA" w:rsidRPr="00F33A11" w:rsidRDefault="007E51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9324D4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9324D4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7E51BA" w:rsidRPr="00F33A11">
        <w:rPr>
          <w:rFonts w:ascii="TH SarabunPSK" w:hAnsi="TH SarabunPSK" w:cs="TH SarabunPSK"/>
          <w:sz w:val="32"/>
          <w:szCs w:val="32"/>
          <w:cs/>
        </w:rPr>
        <w:t>4.57</w:t>
      </w:r>
      <w:r w:rsidR="00AD75B8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24D4"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ผู้เชี่ยวชาญส่วนใหญ่เห็นด้วยกับ</w:t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E94D63"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="009324D4" w:rsidRPr="00F33A11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253025" w:rsidRPr="00F33A11">
        <w:rPr>
          <w:rFonts w:ascii="TH SarabunPSK" w:hAnsi="TH SarabunPSK" w:cs="TH SarabunPSK"/>
          <w:sz w:val="32"/>
          <w:szCs w:val="32"/>
        </w:rPr>
        <w:t>4</w:t>
      </w:r>
      <w:r w:rsidR="00AD75B8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24D4" w:rsidRPr="00F33A11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และมีรายละเอียดดังนี้</w:t>
      </w:r>
    </w:p>
    <w:p w:rsidR="009324D4" w:rsidRPr="00F33A11" w:rsidRDefault="009324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E94D63" w:rsidRPr="00F33A11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F4F05" w:rsidRPr="00F33A11">
        <w:rPr>
          <w:rFonts w:ascii="TH SarabunPSK" w:hAnsi="TH SarabunPSK" w:cs="TH SarabunPSK"/>
          <w:sz w:val="32"/>
          <w:szCs w:val="32"/>
        </w:rPr>
        <w:t>4</w:t>
      </w:r>
      <w:r w:rsidR="00AD75B8"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โดยมีค่าร้อยละของความคิดเห็นสูงสุด จำนวน </w:t>
      </w:r>
      <w:r w:rsidR="007F4F05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7F4F05" w:rsidRPr="00F33A11">
        <w:rPr>
          <w:rFonts w:ascii="TH SarabunPSK" w:hAnsi="TH SarabunPSK" w:cs="TH SarabunPSK"/>
          <w:sz w:val="32"/>
          <w:szCs w:val="32"/>
          <w:cs/>
        </w:rPr>
        <w:t>สร้างความเชื่อมั่นให้กับผู้เรียนชี้ให้ผู้เรียนเล็งเห็นประโยชน์จากการศึกษาพระปริยัติธรรมและจัดกิจกรรมปฐมนิเทศก่อนเข้า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มีค่าร้อยละ </w:t>
      </w:r>
      <w:r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</w:t>
      </w:r>
      <w:r w:rsidR="007F4F05" w:rsidRPr="00F33A11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จัดทำโครงการเพื่อพัฒนาเจตคติต่อการศึกษาพระปริยัติธรรม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33A11">
        <w:rPr>
          <w:rFonts w:ascii="TH SarabunPSK" w:hAnsi="TH SarabunPSK" w:cs="TH SarabunPSK"/>
          <w:sz w:val="32"/>
          <w:szCs w:val="32"/>
        </w:rPr>
        <w:t>95</w:t>
      </w:r>
    </w:p>
    <w:p w:rsidR="0019499B" w:rsidRPr="00F33A11" w:rsidRDefault="0019499B" w:rsidP="003D1B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Pr="00F33A11">
        <w:rPr>
          <w:rFonts w:ascii="TH SarabunPSK" w:hAnsi="TH SarabunPSK" w:cs="TH SarabunPSK"/>
          <w:sz w:val="32"/>
          <w:szCs w:val="32"/>
        </w:rPr>
        <w:t xml:space="preserve"> 5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เชิญผู้ที่ประสบความสำเร็จมาพบปะกับผู้เรียนจัดกิจกรรมให้ผู้เรียนค้นหาต้นแบบในการศึกษาให้รางวัลแก่ผู้ที่สอบได้ในระดับชั้นต่าง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ๆ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ให้ทุนการศึกษาศึกษาแก่ผู้ที่สอบได้นักธรรม-บาลีและยกย่องเชิดชูและสนับสนุนให้มีความก้าวหน้าในหน้าที่การงานและด้านการศึกษา</w:t>
      </w:r>
    </w:p>
    <w:p w:rsidR="00264818" w:rsidRPr="00F33A11" w:rsidRDefault="00264818" w:rsidP="003D1B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="00231802">
        <w:rPr>
          <w:rFonts w:ascii="TH SarabunPSK" w:hAnsi="TH SarabunPSK" w:cs="TH SarabunPSK"/>
          <w:sz w:val="32"/>
          <w:szCs w:val="32"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</w:rPr>
        <w:t xml:space="preserve"> 5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33A11">
        <w:rPr>
          <w:rFonts w:ascii="TH SarabunPSK" w:hAnsi="TH SarabunPSK" w:cs="TH SarabunPSK"/>
          <w:spacing w:val="-8"/>
          <w:sz w:val="32"/>
          <w:szCs w:val="32"/>
        </w:rPr>
        <w:t xml:space="preserve">100 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pacing w:val="-8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pacing w:val="-8"/>
          <w:sz w:val="32"/>
          <w:szCs w:val="32"/>
          <w:cs/>
        </w:rPr>
        <w:t xml:space="preserve"> ได้แก่จัดสภาพแวดล้อม</w:t>
      </w:r>
      <w:r w:rsidRPr="00F33A11">
        <w:rPr>
          <w:rFonts w:ascii="TH SarabunPSK" w:hAnsi="TH SarabunPSK" w:cs="TH SarabunPSK"/>
          <w:sz w:val="32"/>
          <w:szCs w:val="32"/>
          <w:cs/>
        </w:rPr>
        <w:t>ทั้งภายในและภายนอกชั้นเรียนที่เอื้ออำนวยต่อการเรียนรู้จัดสภาพแวดล้อมของสำนักศาสนศึกษาที่สงบ ร่วมรื่น และสะอาด ถูกสุขลักษณะผู้บริหารให้ความอบอุ่นแบบครอบครัวแก่ผู้เรียนครูให้ความรัก ความเอ็นดู เอาใจใส่ ให้คำปรึกษา ช่วยแนะนำ และแก้ปัญหาแก่ผู้เรียนและจัดให้มีกิจกรรมนันทนาการทั้งในระหว่างเรียนและนอกเวลาเรียน</w:t>
      </w:r>
    </w:p>
    <w:p w:rsidR="00264818" w:rsidRPr="00F33A11" w:rsidRDefault="00264818" w:rsidP="003D1B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การพัฒนาพฤติกรรมการเรียนรู้ของผู้เรียนพบว่า ผู้เชี่ยวชาญเห็นด้วยกับ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Pr="00F33A11">
        <w:rPr>
          <w:rFonts w:ascii="TH SarabunPSK" w:hAnsi="TH SarabunPSK" w:cs="TH SarabunPSK"/>
          <w:sz w:val="32"/>
          <w:szCs w:val="32"/>
        </w:rPr>
        <w:t xml:space="preserve"> 5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33A11">
        <w:rPr>
          <w:rFonts w:ascii="TH SarabunPSK" w:hAnsi="TH SarabunPSK" w:cs="TH SarabunPSK"/>
          <w:sz w:val="32"/>
          <w:szCs w:val="32"/>
        </w:rPr>
        <w:t xml:space="preserve">100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จัดทำระเบียบของสำนักศาสนศึกษาที่เอื้อต่อการเรียนรู้ของผู้เรียนจัดตารางกิจกรรมเพื่อให้ผู้เรียนอ่านหนังสือด้วยตัวเองยกย่องและให้รางวัลแก่นักเรียนที่ขยันอ่านหนังสือส่งเสริมให้ผู้เรียนพัฒนาการเรียนรู้ของตัวเองอยู่เสมอและกระตุ้นให้ผู้เรียนมีกำลังใจในการศึกษาอย่างสม่ำเสมอ</w:t>
      </w:r>
    </w:p>
    <w:p w:rsidR="00D45A3A" w:rsidRPr="00F33A11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การวิพากษ์และยืนยันรูปแบบพัฒนาการจัดการศึกษาพระปริยัติธรรมแผนกธรรมและแผนกบาลี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ผู้เชี่ยวชาญเฉพาะเรื่อง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>Critical Incident Technique)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20 </w:t>
      </w:r>
      <w:r w:rsidRPr="00F33A11">
        <w:rPr>
          <w:rFonts w:ascii="TH SarabunPSK" w:hAnsi="TH SarabunPSK" w:cs="TH SarabunPSK"/>
          <w:sz w:val="32"/>
          <w:szCs w:val="32"/>
          <w:cs/>
        </w:rPr>
        <w:t>คน ได้ยืนยันว่าเห็นด้วยกับ</w:t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Pr="00F33A11">
        <w:rPr>
          <w:rFonts w:ascii="TH SarabunPSK" w:hAnsi="TH SarabunPSK" w:cs="TH SarabunPSK"/>
          <w:sz w:val="32"/>
          <w:szCs w:val="32"/>
        </w:rPr>
        <w:t xml:space="preserve">17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ทั้งนี้ผู้เชี่ยวชาญได้วิพากษ์และให้ข้อเสนอแนะต่อรูปแบบพัฒนาดังกล่าวไว้ดังนี้</w:t>
      </w:r>
    </w:p>
    <w:p w:rsidR="00D45A3A" w:rsidRPr="00F33A11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1. 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พัฒนาภาวะผู้นำของผู้บริหาร มีประเด็นวิพากษ์และข้อเสนอแนะดังนี้</w:t>
      </w:r>
    </w:p>
    <w:p w:rsidR="00D45A3A" w:rsidRPr="00F33A11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1.1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ผู้นำต้อ</w:t>
      </w:r>
      <w:r w:rsidR="00225A4D" w:rsidRPr="00F33A11">
        <w:rPr>
          <w:rFonts w:ascii="TH SarabunPSK" w:hAnsi="TH SarabunPSK" w:cs="TH SarabunPSK"/>
          <w:sz w:val="32"/>
          <w:szCs w:val="32"/>
          <w:cs/>
        </w:rPr>
        <w:t>ง</w:t>
      </w:r>
      <w:r w:rsidRPr="00F33A11">
        <w:rPr>
          <w:rFonts w:ascii="TH SarabunPSK" w:hAnsi="TH SarabunPSK" w:cs="TH SarabunPSK"/>
          <w:sz w:val="32"/>
          <w:szCs w:val="32"/>
          <w:cs/>
        </w:rPr>
        <w:t>มีเป้าหมายและวิสัยทัศน์ที่ชัดเจน และมีคุณธรรมจริยธรรม</w:t>
      </w:r>
    </w:p>
    <w:p w:rsidR="00D45A3A" w:rsidRPr="00F33A11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1.2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ผู้บริหารต้องมีวิสัยทัศน์ที่กว้างไกล มีพรหมวิหาร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คือ มีเมตตา กรุณา มุทิตา อุเบกขา พร้อมสนับสนุนการศึกษาบาลีให้แก่ศิษย์ของตนไม่ปิดบังอำพราง เพื่อช่วยกันจรรโลงพระพุทธศาสนาให้อยู่คู่โลกสืบไป</w:t>
      </w:r>
    </w:p>
    <w:p w:rsidR="00D45A3A" w:rsidRPr="00F33A11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1.3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ผู้นำควรปร</w:t>
      </w:r>
      <w:r w:rsidR="00B94C1F" w:rsidRPr="00F33A11">
        <w:rPr>
          <w:rFonts w:ascii="TH SarabunPSK" w:hAnsi="TH SarabunPSK" w:cs="TH SarabunPSK"/>
          <w:sz w:val="32"/>
          <w:szCs w:val="32"/>
          <w:cs/>
        </w:rPr>
        <w:t>ั</w:t>
      </w:r>
      <w:r w:rsidRPr="00F33A11">
        <w:rPr>
          <w:rFonts w:ascii="TH SarabunPSK" w:hAnsi="TH SarabunPSK" w:cs="TH SarabunPSK"/>
          <w:sz w:val="32"/>
          <w:szCs w:val="32"/>
          <w:cs/>
        </w:rPr>
        <w:t>บห</w:t>
      </w:r>
      <w:r w:rsidR="00B94C1F" w:rsidRPr="00F33A11">
        <w:rPr>
          <w:rFonts w:ascii="TH SarabunPSK" w:hAnsi="TH SarabunPSK" w:cs="TH SarabunPSK"/>
          <w:sz w:val="32"/>
          <w:szCs w:val="32"/>
          <w:cs/>
        </w:rPr>
        <w:t xml:space="preserve">ลักสูตรให้เข้ากับยุคไทยแลนด์ </w:t>
      </w:r>
      <w:r w:rsidR="00B94C1F" w:rsidRPr="00F33A11">
        <w:rPr>
          <w:rFonts w:ascii="TH SarabunPSK" w:hAnsi="TH SarabunPSK" w:cs="TH SarabunPSK"/>
          <w:sz w:val="32"/>
          <w:szCs w:val="32"/>
        </w:rPr>
        <w:t xml:space="preserve">4.0 </w:t>
      </w:r>
      <w:r w:rsidR="00B94C1F" w:rsidRPr="00F33A11">
        <w:rPr>
          <w:rFonts w:ascii="TH SarabunPSK" w:hAnsi="TH SarabunPSK" w:cs="TH SarabunPSK"/>
          <w:sz w:val="32"/>
          <w:szCs w:val="32"/>
          <w:cs/>
        </w:rPr>
        <w:t>เพื่อให้การบริหารจัดการทันต่อการเปลี่ยนแปลงในองค์การอยู่ตลอดเวลา</w:t>
      </w:r>
    </w:p>
    <w:p w:rsidR="00B94C1F" w:rsidRPr="00F33A11" w:rsidRDefault="00B94C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1.4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ผู้นำทางวิชาการควรตั้งเป้าประสงค์และมุ่งสู่ผลสัมฤทธิ์ให้ชัดเจน</w:t>
      </w:r>
    </w:p>
    <w:p w:rsidR="00B94C1F" w:rsidRPr="00F33A11" w:rsidRDefault="00B94C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1.5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คุณลักษณะของผู้นำสมัยปัจจุบัน เห็นว่า ควรเน้นการพัฒนาผู้นำให้มีวิสัยทัศน์ และมีบุคลิกภาพในการสร้างมนุษย์สัมพันธ์ ผู้นำที่มีวิสัยทัศน์กว้างไกล จะช่วยส่งเสริมให้องค์กรสามารถแข่งขันอย่างมั่นใจ หรือเป็นองค์กรนำหน้าการบริหารสมัยใหม่ได้ พร้อมทั้งช่วยส่งเสริมหรือเป็นพื้นฐานของการสร้าทีมงานมืออาชีพ และการสร้างเครือข่ายความร่วมมือระหว่างองค์กรการศึกษาด้วยกันหรือกับหน่วยงานต่างๆ</w:t>
      </w:r>
    </w:p>
    <w:p w:rsidR="00B94C1F" w:rsidRPr="00F33A11" w:rsidRDefault="00B94C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1.6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คุณลักษณะที่สำคัญของผู้บริหารสถานศึกษาพระปริยัติธรรม คือ มีภาวะผู้นำที่สร้างความเชื่อมั่นต่อบุคลากรในสถานศึกษาและผู้มีส่วนเกี่ยวข้อง เป็นผู้เสียสละอุทิศตนมีจิตใจเอื้อเฟื้อ ใจกว้างรับฟังความคิดเห็นผู้อื่นด้วยใจจริง และมีความรับผิดชอบโดยไม่ปัดภาระให้แก่ผู้อื่น (ไม่ทำตัวลอยตัวเหนือปัญหา ต้องเข้ามามีส่วนร่วมรับผิดชอบทุกระดับขั้น) </w:t>
      </w:r>
      <w:r w:rsidR="004C779A" w:rsidRPr="00F33A11">
        <w:rPr>
          <w:rFonts w:ascii="TH SarabunPSK" w:hAnsi="TH SarabunPSK" w:cs="TH SarabunPSK"/>
          <w:sz w:val="32"/>
          <w:szCs w:val="32"/>
          <w:cs/>
        </w:rPr>
        <w:t>เพื่อสร้างความมั่นใจและน่าเชื่อถือ</w:t>
      </w:r>
    </w:p>
    <w:p w:rsidR="00030A2D" w:rsidRPr="00F33A11" w:rsidRDefault="00030A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3D1BA1" w:rsidRPr="00F33A11">
        <w:rPr>
          <w:rFonts w:ascii="TH SarabunPSK" w:hAnsi="TH SarabunPSK" w:cs="TH SarabunPSK"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พัฒนาการสนับสนุนจากภายนอก มีประเด็นวิพากษ์และข้อเสนอแนะดังนี้</w:t>
      </w:r>
    </w:p>
    <w:p w:rsidR="00030A2D" w:rsidRPr="00F33A11" w:rsidRDefault="00030A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2.1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9D3BC7" w:rsidRPr="00F33A11">
        <w:rPr>
          <w:rFonts w:ascii="TH SarabunPSK" w:hAnsi="TH SarabunPSK" w:cs="TH SarabunPSK"/>
          <w:sz w:val="32"/>
          <w:szCs w:val="32"/>
          <w:cs/>
        </w:rPr>
        <w:t>อยากให้มีหน่วยงานราชการทำหน้าที่ประสานงานด้านวิชาการระหว่างกระทรวงศึกษาธิการกับการจัดการศึกษาคณะสงฆ์ อาจเป็นคณะกรรมการร่วมระหว่างภาครัฐและคณะสงฆ์ด้านการจัดการศึกษาพระปริยัติธรรม เช่น สำนักงานคณะกรรมการการศึกษาพระปริยัติธรรม เป็นต้น</w:t>
      </w:r>
    </w:p>
    <w:p w:rsidR="0092180A" w:rsidRPr="00F33A11" w:rsidRDefault="009218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2.2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8B11C0" w:rsidRPr="00F33A11">
        <w:rPr>
          <w:rFonts w:ascii="TH SarabunPSK" w:hAnsi="TH SarabunPSK" w:cs="TH SarabunPSK"/>
          <w:sz w:val="32"/>
          <w:szCs w:val="32"/>
          <w:cs/>
        </w:rPr>
        <w:t>การรับรองการจัดการศึกษาโดยรัฐ น่าจะเป็นประเด็นที่สำคัญที่สุด เพราะว่างบประมาณสนับสนุนการศึกษาย่อมเกิดจากกฎหมายรัฐรับรอง ส่วนกระบวนการมีส่วนร่วมของชุมชนเป็นประเด็นสำคัญต่อมา เพราะจุดเด่นของพุทธศาสนาก็คือ “ทุนทางสังคม” ซึ่งการสนับสนุนจากชุมชนอาจยั่งยืนกว่าการสนับสนุนจากภาครัฐด้วยซ้ำ</w:t>
      </w:r>
    </w:p>
    <w:p w:rsidR="006B7B49" w:rsidRPr="00F33A11" w:rsidRDefault="00004A1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2.3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ผลักดันให้มีกฎหมาย คือการผลักดันให้มี พ.ร.บ. </w:t>
      </w:r>
      <w:r w:rsidR="006B7B49" w:rsidRPr="00F33A11">
        <w:rPr>
          <w:rFonts w:ascii="TH SarabunPSK" w:hAnsi="TH SarabunPSK" w:cs="TH SarabunPSK"/>
          <w:sz w:val="32"/>
          <w:szCs w:val="32"/>
          <w:cs/>
        </w:rPr>
        <w:t>พร้อมกับพัฒนาบุคลากร เช่นครูนักเรียน ผู้บริหาร ให้มีคุณสมบัติตรงตามความต้องการ</w:t>
      </w:r>
    </w:p>
    <w:p w:rsidR="006B7B49" w:rsidRPr="00F33A11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2.4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เนื่องจากโรงเรียนพระปริยัติธรรมได้รับงบประมาณน้อยดังนั้นเพื่อจัดสรรงบประมาณให้เพียงพอควรจัดมีมีกฎหมายเพื่อรองรับการจัดการศึกษาเพื่อให้เกิดแนวทางในการพัฒนาด้านการจัดงบประมาณสนับสนุนจากภาครัฐ</w:t>
      </w:r>
    </w:p>
    <w:p w:rsidR="006B7B49" w:rsidRPr="00F33A11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2.5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รัฐบาลควรสนับสนุนทุนการศึกษาและมองเห็นประโยชน์ทางการศึกษาบาลี เพราะการศึกษาภาษาบาลีรักษาไว้ซึ่งพระพุทธพจน์ ซึ่งหากเข้าใจหลักคำสอนอย่างลึกซึ้งแล้วย่อมส่งผลให้ผู้คนประพฤติปฏิบัติตนอยู่ในศีลธรรม ไม่เบียดเบียนกัน ส่งผลให้รัฐมีความสงบร่มเย็น</w:t>
      </w:r>
    </w:p>
    <w:p w:rsidR="00004A1E" w:rsidRPr="00F33A11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pacing w:val="-6"/>
          <w:sz w:val="32"/>
          <w:szCs w:val="32"/>
        </w:rPr>
        <w:t>2.6</w:t>
      </w:r>
      <w:r w:rsidR="003D1BA1" w:rsidRPr="00F33A11">
        <w:rPr>
          <w:rFonts w:ascii="TH SarabunPSK" w:hAnsi="TH SarabunPSK" w:cs="TH SarabunPSK"/>
          <w:spacing w:val="-6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pacing w:val="-6"/>
          <w:sz w:val="32"/>
          <w:szCs w:val="32"/>
        </w:rPr>
        <w:tab/>
      </w:r>
      <w:r w:rsidRPr="00F33A11">
        <w:rPr>
          <w:rFonts w:ascii="TH SarabunPSK" w:hAnsi="TH SarabunPSK" w:cs="TH SarabunPSK"/>
          <w:spacing w:val="-6"/>
          <w:sz w:val="32"/>
          <w:szCs w:val="32"/>
          <w:cs/>
        </w:rPr>
        <w:t>มหาเถรสมาคมควรมีงบประมาณในการส่งเสริมการวิจัยเกี่ยวกับการศึกษาคณะสงฆ์</w:t>
      </w:r>
    </w:p>
    <w:p w:rsidR="006B7B49" w:rsidRPr="00F33A11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3. </w:t>
      </w:r>
      <w:r w:rsidR="003D1BA1" w:rsidRPr="00F33A11">
        <w:rPr>
          <w:rFonts w:ascii="TH SarabunPSK" w:hAnsi="TH SarabunPSK" w:cs="TH SarabunPSK"/>
          <w:sz w:val="32"/>
          <w:szCs w:val="32"/>
          <w:cs/>
        </w:rPr>
        <w:tab/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 มีประเด็นวิพากษ์และข้อเสนอแนะดังนี้</w:t>
      </w:r>
    </w:p>
    <w:p w:rsidR="006B7B49" w:rsidRPr="00F33A11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3.1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D15D30" w:rsidRPr="00F33A11">
        <w:rPr>
          <w:rFonts w:ascii="TH SarabunPSK" w:hAnsi="TH SarabunPSK" w:cs="TH SarabunPSK"/>
          <w:sz w:val="32"/>
          <w:szCs w:val="32"/>
          <w:cs/>
        </w:rPr>
        <w:t>ควรมีค่าตอนแทนครูสอนนักธรรมบาลีให้อยู่ในลักษณะใกล้กลับโรงเรียน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15D30" w:rsidRPr="00F33A11">
        <w:rPr>
          <w:rFonts w:ascii="TH SarabunPSK" w:hAnsi="TH SarabunPSK" w:cs="TH SarabunPSK"/>
          <w:sz w:val="32"/>
          <w:szCs w:val="32"/>
          <w:cs/>
        </w:rPr>
        <w:t>พระปริยัติธรรมแผนกสามัญ</w:t>
      </w:r>
    </w:p>
    <w:p w:rsidR="00D15D30" w:rsidRPr="00F33A11" w:rsidRDefault="00D15D3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3.2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ทั้งคณะครูและผู้บริหารต้องเอาใจใส่นักเรียน ฝึกฝนให้ศิษย์ทุกคนมีความรู้ความสามารถ จัดการเรียนการสอนอย่างจริงจัง มีรูปแบบการบริหารจัดการที่ชัดเจน</w:t>
      </w:r>
    </w:p>
    <w:p w:rsidR="00D15D30" w:rsidRPr="00F33A11" w:rsidRDefault="00D15D3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3.3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DB6A5F" w:rsidRPr="00F33A11">
        <w:rPr>
          <w:rFonts w:ascii="TH SarabunPSK" w:hAnsi="TH SarabunPSK" w:cs="TH SarabunPSK"/>
          <w:sz w:val="32"/>
          <w:szCs w:val="32"/>
          <w:cs/>
        </w:rPr>
        <w:t xml:space="preserve">ควรพัฒนาระบบการบริหารจัดการหลักสูตรให้เหมาะสมกับริบทของการจัดการศึกษาของโรงเรียนพระปริยัติธรรมแผนกธรรม-บาลี </w:t>
      </w:r>
    </w:p>
    <w:p w:rsidR="00F62BED" w:rsidRPr="00F33A11" w:rsidRDefault="00DB6A5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3.4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F62BED" w:rsidRPr="00F33A11">
        <w:rPr>
          <w:rFonts w:ascii="TH SarabunPSK" w:hAnsi="TH SarabunPSK" w:cs="TH SarabunPSK"/>
          <w:sz w:val="32"/>
          <w:szCs w:val="32"/>
          <w:cs/>
        </w:rPr>
        <w:t xml:space="preserve">ควรจัดการรูปแบบการบริหารจัดการ </w:t>
      </w:r>
      <w:r w:rsidR="00F62BED" w:rsidRPr="00F33A11">
        <w:rPr>
          <w:rFonts w:ascii="TH SarabunPSK" w:hAnsi="TH SarabunPSK" w:cs="TH SarabunPSK"/>
          <w:sz w:val="32"/>
          <w:szCs w:val="32"/>
        </w:rPr>
        <w:t>2</w:t>
      </w:r>
      <w:r w:rsidR="00F62BED" w:rsidRPr="00F33A11">
        <w:rPr>
          <w:rFonts w:ascii="TH SarabunPSK" w:hAnsi="TH SarabunPSK" w:cs="TH SarabunPSK"/>
          <w:sz w:val="32"/>
          <w:szCs w:val="32"/>
          <w:cs/>
        </w:rPr>
        <w:t xml:space="preserve"> รูปแบบ กล่าวคือด้านการบริหารจัดการใช้ระบบรวมศูนย์ คือ การจัดตั้งสำนักศาสนศึกษาประจำตำบลหรืออำเภอ ขณะที่แหล่งงบประมาณสนับสนุนใช้ระบบการกระจายอำนาจโดยการมีส่วนร่วมของชุมชน</w:t>
      </w:r>
    </w:p>
    <w:p w:rsidR="0068614D" w:rsidRPr="00F33A11" w:rsidRDefault="00F62BE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3.5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ควรเน้นการกำกับนิเทศภายใน เพื่อทราบปัญหาและหาแนวทางแก้ไขภายในสำนักเรียน และควรมีระบบการประกันคุณภาพการศึกษาเข้ามาประยุกต์ใช้ให้ทันสมัย</w:t>
      </w:r>
    </w:p>
    <w:p w:rsidR="00DB6A5F" w:rsidRPr="00F33A11" w:rsidRDefault="0068614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4. 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BF7F9A"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 มีประเด็นวิพากษ์และข้อเสนอแนะดังนี้</w:t>
      </w:r>
    </w:p>
    <w:p w:rsidR="00BF7F9A" w:rsidRPr="00F33A11" w:rsidRDefault="00BF7F9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4.1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DA0176" w:rsidRPr="00F33A11">
        <w:rPr>
          <w:rFonts w:ascii="TH SarabunPSK" w:hAnsi="TH SarabunPSK" w:cs="TH SarabunPSK"/>
          <w:sz w:val="32"/>
          <w:szCs w:val="32"/>
          <w:cs/>
        </w:rPr>
        <w:t>พัฒนาครูสอนให้เป็นครูนวัตกรรม มีความรู้ทันสมัย และมีความสามารถจัดการเรียนการสอนอย่างมีคุณภาพ</w:t>
      </w:r>
    </w:p>
    <w:p w:rsidR="00DA0176" w:rsidRPr="00F33A11" w:rsidRDefault="00DA017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4.2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976FBC" w:rsidRPr="00F33A11">
        <w:rPr>
          <w:rFonts w:ascii="TH SarabunPSK" w:hAnsi="TH SarabunPSK" w:cs="TH SarabunPSK"/>
          <w:sz w:val="32"/>
          <w:szCs w:val="32"/>
          <w:cs/>
        </w:rPr>
        <w:t>เห็นด้วยตามประเด็นและ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976FBC" w:rsidRPr="00F33A11">
        <w:rPr>
          <w:rFonts w:ascii="TH SarabunPSK" w:hAnsi="TH SarabunPSK" w:cs="TH SarabunPSK"/>
          <w:sz w:val="32"/>
          <w:szCs w:val="32"/>
          <w:cs/>
        </w:rPr>
        <w:t xml:space="preserve"> ว่าควรให้ความสำคัญขององค์ความรู้ด้านสื่อและเทคโนโลยี เพราะว่าองค์ความรู้วิชาการในสมัยปัจจุบันล้วนถูกต่อยอดหรือสร้างนวัตกรรมใหม่ๆ จากองค์ความรู้ด้านสื่อและเทคโนโลยีทั้งสิ้น</w:t>
      </w:r>
    </w:p>
    <w:p w:rsidR="00976FBC" w:rsidRPr="00F33A11" w:rsidRDefault="00976F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4.3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ครูต้องเป็นผู้มีองค์ความรู้ เป็นผู้รู้ ผู้ตื่นอยู่ตลอดเวลา ดังนั้นครูต้องพัฒนาองค์ความรู้อย่างรอบด้านให้ทันต่อเทคโนโลยีสมัยใหม่อยู่เสมอให้ทันต่อยุคไทยแลนด์ </w:t>
      </w:r>
      <w:r w:rsidRPr="00F33A11">
        <w:rPr>
          <w:rFonts w:ascii="TH SarabunPSK" w:hAnsi="TH SarabunPSK" w:cs="TH SarabunPSK"/>
          <w:sz w:val="32"/>
          <w:szCs w:val="32"/>
        </w:rPr>
        <w:t>4.0</w:t>
      </w:r>
    </w:p>
    <w:p w:rsidR="00976FBC" w:rsidRPr="00F33A11" w:rsidRDefault="00976F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4.4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ครูผู้สอนต้องพัฒนาตัวเองโดยค้นคว้าวิชาการต่างๆ ที่ทันสมัยมาสอนลูกศิษย์ เพื่อกระตุ้นและพัฒนาการเรียนรู้ของผู้เรียนอย่างสม่ำเสมอ</w:t>
      </w:r>
    </w:p>
    <w:p w:rsidR="00976FBC" w:rsidRPr="00F33A11" w:rsidRDefault="00976F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4.5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990723" w:rsidRPr="00F33A11">
        <w:rPr>
          <w:rFonts w:ascii="TH SarabunPSK" w:hAnsi="TH SarabunPSK" w:cs="TH SarabunPSK"/>
          <w:sz w:val="32"/>
          <w:szCs w:val="32"/>
          <w:cs/>
        </w:rPr>
        <w:t xml:space="preserve">ครูควรได้รับการอบรมพัฒนา อย่างน้อย </w:t>
      </w:r>
      <w:r w:rsidR="00990723" w:rsidRPr="00F33A11">
        <w:rPr>
          <w:rFonts w:ascii="TH SarabunPSK" w:hAnsi="TH SarabunPSK" w:cs="TH SarabunPSK"/>
          <w:sz w:val="32"/>
          <w:szCs w:val="32"/>
        </w:rPr>
        <w:t>1</w:t>
      </w:r>
      <w:r w:rsidR="00990723" w:rsidRPr="00F33A11">
        <w:rPr>
          <w:rFonts w:ascii="TH SarabunPSK" w:hAnsi="TH SarabunPSK" w:cs="TH SarabunPSK"/>
          <w:sz w:val="32"/>
          <w:szCs w:val="32"/>
          <w:cs/>
        </w:rPr>
        <w:t xml:space="preserve"> ครั้งต่อปี ครูไปดูครูที่จัดการเรียนการสอนที่ดีหรือเชิญมาให้ความรู้ เป็นต้น</w:t>
      </w:r>
    </w:p>
    <w:p w:rsidR="00990723" w:rsidRPr="00F33A11" w:rsidRDefault="009907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57F06" w:rsidRPr="00F33A11">
        <w:rPr>
          <w:rFonts w:ascii="TH SarabunPSK" w:hAnsi="TH SarabunPSK" w:cs="TH SarabunPSK"/>
          <w:sz w:val="32"/>
          <w:szCs w:val="32"/>
        </w:rPr>
        <w:t xml:space="preserve">5. 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29348A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457F06" w:rsidRPr="00F33A11">
        <w:rPr>
          <w:rFonts w:ascii="TH SarabunPSK" w:hAnsi="TH SarabunPSK" w:cs="TH SarabunPSK"/>
          <w:sz w:val="32"/>
          <w:szCs w:val="32"/>
          <w:cs/>
        </w:rPr>
        <w:t xml:space="preserve">พัฒนาแรงขับภายในและแรงจูงใจของผู้เรียน </w:t>
      </w:r>
      <w:r w:rsidR="007A3927" w:rsidRPr="00F33A11">
        <w:rPr>
          <w:rFonts w:ascii="TH SarabunPSK" w:hAnsi="TH SarabunPSK" w:cs="TH SarabunPSK"/>
          <w:sz w:val="32"/>
          <w:szCs w:val="32"/>
          <w:cs/>
        </w:rPr>
        <w:t>มีประเด็นวิพากษ์และข้อเสนอแนะดังนี้</w:t>
      </w:r>
    </w:p>
    <w:p w:rsidR="00FB6C45" w:rsidRPr="00F33A11" w:rsidRDefault="00FB6C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5.1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870109" w:rsidRPr="00F33A11">
        <w:rPr>
          <w:rFonts w:ascii="TH SarabunPSK" w:hAnsi="TH SarabunPSK" w:cs="TH SarabunPSK"/>
          <w:sz w:val="32"/>
          <w:szCs w:val="32"/>
          <w:cs/>
        </w:rPr>
        <w:t>การพัฒนาแรงจูงใจของผู้เรียนต้องช่วยกันอ</w:t>
      </w:r>
      <w:r w:rsidR="000C0156" w:rsidRPr="00F33A11">
        <w:rPr>
          <w:rFonts w:ascii="TH SarabunPSK" w:hAnsi="TH SarabunPSK" w:cs="TH SarabunPSK"/>
          <w:sz w:val="32"/>
          <w:szCs w:val="32"/>
          <w:cs/>
        </w:rPr>
        <w:t>ย่างเป็นระบบและต่อเนื่องเพราะขวั</w:t>
      </w:r>
      <w:r w:rsidR="00870109" w:rsidRPr="00F33A11">
        <w:rPr>
          <w:rFonts w:ascii="TH SarabunPSK" w:hAnsi="TH SarabunPSK" w:cs="TH SarabunPSK"/>
          <w:sz w:val="32"/>
          <w:szCs w:val="32"/>
          <w:cs/>
        </w:rPr>
        <w:t>ญและกำลังใจเป็นสิ่งสำคัญในการเรียน</w:t>
      </w:r>
    </w:p>
    <w:p w:rsidR="00870109" w:rsidRPr="00F33A11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5.2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การสร้างแรงจูงใจแก่ผู้เรียน ผู้บริหารและครู ต้องให้ความสำคัญต่อนักเรียน โดยการให้ความรัก ความเอาใจใส่ ช่วยเหลือผู้เรียนในการแก้ปัญหาทั้งเรื่องการเรียนและเรื่องส่วนตัว เพื่อให้ผู้เรียนมีสมาธิและมีกำลังใจที่จะศึกษาเล่าเรียนอย่างตั้งใจ</w:t>
      </w:r>
    </w:p>
    <w:p w:rsidR="00870109" w:rsidRPr="00F33A11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5.3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สิ่งสำคัญในการพัฒนาผู้เรียนให้ประสบความสำเร็จ คือความเอาใจใส่ของครูและผู้บริหาร และสิ่งแวดล้อมในสำนักเรียนนั้นๆ</w:t>
      </w:r>
    </w:p>
    <w:p w:rsidR="00870109" w:rsidRPr="00F33A11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5.4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ควรให้ความสำคัญกับอรรถประโยชน์ของพระศาสนาและอรรถประโยชน์ของผู้เรียน หมายถึง ผู้เรียนสมารถนำองค์ความรู้หรือผลสัมฤทธิ์ทางการเรียนไปต่อยอดในการส่งเสริมสนับสนุนอาชีพการงานในสังคมภายนอกได้</w:t>
      </w:r>
    </w:p>
    <w:p w:rsidR="00870109" w:rsidRPr="00F33A11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>5.5</w:t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="003D1BA1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พยายามสร้างทัศนคติที่ดีว่า การเรียนบาลี-นักธรรม ก็คือศาสตร์แขนงหนึ่งที่ให้ความรู้ด้านประวัติศาสตร์ สังคม และสามารถนำไปประยุกต์ใช้</w:t>
      </w:r>
      <w:r w:rsidR="001A61ED" w:rsidRPr="00F33A11">
        <w:rPr>
          <w:rFonts w:ascii="TH SarabunPSK" w:hAnsi="TH SarabunPSK" w:cs="TH SarabunPSK"/>
          <w:sz w:val="32"/>
          <w:szCs w:val="32"/>
          <w:cs/>
        </w:rPr>
        <w:t>ในชีวิตประจำวันได้ และให้ความ</w:t>
      </w:r>
      <w:r w:rsidRPr="00F33A11">
        <w:rPr>
          <w:rFonts w:ascii="TH SarabunPSK" w:hAnsi="TH SarabunPSK" w:cs="TH SarabunPSK"/>
          <w:sz w:val="32"/>
          <w:szCs w:val="32"/>
          <w:cs/>
        </w:rPr>
        <w:t>สำคัญต่อการสร้างบรรยากาศการเรียนรู้ที่มีความสุขต่อผู้เรียนแล้วผู้เรียนจะเกิดแรงบันดาลใจในการเรียนเพิ่มขึ้น</w:t>
      </w:r>
    </w:p>
    <w:p w:rsidR="00A66209" w:rsidRPr="00F33A11" w:rsidRDefault="00A662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0C0156" w:rsidRPr="00F33A11">
        <w:rPr>
          <w:rFonts w:ascii="TH SarabunPSK" w:hAnsi="TH SarabunPSK" w:cs="TH SarabunPSK"/>
          <w:sz w:val="32"/>
          <w:szCs w:val="32"/>
          <w:cs/>
        </w:rPr>
        <w:t>จะเห็นได้ว่า จากผลการวิพากษ์และการยืนยันรูปแบบพัฒนาการจัดการศึกษาพระปริยัติธรรมแผนกธรรมและแผนกบาลี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จากผู้เชี่ยวชาญเฉพาะเรื่อง (</w:t>
      </w:r>
      <w:r w:rsidR="000C0156"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="000C0156" w:rsidRPr="00F33A11">
        <w:rPr>
          <w:rFonts w:ascii="TH SarabunPSK" w:hAnsi="TH SarabunPSK" w:cs="TH SarabunPSK"/>
          <w:sz w:val="32"/>
          <w:szCs w:val="32"/>
          <w:cs/>
        </w:rPr>
        <w:t xml:space="preserve">ทั้ง 20 </w:t>
      </w:r>
      <w:r w:rsidR="00394C0E" w:rsidRPr="00F33A11">
        <w:rPr>
          <w:rFonts w:ascii="TH SarabunPSK" w:hAnsi="TH SarabunPSK" w:cs="TH SarabunPSK"/>
          <w:sz w:val="32"/>
          <w:szCs w:val="32"/>
          <w:cs/>
        </w:rPr>
        <w:t>รูป/</w:t>
      </w:r>
      <w:r w:rsidR="000C0156" w:rsidRPr="00F33A11">
        <w:rPr>
          <w:rFonts w:ascii="TH SarabunPSK" w:hAnsi="TH SarabunPSK" w:cs="TH SarabunPSK"/>
          <w:sz w:val="32"/>
          <w:szCs w:val="32"/>
          <w:cs/>
        </w:rPr>
        <w:t xml:space="preserve">คน ในรอบที่ </w:t>
      </w:r>
      <w:r w:rsidR="000C0156" w:rsidRPr="00F33A11">
        <w:rPr>
          <w:rFonts w:ascii="TH SarabunPSK" w:hAnsi="TH SarabunPSK" w:cs="TH SarabunPSK"/>
          <w:sz w:val="32"/>
          <w:szCs w:val="32"/>
        </w:rPr>
        <w:t>1</w:t>
      </w:r>
      <w:r w:rsidR="000C0156" w:rsidRPr="00F33A11">
        <w:rPr>
          <w:rFonts w:ascii="TH SarabunPSK" w:hAnsi="TH SarabunPSK" w:cs="TH SarabunPSK"/>
          <w:sz w:val="32"/>
          <w:szCs w:val="32"/>
          <w:cs/>
        </w:rPr>
        <w:t xml:space="preserve"> โดยภาพรวมผู้เชี่ยวชาญเห็นด้วยกับรูปแบบพัฒนา พร้อมทั้งได้วิพากษ์และให้ข้อเสนอแนะเป็นไปในทิศทางเดียวกับรูปแบบพัฒนาที่ผู้วิจัยสร้างขึ้น</w:t>
      </w:r>
    </w:p>
    <w:p w:rsidR="000C0156" w:rsidRPr="00F33A11" w:rsidRDefault="000C015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ดังนั้น 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ที่ได้พัฒนาปรับปรุงตามคำแนะนำของผู้เชี่ยวชาญ แล้วนำรูปแบบพัฒนาทั้ง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Pr="00F33A11">
        <w:rPr>
          <w:rFonts w:ascii="TH SarabunPSK" w:hAnsi="TH SarabunPSK" w:cs="TH SarabunPSK"/>
          <w:sz w:val="32"/>
          <w:szCs w:val="32"/>
        </w:rPr>
        <w:t xml:space="preserve">17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ให้ผู้เชี่ยวชาญชุดเดิมทำการยืนยันรูปแบบในรอบที่ </w:t>
      </w:r>
      <w:r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:rsidR="00A10438" w:rsidRPr="00F33A11" w:rsidRDefault="00394C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A10438" w:rsidRPr="00F33A1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10438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D1BA1" w:rsidRPr="00F33A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0438"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รอบที่ </w:t>
      </w:r>
      <w:r w:rsidR="00A10438" w:rsidRPr="00F33A11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A10438" w:rsidRPr="00F33A11" w:rsidRDefault="00A1043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จากผลการวิพากษ์และการยืนยันรูปแบบพัฒนาการจัดการศึกษาพระปริยัติธรรมแผนกธรรมและแผนกบาลี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Pr="00F33A11">
        <w:rPr>
          <w:rFonts w:ascii="TH SarabunPSK" w:hAnsi="TH SarabunPSK" w:cs="TH SarabunPSK"/>
          <w:sz w:val="32"/>
          <w:szCs w:val="32"/>
          <w:cs/>
        </w:rPr>
        <w:t>จากผู้เชี่ยวชาญเฉพาะเรื่อง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20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รูป/คน ในรอบที่ </w:t>
      </w:r>
      <w:r w:rsidRPr="00F33A11">
        <w:rPr>
          <w:rFonts w:ascii="TH SarabunPSK" w:hAnsi="TH SarabunPSK" w:cs="TH SarabunPSK"/>
          <w:sz w:val="32"/>
          <w:szCs w:val="32"/>
        </w:rPr>
        <w:t xml:space="preserve">1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ได้นำรูปแบบพัฒนาทั้ง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5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F33A11">
        <w:rPr>
          <w:rFonts w:ascii="TH SarabunPSK" w:hAnsi="TH SarabunPSK" w:cs="TH SarabunPSK"/>
          <w:sz w:val="32"/>
          <w:szCs w:val="32"/>
        </w:rPr>
        <w:t xml:space="preserve">17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ให้ผู้เชี่ยวชาญชุดเดิมทำการยืนยันรูปแบบในรอบที่ </w:t>
      </w:r>
      <w:r w:rsidRPr="00F33A11">
        <w:rPr>
          <w:rFonts w:ascii="TH SarabunPSK" w:hAnsi="TH SarabunPSK" w:cs="TH SarabunPSK"/>
          <w:sz w:val="32"/>
          <w:szCs w:val="32"/>
        </w:rPr>
        <w:t xml:space="preserve">2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ได้ผลการวิเคราะห์ข้อมูลดังรายละเอียดที่แสดงในตารางที่ </w:t>
      </w:r>
      <w:r w:rsidR="0038654D" w:rsidRPr="00F33A11">
        <w:rPr>
          <w:rFonts w:ascii="TH SarabunPSK" w:hAnsi="TH SarabunPSK" w:cs="TH SarabunPSK"/>
          <w:sz w:val="32"/>
          <w:szCs w:val="32"/>
        </w:rPr>
        <w:t>4.58</w:t>
      </w:r>
      <w:r w:rsidRPr="00F33A11">
        <w:rPr>
          <w:rFonts w:ascii="TH SarabunPSK" w:hAnsi="TH SarabunPSK" w:cs="TH SarabunPSK"/>
          <w:sz w:val="32"/>
          <w:szCs w:val="32"/>
        </w:rPr>
        <w:t xml:space="preserve"> – </w:t>
      </w:r>
      <w:r w:rsidR="003402BF" w:rsidRPr="00F33A11">
        <w:rPr>
          <w:rFonts w:ascii="TH SarabunPSK" w:hAnsi="TH SarabunPSK" w:cs="TH SarabunPSK"/>
          <w:sz w:val="32"/>
          <w:szCs w:val="32"/>
        </w:rPr>
        <w:t>4.</w:t>
      </w:r>
      <w:r w:rsidR="0038654D" w:rsidRPr="00F33A11">
        <w:rPr>
          <w:rFonts w:ascii="TH SarabunPSK" w:hAnsi="TH SarabunPSK" w:cs="TH SarabunPSK"/>
          <w:sz w:val="32"/>
          <w:szCs w:val="32"/>
        </w:rPr>
        <w:t>62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D1BA1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Pr="00F33A1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281B" w:rsidRPr="00F33A11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1802" w:rsidRDefault="0023180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1802" w:rsidRPr="00F33A11" w:rsidRDefault="0023180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281B" w:rsidRPr="00F33A11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4A5B" w:rsidRPr="00F33A11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C4A5B" w:rsidRPr="00F33A11">
        <w:rPr>
          <w:rFonts w:ascii="TH SarabunPSK" w:hAnsi="TH SarabunPSK" w:cs="TH SarabunPSK"/>
          <w:b/>
          <w:bCs/>
          <w:sz w:val="32"/>
          <w:szCs w:val="32"/>
          <w:cs/>
        </w:rPr>
        <w:t>4.58</w:t>
      </w:r>
    </w:p>
    <w:p w:rsidR="0008567C" w:rsidRPr="00F33A11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54148C"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ค่ามัธยฐาน (</w:t>
      </w:r>
      <w:r w:rsidR="0054148C"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="0054148C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="0054148C"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54148C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ยืนยัน</w:t>
      </w:r>
      <w:r w:rsidR="0029348A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พัฒนาภาวะผู้นำขอผู้บริหาร 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246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7"/>
        <w:gridCol w:w="1301"/>
        <w:gridCol w:w="1542"/>
        <w:gridCol w:w="1496"/>
      </w:tblGrid>
      <w:tr w:rsidR="00FF2F5A" w:rsidRPr="00F33A11" w:rsidTr="00A21275">
        <w:trPr>
          <w:trHeight w:val="811"/>
          <w:tblHeader/>
        </w:trPr>
        <w:tc>
          <w:tcPr>
            <w:tcW w:w="3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2F5A" w:rsidRPr="00F33A11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FF2F5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พัฒนาภาวะผู้นำขอผู้บริหาร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="00C31264" w:rsidRPr="00F33A11">
              <w:rPr>
                <w:rFonts w:ascii="TH SarabunPSK" w:hAnsi="TH SarabunPSK" w:cs="TH SarabunPSK"/>
                <w:sz w:val="32"/>
                <w:szCs w:val="32"/>
              </w:rPr>
              <w:t>ed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FF2F5A" w:rsidRPr="00F33A11" w:rsidTr="00A21275">
        <w:trPr>
          <w:trHeight w:val="827"/>
        </w:trPr>
        <w:tc>
          <w:tcPr>
            <w:tcW w:w="3907" w:type="dxa"/>
            <w:tcBorders>
              <w:top w:val="single" w:sz="4" w:space="0" w:color="auto"/>
            </w:tcBorders>
          </w:tcPr>
          <w:p w:rsidR="00FF2F5A" w:rsidRPr="00F33A11" w:rsidRDefault="00FF2F5A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การพัฒนาด้านคุณลักษณะส่วนตัวของผู้นำ</w:t>
            </w:r>
          </w:p>
        </w:tc>
        <w:tc>
          <w:tcPr>
            <w:tcW w:w="1301" w:type="dxa"/>
            <w:tcBorders>
              <w:top w:val="single" w:sz="4" w:space="0" w:color="auto"/>
            </w:tcBorders>
          </w:tcPr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6" w:type="dxa"/>
            <w:tcBorders>
              <w:top w:val="single" w:sz="4" w:space="0" w:color="auto"/>
            </w:tcBorders>
          </w:tcPr>
          <w:p w:rsidR="00FF2F5A" w:rsidRPr="00F33A11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2F5A" w:rsidRPr="00F33A11" w:rsidTr="00A21275">
        <w:trPr>
          <w:trHeight w:val="844"/>
        </w:trPr>
        <w:tc>
          <w:tcPr>
            <w:tcW w:w="3907" w:type="dxa"/>
          </w:tcPr>
          <w:p w:rsidR="00FF2F5A" w:rsidRPr="00F33A11" w:rsidRDefault="00FF2F5A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พัฒนาให้ผู้นำมีวิสัยทัศน์ที่กว้างไกล </w:t>
            </w:r>
          </w:p>
        </w:tc>
        <w:tc>
          <w:tcPr>
            <w:tcW w:w="1301" w:type="dxa"/>
            <w:shd w:val="clear" w:color="auto" w:fill="auto"/>
          </w:tcPr>
          <w:p w:rsidR="00FF2F5A" w:rsidRPr="00F33A11" w:rsidRDefault="0079122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FF2F5A" w:rsidRPr="00F33A11" w:rsidRDefault="0079122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  <w:shd w:val="clear" w:color="auto" w:fill="auto"/>
          </w:tcPr>
          <w:p w:rsidR="00FF2F5A" w:rsidRPr="00F33A11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811"/>
        </w:trPr>
        <w:tc>
          <w:tcPr>
            <w:tcW w:w="3907" w:type="dxa"/>
          </w:tcPr>
          <w:p w:rsidR="00BB1AF3" w:rsidRPr="00F33A11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ส่งเสริมให้ผู้นำมีการพัฒนาตนเองให้ทันสมัยอยู่ตลอดเวลา</w:t>
            </w:r>
          </w:p>
        </w:tc>
        <w:tc>
          <w:tcPr>
            <w:tcW w:w="13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844"/>
        </w:trPr>
        <w:tc>
          <w:tcPr>
            <w:tcW w:w="3907" w:type="dxa"/>
          </w:tcPr>
          <w:p w:rsidR="00BB1AF3" w:rsidRPr="00F33A11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พัฒนาบุคลิกภาพและความสามารถในการสร้างมนุษยสัมพันธ์</w:t>
            </w:r>
          </w:p>
        </w:tc>
        <w:tc>
          <w:tcPr>
            <w:tcW w:w="13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1249"/>
        </w:trPr>
        <w:tc>
          <w:tcPr>
            <w:tcW w:w="3907" w:type="dxa"/>
          </w:tcPr>
          <w:p w:rsidR="00BB1AF3" w:rsidRPr="00F33A11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</w:r>
          </w:p>
        </w:tc>
        <w:tc>
          <w:tcPr>
            <w:tcW w:w="13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827"/>
        </w:trPr>
        <w:tc>
          <w:tcPr>
            <w:tcW w:w="3907" w:type="dxa"/>
          </w:tcPr>
          <w:p w:rsidR="00BB1AF3" w:rsidRPr="00F33A11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 กระตุ้นให้ผู้นำมีความเสียสละและมุ่งมั่นในการจัดการศึกษา</w:t>
            </w:r>
          </w:p>
        </w:tc>
        <w:tc>
          <w:tcPr>
            <w:tcW w:w="13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827"/>
        </w:trPr>
        <w:tc>
          <w:tcPr>
            <w:tcW w:w="3907" w:type="dxa"/>
          </w:tcPr>
          <w:p w:rsidR="00BB1AF3" w:rsidRPr="002215AA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b/>
                <w:spacing w:val="-10"/>
                <w:sz w:val="32"/>
                <w:szCs w:val="32"/>
              </w:rPr>
            </w:pPr>
            <w:r w:rsidRPr="003637F0">
              <w:rPr>
                <w:rFonts w:ascii="TH SarabunPSK" w:hAnsi="TH SarabunPSK" w:cs="TH SarabunPSK"/>
                <w:bCs/>
                <w:spacing w:val="-10"/>
                <w:sz w:val="32"/>
                <w:szCs w:val="32"/>
              </w:rPr>
              <w:t>1.</w:t>
            </w:r>
            <w:r w:rsidRPr="002215AA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6 พัฒนาผู้นำให้เป็นนักสร้างแรงบันดาลใจ</w:t>
            </w:r>
          </w:p>
        </w:tc>
        <w:tc>
          <w:tcPr>
            <w:tcW w:w="1301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350"/>
        </w:trPr>
        <w:tc>
          <w:tcPr>
            <w:tcW w:w="3907" w:type="dxa"/>
          </w:tcPr>
          <w:p w:rsidR="00BB1AF3" w:rsidRPr="00F33A11" w:rsidRDefault="00BB1AF3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การพัฒนาด้านพฤติกรรมการบริหารของผู้นำ</w:t>
            </w:r>
          </w:p>
        </w:tc>
        <w:tc>
          <w:tcPr>
            <w:tcW w:w="1301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2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6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1AF3" w:rsidRPr="00F33A11" w:rsidTr="00A21275">
        <w:trPr>
          <w:trHeight w:val="827"/>
        </w:trPr>
        <w:tc>
          <w:tcPr>
            <w:tcW w:w="3907" w:type="dxa"/>
          </w:tcPr>
          <w:p w:rsidR="00BB1AF3" w:rsidRPr="00F33A11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มุ่งเน้นการบริหารจัดการแบบมี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ส่วนร่วม </w:t>
            </w:r>
          </w:p>
        </w:tc>
        <w:tc>
          <w:tcPr>
            <w:tcW w:w="13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F33A11" w:rsidTr="00A21275">
        <w:trPr>
          <w:trHeight w:val="1266"/>
        </w:trPr>
        <w:tc>
          <w:tcPr>
            <w:tcW w:w="3907" w:type="dxa"/>
          </w:tcPr>
          <w:p w:rsidR="00BB1AF3" w:rsidRPr="00F33A11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นำการบริหารจัดการแบบมุ่งผลสัมฤทธิ์ และการบริหารจัดการเชิงบูรณาการมาใช้ในการจัดการศึกษา</w:t>
            </w:r>
          </w:p>
        </w:tc>
        <w:tc>
          <w:tcPr>
            <w:tcW w:w="13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F33A11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BB1AF3" w:rsidRPr="00F33A11" w:rsidRDefault="00BB1AF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1AF3" w:rsidRPr="00F33A11" w:rsidRDefault="00BB1AF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1AF3" w:rsidRPr="00F33A11" w:rsidRDefault="00A21275" w:rsidP="00A212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08567C" w:rsidRPr="00F33A11" w:rsidRDefault="005C4A5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28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4"/>
        <w:gridCol w:w="1307"/>
        <w:gridCol w:w="1743"/>
        <w:gridCol w:w="1308"/>
      </w:tblGrid>
      <w:tr w:rsidR="005C4A5B" w:rsidRPr="00F33A11" w:rsidTr="00A21275">
        <w:trPr>
          <w:trHeight w:val="815"/>
          <w:tblHeader/>
        </w:trPr>
        <w:tc>
          <w:tcPr>
            <w:tcW w:w="3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5C4A5B" w:rsidRPr="00F33A11" w:rsidTr="00A21275">
        <w:trPr>
          <w:trHeight w:val="849"/>
        </w:trPr>
        <w:tc>
          <w:tcPr>
            <w:tcW w:w="3924" w:type="dxa"/>
            <w:tcBorders>
              <w:top w:val="single" w:sz="4" w:space="0" w:color="auto"/>
            </w:tcBorders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พัฒนาการสื่อสารเพื่อถ่ายทอดวิสัยทัศน์ที่ชัดเจนแก่บุคลากร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F33A11" w:rsidTr="00A21275">
        <w:trPr>
          <w:trHeight w:val="832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สร้างทีมงานเพื่อจัดการศึกษานักธรรม-บาลีโดยเฉพาะ</w:t>
            </w:r>
          </w:p>
        </w:tc>
        <w:tc>
          <w:tcPr>
            <w:tcW w:w="1307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F33A11" w:rsidTr="00A21275">
        <w:trPr>
          <w:trHeight w:val="425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การพัฒนาด้านภาวะผู้นำทางวิชาการ </w:t>
            </w:r>
          </w:p>
        </w:tc>
        <w:tc>
          <w:tcPr>
            <w:tcW w:w="1307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3" w:type="dxa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4A5B" w:rsidRPr="00F33A11" w:rsidTr="00A21275">
        <w:trPr>
          <w:trHeight w:val="849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 ตั้งเป้าประสงค์และมุ่งสู่ผลสัมฤทธิ์</w:t>
            </w:r>
          </w:p>
        </w:tc>
        <w:tc>
          <w:tcPr>
            <w:tcW w:w="1307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F33A11" w:rsidTr="00A21275">
        <w:trPr>
          <w:trHeight w:val="832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 จัดทำแผนพัฒนาการจัดการศึกษาอย่างต่อเนื่อง</w:t>
            </w:r>
          </w:p>
        </w:tc>
        <w:tc>
          <w:tcPr>
            <w:tcW w:w="1307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F33A11" w:rsidTr="00A21275">
        <w:trPr>
          <w:trHeight w:val="832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พัฒนาองค์ความรู้และนวัตกรรมทางการบริหารการศึกษา</w:t>
            </w:r>
          </w:p>
        </w:tc>
        <w:tc>
          <w:tcPr>
            <w:tcW w:w="1307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F33A11" w:rsidTr="00A21275">
        <w:trPr>
          <w:trHeight w:val="849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นิเทศกำกับติดตามการจัดการศึกษาอย่างต่อเนื่อง</w:t>
            </w:r>
          </w:p>
        </w:tc>
        <w:tc>
          <w:tcPr>
            <w:tcW w:w="1307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F33A11" w:rsidTr="00A21275">
        <w:trPr>
          <w:trHeight w:val="849"/>
        </w:trPr>
        <w:tc>
          <w:tcPr>
            <w:tcW w:w="3924" w:type="dxa"/>
          </w:tcPr>
          <w:p w:rsidR="005C4A5B" w:rsidRPr="00F33A11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 พัฒนาผู้บริหารให้มีคุณวุฒิระดับที่สูงขึ้น</w:t>
            </w:r>
          </w:p>
        </w:tc>
        <w:tc>
          <w:tcPr>
            <w:tcW w:w="1307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F33A11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5C4A5B" w:rsidRPr="00F33A11" w:rsidRDefault="005C4A5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08567C" w:rsidRPr="00F33A11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5C4A5B" w:rsidRPr="00F33A11">
        <w:rPr>
          <w:rFonts w:ascii="TH SarabunPSK" w:hAnsi="TH SarabunPSK" w:cs="TH SarabunPSK"/>
          <w:sz w:val="32"/>
          <w:szCs w:val="32"/>
          <w:cs/>
        </w:rPr>
        <w:t>4.58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656FA8" w:rsidRPr="00F33A11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พัฒนาภาวะผู้นำขอผู้บริหาร ทั้ง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 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โดย</w:t>
      </w:r>
      <w:r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="00812883" w:rsidRPr="00F33A11">
        <w:rPr>
          <w:rFonts w:ascii="TH SarabunPSK" w:hAnsi="TH SarabunPSK" w:cs="TH SarabunPSK"/>
          <w:sz w:val="32"/>
          <w:szCs w:val="32"/>
          <w:cs/>
        </w:rPr>
        <w:t>ค่ามัธยฐาน(</w:t>
      </w:r>
      <w:r w:rsidR="00812883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331F75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331F75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54148C"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812883" w:rsidRPr="00F33A11">
        <w:rPr>
          <w:rFonts w:ascii="TH SarabunPSK" w:hAnsi="TH SarabunPSK" w:cs="TH SarabunPSK"/>
          <w:sz w:val="32"/>
          <w:szCs w:val="32"/>
          <w:cs/>
        </w:rPr>
        <w:t>ค่าพิสัยระหว่าง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2883" w:rsidRPr="00F33A11">
        <w:rPr>
          <w:rFonts w:ascii="TH SarabunPSK" w:hAnsi="TH SarabunPSK" w:cs="TH SarabunPSK"/>
          <w:sz w:val="32"/>
          <w:szCs w:val="32"/>
          <w:cs/>
        </w:rPr>
        <w:t>ควอไทล์ (</w:t>
      </w:r>
      <w:r w:rsidR="00812883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1F75"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331F75"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F82F4E" w:rsidRPr="00F33A11">
        <w:rPr>
          <w:rFonts w:ascii="TH SarabunPSK" w:hAnsi="TH SarabunPSK" w:cs="TH SarabunPSK"/>
          <w:sz w:val="32"/>
          <w:szCs w:val="32"/>
        </w:rPr>
        <w:t>1</w:t>
      </w:r>
      <w:r w:rsidR="00331F75" w:rsidRPr="00F33A11">
        <w:rPr>
          <w:rFonts w:ascii="TH SarabunPSK" w:hAnsi="TH SarabunPSK" w:cs="TH SarabunPSK"/>
          <w:sz w:val="32"/>
          <w:szCs w:val="32"/>
        </w:rPr>
        <w:t>.</w:t>
      </w:r>
      <w:r w:rsidR="00F82F4E" w:rsidRPr="00F33A11">
        <w:rPr>
          <w:rFonts w:ascii="TH SarabunPSK" w:hAnsi="TH SarabunPSK" w:cs="TH SarabunPSK"/>
          <w:sz w:val="32"/>
          <w:szCs w:val="32"/>
        </w:rPr>
        <w:t>1</w:t>
      </w:r>
      <w:r w:rsidR="00331F75" w:rsidRPr="00F33A11">
        <w:rPr>
          <w:rFonts w:ascii="TH SarabunPSK" w:hAnsi="TH SarabunPSK" w:cs="TH SarabunPSK"/>
          <w:sz w:val="32"/>
          <w:szCs w:val="32"/>
        </w:rPr>
        <w:t xml:space="preserve">0 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ซึ่ง</w:t>
      </w:r>
      <w:r w:rsidR="00331F75" w:rsidRPr="00F33A11">
        <w:rPr>
          <w:rFonts w:ascii="TH SarabunPSK" w:hAnsi="TH SarabunPSK" w:cs="TH SarabunPSK"/>
          <w:sz w:val="32"/>
          <w:szCs w:val="32"/>
          <w:cs/>
        </w:rPr>
        <w:t>มี</w:t>
      </w:r>
      <w:r w:rsidRPr="00F33A11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1965F6" w:rsidRPr="00F33A11">
        <w:rPr>
          <w:rFonts w:ascii="TH SarabunPSK" w:hAnsi="TH SarabunPSK" w:cs="TH SarabunPSK"/>
          <w:sz w:val="32"/>
          <w:szCs w:val="32"/>
          <w:cs/>
        </w:rPr>
        <w:t>ในประเด็นการพัฒนาแต่ละด้าน</w:t>
      </w:r>
      <w:r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8567C" w:rsidRPr="00F33A11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การพัฒนาด้านคุณลักษณะส่วนตัวของผู้นำ พบว่า ผู้เชี่ยวชาญ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มีความ</w:t>
      </w:r>
      <w:r w:rsidRPr="00F33A11">
        <w:rPr>
          <w:rFonts w:ascii="TH SarabunPSK" w:hAnsi="TH SarabunPSK" w:cs="TH SarabunPSK"/>
          <w:sz w:val="32"/>
          <w:szCs w:val="32"/>
          <w:cs/>
        </w:rPr>
        <w:t>เห็น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12D9A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>มีค่ามีค่ามัธยฐาน(</w:t>
      </w:r>
      <w:r w:rsidR="00F6480C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F6480C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097160"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97160" w:rsidRPr="00F33A11">
        <w:rPr>
          <w:rFonts w:ascii="TH SarabunPSK" w:hAnsi="TH SarabunPSK" w:cs="TH SarabunPSK"/>
          <w:sz w:val="32"/>
          <w:szCs w:val="32"/>
          <w:cs/>
        </w:rPr>
        <w:t>ซึ่งเป็นไปตามเกณฑ์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33A11">
        <w:rPr>
          <w:rFonts w:ascii="TH SarabunPSK" w:hAnsi="TH SarabunPSK" w:cs="TH SarabunPSK"/>
          <w:sz w:val="32"/>
          <w:szCs w:val="32"/>
        </w:rPr>
        <w:t xml:space="preserve">I.R.) 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 xml:space="preserve">ในระดับ </w:t>
      </w:r>
      <w:r w:rsidR="00F6480C"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F33A11">
        <w:rPr>
          <w:rFonts w:ascii="TH SarabunPSK" w:hAnsi="TH SarabunPSK" w:cs="TH SarabunPSK"/>
          <w:sz w:val="32"/>
          <w:szCs w:val="32"/>
        </w:rPr>
        <w:t xml:space="preserve">        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097160" w:rsidRPr="00F33A11">
        <w:rPr>
          <w:rFonts w:ascii="TH SarabunPSK" w:hAnsi="TH SarabunPSK" w:cs="TH SarabunPSK"/>
          <w:sz w:val="32"/>
          <w:szCs w:val="32"/>
          <w:cs/>
        </w:rPr>
        <w:t xml:space="preserve"> เป็นไปตามเกณฑ์ที่ยอมรับได้ว่าผู้เชี่ยวชาญมีความคิดเห็นสอดคล้องกัน (</w:t>
      </w:r>
      <w:r w:rsidR="00097160" w:rsidRPr="00F33A11">
        <w:rPr>
          <w:rFonts w:ascii="TH SarabunPSK" w:hAnsi="TH SarabunPSK" w:cs="TH SarabunPSK"/>
          <w:sz w:val="32"/>
          <w:szCs w:val="32"/>
        </w:rPr>
        <w:t>Consensus)</w:t>
      </w:r>
      <w:r w:rsidR="0083711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837117" w:rsidRPr="00F33A11">
        <w:rPr>
          <w:rFonts w:ascii="TH SarabunPSK" w:hAnsi="TH SarabunPSK" w:cs="TH SarabunPSK"/>
          <w:sz w:val="32"/>
          <w:szCs w:val="32"/>
        </w:rPr>
        <w:t>I.R. ≤ 1.50</w:t>
      </w:r>
      <w:r w:rsidR="00837117"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พัฒนาภาวะผู้นำขอ</w:t>
      </w:r>
      <w:r w:rsidR="00A21275" w:rsidRPr="00F33A11">
        <w:rPr>
          <w:rFonts w:ascii="TH SarabunPSK" w:hAnsi="TH SarabunPSK" w:cs="TH SarabunPSK"/>
          <w:sz w:val="32"/>
          <w:szCs w:val="32"/>
          <w:cs/>
        </w:rPr>
        <w:t>ง</w:t>
      </w:r>
      <w:r w:rsidR="00F6480C" w:rsidRPr="00F33A11">
        <w:rPr>
          <w:rFonts w:ascii="TH SarabunPSK" w:hAnsi="TH SarabunPSK" w:cs="TH SarabunPSK"/>
          <w:sz w:val="32"/>
          <w:szCs w:val="32"/>
          <w:cs/>
        </w:rPr>
        <w:t>ผู้บริหาร ในประเด็นการพัฒนาด้านคุณลักษณะส่วนตัวของผู้นำสอดคล้องกัน</w:t>
      </w:r>
    </w:p>
    <w:p w:rsidR="00B45B7F" w:rsidRPr="00F33A11" w:rsidRDefault="00B45B7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การพัฒนาด้านพฤติกรรมการบริหารของผู้นำ พบว่า 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ทั้ง</w:t>
      </w:r>
      <w:r w:rsidR="00B12D9A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2D9A" w:rsidRPr="00F33A11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2215AA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>0.00</w:t>
      </w:r>
      <w:r w:rsidR="00B12D9A" w:rsidRPr="00F33A11">
        <w:rPr>
          <w:rFonts w:ascii="TH SarabunPSK" w:hAnsi="TH SarabunPSK" w:cs="TH SarabunPSK"/>
          <w:sz w:val="32"/>
          <w:szCs w:val="32"/>
        </w:rPr>
        <w:t xml:space="preserve"> – </w:t>
      </w:r>
      <w:r w:rsidR="00F82F4E" w:rsidRPr="00F33A11">
        <w:rPr>
          <w:rFonts w:ascii="TH SarabunPSK" w:hAnsi="TH SarabunPSK" w:cs="TH SarabunPSK"/>
          <w:sz w:val="32"/>
          <w:szCs w:val="32"/>
        </w:rPr>
        <w:t>1</w:t>
      </w:r>
      <w:r w:rsidR="00B12D9A" w:rsidRPr="00F33A11">
        <w:rPr>
          <w:rFonts w:ascii="TH SarabunPSK" w:hAnsi="TH SarabunPSK" w:cs="TH SarabunPSK"/>
          <w:sz w:val="32"/>
          <w:szCs w:val="32"/>
        </w:rPr>
        <w:t>.</w:t>
      </w:r>
      <w:r w:rsidR="00F82F4E" w:rsidRPr="00F33A11">
        <w:rPr>
          <w:rFonts w:ascii="TH SarabunPSK" w:hAnsi="TH SarabunPSK" w:cs="TH SarabunPSK"/>
          <w:sz w:val="32"/>
          <w:szCs w:val="32"/>
        </w:rPr>
        <w:t>1</w:t>
      </w:r>
      <w:r w:rsidR="00B12D9A" w:rsidRPr="00F33A11">
        <w:rPr>
          <w:rFonts w:ascii="TH SarabunPSK" w:hAnsi="TH SarabunPSK" w:cs="TH SarabunPSK"/>
          <w:sz w:val="32"/>
          <w:szCs w:val="32"/>
        </w:rPr>
        <w:t>0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พัฒนาภาวะผู้นำขอผู้บริหาร ในประเด็นการพัฒนาด้านพฤติกรรมการบริหารของผู้นำสอดคล้องกัน</w:t>
      </w:r>
    </w:p>
    <w:p w:rsidR="00B12D9A" w:rsidRPr="00F33A11" w:rsidRDefault="00B12D9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การพัฒนาด้านภาวะผู้นำทางวิชาการ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B675B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ซึ่งเป็นไปตามเกณฑ์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2215AA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Pr="00F33A11">
        <w:rPr>
          <w:rFonts w:ascii="TH SarabunPSK" w:hAnsi="TH SarabunPSK" w:cs="TH SarabunPSK"/>
          <w:sz w:val="32"/>
          <w:szCs w:val="32"/>
        </w:rPr>
        <w:t>0.00 – 0.</w:t>
      </w:r>
      <w:r w:rsidR="00F82F4E" w:rsidRPr="00F33A11">
        <w:rPr>
          <w:rFonts w:ascii="TH SarabunPSK" w:hAnsi="TH SarabunPSK" w:cs="TH SarabunPSK"/>
          <w:sz w:val="32"/>
          <w:szCs w:val="32"/>
        </w:rPr>
        <w:t>75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sz w:val="32"/>
          <w:szCs w:val="32"/>
          <w:cs/>
        </w:rPr>
        <w:t>พัฒนาภาวะผู้นำขอผู้บริหาร ในประเด็นการพัฒนาด้านภาวะผู้นำทางวิชาการสอดคล้องกัน</w:t>
      </w:r>
    </w:p>
    <w:p w:rsidR="00A10438" w:rsidRPr="00F33A11" w:rsidRDefault="00A1043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C4A5B" w:rsidRPr="00F33A11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C4A5B" w:rsidRPr="00F33A11">
        <w:rPr>
          <w:rFonts w:ascii="TH SarabunPSK" w:hAnsi="TH SarabunPSK" w:cs="TH SarabunPSK"/>
          <w:b/>
          <w:bCs/>
          <w:sz w:val="32"/>
          <w:szCs w:val="32"/>
          <w:cs/>
        </w:rPr>
        <w:t>4.59</w:t>
      </w:r>
    </w:p>
    <w:p w:rsidR="007F4DBD" w:rsidRPr="00F33A11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="001B675B" w:rsidRPr="00F33A11">
        <w:rPr>
          <w:rFonts w:ascii="TH SarabunPSK" w:hAnsi="TH SarabunPSK" w:cs="TH SarabunPSK"/>
          <w:i/>
          <w:iCs/>
          <w:sz w:val="32"/>
          <w:szCs w:val="32"/>
          <w:cs/>
        </w:rPr>
        <w:t>พัฒนาการส่งเสริมสนับสนุนจากภายนอก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321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2"/>
        <w:gridCol w:w="1313"/>
        <w:gridCol w:w="1752"/>
        <w:gridCol w:w="1314"/>
      </w:tblGrid>
      <w:tr w:rsidR="007F4DBD" w:rsidRPr="00F33A11" w:rsidTr="005A42BB">
        <w:trPr>
          <w:trHeight w:val="805"/>
          <w:tblHeader/>
        </w:trPr>
        <w:tc>
          <w:tcPr>
            <w:tcW w:w="3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4DBD" w:rsidRPr="00F33A11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7F4DBD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พัฒนาการส่งเสริมสนับสนุนจากภายนอก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7F4DBD" w:rsidRPr="00F33A11" w:rsidTr="005A42BB">
        <w:trPr>
          <w:trHeight w:val="805"/>
        </w:trPr>
        <w:tc>
          <w:tcPr>
            <w:tcW w:w="3942" w:type="dxa"/>
            <w:tcBorders>
              <w:top w:val="single" w:sz="4" w:space="0" w:color="auto"/>
            </w:tcBorders>
          </w:tcPr>
          <w:p w:rsidR="007F4DBD" w:rsidRPr="00F33A11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การพัฒนาด้านการส่งเสริมสนับสนุนจากคณะสงฆ์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4DBD" w:rsidRPr="00F33A11" w:rsidTr="005A42BB">
        <w:trPr>
          <w:trHeight w:val="805"/>
        </w:trPr>
        <w:tc>
          <w:tcPr>
            <w:tcW w:w="3942" w:type="dxa"/>
          </w:tcPr>
          <w:p w:rsidR="007F4DBD" w:rsidRPr="00F33A11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ผลักดันให้มีกฎหมายรับรองการจัดการศึกษาพระปริยัติธรรมจากภาครัฐ</w:t>
            </w:r>
          </w:p>
        </w:tc>
        <w:tc>
          <w:tcPr>
            <w:tcW w:w="1313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7F4DBD" w:rsidRPr="00F33A11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F4DBD" w:rsidRPr="00F33A11" w:rsidTr="005A42BB">
        <w:trPr>
          <w:trHeight w:val="1233"/>
        </w:trPr>
        <w:tc>
          <w:tcPr>
            <w:tcW w:w="3942" w:type="dxa"/>
          </w:tcPr>
          <w:p w:rsidR="007F4DBD" w:rsidRPr="00F33A11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วางแนวทางการพัฒนาการจัดการศึกษาที่ตอบสนองความต้องการของผู้เรียนและคณะสงฆ์</w:t>
            </w:r>
          </w:p>
        </w:tc>
        <w:tc>
          <w:tcPr>
            <w:tcW w:w="1313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F4DBD" w:rsidRPr="00F33A11" w:rsidTr="005A42BB">
        <w:trPr>
          <w:trHeight w:val="822"/>
        </w:trPr>
        <w:tc>
          <w:tcPr>
            <w:tcW w:w="3942" w:type="dxa"/>
          </w:tcPr>
          <w:p w:rsidR="007F4DBD" w:rsidRPr="00F33A11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พัฒนาหลักสูตรการศึกษาและประเมินผลการใช้หลักสูตรอย่างต่อเนื่อง</w:t>
            </w:r>
          </w:p>
        </w:tc>
        <w:tc>
          <w:tcPr>
            <w:tcW w:w="1313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F4DBD" w:rsidRPr="00F33A11" w:rsidTr="005A42BB">
        <w:trPr>
          <w:trHeight w:val="1217"/>
        </w:trPr>
        <w:tc>
          <w:tcPr>
            <w:tcW w:w="3942" w:type="dxa"/>
          </w:tcPr>
          <w:p w:rsidR="007F4DBD" w:rsidRPr="00F33A11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พัฒนาระบบการวัดผลการศึกษาพระปริยัติธรรมแผนกธรรมและแผนกบาลีให้สอดคล้องกับยุคปัจจุบัน</w:t>
            </w:r>
          </w:p>
        </w:tc>
        <w:tc>
          <w:tcPr>
            <w:tcW w:w="1313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F33A11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</w:t>
            </w:r>
            <w:r w:rsidR="001B675B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องกันมากที่สุด</w:t>
            </w:r>
          </w:p>
        </w:tc>
      </w:tr>
    </w:tbl>
    <w:p w:rsidR="00A21275" w:rsidRPr="00F33A11" w:rsidRDefault="00A212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21275" w:rsidRPr="00F33A11" w:rsidRDefault="00A212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21275" w:rsidRPr="00F33A11" w:rsidRDefault="00A21275" w:rsidP="00A212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831EAE" w:rsidRPr="00F33A11" w:rsidRDefault="00831E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4.59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14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1260"/>
        <w:gridCol w:w="1601"/>
        <w:gridCol w:w="1313"/>
      </w:tblGrid>
      <w:tr w:rsidR="00A21275" w:rsidRPr="00F33A11" w:rsidTr="00890787">
        <w:trPr>
          <w:trHeight w:val="822"/>
        </w:trPr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</w:t>
            </w:r>
          </w:p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1275" w:rsidRPr="00F33A11" w:rsidRDefault="00A21275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A21275" w:rsidRPr="00F33A11" w:rsidTr="005A42BB">
        <w:trPr>
          <w:trHeight w:val="836"/>
        </w:trPr>
        <w:tc>
          <w:tcPr>
            <w:tcW w:w="4140" w:type="dxa"/>
            <w:tcBorders>
              <w:top w:val="single" w:sz="4" w:space="0" w:color="auto"/>
            </w:tcBorders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จัดตั้งกองทุนเพื่อการศึกษาพระปริยัติธรรมโดยเฉพาะ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F33A11" w:rsidTr="005A42BB">
        <w:trPr>
          <w:trHeight w:val="819"/>
        </w:trPr>
        <w:tc>
          <w:tcPr>
            <w:tcW w:w="4140" w:type="dxa"/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1.6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พัฒนาศักยภาพของบุคลากรให้มีคุณสมบัติตรงตามความต้องการ</w:t>
            </w:r>
          </w:p>
        </w:tc>
        <w:tc>
          <w:tcPr>
            <w:tcW w:w="1260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F33A11" w:rsidTr="005A42BB">
        <w:trPr>
          <w:trHeight w:val="836"/>
        </w:trPr>
        <w:tc>
          <w:tcPr>
            <w:tcW w:w="4140" w:type="dxa"/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1.7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ให้การยกย่องเชิดชูแก่ผู้ที่จัดการศึกษาหรือเรียนนักธรรม-บาลี</w:t>
            </w:r>
          </w:p>
        </w:tc>
        <w:tc>
          <w:tcPr>
            <w:tcW w:w="1260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F33A11" w:rsidTr="005A42BB">
        <w:trPr>
          <w:trHeight w:val="836"/>
        </w:trPr>
        <w:tc>
          <w:tcPr>
            <w:tcW w:w="4140" w:type="dxa"/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1.8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ส่งเสริมให้บุคลากรทางการศึกษามีความก้าวหน้าในทางคณะสงฆ์</w:t>
            </w:r>
          </w:p>
        </w:tc>
        <w:tc>
          <w:tcPr>
            <w:tcW w:w="1260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13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22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1.9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จัดทำระบบพี่เลี้ยงให้แก่สำนักศาสนศึกษาขนาดเล็ก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39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การพัฒนาด้านการส่งเสริมสนับสนุนจากภาครัฐ</w:t>
            </w:r>
          </w:p>
        </w:tc>
        <w:tc>
          <w:tcPr>
            <w:tcW w:w="1260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1" w:type="dxa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1EAE" w:rsidRPr="00F33A11" w:rsidTr="005A42BB">
        <w:trPr>
          <w:trHeight w:val="822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กำหนดนโยบายในการส่งเสริมการศึกษาของคณะสงฆ์ที่ชัดเจน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39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ออกฎหมายเพื่อรองรับการจัดการศึกษาของคณะสงฆ์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1242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จัดสรรงบประมาณสนับสนุนในลักษณะเดี่ยวกับองค์กรทางการศึกษารูปแบบอื่นๆ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39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เพิ่มอัตรากำลังของครูสอนพระปริยัติธรรมให้เพียงพอต่อความต้องการ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39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ปรับปรุงระบบการจัดสรรเงินนิตยภัติ (เงินเดือน) ตามคุณวุฒิของครูสอน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22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ส่งเสริมสนับสนุนในการพัฒนาศักยภาพของบุคลากรทางการศึกษา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39"/>
        </w:trPr>
        <w:tc>
          <w:tcPr>
            <w:tcW w:w="4140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สนับสนุนด้านวัสดุอุปกรณ์ สื่อการเรียนการสอนอย่างเพียงพอ</w:t>
            </w:r>
          </w:p>
        </w:tc>
        <w:tc>
          <w:tcPr>
            <w:tcW w:w="1260" w:type="dxa"/>
            <w:shd w:val="clear" w:color="auto" w:fill="auto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Pr="00F33A11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A21275" w:rsidRPr="00F33A11" w:rsidRDefault="009F2E90" w:rsidP="009F2E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831EAE" w:rsidRPr="00F33A11" w:rsidRDefault="00831E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4.59</w:t>
      </w:r>
      <w:r w:rsidR="00EC58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4"/>
        <w:gridCol w:w="1307"/>
        <w:gridCol w:w="1743"/>
        <w:gridCol w:w="1308"/>
      </w:tblGrid>
      <w:tr w:rsidR="005A42BB" w:rsidRPr="00F33A11" w:rsidTr="00890787">
        <w:trPr>
          <w:trHeight w:val="822"/>
        </w:trPr>
        <w:tc>
          <w:tcPr>
            <w:tcW w:w="3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</w:t>
            </w:r>
          </w:p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2BB" w:rsidRPr="00F33A11" w:rsidRDefault="005A42B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A21275" w:rsidRPr="00F33A11" w:rsidTr="005A42BB">
        <w:trPr>
          <w:trHeight w:val="823"/>
        </w:trPr>
        <w:tc>
          <w:tcPr>
            <w:tcW w:w="3924" w:type="dxa"/>
            <w:tcBorders>
              <w:top w:val="single" w:sz="4" w:space="0" w:color="auto"/>
            </w:tcBorders>
          </w:tcPr>
          <w:p w:rsidR="00A21275" w:rsidRPr="00F33A11" w:rsidRDefault="00A21275" w:rsidP="005A42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การพัฒนาด้านการส่งเสริมสนับสนุนจากพุทธศาสนิกชน 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single" w:sz="4" w:space="0" w:color="auto"/>
            </w:tcBorders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21275" w:rsidRPr="00F33A11" w:rsidTr="005A42BB">
        <w:trPr>
          <w:trHeight w:val="840"/>
        </w:trPr>
        <w:tc>
          <w:tcPr>
            <w:tcW w:w="3924" w:type="dxa"/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เปิดโอกาสให้พุทธศาสนิกชนเข้ามามีส่วนร่วม</w:t>
            </w:r>
          </w:p>
        </w:tc>
        <w:tc>
          <w:tcPr>
            <w:tcW w:w="1307" w:type="dxa"/>
          </w:tcPr>
          <w:p w:rsidR="009F2E90" w:rsidRPr="00F33A11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F33A11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F33A11" w:rsidTr="005A42BB">
        <w:trPr>
          <w:trHeight w:val="823"/>
        </w:trPr>
        <w:tc>
          <w:tcPr>
            <w:tcW w:w="3924" w:type="dxa"/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สร้างกระบวนการมีส่วนร่วมระหว่างวัดกับชุมชน</w:t>
            </w:r>
          </w:p>
        </w:tc>
        <w:tc>
          <w:tcPr>
            <w:tcW w:w="1307" w:type="dxa"/>
          </w:tcPr>
          <w:p w:rsidR="009F2E90" w:rsidRPr="00F33A11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F33A11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F33A11" w:rsidTr="005A42BB">
        <w:trPr>
          <w:trHeight w:val="823"/>
        </w:trPr>
        <w:tc>
          <w:tcPr>
            <w:tcW w:w="3924" w:type="dxa"/>
          </w:tcPr>
          <w:p w:rsidR="00A21275" w:rsidRPr="00F33A11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ระดมทุนจัดตั้งกองทุนเพื่อการศึกษาพระปริยัติธรรม</w:t>
            </w:r>
          </w:p>
        </w:tc>
        <w:tc>
          <w:tcPr>
            <w:tcW w:w="1307" w:type="dxa"/>
          </w:tcPr>
          <w:p w:rsidR="009F2E90" w:rsidRPr="00F33A11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F33A11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</w:tcPr>
          <w:p w:rsidR="00A21275" w:rsidRPr="00F33A11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F33A11" w:rsidTr="005A42BB">
        <w:trPr>
          <w:trHeight w:val="840"/>
        </w:trPr>
        <w:tc>
          <w:tcPr>
            <w:tcW w:w="3924" w:type="dxa"/>
          </w:tcPr>
          <w:p w:rsidR="00831EAE" w:rsidRPr="00F33A11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หาผู้สนับสนุนหลักจากองค์กรภาคเอกชน</w:t>
            </w:r>
          </w:p>
        </w:tc>
        <w:tc>
          <w:tcPr>
            <w:tcW w:w="1307" w:type="dxa"/>
            <w:shd w:val="clear" w:color="auto" w:fill="auto"/>
          </w:tcPr>
          <w:p w:rsidR="009F2E90" w:rsidRPr="00F33A11" w:rsidRDefault="009F2E9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F33A11" w:rsidRDefault="009F2E9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08" w:type="dxa"/>
            <w:shd w:val="clear" w:color="auto" w:fill="auto"/>
          </w:tcPr>
          <w:p w:rsidR="00831EAE" w:rsidRPr="00F33A11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831EAE" w:rsidRPr="00F33A11" w:rsidRDefault="00831E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F4DBD" w:rsidRPr="00F33A11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5C4A5B" w:rsidRPr="00F33A11">
        <w:rPr>
          <w:rFonts w:ascii="TH SarabunPSK" w:hAnsi="TH SarabunPSK" w:cs="TH SarabunPSK"/>
          <w:sz w:val="32"/>
          <w:szCs w:val="32"/>
        </w:rPr>
        <w:t>4.59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001AEC" w:rsidRPr="00F33A11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49093E" w:rsidRPr="00F33A11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1B675B" w:rsidRPr="00F33A11">
        <w:rPr>
          <w:rFonts w:ascii="TH SarabunPSK" w:hAnsi="TH SarabunPSK" w:cs="TH SarabunPSK"/>
          <w:sz w:val="32"/>
          <w:szCs w:val="32"/>
        </w:rPr>
        <w:t>3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7F4DBD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7F4DBD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7F4DBD" w:rsidRPr="00F33A11">
        <w:rPr>
          <w:rFonts w:ascii="TH SarabunPSK" w:hAnsi="TH SarabunPSK" w:cs="TH SarabunPSK"/>
          <w:sz w:val="32"/>
          <w:szCs w:val="32"/>
        </w:rPr>
        <w:t>I.R.)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7F4DBD"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7B52D8" w:rsidRPr="00F33A11">
        <w:rPr>
          <w:rFonts w:ascii="TH SarabunPSK" w:hAnsi="TH SarabunPSK" w:cs="TH SarabunPSK"/>
          <w:sz w:val="32"/>
          <w:szCs w:val="32"/>
        </w:rPr>
        <w:t>1</w:t>
      </w:r>
      <w:r w:rsidR="007F4DBD" w:rsidRPr="00F33A11">
        <w:rPr>
          <w:rFonts w:ascii="TH SarabunPSK" w:hAnsi="TH SarabunPSK" w:cs="TH SarabunPSK"/>
          <w:sz w:val="32"/>
          <w:szCs w:val="32"/>
        </w:rPr>
        <w:t>.</w:t>
      </w:r>
      <w:r w:rsidR="007B52D8" w:rsidRPr="00F33A11">
        <w:rPr>
          <w:rFonts w:ascii="TH SarabunPSK" w:hAnsi="TH SarabunPSK" w:cs="TH SarabunPSK"/>
          <w:sz w:val="32"/>
          <w:szCs w:val="32"/>
        </w:rPr>
        <w:t>0</w:t>
      </w:r>
      <w:r w:rsidR="007F4DBD" w:rsidRPr="00F33A11">
        <w:rPr>
          <w:rFonts w:ascii="TH SarabunPSK" w:hAnsi="TH SarabunPSK" w:cs="TH SarabunPSK"/>
          <w:sz w:val="32"/>
          <w:szCs w:val="32"/>
        </w:rPr>
        <w:t xml:space="preserve">0 </w:t>
      </w:r>
      <w:r w:rsidR="007F4DBD" w:rsidRPr="00F33A11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7F4DBD" w:rsidRPr="00F33A11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การพัฒนาด้านการส่งเสริมสนับสนุนจากคณะสงฆ์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B675B" w:rsidRPr="00F33A11">
        <w:rPr>
          <w:rFonts w:ascii="TH SarabunPSK" w:hAnsi="TH SarabunPSK" w:cs="TH SarabunPSK"/>
          <w:sz w:val="32"/>
          <w:szCs w:val="32"/>
        </w:rPr>
        <w:t>9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>0.00</w:t>
      </w:r>
      <w:r w:rsidR="001B675B" w:rsidRPr="00F33A11">
        <w:rPr>
          <w:rFonts w:ascii="TH SarabunPSK" w:hAnsi="TH SarabunPSK" w:cs="TH SarabunPSK"/>
          <w:sz w:val="32"/>
          <w:szCs w:val="32"/>
        </w:rPr>
        <w:t xml:space="preserve"> – </w:t>
      </w:r>
      <w:r w:rsidR="007B52D8" w:rsidRPr="00F33A11">
        <w:rPr>
          <w:rFonts w:ascii="TH SarabunPSK" w:hAnsi="TH SarabunPSK" w:cs="TH SarabunPSK"/>
          <w:sz w:val="32"/>
          <w:szCs w:val="32"/>
        </w:rPr>
        <w:t>1</w:t>
      </w:r>
      <w:r w:rsidR="001B675B" w:rsidRPr="00F33A11">
        <w:rPr>
          <w:rFonts w:ascii="TH SarabunPSK" w:hAnsi="TH SarabunPSK" w:cs="TH SarabunPSK"/>
          <w:sz w:val="32"/>
          <w:szCs w:val="32"/>
        </w:rPr>
        <w:t>.</w:t>
      </w:r>
      <w:r w:rsidR="007B52D8" w:rsidRPr="00F33A11">
        <w:rPr>
          <w:rFonts w:ascii="TH SarabunPSK" w:hAnsi="TH SarabunPSK" w:cs="TH SarabunPSK"/>
          <w:sz w:val="32"/>
          <w:szCs w:val="32"/>
        </w:rPr>
        <w:t>0</w:t>
      </w:r>
      <w:r w:rsidR="001B675B" w:rsidRPr="00F33A11">
        <w:rPr>
          <w:rFonts w:ascii="TH SarabunPSK" w:hAnsi="TH SarabunPSK" w:cs="TH SarabunPSK"/>
          <w:sz w:val="32"/>
          <w:szCs w:val="32"/>
        </w:rPr>
        <w:t>0</w:t>
      </w:r>
      <w:r w:rsid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377E14" w:rsidRPr="00F33A11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Pr="00F33A11">
        <w:rPr>
          <w:rFonts w:ascii="TH SarabunPSK" w:hAnsi="TH SarabunPSK" w:cs="TH SarabunPSK"/>
          <w:sz w:val="32"/>
          <w:szCs w:val="32"/>
          <w:cs/>
        </w:rPr>
        <w:t>ในประเด็น</w:t>
      </w:r>
      <w:r w:rsidR="009975AC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การพัฒนาด้านการส่งเสริมสนับสนุนจากคณะสงฆ์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7F4DBD" w:rsidRPr="00F33A11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076B4"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การพัฒนาด้านการส่งเสริมสนับสนุนจากภาครัฐ </w:t>
      </w:r>
      <w:r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3076B4"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6B4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3076B4"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076B4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070736" w:rsidRPr="00F33A11">
        <w:rPr>
          <w:rFonts w:ascii="TH SarabunPSK" w:hAnsi="TH SarabunPSK" w:cs="TH SarabunPSK"/>
          <w:sz w:val="32"/>
          <w:szCs w:val="32"/>
          <w:cs/>
        </w:rPr>
        <w:t>ซึ่ง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377E14" w:rsidRPr="00F33A11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0424ED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การพัฒนาด้านการส่งเสริมสนับสนุนจากภาครัฐ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7F4DBD" w:rsidRPr="00F33A11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67A35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การพัฒนาด้านการส่งเสริมสนับสนุนจากพุทธศาสนิกชน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33A11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7B52D8" w:rsidRPr="00F33A11">
        <w:rPr>
          <w:rFonts w:ascii="TH SarabunPSK" w:hAnsi="TH SarabunPSK" w:cs="TH SarabunPSK"/>
          <w:sz w:val="32"/>
          <w:szCs w:val="32"/>
          <w:cs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7B52D8" w:rsidRPr="00F33A11">
        <w:rPr>
          <w:rFonts w:ascii="TH SarabunPSK" w:hAnsi="TH SarabunPSK" w:cs="TH SarabunPSK"/>
          <w:sz w:val="32"/>
          <w:szCs w:val="32"/>
          <w:cs/>
        </w:rPr>
        <w:t>0</w:t>
      </w:r>
      <w:r w:rsidRPr="00F33A11">
        <w:rPr>
          <w:rFonts w:ascii="TH SarabunPSK" w:hAnsi="TH SarabunPSK" w:cs="TH SarabunPSK"/>
          <w:sz w:val="32"/>
          <w:szCs w:val="32"/>
        </w:rPr>
        <w:t xml:space="preserve">0 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377E14" w:rsidRPr="00F33A11">
        <w:rPr>
          <w:rFonts w:ascii="TH SarabunPSK" w:hAnsi="TH SarabunPSK" w:cs="TH SarabunPSK"/>
          <w:sz w:val="32"/>
          <w:szCs w:val="32"/>
          <w:cs/>
        </w:rPr>
        <w:t>พัฒนาการส่งเสริม</w:t>
      </w:r>
      <w:r w:rsidR="00377E14" w:rsidRPr="002215AA">
        <w:rPr>
          <w:rFonts w:ascii="TH SarabunPSK" w:hAnsi="TH SarabunPSK" w:cs="TH SarabunPSK"/>
          <w:spacing w:val="-8"/>
          <w:sz w:val="32"/>
          <w:szCs w:val="32"/>
          <w:cs/>
        </w:rPr>
        <w:t>สนับสนุนจากภายนอก</w:t>
      </w:r>
      <w:r w:rsidRPr="002215AA">
        <w:rPr>
          <w:rFonts w:ascii="TH SarabunPSK" w:hAnsi="TH SarabunPSK" w:cs="TH SarabunPSK"/>
          <w:spacing w:val="-8"/>
          <w:sz w:val="32"/>
          <w:szCs w:val="32"/>
          <w:cs/>
        </w:rPr>
        <w:t xml:space="preserve"> ในประเด็น</w:t>
      </w:r>
      <w:r w:rsidR="000424ED" w:rsidRPr="002215AA">
        <w:rPr>
          <w:rFonts w:ascii="TH SarabunPSK" w:hAnsi="TH SarabunPSK" w:cs="TH SarabunPSK"/>
          <w:spacing w:val="-8"/>
          <w:sz w:val="32"/>
          <w:szCs w:val="32"/>
          <w:cs/>
        </w:rPr>
        <w:t>การพัฒนาด้านการส่งเสริมสนับสนุนจากพุทธศาสนิกชน</w:t>
      </w:r>
      <w:r w:rsidRPr="002215AA">
        <w:rPr>
          <w:rFonts w:ascii="TH SarabunPSK" w:hAnsi="TH SarabunPSK" w:cs="TH SarabunPSK"/>
          <w:spacing w:val="-8"/>
          <w:sz w:val="32"/>
          <w:szCs w:val="32"/>
          <w:cs/>
        </w:rPr>
        <w:t>สอดคล้องกัน</w:t>
      </w:r>
    </w:p>
    <w:p w:rsidR="004B264F" w:rsidRPr="00F33A11" w:rsidRDefault="004B26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E227A" w:rsidRPr="00F33A11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227A" w:rsidRPr="00F33A11">
        <w:rPr>
          <w:rFonts w:ascii="TH SarabunPSK" w:hAnsi="TH SarabunPSK" w:cs="TH SarabunPSK"/>
          <w:b/>
          <w:bCs/>
          <w:sz w:val="32"/>
          <w:szCs w:val="32"/>
          <w:cs/>
        </w:rPr>
        <w:t>4.60</w:t>
      </w:r>
    </w:p>
    <w:p w:rsidR="00636810" w:rsidRPr="00F33A11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พัฒนาการบริหารจัดการภายใน 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269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5"/>
        <w:gridCol w:w="1701"/>
        <w:gridCol w:w="1465"/>
      </w:tblGrid>
      <w:tr w:rsidR="00636810" w:rsidRPr="00F33A11" w:rsidTr="009B3C2A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1254" w:rsidRPr="00F33A11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636810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พัฒนาการบริหาร</w:t>
            </w: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จัดการภายใน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36810" w:rsidRPr="00F33A11" w:rsidTr="009B3C2A">
        <w:tc>
          <w:tcPr>
            <w:tcW w:w="3828" w:type="dxa"/>
            <w:tcBorders>
              <w:top w:val="single" w:sz="4" w:space="0" w:color="auto"/>
            </w:tcBorders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การพัฒนาด้านรูปแบบขององค์กร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tcBorders>
              <w:top w:val="single" w:sz="4" w:space="0" w:color="auto"/>
            </w:tcBorders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6810" w:rsidRPr="00F33A11" w:rsidTr="009B3C2A">
        <w:tc>
          <w:tcPr>
            <w:tcW w:w="3828" w:type="dxa"/>
          </w:tcPr>
          <w:p w:rsidR="00636810" w:rsidRPr="00F33A11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636810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จัดทำโครงสร้างการบริหารที่ชัดเจน</w:t>
            </w:r>
          </w:p>
        </w:tc>
        <w:tc>
          <w:tcPr>
            <w:tcW w:w="127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F33A11" w:rsidTr="009B3C2A">
        <w:tc>
          <w:tcPr>
            <w:tcW w:w="3828" w:type="dxa"/>
          </w:tcPr>
          <w:p w:rsidR="00636810" w:rsidRPr="00F33A11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="00636810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กำหนดให้มีวิสัยทัศน์ พันธกิจ ยุทธศาสตร์ และกลยุทธ์ ที่ชัดเจน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F33A11" w:rsidTr="009B3C2A">
        <w:tc>
          <w:tcPr>
            <w:tcW w:w="3828" w:type="dxa"/>
          </w:tcPr>
          <w:p w:rsidR="00636810" w:rsidRPr="00F33A11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="00636810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จัดทำแผนพัฒนาการจัดการศึกษา และปรับปรุงแผนอย่างสม่ำเสมอ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CA0" w:rsidRPr="00F33A11" w:rsidTr="009B3C2A">
        <w:tc>
          <w:tcPr>
            <w:tcW w:w="3828" w:type="dxa"/>
          </w:tcPr>
          <w:p w:rsidR="00C26CA0" w:rsidRPr="00F33A11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จัดตั้งคณะกรรมการนิเทศการศึกษาในทุกระดับ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F33A11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F33A11" w:rsidRDefault="00CD442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26CA0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26CA0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C26CA0" w:rsidRPr="00F33A11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CA0" w:rsidRPr="00F33A11" w:rsidTr="009B3C2A">
        <w:tc>
          <w:tcPr>
            <w:tcW w:w="3828" w:type="dxa"/>
          </w:tcPr>
          <w:p w:rsidR="00C26CA0" w:rsidRPr="00F33A11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จัดตั้งสำนักศาสนศึกษาประจำตำบลหรือประจำอำเภอ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F33A11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F33A11" w:rsidRDefault="00CD442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26CA0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26CA0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C26CA0" w:rsidRPr="00F33A11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F33A11" w:rsidTr="009B3C2A">
        <w:tc>
          <w:tcPr>
            <w:tcW w:w="3828" w:type="dxa"/>
          </w:tcPr>
          <w:p w:rsidR="00636810" w:rsidRPr="00F33A11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="00636810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สร้างและพัฒนาทีมงานเพื่อจัดการศึกษา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F33A11" w:rsidTr="009B3C2A">
        <w:tc>
          <w:tcPr>
            <w:tcW w:w="3828" w:type="dxa"/>
          </w:tcPr>
          <w:p w:rsidR="00636810" w:rsidRPr="00F33A11" w:rsidRDefault="0063681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การพัฒนาการบริหารจัดการด้านวิชาการ </w:t>
            </w:r>
          </w:p>
        </w:tc>
        <w:tc>
          <w:tcPr>
            <w:tcW w:w="127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6810" w:rsidRPr="00F33A11" w:rsidTr="009B3C2A">
        <w:tc>
          <w:tcPr>
            <w:tcW w:w="3828" w:type="dxa"/>
          </w:tcPr>
          <w:p w:rsidR="00636810" w:rsidRPr="00F33A11" w:rsidRDefault="0063681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พัฒนาระบบบริหารจัดการหลักสูตรให้เหมาะสมกับบริบทของตน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  <w:p w:rsidR="002215AA" w:rsidRPr="00F33A11" w:rsidRDefault="002215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F33A11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E91254" w:rsidRPr="00F33A11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1254" w:rsidRPr="00F33A11" w:rsidRDefault="009B3C2A" w:rsidP="009B3C2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636810" w:rsidRPr="00F33A11" w:rsidRDefault="00684E3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4.60</w:t>
      </w:r>
      <w:r w:rsidR="00BB77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69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5"/>
        <w:gridCol w:w="1701"/>
        <w:gridCol w:w="1465"/>
      </w:tblGrid>
      <w:tr w:rsidR="00684E3D" w:rsidRPr="00F33A11" w:rsidTr="00E91254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E91254" w:rsidRPr="00F33A11" w:rsidTr="00E91254">
        <w:trPr>
          <w:tblHeader/>
        </w:trPr>
        <w:tc>
          <w:tcPr>
            <w:tcW w:w="3828" w:type="dxa"/>
            <w:tcBorders>
              <w:top w:val="single" w:sz="4" w:space="0" w:color="auto"/>
            </w:tcBorders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พัฒนาระบบการจัดกิจกรรมการเรียนการสอนของครูให้มีคุณภาพ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rPr>
          <w:tblHeader/>
        </w:trPr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นำสื่อนวัตกรรมและเทคโนโลยีมาใช้ในการจัดการเรียนการสอน</w:t>
            </w:r>
          </w:p>
        </w:tc>
        <w:tc>
          <w:tcPr>
            <w:tcW w:w="1275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จัดโครงการศึกษาดูงานสำนักศาสนศึกษาที่ประสบความสำเร็จ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พัฒนาระบบการวัดผลและประเมินผลภายในก่อนส่งเข้าสอบในสนามหลวง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ผู้บริหารมีการนิเทศการศึกษาภายในสำนักศาสนศึกษาอย่างต่อเนื่อง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จัดทำคู่มือการจัดการศึกษา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พระปริยัติธรรมแผนกธรรม-บาลี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2.8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สร้างทีมวิจัยเพื่อพัฒนาการจัดการศึกษาพระปริยัติธรรมแผนกธรรม-บาลี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2215AA" w:rsidP="00221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E91254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การพัฒนาด้านการบริหารจัดการงบประมาณ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254" w:rsidRPr="00F33A11" w:rsidTr="00E91254">
        <w:tc>
          <w:tcPr>
            <w:tcW w:w="3828" w:type="dxa"/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พัฒนาระบบการจัดทำบัญชีงบประมาณ</w:t>
            </w:r>
          </w:p>
        </w:tc>
        <w:tc>
          <w:tcPr>
            <w:tcW w:w="127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9F64B8">
        <w:tc>
          <w:tcPr>
            <w:tcW w:w="3828" w:type="dxa"/>
            <w:tcBorders>
              <w:bottom w:val="nil"/>
            </w:tcBorders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จัดทำแผนการใช้จ่ายงบประมาณประจำปี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  <w:tcBorders>
              <w:bottom w:val="nil"/>
            </w:tcBorders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tcBorders>
              <w:bottom w:val="nil"/>
            </w:tcBorders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9F64B8">
        <w:tc>
          <w:tcPr>
            <w:tcW w:w="3828" w:type="dxa"/>
            <w:tcBorders>
              <w:top w:val="nil"/>
              <w:bottom w:val="nil"/>
            </w:tcBorders>
          </w:tcPr>
          <w:p w:rsidR="00E91254" w:rsidRPr="00F33A11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จัดแบ่งงบประมาณของวัดเพื่อใช้ในการจัดการศึกษาโดยเฉพาะ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tcBorders>
              <w:top w:val="nil"/>
              <w:bottom w:val="nil"/>
            </w:tcBorders>
            <w:shd w:val="clear" w:color="auto" w:fill="auto"/>
          </w:tcPr>
          <w:p w:rsidR="00E91254" w:rsidRPr="00F33A11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E91254" w:rsidRPr="00F33A11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1254" w:rsidRPr="00F33A11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1254" w:rsidRPr="00F33A11" w:rsidRDefault="00E91254" w:rsidP="00E912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684E3D" w:rsidRPr="00F33A11" w:rsidRDefault="00684E3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4.60</w:t>
      </w:r>
      <w:r w:rsidR="002215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69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5"/>
        <w:gridCol w:w="1701"/>
        <w:gridCol w:w="1465"/>
      </w:tblGrid>
      <w:tr w:rsidR="00E91254" w:rsidRPr="00F33A11" w:rsidTr="00890787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1254" w:rsidRPr="00F33A11" w:rsidRDefault="00E91254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1254" w:rsidRPr="00F33A11" w:rsidRDefault="00E91254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E91254" w:rsidRPr="00F33A11" w:rsidRDefault="00E91254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1254" w:rsidRPr="00F33A11" w:rsidRDefault="00E91254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E91254" w:rsidRPr="00F33A11" w:rsidRDefault="00E91254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1254" w:rsidRPr="00F33A11" w:rsidRDefault="00E91254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E91254" w:rsidRPr="00F33A11" w:rsidTr="009B3C2A">
        <w:tc>
          <w:tcPr>
            <w:tcW w:w="3828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บริหารงบประมาณโดยคำนึงถึงความประหยัด คุ้มค่า มีประสิทธิภาพ และมีความโปร่งใส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9B3C2A">
        <w:tc>
          <w:tcPr>
            <w:tcW w:w="3828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พัฒนาระบบประเมินความคุ้มค่าการใช้จ่ายงบประมาณ</w:t>
            </w:r>
          </w:p>
        </w:tc>
        <w:tc>
          <w:tcPr>
            <w:tcW w:w="1275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465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F33A11" w:rsidTr="009B3C2A">
        <w:tc>
          <w:tcPr>
            <w:tcW w:w="3828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จัดหางบประมาณจากแหล่งอื่นเพื่อใช้ในการจัดการศึกษา</w:t>
            </w:r>
          </w:p>
        </w:tc>
        <w:tc>
          <w:tcPr>
            <w:tcW w:w="1275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</w:tcPr>
          <w:p w:rsidR="00E91254" w:rsidRPr="00F33A11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F33A1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การพัฒนาด้านการบริหารและการพัฒนาทรัพยากรบุคคล </w:t>
            </w:r>
          </w:p>
        </w:tc>
        <w:tc>
          <w:tcPr>
            <w:tcW w:w="1275" w:type="dxa"/>
            <w:shd w:val="clear" w:color="auto" w:fill="auto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shd w:val="clear" w:color="auto" w:fill="auto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127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127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ส่งเสริมให้บุคลากรได้รับการศึกษาในระดับที่สูงขึ้น</w:t>
            </w:r>
          </w:p>
        </w:tc>
        <w:tc>
          <w:tcPr>
            <w:tcW w:w="127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ส่งเสริมให้บุคลากรมีทักษะในด้านการจัดการเรียนการสอนที่หลากหลาย</w:t>
            </w:r>
          </w:p>
        </w:tc>
        <w:tc>
          <w:tcPr>
            <w:tcW w:w="127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127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F33A11" w:rsidTr="009B3C2A">
        <w:tc>
          <w:tcPr>
            <w:tcW w:w="3828" w:type="dxa"/>
          </w:tcPr>
          <w:p w:rsidR="00684E3D" w:rsidRPr="00F33A11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ส่งเสริมให้บุคลากรมีโอกาสด้านความก้าวหน้าทั้งการทำงาน และการศึกษา</w:t>
            </w:r>
          </w:p>
        </w:tc>
        <w:tc>
          <w:tcPr>
            <w:tcW w:w="127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F33A11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84E3D" w:rsidRPr="00F33A11" w:rsidRDefault="00684E3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  <w:cs/>
        </w:rPr>
      </w:pPr>
    </w:p>
    <w:p w:rsidR="00636810" w:rsidRPr="00F33A11" w:rsidRDefault="0091413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1E227A" w:rsidRPr="00F33A11">
        <w:rPr>
          <w:rFonts w:ascii="TH SarabunPSK" w:hAnsi="TH SarabunPSK" w:cs="TH SarabunPSK"/>
          <w:sz w:val="32"/>
          <w:szCs w:val="32"/>
        </w:rPr>
        <w:t>4.60</w:t>
      </w:r>
      <w:r w:rsidR="00F33A11">
        <w:rPr>
          <w:rFonts w:ascii="TH SarabunPSK" w:hAnsi="TH SarabunPSK" w:cs="TH SarabunPSK"/>
          <w:sz w:val="32"/>
          <w:szCs w:val="32"/>
        </w:rPr>
        <w:t xml:space="preserve"> 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001AEC" w:rsidRPr="00F33A11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8634E" w:rsidRPr="00F33A1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330AB4" w:rsidRPr="00F33A11">
        <w:rPr>
          <w:rFonts w:ascii="TH SarabunPSK" w:hAnsi="TH SarabunPSK" w:cs="TH SarabunPSK"/>
          <w:sz w:val="32"/>
          <w:szCs w:val="32"/>
        </w:rPr>
        <w:t>4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636810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636810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>ควอไทล์ (</w:t>
      </w:r>
      <w:r w:rsidR="00636810" w:rsidRPr="00F33A11">
        <w:rPr>
          <w:rFonts w:ascii="TH SarabunPSK" w:hAnsi="TH SarabunPSK" w:cs="TH SarabunPSK"/>
          <w:sz w:val="32"/>
          <w:szCs w:val="32"/>
        </w:rPr>
        <w:t>I.R.)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636810"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2E012B" w:rsidRPr="00F33A11">
        <w:rPr>
          <w:rFonts w:ascii="TH SarabunPSK" w:hAnsi="TH SarabunPSK" w:cs="TH SarabunPSK"/>
          <w:sz w:val="32"/>
          <w:szCs w:val="32"/>
        </w:rPr>
        <w:t>1</w:t>
      </w:r>
      <w:r w:rsidR="00636810" w:rsidRPr="00F33A11">
        <w:rPr>
          <w:rFonts w:ascii="TH SarabunPSK" w:hAnsi="TH SarabunPSK" w:cs="TH SarabunPSK"/>
          <w:sz w:val="32"/>
          <w:szCs w:val="32"/>
        </w:rPr>
        <w:t>.</w:t>
      </w:r>
      <w:r w:rsidR="002E012B" w:rsidRPr="00F33A11">
        <w:rPr>
          <w:rFonts w:ascii="TH SarabunPSK" w:hAnsi="TH SarabunPSK" w:cs="TH SarabunPSK"/>
          <w:sz w:val="32"/>
          <w:szCs w:val="32"/>
        </w:rPr>
        <w:t>0</w:t>
      </w:r>
      <w:r w:rsidR="00636810" w:rsidRPr="00F33A11">
        <w:rPr>
          <w:rFonts w:ascii="TH SarabunPSK" w:hAnsi="TH SarabunPSK" w:cs="TH SarabunPSK"/>
          <w:sz w:val="32"/>
          <w:szCs w:val="32"/>
        </w:rPr>
        <w:t xml:space="preserve">0 </w:t>
      </w:r>
      <w:r w:rsidR="00636810" w:rsidRPr="00F33A11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636810" w:rsidRPr="00F33A11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E2B44" w:rsidRPr="00F33A11">
        <w:rPr>
          <w:rFonts w:ascii="TH SarabunPSK" w:hAnsi="TH SarabunPSK" w:cs="TH SarabunPSK"/>
          <w:sz w:val="32"/>
          <w:szCs w:val="32"/>
          <w:cs/>
        </w:rPr>
        <w:t>การพัฒนาด้านรูปแบบขององค์กร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E2B44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2E012B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2E012B" w:rsidRPr="00F33A11">
        <w:rPr>
          <w:rFonts w:ascii="TH SarabunPSK" w:hAnsi="TH SarabunPSK" w:cs="TH SarabunPSK"/>
          <w:sz w:val="32"/>
          <w:szCs w:val="32"/>
        </w:rPr>
        <w:t>0</w:t>
      </w:r>
      <w:r w:rsidRPr="00F33A11">
        <w:rPr>
          <w:rFonts w:ascii="TH SarabunPSK" w:hAnsi="TH SarabunPSK" w:cs="TH SarabunPSK"/>
          <w:sz w:val="32"/>
          <w:szCs w:val="32"/>
        </w:rPr>
        <w:t xml:space="preserve">0 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E2B44" w:rsidRPr="00F33A11">
        <w:rPr>
          <w:rFonts w:ascii="TH SarabunPSK" w:hAnsi="TH SarabunPSK" w:cs="TH SarabunPSK"/>
          <w:sz w:val="32"/>
          <w:szCs w:val="32"/>
          <w:cs/>
        </w:rPr>
        <w:t>การพัฒนาด้านรูปแบบขององค์กร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636810" w:rsidRPr="00F33A11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E2B44" w:rsidRPr="00F33A11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การพัฒนาการบริหารจัดการด้านวิชาการ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E2B44"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ซึ่งเป็นไปตามเกณฑ์สอดคล้องกันมากที่สุด </w:t>
      </w:r>
      <w:r w:rsidR="002E012B" w:rsidRPr="00F33A11">
        <w:rPr>
          <w:rFonts w:ascii="TH SarabunPSK" w:hAnsi="TH SarabunPSK" w:cs="TH SarabunPSK"/>
          <w:sz w:val="32"/>
          <w:szCs w:val="32"/>
          <w:cs/>
        </w:rPr>
        <w:t>และมีค่าพิสัยระหว่างควอไทล์ (</w:t>
      </w:r>
      <w:r w:rsidR="002E012B" w:rsidRPr="00F33A11">
        <w:rPr>
          <w:rFonts w:ascii="TH SarabunPSK" w:hAnsi="TH SarabunPSK" w:cs="TH SarabunPSK"/>
          <w:sz w:val="32"/>
          <w:szCs w:val="32"/>
        </w:rPr>
        <w:t xml:space="preserve">I.R.) </w:t>
      </w:r>
      <w:r w:rsidR="002E012B"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0.00 </w:t>
      </w:r>
      <w:r w:rsidR="002E012B" w:rsidRPr="00F33A11">
        <w:rPr>
          <w:rFonts w:ascii="TH SarabunPSK" w:hAnsi="TH SarabunPSK" w:cs="TH SarabunPSK"/>
          <w:sz w:val="32"/>
          <w:szCs w:val="32"/>
        </w:rPr>
        <w:t xml:space="preserve">– </w:t>
      </w:r>
      <w:r w:rsidR="002E012B" w:rsidRPr="00F33A11">
        <w:rPr>
          <w:rFonts w:ascii="TH SarabunPSK" w:hAnsi="TH SarabunPSK" w:cs="TH SarabunPSK"/>
          <w:sz w:val="32"/>
          <w:szCs w:val="32"/>
          <w:cs/>
        </w:rPr>
        <w:t>1.00 เป็นไปตามเกณฑ์ที่ยอมรับได้ว่าผู้เชี่ยวชาญมีความคิดเห็นสอดคล้องกัน (</w:t>
      </w:r>
      <w:r w:rsidR="002E012B" w:rsidRPr="00F33A11">
        <w:rPr>
          <w:rFonts w:ascii="TH SarabunPSK" w:hAnsi="TH SarabunPSK" w:cs="TH SarabunPSK"/>
          <w:sz w:val="32"/>
          <w:szCs w:val="32"/>
        </w:rPr>
        <w:t xml:space="preserve">Consensus) (I.R. ≤ </w:t>
      </w:r>
      <w:r w:rsidR="002E012B" w:rsidRPr="00F33A11">
        <w:rPr>
          <w:rFonts w:ascii="TH SarabunPSK" w:hAnsi="TH SarabunPSK" w:cs="TH SarabunPSK"/>
          <w:sz w:val="32"/>
          <w:szCs w:val="32"/>
          <w:cs/>
        </w:rPr>
        <w:t>1.50) แสดงว่าผู้เชี่ยวชาญมีความคิดเห็น</w:t>
      </w:r>
      <w:r w:rsidRPr="00F33A11">
        <w:rPr>
          <w:rFonts w:ascii="TH SarabunPSK" w:hAnsi="TH SarabunPSK" w:cs="TH SarabunPSK"/>
          <w:sz w:val="32"/>
          <w:szCs w:val="32"/>
          <w:cs/>
        </w:rPr>
        <w:t>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E2B44" w:rsidRPr="00F33A11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การพัฒนาการบริหารจัดการด้านวิชาการ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636810" w:rsidRPr="00F33A11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E2B44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2E012B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2E012B" w:rsidRPr="00F33A11">
        <w:rPr>
          <w:rFonts w:ascii="TH SarabunPSK" w:hAnsi="TH SarabunPSK" w:cs="TH SarabunPSK"/>
          <w:sz w:val="32"/>
          <w:szCs w:val="32"/>
        </w:rPr>
        <w:t>0</w:t>
      </w:r>
      <w:r w:rsidRPr="00F33A11">
        <w:rPr>
          <w:rFonts w:ascii="TH SarabunPSK" w:hAnsi="TH SarabunPSK" w:cs="TH SarabunPSK"/>
          <w:sz w:val="32"/>
          <w:szCs w:val="32"/>
        </w:rPr>
        <w:t xml:space="preserve">0 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E2B44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BE2B44" w:rsidRPr="00F33A11" w:rsidRDefault="00BE2B4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การพัฒนาด้านการบริหารและการพัฒนาทรัพยากรบุคคล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6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/>
          <w:sz w:val="32"/>
          <w:szCs w:val="32"/>
        </w:rPr>
        <w:t xml:space="preserve">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ในประเด็นการพัฒนาด้านการบริหารและการพัฒนาทรัพยากรบุคคลสอดคล้องกัน</w:t>
      </w:r>
    </w:p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862BF" w:rsidRPr="00F33A11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62BF" w:rsidRPr="00F33A11">
        <w:rPr>
          <w:rFonts w:ascii="TH SarabunPSK" w:hAnsi="TH SarabunPSK" w:cs="TH SarabunPSK"/>
          <w:b/>
          <w:bCs/>
          <w:sz w:val="32"/>
          <w:szCs w:val="32"/>
        </w:rPr>
        <w:t>4.61</w:t>
      </w:r>
    </w:p>
    <w:p w:rsidR="001616CA" w:rsidRPr="00F33A11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พัฒนาศักยภาพของครูผู้สอน 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31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1201"/>
        <w:gridCol w:w="1750"/>
        <w:gridCol w:w="1313"/>
      </w:tblGrid>
      <w:tr w:rsidR="001616CA" w:rsidRPr="00F33A11" w:rsidTr="0091413B">
        <w:trPr>
          <w:trHeight w:val="807"/>
          <w:tblHeader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6CA" w:rsidRPr="00F33A11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1616C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พัฒนาศักยภาพของครูผู้สอน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1616CA" w:rsidRPr="00F33A11" w:rsidTr="0091413B">
        <w:trPr>
          <w:trHeight w:val="823"/>
        </w:trPr>
        <w:tc>
          <w:tcPr>
            <w:tcW w:w="4050" w:type="dxa"/>
            <w:tcBorders>
              <w:top w:val="single" w:sz="4" w:space="0" w:color="auto"/>
            </w:tcBorders>
          </w:tcPr>
          <w:p w:rsidR="001616CA" w:rsidRPr="00F33A11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="0068374F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ด้านการจัดกิจกรรมการเรียนรู้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16CA" w:rsidRPr="00F33A11" w:rsidTr="0091413B">
        <w:trPr>
          <w:trHeight w:val="840"/>
        </w:trPr>
        <w:tc>
          <w:tcPr>
            <w:tcW w:w="4050" w:type="dxa"/>
          </w:tcPr>
          <w:p w:rsidR="001616CA" w:rsidRPr="00F33A11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1616C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พัฒนาองค์ความรู้ด้านการจัดทำแผนการสอนให้แก่ครู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F33A11" w:rsidTr="0091413B">
        <w:trPr>
          <w:trHeight w:val="840"/>
        </w:trPr>
        <w:tc>
          <w:tcPr>
            <w:tcW w:w="4050" w:type="dxa"/>
          </w:tcPr>
          <w:p w:rsidR="001616CA" w:rsidRPr="00F33A11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="001616C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ส่งเสริมให้ครูพัฒนาเทคนิคและวิธีการสอนที่หลากหลาย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F33A11" w:rsidTr="0091413B">
        <w:trPr>
          <w:trHeight w:val="823"/>
        </w:trPr>
        <w:tc>
          <w:tcPr>
            <w:tcW w:w="4050" w:type="dxa"/>
          </w:tcPr>
          <w:p w:rsidR="001616CA" w:rsidRPr="00F33A11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="001616C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ส่งเสริมให้ครูพัฒนากิจกรรมการเรียนรู้ที่หลากหลาย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76324" w:rsidRPr="00F33A11" w:rsidTr="0091413B">
        <w:trPr>
          <w:trHeight w:val="840"/>
        </w:trPr>
        <w:tc>
          <w:tcPr>
            <w:tcW w:w="4050" w:type="dxa"/>
          </w:tcPr>
          <w:p w:rsidR="00876324" w:rsidRPr="00F33A11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พัฒนาองค์ความรู้ในด้านการกิจกรรมการรู้ที่หลากหลายให้แก่ครู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F33A11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F33A11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76324" w:rsidRPr="00F33A11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F33A11" w:rsidTr="0091413B">
        <w:trPr>
          <w:trHeight w:val="1243"/>
        </w:trPr>
        <w:tc>
          <w:tcPr>
            <w:tcW w:w="4050" w:type="dxa"/>
          </w:tcPr>
          <w:p w:rsidR="001616CA" w:rsidRPr="00F33A11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ส่งเสริมให้ครูจัดกิจกรรมการเรียนรู้โดยใช้สมองเป็นฐาน 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Brain based Learning: BBL)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F33A11" w:rsidTr="0091413B">
        <w:trPr>
          <w:trHeight w:val="840"/>
        </w:trPr>
        <w:tc>
          <w:tcPr>
            <w:tcW w:w="4050" w:type="dxa"/>
          </w:tcPr>
          <w:p w:rsidR="001616CA" w:rsidRPr="00F33A11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การพัฒนาศักยภาพด้านการใช้สื่อและเทคโนโลยีในการจัดการเรียนรู้</w:t>
            </w:r>
          </w:p>
        </w:tc>
        <w:tc>
          <w:tcPr>
            <w:tcW w:w="1201" w:type="dxa"/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16CA" w:rsidRPr="00F33A11" w:rsidTr="0091413B">
        <w:trPr>
          <w:trHeight w:val="840"/>
        </w:trPr>
        <w:tc>
          <w:tcPr>
            <w:tcW w:w="4050" w:type="dxa"/>
          </w:tcPr>
          <w:p w:rsidR="001616CA" w:rsidRPr="00F33A11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พัฒนาองค์ความรู้การใช้สื่อและเทคโนโลยีในการจัดการเรียนรู้ให้แก่ครู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F33A11" w:rsidTr="0091413B">
        <w:trPr>
          <w:trHeight w:val="823"/>
        </w:trPr>
        <w:tc>
          <w:tcPr>
            <w:tcW w:w="4050" w:type="dxa"/>
          </w:tcPr>
          <w:p w:rsidR="001616CA" w:rsidRPr="00F33A11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ส่งเสริมให้ครูผลิตสื่อการสอนเพื่อใช้ในการจัดการเรียนการสอน</w:t>
            </w:r>
          </w:p>
        </w:tc>
        <w:tc>
          <w:tcPr>
            <w:tcW w:w="120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76324" w:rsidRPr="00F33A11" w:rsidTr="0091413B">
        <w:trPr>
          <w:trHeight w:val="1260"/>
        </w:trPr>
        <w:tc>
          <w:tcPr>
            <w:tcW w:w="4050" w:type="dxa"/>
            <w:tcBorders>
              <w:bottom w:val="nil"/>
            </w:tcBorders>
          </w:tcPr>
          <w:p w:rsidR="00876324" w:rsidRPr="00F33A11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ส่งเสริมให้ครูสร้างนวัตกรรมทางการเรียนที่แปลกใหม่มาใช้ในการจัดการเรียนการสอน</w:t>
            </w:r>
          </w:p>
        </w:tc>
        <w:tc>
          <w:tcPr>
            <w:tcW w:w="1201" w:type="dxa"/>
            <w:tcBorders>
              <w:bottom w:val="nil"/>
            </w:tcBorders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F33A11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bottom w:val="nil"/>
            </w:tcBorders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F33A11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F33A11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F33A11" w:rsidTr="0091413B">
        <w:trPr>
          <w:trHeight w:val="840"/>
        </w:trPr>
        <w:tc>
          <w:tcPr>
            <w:tcW w:w="4050" w:type="dxa"/>
            <w:tcBorders>
              <w:top w:val="nil"/>
              <w:bottom w:val="nil"/>
            </w:tcBorders>
          </w:tcPr>
          <w:p w:rsidR="001616CA" w:rsidRPr="00F33A11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="001616CA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ส่งเสริมให้ครูนำสื่อเทคโนโลยีสมัยใหม่มาใช้ในการจัดการเรียนการสอน</w:t>
            </w: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top w:val="nil"/>
              <w:bottom w:val="nil"/>
            </w:tcBorders>
            <w:shd w:val="clear" w:color="auto" w:fill="auto"/>
          </w:tcPr>
          <w:p w:rsidR="001616CA" w:rsidRPr="00F33A11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91413B" w:rsidRPr="00F33A11" w:rsidRDefault="0091413B" w:rsidP="009141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1616CA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4.61</w:t>
      </w:r>
      <w:r w:rsidR="00F33A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0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1310"/>
        <w:gridCol w:w="1747"/>
        <w:gridCol w:w="1311"/>
      </w:tblGrid>
      <w:tr w:rsidR="002650A7" w:rsidRPr="00F33A11" w:rsidTr="0091413B">
        <w:trPr>
          <w:trHeight w:val="814"/>
          <w:tblHeader/>
        </w:trPr>
        <w:tc>
          <w:tcPr>
            <w:tcW w:w="3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650A7" w:rsidRPr="00F33A11" w:rsidTr="0091413B">
        <w:trPr>
          <w:trHeight w:val="847"/>
        </w:trPr>
        <w:tc>
          <w:tcPr>
            <w:tcW w:w="3932" w:type="dxa"/>
            <w:tcBorders>
              <w:top w:val="single" w:sz="4" w:space="0" w:color="auto"/>
            </w:tcBorders>
          </w:tcPr>
          <w:p w:rsidR="002650A7" w:rsidRPr="00F33A11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การพัฒนาศักยภาพด้านการวัดประเมินผลในชั้นเรียน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50A7" w:rsidRPr="00F33A11" w:rsidTr="0091413B">
        <w:trPr>
          <w:trHeight w:val="830"/>
        </w:trPr>
        <w:tc>
          <w:tcPr>
            <w:tcW w:w="3932" w:type="dxa"/>
          </w:tcPr>
          <w:p w:rsidR="002650A7" w:rsidRPr="00F33A11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พัฒนาองค์ความรู้ด้านการวัดและประเมินผลในชั้นเรียนให้แก่ครู</w:t>
            </w:r>
          </w:p>
        </w:tc>
        <w:tc>
          <w:tcPr>
            <w:tcW w:w="1310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91413B">
        <w:trPr>
          <w:trHeight w:val="847"/>
        </w:trPr>
        <w:tc>
          <w:tcPr>
            <w:tcW w:w="3932" w:type="dxa"/>
          </w:tcPr>
          <w:p w:rsidR="002650A7" w:rsidRPr="00F33A11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จัดให้มีการประเมินผลระหว่างเรียนอย่างสม่ำเสมอ</w:t>
            </w:r>
          </w:p>
        </w:tc>
        <w:tc>
          <w:tcPr>
            <w:tcW w:w="1310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91413B">
        <w:trPr>
          <w:trHeight w:val="1272"/>
        </w:trPr>
        <w:tc>
          <w:tcPr>
            <w:tcW w:w="3932" w:type="dxa"/>
          </w:tcPr>
          <w:p w:rsidR="002650A7" w:rsidRPr="00F33A11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พัฒนาระบบการประเมินผลและติดตามผลการเรียนรู้ของผู้เรียนเป็นรายบุคคล</w:t>
            </w:r>
          </w:p>
        </w:tc>
        <w:tc>
          <w:tcPr>
            <w:tcW w:w="1310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91413B">
        <w:trPr>
          <w:trHeight w:val="1254"/>
        </w:trPr>
        <w:tc>
          <w:tcPr>
            <w:tcW w:w="3932" w:type="dxa"/>
          </w:tcPr>
          <w:p w:rsidR="002650A7" w:rsidRPr="00F33A11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33A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ใช้วิธีการวัดผลด้วยวิธีที่หลากหลายเพื่อค้นหาศักยภาพผู้เรียนเป็นรายบุคคล</w:t>
            </w:r>
          </w:p>
        </w:tc>
        <w:tc>
          <w:tcPr>
            <w:tcW w:w="1310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311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91413B">
        <w:trPr>
          <w:trHeight w:val="865"/>
        </w:trPr>
        <w:tc>
          <w:tcPr>
            <w:tcW w:w="3932" w:type="dxa"/>
          </w:tcPr>
          <w:p w:rsidR="002650A7" w:rsidRPr="00F33A11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จัดสอบวัดระดับความรู้ของผู้เรียนก่อนส่งเข้าสอบในสนามหลวง</w:t>
            </w:r>
          </w:p>
        </w:tc>
        <w:tc>
          <w:tcPr>
            <w:tcW w:w="1310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616CA" w:rsidRPr="00F33A11" w:rsidRDefault="0091413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650A7" w:rsidRPr="00F33A11">
        <w:rPr>
          <w:rFonts w:ascii="TH SarabunPSK" w:hAnsi="TH SarabunPSK" w:cs="TH SarabunPSK"/>
          <w:sz w:val="32"/>
          <w:szCs w:val="32"/>
          <w:cs/>
        </w:rPr>
        <w:t>4.61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C917DF" w:rsidRPr="00F33A11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8634E"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1616CA" w:rsidRPr="00F33A11">
        <w:rPr>
          <w:rFonts w:ascii="TH SarabunPSK" w:hAnsi="TH SarabunPSK" w:cs="TH SarabunPSK"/>
          <w:sz w:val="32"/>
          <w:szCs w:val="32"/>
        </w:rPr>
        <w:t>3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1616CA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1616CA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>ควอไทล์ (</w:t>
      </w:r>
      <w:r w:rsidR="001616CA" w:rsidRPr="00F33A11">
        <w:rPr>
          <w:rFonts w:ascii="TH SarabunPSK" w:hAnsi="TH SarabunPSK" w:cs="TH SarabunPSK"/>
          <w:sz w:val="32"/>
          <w:szCs w:val="32"/>
        </w:rPr>
        <w:t>I.R.)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1616CA" w:rsidRPr="00F33A11">
        <w:rPr>
          <w:rFonts w:ascii="TH SarabunPSK" w:hAnsi="TH SarabunPSK" w:cs="TH SarabunPSK"/>
          <w:sz w:val="32"/>
          <w:szCs w:val="32"/>
        </w:rPr>
        <w:t>0.00 – 0.</w:t>
      </w:r>
      <w:r w:rsidR="00B8354C" w:rsidRPr="00F33A11">
        <w:rPr>
          <w:rFonts w:ascii="TH SarabunPSK" w:hAnsi="TH SarabunPSK" w:cs="TH SarabunPSK"/>
          <w:sz w:val="32"/>
          <w:szCs w:val="32"/>
          <w:cs/>
        </w:rPr>
        <w:t>75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6CA" w:rsidRPr="00F33A11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1616CA" w:rsidRPr="00F33A11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795115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การพัฒนาศักยภาพด้านการจัดกิจกรรมการเรียนรู้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95115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/>
          <w:sz w:val="32"/>
          <w:szCs w:val="32"/>
        </w:rPr>
        <w:t xml:space="preserve"> </w:t>
      </w:r>
      <w:r w:rsidR="00795115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795115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795115" w:rsidRPr="00F33A11">
        <w:rPr>
          <w:rFonts w:ascii="TH SarabunPSK" w:hAnsi="TH SarabunPSK" w:cs="TH SarabunPSK"/>
          <w:sz w:val="32"/>
          <w:szCs w:val="32"/>
          <w:cs/>
        </w:rPr>
        <w:t>ซึ่ง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795115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การพัฒนาศักยภาพด้านการจัดกิจกรรมการเรียนรู้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795115" w:rsidRPr="00F33A11" w:rsidRDefault="0079511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การพัฒนาศักยภาพด้านการใช้สื่อและเทคโนโลยีในการจัดการเรียนรู้พบว่า ผู้เชี่ยวชาญ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33A11">
        <w:rPr>
          <w:rFonts w:ascii="TH SarabunPSK" w:hAnsi="TH SarabunPSK" w:cs="TH SarabunPSK"/>
          <w:sz w:val="32"/>
          <w:szCs w:val="32"/>
          <w:cs/>
        </w:rPr>
        <w:t>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>ควอไทล์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ซึ่งเป็นไปตามเกณฑ์ที่ยอมรับได้ว่าผู้เชี่ยวชาญ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33A11">
        <w:rPr>
          <w:rFonts w:ascii="TH SarabunPSK" w:hAnsi="TH SarabunPSK" w:cs="TH SarabunPSK"/>
          <w:sz w:val="32"/>
          <w:szCs w:val="32"/>
          <w:cs/>
        </w:rPr>
        <w:t>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ในประเด็นการพัฒนาศักยภาพด้านการใช้สื่อและเทคโนโลยีในการจัดการเรียนรู้สอดคล้องกัน</w:t>
      </w:r>
    </w:p>
    <w:p w:rsidR="001616CA" w:rsidRPr="00F33A11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4F4290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3F3A84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Pr="00F33A11">
        <w:rPr>
          <w:rFonts w:ascii="TH SarabunPSK" w:hAnsi="TH SarabunPSK" w:cs="TH SarabunPSK"/>
          <w:sz w:val="32"/>
          <w:szCs w:val="32"/>
        </w:rPr>
        <w:t>0.00 – 0.</w:t>
      </w:r>
      <w:r w:rsidR="00B8354C" w:rsidRPr="00F33A11">
        <w:rPr>
          <w:rFonts w:ascii="TH SarabunPSK" w:hAnsi="TH SarabunPSK" w:cs="TH SarabunPSK"/>
          <w:sz w:val="32"/>
          <w:szCs w:val="32"/>
          <w:cs/>
        </w:rPr>
        <w:t>75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33A11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4F4290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5F0BE3" w:rsidRPr="00F33A11" w:rsidRDefault="005F0B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650A7" w:rsidRPr="00F33A11">
        <w:rPr>
          <w:rFonts w:ascii="TH SarabunPSK" w:hAnsi="TH SarabunPSK" w:cs="TH SarabunPSK"/>
          <w:b/>
          <w:bCs/>
          <w:sz w:val="32"/>
          <w:szCs w:val="32"/>
          <w:cs/>
        </w:rPr>
        <w:t>4.62</w:t>
      </w:r>
    </w:p>
    <w:p w:rsidR="0093592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33A11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พัฒนาแรงขับภายในและแรงจูงใจของผู้เรียน รอบที่ 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31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9"/>
        <w:gridCol w:w="1312"/>
        <w:gridCol w:w="1750"/>
        <w:gridCol w:w="1313"/>
      </w:tblGrid>
      <w:tr w:rsidR="00935927" w:rsidRPr="00F33A11" w:rsidTr="0091413B">
        <w:trPr>
          <w:trHeight w:val="813"/>
          <w:tblHeader/>
        </w:trPr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927" w:rsidRPr="00F33A11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935927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พัฒนาแรงขับภายในและแรงจูงใจของผู้เรียน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F33A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935927" w:rsidRPr="00F33A11" w:rsidTr="0091413B">
        <w:trPr>
          <w:trHeight w:val="424"/>
        </w:trPr>
        <w:tc>
          <w:tcPr>
            <w:tcW w:w="3939" w:type="dxa"/>
            <w:tcBorders>
              <w:top w:val="single" w:sz="4" w:space="0" w:color="auto"/>
            </w:tcBorders>
          </w:tcPr>
          <w:p w:rsidR="00935927" w:rsidRPr="00F33A11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การพัฒนาเจตคติต่อการเรียน </w:t>
            </w:r>
          </w:p>
        </w:tc>
        <w:tc>
          <w:tcPr>
            <w:tcW w:w="1312" w:type="dxa"/>
            <w:tcBorders>
              <w:top w:val="single" w:sz="4" w:space="0" w:color="auto"/>
            </w:tcBorders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5927" w:rsidRPr="00F33A11" w:rsidTr="0091413B">
        <w:trPr>
          <w:trHeight w:val="829"/>
        </w:trPr>
        <w:tc>
          <w:tcPr>
            <w:tcW w:w="3939" w:type="dxa"/>
          </w:tcPr>
          <w:p w:rsidR="00935927" w:rsidRPr="00F33A11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สร้างความเชื่อมั่นให้กับผู้เรียน</w:t>
            </w:r>
          </w:p>
        </w:tc>
        <w:tc>
          <w:tcPr>
            <w:tcW w:w="1312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A67B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935927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35927" w:rsidRPr="00F33A11" w:rsidTr="0091413B">
        <w:trPr>
          <w:trHeight w:val="846"/>
        </w:trPr>
        <w:tc>
          <w:tcPr>
            <w:tcW w:w="3939" w:type="dxa"/>
          </w:tcPr>
          <w:p w:rsidR="00935927" w:rsidRPr="00F33A11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ชี้ให้ผู้เรียนเล็งเห็นประโยชน์จากการศึกษาพระปริยัติธรรม</w:t>
            </w:r>
          </w:p>
        </w:tc>
        <w:tc>
          <w:tcPr>
            <w:tcW w:w="1312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35927" w:rsidRPr="00F33A11" w:rsidTr="0091413B">
        <w:trPr>
          <w:trHeight w:val="846"/>
        </w:trPr>
        <w:tc>
          <w:tcPr>
            <w:tcW w:w="3939" w:type="dxa"/>
          </w:tcPr>
          <w:p w:rsidR="00935927" w:rsidRPr="00F33A11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จัดทำโครงการเพื่อพัฒนาเจตคติต่อการศึกษาพระปริยัติธรรม</w:t>
            </w:r>
          </w:p>
        </w:tc>
        <w:tc>
          <w:tcPr>
            <w:tcW w:w="1312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35927" w:rsidRPr="00F33A11" w:rsidTr="0091413B">
        <w:trPr>
          <w:trHeight w:val="846"/>
        </w:trPr>
        <w:tc>
          <w:tcPr>
            <w:tcW w:w="3939" w:type="dxa"/>
          </w:tcPr>
          <w:p w:rsidR="00935927" w:rsidRPr="00F33A11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จัดกิจกรรมปฐมนิเทศก่อนเข้าเรียน</w:t>
            </w:r>
          </w:p>
        </w:tc>
        <w:tc>
          <w:tcPr>
            <w:tcW w:w="1312" w:type="dxa"/>
            <w:shd w:val="clear" w:color="auto" w:fill="auto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Pr="00F33A11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35927" w:rsidRPr="00F33A11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F33A11" w:rsidTr="0091413B">
        <w:tc>
          <w:tcPr>
            <w:tcW w:w="3939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การพัฒนาแรงจูงใจใฝ่สัมฤทธิ์ของผู้เรียน </w:t>
            </w:r>
          </w:p>
        </w:tc>
        <w:tc>
          <w:tcPr>
            <w:tcW w:w="1312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413B" w:rsidRPr="00F33A11" w:rsidTr="0091413B">
        <w:tc>
          <w:tcPr>
            <w:tcW w:w="3939" w:type="dxa"/>
            <w:tcBorders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เชิญผู้ที่ประสบความสำเร็จมาพบปะกับผู้เรียน</w:t>
            </w:r>
          </w:p>
        </w:tc>
        <w:tc>
          <w:tcPr>
            <w:tcW w:w="1312" w:type="dxa"/>
            <w:tcBorders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313" w:type="dxa"/>
            <w:tcBorders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F33A11" w:rsidTr="0091413B">
        <w:tc>
          <w:tcPr>
            <w:tcW w:w="3939" w:type="dxa"/>
            <w:tcBorders>
              <w:top w:val="nil"/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จัดกิจกรรมให้ผู้เรียนค้นหาต้นแบบในการศึกษา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93592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33A11" w:rsidRDefault="0091413B" w:rsidP="009141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28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1260"/>
        <w:gridCol w:w="1574"/>
        <w:gridCol w:w="1308"/>
      </w:tblGrid>
      <w:tr w:rsidR="002650A7" w:rsidRPr="00F33A11" w:rsidTr="00F33A11">
        <w:trPr>
          <w:trHeight w:val="804"/>
          <w:tblHeader/>
        </w:trPr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650A7" w:rsidRPr="00F33A11" w:rsidTr="00F33A11">
        <w:trPr>
          <w:trHeight w:val="837"/>
        </w:trPr>
        <w:tc>
          <w:tcPr>
            <w:tcW w:w="4140" w:type="dxa"/>
            <w:tcBorders>
              <w:top w:val="single" w:sz="4" w:space="0" w:color="auto"/>
            </w:tcBorders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ให้รางวัลแก่ผู้ที่สอบได้ในระดับชั้นต่าง</w:t>
            </w:r>
            <w:r w:rsidR="00F33A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820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ให้ทุนการศึกษาศึกษาแก่ผู้ที่สอบได้นักธรรม-บาลี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1256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ยกย่องเชิดชูและสนับสนุนให้มีความก้าวหน้าในหน้าที่การงานและด้านการศึกษา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419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การพัฒนาภาวะความสุขของผู้เรียน </w:t>
            </w:r>
          </w:p>
        </w:tc>
        <w:tc>
          <w:tcPr>
            <w:tcW w:w="1260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50A7" w:rsidRPr="00F33A11" w:rsidTr="00F33A11">
        <w:trPr>
          <w:trHeight w:val="820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จัดสภาพแวดล้อมทั้งภายในและภายนอกชั้นเรียนที่เอื้ออำนวยต่อการเรียนรู้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1256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จัดสภาพแวดล้อมข</w:t>
            </w:r>
            <w:r w:rsidR="002215AA">
              <w:rPr>
                <w:rFonts w:ascii="TH SarabunPSK" w:hAnsi="TH SarabunPSK" w:cs="TH SarabunPSK"/>
                <w:sz w:val="32"/>
                <w:szCs w:val="32"/>
                <w:cs/>
              </w:rPr>
              <w:t>องสำนักศาสนศึกษาที่สงบ ร่วมรื่น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และสะอาด 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ถูกสุขลักษณะ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837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ผู้บริหารให้ความอบอุ่นแบบครอบครัวแก่ผู้เรียน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1239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ครูให้ความรัก ความเอ็นดู เอาใจใส่ ให้คำปรึกษา ช่วยแนะนำ และแก้ปัญหาแก่ผู้เรียน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F33A11">
        <w:trPr>
          <w:trHeight w:val="854"/>
        </w:trPr>
        <w:tc>
          <w:tcPr>
            <w:tcW w:w="4140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จัดให้มีกิจกรรมนันทนาการทั้งในระหว่างเรียนและนอกเวลาเรียน</w:t>
            </w:r>
          </w:p>
        </w:tc>
        <w:tc>
          <w:tcPr>
            <w:tcW w:w="1260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F33A11" w:rsidTr="00F33A11">
        <w:tc>
          <w:tcPr>
            <w:tcW w:w="4140" w:type="dxa"/>
          </w:tcPr>
          <w:p w:rsidR="0091413B" w:rsidRPr="00F33A11" w:rsidRDefault="0091413B" w:rsidP="0089078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การพัฒนาพฤติกรรมการเรียนรู้ของผู้เรียน </w:t>
            </w:r>
          </w:p>
        </w:tc>
        <w:tc>
          <w:tcPr>
            <w:tcW w:w="1260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413B" w:rsidRPr="00F33A11" w:rsidTr="00F33A11">
        <w:tc>
          <w:tcPr>
            <w:tcW w:w="4140" w:type="dxa"/>
            <w:tcBorders>
              <w:bottom w:val="nil"/>
            </w:tcBorders>
          </w:tcPr>
          <w:p w:rsidR="0091413B" w:rsidRPr="00F33A11" w:rsidRDefault="0091413B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4.1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จัดทำระเบียบของสำนักศาสนศึกษา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ที่เอื้อต่อการเรียนรู้ของผู้เรียน</w:t>
            </w:r>
          </w:p>
        </w:tc>
        <w:tc>
          <w:tcPr>
            <w:tcW w:w="1260" w:type="dxa"/>
            <w:tcBorders>
              <w:bottom w:val="nil"/>
            </w:tcBorders>
          </w:tcPr>
          <w:p w:rsidR="003921D7" w:rsidRPr="00F33A11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  <w:tcBorders>
              <w:bottom w:val="nil"/>
            </w:tcBorders>
          </w:tcPr>
          <w:p w:rsidR="003921D7" w:rsidRPr="00F33A11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tcBorders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F33A11" w:rsidTr="00F33A11">
        <w:tc>
          <w:tcPr>
            <w:tcW w:w="4140" w:type="dxa"/>
            <w:tcBorders>
              <w:top w:val="nil"/>
              <w:bottom w:val="nil"/>
            </w:tcBorders>
          </w:tcPr>
          <w:p w:rsidR="0091413B" w:rsidRPr="00F33A11" w:rsidRDefault="0091413B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4.2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จัดตารางกิจกรรมเพื่อให้ผู้เรียนอ่านหนังสือด้วยตัวเอง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921D7" w:rsidRPr="00F33A11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3921D7" w:rsidRPr="00F33A11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91413B" w:rsidRPr="00F33A11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650A7" w:rsidRPr="00F33A11" w:rsidRDefault="003921D7" w:rsidP="003921D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33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7"/>
        <w:gridCol w:w="1315"/>
        <w:gridCol w:w="1754"/>
        <w:gridCol w:w="1316"/>
      </w:tblGrid>
      <w:tr w:rsidR="002650A7" w:rsidRPr="00F33A11" w:rsidTr="003921D7">
        <w:trPr>
          <w:trHeight w:val="820"/>
          <w:tblHeader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650A7" w:rsidRPr="00F33A11" w:rsidTr="003921D7">
        <w:trPr>
          <w:trHeight w:val="854"/>
        </w:trPr>
        <w:tc>
          <w:tcPr>
            <w:tcW w:w="3947" w:type="dxa"/>
            <w:tcBorders>
              <w:top w:val="single" w:sz="4" w:space="0" w:color="auto"/>
            </w:tcBorders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ยกย่องและให้รางวัลแก่นักเรียนที่ขยันอ่านหนังสือ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3921D7">
        <w:trPr>
          <w:trHeight w:val="836"/>
        </w:trPr>
        <w:tc>
          <w:tcPr>
            <w:tcW w:w="3947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ส่งเสริมให้ผู้เรียนพัฒนาการเรียนรู้ของตัวเองอยู่เสมอ</w:t>
            </w:r>
          </w:p>
        </w:tc>
        <w:tc>
          <w:tcPr>
            <w:tcW w:w="1315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6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F33A11" w:rsidTr="003921D7">
        <w:trPr>
          <w:trHeight w:val="871"/>
        </w:trPr>
        <w:tc>
          <w:tcPr>
            <w:tcW w:w="3947" w:type="dxa"/>
          </w:tcPr>
          <w:p w:rsidR="002650A7" w:rsidRPr="00F33A11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กระตุ้นให้ผู้เรียนมีกำลังใจในการศึกษาอย่างสม่ำเสมอ</w:t>
            </w:r>
          </w:p>
        </w:tc>
        <w:tc>
          <w:tcPr>
            <w:tcW w:w="1315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6" w:type="dxa"/>
            <w:shd w:val="clear" w:color="auto" w:fill="auto"/>
          </w:tcPr>
          <w:p w:rsidR="002650A7" w:rsidRPr="00F33A11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650A7" w:rsidRPr="00F33A11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935927" w:rsidRPr="00F33A11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650A7" w:rsidRPr="00F33A11">
        <w:rPr>
          <w:rFonts w:ascii="TH SarabunPSK" w:hAnsi="TH SarabunPSK" w:cs="TH SarabunPSK"/>
          <w:sz w:val="32"/>
          <w:szCs w:val="32"/>
          <w:cs/>
        </w:rPr>
        <w:t>4.62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C27BE3" w:rsidRPr="00F33A11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8634E"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935927" w:rsidRPr="00F33A11">
        <w:rPr>
          <w:rFonts w:ascii="TH SarabunPSK" w:hAnsi="TH SarabunPSK" w:cs="TH SarabunPSK"/>
          <w:sz w:val="32"/>
          <w:szCs w:val="32"/>
        </w:rPr>
        <w:t>4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935927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935927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935927" w:rsidRPr="00F33A11">
        <w:rPr>
          <w:rFonts w:ascii="TH SarabunPSK" w:hAnsi="TH SarabunPSK" w:cs="TH SarabunPSK"/>
          <w:sz w:val="32"/>
          <w:szCs w:val="32"/>
        </w:rPr>
        <w:t>I.R.)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935927" w:rsidRPr="00F33A11">
        <w:rPr>
          <w:rFonts w:ascii="TH SarabunPSK" w:hAnsi="TH SarabunPSK" w:cs="TH SarabunPSK"/>
          <w:sz w:val="32"/>
          <w:szCs w:val="32"/>
        </w:rPr>
        <w:t>0.00 – 0.</w:t>
      </w:r>
      <w:r w:rsidR="00F73133" w:rsidRPr="00F33A11">
        <w:rPr>
          <w:rFonts w:ascii="TH SarabunPSK" w:hAnsi="TH SarabunPSK" w:cs="TH SarabunPSK"/>
          <w:sz w:val="32"/>
          <w:szCs w:val="32"/>
        </w:rPr>
        <w:t>75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5927" w:rsidRPr="00F33A11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93592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B659A3" w:rsidRPr="00F33A11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F65FAE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9A3" w:rsidRPr="00F33A11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B659A3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B659A3" w:rsidRPr="00F33A11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>Consensus)</w:t>
      </w:r>
      <w:r w:rsidR="00F33A11">
        <w:rPr>
          <w:rFonts w:ascii="TH SarabunPSK" w:hAnsi="TH SarabunPSK" w:cs="TH SarabunPSK"/>
          <w:sz w:val="32"/>
          <w:szCs w:val="32"/>
        </w:rPr>
        <w:t xml:space="preserve">   </w:t>
      </w:r>
      <w:r w:rsidRP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659A3" w:rsidRPr="00F33A11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93592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F65FAE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ซึ่งเป็นไปตามเกณฑ์สอดคล้องกันมากที่สุด 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F65FAE" w:rsidRPr="00F33A11">
        <w:rPr>
          <w:rFonts w:ascii="TH SarabunPSK" w:hAnsi="TH SarabunPSK" w:cs="TH SarabunPSK"/>
          <w:sz w:val="32"/>
          <w:szCs w:val="32"/>
        </w:rPr>
        <w:t>0.00 – 0.</w:t>
      </w:r>
      <w:r w:rsidR="00F73133" w:rsidRPr="00F33A11">
        <w:rPr>
          <w:rFonts w:ascii="TH SarabunPSK" w:hAnsi="TH SarabunPSK" w:cs="TH SarabunPSK"/>
          <w:sz w:val="32"/>
          <w:szCs w:val="32"/>
        </w:rPr>
        <w:t>75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="00F65FAE"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F65FAE" w:rsidRPr="00F33A11">
        <w:rPr>
          <w:rFonts w:ascii="TH SarabunPSK" w:hAnsi="TH SarabunPSK" w:cs="TH SarabunPSK"/>
          <w:sz w:val="32"/>
          <w:szCs w:val="32"/>
        </w:rPr>
        <w:t>I.R. ≤ 1.50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33A11">
        <w:rPr>
          <w:rFonts w:ascii="TH SarabunPSK" w:hAnsi="TH SarabunPSK" w:cs="TH SarabunPSK"/>
          <w:sz w:val="32"/>
          <w:szCs w:val="32"/>
          <w:cs/>
        </w:rPr>
        <w:t>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93592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AE5E26" w:rsidRPr="00F33A11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2215AA">
        <w:rPr>
          <w:rFonts w:ascii="TH SarabunPSK" w:hAnsi="TH SarabunPSK" w:cs="TH SarabunPSK"/>
          <w:sz w:val="32"/>
          <w:szCs w:val="32"/>
        </w:rPr>
        <w:t xml:space="preserve"> </w:t>
      </w:r>
      <w:r w:rsidR="00AE5E26" w:rsidRPr="00F33A11">
        <w:rPr>
          <w:rFonts w:ascii="TH SarabunPSK" w:hAnsi="TH SarabunPSK" w:cs="TH SarabunPSK"/>
          <w:sz w:val="32"/>
          <w:szCs w:val="32"/>
          <w:cs/>
        </w:rPr>
        <w:t>ที่</w:t>
      </w:r>
      <w:r w:rsidRPr="00F33A11">
        <w:rPr>
          <w:rFonts w:ascii="TH SarabunPSK" w:hAnsi="TH SarabunPSK" w:cs="TH SarabunPSK"/>
          <w:sz w:val="32"/>
          <w:szCs w:val="32"/>
          <w:cs/>
        </w:rPr>
        <w:t>ระ</w:t>
      </w:r>
      <w:r w:rsidR="00AE5E26" w:rsidRPr="00F33A11">
        <w:rPr>
          <w:rFonts w:ascii="TH SarabunPSK" w:hAnsi="TH SarabunPSK" w:cs="TH SarabunPSK"/>
          <w:sz w:val="32"/>
          <w:szCs w:val="32"/>
          <w:cs/>
        </w:rPr>
        <w:t>ดับ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AE5E26"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AE5E26" w:rsidRPr="00F33A11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935927" w:rsidRPr="00F33A11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641A26" w:rsidRPr="00F33A11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6 </w:t>
      </w:r>
      <w:r w:rsidRPr="00F33A11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ซึ่งเป็นไปตามเกณฑ์สอดคล้องกันมากที่สุด และมีค่าพิสัยระหว่างควอไทล์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4B2" w:rsidRPr="00F33A11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>0.00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ซึ่งเป็นไปตามเกณฑ์ที่ยอมรับได้ว่าผู้เชี่ยวชาญมีความคิดเห็นสอดคล้องกัน (</w:t>
      </w:r>
      <w:r w:rsidRPr="00F33A11">
        <w:rPr>
          <w:rFonts w:ascii="TH SarabunPSK" w:hAnsi="TH SarabunPSK" w:cs="TH SarabunPSK"/>
          <w:sz w:val="32"/>
          <w:szCs w:val="32"/>
        </w:rPr>
        <w:t xml:space="preserve">Consensus)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>I.R. ≤ 1.50</w:t>
      </w:r>
      <w:r w:rsidRPr="00F33A11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33A11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33A11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641A26" w:rsidRPr="00F33A11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651AF9" w:rsidRPr="00F33A11" w:rsidRDefault="0098304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ผลจากการวิเคราะห์การยืนยันรูปแบบพัฒนาการจัดการศึกษาพระปริยัติธรรมแผนกธรรมและแผนกบาลี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จากผู้เชี่ยวชาญเฉพาะเรื่อง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20 รูป/คน ในรอบที่ </w:t>
      </w:r>
      <w:r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โดยภาพรวมผู้เชี่ยวชาญมีความเห็นต่อรูปแบบพัฒนาสอดคล้องกัน </w:t>
      </w:r>
    </w:p>
    <w:p w:rsidR="0098304B" w:rsidRPr="00F33A11" w:rsidRDefault="0098304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ดังนั้น 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ที่ได้</w:t>
      </w:r>
      <w:r w:rsidR="00A04D00" w:rsidRPr="00F33A11">
        <w:rPr>
          <w:rFonts w:ascii="TH SarabunPSK" w:hAnsi="TH SarabunPSK" w:cs="TH SarabunPSK"/>
          <w:sz w:val="32"/>
          <w:szCs w:val="32"/>
          <w:cs/>
        </w:rPr>
        <w:t xml:space="preserve">จากการยืนยันรอบที่ </w:t>
      </w:r>
      <w:r w:rsidR="00A04D00" w:rsidRPr="00F33A11">
        <w:rPr>
          <w:rFonts w:ascii="TH SarabunPSK" w:hAnsi="TH SarabunPSK" w:cs="TH SarabunPSK"/>
          <w:sz w:val="32"/>
          <w:szCs w:val="32"/>
        </w:rPr>
        <w:t xml:space="preserve">2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</w:t>
      </w:r>
      <w:r w:rsidRPr="00F33A11">
        <w:rPr>
          <w:rFonts w:ascii="TH SarabunPSK" w:hAnsi="TH SarabunPSK" w:cs="TH SarabunPSK"/>
          <w:sz w:val="32"/>
          <w:szCs w:val="32"/>
        </w:rPr>
        <w:t xml:space="preserve">17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6E3940" w:rsidRPr="00F33A11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 ให้ผู้เชี่ยวชาญชุดเดิมทำการยืนยันรูปแบบในรอบที่ </w:t>
      </w:r>
      <w:r w:rsidR="00A04D00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E35AEF" w:rsidRPr="00F33A1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. ผลการยืนยันรูปแบบพัฒนาการจัดการศึกษาพระปริยัติธรรมแผนกธรรมและแผนกบาลี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รอบที่ </w:t>
      </w:r>
      <w:r w:rsidR="00E35AEF" w:rsidRPr="00F33A11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จากผลการการยืนยันรูปแบบพัฒนาการจัดการศึกษาพระปริยัติธรรมแผนกธรรมและแผนกบาลี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Pr="00F33A11">
        <w:rPr>
          <w:rFonts w:ascii="TH SarabunPSK" w:hAnsi="TH SarabunPSK" w:cs="TH SarabunPSK"/>
          <w:sz w:val="32"/>
          <w:szCs w:val="32"/>
          <w:cs/>
        </w:rPr>
        <w:t>จากผู้เชี่ยวชาญเฉพาะเรื่อง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20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รูป/คน ในรอบที่ </w:t>
      </w:r>
      <w:r w:rsidR="000501C7" w:rsidRPr="00F33A11">
        <w:rPr>
          <w:rFonts w:ascii="TH SarabunPSK" w:hAnsi="TH SarabunPSK" w:cs="TH SarabunPSK"/>
          <w:sz w:val="32"/>
          <w:szCs w:val="32"/>
          <w:cs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33A11">
        <w:rPr>
          <w:rFonts w:ascii="TH SarabunPSK" w:hAnsi="TH SarabunPSK" w:cs="TH SarabunPSK"/>
          <w:sz w:val="32"/>
          <w:szCs w:val="32"/>
        </w:rPr>
        <w:t xml:space="preserve">8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ได้นำรูปแบบพัฒนาทั้ง </w:t>
      </w:r>
      <w:r w:rsidRPr="00F33A11">
        <w:rPr>
          <w:rFonts w:ascii="TH SarabunPSK" w:hAnsi="TH SarabunPSK" w:cs="TH SarabunPSK"/>
          <w:sz w:val="32"/>
          <w:szCs w:val="32"/>
        </w:rPr>
        <w:t xml:space="preserve">5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F33A11">
        <w:rPr>
          <w:rFonts w:ascii="TH SarabunPSK" w:hAnsi="TH SarabunPSK" w:cs="TH SarabunPSK"/>
          <w:sz w:val="32"/>
          <w:szCs w:val="32"/>
        </w:rPr>
        <w:t xml:space="preserve">17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ให้ผู้เชี่ยวชาญชุดเดิมทำการยืนยันรูปแบบในรอบที่ </w:t>
      </w:r>
      <w:r w:rsidR="000501C7" w:rsidRPr="00F33A11">
        <w:rPr>
          <w:rFonts w:ascii="TH SarabunPSK" w:hAnsi="TH SarabunPSK" w:cs="TH SarabunPSK"/>
          <w:sz w:val="32"/>
          <w:szCs w:val="32"/>
          <w:cs/>
        </w:rPr>
        <w:t>3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ได้ผลการวิเคราะห์ข้อมูลดังรายละเอียดที่แสดงในตารางที่ </w:t>
      </w:r>
      <w:r w:rsidR="00FE24EC" w:rsidRPr="00F33A11">
        <w:rPr>
          <w:rFonts w:ascii="TH SarabunPSK" w:hAnsi="TH SarabunPSK" w:cs="TH SarabunPSK"/>
          <w:sz w:val="32"/>
          <w:szCs w:val="32"/>
          <w:cs/>
        </w:rPr>
        <w:t>4.63</w:t>
      </w:r>
      <w:r w:rsidRPr="00F33A11">
        <w:rPr>
          <w:rFonts w:ascii="TH SarabunPSK" w:hAnsi="TH SarabunPSK" w:cs="TH SarabunPSK"/>
          <w:sz w:val="32"/>
          <w:szCs w:val="32"/>
        </w:rPr>
        <w:t xml:space="preserve"> – </w:t>
      </w:r>
      <w:r w:rsidR="00FE24EC" w:rsidRPr="00F33A11">
        <w:rPr>
          <w:rFonts w:ascii="TH SarabunPSK" w:hAnsi="TH SarabunPSK" w:cs="TH SarabunPSK"/>
          <w:sz w:val="32"/>
          <w:szCs w:val="32"/>
          <w:cs/>
        </w:rPr>
        <w:t>4.67</w:t>
      </w:r>
      <w:r w:rsidR="00221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Pr="00F33A11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Pr="00F33A11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Pr="00F33A11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33A11" w:rsidRPr="00F33A11" w:rsidRDefault="00F33A1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Pr="00F33A11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F6238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F6238" w:rsidRPr="00F33A11">
        <w:rPr>
          <w:rFonts w:ascii="TH SarabunPSK" w:hAnsi="TH SarabunPSK" w:cs="TH SarabunPSK"/>
          <w:b/>
          <w:bCs/>
          <w:sz w:val="32"/>
          <w:szCs w:val="32"/>
          <w:cs/>
        </w:rPr>
        <w:t>4.63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="00032C18"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="00032C18" w:rsidRPr="00F33A11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ในการยืนยันแนวทางการพัฒนาภาวะผู้นำขอผู้บริหาร รอบที่ </w:t>
      </w:r>
      <w:r w:rsidR="00616324" w:rsidRPr="00F33A11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3"/>
        <w:gridCol w:w="692"/>
        <w:gridCol w:w="934"/>
        <w:gridCol w:w="934"/>
        <w:gridCol w:w="1524"/>
      </w:tblGrid>
      <w:tr w:rsidR="00616324" w:rsidRPr="00F33A11" w:rsidTr="00F33A11">
        <w:trPr>
          <w:trHeight w:val="389"/>
          <w:tblHeader/>
        </w:trPr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16324" w:rsidRPr="00F33A11" w:rsidTr="00F33A11">
        <w:trPr>
          <w:trHeight w:val="188"/>
        </w:trPr>
        <w:tc>
          <w:tcPr>
            <w:tcW w:w="4223" w:type="dxa"/>
            <w:tcBorders>
              <w:top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การพัฒนาด้านคุณลักษณะส่วนตัวของผู้นำ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37F3" w:rsidRPr="00F33A11" w:rsidTr="00F33A11">
        <w:trPr>
          <w:trHeight w:val="845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พัฒนาให้ผู้นำมีวิสัยทัศน์ที่กว้างไกล </w:t>
            </w:r>
          </w:p>
        </w:tc>
        <w:tc>
          <w:tcPr>
            <w:tcW w:w="692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F33A11" w:rsidTr="00F33A11">
        <w:trPr>
          <w:trHeight w:val="845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ส่งเสริมให้ผู้นำมีการพัฒนาตนเองให้ทันสมัยอยู่ตลอดเวลา</w:t>
            </w:r>
          </w:p>
        </w:tc>
        <w:tc>
          <w:tcPr>
            <w:tcW w:w="692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F33A11" w:rsidTr="00F33A11">
        <w:trPr>
          <w:trHeight w:val="828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พัฒนาบุคลิกภาพและความสามารถในการสร้างมนุษยสัมพันธ์</w:t>
            </w:r>
          </w:p>
        </w:tc>
        <w:tc>
          <w:tcPr>
            <w:tcW w:w="692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F33A11" w:rsidTr="00F33A11">
        <w:trPr>
          <w:trHeight w:val="1269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</w:r>
          </w:p>
        </w:tc>
        <w:tc>
          <w:tcPr>
            <w:tcW w:w="692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F33A11" w:rsidTr="00F33A11">
        <w:trPr>
          <w:trHeight w:val="845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 กระตุ้นให้ผู้นำมีความเสียสละและมุ่งมั่นในการจัดการศึกษา</w:t>
            </w:r>
          </w:p>
        </w:tc>
        <w:tc>
          <w:tcPr>
            <w:tcW w:w="692" w:type="dxa"/>
            <w:shd w:val="clear" w:color="auto" w:fill="auto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Pr="00F33A11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F33A11" w:rsidTr="00F33A11">
        <w:trPr>
          <w:trHeight w:val="828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6 พัฒนาผู้นำให้เป็นนักสร้างแรงบันดาลใจ</w:t>
            </w:r>
          </w:p>
        </w:tc>
        <w:tc>
          <w:tcPr>
            <w:tcW w:w="692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16324" w:rsidRPr="00F33A11" w:rsidTr="00F33A11">
        <w:trPr>
          <w:trHeight w:val="77"/>
        </w:trPr>
        <w:tc>
          <w:tcPr>
            <w:tcW w:w="4223" w:type="dxa"/>
          </w:tcPr>
          <w:p w:rsidR="00616324" w:rsidRPr="00F33A11" w:rsidRDefault="00616324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การพัฒนาด้านพฤติกรรมการบริหารของผู้นำ</w:t>
            </w:r>
          </w:p>
        </w:tc>
        <w:tc>
          <w:tcPr>
            <w:tcW w:w="692" w:type="dxa"/>
            <w:shd w:val="clear" w:color="auto" w:fill="auto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4" w:type="dxa"/>
            <w:shd w:val="clear" w:color="auto" w:fill="auto"/>
          </w:tcPr>
          <w:p w:rsidR="00616324" w:rsidRPr="00F33A11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37F3" w:rsidRPr="00F33A11" w:rsidTr="00F33A11">
        <w:trPr>
          <w:trHeight w:val="845"/>
        </w:trPr>
        <w:tc>
          <w:tcPr>
            <w:tcW w:w="4223" w:type="dxa"/>
          </w:tcPr>
          <w:p w:rsidR="003A37F3" w:rsidRPr="00F33A11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907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มุ่งเน้นการบริหารจัดการแบบมีส่วนร่วม </w:t>
            </w:r>
          </w:p>
        </w:tc>
        <w:tc>
          <w:tcPr>
            <w:tcW w:w="692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F33A11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921D7" w:rsidRPr="00F33A11" w:rsidTr="00F33A11">
        <w:trPr>
          <w:trHeight w:val="1247"/>
        </w:trPr>
        <w:tc>
          <w:tcPr>
            <w:tcW w:w="4223" w:type="dxa"/>
          </w:tcPr>
          <w:p w:rsidR="003921D7" w:rsidRPr="00F33A11" w:rsidRDefault="003921D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8907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นำการบริหารจัดการแบบมุ่งผลสัมฤทธิ์ และการบริหารจัดการเชิงบูรณาการมาใช้ในการจัดการศึกษา</w:t>
            </w:r>
          </w:p>
        </w:tc>
        <w:tc>
          <w:tcPr>
            <w:tcW w:w="692" w:type="dxa"/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921D7" w:rsidRPr="00F33A11" w:rsidTr="002215AA">
        <w:trPr>
          <w:trHeight w:val="825"/>
        </w:trPr>
        <w:tc>
          <w:tcPr>
            <w:tcW w:w="4223" w:type="dxa"/>
            <w:tcBorders>
              <w:bottom w:val="nil"/>
            </w:tcBorders>
          </w:tcPr>
          <w:p w:rsidR="003921D7" w:rsidRPr="00F33A11" w:rsidRDefault="003921D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พัฒนาการสื่อสารเพื่อถ่ายทอดวิสัยทัศน์ที่ชัดเจนแก่บุคลากร</w:t>
            </w:r>
          </w:p>
        </w:tc>
        <w:tc>
          <w:tcPr>
            <w:tcW w:w="692" w:type="dxa"/>
            <w:tcBorders>
              <w:bottom w:val="nil"/>
            </w:tcBorders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  <w:tcBorders>
              <w:bottom w:val="nil"/>
            </w:tcBorders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  <w:tcBorders>
              <w:bottom w:val="nil"/>
            </w:tcBorders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tcBorders>
              <w:bottom w:val="nil"/>
            </w:tcBorders>
          </w:tcPr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921D7" w:rsidRPr="00F33A11" w:rsidTr="002215AA">
        <w:trPr>
          <w:trHeight w:val="842"/>
        </w:trPr>
        <w:tc>
          <w:tcPr>
            <w:tcW w:w="4223" w:type="dxa"/>
            <w:tcBorders>
              <w:top w:val="nil"/>
              <w:bottom w:val="nil"/>
            </w:tcBorders>
          </w:tcPr>
          <w:p w:rsidR="003921D7" w:rsidRPr="00F33A11" w:rsidRDefault="003921D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สร้างทีมงานเพื่อจัดการศึกษานักธรรม-บาลีโดยเฉพาะ</w:t>
            </w: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:rsidR="008663EF" w:rsidRPr="00F33A11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3921D7" w:rsidRPr="00F33A11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33A11" w:rsidRPr="00F33A11" w:rsidRDefault="00F33A1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Pr="00F33A11" w:rsidRDefault="008663EF" w:rsidP="008663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4960CF" w:rsidRPr="00F33A11" w:rsidRDefault="004960C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2"/>
        <w:gridCol w:w="933"/>
        <w:gridCol w:w="934"/>
        <w:gridCol w:w="934"/>
        <w:gridCol w:w="1524"/>
      </w:tblGrid>
      <w:tr w:rsidR="004960CF" w:rsidRPr="00F33A11" w:rsidTr="008663EF">
        <w:trPr>
          <w:trHeight w:val="405"/>
          <w:tblHeader/>
        </w:trPr>
        <w:tc>
          <w:tcPr>
            <w:tcW w:w="3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4960CF" w:rsidRPr="00F33A11" w:rsidTr="008663EF">
        <w:trPr>
          <w:trHeight w:val="422"/>
        </w:trPr>
        <w:tc>
          <w:tcPr>
            <w:tcW w:w="3982" w:type="dxa"/>
            <w:tcBorders>
              <w:top w:val="single" w:sz="4" w:space="0" w:color="auto"/>
            </w:tcBorders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การพัฒนาด้านภาวะผู้นำทางวิชาการ 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960CF" w:rsidRPr="00F33A11" w:rsidTr="008663EF">
        <w:trPr>
          <w:trHeight w:val="842"/>
        </w:trPr>
        <w:tc>
          <w:tcPr>
            <w:tcW w:w="3982" w:type="dxa"/>
          </w:tcPr>
          <w:p w:rsidR="004960CF" w:rsidRPr="00F33A11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 ตั้งเป้าประสงค์และมุ่งสู่ผลสัมฤทธิ์</w:t>
            </w:r>
          </w:p>
        </w:tc>
        <w:tc>
          <w:tcPr>
            <w:tcW w:w="933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F33A11" w:rsidTr="008663EF">
        <w:trPr>
          <w:trHeight w:val="825"/>
        </w:trPr>
        <w:tc>
          <w:tcPr>
            <w:tcW w:w="3982" w:type="dxa"/>
          </w:tcPr>
          <w:p w:rsidR="004960CF" w:rsidRPr="00F33A11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2 จัดทำแผนพัฒนาการจัดการศึกษาอย่างต่อเนื่อง</w:t>
            </w:r>
          </w:p>
        </w:tc>
        <w:tc>
          <w:tcPr>
            <w:tcW w:w="933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F33A11" w:rsidTr="008663EF">
        <w:trPr>
          <w:trHeight w:val="842"/>
        </w:trPr>
        <w:tc>
          <w:tcPr>
            <w:tcW w:w="3982" w:type="dxa"/>
          </w:tcPr>
          <w:p w:rsidR="004960CF" w:rsidRPr="00F33A11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3 พัฒนาองค์ความรู้และนวัตกรรมทางการบริหารการศึกษา</w:t>
            </w:r>
          </w:p>
        </w:tc>
        <w:tc>
          <w:tcPr>
            <w:tcW w:w="933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F33A11" w:rsidTr="008663EF">
        <w:trPr>
          <w:trHeight w:val="842"/>
        </w:trPr>
        <w:tc>
          <w:tcPr>
            <w:tcW w:w="3982" w:type="dxa"/>
          </w:tcPr>
          <w:p w:rsidR="004960CF" w:rsidRPr="00F33A11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4 นิเทศกำกับติดตามการจัดการศึกษาอย่างต่อเนื่อง</w:t>
            </w:r>
          </w:p>
        </w:tc>
        <w:tc>
          <w:tcPr>
            <w:tcW w:w="933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F33A11" w:rsidTr="008663EF">
        <w:trPr>
          <w:trHeight w:val="842"/>
        </w:trPr>
        <w:tc>
          <w:tcPr>
            <w:tcW w:w="3982" w:type="dxa"/>
          </w:tcPr>
          <w:p w:rsidR="004960CF" w:rsidRPr="00F33A11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5 พัฒนาผู้บริหารให้มีคุณวุฒิระดับที่สูงขึ้น</w:t>
            </w:r>
          </w:p>
        </w:tc>
        <w:tc>
          <w:tcPr>
            <w:tcW w:w="933" w:type="dxa"/>
            <w:shd w:val="clear" w:color="auto" w:fill="auto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F33A11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F33A11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4960CF" w:rsidRPr="00F33A11" w:rsidRDefault="004960C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4960CF" w:rsidRPr="00F33A11">
        <w:rPr>
          <w:rFonts w:ascii="TH SarabunPSK" w:hAnsi="TH SarabunPSK" w:cs="TH SarabunPSK"/>
          <w:sz w:val="32"/>
          <w:szCs w:val="32"/>
          <w:cs/>
        </w:rPr>
        <w:t>4.63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ผู้เชี่ยวชาญมีความเห็นสอดคล้องกันในแนวทางการพัฒนาภาวะผู้นำขอผู้บริหาร ทั้ง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302F5F" w:rsidRPr="00F33A11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302F5F" w:rsidRPr="00F33A11">
        <w:rPr>
          <w:rFonts w:ascii="TH SarabunPSK" w:hAnsi="TH SarabunPSK" w:cs="TH SarabunPSK"/>
          <w:sz w:val="32"/>
          <w:szCs w:val="32"/>
        </w:rPr>
        <w:t xml:space="preserve">Mo.) </w:t>
      </w:r>
      <w:r w:rsidR="00F33A11">
        <w:rPr>
          <w:rFonts w:ascii="TH SarabunPSK" w:hAnsi="TH SarabunPSK" w:cs="TH SarabunPSK"/>
          <w:sz w:val="32"/>
          <w:szCs w:val="32"/>
        </w:rPr>
        <w:t xml:space="preserve">    </w:t>
      </w:r>
      <w:r w:rsidR="00302F5F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302F5F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sz w:val="32"/>
          <w:szCs w:val="32"/>
        </w:rPr>
        <w:t>I.R.)</w:t>
      </w:r>
      <w:r w:rsidR="00F33A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F5F" w:rsidRPr="00F33A11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="00F33A11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302F5F" w:rsidRPr="00F33A11">
        <w:rPr>
          <w:rFonts w:ascii="TH SarabunPSK" w:hAnsi="TH SarabunPSK" w:cs="TH SarabunPSK"/>
          <w:sz w:val="32"/>
          <w:szCs w:val="32"/>
          <w:cs/>
        </w:rPr>
        <w:t xml:space="preserve">ทุกแนวทางการพัฒนา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แสดงว่าผู้เชี่ยวชาญมีความคิดเห็นต่อแนวทางการพัฒนาภาวะผู้นำขอผู้บริหาร </w:t>
      </w:r>
      <w:r w:rsidR="00302F5F" w:rsidRPr="00F33A11">
        <w:rPr>
          <w:rFonts w:ascii="TH SarabunPSK" w:hAnsi="TH SarabunPSK" w:cs="TH SarabunPSK"/>
          <w:sz w:val="32"/>
          <w:szCs w:val="32"/>
          <w:cs/>
        </w:rPr>
        <w:t xml:space="preserve">ทั้งด้านการพัฒนาด้านคุณลักษณะส่วนตัวของผู้นำ ด้านการพัฒนาด้านพฤติกรรมการบริหารของผู้นำ และการพัฒนาด้านภาวะผู้นำทางวิชาการ </w:t>
      </w:r>
      <w:r w:rsidRPr="00F33A11">
        <w:rPr>
          <w:rFonts w:ascii="TH SarabunPSK" w:hAnsi="TH SarabunPSK" w:cs="TH SarabunPSK"/>
          <w:sz w:val="32"/>
          <w:szCs w:val="32"/>
          <w:cs/>
        </w:rPr>
        <w:t>สอดคล้องกัน</w:t>
      </w:r>
      <w:r w:rsidR="00302F5F" w:rsidRPr="00F33A11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33A11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26700" w:rsidRPr="00F33A11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26700" w:rsidRPr="00F33A11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2670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26700" w:rsidRPr="00F33A11">
        <w:rPr>
          <w:rFonts w:ascii="TH SarabunPSK" w:hAnsi="TH SarabunPSK" w:cs="TH SarabunPSK"/>
          <w:b/>
          <w:bCs/>
          <w:sz w:val="32"/>
          <w:szCs w:val="32"/>
          <w:cs/>
        </w:rPr>
        <w:t>4.64</w:t>
      </w:r>
    </w:p>
    <w:p w:rsidR="006E3940" w:rsidRPr="00F33A11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ในการยืนยันแนวทางการพัฒนาการส่งเสริมสนับสนุนจากภายนอก รอบที่ </w:t>
      </w:r>
      <w:r w:rsidR="00C26700" w:rsidRPr="00F33A11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932"/>
        <w:gridCol w:w="933"/>
        <w:gridCol w:w="933"/>
        <w:gridCol w:w="1522"/>
      </w:tblGrid>
      <w:tr w:rsidR="009B3C2A" w:rsidRPr="00F33A11" w:rsidTr="009B3C2A">
        <w:trPr>
          <w:trHeight w:val="831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แนวทางการพัฒนาการส่งเสริมสนับสนุนจากภายนอก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9B3C2A" w:rsidRPr="00F33A11" w:rsidTr="009B3C2A">
        <w:trPr>
          <w:trHeight w:val="831"/>
        </w:trPr>
        <w:tc>
          <w:tcPr>
            <w:tcW w:w="3978" w:type="dxa"/>
            <w:tcBorders>
              <w:top w:val="single" w:sz="4" w:space="0" w:color="auto"/>
            </w:tcBorders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การพัฒนาด้านการส่งเสริมสนับสนุนจากคณะสงฆ์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B3C2A" w:rsidRPr="00F33A11" w:rsidTr="009B3C2A">
        <w:trPr>
          <w:trHeight w:val="844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ผลักดันให้มีกฎหมายรับรองการจัดการศึกษาพระปริยัติธรรมจากภาครัฐ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9B3C2A">
        <w:trPr>
          <w:trHeight w:val="1248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วางแนวทางการพัฒนาการจัดการศึกษาที่ตอบสนองความต้องการของผู้เรียนและคณะสงฆ์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9B3C2A">
        <w:trPr>
          <w:trHeight w:val="844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พัฒนาหลักสูตรการศึกษาและประเมินผลการใช้หลักสูตรอย่างต่อเนื่อง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335" w:rsidRDefault="00F5533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F55335" w:rsidRDefault="00F5533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9B3C2A">
        <w:trPr>
          <w:trHeight w:val="1248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พัฒนาระบบการวัดผลการศึกษาพระปริยัติธรรมแผนกธรรมและแผนกบาลีให้สอดคล้องกับยุคปัจจุบัน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9B3C2A">
        <w:trPr>
          <w:trHeight w:val="844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จัดตั้งกองทุนเพื่อการศึกษาพระปริยัติธรรมโดยเฉพาะ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9B3C2A">
        <w:trPr>
          <w:trHeight w:val="831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พัฒนาศักยภาพของบุคลากรให้มีคุณสมบัติตรงตามความต้องการ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9B3C2A">
        <w:trPr>
          <w:trHeight w:val="844"/>
        </w:trPr>
        <w:tc>
          <w:tcPr>
            <w:tcW w:w="3978" w:type="dxa"/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ให้การยกย่องเชิดชูแก่ผู้ที่จัดการศึกษาหรือเรียนนักธรรม-บาลี</w:t>
            </w:r>
          </w:p>
        </w:tc>
        <w:tc>
          <w:tcPr>
            <w:tcW w:w="932" w:type="dxa"/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68559C">
        <w:trPr>
          <w:trHeight w:val="831"/>
        </w:trPr>
        <w:tc>
          <w:tcPr>
            <w:tcW w:w="3978" w:type="dxa"/>
            <w:tcBorders>
              <w:bottom w:val="nil"/>
            </w:tcBorders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ส่งเสริมให้บุคลากรทางการศึกษามีความก้าวหน้าในทางคณะสงฆ์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D2455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7D6DC3" w:rsidRPr="00F33A1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F33A11" w:rsidTr="0068559C">
        <w:trPr>
          <w:trHeight w:val="844"/>
        </w:trPr>
        <w:tc>
          <w:tcPr>
            <w:tcW w:w="3978" w:type="dxa"/>
            <w:tcBorders>
              <w:top w:val="nil"/>
              <w:bottom w:val="nil"/>
            </w:tcBorders>
          </w:tcPr>
          <w:p w:rsidR="007D6DC3" w:rsidRPr="00F33A11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1.9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จัดทำระบบพี่เลี้ยงให้แก่สำนักศาสนศึกษาขนาดเล็ก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9B3C2A" w:rsidRPr="00F33A11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D24552" w:rsidRPr="00F33A11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auto"/>
          </w:tcPr>
          <w:p w:rsidR="007D6DC3" w:rsidRPr="00F33A11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26700" w:rsidRPr="00F33A11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B3C2A" w:rsidRPr="00F33A11" w:rsidRDefault="0068559C" w:rsidP="006855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C26700" w:rsidRPr="00F33A11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4.64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  <w:gridCol w:w="931"/>
        <w:gridCol w:w="932"/>
        <w:gridCol w:w="932"/>
        <w:gridCol w:w="1520"/>
      </w:tblGrid>
      <w:tr w:rsidR="00C26700" w:rsidRPr="00F33A11" w:rsidTr="0068559C">
        <w:trPr>
          <w:trHeight w:val="835"/>
          <w:tblHeader/>
        </w:trPr>
        <w:tc>
          <w:tcPr>
            <w:tcW w:w="3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แนวทางการพัฒนาการส่งเสริมสนับสนุนจากภายนอก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C26700" w:rsidRPr="00F33A11" w:rsidTr="0068559C">
        <w:trPr>
          <w:trHeight w:val="835"/>
        </w:trPr>
        <w:tc>
          <w:tcPr>
            <w:tcW w:w="3972" w:type="dxa"/>
            <w:tcBorders>
              <w:top w:val="single" w:sz="4" w:space="0" w:color="auto"/>
            </w:tcBorders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การพัฒนาด้านการส่งเสริมสนับสนุนจากภาครัฐ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6700" w:rsidRPr="00F33A11" w:rsidTr="0068559C">
        <w:trPr>
          <w:trHeight w:val="835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กำหนดนโยบายในการส่งเสริมการศึกษาของคณะสงฆ์ที่ชัดเจน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8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ออกฎหมายเพื่อรองรับการจัดการศึกษาของคณะสงฆ์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324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จัดสรรงบประมาณสนับสนุนในลักษณะเดี่ยวกับองค์กรทางการศึกษารูปแบบอื่น</w:t>
            </w:r>
            <w:r w:rsidR="00F553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8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เพิ่มอัตรากำลังของครูสอนพระปริยัติธรรมให้เพียงพอต่อความต้องการ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5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ปรับปรุงระบบการจัดสรรเงินนิตยภัติ (เงินเดือน) ตามคุณวุฒิของครูสอน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8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ส่งเสริมสนับสนุนในการพัฒนาศักยภาพของบุคลากรทางการศึกษา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5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สนับสนุนด้านวัสดุอุปกรณ์ สื่อการเรียนการสอนอย่างเพียงพอ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8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การพัฒนาด้านการส่งเสริมสนับสนุนจากพุทธศาสนิกชน </w:t>
            </w:r>
          </w:p>
        </w:tc>
        <w:tc>
          <w:tcPr>
            <w:tcW w:w="931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2" w:type="dxa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26700" w:rsidRPr="00F33A11" w:rsidTr="0068559C">
        <w:trPr>
          <w:trHeight w:val="835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เปิดโอกาสให้พุทธศาสนิกชนเข้ามา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5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สร้างกระบวนการมีส่วนร่วมระหว่างวัดกับชุมชน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8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ระดมทุนจัดตั้งกองทุนเพื่อการศึกษาพระปริยัติธรรม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8"/>
        </w:trPr>
        <w:tc>
          <w:tcPr>
            <w:tcW w:w="3972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หาผู้สนับสนุนหลักจากองค์กรภาคเอกชน</w:t>
            </w:r>
          </w:p>
        </w:tc>
        <w:tc>
          <w:tcPr>
            <w:tcW w:w="931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C26700" w:rsidRPr="00F33A11">
        <w:rPr>
          <w:rFonts w:ascii="TH SarabunPSK" w:hAnsi="TH SarabunPSK" w:cs="TH SarabunPSK"/>
          <w:sz w:val="32"/>
          <w:szCs w:val="32"/>
          <w:cs/>
        </w:rPr>
        <w:t>4.64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ผู้เชี่ยวชาญมีความเห็นสอดคล้องกันในแนวทางการพัฒนาการส่งเสริมสนับสนุนจากภายนอก ทั้ง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</w:t>
      </w:r>
      <w:r w:rsidR="00D24552" w:rsidRPr="00F33A11">
        <w:rPr>
          <w:rFonts w:ascii="TH SarabunPSK" w:hAnsi="TH SarabunPSK" w:cs="TH SarabunPSK"/>
          <w:sz w:val="32"/>
          <w:szCs w:val="32"/>
          <w:cs/>
        </w:rPr>
        <w:t xml:space="preserve"> ได้แก่การพัฒนาด้านการส่งเสริมสนับสนุนจากคณะสงฆ์ การพัฒนาด้านการส่งเสริมสนับสนุนจากภาครัฐ และการพัฒนาด้านการส่งเสริมสนับสนุนจากพุทธศาสนิกชน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โดยมีค่ามัธยฐาน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D24552" w:rsidRPr="00F33A11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D24552" w:rsidRPr="00F33A11">
        <w:rPr>
          <w:rFonts w:ascii="TH SarabunPSK" w:hAnsi="TH SarabunPSK" w:cs="TH SarabunPSK"/>
          <w:sz w:val="32"/>
          <w:szCs w:val="32"/>
        </w:rPr>
        <w:t>Mo.)</w:t>
      </w:r>
      <w:r w:rsidR="00D24552" w:rsidRPr="00F33A11">
        <w:rPr>
          <w:rFonts w:ascii="TH SarabunPSK" w:hAnsi="TH SarabunPSK" w:cs="TH SarabunPSK"/>
          <w:sz w:val="32"/>
          <w:szCs w:val="32"/>
          <w:cs/>
        </w:rPr>
        <w:t xml:space="preserve"> ที่ระดับ </w:t>
      </w:r>
      <w:r w:rsidR="00D24552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sz w:val="32"/>
          <w:szCs w:val="32"/>
        </w:rPr>
        <w:t>I.R.)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D24552" w:rsidRPr="00F33A11">
        <w:rPr>
          <w:rFonts w:ascii="TH SarabunPSK" w:hAnsi="TH SarabunPSK" w:cs="TH SarabunPSK"/>
          <w:sz w:val="32"/>
          <w:szCs w:val="32"/>
          <w:cs/>
        </w:rPr>
        <w:t>0</w:t>
      </w:r>
      <w:r w:rsidRPr="00F33A11">
        <w:rPr>
          <w:rFonts w:ascii="TH SarabunPSK" w:hAnsi="TH SarabunPSK" w:cs="TH SarabunPSK"/>
          <w:sz w:val="32"/>
          <w:szCs w:val="32"/>
        </w:rPr>
        <w:t>.</w:t>
      </w:r>
      <w:r w:rsidR="00D24552" w:rsidRPr="00F33A11">
        <w:rPr>
          <w:rFonts w:ascii="TH SarabunPSK" w:hAnsi="TH SarabunPSK" w:cs="TH SarabunPSK"/>
          <w:sz w:val="32"/>
          <w:szCs w:val="32"/>
        </w:rPr>
        <w:t>75</w:t>
      </w:r>
      <w:r w:rsidRPr="00F33A11">
        <w:rPr>
          <w:rFonts w:ascii="TH SarabunPSK" w:hAnsi="TH SarabunPSK" w:cs="TH SarabunPSK"/>
          <w:sz w:val="32"/>
          <w:szCs w:val="32"/>
          <w:cs/>
        </w:rPr>
        <w:t>แสดงว่าผู้เชี่ยวชาญมีความคิดเห็นต่อแนวทางการพัฒนาการส่งเสริมสนับสนุนจากภายนอกสอดคล้องกัน</w:t>
      </w:r>
      <w:r w:rsidR="00D24552" w:rsidRPr="00F33A11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2670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26700" w:rsidRPr="00F33A11">
        <w:rPr>
          <w:rFonts w:ascii="TH SarabunPSK" w:hAnsi="TH SarabunPSK" w:cs="TH SarabunPSK"/>
          <w:b/>
          <w:bCs/>
          <w:sz w:val="32"/>
          <w:szCs w:val="32"/>
          <w:cs/>
        </w:rPr>
        <w:t>4.65</w:t>
      </w:r>
    </w:p>
    <w:p w:rsidR="006E3940" w:rsidRPr="00F33A11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ในการยืนยันแนวทางการพัฒนาการบริหารจัดการภายใน รอบที่ </w:t>
      </w:r>
      <w:r w:rsidR="00C26700" w:rsidRPr="00F33A11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932"/>
        <w:gridCol w:w="933"/>
        <w:gridCol w:w="933"/>
        <w:gridCol w:w="1522"/>
      </w:tblGrid>
      <w:tr w:rsidR="006307E2" w:rsidRPr="00F33A11" w:rsidTr="0068559C">
        <w:trPr>
          <w:trHeight w:val="393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307E2" w:rsidRPr="00F33A11" w:rsidTr="0068559C">
        <w:trPr>
          <w:trHeight w:val="418"/>
        </w:trPr>
        <w:tc>
          <w:tcPr>
            <w:tcW w:w="3978" w:type="dxa"/>
            <w:tcBorders>
              <w:top w:val="single" w:sz="4" w:space="0" w:color="auto"/>
            </w:tcBorders>
          </w:tcPr>
          <w:p w:rsidR="006307E2" w:rsidRPr="00F33A11" w:rsidRDefault="006307E2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การพัฒนาด้านรูปแบบขององค์กร 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71C" w:rsidRPr="00F33A11" w:rsidTr="0068559C">
        <w:trPr>
          <w:trHeight w:val="848"/>
        </w:trPr>
        <w:tc>
          <w:tcPr>
            <w:tcW w:w="3978" w:type="dxa"/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จัดทำโครงสร้างการบริหารที่ชัดเจน</w:t>
            </w:r>
          </w:p>
        </w:tc>
        <w:tc>
          <w:tcPr>
            <w:tcW w:w="93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F33A11" w:rsidTr="0068559C">
        <w:trPr>
          <w:trHeight w:val="835"/>
        </w:trPr>
        <w:tc>
          <w:tcPr>
            <w:tcW w:w="3978" w:type="dxa"/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กำหนดให้มีวิสัยทัศน์ พันธกิจ ยุทธศาสตร์ และกลยุทธ์ ที่ชัดเจน</w:t>
            </w:r>
          </w:p>
        </w:tc>
        <w:tc>
          <w:tcPr>
            <w:tcW w:w="932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F33A11" w:rsidTr="0068559C">
        <w:trPr>
          <w:trHeight w:val="848"/>
        </w:trPr>
        <w:tc>
          <w:tcPr>
            <w:tcW w:w="3978" w:type="dxa"/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จัดทำแผนพัฒนาการจัดการศึกษา และปรับปรุงแผนอย่างสม่ำเสมอ</w:t>
            </w:r>
          </w:p>
        </w:tc>
        <w:tc>
          <w:tcPr>
            <w:tcW w:w="932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F33A11" w:rsidTr="0068559C">
        <w:trPr>
          <w:trHeight w:val="835"/>
        </w:trPr>
        <w:tc>
          <w:tcPr>
            <w:tcW w:w="3978" w:type="dxa"/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จัดตั้งคณะกรรมการนิเทศการศึกษาในทุกระดับ</w:t>
            </w:r>
          </w:p>
        </w:tc>
        <w:tc>
          <w:tcPr>
            <w:tcW w:w="932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140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9271C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9271C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9271C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2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F33A11" w:rsidTr="0068559C">
        <w:trPr>
          <w:trHeight w:val="848"/>
        </w:trPr>
        <w:tc>
          <w:tcPr>
            <w:tcW w:w="3978" w:type="dxa"/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จัดตั้งสำนักศาสนศึกษาประจำตำบลหรือประจำอำเภอ</w:t>
            </w:r>
          </w:p>
        </w:tc>
        <w:tc>
          <w:tcPr>
            <w:tcW w:w="932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140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9271C"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9271C"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9271C"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2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F33A11" w:rsidTr="0068559C">
        <w:trPr>
          <w:trHeight w:val="835"/>
        </w:trPr>
        <w:tc>
          <w:tcPr>
            <w:tcW w:w="3978" w:type="dxa"/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สร้างและพัฒนาทีมงานเพื่อจัดการศึกษา</w:t>
            </w:r>
          </w:p>
        </w:tc>
        <w:tc>
          <w:tcPr>
            <w:tcW w:w="932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07E2" w:rsidRPr="00F33A11" w:rsidTr="0068559C">
        <w:trPr>
          <w:trHeight w:val="81"/>
        </w:trPr>
        <w:tc>
          <w:tcPr>
            <w:tcW w:w="3978" w:type="dxa"/>
            <w:tcBorders>
              <w:bottom w:val="nil"/>
            </w:tcBorders>
          </w:tcPr>
          <w:p w:rsidR="006307E2" w:rsidRPr="00F33A11" w:rsidRDefault="006307E2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การพัฒนาการบริหารจัดการด้านวิชาการ 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bottom w:val="nil"/>
            </w:tcBorders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bottom w:val="nil"/>
            </w:tcBorders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6307E2" w:rsidRPr="00F33A11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71C" w:rsidRPr="00F33A11" w:rsidTr="0068559C">
        <w:trPr>
          <w:trHeight w:val="848"/>
        </w:trPr>
        <w:tc>
          <w:tcPr>
            <w:tcW w:w="3978" w:type="dxa"/>
            <w:tcBorders>
              <w:top w:val="nil"/>
              <w:bottom w:val="nil"/>
            </w:tcBorders>
          </w:tcPr>
          <w:p w:rsidR="0029271C" w:rsidRPr="00F33A11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พัฒนาระบบบริหารจัดการหลักสูตรให้เหมาะสมกับบริบทของตน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auto"/>
          </w:tcPr>
          <w:p w:rsidR="0029271C" w:rsidRPr="00F33A11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559C" w:rsidRPr="00F33A11" w:rsidTr="0068559C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33A11" w:rsidRDefault="0068559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พัฒนาระบบการจัดกิจกรรมการเรียนการสอนของครูให้มีคุณภาพ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8559C" w:rsidRPr="00F33A11" w:rsidRDefault="0068559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559C" w:rsidRPr="00F33A11" w:rsidRDefault="0068559C" w:rsidP="006855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6E3940" w:rsidRPr="00F33A11" w:rsidRDefault="00CD67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261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838"/>
        <w:gridCol w:w="789"/>
        <w:gridCol w:w="929"/>
        <w:gridCol w:w="1515"/>
      </w:tblGrid>
      <w:tr w:rsidR="00C26700" w:rsidRPr="00F33A11" w:rsidTr="0068559C">
        <w:trPr>
          <w:trHeight w:val="415"/>
          <w:tblHeader/>
        </w:trPr>
        <w:tc>
          <w:tcPr>
            <w:tcW w:w="4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C26700" w:rsidRPr="00F33A11" w:rsidTr="0068559C">
        <w:trPr>
          <w:trHeight w:val="830"/>
        </w:trPr>
        <w:tc>
          <w:tcPr>
            <w:tcW w:w="4190" w:type="dxa"/>
            <w:tcBorders>
              <w:top w:val="single" w:sz="4" w:space="0" w:color="auto"/>
            </w:tcBorders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นำสื่อนวัตกรรมและเทคโนโลยีมาใช้ในการจัดการเรียนการสอน</w:t>
            </w: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0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จัดโครงการศึกษาดูงานสำนักศาสนศึกษาที่ประสบความสำเร็จ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3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พัฒนาระบบการวัดผลและประเมินผลภายในก่อนส่งเข้าสอบในสนามหลวง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0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ผู้บริหารมีการนิเทศการศึกษาภายในสำนักศาสนศึกษาอย่างต่อเนื่อง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0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จัดทำคู่มือการจัดการศึกษาพระปริยัติธรรมแผนกธรรม-บาลี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360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สร้างทีมวิจัยเพื่อพัฒนาการจัดการศึกษาพระปริยัติธรรมแผนกธรรม-บาลี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153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การพัฒนาด้านการบริหารจัดการงบประมาณ</w:t>
            </w:r>
          </w:p>
        </w:tc>
        <w:tc>
          <w:tcPr>
            <w:tcW w:w="838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9" w:type="dxa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6700" w:rsidRPr="00F33A11" w:rsidTr="0068559C">
        <w:trPr>
          <w:trHeight w:val="830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พัฒนาระบบการจัดทำบัญชีงบประมาณ</w:t>
            </w:r>
          </w:p>
        </w:tc>
        <w:tc>
          <w:tcPr>
            <w:tcW w:w="838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30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จัดทำแผนการใช้จ่ายงบประมาณประจำปี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843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จัดแบ่งงบประมาณของวัดเพื่อใช้ในการจัดการศึกษาโดยเฉพาะ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F33A11" w:rsidTr="0068559C">
        <w:trPr>
          <w:trHeight w:val="1258"/>
        </w:trPr>
        <w:tc>
          <w:tcPr>
            <w:tcW w:w="4190" w:type="dxa"/>
          </w:tcPr>
          <w:p w:rsidR="00C26700" w:rsidRPr="00F33A11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บริหารงบประมาณโดยคำนึงถึงความประหยัด คุ้มค่า มีประสิทธิภาพ และมีความโปร่งใส</w:t>
            </w:r>
          </w:p>
        </w:tc>
        <w:tc>
          <w:tcPr>
            <w:tcW w:w="838" w:type="dxa"/>
            <w:shd w:val="clear" w:color="auto" w:fill="auto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F33A11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559C" w:rsidRPr="00F33A11" w:rsidTr="0068559C">
        <w:tc>
          <w:tcPr>
            <w:tcW w:w="4190" w:type="dxa"/>
          </w:tcPr>
          <w:p w:rsidR="0068559C" w:rsidRPr="00F33A11" w:rsidRDefault="0068559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พัฒนาระบบประเมินความคุ้มค่าการใช้จ่ายงบประมาณ</w:t>
            </w:r>
          </w:p>
        </w:tc>
        <w:tc>
          <w:tcPr>
            <w:tcW w:w="838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559C" w:rsidRPr="00F33A11" w:rsidTr="0068559C">
        <w:tc>
          <w:tcPr>
            <w:tcW w:w="4190" w:type="dxa"/>
          </w:tcPr>
          <w:p w:rsidR="0068559C" w:rsidRPr="00F33A11" w:rsidRDefault="0068559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3.6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จัดหางบประมาณจากแหล่งอื่นเพื่อใช้ในการจัดการศึกษา</w:t>
            </w:r>
          </w:p>
        </w:tc>
        <w:tc>
          <w:tcPr>
            <w:tcW w:w="838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</w:tcPr>
          <w:p w:rsidR="0068559C" w:rsidRPr="00F33A11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C26700" w:rsidRPr="00F33A11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8559C" w:rsidRPr="00F33A11" w:rsidRDefault="0068559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8559C" w:rsidRPr="00F33A11" w:rsidRDefault="0068559C" w:rsidP="006855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p w:rsidR="00CD6771" w:rsidRPr="00F33A11" w:rsidRDefault="00CD67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313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2"/>
        <w:gridCol w:w="937"/>
        <w:gridCol w:w="794"/>
        <w:gridCol w:w="935"/>
        <w:gridCol w:w="1525"/>
      </w:tblGrid>
      <w:tr w:rsidR="00F877F2" w:rsidRPr="00F33A11" w:rsidTr="00C903B1">
        <w:trPr>
          <w:trHeight w:val="415"/>
          <w:tblHeader/>
        </w:trPr>
        <w:tc>
          <w:tcPr>
            <w:tcW w:w="4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F877F2" w:rsidRPr="00F33A11" w:rsidTr="00C903B1">
        <w:trPr>
          <w:trHeight w:val="830"/>
        </w:trPr>
        <w:tc>
          <w:tcPr>
            <w:tcW w:w="4122" w:type="dxa"/>
            <w:tcBorders>
              <w:top w:val="single" w:sz="4" w:space="0" w:color="auto"/>
            </w:tcBorders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การพัฒนาด้านการบริหารและการพัฒนาทรัพยากรบุคคล </w:t>
            </w:r>
          </w:p>
        </w:tc>
        <w:tc>
          <w:tcPr>
            <w:tcW w:w="937" w:type="dxa"/>
            <w:tcBorders>
              <w:top w:val="single" w:sz="4" w:space="0" w:color="auto"/>
            </w:tcBorders>
            <w:shd w:val="clear" w:color="auto" w:fill="auto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77F2" w:rsidRPr="00F33A11" w:rsidTr="00C903B1">
        <w:trPr>
          <w:trHeight w:val="1672"/>
        </w:trPr>
        <w:tc>
          <w:tcPr>
            <w:tcW w:w="4122" w:type="dxa"/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937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F33A11" w:rsidTr="00C903B1">
        <w:trPr>
          <w:trHeight w:val="1245"/>
        </w:trPr>
        <w:tc>
          <w:tcPr>
            <w:tcW w:w="4122" w:type="dxa"/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937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F33A11" w:rsidTr="00C903B1">
        <w:trPr>
          <w:trHeight w:val="843"/>
        </w:trPr>
        <w:tc>
          <w:tcPr>
            <w:tcW w:w="4122" w:type="dxa"/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ส่งเสริมให้บุคลากรได้รับการศึกษาในระดับที่สูงขึ้น</w:t>
            </w:r>
          </w:p>
        </w:tc>
        <w:tc>
          <w:tcPr>
            <w:tcW w:w="937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F33A11" w:rsidTr="00C903B1">
        <w:trPr>
          <w:trHeight w:val="1245"/>
        </w:trPr>
        <w:tc>
          <w:tcPr>
            <w:tcW w:w="4122" w:type="dxa"/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ส่งเสริมให้บุคลากรมีทักษะในด้านการจัดการเรียนการสอนที่หลากหลาย</w:t>
            </w:r>
          </w:p>
        </w:tc>
        <w:tc>
          <w:tcPr>
            <w:tcW w:w="937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F33A11" w:rsidTr="00C903B1">
        <w:trPr>
          <w:trHeight w:val="1257"/>
        </w:trPr>
        <w:tc>
          <w:tcPr>
            <w:tcW w:w="4122" w:type="dxa"/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937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F33A11" w:rsidTr="00C903B1">
        <w:trPr>
          <w:trHeight w:val="1270"/>
        </w:trPr>
        <w:tc>
          <w:tcPr>
            <w:tcW w:w="4122" w:type="dxa"/>
          </w:tcPr>
          <w:p w:rsidR="00F877F2" w:rsidRPr="00F33A1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ส่งเสริมให้บุคลากรมีโอกาสด้านความก้าวหน้าทั้งการทำงาน และการศึกษา</w:t>
            </w:r>
          </w:p>
        </w:tc>
        <w:tc>
          <w:tcPr>
            <w:tcW w:w="937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Pr="00F33A1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F33A1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F877F2" w:rsidRPr="00F33A11" w:rsidRDefault="00F877F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CD6771" w:rsidRPr="00F33A11">
        <w:rPr>
          <w:rFonts w:ascii="TH SarabunPSK" w:hAnsi="TH SarabunPSK" w:cs="TH SarabunPSK"/>
          <w:sz w:val="32"/>
          <w:szCs w:val="32"/>
          <w:cs/>
        </w:rPr>
        <w:t>4.65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ผู้เชี่ยวชาญมีความเห็นสอดคล้องกันในแนวทางการพัฒนาการบริหารจัดการภายใน ทั้ง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</w:t>
      </w:r>
      <w:r w:rsidR="00452EE4" w:rsidRPr="00F33A11">
        <w:rPr>
          <w:rFonts w:ascii="TH SarabunPSK" w:hAnsi="TH SarabunPSK" w:cs="TH SarabunPSK"/>
          <w:sz w:val="32"/>
          <w:szCs w:val="32"/>
          <w:cs/>
        </w:rPr>
        <w:t xml:space="preserve"> ได้แก่ การพัฒนาด้านรูปแบบขององค์กร การพัฒนาการบริหารจัดการด้านวิชาการ การพัฒนาด้านการบริหารจัดการงบประมาณ และการพัฒนาด้านการบริหารและการพัฒนาทรัพยากรบุคคล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โดยมีค่ามัธยฐาน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>5.00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2EE4" w:rsidRPr="00F33A11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452EE4" w:rsidRPr="00F33A11">
        <w:rPr>
          <w:rFonts w:ascii="TH SarabunPSK" w:hAnsi="TH SarabunPSK" w:cs="TH SarabunPSK"/>
          <w:sz w:val="32"/>
          <w:szCs w:val="32"/>
        </w:rPr>
        <w:t>Mo.)</w:t>
      </w:r>
      <w:r w:rsidR="00452EE4" w:rsidRPr="00F33A11">
        <w:rPr>
          <w:rFonts w:ascii="TH SarabunPSK" w:hAnsi="TH SarabunPSK" w:cs="TH SarabunPSK"/>
          <w:sz w:val="32"/>
          <w:szCs w:val="32"/>
          <w:cs/>
        </w:rPr>
        <w:t xml:space="preserve"> ที่ระดับ </w:t>
      </w:r>
      <w:r w:rsidR="00452EE4"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 ควอไทล์ (</w:t>
      </w:r>
      <w:r w:rsidRPr="00F33A11">
        <w:rPr>
          <w:rFonts w:ascii="TH SarabunPSK" w:hAnsi="TH SarabunPSK" w:cs="TH SarabunPSK"/>
          <w:sz w:val="32"/>
          <w:szCs w:val="32"/>
        </w:rPr>
        <w:t>I.R.)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33A11">
        <w:rPr>
          <w:rFonts w:ascii="TH SarabunPSK" w:hAnsi="TH SarabunPSK" w:cs="TH SarabunPSK"/>
          <w:sz w:val="32"/>
          <w:szCs w:val="32"/>
        </w:rPr>
        <w:t xml:space="preserve">0.00 – </w:t>
      </w:r>
      <w:r w:rsidR="00452EE4" w:rsidRPr="00F33A11">
        <w:rPr>
          <w:rFonts w:ascii="TH SarabunPSK" w:hAnsi="TH SarabunPSK" w:cs="TH SarabunPSK"/>
          <w:sz w:val="32"/>
          <w:szCs w:val="32"/>
          <w:cs/>
        </w:rPr>
        <w:t>0</w:t>
      </w:r>
      <w:r w:rsidR="00452EE4" w:rsidRPr="00F33A11">
        <w:rPr>
          <w:rFonts w:ascii="TH SarabunPSK" w:hAnsi="TH SarabunPSK" w:cs="TH SarabunPSK"/>
          <w:sz w:val="32"/>
          <w:szCs w:val="32"/>
        </w:rPr>
        <w:t>.75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แสดงว่าผู้เชี่ยวชาญมีความคิดเห็นต่อแนวทางการพัฒนาการบริหารจัดการภายใน สอดคล้องกัน</w:t>
      </w:r>
      <w:r w:rsidR="00452EE4" w:rsidRPr="00F33A11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903B1" w:rsidRPr="00F33A11" w:rsidRDefault="00C903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24F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C24F0" w:rsidRPr="00F33A11">
        <w:rPr>
          <w:rFonts w:ascii="TH SarabunPSK" w:hAnsi="TH SarabunPSK" w:cs="TH SarabunPSK"/>
          <w:b/>
          <w:bCs/>
          <w:sz w:val="32"/>
          <w:szCs w:val="32"/>
        </w:rPr>
        <w:t>4.66</w:t>
      </w:r>
    </w:p>
    <w:p w:rsidR="006E3940" w:rsidRPr="00F33A11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ในการยืนยันแนวทางการพัฒนาศักยภาพของครูผู้สอน รอบที่ </w:t>
      </w:r>
      <w:r w:rsidR="001C24F0" w:rsidRPr="00F33A11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932"/>
        <w:gridCol w:w="933"/>
        <w:gridCol w:w="933"/>
        <w:gridCol w:w="1522"/>
      </w:tblGrid>
      <w:tr w:rsidR="002C23D8" w:rsidRPr="00F33A11" w:rsidTr="009A4E4A">
        <w:trPr>
          <w:trHeight w:val="419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C23D8" w:rsidRPr="00F33A11" w:rsidTr="009A4E4A">
        <w:trPr>
          <w:trHeight w:val="837"/>
        </w:trPr>
        <w:tc>
          <w:tcPr>
            <w:tcW w:w="3978" w:type="dxa"/>
            <w:tcBorders>
              <w:top w:val="single" w:sz="4" w:space="0" w:color="auto"/>
            </w:tcBorders>
          </w:tcPr>
          <w:p w:rsidR="002C23D8" w:rsidRPr="00F33A11" w:rsidRDefault="002C23D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162" w:hanging="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การพัฒนาศักยภาพด้านการจัดกิจกรรมการเรียนรู้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3C8C" w:rsidRPr="00F33A11" w:rsidTr="009A4E4A">
        <w:trPr>
          <w:trHeight w:val="850"/>
        </w:trPr>
        <w:tc>
          <w:tcPr>
            <w:tcW w:w="3978" w:type="dxa"/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พัฒนาองค์ความรู้ด้านการจัดทำแผนการสอนให้แก่ครู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F33A11" w:rsidTr="009A4E4A">
        <w:trPr>
          <w:trHeight w:val="837"/>
        </w:trPr>
        <w:tc>
          <w:tcPr>
            <w:tcW w:w="3978" w:type="dxa"/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ส่งเสริมให้ครูพัฒนาเทคนิคและวิธีการสอนที่หลากหลาย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F33A11" w:rsidTr="009A4E4A">
        <w:trPr>
          <w:trHeight w:val="837"/>
        </w:trPr>
        <w:tc>
          <w:tcPr>
            <w:tcW w:w="3978" w:type="dxa"/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ส่งเสริมให้ครูพัฒนากิจกรรมการเรียนรู้ที่หลากหลาย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F33A11" w:rsidTr="009A4E4A">
        <w:trPr>
          <w:trHeight w:val="531"/>
        </w:trPr>
        <w:tc>
          <w:tcPr>
            <w:tcW w:w="3978" w:type="dxa"/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พัฒนาองค์ความรู้ในด้านการกิจกรรมการรู้ที่หลากหลายให้แก่ครู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F33A11" w:rsidTr="009A4E4A">
        <w:trPr>
          <w:trHeight w:val="1269"/>
        </w:trPr>
        <w:tc>
          <w:tcPr>
            <w:tcW w:w="3978" w:type="dxa"/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ส่งเสริมให้ครูจัดกิจกรรมการเรียนรู้โดยใช้สมองเป็นฐาน (</w:t>
            </w:r>
            <w:r w:rsidR="002215AA">
              <w:rPr>
                <w:rFonts w:ascii="TH SarabunPSK" w:hAnsi="TH SarabunPSK" w:cs="TH SarabunPSK"/>
                <w:sz w:val="32"/>
                <w:szCs w:val="32"/>
              </w:rPr>
              <w:t>Brain B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ased Learning</w:t>
            </w:r>
            <w:r w:rsidR="002215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</w:rPr>
              <w:t>: BBL)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C23D8" w:rsidRPr="00F33A11" w:rsidTr="009A4E4A">
        <w:trPr>
          <w:trHeight w:val="837"/>
        </w:trPr>
        <w:tc>
          <w:tcPr>
            <w:tcW w:w="3978" w:type="dxa"/>
          </w:tcPr>
          <w:p w:rsidR="002C23D8" w:rsidRPr="00F33A11" w:rsidRDefault="002C23D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การพัฒนาศักยภาพด้านการใช้สื่อและเทคโนโลยีในการจัดการเรียนรู้</w:t>
            </w:r>
          </w:p>
        </w:tc>
        <w:tc>
          <w:tcPr>
            <w:tcW w:w="932" w:type="dxa"/>
            <w:shd w:val="clear" w:color="auto" w:fill="auto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auto"/>
          </w:tcPr>
          <w:p w:rsidR="002C23D8" w:rsidRPr="00F33A11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3C8C" w:rsidRPr="00F33A11" w:rsidTr="009A4E4A">
        <w:trPr>
          <w:trHeight w:val="837"/>
        </w:trPr>
        <w:tc>
          <w:tcPr>
            <w:tcW w:w="3978" w:type="dxa"/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พัฒนาองค์ความรู้การใช้สื่อและเทคโนโลยีในการจัดการเรียนรู้</w:t>
            </w:r>
            <w:r w:rsidR="002215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ให้แก่ครู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F33A11" w:rsidTr="009A4E4A">
        <w:trPr>
          <w:trHeight w:val="850"/>
        </w:trPr>
        <w:tc>
          <w:tcPr>
            <w:tcW w:w="3978" w:type="dxa"/>
            <w:tcBorders>
              <w:bottom w:val="nil"/>
            </w:tcBorders>
          </w:tcPr>
          <w:p w:rsidR="007E3C8C" w:rsidRPr="00F33A11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ส่งเสริมให้ครูผลิตสื่อการสอนเพื่อใช้ในการจัดการเรียนการสอน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7E3C8C" w:rsidRPr="00F33A11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A4E4A" w:rsidRPr="00F33A11" w:rsidTr="009A4E4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ส่งเสริมให้ครูสร้างนวัตกรรมทางการเรียนที่แปลกใหม่มาใช้ในการจัดการเรียนการสอน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A4E4A" w:rsidRPr="00F33A11" w:rsidTr="009A4E4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ส่งเสริมให้ครูนำสื่อเทคโนโลยีสมัยใหม่มาใช้ในการจัดการเรียนการสอน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33A11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9A4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1C24F0" w:rsidRPr="00F33A11" w:rsidRDefault="001C24F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33A11">
        <w:rPr>
          <w:rFonts w:ascii="TH SarabunPSK" w:hAnsi="TH SarabunPSK" w:cs="TH SarabunPSK"/>
          <w:b/>
          <w:bCs/>
          <w:sz w:val="32"/>
          <w:szCs w:val="32"/>
        </w:rPr>
        <w:t>4.66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13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934"/>
        <w:gridCol w:w="935"/>
        <w:gridCol w:w="935"/>
        <w:gridCol w:w="1525"/>
      </w:tblGrid>
      <w:tr w:rsidR="001C24F0" w:rsidRPr="00F33A11" w:rsidTr="009A4E4A">
        <w:trPr>
          <w:trHeight w:val="402"/>
          <w:tblHeader/>
        </w:trPr>
        <w:tc>
          <w:tcPr>
            <w:tcW w:w="3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1C24F0" w:rsidRPr="00F33A11" w:rsidTr="009A4E4A">
        <w:trPr>
          <w:trHeight w:val="841"/>
        </w:trPr>
        <w:tc>
          <w:tcPr>
            <w:tcW w:w="3984" w:type="dxa"/>
            <w:tcBorders>
              <w:top w:val="single" w:sz="4" w:space="0" w:color="auto"/>
            </w:tcBorders>
          </w:tcPr>
          <w:p w:rsidR="001C24F0" w:rsidRPr="00F33A11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การพัฒนาศักยภาพด้านการวัดประเมินผลในชั้นเรียน</w:t>
            </w: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24F0" w:rsidRPr="00F33A11" w:rsidTr="009A4E4A">
        <w:trPr>
          <w:trHeight w:val="828"/>
        </w:trPr>
        <w:tc>
          <w:tcPr>
            <w:tcW w:w="3984" w:type="dxa"/>
          </w:tcPr>
          <w:p w:rsidR="001C24F0" w:rsidRPr="00F33A11" w:rsidRDefault="001C24F0" w:rsidP="006D7C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พัฒนาองค์ความรู้ด้านการวัดและประเมินผลในชั้นเรียนให้แก่ครู</w:t>
            </w:r>
          </w:p>
        </w:tc>
        <w:tc>
          <w:tcPr>
            <w:tcW w:w="934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F33A11" w:rsidTr="009A4E4A">
        <w:trPr>
          <w:trHeight w:val="828"/>
        </w:trPr>
        <w:tc>
          <w:tcPr>
            <w:tcW w:w="3984" w:type="dxa"/>
          </w:tcPr>
          <w:p w:rsidR="001C24F0" w:rsidRPr="00F33A11" w:rsidRDefault="001C24F0" w:rsidP="006D7C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จัดให้มีการประเมินผลระหว่างเรียนอย่างสม่ำเสมอ</w:t>
            </w:r>
          </w:p>
        </w:tc>
        <w:tc>
          <w:tcPr>
            <w:tcW w:w="934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F33A11" w:rsidTr="009A4E4A">
        <w:trPr>
          <w:trHeight w:val="1255"/>
        </w:trPr>
        <w:tc>
          <w:tcPr>
            <w:tcW w:w="3984" w:type="dxa"/>
          </w:tcPr>
          <w:p w:rsidR="001C24F0" w:rsidRPr="00F33A11" w:rsidRDefault="001C24F0" w:rsidP="006D7C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พัฒนาระบบการประเมินผลและติดตามผลการเรียนรู้ของผู้เรียนเป็นรายบุคคล</w:t>
            </w:r>
          </w:p>
        </w:tc>
        <w:tc>
          <w:tcPr>
            <w:tcW w:w="934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F33A11" w:rsidTr="009A4E4A">
        <w:trPr>
          <w:trHeight w:val="828"/>
        </w:trPr>
        <w:tc>
          <w:tcPr>
            <w:tcW w:w="3984" w:type="dxa"/>
          </w:tcPr>
          <w:p w:rsidR="001C24F0" w:rsidRPr="00F33A11" w:rsidRDefault="001C24F0" w:rsidP="006D7C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ใช้วิธีการวัดผลด้วยวิธีที่หลากหลายเพื่อค้นหาศักยภาพผู้เรียนเป็นรายบุคคล</w:t>
            </w:r>
          </w:p>
        </w:tc>
        <w:tc>
          <w:tcPr>
            <w:tcW w:w="934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F33A11" w:rsidTr="009A4E4A">
        <w:trPr>
          <w:trHeight w:val="841"/>
        </w:trPr>
        <w:tc>
          <w:tcPr>
            <w:tcW w:w="3984" w:type="dxa"/>
          </w:tcPr>
          <w:p w:rsidR="001C24F0" w:rsidRPr="00F33A11" w:rsidRDefault="001C24F0" w:rsidP="006D7C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จัดสอบวัดระดับความรู้ของผู้เรียนก่อนส่งเข้าสอบในสนามหลวง</w:t>
            </w:r>
          </w:p>
        </w:tc>
        <w:tc>
          <w:tcPr>
            <w:tcW w:w="934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1C24F0" w:rsidRPr="00F33A11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1C24F0" w:rsidRPr="00F33A11" w:rsidRDefault="001C24F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253C3E" w:rsidRPr="00F33A11">
        <w:rPr>
          <w:rFonts w:ascii="TH SarabunPSK" w:hAnsi="TH SarabunPSK" w:cs="TH SarabunPSK"/>
          <w:sz w:val="32"/>
          <w:szCs w:val="32"/>
          <w:cs/>
        </w:rPr>
        <w:t>4.66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ผู้เชี่ยวชาญมีความเห็นสอดคล้องกันในแนวทางการพัฒนาศักยภาพของครูผู้สอน ทั้ง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 xml:space="preserve"> ได้แก่ การพัฒนาศักยภาพด้านการจัดกิจกรรมการเรียนรู้ 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ศักยภาพด้านการใช้สื่อและเทคโนโลยีในการจัดการเรียนรู้และการพัฒนาศักยภาพด้านการวัดประเมินผลในชั้น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โดยมีค่ามัธยฐาน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</w:t>
      </w:r>
      <w:r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33A11">
        <w:rPr>
          <w:rFonts w:ascii="TH SarabunPSK" w:hAnsi="TH SarabunPSK" w:cs="TH SarabunPSK"/>
          <w:sz w:val="32"/>
          <w:szCs w:val="32"/>
        </w:rPr>
        <w:t xml:space="preserve">5.00 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7E3C8C" w:rsidRPr="00F33A11">
        <w:rPr>
          <w:rFonts w:ascii="TH SarabunPSK" w:hAnsi="TH SarabunPSK" w:cs="TH SarabunPSK"/>
          <w:sz w:val="32"/>
          <w:szCs w:val="32"/>
        </w:rPr>
        <w:t xml:space="preserve">Mo.) 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7E3C8C" w:rsidRPr="00F33A11">
        <w:rPr>
          <w:rFonts w:ascii="TH SarabunPSK" w:hAnsi="TH SarabunPSK" w:cs="TH SarabunPSK"/>
          <w:sz w:val="32"/>
          <w:szCs w:val="32"/>
        </w:rPr>
        <w:t>5.00</w:t>
      </w:r>
      <w:r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sz w:val="32"/>
          <w:szCs w:val="32"/>
        </w:rPr>
        <w:t>I.R.)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Pr="00F33A11">
        <w:rPr>
          <w:rFonts w:ascii="TH SarabunPSK" w:hAnsi="TH SarabunPSK" w:cs="TH SarabunPSK"/>
          <w:sz w:val="32"/>
          <w:szCs w:val="32"/>
        </w:rPr>
        <w:t xml:space="preserve">0.00 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>ทุกแนวทางการ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>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แสดงว่าผู้เชี่ยวชาญ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33A11">
        <w:rPr>
          <w:rFonts w:ascii="TH SarabunPSK" w:hAnsi="TH SarabunPSK" w:cs="TH SarabunPSK"/>
          <w:sz w:val="32"/>
          <w:szCs w:val="32"/>
          <w:cs/>
        </w:rPr>
        <w:t>มีความคิดเห็นต่อแนวทางการพัฒนาศักยภาพของครูผู้สอน สอดคล้องกัน</w:t>
      </w:r>
      <w:r w:rsidR="007E3C8C" w:rsidRPr="00F33A11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3C3E" w:rsidRPr="00F33A11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3C3E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53C3E" w:rsidRPr="00F33A11">
        <w:rPr>
          <w:rFonts w:ascii="TH SarabunPSK" w:hAnsi="TH SarabunPSK" w:cs="TH SarabunPSK"/>
          <w:b/>
          <w:bCs/>
          <w:sz w:val="32"/>
          <w:szCs w:val="32"/>
          <w:cs/>
        </w:rPr>
        <w:t>4.67</w:t>
      </w:r>
    </w:p>
    <w:p w:rsidR="006E3940" w:rsidRPr="00F33A11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33A11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33A1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ในการยืนยันแนวทางการพัฒนาแรงขับภายในและแรงจูงใจของผู้เรียน รอบที่ </w:t>
      </w:r>
      <w:r w:rsidR="00253C3E" w:rsidRPr="00F33A11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932"/>
        <w:gridCol w:w="933"/>
        <w:gridCol w:w="933"/>
        <w:gridCol w:w="1522"/>
      </w:tblGrid>
      <w:tr w:rsidR="00BA0A40" w:rsidRPr="00F33A11" w:rsidTr="009A4E4A">
        <w:trPr>
          <w:trHeight w:val="826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BA0A40" w:rsidRPr="00F33A11" w:rsidTr="009A4E4A">
        <w:trPr>
          <w:trHeight w:val="413"/>
        </w:trPr>
        <w:tc>
          <w:tcPr>
            <w:tcW w:w="3978" w:type="dxa"/>
            <w:tcBorders>
              <w:top w:val="single" w:sz="4" w:space="0" w:color="auto"/>
            </w:tcBorders>
          </w:tcPr>
          <w:p w:rsidR="00BA0A40" w:rsidRPr="00F33A11" w:rsidRDefault="00BA0A4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การพัฒนาเจตคติต่อการเรียน 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5C08" w:rsidRPr="00F33A11" w:rsidTr="009A4E4A">
        <w:trPr>
          <w:trHeight w:val="839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สร้างความเชื่อมั่นให้กับผู้เรียน</w:t>
            </w:r>
          </w:p>
        </w:tc>
        <w:tc>
          <w:tcPr>
            <w:tcW w:w="93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9A4E4A">
        <w:trPr>
          <w:trHeight w:val="826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ชี้ให้ผู้เรียนเล็งเห็นประโยชน์จากการศึกษาพระปริยัติธรรม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9A4E4A">
        <w:trPr>
          <w:trHeight w:val="826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จัดทำโครงการเพื่อพัฒนาเจตคติต่อการศึกษาพระปริยัติธรรม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9A4E4A">
        <w:trPr>
          <w:trHeight w:val="839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จัดกิจกรรมปฐมนิเทศก่อนเข้าเรียน</w:t>
            </w:r>
          </w:p>
        </w:tc>
        <w:tc>
          <w:tcPr>
            <w:tcW w:w="93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A0A40" w:rsidRPr="00F33A11" w:rsidTr="009A4E4A">
        <w:trPr>
          <w:trHeight w:val="153"/>
        </w:trPr>
        <w:tc>
          <w:tcPr>
            <w:tcW w:w="3978" w:type="dxa"/>
          </w:tcPr>
          <w:p w:rsidR="00BA0A40" w:rsidRPr="00F33A11" w:rsidRDefault="00BA0A4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การพัฒนาแรงจูงใจใฝ่สัมฤทธิ์ของผู้เรียน </w:t>
            </w:r>
          </w:p>
        </w:tc>
        <w:tc>
          <w:tcPr>
            <w:tcW w:w="932" w:type="dxa"/>
            <w:shd w:val="clear" w:color="auto" w:fill="auto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auto"/>
          </w:tcPr>
          <w:p w:rsidR="00BA0A40" w:rsidRPr="00F33A11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5C08" w:rsidRPr="00F33A11" w:rsidTr="009A4E4A">
        <w:trPr>
          <w:trHeight w:val="839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เชิญผู้ที่ประสบความสำเร็จมาพบปะกับผู้เรียน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E27E5" w:rsidRPr="00F33A1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9A4E4A">
        <w:trPr>
          <w:trHeight w:val="826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จัดกิจกรรมให้ผู้เรียนค้นหาต้นแบบในการศึกษา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9A4E4A">
        <w:trPr>
          <w:trHeight w:val="839"/>
        </w:trPr>
        <w:tc>
          <w:tcPr>
            <w:tcW w:w="3978" w:type="dxa"/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ให้รางวัลแก่ผู้ที่สอบได้ในระดับชั้น</w:t>
            </w:r>
            <w:r w:rsidR="00F553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="00F553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6D7C5D">
        <w:trPr>
          <w:trHeight w:val="826"/>
        </w:trPr>
        <w:tc>
          <w:tcPr>
            <w:tcW w:w="3978" w:type="dxa"/>
            <w:tcBorders>
              <w:bottom w:val="nil"/>
            </w:tcBorders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ให้ทุนการศึกษาศึกษาแก่ผู้ที่สอบได้นักธรรม-บาลี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F33A11" w:rsidTr="006D7C5D">
        <w:trPr>
          <w:trHeight w:val="1252"/>
        </w:trPr>
        <w:tc>
          <w:tcPr>
            <w:tcW w:w="3978" w:type="dxa"/>
            <w:tcBorders>
              <w:top w:val="nil"/>
              <w:bottom w:val="nil"/>
            </w:tcBorders>
          </w:tcPr>
          <w:p w:rsidR="00245C08" w:rsidRPr="00F33A11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ยกย่องเชิดชูและสนับสนุนให้มีความก้าวหน้าในหน้าที่การงานและด้านการศึกษา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F33A11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3C3E" w:rsidRPr="00F33A11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33A11" w:rsidRDefault="009A4E4A" w:rsidP="009A4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F33A11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253C3E" w:rsidRPr="00F33A11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4.67</w:t>
      </w:r>
      <w:r w:rsidR="00EC58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932"/>
        <w:gridCol w:w="933"/>
        <w:gridCol w:w="933"/>
        <w:gridCol w:w="1522"/>
      </w:tblGrid>
      <w:tr w:rsidR="00253C3E" w:rsidRPr="00F33A11" w:rsidTr="009A4E4A">
        <w:trPr>
          <w:trHeight w:val="826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53C3E" w:rsidRPr="00F33A11" w:rsidTr="009A4E4A">
        <w:trPr>
          <w:trHeight w:val="413"/>
        </w:trPr>
        <w:tc>
          <w:tcPr>
            <w:tcW w:w="3978" w:type="dxa"/>
            <w:tcBorders>
              <w:top w:val="single" w:sz="4" w:space="0" w:color="auto"/>
            </w:tcBorders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การพัฒนาภาวะความสุขของผู้เรียน </w:t>
            </w: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3C3E" w:rsidRPr="00F33A11" w:rsidTr="009A4E4A">
        <w:trPr>
          <w:trHeight w:val="826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จัดสภาพแวดล้อมทั้งภายในและภายนอกชั้นเรียนที่เอื้ออำนวยต่อการเรียนรู้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1252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จัดสภาพแวดล้อมของสำนักศาสนศึกษาที่สงบ ร่วมรื่น และสะอาด </w:t>
            </w:r>
            <w:r w:rsidR="006D7C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ถูกสุขลักษณะ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826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ผู้บริหารให้ความอบอุ่นแบบครอบครัวแก่ผู้เรียน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1252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ครูให้ความรัก ความเอ็นดู</w:t>
            </w:r>
            <w:r w:rsidR="006D7C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เอาใจใส่ ให้คำปรึกษา ช่วยแนะนำ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และแก้ปัญหาแก่ผู้เรียน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826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จัดให้มีกิจกรรมนันทนาการทั้ง</w:t>
            </w:r>
            <w:r w:rsidR="006D7C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ในระหว่างเรียนและนอกเวลาเรียน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826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การพัฒนาพฤติกรรมการเรียนรู้ของผู้เรียน </w:t>
            </w:r>
          </w:p>
        </w:tc>
        <w:tc>
          <w:tcPr>
            <w:tcW w:w="93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3C3E" w:rsidRPr="00F33A11" w:rsidTr="009A4E4A">
        <w:trPr>
          <w:trHeight w:val="839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จัดทำระเบียบของสำนักศาสนศึกษา</w:t>
            </w:r>
            <w:r w:rsidR="00F553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ที่เอื้อต่อการเรียนรู้ของผู้เรียน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826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จัดตารางกิจกรรมเพื่อให้ผู้เรียนอ่านหนังสือด้วยตัวเอง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839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ยกย่องและให้รางวัลแก่นักเรียนที่ขยันอ่านหนังสือ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9A4E4A">
        <w:trPr>
          <w:trHeight w:val="826"/>
        </w:trPr>
        <w:tc>
          <w:tcPr>
            <w:tcW w:w="3978" w:type="dxa"/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ส่งเสริมให้ผู้เรียนพัฒนาการเรียนรู้ของตัวเองอยู่เสมอ</w:t>
            </w:r>
          </w:p>
        </w:tc>
        <w:tc>
          <w:tcPr>
            <w:tcW w:w="932" w:type="dxa"/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F33A11" w:rsidTr="002C2455">
        <w:trPr>
          <w:trHeight w:val="839"/>
        </w:trPr>
        <w:tc>
          <w:tcPr>
            <w:tcW w:w="3978" w:type="dxa"/>
            <w:tcBorders>
              <w:bottom w:val="single" w:sz="4" w:space="0" w:color="auto"/>
            </w:tcBorders>
          </w:tcPr>
          <w:p w:rsidR="00253C3E" w:rsidRPr="00F33A11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กระตุ้นให้ผู้เรียนมีกำลังใจในการศึกษาอย่างสม่ำเสมอ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9A4E4A" w:rsidRPr="00F33A11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auto"/>
          </w:tcPr>
          <w:p w:rsidR="00253C3E" w:rsidRPr="00F33A11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A1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53C3E" w:rsidRPr="00F33A11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253C3E" w:rsidRPr="00F33A11">
        <w:rPr>
          <w:rFonts w:ascii="TH SarabunPSK" w:hAnsi="TH SarabunPSK" w:cs="TH SarabunPSK"/>
          <w:sz w:val="32"/>
          <w:szCs w:val="32"/>
          <w:cs/>
        </w:rPr>
        <w:t>4.67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ผู้เชี่ยวชาญมีความเห็นสอดคล้องกันในแนวทางการพัฒนาแรงขับภายในและแรงจูงใจของผู้เรียน ทั้ง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>โดยมีค่ามัธยฐาน (</w:t>
      </w:r>
      <w:r w:rsidR="003E27E5" w:rsidRPr="00F33A11">
        <w:rPr>
          <w:rFonts w:ascii="TH SarabunPSK" w:hAnsi="TH SarabunPSK" w:cs="TH SarabunPSK"/>
          <w:sz w:val="32"/>
          <w:szCs w:val="32"/>
        </w:rPr>
        <w:t xml:space="preserve">Med.) 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 xml:space="preserve">ที่ระดับ 5.00 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3E27E5" w:rsidRPr="00F33A11">
        <w:rPr>
          <w:rFonts w:ascii="TH SarabunPSK" w:hAnsi="TH SarabunPSK" w:cs="TH SarabunPSK"/>
          <w:sz w:val="32"/>
          <w:szCs w:val="32"/>
        </w:rPr>
        <w:t xml:space="preserve">Mo.) 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>ที่ระดับ 5.00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3E27E5" w:rsidRPr="00F33A11">
        <w:rPr>
          <w:rFonts w:ascii="TH SarabunPSK" w:hAnsi="TH SarabunPSK" w:cs="TH SarabunPSK"/>
          <w:sz w:val="32"/>
          <w:szCs w:val="32"/>
        </w:rPr>
        <w:t xml:space="preserve">I.R.) </w:t>
      </w:r>
      <w:r w:rsidR="003E27E5" w:rsidRPr="00F33A11">
        <w:rPr>
          <w:rFonts w:ascii="TH SarabunPSK" w:hAnsi="TH SarabunPSK" w:cs="TH SarabunPSK"/>
          <w:sz w:val="32"/>
          <w:szCs w:val="32"/>
          <w:cs/>
        </w:rPr>
        <w:t>ที่ระดับ 0.00 ทุกแนวทางการพัฒนา แสดงว่าผู้เชี่ยวชาญมีความคิดเห็นต่อแนวทางการพัฒนาแรงขับภายในและแรงจูงใจของผู้เรียน สอดคล้องกันทุกด้าน</w:t>
      </w:r>
    </w:p>
    <w:p w:rsidR="006E3940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ผลจากการวิเคราะห์การยืนยันรูปแบบพัฒนาการจัดการศึกษาพระปริยัติธรรมแผนกธรรมและแผนกบาลี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จากผู้เชี่ยวชาญเฉพาะเรื่อง (</w:t>
      </w:r>
      <w:r w:rsidRPr="00F33A11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ทั้ง 20 รูป/คน ในรอบที่ </w:t>
      </w:r>
      <w:r w:rsidR="003E27E5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โดยภาพรวมผู้เชี่ยวชาญมีความเห็นต่อรูปแบบพัฒนาสอดคล้องกัน ประกอบด้วยรูปแบบพัฒนาจำนวน </w:t>
      </w:r>
      <w:r w:rsidRPr="00F33A11">
        <w:rPr>
          <w:rFonts w:ascii="TH SarabunPSK" w:hAnsi="TH SarabunPSK" w:cs="TH SarabunPSK"/>
          <w:sz w:val="32"/>
          <w:szCs w:val="32"/>
        </w:rPr>
        <w:t xml:space="preserve">5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F33A11">
        <w:rPr>
          <w:rFonts w:ascii="TH SarabunPSK" w:hAnsi="TH SarabunPSK" w:cs="TH SarabunPSK"/>
          <w:sz w:val="32"/>
          <w:szCs w:val="32"/>
        </w:rPr>
        <w:t>17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</w:p>
    <w:p w:rsidR="003C2741" w:rsidRPr="00F33A11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="003C2741" w:rsidRPr="00F33A11">
        <w:rPr>
          <w:rFonts w:ascii="TH SarabunPSK" w:hAnsi="TH SarabunPSK" w:cs="TH SarabunPSK"/>
          <w:sz w:val="32"/>
          <w:szCs w:val="32"/>
          <w:cs/>
        </w:rPr>
        <w:t>จากการศึกษาในครั้งนี้ ผู้วิจัยได้สัง</w:t>
      </w:r>
      <w:r w:rsidR="009F5295" w:rsidRPr="00F33A11">
        <w:rPr>
          <w:rFonts w:ascii="TH SarabunPSK" w:hAnsi="TH SarabunPSK" w:cs="TH SarabunPSK"/>
          <w:sz w:val="32"/>
          <w:szCs w:val="32"/>
          <w:cs/>
        </w:rPr>
        <w:t>เคราะห์ข้อมูลทั้งหมดที่ได้จาก</w:t>
      </w:r>
      <w:r w:rsidR="003C2741" w:rsidRPr="00F33A11">
        <w:rPr>
          <w:rFonts w:ascii="TH SarabunPSK" w:hAnsi="TH SarabunPSK" w:cs="TH SarabunPSK"/>
          <w:sz w:val="32"/>
          <w:szCs w:val="32"/>
          <w:cs/>
        </w:rPr>
        <w:t>การยืนยันรูปแบบทั้ง 3รอบ จากผู้เชี่ยวชาญเฉพาะเรื่อง (</w:t>
      </w:r>
      <w:r w:rsidR="003C2741" w:rsidRPr="00F33A11">
        <w:rPr>
          <w:rFonts w:ascii="TH SarabunPSK" w:hAnsi="TH SarabunPSK" w:cs="TH SarabunPSK"/>
          <w:sz w:val="32"/>
          <w:szCs w:val="32"/>
        </w:rPr>
        <w:t>Critical Incident Technique)</w:t>
      </w:r>
      <w:r w:rsidR="003C2741" w:rsidRPr="00F33A11">
        <w:rPr>
          <w:rFonts w:ascii="TH SarabunPSK" w:hAnsi="TH SarabunPSK" w:cs="TH SarabunPSK"/>
          <w:sz w:val="32"/>
          <w:szCs w:val="32"/>
          <w:cs/>
        </w:rPr>
        <w:t xml:space="preserve"> จำนวน 20 รูป/คน ได้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3C2741" w:rsidRPr="00F33A11">
        <w:rPr>
          <w:rFonts w:ascii="TH SarabunPSK" w:hAnsi="TH SarabunPSK" w:cs="TH SarabunPSK"/>
          <w:sz w:val="32"/>
          <w:szCs w:val="32"/>
          <w:cs/>
        </w:rPr>
        <w:t>จำนวน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Pr="00F33A11">
        <w:rPr>
          <w:rFonts w:ascii="TH SarabunPSK" w:hAnsi="TH SarabunPSK" w:cs="TH SarabunPSK"/>
          <w:sz w:val="32"/>
          <w:szCs w:val="32"/>
        </w:rPr>
        <w:t xml:space="preserve">17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33A11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3C2741" w:rsidRPr="00F33A11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:rsidR="003C2741" w:rsidRPr="00F33A11" w:rsidRDefault="003C274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การพัฒนาภาวะผู้นำของผู้บริหาร ประกอบด้วย 3 ประเด็น 15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การพัฒนาด้านคุณลักษณะส่วนตัวของผู้นำ ประกอบด้วย 6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คือ 1)พัฒนาให้ผู้นำมีวิสัยทัศน์ที่กว้างไกล </w:t>
      </w:r>
      <w:r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 ส่งเสริมให้ผู้นำมีการพัฒนาตนเองให้ทันสมัยอยู่ตลอดเวลา</w:t>
      </w:r>
      <w:r w:rsidRPr="00F33A11">
        <w:rPr>
          <w:rFonts w:ascii="TH SarabunPSK" w:hAnsi="TH SarabunPSK" w:cs="TH SarabunPSK"/>
          <w:sz w:val="32"/>
          <w:szCs w:val="32"/>
        </w:rPr>
        <w:t xml:space="preserve"> 3)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พัฒนาบุคลิกภาพและความสามารถในการสร้างมนุษยสัมพันธ์</w:t>
      </w:r>
      <w:r w:rsidRPr="00F33A11">
        <w:rPr>
          <w:rFonts w:ascii="TH SarabunPSK" w:hAnsi="TH SarabunPSK" w:cs="TH SarabunPSK"/>
          <w:sz w:val="32"/>
          <w:szCs w:val="32"/>
        </w:rPr>
        <w:t xml:space="preserve"> 4</w:t>
      </w:r>
      <w:r w:rsidRPr="00F33A11">
        <w:rPr>
          <w:rFonts w:ascii="TH SarabunPSK" w:hAnsi="TH SarabunPSK" w:cs="TH SarabunPSK"/>
          <w:sz w:val="32"/>
          <w:szCs w:val="32"/>
          <w:cs/>
        </w:rPr>
        <w:t>)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</w:r>
      <w:r w:rsidRPr="00F33A11">
        <w:rPr>
          <w:rFonts w:ascii="TH SarabunPSK" w:hAnsi="TH SarabunPSK" w:cs="TH SarabunPSK"/>
          <w:sz w:val="32"/>
          <w:szCs w:val="32"/>
        </w:rPr>
        <w:t xml:space="preserve"> 5</w:t>
      </w:r>
      <w:r w:rsidRPr="00F33A11">
        <w:rPr>
          <w:rFonts w:ascii="TH SarabunPSK" w:hAnsi="TH SarabunPSK" w:cs="TH SarabunPSK"/>
          <w:sz w:val="32"/>
          <w:szCs w:val="32"/>
          <w:cs/>
        </w:rPr>
        <w:t>) กระตุ้นให้ผู้นำมีความเสียสละและมุ่งมั่นในการจัดการศึกษาและ</w:t>
      </w:r>
      <w:r w:rsidRPr="00F33A11">
        <w:rPr>
          <w:rFonts w:ascii="TH SarabunPSK" w:hAnsi="TH SarabunPSK" w:cs="TH SarabunPSK"/>
          <w:sz w:val="32"/>
          <w:szCs w:val="32"/>
        </w:rPr>
        <w:t xml:space="preserve"> 6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พัฒนาผู้นำให้เป็นนักสร้างแรงบันดาลใจ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การพัฒนาด้านพฤติกรรมการบริหารของผู้นำ ประกอบด้วย 4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Pr="00F33A11">
        <w:rPr>
          <w:rFonts w:ascii="TH SarabunPSK" w:hAnsi="TH SarabunPSK" w:cs="TH SarabunPSK"/>
          <w:sz w:val="32"/>
          <w:szCs w:val="32"/>
        </w:rPr>
        <w:t xml:space="preserve"> 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มุ่งเน้นการบริหารจัดการแบบมีส่วนร่วม </w:t>
      </w:r>
      <w:r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 นำการบริหารจัดการแบบมุ่งผลสัมฤทธิ์ และการบริหารจัดการเชิงบูรณาการมาใช้ในการจัดการศึกษา</w:t>
      </w:r>
      <w:r w:rsidRPr="00F33A11">
        <w:rPr>
          <w:rFonts w:ascii="TH SarabunPSK" w:hAnsi="TH SarabunPSK" w:cs="TH SarabunPSK"/>
          <w:sz w:val="32"/>
          <w:szCs w:val="32"/>
        </w:rPr>
        <w:t xml:space="preserve"> 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พัฒนาการสื่อสารเพื่อถ่ายทอดวิสัยทัศน์ที่ชัดเจนแก่บุคลากรและ </w:t>
      </w:r>
      <w:r w:rsidRPr="00F33A11">
        <w:rPr>
          <w:rFonts w:ascii="TH SarabunPSK" w:hAnsi="TH SarabunPSK" w:cs="TH SarabunPSK"/>
          <w:sz w:val="32"/>
          <w:szCs w:val="32"/>
        </w:rPr>
        <w:t>4)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สร้างทีมงานเพื่อจัดการศึกษานักธรรม-บาลีโดยเฉพาะ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1.3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การพัฒนาด้านภาวะผู้นำทางวิชาการ ประกอบด้วย 5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55335">
        <w:rPr>
          <w:rFonts w:ascii="TH SarabunPSK" w:hAnsi="TH SarabunPSK" w:cs="TH SarabunPSK"/>
          <w:sz w:val="32"/>
          <w:szCs w:val="32"/>
        </w:rPr>
        <w:t xml:space="preserve">     </w:t>
      </w:r>
      <w:r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ตั้งเป้าประสงค์และมุ่งสู่ผลสัมฤทธิ์ </w:t>
      </w:r>
      <w:r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จัดทำแผนพัฒนาการจัดการศึกษาอย่างต่อเนื่อง </w:t>
      </w:r>
      <w:r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พัฒนาองค์ความรู้และนวัตกรรมทางการบริหารการศึกษา</w:t>
      </w:r>
      <w:r w:rsidRPr="00F33A11">
        <w:rPr>
          <w:rFonts w:ascii="TH SarabunPSK" w:hAnsi="TH SarabunPSK" w:cs="TH SarabunPSK"/>
          <w:sz w:val="32"/>
          <w:szCs w:val="32"/>
        </w:rPr>
        <w:t xml:space="preserve"> 4</w:t>
      </w:r>
      <w:r w:rsidRPr="00F33A11">
        <w:rPr>
          <w:rFonts w:ascii="TH SarabunPSK" w:hAnsi="TH SarabunPSK" w:cs="TH SarabunPSK"/>
          <w:sz w:val="32"/>
          <w:szCs w:val="32"/>
          <w:cs/>
        </w:rPr>
        <w:t>) นิเทศกำกับติดตามการจัดการศึกษา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อย่างต่อเนื่องและ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พัฒนาผู้บริหารให้มีคุณวุฒิระดับที่สูงขึ้น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การพัฒนาการส่งเสริมสนับสนุนจากภายนอก ประกอบด้วย 3 ประเด็น 20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การพัฒนาด้านการส่งเสริมสนับสนุนจากคณะสงฆ์ ประกอบด้วย </w:t>
      </w:r>
      <w:r w:rsidRPr="00F33A11">
        <w:rPr>
          <w:rFonts w:ascii="TH SarabunPSK" w:hAnsi="TH SarabunPSK" w:cs="TH SarabunPSK"/>
          <w:sz w:val="32"/>
          <w:szCs w:val="32"/>
        </w:rPr>
        <w:t>9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>คือ</w:t>
      </w:r>
      <w:r w:rsidRPr="00F33A11">
        <w:rPr>
          <w:rFonts w:ascii="TH SarabunPSK" w:hAnsi="TH SarabunPSK" w:cs="TH SarabunPSK"/>
          <w:sz w:val="32"/>
          <w:szCs w:val="32"/>
        </w:rPr>
        <w:t xml:space="preserve"> 1</w:t>
      </w:r>
      <w:r w:rsidRPr="00F33A11">
        <w:rPr>
          <w:rFonts w:ascii="TH SarabunPSK" w:hAnsi="TH SarabunPSK" w:cs="TH SarabunPSK"/>
          <w:sz w:val="32"/>
          <w:szCs w:val="32"/>
          <w:cs/>
        </w:rPr>
        <w:t>) ผลักดันให้มีกฎหมายรับรองการจัดการศึกษาพระปริยัติธรรมจากภาครัฐ</w:t>
      </w:r>
      <w:r w:rsidRPr="00F33A11">
        <w:rPr>
          <w:rFonts w:ascii="TH SarabunPSK" w:hAnsi="TH SarabunPSK" w:cs="TH SarabunPSK"/>
          <w:sz w:val="32"/>
          <w:szCs w:val="32"/>
        </w:rPr>
        <w:t xml:space="preserve"> 2</w:t>
      </w:r>
      <w:r w:rsidRPr="00F33A11">
        <w:rPr>
          <w:rFonts w:ascii="TH SarabunPSK" w:hAnsi="TH SarabunPSK" w:cs="TH SarabunPSK"/>
          <w:sz w:val="32"/>
          <w:szCs w:val="32"/>
          <w:cs/>
        </w:rPr>
        <w:t>) วางแนวทางการพัฒนาการจัดการศึกษาที่ตอบสนองความต้องการของผู้เรียนและคณะสงฆ์</w:t>
      </w:r>
      <w:r w:rsidRPr="00F33A11">
        <w:rPr>
          <w:rFonts w:ascii="TH SarabunPSK" w:hAnsi="TH SarabunPSK" w:cs="TH SarabunPSK"/>
          <w:sz w:val="32"/>
          <w:szCs w:val="32"/>
        </w:rPr>
        <w:t xml:space="preserve"> 3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พัฒนาหลักสูตรการศึกษาและประเมินผลการใช้หลักสูตรอย่างต่อเนื่อง</w:t>
      </w:r>
      <w:r w:rsidRPr="00F33A11">
        <w:rPr>
          <w:rFonts w:ascii="TH SarabunPSK" w:hAnsi="TH SarabunPSK" w:cs="TH SarabunPSK"/>
          <w:sz w:val="32"/>
          <w:szCs w:val="32"/>
        </w:rPr>
        <w:t xml:space="preserve"> 4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พัฒนาระบบการวัดผลการศึกษาพระปริยัติธรรมแผนกธรรมและแผนกบาลีให้สอดคล้องกับยุคปัจจุบัน</w:t>
      </w:r>
      <w:r w:rsidRPr="00F33A11">
        <w:rPr>
          <w:rFonts w:ascii="TH SarabunPSK" w:hAnsi="TH SarabunPSK" w:cs="TH SarabunPSK"/>
          <w:sz w:val="32"/>
          <w:szCs w:val="32"/>
        </w:rPr>
        <w:t xml:space="preserve"> 5</w:t>
      </w:r>
      <w:r w:rsidRPr="00F33A11">
        <w:rPr>
          <w:rFonts w:ascii="TH SarabunPSK" w:hAnsi="TH SarabunPSK" w:cs="TH SarabunPSK"/>
          <w:sz w:val="32"/>
          <w:szCs w:val="32"/>
          <w:cs/>
        </w:rPr>
        <w:t>) จัดตั้งกองทุนเพื่อการศึกษาพระปริยัติธรรมโดยเฉพาะ</w:t>
      </w:r>
      <w:r w:rsidRPr="00F33A11">
        <w:rPr>
          <w:rFonts w:ascii="TH SarabunPSK" w:hAnsi="TH SarabunPSK" w:cs="TH SarabunPSK"/>
          <w:sz w:val="32"/>
          <w:szCs w:val="32"/>
        </w:rPr>
        <w:t xml:space="preserve"> 6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พัฒนาศักยภาพของบุคลากรให้มีคุณสมบัติตรงตามความต้องการ</w:t>
      </w:r>
      <w:r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>) ให้การยกย่องเชิดชูแก่ผู้ที่จัดการศึกษาหรือเรียนนักธรรม-บาลี</w:t>
      </w:r>
      <w:r w:rsidRPr="00F33A11">
        <w:rPr>
          <w:rFonts w:ascii="TH SarabunPSK" w:hAnsi="TH SarabunPSK" w:cs="TH SarabunPSK"/>
          <w:sz w:val="32"/>
          <w:szCs w:val="32"/>
        </w:rPr>
        <w:t xml:space="preserve"> 8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ส่งเสริมให้บุคลากรทางการศึกษามีความก้าวหน้าในทางคณะสงฆ์และ </w:t>
      </w:r>
      <w:r w:rsidRPr="00F33A11">
        <w:rPr>
          <w:rFonts w:ascii="TH SarabunPSK" w:hAnsi="TH SarabunPSK" w:cs="TH SarabunPSK"/>
          <w:sz w:val="32"/>
          <w:szCs w:val="32"/>
        </w:rPr>
        <w:t>9</w:t>
      </w:r>
      <w:r w:rsidRPr="00F33A11">
        <w:rPr>
          <w:rFonts w:ascii="TH SarabunPSK" w:hAnsi="TH SarabunPSK" w:cs="TH SarabunPSK"/>
          <w:sz w:val="32"/>
          <w:szCs w:val="32"/>
          <w:cs/>
        </w:rPr>
        <w:t>) จัดทำระบบพี่เลี้ยงให้แก่สำนักศาสนศึกษาขนาดเล็ก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="00E347F3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การพัฒนาด้านการส่งเสริมสนับสนุนจากภาครัฐ ประกอบด้วย 7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 กำหนดนโยบายในการส่งเสริมการศึกษาของคณะสงฆ์ที่ชัดเจน</w:t>
      </w:r>
      <w:r w:rsidRPr="00F33A11">
        <w:rPr>
          <w:rFonts w:ascii="TH SarabunPSK" w:hAnsi="TH SarabunPSK" w:cs="TH SarabunPSK"/>
          <w:sz w:val="32"/>
          <w:szCs w:val="32"/>
        </w:rPr>
        <w:t xml:space="preserve"> 2</w:t>
      </w:r>
      <w:r w:rsidRPr="00F33A11">
        <w:rPr>
          <w:rFonts w:ascii="TH SarabunPSK" w:hAnsi="TH SarabunPSK" w:cs="TH SarabunPSK"/>
          <w:sz w:val="32"/>
          <w:szCs w:val="32"/>
          <w:cs/>
        </w:rPr>
        <w:t>) ออกฎหมายเพื่อรองรับการจัดการศึกษาของคณะสงฆ์</w:t>
      </w:r>
      <w:r w:rsidRPr="00F33A11">
        <w:rPr>
          <w:rFonts w:ascii="TH SarabunPSK" w:hAnsi="TH SarabunPSK" w:cs="TH SarabunPSK"/>
          <w:sz w:val="32"/>
          <w:szCs w:val="32"/>
        </w:rPr>
        <w:t xml:space="preserve"> 3</w:t>
      </w:r>
      <w:r w:rsidRPr="00F33A11">
        <w:rPr>
          <w:rFonts w:ascii="TH SarabunPSK" w:hAnsi="TH SarabunPSK" w:cs="TH SarabunPSK"/>
          <w:sz w:val="32"/>
          <w:szCs w:val="32"/>
          <w:cs/>
        </w:rPr>
        <w:t>) จัดสรรงบประมาณสนับสนุนในลักษณะเดี่ยวกับองค์กรทางการศึกษารูปแบบอื่น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>ๆ</w:t>
      </w:r>
      <w:r w:rsidRPr="00F33A11">
        <w:rPr>
          <w:rFonts w:ascii="TH SarabunPSK" w:hAnsi="TH SarabunPSK" w:cs="TH SarabunPSK"/>
          <w:sz w:val="32"/>
          <w:szCs w:val="32"/>
        </w:rPr>
        <w:t xml:space="preserve"> 4)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เพิ่มอัตรากำลังของครูสอนพระปริยัติธรรมให้เพียงพอต่อความต้องการ </w:t>
      </w:r>
      <w:r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 ปรับปรุงระบบการจัดสรรเงินนิตยภัติ (เงินเดือน) ตามคุณวุฒิของครูสอน</w:t>
      </w:r>
      <w:r w:rsidRPr="00F33A11">
        <w:rPr>
          <w:rFonts w:ascii="TH SarabunPSK" w:hAnsi="TH SarabunPSK" w:cs="TH SarabunPSK"/>
          <w:sz w:val="32"/>
          <w:szCs w:val="32"/>
        </w:rPr>
        <w:t xml:space="preserve"> 6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ส่งเสริมสนับสนุนในการพัฒนาศักยภาพของบุคลากรทางการศึกษาและ </w:t>
      </w:r>
      <w:r w:rsidRPr="00F33A11">
        <w:rPr>
          <w:rFonts w:ascii="TH SarabunPSK" w:hAnsi="TH SarabunPSK" w:cs="TH SarabunPSK"/>
          <w:sz w:val="32"/>
          <w:szCs w:val="32"/>
        </w:rPr>
        <w:t>7</w:t>
      </w:r>
      <w:r w:rsidRPr="00F33A11">
        <w:rPr>
          <w:rFonts w:ascii="TH SarabunPSK" w:hAnsi="TH SarabunPSK" w:cs="TH SarabunPSK"/>
          <w:sz w:val="32"/>
          <w:szCs w:val="32"/>
          <w:cs/>
        </w:rPr>
        <w:t>) สนับสนุนด้านวัสดุอุปกรณ์ สื่อการเรียนการสอนอย่างเพียงพอ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2.3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การพัฒนาด้านการส่งเสริมสนับสนุนจากพุทธศาสนิกชน ประกอบด้วย 4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F33A11">
        <w:rPr>
          <w:rFonts w:ascii="TH SarabunPSK" w:hAnsi="TH SarabunPSK" w:cs="TH SarabunPSK"/>
          <w:sz w:val="32"/>
          <w:szCs w:val="32"/>
        </w:rPr>
        <w:t>1)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เปิดโอกาสให้พุทธศาสนิกชนเข้ามามีส่วนร่วม </w:t>
      </w:r>
      <w:r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 สร้างกระบวนการมีส่วนร่วมระหว่างวัดกับชุมชน</w:t>
      </w:r>
      <w:r w:rsidRPr="00F33A11">
        <w:rPr>
          <w:rFonts w:ascii="TH SarabunPSK" w:hAnsi="TH SarabunPSK" w:cs="TH SarabunPSK"/>
          <w:sz w:val="32"/>
          <w:szCs w:val="32"/>
        </w:rPr>
        <w:t xml:space="preserve"> 3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ระดมทุนจัดตั้งกองทุนเพื่อการศึกษาพระปริยัติธรรมและ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 หาผู้สนับสนุนหลักจากองค์กรภาคเอกชน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</w:rPr>
        <w:t xml:space="preserve">3.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>รูปแบบพัฒนาการบริหารจัดการภายใน ประกอบด้วย 4 ประเด็น 2</w:t>
      </w:r>
      <w:r w:rsidRPr="00F33A11">
        <w:rPr>
          <w:rFonts w:ascii="TH SarabunPSK" w:hAnsi="TH SarabunPSK" w:cs="TH SarabunPSK"/>
          <w:sz w:val="32"/>
          <w:szCs w:val="32"/>
        </w:rPr>
        <w:t>6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การพัฒนาด้านรูปแบบขององค์กร ประกอบด้วย 6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33A11">
        <w:rPr>
          <w:rFonts w:ascii="TH SarabunPSK" w:hAnsi="TH SarabunPSK" w:cs="TH SarabunPSK"/>
          <w:sz w:val="32"/>
          <w:szCs w:val="32"/>
        </w:rPr>
        <w:t>1)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จัดทำโครงสร้างการบริหารที่ชัดเจน</w:t>
      </w:r>
      <w:r w:rsidRPr="00F33A11">
        <w:rPr>
          <w:rFonts w:ascii="TH SarabunPSK" w:hAnsi="TH SarabunPSK" w:cs="TH SarabunPSK"/>
          <w:sz w:val="32"/>
          <w:szCs w:val="32"/>
        </w:rPr>
        <w:t xml:space="preserve"> 2)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กำหนดให้มีวิสัยทัศน์ พันธกิจ ยุทธศาสตร์ และกลยุทธ์ 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33A11">
        <w:rPr>
          <w:rFonts w:ascii="TH SarabunPSK" w:hAnsi="TH SarabunPSK" w:cs="TH SarabunPSK"/>
          <w:sz w:val="32"/>
          <w:szCs w:val="32"/>
          <w:cs/>
        </w:rPr>
        <w:t>ที่ชัดเจน</w:t>
      </w:r>
      <w:r w:rsidRPr="00F33A11">
        <w:rPr>
          <w:rFonts w:ascii="TH SarabunPSK" w:hAnsi="TH SarabunPSK" w:cs="TH SarabunPSK"/>
          <w:sz w:val="32"/>
          <w:szCs w:val="32"/>
        </w:rPr>
        <w:t xml:space="preserve"> 3</w:t>
      </w:r>
      <w:r w:rsidRPr="00F33A11">
        <w:rPr>
          <w:rFonts w:ascii="TH SarabunPSK" w:hAnsi="TH SarabunPSK" w:cs="TH SarabunPSK"/>
          <w:sz w:val="32"/>
          <w:szCs w:val="32"/>
          <w:cs/>
        </w:rPr>
        <w:t>) จัดทำแผนพัฒนาการจัดการศึกษา และปรับปรุงแผนอย่างสม่ำเสมอ</w:t>
      </w:r>
      <w:r w:rsidRPr="00F33A11">
        <w:rPr>
          <w:rFonts w:ascii="TH SarabunPSK" w:hAnsi="TH SarabunPSK" w:cs="TH SarabunPSK"/>
          <w:sz w:val="32"/>
          <w:szCs w:val="32"/>
        </w:rPr>
        <w:t xml:space="preserve"> 4</w:t>
      </w:r>
      <w:r w:rsidRPr="00F33A11">
        <w:rPr>
          <w:rFonts w:ascii="TH SarabunPSK" w:hAnsi="TH SarabunPSK" w:cs="TH SarabunPSK"/>
          <w:sz w:val="32"/>
          <w:szCs w:val="32"/>
          <w:cs/>
        </w:rPr>
        <w:t>) จัดตั้งคณะกรรมการนิเทศการศึกษาในทุกระดับ</w:t>
      </w:r>
      <w:r w:rsidRPr="00F33A11">
        <w:rPr>
          <w:rFonts w:ascii="TH SarabunPSK" w:hAnsi="TH SarabunPSK" w:cs="TH SarabunPSK"/>
          <w:sz w:val="32"/>
          <w:szCs w:val="32"/>
        </w:rPr>
        <w:t xml:space="preserve"> 5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จัดตั้งสำนักศาสนศึกษาประจำตำบลหรือประจำอำเภอและ </w:t>
      </w:r>
      <w:r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>) สร้างและพัฒนาทีมงานเพื่อจัดการศึกษา</w:t>
      </w:r>
    </w:p>
    <w:p w:rsidR="00A275B7" w:rsidRPr="00F33A11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การพัฒนาการบริหารจัดการด้านวิชาการ ประกอบด้วย 8 </w:t>
      </w:r>
      <w:r w:rsidR="00BF2F32" w:rsidRPr="00F33A11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Pr="00F33A11">
        <w:rPr>
          <w:rFonts w:ascii="TH SarabunPSK" w:hAnsi="TH SarabunPSK" w:cs="TH SarabunPSK"/>
          <w:sz w:val="32"/>
          <w:szCs w:val="32"/>
        </w:rPr>
        <w:t xml:space="preserve"> 1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พัฒนาระบบบริหารจัดการหลักสูตรให้เหมาะสมกับบริบทของตน</w:t>
      </w:r>
      <w:r w:rsidRPr="00F33A11">
        <w:rPr>
          <w:rFonts w:ascii="TH SarabunPSK" w:hAnsi="TH SarabunPSK" w:cs="TH SarabunPSK"/>
          <w:sz w:val="32"/>
          <w:szCs w:val="32"/>
        </w:rPr>
        <w:t xml:space="preserve"> 2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พัฒนาระบบการจัดกิจกรรมการเรียนการสอนของครูให้มีคุณภาพ</w:t>
      </w:r>
      <w:r w:rsidRPr="00F33A11">
        <w:rPr>
          <w:rFonts w:ascii="TH SarabunPSK" w:hAnsi="TH SarabunPSK" w:cs="TH SarabunPSK"/>
          <w:sz w:val="32"/>
          <w:szCs w:val="32"/>
        </w:rPr>
        <w:t xml:space="preserve"> 3</w:t>
      </w:r>
      <w:r w:rsidRPr="00F33A11">
        <w:rPr>
          <w:rFonts w:ascii="TH SarabunPSK" w:hAnsi="TH SarabunPSK" w:cs="TH SarabunPSK"/>
          <w:sz w:val="32"/>
          <w:szCs w:val="32"/>
          <w:cs/>
        </w:rPr>
        <w:t>) นำสื่อนวัตกรรมและเทคโนโลยีมาใช้ในการจัดการเรียนการสอน</w:t>
      </w:r>
      <w:r w:rsidRPr="00F33A11">
        <w:rPr>
          <w:rFonts w:ascii="TH SarabunPSK" w:hAnsi="TH SarabunPSK" w:cs="TH SarabunPSK"/>
          <w:sz w:val="32"/>
          <w:szCs w:val="32"/>
        </w:rPr>
        <w:t xml:space="preserve"> 4</w:t>
      </w:r>
      <w:r w:rsidRPr="00F33A11">
        <w:rPr>
          <w:rFonts w:ascii="TH SarabunPSK" w:hAnsi="TH SarabunPSK" w:cs="TH SarabunPSK"/>
          <w:sz w:val="32"/>
          <w:szCs w:val="32"/>
          <w:cs/>
        </w:rPr>
        <w:t>) จัดโครงการศึกษาดูงานสำนักศาสนศึกษาที่ประสบความสำเร็จ</w:t>
      </w:r>
      <w:r w:rsidRPr="00F33A11">
        <w:rPr>
          <w:rFonts w:ascii="TH SarabunPSK" w:hAnsi="TH SarabunPSK" w:cs="TH SarabunPSK"/>
          <w:sz w:val="32"/>
          <w:szCs w:val="32"/>
        </w:rPr>
        <w:t xml:space="preserve"> 5</w:t>
      </w:r>
      <w:r w:rsidRPr="00F33A11">
        <w:rPr>
          <w:rFonts w:ascii="TH SarabunPSK" w:hAnsi="TH SarabunPSK" w:cs="TH SarabunPSK"/>
          <w:sz w:val="32"/>
          <w:szCs w:val="32"/>
          <w:cs/>
        </w:rPr>
        <w:t>) พัฒนาระบบการวัดผลและประเมินผลภายในก่อนส่งเข้าสอบในสนามหลวง</w:t>
      </w:r>
      <w:r w:rsidRPr="00F33A11">
        <w:rPr>
          <w:rFonts w:ascii="TH SarabunPSK" w:hAnsi="TH SarabunPSK" w:cs="TH SarabunPSK"/>
          <w:sz w:val="32"/>
          <w:szCs w:val="32"/>
        </w:rPr>
        <w:t xml:space="preserve"> 6</w:t>
      </w:r>
      <w:r w:rsidRPr="00F33A11">
        <w:rPr>
          <w:rFonts w:ascii="TH SarabunPSK" w:hAnsi="TH SarabunPSK" w:cs="TH SarabunPSK"/>
          <w:sz w:val="32"/>
          <w:szCs w:val="32"/>
          <w:cs/>
        </w:rPr>
        <w:t>) ผู้บริหารมีการนิเทศการศึกษาภายในสำนัก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>ศาสนศึกษาอย่างต่อเนื่อง</w:t>
      </w:r>
      <w:r w:rsidRPr="00F33A11">
        <w:rPr>
          <w:rFonts w:ascii="TH SarabunPSK" w:hAnsi="TH SarabunPSK" w:cs="TH SarabunPSK"/>
          <w:sz w:val="32"/>
          <w:szCs w:val="32"/>
        </w:rPr>
        <w:t xml:space="preserve"> 7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) จัดทำคู่มือการจัดการศึกษาพระปริยัติธรรมแผนกธรรม-บาลีและ </w:t>
      </w:r>
      <w:r w:rsidR="00F55335">
        <w:rPr>
          <w:rFonts w:ascii="TH SarabunPSK" w:hAnsi="TH SarabunPSK" w:cs="TH SarabunPSK"/>
          <w:sz w:val="32"/>
          <w:szCs w:val="32"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</w:rPr>
        <w:t>8</w:t>
      </w:r>
      <w:r w:rsidRPr="00F33A11">
        <w:rPr>
          <w:rFonts w:ascii="TH SarabunPSK" w:hAnsi="TH SarabunPSK" w:cs="TH SarabunPSK"/>
          <w:sz w:val="32"/>
          <w:szCs w:val="32"/>
          <w:cs/>
        </w:rPr>
        <w:t>) สร้างทีมวิจัยเพื่อพัฒนาการจัดการศึกษาพระปริยัติธรรมแผนกธรรม-บาลี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3.</w:t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3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</w:t>
      </w:r>
      <w:r w:rsidRPr="00F33A11">
        <w:rPr>
          <w:rFonts w:ascii="TH SarabunPSK" w:hAnsi="TH SarabunPSK" w:cs="TH SarabunPSK"/>
          <w:sz w:val="32"/>
          <w:szCs w:val="32"/>
          <w:cs/>
        </w:rPr>
        <w:t>ประกอบด้วย 6 แนวทางการพัฒนา คือ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พัฒนาระบบการจัดทำบัญชีงบประมาณ</w:t>
      </w:r>
      <w:r w:rsidR="006D7C5D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จัดทำแผนการใช้จ่ายงบประมาณประจำปี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จัดแบ่งงบประมาณของวัดเพื่อใช้ในการจัดการศึกษาโดยเฉพาะ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บริหารงบประมาณโดยคำนึงถึงความประหยัด คุ้มค่า มีประสิทธิภาพ และมีความโปร่งใส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พัฒนาระบบประเมินความคุ้มค่าการใช้จ่ายงบประมาณ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จัดหางบประมาณจากแหล่งอื่นเพื่อใช้ในการจัดการศึกษา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3.4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5335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การพัฒนาด้านกา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รบริหารและการพัฒนาทรัพยากรบุคคล ประกอบด้วย 6 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แนวทางการพัฒนาคือ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สรรหา คัดเลือกและบรรจุบุคคลที่มีคุณสมบัติตรงตามความต้องการของสำนักศาสนศึกษา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ส่งเสริมให้บุคลากรได้รับการศึกษาในระดับที่สูงขึ้น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ส่งเสริมให้บุคลากรมีทักษะในด้านการจัดการเรียนการสอนที่หลากหลาย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ส่งเสริมบุคลากรให้เข้ารับการฝึกอบรมความรู้และพัฒนาทักษะด้านต่าง</w:t>
      </w:r>
      <w:r w:rsidR="006D7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ๆ อย่างต่อเนื่อง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6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ส่งเสริมให้บุคลกรมีโอกาสด้านความก้าวหน้าทั้งการทำงานและการศึกษา</w:t>
      </w:r>
    </w:p>
    <w:p w:rsidR="00BF2F32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4. </w:t>
      </w:r>
      <w:r w:rsidR="00E347F3" w:rsidRPr="00F33A11">
        <w:rPr>
          <w:rFonts w:ascii="TH SarabunPSK" w:hAnsi="TH SarabunPSK" w:cs="TH SarabunPSK"/>
          <w:sz w:val="32"/>
          <w:szCs w:val="32"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รูปแบบพัฒนาศักยภาพของครูผู้สอน </w:t>
      </w:r>
      <w:r w:rsidRPr="00F33A11">
        <w:rPr>
          <w:rFonts w:ascii="TH SarabunPSK" w:hAnsi="TH SarabunPSK" w:cs="TH SarabunPSK"/>
          <w:sz w:val="32"/>
          <w:szCs w:val="32"/>
          <w:cs/>
        </w:rPr>
        <w:t>ประกอบด้วย 3 ประเด็น 14 แนวทางการพัฒนา ได้แก่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4.</w:t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1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การพัฒนาศัยภาพด้านการจัดกิจกรรมการเรียนรู้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ประกอบด้วย 5 แนวทางการพัฒนา คือ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พัฒนาองค์ความรู้ด้านการจัดทำแผนการสอนให้แก่ครู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ส่งเสริมให้ครูพัฒนาเทคนิคและวิธีการสอนที่หลากหลาย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ส่งเสริมให้ครูพัฒนากิจกรรมการเรียนรู้ที่หลากหลาย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พัฒนาองค์ความรู้ในด้านการกิจกรรมการรู้ที่หลากหลายให้แก่ครู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ส่งเสริมให้ครูจัดกิจกรรมการเรียนรู้โดยใช้สมองเป็นฐาน (</w:t>
      </w:r>
      <w:r w:rsidR="00A275B7" w:rsidRPr="00F33A11">
        <w:rPr>
          <w:rFonts w:ascii="TH SarabunPSK" w:hAnsi="TH SarabunPSK" w:cs="TH SarabunPSK"/>
          <w:sz w:val="32"/>
          <w:szCs w:val="32"/>
        </w:rPr>
        <w:t>Brain based Learning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: BBL)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4.</w:t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2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การพัฒนาศักยภาพด้านการใช้สื่อและเทคโนโลยีในการจัดการเรียนรู้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ประกอบด้วย 4 แนวทางการพัฒนาคือ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พัฒนาองค์ความรู้การใช้สื่อและเทคโนโลยีในการจัดการเรียนรู้ให้แก่ครู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ส่งเสริมให้ครูผลิตสื่อการสอนเพื่อใช้ในการจัดการเรียนการสอน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ส่งเสริมให้ครูสร้างนวัตกรรมทางการเรียนที่แปลกใหม่มาใช้ในการจัดการเรียนการสอน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ส่งเสริมให้ครูนำสื่อเทคโนโลยีสมัยใหม่มาใช้ในการจัดการเรียนการสอน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4.</w:t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3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การพัฒนาศักยภา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>พด้านการวัดประเมินผลในชั้นเรียน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ประกอบด้วย 5 แนวทางการพัฒนาคือ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พัฒนาองค์ความรู้ด้านการวัดและประเมินผลในชั้นเรียนให้แก่ครู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จัดให้มีการประเมินผลระหว่างเรียนอย่างสม่ำเสมอ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พัฒนาระบบการประเมินผลและติดตามผลการเรียนรู้ของผู้เรียนเป็นรายบุคคล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ใช้วิธีการวัดผลด้วยวิธีที่หลากหลายเพื่อค้นหาศักยภาพผู้เรียนเป็นรายบุคคล</w:t>
      </w:r>
      <w:r w:rsidRPr="00F33A11">
        <w:rPr>
          <w:rFonts w:ascii="TH SarabunPSK" w:hAnsi="TH SarabunPSK" w:cs="TH SarabunPSK"/>
          <w:sz w:val="32"/>
          <w:szCs w:val="32"/>
          <w:cs/>
        </w:rPr>
        <w:t>และ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จัดสอบวัดระดับความรู้ของผู้เรียนก่อนส่งเข้าสอบในสนามหลวง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5.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รูปแบบพัฒนาแรงขับภายในและแรงจูงใจของผู้เรียน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ประเด็น 19 แนวทางการพัฒนา ได้แก่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55335">
        <w:rPr>
          <w:rFonts w:ascii="TH SarabunPSK" w:hAnsi="TH SarabunPSK" w:cs="TH SarabunPSK"/>
          <w:spacing w:val="-4"/>
          <w:sz w:val="32"/>
          <w:szCs w:val="32"/>
        </w:rPr>
        <w:tab/>
      </w:r>
      <w:r w:rsidRPr="00F55335">
        <w:rPr>
          <w:rFonts w:ascii="TH SarabunPSK" w:hAnsi="TH SarabunPSK" w:cs="TH SarabunPSK"/>
          <w:spacing w:val="-4"/>
          <w:sz w:val="32"/>
          <w:szCs w:val="32"/>
        </w:rPr>
        <w:tab/>
        <w:t>5.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E347F3" w:rsidRPr="00F55335">
        <w:rPr>
          <w:rFonts w:ascii="TH SarabunPSK" w:hAnsi="TH SarabunPSK" w:cs="TH SarabunPSK"/>
          <w:spacing w:val="-4"/>
          <w:sz w:val="32"/>
          <w:szCs w:val="32"/>
        </w:rPr>
        <w:tab/>
      </w:r>
      <w:r w:rsidR="00A275B7" w:rsidRPr="00F55335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การพัฒนาเจตคติต่อการเรียน </w:t>
      </w:r>
      <w:r w:rsidRPr="00F55335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 4 แนวทางการพัฒนาคือ</w:t>
      </w:r>
      <w:r w:rsidR="00F55335" w:rsidRPr="00F5533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</w:rPr>
        <w:t>1</w:t>
      </w:r>
      <w:r w:rsidRPr="00F55335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  <w:cs/>
        </w:rPr>
        <w:t xml:space="preserve"> สร้างความเชื่อมั่นให้กับผู้เรียน</w:t>
      </w:r>
      <w:r w:rsidR="00F55335" w:rsidRPr="00F5533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</w:rPr>
        <w:t>2</w:t>
      </w:r>
      <w:r w:rsidRPr="00F55335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  <w:cs/>
        </w:rPr>
        <w:t xml:space="preserve"> ชี้ให้ผู้เรียนเล็งเห็นประโยชน์จากการศึกษาพระปริยัติธรรม</w:t>
      </w:r>
      <w:r w:rsidR="00F55335" w:rsidRPr="00F5533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</w:rPr>
        <w:t>3</w:t>
      </w:r>
      <w:r w:rsidRPr="00F55335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275B7" w:rsidRPr="00F55335">
        <w:rPr>
          <w:rFonts w:ascii="TH SarabunPSK" w:hAnsi="TH SarabunPSK" w:cs="TH SarabunPSK"/>
          <w:spacing w:val="-4"/>
          <w:sz w:val="32"/>
          <w:szCs w:val="32"/>
          <w:cs/>
        </w:rPr>
        <w:t xml:space="preserve"> จัดกิจกรรม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ปฐมนิเทศก่อนเข้าเรียน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จัดทำโครงการเพื่อพัฒนาเจตคติต่อการศึกษาพระปริยัติธรรม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ab/>
        <w:t>5.</w:t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2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การพัฒนาแรงจูงใจใฝ่สัมฤทธิ์ของผู้เรียน </w:t>
      </w:r>
      <w:r w:rsidRPr="00F33A11">
        <w:rPr>
          <w:rFonts w:ascii="TH SarabunPSK" w:hAnsi="TH SarabunPSK" w:cs="TH SarabunPSK"/>
          <w:sz w:val="32"/>
          <w:szCs w:val="32"/>
          <w:cs/>
        </w:rPr>
        <w:t>ประกอบด้วย 5 แนวทางการพัฒนาคือ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เชิญผู้ที่ประสบความสำเร็จมาพบปะกับผู้เรียน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จัดกิจกรรมให้ผู้เรียนค้นหาต้นแบบในการศึกษา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ให้รางวัลแก่ผู้ที่สอบได้ในระดับชั้นต่าง</w:t>
      </w:r>
      <w:r w:rsidR="00B611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ๆ</w:t>
      </w:r>
      <w:r w:rsidR="00B611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ให้ทุนการศึกษาศึกษาแก่ผู้ที่สอบได้นักธรรม-บาลี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ยกย่องเชิดชูและสนับสนุนให้มีความก้าวหน้าในหน้าที่การงานและด้านการศึกษา</w:t>
      </w:r>
    </w:p>
    <w:p w:rsidR="00A275B7" w:rsidRPr="00F33A11" w:rsidRDefault="00BF2F32" w:rsidP="006D7C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Pr="006D7C5D">
        <w:rPr>
          <w:rFonts w:ascii="TH SarabunPSK" w:hAnsi="TH SarabunPSK" w:cs="TH SarabunPSK"/>
          <w:spacing w:val="-10"/>
          <w:sz w:val="32"/>
          <w:szCs w:val="32"/>
        </w:rPr>
        <w:tab/>
        <w:t>5.</w:t>
      </w:r>
      <w:r w:rsidR="00A275B7" w:rsidRPr="006D7C5D">
        <w:rPr>
          <w:rFonts w:ascii="TH SarabunPSK" w:hAnsi="TH SarabunPSK" w:cs="TH SarabunPSK"/>
          <w:spacing w:val="-10"/>
          <w:sz w:val="32"/>
          <w:szCs w:val="32"/>
        </w:rPr>
        <w:t xml:space="preserve">3 </w:t>
      </w:r>
      <w:r w:rsidR="00E347F3" w:rsidRPr="006D7C5D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="00A275B7" w:rsidRPr="006D7C5D">
        <w:rPr>
          <w:rFonts w:ascii="TH SarabunPSK" w:hAnsi="TH SarabunPSK" w:cs="TH SarabunPSK"/>
          <w:spacing w:val="-10"/>
          <w:sz w:val="32"/>
          <w:szCs w:val="32"/>
          <w:cs/>
        </w:rPr>
        <w:t xml:space="preserve">การพัฒนาภาวะความสุขของผู้เรียน </w:t>
      </w:r>
      <w:r w:rsidRPr="006D7C5D">
        <w:rPr>
          <w:rFonts w:ascii="TH SarabunPSK" w:hAnsi="TH SarabunPSK" w:cs="TH SarabunPSK"/>
          <w:spacing w:val="-10"/>
          <w:sz w:val="32"/>
          <w:szCs w:val="32"/>
          <w:cs/>
        </w:rPr>
        <w:t>ประกอบด้วย 5 แนวทางการพัฒนาคือ</w:t>
      </w:r>
      <w:r w:rsidR="00F55335" w:rsidRPr="006D7C5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6D7C5D">
        <w:rPr>
          <w:rFonts w:ascii="TH SarabunPSK" w:hAnsi="TH SarabunPSK" w:cs="TH SarabunPSK"/>
          <w:spacing w:val="-10"/>
          <w:sz w:val="32"/>
          <w:szCs w:val="32"/>
        </w:rPr>
        <w:t xml:space="preserve">                 </w:t>
      </w:r>
      <w:r w:rsidR="00A275B7" w:rsidRPr="006D7C5D">
        <w:rPr>
          <w:rFonts w:ascii="TH SarabunPSK" w:hAnsi="TH SarabunPSK" w:cs="TH SarabunPSK"/>
          <w:spacing w:val="-10"/>
          <w:sz w:val="32"/>
          <w:szCs w:val="32"/>
        </w:rPr>
        <w:t>1</w:t>
      </w:r>
      <w:r w:rsidRPr="006D7C5D">
        <w:rPr>
          <w:rFonts w:ascii="TH SarabunPSK" w:hAnsi="TH SarabunPSK" w:cs="TH SarabunPSK"/>
          <w:spacing w:val="-10"/>
          <w:sz w:val="32"/>
          <w:szCs w:val="32"/>
          <w:cs/>
        </w:rPr>
        <w:t>)</w:t>
      </w:r>
      <w:r w:rsidR="00A275B7" w:rsidRPr="006D7C5D">
        <w:rPr>
          <w:rFonts w:ascii="TH SarabunPSK" w:hAnsi="TH SarabunPSK" w:cs="TH SarabunPSK"/>
          <w:spacing w:val="-10"/>
          <w:sz w:val="32"/>
          <w:szCs w:val="32"/>
          <w:cs/>
        </w:rPr>
        <w:t xml:space="preserve"> จัดสภาพแวดล้อม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ทั้งภายในและภายนอกชั้นเรียนที่เอื้ออำนวยต่อการเรียนรู้</w:t>
      </w:r>
      <w:r w:rsidR="00F55335">
        <w:rPr>
          <w:rFonts w:ascii="TH SarabunPSK" w:hAnsi="TH SarabunPSK" w:cs="TH SarabunPSK"/>
          <w:sz w:val="32"/>
          <w:szCs w:val="32"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จัดสภาพแวดล้อมของสำนักศาสนศึกษาที่สงบ ร่วมรื่น และสะอาด ถูกสุขลักษณะ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ผู้บริหารให้ความอบอุ่นแบบครอบครัวแก่ผู้เรียน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ครูให้ความรัก ความเอ็นดู เอาใจใส่ ให้คำปรึกษา ช่วยแนะนำ และแก้ปัญหาแก่ผู้เรียน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จัดให้มีกิจกรรมนันทนาการทั้งในระหว่างเรียนและนอกเวลาเรียน</w:t>
      </w:r>
    </w:p>
    <w:p w:rsidR="00A275B7" w:rsidRPr="00F33A11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</w:rPr>
        <w:tab/>
      </w:r>
      <w:r w:rsidR="00171784" w:rsidRPr="00F33A11">
        <w:rPr>
          <w:rFonts w:ascii="TH SarabunPSK" w:hAnsi="TH SarabunPSK" w:cs="TH SarabunPSK"/>
          <w:sz w:val="32"/>
          <w:szCs w:val="32"/>
        </w:rPr>
        <w:tab/>
      </w:r>
      <w:r w:rsidRPr="00F33A11">
        <w:rPr>
          <w:rFonts w:ascii="TH SarabunPSK" w:hAnsi="TH SarabunPSK" w:cs="TH SarabunPSK"/>
          <w:sz w:val="32"/>
          <w:szCs w:val="32"/>
        </w:rPr>
        <w:t>5.</w:t>
      </w:r>
      <w:r w:rsidR="00A275B7" w:rsidRPr="00F33A11">
        <w:rPr>
          <w:rFonts w:ascii="TH SarabunPSK" w:hAnsi="TH SarabunPSK" w:cs="TH SarabunPSK"/>
          <w:sz w:val="32"/>
          <w:szCs w:val="32"/>
        </w:rPr>
        <w:t xml:space="preserve">4 </w:t>
      </w:r>
      <w:r w:rsidR="00E347F3" w:rsidRPr="00F33A11">
        <w:rPr>
          <w:rFonts w:ascii="TH SarabunPSK" w:hAnsi="TH SarabunPSK" w:cs="TH SarabunPSK"/>
          <w:sz w:val="32"/>
          <w:szCs w:val="32"/>
          <w:cs/>
        </w:rPr>
        <w:tab/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 ประกอบด้วย 5 แนวทางการพัฒนาคือ </w:t>
      </w:r>
      <w:r w:rsidR="00A275B7" w:rsidRPr="00F33A11">
        <w:rPr>
          <w:rFonts w:ascii="TH SarabunPSK" w:hAnsi="TH SarabunPSK" w:cs="TH SarabunPSK"/>
          <w:sz w:val="32"/>
          <w:szCs w:val="32"/>
        </w:rPr>
        <w:t>1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จัดทำระเบียบของสำนักศาสนศึกษาที่เอื้อต่อการเรียนรู้ของผู้เรียน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2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จัดตารางกิจกรรมเพื่อให้ผู้เรียนอ่านหนังสือด้วยตัวเอง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3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ยกย่องและให้รางวัลแก่นักเรียนที่ขยันอ่านหนังสือ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</w:rPr>
        <w:t>4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 xml:space="preserve"> ส่งเสริมให้ผู้เรียนพัฒนาการเรียนรู้ของตัวเองอยู่เสมอ</w:t>
      </w:r>
      <w:r w:rsidRPr="00F33A1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33A11">
        <w:rPr>
          <w:rFonts w:ascii="TH SarabunPSK" w:hAnsi="TH SarabunPSK" w:cs="TH SarabunPSK"/>
          <w:sz w:val="32"/>
          <w:szCs w:val="32"/>
        </w:rPr>
        <w:t>5</w:t>
      </w:r>
      <w:r w:rsidRPr="00F33A11">
        <w:rPr>
          <w:rFonts w:ascii="TH SarabunPSK" w:hAnsi="TH SarabunPSK" w:cs="TH SarabunPSK"/>
          <w:sz w:val="32"/>
          <w:szCs w:val="32"/>
          <w:cs/>
        </w:rPr>
        <w:t>)</w:t>
      </w:r>
      <w:r w:rsidR="00F55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B7" w:rsidRPr="00F33A11">
        <w:rPr>
          <w:rFonts w:ascii="TH SarabunPSK" w:hAnsi="TH SarabunPSK" w:cs="TH SarabunPSK"/>
          <w:sz w:val="32"/>
          <w:szCs w:val="32"/>
          <w:cs/>
        </w:rPr>
        <w:t>กระตุ้นให้ผู้เรียนมีกำลังใจในการศึกษาอย่างสม่ำเสมอ</w:t>
      </w:r>
    </w:p>
    <w:p w:rsidR="00E830B9" w:rsidRPr="00F33A11" w:rsidRDefault="00E830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3A11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เป็นแผนภาพได้ดังนี้</w:t>
      </w:r>
    </w:p>
    <w:p w:rsidR="00E830B9" w:rsidRPr="00F33A11" w:rsidRDefault="00E830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  <w:sectPr w:rsidR="00E830B9" w:rsidRPr="00F33A11" w:rsidSect="00846895">
          <w:pgSz w:w="11906" w:h="16838" w:code="9"/>
          <w:pgMar w:top="2160" w:right="1440" w:bottom="1440" w:left="2160" w:header="1440" w:footer="1440" w:gutter="0"/>
          <w:pgNumType w:start="287"/>
          <w:cols w:space="708"/>
          <w:docGrid w:linePitch="360"/>
        </w:sectPr>
      </w:pPr>
    </w:p>
    <w:p w:rsidR="006E3940" w:rsidRPr="00F33A11" w:rsidRDefault="008227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924D10E" wp14:editId="7474FAAC">
                <wp:simplePos x="0" y="0"/>
                <wp:positionH relativeFrom="column">
                  <wp:posOffset>102870</wp:posOffset>
                </wp:positionH>
                <wp:positionV relativeFrom="paragraph">
                  <wp:posOffset>-469900</wp:posOffset>
                </wp:positionV>
                <wp:extent cx="8420100" cy="5284470"/>
                <wp:effectExtent l="0" t="0" r="0" b="0"/>
                <wp:wrapNone/>
                <wp:docPr id="1" name="กลุ่ม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0" cy="5284470"/>
                          <a:chOff x="0" y="-1260"/>
                          <a:chExt cx="98542" cy="64505"/>
                        </a:xfrm>
                      </wpg:grpSpPr>
                      <wps:wsp>
                        <wps:cNvPr id="2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260"/>
                            <a:ext cx="97562" cy="38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69F" w:rsidRPr="006640E8" w:rsidRDefault="00A1369F" w:rsidP="00E830B9">
                              <w:pPr>
                                <w:ind w:firstLine="72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640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กลุ่ม 661"/>
                        <wpg:cNvGrpSpPr>
                          <a:grpSpLocks/>
                        </wpg:cNvGrpSpPr>
                        <wpg:grpSpPr bwMode="auto">
                          <a:xfrm>
                            <a:off x="2666" y="2921"/>
                            <a:ext cx="95876" cy="60324"/>
                            <a:chOff x="0" y="2012"/>
                            <a:chExt cx="95884" cy="60325"/>
                          </a:xfrm>
                        </wpg:grpSpPr>
                        <wpg:grpSp>
                          <wpg:cNvPr id="4" name="กลุ่ม 663"/>
                          <wpg:cNvGrpSpPr>
                            <a:grpSpLocks/>
                          </wpg:cNvGrpSpPr>
                          <wpg:grpSpPr bwMode="auto">
                            <a:xfrm>
                              <a:off x="0" y="2012"/>
                              <a:ext cx="95884" cy="60325"/>
                              <a:chOff x="0" y="2012"/>
                              <a:chExt cx="95885" cy="60324"/>
                            </a:xfrm>
                          </wpg:grpSpPr>
                          <wps:wsp>
                            <wps:cNvPr id="5" name="Text Box 665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45482" y="32657"/>
                                <a:ext cx="4623" cy="52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369F" w:rsidRPr="006640E8" w:rsidRDefault="00A1369F" w:rsidP="00E830B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ความพึงพอใจต่อการจัดการศึกษา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667"/>
                            <wps:cNvSpPr txBox="1">
                              <a:spLocks noChangeArrowheads="1"/>
                            </wps:cNvSpPr>
                            <wps:spPr bwMode="auto">
                              <a:xfrm rot="2000184">
                                <a:off x="51835" y="17337"/>
                                <a:ext cx="3728" cy="52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369F" w:rsidRPr="006640E8" w:rsidRDefault="00A1369F" w:rsidP="00E830B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ผลสัมฤทธิ์ของผู้เรียน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668"/>
                            <wps:cNvSpPr txBox="1">
                              <a:spLocks noChangeArrowheads="1"/>
                            </wps:cNvSpPr>
                            <wps:spPr bwMode="auto">
                              <a:xfrm rot="-2021585">
                                <a:off x="40435" y="17159"/>
                                <a:ext cx="4013" cy="6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369F" w:rsidRPr="006640E8" w:rsidRDefault="00A1369F" w:rsidP="00E830B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ความสำ</w:t>
                                  </w:r>
                                </w:p>
                                <w:p w:rsidR="00A1369F" w:rsidRPr="006640E8" w:rsidRDefault="00A1369F" w:rsidP="00E830B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เร็จของสำนัก</w:t>
                                  </w:r>
                                </w:p>
                                <w:p w:rsidR="00A1369F" w:rsidRPr="006640E8" w:rsidRDefault="00A1369F" w:rsidP="00E830B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ศาสนศึกษา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กลุ่ม 6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012"/>
                                <a:ext cx="95885" cy="60324"/>
                                <a:chOff x="0" y="2012"/>
                                <a:chExt cx="95886" cy="60323"/>
                              </a:xfrm>
                            </wpg:grpSpPr>
                            <wps:wsp>
                              <wps:cNvPr id="9" name="Text Box 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845" y="30139"/>
                                  <a:ext cx="20023" cy="58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1) พัฒนาระบบบริหารจัดการหลักสูตรให้เหมาะสมกับบริบทของตน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2) พัฒนาระบบการจัดกิจกรรมการเรียนการสอนของครูให้มีคุณภาพ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3) นำสื่อนวัตกรรมและเทคโนโลยีมาใช้ในการจัดการเรียนการสอน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4) จัดโครงการศึกษาดูงานสำนักศาสนศึกษาที่ประสบความสำเร็จ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5) พัฒนาระบบการวัดผลและประเมินผลภายในก่อนส่งเข้าสอบในสนามหลวง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6) ผู้บริหารมีการนิเทศการศึกษาภายในสำนักศาสนศึกษาอย่างต่อเนื่อง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7) จัดทำคู่มือการจัดการศึกษาพระปริยัติธรรมแผนกธรรม-บาลี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1"/>
                                        <w:szCs w:val="11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color w:val="000000"/>
                                        <w:sz w:val="11"/>
                                        <w:szCs w:val="11"/>
                                        <w:cs/>
                                      </w:rPr>
                                      <w:t>8) สร้างทีมวิจัยเพื่อพัฒนาการจัดการศึกษาพระปริยัติธรรมแผนกธรรม-บาลี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639" y="18822"/>
                                  <a:ext cx="18347" cy="52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  <w:t xml:space="preserve">1) </w:t>
                                    </w: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จัดทำแผนอัตรากำลัง กำหนดอายุการใช้งาน วางแผนพัฒนา ส่งเสริมขวัญและกำลังใจ และการ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ปลดระวางบุคลากรที่ชัดเจน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  <w:t xml:space="preserve">2) </w:t>
                                    </w: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สรรหา คัดเลือกและบรรจุบุคคลที่มีคุณสมบัติตรงตามความต้องการของสำนักศาสนศึกษา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  <w:t xml:space="preserve">3) </w:t>
                                    </w: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ส่งเสริมให้บุคลากรได้รับการศึกษาในระดับที่สูงขึ้น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  <w:t xml:space="preserve">4) </w:t>
                                    </w: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ส่งเสริมให้บุคลากรมีทักษะในด้านการจัดการเรียนการสอนที่หลากหลาย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  <w:t xml:space="preserve">5) </w:t>
                                    </w: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ส่งเสริมบุคลากรให้เข้ารับการฝึกอบรมความรู้และพัฒนาทักษะด้านต่างๆ อย่างต่อเนื่อง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04" w:lineRule="auto"/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</w:rPr>
                                      <w:t xml:space="preserve">6) </w:t>
                                    </w: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8"/>
                                        <w:szCs w:val="8"/>
                                        <w:cs/>
                                      </w:rPr>
                                      <w:t>ส่งเสริมให้บุคลกรมีโอกาสด้านความก้าวหน้าทั้งการทำงาน และการศึกษา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 Box 7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639" y="24522"/>
                                  <a:ext cx="18347" cy="5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1) พัฒนาระบบการจัดทำบัญชีงบประมาณ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2) จัดทำแผนการใช้จ่ายงบประมาณประจำปี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3) จัดแบ่งงบประมาณของวัดเพื่อใช้ในการจัดการศึกษาโดยเฉพาะ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4) บริหารงบประมาณโดยคำนึงถึงความประหยัด คุ้มค่า มีประสิทธิภาพ และมีความโปร่งใส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5) พัฒนาระบบประเมินความคุ้มค่าการใช้จ่ายงบประมาณ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216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6) จัดหางบประมาณจากแหล่งอื่นเพื่อใช้ในการจัดการศึกษา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" name="กลุ่ม 7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012"/>
                                  <a:ext cx="95886" cy="60323"/>
                                  <a:chOff x="0" y="2012"/>
                                  <a:chExt cx="95887" cy="60322"/>
                                </a:xfrm>
                              </wpg:grpSpPr>
                              <wps:wsp>
                                <wps:cNvPr id="13" name="ลูกศรเชื่อมต่อแบบตรง 7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8" y="25353"/>
                                    <a:ext cx="946" cy="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ลูกศรเชื่อมต่อแบบตรง 74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2904" y="25353"/>
                                    <a:ext cx="1306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ลูกศรเชื่อมต่อแบบตรง 7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035" y="21316"/>
                                    <a:ext cx="0" cy="11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" name="กลุ่ม 7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012"/>
                                    <a:ext cx="95886" cy="60323"/>
                                    <a:chOff x="0" y="2012"/>
                                    <a:chExt cx="95887" cy="60322"/>
                                  </a:xfrm>
                                </wpg:grpSpPr>
                                <wps:wsp>
                                  <wps:cNvPr id="17" name="Text Box 7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7023"/>
                                      <a:ext cx="95886" cy="53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1369F" w:rsidRPr="006640E8" w:rsidRDefault="00A1369F" w:rsidP="006640E8">
                                        <w:pPr>
                                          <w:spacing w:after="0" w:line="216" w:lineRule="auto"/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  <w:r w:rsidRPr="006640E8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i/>
                                            <w:iCs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ภาพที่ </w:t>
                                        </w:r>
                                        <w:r w:rsidRPr="006640E8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i/>
                                            <w:iCs/>
                                            <w:sz w:val="32"/>
                                            <w:szCs w:val="32"/>
                                          </w:rPr>
                                          <w:t>4.16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6640E8"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" name="กลุ่ม 7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3" y="2012"/>
                                      <a:ext cx="90607" cy="54006"/>
                                      <a:chOff x="1023" y="2012"/>
                                      <a:chExt cx="90606" cy="54006"/>
                                    </a:xfrm>
                                  </wpg:grpSpPr>
                                  <wpg:grpSp>
                                    <wpg:cNvPr id="19" name="กลุ่ม 7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0" y="9737"/>
                                        <a:ext cx="50711" cy="31858"/>
                                        <a:chOff x="0" y="0"/>
                                        <a:chExt cx="50711" cy="31858"/>
                                      </a:xfrm>
                                    </wpg:grpSpPr>
                                    <wpg:grpSp>
                                      <wpg:cNvPr id="20" name="กลุ่ม 7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50711" cy="31858"/>
                                          <a:chOff x="0" y="0"/>
                                          <a:chExt cx="50711" cy="31858"/>
                                        </a:xfrm>
                                      </wpg:grpSpPr>
                                      <wpg:grpSp>
                                        <wpg:cNvPr id="21" name="กลุ่ม 75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50711" cy="27578"/>
                                            <a:chOff x="0" y="0"/>
                                            <a:chExt cx="50711" cy="27582"/>
                                          </a:xfrm>
                                        </wpg:grpSpPr>
                                        <wps:wsp>
                                          <wps:cNvPr id="22" name="วงรี 75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821" y="21151"/>
                                              <a:ext cx="7639" cy="623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lt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 w="12700">
                                              <a:solidFill>
                                                <a:schemeClr val="dk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6640E8" w:rsidRDefault="00A1369F" w:rsidP="00E830B9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6640E8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พัฒนาภาวะผู้นำของผู้บริหาร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3" name="วงรี 75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582" y="21352"/>
                                              <a:ext cx="7639" cy="623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lt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 w="12700">
                                              <a:solidFill>
                                                <a:schemeClr val="dk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1369F" w:rsidRPr="006640E8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6640E8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พัฒนาศักยภาพของครู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4" name="ลูกศรเชื่อมต่อแบบตรง 75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21453" y="20900"/>
                                              <a:ext cx="701" cy="13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dk1">
                                                  <a:lumMod val="95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" name="ลูกศรเชื่อมต่อแบบตรง 76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28336" y="20900"/>
                                              <a:ext cx="710" cy="1252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dk1">
                                                  <a:lumMod val="95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26" name="กลุ่ม 76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50711" cy="20855"/>
                                              <a:chOff x="0" y="0"/>
                                              <a:chExt cx="50711" cy="20855"/>
                                            </a:xfrm>
                                          </wpg:grpSpPr>
                                          <wps:wsp>
                                            <wps:cNvPr id="27" name="วงรี 76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402" y="5325"/>
                                                <a:ext cx="7640" cy="622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6640E8" w:rsidRDefault="00A1369F" w:rsidP="00E830B9">
                                                  <w:pPr>
                                                    <w:spacing w:after="0" w:line="192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2"/>
                                                      <w:szCs w:val="12"/>
                                                      <w:cs/>
                                                    </w:rPr>
                                                  </w:pPr>
                                                  <w:r w:rsidRPr="006640E8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2"/>
                                                      <w:szCs w:val="12"/>
                                                      <w:cs/>
                                                    </w:rPr>
                                                    <w:t>พัฒนาการส่งเสริมสนับสนุนจากภายนอก</w:t>
                                                  </w:r>
                                                </w:p>
                                                <w:p w:rsidR="00A1369F" w:rsidRPr="006640E8" w:rsidRDefault="00A1369F" w:rsidP="00E830B9">
                                                  <w:pPr>
                                                    <w:spacing w:after="0" w:line="216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2"/>
                                                      <w:szCs w:val="12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8" name="กลุ่ม 76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2660"/>
                                                <a:ext cx="50711" cy="18195"/>
                                                <a:chOff x="-100" y="-5824"/>
                                                <a:chExt cx="50713" cy="18197"/>
                                              </a:xfrm>
                                            </wpg:grpSpPr>
                                            <wps:wsp>
                                              <wps:cNvPr id="29" name="ห้าเหลี่ยมธรรมดา 76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0146" y="4320"/>
                                                  <a:ext cx="9894" cy="8052"/>
                                                </a:xfrm>
                                                <a:prstGeom prst="pentagon">
                                                  <a:avLst/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12700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6640E8" w:rsidRDefault="00A1369F" w:rsidP="00E830B9">
                                                    <w:pPr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</w:pPr>
                                                    <w:r w:rsidRPr="006640E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ความสำเร็จในการจัดการศึกษานักธรรม-บาลี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" name="วงรี 76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1555" y="3114"/>
                                                  <a:ext cx="7639" cy="623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12700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6640E8" w:rsidRDefault="00A1369F" w:rsidP="00E830B9">
                                                    <w:pPr>
                                                      <w:spacing w:after="0" w:line="192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</w:pPr>
                                                    <w:r w:rsidRPr="006640E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พัฒนาแรงขับภายในและแรงจูงใจของผู้เรียน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1" name="กลุ่ม 77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194" y="-5824"/>
                                                  <a:ext cx="41419" cy="17975"/>
                                                  <a:chOff x="-21881" y="-6028"/>
                                                  <a:chExt cx="41420" cy="17983"/>
                                                </a:xfrm>
                                              </wpg:grpSpPr>
                                              <wps:wsp>
                                                <wps:cNvPr id="32" name="ตัวเชื่อมต่อตรง 773"/>
                                                <wps:cNvCnPr/>
                                                <wps:spPr bwMode="auto">
                                                  <a:xfrm>
                                                    <a:off x="9194" y="4421"/>
                                                    <a:ext cx="102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3" name="วงรี 77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2863"/>
                                                    <a:ext cx="7639" cy="623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lt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12700">
                                                    <a:solidFill>
                                                      <a:schemeClr val="dk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A1369F" w:rsidRPr="006640E8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sz w:val="12"/>
                                                          <w:szCs w:val="12"/>
                                                        </w:rPr>
                                                      </w:pPr>
                                                      <w:r w:rsidRPr="006640E8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12"/>
                                                          <w:szCs w:val="12"/>
                                                          <w:cs/>
                                                        </w:rPr>
                                                        <w:t>พัฒนาการบริหารจัดการภายใน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" name="สี่เหลี่ยมผืนผ้ามุมมน 787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249" y="3114"/>
                                                    <a:ext cx="9290" cy="2661"/>
                                                  </a:xfrm>
                                                  <a:prstGeom prst="roundRect">
                                                    <a:avLst>
                                                      <a:gd name="adj" fmla="val 16667"/>
                                                    </a:avLst>
                                                  </a:prstGeom>
                                                  <a:solidFill>
                                                    <a:schemeClr val="lt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A1369F" w:rsidRPr="008716BB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sz w:val="9"/>
                                                          <w:szCs w:val="9"/>
                                                        </w:rPr>
                                                      </w:pPr>
                                                      <w:r w:rsidRPr="008716BB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9"/>
                                                          <w:szCs w:val="9"/>
                                                          <w:cs/>
                                                        </w:rPr>
                                                        <w:t>พัฒนาด้านการบริหารและพัฒนาทรัพยากรบุคคล</w:t>
                                                      </w:r>
                                                    </w:p>
                                                    <w:p w:rsidR="00A1369F" w:rsidRPr="008716BB" w:rsidRDefault="00A1369F" w:rsidP="00E830B9">
                                                      <w:pPr>
                                                        <w:rPr>
                                                          <w:rFonts w:ascii="TH SarabunPSK" w:hAnsi="TH SarabunPSK" w:cs="TH SarabunPSK"/>
                                                          <w:sz w:val="9"/>
                                                          <w:szCs w:val="9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" name="ตัวเชื่อมต่อตรง 788"/>
                                                <wps:cNvCnPr/>
                                                <wps:spPr bwMode="auto">
                                                  <a:xfrm>
                                                    <a:off x="9194" y="7486"/>
                                                    <a:ext cx="1028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6" name="ตัวเชื่อมต่อตรง 789"/>
                                                <wps:cNvCnPr/>
                                                <wps:spPr bwMode="auto">
                                                  <a:xfrm>
                                                    <a:off x="9144" y="2662"/>
                                                    <a:ext cx="0" cy="663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" name="ลูกศรเชื่อมต่อแบบตรง 790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7636" y="6079"/>
                                                    <a:ext cx="1505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" name="ตัวเชื่อมต่อตรง 792"/>
                                                <wps:cNvCnPr/>
                                                <wps:spPr bwMode="auto">
                                                  <a:xfrm>
                                                    <a:off x="-21881" y="4227"/>
                                                    <a:ext cx="102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9" name="ตัวเชื่อมต่อตรง 794"/>
                                                <wps:cNvCnPr/>
                                                <wps:spPr bwMode="auto">
                                                  <a:xfrm>
                                                    <a:off x="-21835" y="7341"/>
                                                    <a:ext cx="102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0" name="ตัวเชื่อมต่อตรง 796"/>
                                                <wps:cNvCnPr/>
                                                <wps:spPr bwMode="auto">
                                                  <a:xfrm>
                                                    <a:off x="-20850" y="2467"/>
                                                    <a:ext cx="0" cy="6626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1" name="ลูกศรเชื่อมต่อแบบตรง 798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-20797" y="5934"/>
                                                    <a:ext cx="1304" cy="1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" name="ตัวเชื่อมต่อตรง 938"/>
                                                <wps:cNvCnPr/>
                                                <wps:spPr bwMode="auto">
                                                  <a:xfrm flipV="1">
                                                    <a:off x="-8714" y="-4934"/>
                                                    <a:ext cx="5448" cy="1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3" name="สี่เหลี่ยมผืนผ้ามุมมน 939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636" y="0"/>
                                                    <a:ext cx="9290" cy="2660"/>
                                                  </a:xfrm>
                                                  <a:prstGeom prst="roundRect">
                                                    <a:avLst>
                                                      <a:gd name="adj" fmla="val 16667"/>
                                                    </a:avLst>
                                                  </a:prstGeom>
                                                  <a:solidFill>
                                                    <a:schemeClr val="lt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A1369F" w:rsidRPr="006640E8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sz w:val="12"/>
                                                          <w:szCs w:val="12"/>
                                                        </w:rPr>
                                                      </w:pPr>
                                                      <w:r w:rsidRPr="006640E8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12"/>
                                                          <w:szCs w:val="12"/>
                                                          <w:cs/>
                                                        </w:rPr>
                                                        <w:t>พัฒนารูปแบบองค์กร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" name="สี่เหลี่ยมผืนผ้ามุมมน 987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249" y="6229"/>
                                                    <a:ext cx="9290" cy="2661"/>
                                                  </a:xfrm>
                                                  <a:prstGeom prst="roundRect">
                                                    <a:avLst>
                                                      <a:gd name="adj" fmla="val 16667"/>
                                                    </a:avLst>
                                                  </a:prstGeom>
                                                  <a:solidFill>
                                                    <a:schemeClr val="lt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A1369F" w:rsidRPr="008716BB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sz w:val="9"/>
                                                          <w:szCs w:val="9"/>
                                                        </w:rPr>
                                                      </w:pPr>
                                                      <w:r w:rsidRPr="008716BB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9"/>
                                                          <w:szCs w:val="9"/>
                                                          <w:cs/>
                                                        </w:rPr>
                                                        <w:t>พัฒนาด้านการบริหารจัดการ</w:t>
                                                      </w:r>
                                                    </w:p>
                                                    <w:p w:rsidR="00A1369F" w:rsidRPr="008716BB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sz w:val="9"/>
                                                          <w:szCs w:val="9"/>
                                                          <w:cs/>
                                                        </w:rPr>
                                                      </w:pPr>
                                                      <w:r w:rsidRPr="008716BB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9"/>
                                                          <w:szCs w:val="9"/>
                                                          <w:cs/>
                                                        </w:rPr>
                                                        <w:t>งบประมาณ</w:t>
                                                      </w:r>
                                                    </w:p>
                                                    <w:p w:rsidR="00A1369F" w:rsidRPr="008716BB" w:rsidRDefault="00A1369F" w:rsidP="00E830B9">
                                                      <w:pPr>
                                                        <w:rPr>
                                                          <w:rFonts w:ascii="TH SarabunPSK" w:hAnsi="TH SarabunPSK" w:cs="TH SarabunPSK"/>
                                                          <w:sz w:val="9"/>
                                                          <w:szCs w:val="9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5" name="สี่เหลี่ยมผืนผ้ามุมมน 105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686" y="9294"/>
                                                    <a:ext cx="9291" cy="2661"/>
                                                  </a:xfrm>
                                                  <a:prstGeom prst="roundRect">
                                                    <a:avLst>
                                                      <a:gd name="adj" fmla="val 16667"/>
                                                    </a:avLst>
                                                  </a:prstGeom>
                                                  <a:solidFill>
                                                    <a:schemeClr val="lt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A1369F" w:rsidRPr="00D67A16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sz w:val="10"/>
                                                          <w:szCs w:val="10"/>
                                                        </w:rPr>
                                                      </w:pPr>
                                                      <w:r w:rsidRPr="00D67A16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10"/>
                                                          <w:szCs w:val="10"/>
                                                          <w:cs/>
                                                        </w:rPr>
                                                        <w:t>พัฒนาด้านการบริหารจัดการ</w:t>
                                                      </w:r>
                                                    </w:p>
                                                    <w:p w:rsidR="00A1369F" w:rsidRPr="00D67A16" w:rsidRDefault="00A1369F" w:rsidP="00E830B9">
                                                      <w:pPr>
                                                        <w:spacing w:after="0" w:line="192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sz w:val="10"/>
                                                          <w:szCs w:val="10"/>
                                                        </w:rPr>
                                                      </w:pPr>
                                                      <w:r w:rsidRPr="00D67A16">
                                                        <w:rPr>
                                                          <w:rFonts w:ascii="TH SarabunPSK" w:hAnsi="TH SarabunPSK" w:cs="TH SarabunPSK" w:hint="cs"/>
                                                          <w:b/>
                                                          <w:bCs/>
                                                          <w:sz w:val="10"/>
                                                          <w:szCs w:val="10"/>
                                                          <w:cs/>
                                                        </w:rPr>
                                                        <w:t>วิชาการ</w:t>
                                                      </w:r>
                                                    </w:p>
                                                    <w:p w:rsidR="00A1369F" w:rsidRPr="00D67A16" w:rsidRDefault="00A1369F" w:rsidP="00E830B9">
                                                      <w:pPr>
                                                        <w:rPr>
                                                          <w:rFonts w:ascii="TH SarabunPSK" w:hAnsi="TH SarabunPSK" w:cs="TH SarabunPSK"/>
                                                          <w:sz w:val="10"/>
                                                          <w:szCs w:val="10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6" name="ตัวเชื่อมต่อตรง 1055"/>
                                                <wps:cNvCnPr/>
                                                <wps:spPr bwMode="auto">
                                                  <a:xfrm flipV="1">
                                                    <a:off x="-5929" y="-6028"/>
                                                    <a:ext cx="0" cy="109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dk1">
                                                        <a:lumMod val="95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 type="diamond" w="med" len="med"/>
                                                    <a:tailEnd type="diamond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47" name="สี่เหลี่ยมผืนผ้ามุมมน 105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260" y="0"/>
                                                  <a:ext cx="9290" cy="266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6640E8" w:rsidRDefault="00A1369F" w:rsidP="00E830B9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</w:pPr>
                                                    <w:r w:rsidRPr="006640E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พัฒนาเจตคติต่อการเรียน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8" name="สี่เหลี่ยมผืนผ้ามุมมน 105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100" y="3064"/>
                                                  <a:ext cx="9289" cy="266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6640E8" w:rsidRDefault="00A1369F" w:rsidP="00E830B9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 w:rsidRPr="006640E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พัฒนาแรงจูงใจใฝ่สัมฤทธิ์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" name="สี่เหลี่ยมผืนผ้ามุมมน 105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50" y="6179"/>
                                                  <a:ext cx="9289" cy="266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6640E8" w:rsidRDefault="00A1369F" w:rsidP="00E830B9">
                                                    <w:pPr>
                                                      <w:spacing w:after="0" w:line="204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</w:pPr>
                                                    <w:r w:rsidRPr="006640E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พัฒนาพฤติกรรมการเรียนรู้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" name="สี่เหลี่ยมผืนผ้ามุมมน 106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009" y="9294"/>
                                                  <a:ext cx="9290" cy="266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chemeClr val="lt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ln w="9525">
                                                  <a:solidFill>
                                                    <a:schemeClr val="dk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A1369F" w:rsidRPr="006640E8" w:rsidRDefault="00A1369F" w:rsidP="00E830B9">
                                                    <w:pPr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</w:rPr>
                                                    </w:pPr>
                                                    <w:r w:rsidRPr="006640E8">
                                                      <w:rPr>
                                                        <w:rFonts w:ascii="TH SarabunPSK" w:hAnsi="TH SarabunPSK" w:cs="TH SarabunPSK" w:hint="cs"/>
                                                        <w:b/>
                                                        <w:bCs/>
                                                        <w:sz w:val="12"/>
                                                        <w:szCs w:val="12"/>
                                                        <w:cs/>
                                                      </w:rPr>
                                                      <w:t>พัฒนาภาวะความสุข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1" name="ลูกศรเชื่อมต่อแบบตรง 10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5268" y="3753"/>
                                                <a:ext cx="0" cy="1562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dk1">
                                                    <a:lumMod val="95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 type="diamond" w="med" len="med"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2" name="สี่เหลี่ยมผืนผ้ามุมมน 106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8019" y="3014"/>
                                                <a:ext cx="9290" cy="2661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8716BB" w:rsidRDefault="00A1369F" w:rsidP="00E830B9">
                                                  <w:pPr>
                                                    <w:spacing w:after="0" w:line="192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9"/>
                                                      <w:szCs w:val="9"/>
                                                    </w:rPr>
                                                  </w:pPr>
                                                  <w:r w:rsidRPr="008716BB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9"/>
                                                      <w:szCs w:val="9"/>
                                                      <w:cs/>
                                                    </w:rPr>
                                                    <w:t>พัฒนาการสนับสนุน</w:t>
                                                  </w:r>
                                                </w:p>
                                                <w:p w:rsidR="00A1369F" w:rsidRPr="008716BB" w:rsidRDefault="00A1369F" w:rsidP="00E830B9">
                                                  <w:pPr>
                                                    <w:spacing w:after="0" w:line="192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9"/>
                                                      <w:szCs w:val="9"/>
                                                    </w:rPr>
                                                  </w:pPr>
                                                  <w:r w:rsidRPr="008716BB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9"/>
                                                      <w:szCs w:val="9"/>
                                                      <w:cs/>
                                                    </w:rPr>
                                                    <w:t>จากคณะสงฆ์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3" name="สี่เหลี่ยมผืนผ้ามุมมน 106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113" y="2964"/>
                                                <a:ext cx="9290" cy="2660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D67A16" w:rsidRDefault="00A1369F" w:rsidP="00E830B9">
                                                  <w:pPr>
                                                    <w:spacing w:after="0" w:line="192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D67A16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พัฒนาการสนับสนุนจากภาครัฐ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" name="สี่เหลี่ยมผืนผ้ามุมมน 106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0599" y="0"/>
                                                <a:ext cx="9290" cy="2660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chemeClr val="l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dk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A1369F" w:rsidRPr="00D67A16" w:rsidRDefault="00A1369F" w:rsidP="00E830B9">
                                                  <w:pPr>
                                                    <w:spacing w:after="0" w:line="192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sz w:val="10"/>
                                                      <w:szCs w:val="10"/>
                                                    </w:rPr>
                                                  </w:pPr>
                                                  <w:r w:rsidRPr="00D67A16">
                                                    <w:rPr>
                                                      <w:rFonts w:ascii="TH SarabunPSK" w:hAnsi="TH SarabunPSK" w:cs="TH SarabunPSK" w:hint="cs"/>
                                                      <w:b/>
                                                      <w:bCs/>
                                                      <w:sz w:val="10"/>
                                                      <w:szCs w:val="10"/>
                                                      <w:cs/>
                                                    </w:rPr>
                                                    <w:t>พัฒนาการสนับสนุนจากพุทธศาสนิกชน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55" name="ส่วนโค้ง 106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rot="19416212" flipH="1">
                                            <a:off x="14168" y="22180"/>
                                            <a:ext cx="3709" cy="66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86631 w 370840"/>
                                              <a:gd name="T1" fmla="*/ 54046 h 666750"/>
                                              <a:gd name="T2" fmla="*/ 370752 w 370840"/>
                                              <a:gd name="T3" fmla="*/ 323135 h 666750"/>
                                              <a:gd name="T4" fmla="*/ 308410 w 370840"/>
                                              <a:gd name="T5" fmla="*/ 582856 h 666750"/>
                                              <a:gd name="T6" fmla="*/ 0 60000 65536"/>
                                              <a:gd name="T7" fmla="*/ 0 60000 65536"/>
                                              <a:gd name="T8" fmla="*/ 0 60000 65536"/>
                                            </a:gdLst>
                                            <a:ahLst/>
                                            <a:cxnLst>
                                              <a:cxn ang="T6">
                                                <a:pos x="T0" y="T1"/>
                                              </a:cxn>
                                              <a:cxn ang="T7">
                                                <a:pos x="T2" y="T3"/>
                                              </a:cxn>
                                              <a:cxn ang="T8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70840" h="666750" stroke="0">
                                                <a:moveTo>
                                                  <a:pt x="286631" y="54046"/>
                                                </a:moveTo>
                                                <a:cubicBezTo>
                                                  <a:pt x="337470" y="113593"/>
                                                  <a:pt x="368888" y="214095"/>
                                                  <a:pt x="370752" y="323135"/>
                                                </a:cubicBezTo>
                                                <a:cubicBezTo>
                                                  <a:pt x="372443" y="422054"/>
                                                  <a:pt x="349602" y="517211"/>
                                                  <a:pt x="308410" y="582856"/>
                                                </a:cubicBezTo>
                                                <a:lnTo>
                                                  <a:pt x="185420" y="333375"/>
                                                </a:lnTo>
                                                <a:lnTo>
                                                  <a:pt x="286631" y="54046"/>
                                                </a:lnTo>
                                                <a:close/>
                                              </a:path>
                                              <a:path w="370840" h="666750" fill="none">
                                                <a:moveTo>
                                                  <a:pt x="286631" y="54046"/>
                                                </a:moveTo>
                                                <a:cubicBezTo>
                                                  <a:pt x="337470" y="113593"/>
                                                  <a:pt x="368888" y="214095"/>
                                                  <a:pt x="370752" y="323135"/>
                                                </a:cubicBezTo>
                                                <a:cubicBezTo>
                                                  <a:pt x="372443" y="422054"/>
                                                  <a:pt x="349602" y="517211"/>
                                                  <a:pt x="308410" y="582856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diamond" w="med" len="med"/>
                                            <a:tailEnd type="diamond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" name="ลูกศรเชื่อมต่อแบบตรง 10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4032" y="25529"/>
                                            <a:ext cx="1251" cy="95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diamond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" name="ตัวเชื่อมต่อตรง 1069"/>
                                        <wps:cNvCnPr/>
                                        <wps:spPr bwMode="auto">
                                          <a:xfrm>
                                            <a:off x="12901" y="23855"/>
                                            <a:ext cx="71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diamond" w="med" len="med"/>
                                            <a:tailEnd type="diamond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" name="ตัวเชื่อมต่อตรง 1070"/>
                                        <wps:cNvCnPr/>
                                        <wps:spPr bwMode="auto">
                                          <a:xfrm flipV="1">
                                            <a:off x="16477" y="28246"/>
                                            <a:ext cx="0" cy="95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dk1">
                                                <a:lumMod val="9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diamond" w="med" len="med"/>
                                            <a:tailEnd type="diamond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" name="สี่เหลี่ยมผืนผ้ามุมมน 10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892" y="29197"/>
                                            <a:ext cx="9291" cy="266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chemeClr val="lt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dk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1369F" w:rsidRPr="00D67A16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67A1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พัฒนาคุณลักษณะส่วนตัว</w:t>
                                              </w:r>
                                            </w:p>
                                            <w:p w:rsidR="00A1369F" w:rsidRPr="00D67A16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</w:pPr>
                                              <w:r w:rsidRPr="00D67A1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ของผู้บริหาร</w:t>
                                              </w:r>
                                            </w:p>
                                            <w:p w:rsidR="00A1369F" w:rsidRPr="00D67A16" w:rsidRDefault="00A1369F" w:rsidP="00E830B9">
                                              <w:pPr>
                                                <w:rPr>
                                                  <w:rFonts w:ascii="TH SarabunPSK" w:hAnsi="TH SarabunPSK" w:cs="TH SarabunPSK"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" name="สี่เหลี่ยมผืนผ้ามุมมน 107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21" y="22362"/>
                                            <a:ext cx="9290" cy="266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chemeClr val="lt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dk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1369F" w:rsidRPr="00D67A16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67A1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พัฒนาด้านภาวะผู้นำ</w:t>
                                              </w:r>
                                            </w:p>
                                            <w:p w:rsidR="00A1369F" w:rsidRPr="00D67A16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67A1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ทางวิชาการ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1" name="สี่เหลี่ยมผืนผ้ามุมมน 107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53" y="26209"/>
                                            <a:ext cx="9290" cy="266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chemeClr val="lt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dk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1369F" w:rsidRPr="00D67A16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67A1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พัฒนาด้านพฤติกรรม</w:t>
                                              </w:r>
                                            </w:p>
                                            <w:p w:rsidR="00A1369F" w:rsidRPr="00D67A16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67A16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0"/>
                                                  <w:szCs w:val="10"/>
                                                  <w:cs/>
                                                </w:rPr>
                                                <w:t>การบริหาร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2" name="ส่วนโค้ง 1074"/>
                                      <wps:cNvSpPr>
                                        <a:spLocks/>
                                      </wps:cNvSpPr>
                                      <wps:spPr bwMode="auto">
                                        <a:xfrm rot="12792999" flipH="1">
                                          <a:off x="32320" y="22045"/>
                                          <a:ext cx="3709" cy="666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91801 w 370840"/>
                                            <a:gd name="T1" fmla="*/ 60326 h 666750"/>
                                            <a:gd name="T2" fmla="*/ 370786 w 370840"/>
                                            <a:gd name="T3" fmla="*/ 325352 h 666750"/>
                                            <a:gd name="T4" fmla="*/ 308410 w 370840"/>
                                            <a:gd name="T5" fmla="*/ 582856 h 666750"/>
                                            <a:gd name="T6" fmla="*/ 0 60000 65536"/>
                                            <a:gd name="T7" fmla="*/ 0 60000 65536"/>
                                            <a:gd name="T8" fmla="*/ 0 60000 65536"/>
                                          </a:gdLst>
                                          <a:ahLst/>
                                          <a:cxnLst>
                                            <a:cxn ang="T6">
                                              <a:pos x="T0" y="T1"/>
                                            </a:cxn>
                                            <a:cxn ang="T7">
                                              <a:pos x="T2" y="T3"/>
                                            </a:cxn>
                                            <a:cxn ang="T8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70840" h="666750" stroke="0">
                                              <a:moveTo>
                                                <a:pt x="291801" y="60326"/>
                                              </a:moveTo>
                                              <a:cubicBezTo>
                                                <a:pt x="340051" y="121093"/>
                                                <a:pt x="369369" y="219467"/>
                                                <a:pt x="370786" y="325352"/>
                                              </a:cubicBezTo>
                                              <a:cubicBezTo>
                                                <a:pt x="372100" y="423514"/>
                                                <a:pt x="349279" y="517725"/>
                                                <a:pt x="308410" y="582856"/>
                                              </a:cubicBezTo>
                                              <a:lnTo>
                                                <a:pt x="185420" y="333375"/>
                                              </a:lnTo>
                                              <a:lnTo>
                                                <a:pt x="291801" y="60326"/>
                                              </a:lnTo>
                                              <a:close/>
                                            </a:path>
                                            <a:path w="370840" h="666750" fill="none">
                                              <a:moveTo>
                                                <a:pt x="291801" y="60326"/>
                                              </a:moveTo>
                                              <a:cubicBezTo>
                                                <a:pt x="340051" y="121093"/>
                                                <a:pt x="369369" y="219467"/>
                                                <a:pt x="370786" y="325352"/>
                                              </a:cubicBezTo>
                                              <a:cubicBezTo>
                                                <a:pt x="372100" y="423514"/>
                                                <a:pt x="349279" y="517725"/>
                                                <a:pt x="308410" y="582856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diamond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" name="ลูกศรเชื่อมต่อแบบตรง 10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34810" y="25529"/>
                                          <a:ext cx="1397" cy="90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4" name="ตัวเชื่อมต่อตรง 1076"/>
                                      <wps:cNvCnPr/>
                                      <wps:spPr bwMode="auto">
                                        <a:xfrm flipV="1">
                                          <a:off x="33633" y="28201"/>
                                          <a:ext cx="0" cy="94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diamond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5" name="ตัวเชื่อมต่อตรง 1077"/>
                                      <wps:cNvCnPr/>
                                      <wps:spPr bwMode="auto">
                                        <a:xfrm>
                                          <a:off x="36530" y="24036"/>
                                          <a:ext cx="71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diamond" w="med" len="med"/>
                                          <a:tailEnd type="diamond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6" name="สี่เหลี่ยมผืนผ้ามุมมน 10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390" y="29152"/>
                                          <a:ext cx="9290" cy="26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716BB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</w:pPr>
                                            <w:r w:rsidRPr="008716BB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  <w:t>พัฒนาศักยภาพด้านการจัดกิจกรรมการเรียนรู้</w:t>
                                            </w:r>
                                          </w:p>
                                          <w:p w:rsidR="00A1369F" w:rsidRPr="008716BB" w:rsidRDefault="00A1369F" w:rsidP="00E830B9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9"/>
                                                <w:szCs w:val="9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" name="สี่เหลี่ยมผืนผ้ามุมมน 10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168" y="26255"/>
                                          <a:ext cx="9290" cy="26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716BB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</w:rPr>
                                            </w:pPr>
                                            <w:r w:rsidRPr="008716BB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  <w:t>พัฒนาศักยภาพด้านการใช้สื่อและเทคโนโลยีในการจัดการเรียนรู้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" name="สี่เหลี่ยมผืนผ้ามุมมน 10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255" y="22407"/>
                                          <a:ext cx="9290" cy="266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dk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716BB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</w:pPr>
                                            <w:r w:rsidRPr="008716BB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  <w:t>พัฒนาศักยภาพด้านการวัดและประเมินผลในชั้นเรียน</w:t>
                                            </w:r>
                                          </w:p>
                                          <w:p w:rsidR="00A1369F" w:rsidRPr="008716BB" w:rsidRDefault="00A1369F" w:rsidP="00E830B9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9"/>
                                                <w:szCs w:val="9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9" name="Text Box 10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608" y="12751"/>
                                        <a:ext cx="20022" cy="572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1369F" w:rsidRPr="008227A3" w:rsidRDefault="00A1369F" w:rsidP="00E830B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</w:rPr>
                                          </w:pPr>
                                          <w:r w:rsidRPr="008227A3"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  <w:cs/>
                                            </w:rPr>
                                            <w:t>1) จัดทำโครงสร้างการบริหารที่ชัดเจน</w:t>
                                          </w:r>
                                        </w:p>
                                        <w:p w:rsidR="00A1369F" w:rsidRPr="008227A3" w:rsidRDefault="00A1369F" w:rsidP="00E830B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</w:rPr>
                                          </w:pPr>
                                          <w:r w:rsidRPr="008227A3"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  <w:cs/>
                                            </w:rPr>
                                            <w:t>2) กำหนดให้มีวิสัยทัศน์ พันธกิจ ยุทธศาสตร์ และกลยุทธ์ ที่ชัดเจน</w:t>
                                          </w:r>
                                        </w:p>
                                        <w:p w:rsidR="00A1369F" w:rsidRPr="008227A3" w:rsidRDefault="00A1369F" w:rsidP="00E830B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</w:rPr>
                                          </w:pPr>
                                          <w:r w:rsidRPr="008227A3"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  <w:cs/>
                                            </w:rPr>
                                            <w:t>3) จัดทำแผนพัฒนาการจัดการศึกษา และปรับปรุงแผนอย่างสม่ำเสมอ</w:t>
                                          </w:r>
                                        </w:p>
                                        <w:p w:rsidR="00A1369F" w:rsidRPr="008227A3" w:rsidRDefault="00A1369F" w:rsidP="00E830B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</w:rPr>
                                          </w:pPr>
                                          <w:r w:rsidRPr="008227A3"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  <w:cs/>
                                            </w:rPr>
                                            <w:t>4) จัดตั้งคณะกรรมการนิเทศการศึกษาในทุกระดับ</w:t>
                                          </w:r>
                                        </w:p>
                                        <w:p w:rsidR="00A1369F" w:rsidRPr="008227A3" w:rsidRDefault="00A1369F" w:rsidP="00E830B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</w:rPr>
                                          </w:pPr>
                                          <w:r w:rsidRPr="008227A3"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  <w:cs/>
                                            </w:rPr>
                                            <w:t>5) จัดตั้งสำนักศาสนศึกษาประจำตำบลหรือประจำอำเภอ</w:t>
                                          </w:r>
                                        </w:p>
                                        <w:p w:rsidR="00A1369F" w:rsidRPr="008227A3" w:rsidRDefault="00A1369F" w:rsidP="00E830B9">
                                          <w:pPr>
                                            <w:tabs>
                                              <w:tab w:val="left" w:pos="709"/>
                                              <w:tab w:val="left" w:pos="993"/>
                                              <w:tab w:val="left" w:pos="1276"/>
                                              <w:tab w:val="left" w:pos="1560"/>
                                              <w:tab w:val="left" w:pos="1843"/>
                                              <w:tab w:val="left" w:pos="2127"/>
                                              <w:tab w:val="left" w:pos="2410"/>
                                              <w:tab w:val="left" w:pos="2694"/>
                                              <w:tab w:val="left" w:pos="2977"/>
                                              <w:tab w:val="left" w:pos="3261"/>
                                              <w:tab w:val="left" w:pos="3544"/>
                                            </w:tabs>
                                            <w:spacing w:after="0" w:line="192" w:lineRule="auto"/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</w:rPr>
                                          </w:pPr>
                                          <w:r w:rsidRPr="008227A3">
                                            <w:rPr>
                                              <w:rFonts w:ascii="TH SarabunPSK" w:hAnsi="TH SarabunPSK" w:cs="TH SarabunPSK"/>
                                              <w:sz w:val="10"/>
                                              <w:szCs w:val="10"/>
                                              <w:cs/>
                                            </w:rPr>
                                            <w:t>6) สร้างและพัฒนาทีมงานเพื่อจัดการศึกษา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0" name="กลุ่ม 10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3" y="12765"/>
                                        <a:ext cx="72606" cy="22501"/>
                                        <a:chOff x="1023" y="0"/>
                                        <a:chExt cx="72605" cy="22500"/>
                                      </a:xfrm>
                                    </wpg:grpSpPr>
                                    <wps:wsp>
                                      <wps:cNvPr id="71" name="Text Box 108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354" y="0"/>
                                          <a:ext cx="20754" cy="535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9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1) สร้างความเชื่อมั่นให้กับผู้เรียน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9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2) ชี้ให้ผู้เรียนเล็งเห็นประโยชน์จากการศึกษาพระปริยัติธรรม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9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3) จัดกิจกรรมปฐมนิเทศก่อนเข้าเรียน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9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4) จัดทำโครงการเพื่อพัฒนาเจตคติต่อการศึกษาพระปริยัติธรรม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" name="Text Box 108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3" y="5707"/>
                                          <a:ext cx="19747" cy="549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28" w:lineRule="auto"/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1)เชิญผู้ที่ประสบความสำเร็จมาพบปะกับผู้เรียน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28" w:lineRule="auto"/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2)จัดกิจกรรมให้ผู้เรียนค้นหาต้นแบบในการศึกษา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28" w:lineRule="auto"/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3)ให้รางวัลแก่ผู้ที่สอบได้ในระดับชั้นต่างๆ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28" w:lineRule="auto"/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4)ให้ทุนการศึกษาศึกษาแก่ผู้ที่สอบได้นักธรรม-บาลี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28" w:lineRule="auto"/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5)ยกย่องเชิดชูและสนับสนุนให้มีความก้าวหน้าในหน้าที่การงานและด้านการศึกษา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" name="Text Box 108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13" y="17373"/>
                                          <a:ext cx="20754" cy="512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2) จัดสภาพแวดล้อมของสำนักศาสนศึกษาที่สงบ ร่มรื่น และสะอาด ถูกสุขลักษณะ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3) ผู้บริหารให้ความอบอุ่นแบบครอบครัวแก่ผู้เรียน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5) จัดให้มีกิจกรรมนันทนาการทั้งในระหว่างเรียนและนอกเวลาเรียน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" w:lineRule="atLeast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" name="Text Box 108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3" y="11637"/>
                                          <a:ext cx="19747" cy="51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1) จัดทำระเบียบของสำนักศาสนศึกษาที่เอื้อต่อการเรียนรู้ของผู้เรียน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2) จัดตารางกิจกรรมเพื่อให้ผู้เรียนอ่านหนังสือด้วยตัวเอง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3) ยกย่องและให้รางวัลแก่นักเรียนที่ขยันอ่านหนังสือ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4) ส่งเสริมให้ผู้เรียนพัฒนาการเรียนรู้ของตัวเองอยู่เสมอ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5) กระตุ้นให้ผู้เรียนมีกำลังใจในการศึกษาอย่างสม่ำเสมอ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" name="ลูกศรเชื่อมต่อแบบตรง 10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722" y="9559"/>
                                          <a:ext cx="205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6" name="ลูกศรเชื่อมต่อแบบตรง 10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722" y="13478"/>
                                          <a:ext cx="205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7" name="ตัวเชื่อมต่อตรง 1090"/>
                                      <wps:cNvCnPr/>
                                      <wps:spPr bwMode="auto">
                                        <a:xfrm flipH="1" flipV="1">
                                          <a:off x="22798" y="16089"/>
                                          <a:ext cx="1" cy="130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8" name="ลูกศรเชื่อมต่อแบบตรง 10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2800" y="16071"/>
                                          <a:ext cx="207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9" name="ตัวเชื่อมต่อตรง 1092"/>
                                      <wps:cNvCnPr/>
                                      <wps:spPr bwMode="auto">
                                        <a:xfrm flipH="1" flipV="1">
                                          <a:off x="22840" y="5455"/>
                                          <a:ext cx="0" cy="130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" name="ลูกศรเชื่อมต่อแบบตรง 109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2900" y="6761"/>
                                          <a:ext cx="207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1" name="ตัวเชื่อมต่อตรง 1094"/>
                                      <wps:cNvCnPr/>
                                      <wps:spPr bwMode="auto">
                                        <a:xfrm flipH="1" flipV="1">
                                          <a:off x="73570" y="5699"/>
                                          <a:ext cx="0" cy="130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" name="ลูกศรเชื่อมต่อแบบตรง 109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71133" y="7005"/>
                                          <a:ext cx="249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3" name="ตัวเชื่อมต่อตรง 1121"/>
                                      <wps:cNvCnPr/>
                                      <wps:spPr bwMode="auto">
                                        <a:xfrm flipH="1" flipV="1">
                                          <a:off x="73395" y="16069"/>
                                          <a:ext cx="0" cy="130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4" name="ลูกศรเชื่อมต่อแบบตรง 11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70899" y="16069"/>
                                          <a:ext cx="249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85" name="กลุ่ม 11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20" y="33429"/>
                                        <a:ext cx="38914" cy="22589"/>
                                        <a:chOff x="3067" y="0"/>
                                        <a:chExt cx="38913" cy="22589"/>
                                      </a:xfrm>
                                    </wpg:grpSpPr>
                                    <wps:wsp>
                                      <wps:cNvPr id="86" name="Text Box 114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67" y="2380"/>
                                          <a:ext cx="18904" cy="587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ตั้งเป้าประสงค์และมุ่งสู่ผลสัมฤทธิ์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จัดทำแผนพัฒนาการจัดการศึกษาอย่างต่อเนื่อง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พัฒนาองค์ความรู้และนวัตกรรมทางการบริหารการศึกษา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นิเทศกำกับติดตามการจัดการศึกษาอย่างต่อเนื่อง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5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พัฒนาผู้บริหารให้มีคุณวุฒิระดับที่สูงขึ้น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" name="Text Box 114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22" y="9197"/>
                                          <a:ext cx="21971" cy="564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มุ่งเน้นการบริหารจัดการแบบมีส่วนร่วม 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นำการบริหารจัดการแบบมุ่งผลสัมฤทธิ์ และการบริหารจัดการเชิงบูรณา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การมาใช้ในการจัดการศึกษา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พัฒนาการสื่อสารเพื่อถ่ายทอดวิสัยทัศน์ที่ชัดเจนแก่บุคลากร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สร้างทีมงานเพื่อจัดการศึกษานักธรรม-บาลีโดยเฉพาะ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8" name="Text Box 114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009" y="15551"/>
                                          <a:ext cx="21971" cy="7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1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 พัฒนาให้ผู้นำมีวิสัยทัศน์ที่กว้างไกล 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2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 ส่งเสริมให้ผู้นำมีการพัฒนาตนเองให้ทันสมัยอยู่ตลอดเวลา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3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 พัฒนาบุคลิกภาพและความสามารถในการสร้างมนุษยสัมพันธ์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4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 ส่งเสริมสนับสนุนให้ผู้บริหารได้รับการศึกษาทั้งด้านสามัญศึกษาและปริยัติธรรม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ศึกษาในระดับที่สูงขึ้น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5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 กระตุ้นให้ผู้นำมีความเสียสละและมุ่งมั่นในการจัดการศึกษา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6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 พัฒนาผู้นำให้เป็นนักสร้างแรงบันดาลใจ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9" name="ลูกศรเชื่อมต่อแบบตรง 11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663" y="0"/>
                                          <a:ext cx="130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0" name="ตัวเชื่อมต่อตรง 1156"/>
                                      <wps:cNvCnPr/>
                                      <wps:spPr bwMode="auto">
                                        <a:xfrm>
                                          <a:off x="20663" y="0"/>
                                          <a:ext cx="0" cy="23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1" name="ลูกศรเชื่อมต่อแบบตรง 11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27728" y="5403"/>
                                          <a:ext cx="0" cy="379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2" name="ลูกศรเชื่อมต่อแบบตรง 11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882" y="8253"/>
                                          <a:ext cx="0" cy="729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3" name="กลุ่ม 11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9163" y="33330"/>
                                        <a:ext cx="39492" cy="22687"/>
                                        <a:chOff x="0" y="317"/>
                                        <a:chExt cx="39491" cy="22686"/>
                                      </a:xfrm>
                                    </wpg:grpSpPr>
                                    <wps:wsp>
                                      <wps:cNvPr id="94" name="Text Box 11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15966"/>
                                          <a:ext cx="21971" cy="703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1) พัฒนาองค์ความรู้ด้านการจัดทำแผนการสอนให้แก่ครู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2) ส่งเสริมให้ครูพัฒนาเทคนิคและวิธีการสอนที่หลากหลาย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3) ส่งเสริมให้ครูพัฒนากิจกรรมการเรียนรู้ที่หลากหลาย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4) พัฒนาองค์ความรู้ในด้านการกิจกรรมการรู้ที่หลากหลายให้แก่ครู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5) ส่งเสริมให้ครูจัดกิจกรรมการเรียนรู้โดยใช้สมองเป็นฐาน (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  <w:t xml:space="preserve">Brain based 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  <w:t xml:space="preserve">    Learning: BBL)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" name="Text Box 118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578" y="9322"/>
                                          <a:ext cx="21971" cy="615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1) พัฒนาองค์ความรู้การใช้สื่อและเทคโนโลยีในการจัดการเรียนรู้ให้แก่ครู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2) ส่งเสริมให้ครูผลิตสื่อการสอนเพื่อใช้ในการจัดการเรียนการสอน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3) ส่งเสริมให้ครูสร้างนวัตกรรมทางการเรียนที่แปลกใหม่มาใช้ในการจัดการ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เรียนการสอน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4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4) ส่งเสริมให้ครูนำสื่อเทคโนโลยีสมัยใหม่มาใช้ในการจัดการเรียนการสอน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" name="Text Box 118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6" y="3595"/>
                                          <a:ext cx="19125" cy="521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1) พัฒนาองค์ความรู้ด้านการวัดและประเมินผลในชั้นเรียนให้แก่ครู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2) จัดให้มีการประเมินผลระหว่างเรียนอย่างสม่ำเสมอ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3) พัฒนาระบบการประเมินผลและติดตามผลการเรียนรู้ของผู้เรียนเป็นรายบุคคล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4" w:lineRule="auto"/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5) จัดสอบวัดระดับความรู้ของผู้เรียนก่อนส่งเข้าสอบในสนามหลวง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" name="ลูกศรเชื่อมต่อแบบตรง 11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4750" y="8541"/>
                                          <a:ext cx="0" cy="742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8" name="ลูกศรเชื่อมต่อแบบตรง 11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547" y="5818"/>
                                          <a:ext cx="0" cy="325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9" name="ลูกศรเชื่อมต่อแบบตรง 12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0306" y="377"/>
                                          <a:ext cx="148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0" name="ตัวเชื่อมต่อตรง 1205"/>
                                      <wps:cNvCnPr/>
                                      <wps:spPr bwMode="auto">
                                        <a:xfrm flipH="1">
                                          <a:off x="21785" y="317"/>
                                          <a:ext cx="6" cy="3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01" name="กลุ่ม 12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359" y="2012"/>
                                        <a:ext cx="69829" cy="31060"/>
                                        <a:chOff x="0" y="2012"/>
                                        <a:chExt cx="69828" cy="31059"/>
                                      </a:xfrm>
                                    </wpg:grpSpPr>
                                    <wps:wsp>
                                      <wps:cNvPr id="102" name="Text Box 120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808" y="2012"/>
                                          <a:ext cx="21971" cy="546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spacing w:after="0" w:line="228" w:lineRule="auto"/>
                                              <w:ind w:firstLine="426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เปิดโอกาสให้พุทธศาสนิกชนเข้ามามีส่วนร่วม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spacing w:after="0" w:line="228" w:lineRule="auto"/>
                                              <w:ind w:firstLine="426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สร้างกระบวนการมีส่วนร่วมระหว่างวัดกับชุมชน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spacing w:after="0" w:line="228" w:lineRule="auto"/>
                                              <w:ind w:firstLine="426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ระดมทุนจัดตั้งกองทุนเพื่อการศึกษาพระปริยัติธรรม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spacing w:after="0" w:line="228" w:lineRule="auto"/>
                                              <w:ind w:firstLine="426"/>
                                              <w:rPr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หาผู้สนับสนุนหลักจากองค์กรภาคเอกชน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3" name="Text Box 120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857" y="2157"/>
                                          <a:ext cx="21971" cy="1023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1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ผลักดันให้มีกฎหมายรับรองการจัดการศึกษาพระปริยัติธรรมจากภาครัฐ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2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วางแนวทางการพัฒนาการจัดการศึกษาที่ตอบสนองความต้องการของผู้เรียนและ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คณะสงฆ์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3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พัฒนาหลักสูตรการศึกษาและประเมินผลการใช้หลักสูตรอย่างต่อเนื่อง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4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พัฒนาระบบการวัดผลการศึกษาพระปริยัติธรรมแผนกธรรมและแผนกบาลีให้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สอดคล้องกับยุคปัจจุบัน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5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จัดตั้งกองทุนเพื่อการศึกษาพระปริยัติธรรมโดยเฉพาะ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6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พัฒนาศักยภาพของบุคลากรให้มีคุณสมบัติตรงตามความต้องการ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7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ให้การยกย่องเชิดชูแก่ผู้ที่จัดการศึกษาหรือเรียนนักธรรม-บาลี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8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ส่งเสริมให้บุคลากรทางการศึกษามีความก้าวหน้าในทางคณะสงฆ์</w:t>
                                            </w:r>
                                          </w:p>
                                          <w:p w:rsidR="00A1369F" w:rsidRPr="008227A3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02" w:lineRule="auto"/>
                                              <w:rPr>
                                                <w:rFonts w:ascii="TH SarabunPSK" w:hAnsi="TH SarabunPSK" w:cs="TH SarabunPSK"/>
                                                <w:sz w:val="11"/>
                                                <w:szCs w:val="11"/>
                                              </w:rPr>
                                            </w:pP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9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 w:hint="cs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 xml:space="preserve">) </w:t>
                                            </w:r>
                                            <w:r w:rsidRPr="008227A3">
                                              <w:rPr>
                                                <w:rFonts w:ascii="TH SarabunPSK" w:hAnsi="TH SarabunPSK" w:cs="TH SarabunPSK"/>
                                                <w:color w:val="000000"/>
                                                <w:sz w:val="11"/>
                                                <w:szCs w:val="11"/>
                                                <w:cs/>
                                              </w:rPr>
                                              <w:t>จัดทำระบบพี่เลี้ยงให้แก่สำนักศาสนศึกษาขนาดเล็ก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4" name="Text Box 120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2394"/>
                                          <a:ext cx="21971" cy="95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1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กำหนดนโยบายในการส่งเสริมการศึกษาของคณะสงฆ์ที่ชัดเจน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2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ออกฎหมายเพื่อรองรับการจัดการศึกษาของคณะสงฆ์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3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จัดสรรงบประมาณสนับสนุนในลักษณะเดี่ยวกับองค์กรทางการศึกษา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รูปแบบอื่นๆ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4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เพิ่มอัตรากำลังของครูสอนพระปริยัติธรรมให้เพียงพอต่อความต้องการ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ab/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ab/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5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ปรับปรุงระบบการจัดสรรเงินนิตยภัติ (เงินเดือน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ตามคุณวุฒิของครูสอน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6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ส่งเสริมสนับสนุนในการพัฒนาศักยภาพของบุคลากรทางการศึกษา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tabs>
                                                <w:tab w:val="left" w:pos="709"/>
                                                <w:tab w:val="left" w:pos="993"/>
                                                <w:tab w:val="left" w:pos="1276"/>
                                                <w:tab w:val="left" w:pos="1560"/>
                                                <w:tab w:val="left" w:pos="1843"/>
                                                <w:tab w:val="left" w:pos="2127"/>
                                                <w:tab w:val="left" w:pos="2410"/>
                                                <w:tab w:val="left" w:pos="2694"/>
                                                <w:tab w:val="left" w:pos="2977"/>
                                                <w:tab w:val="left" w:pos="3261"/>
                                                <w:tab w:val="left" w:pos="3544"/>
                                              </w:tabs>
                                              <w:spacing w:after="0" w:line="216" w:lineRule="auto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7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)</w:t>
                                            </w:r>
                                            <w:r w:rsidRPr="006640E8"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 xml:space="preserve"> สนับสนุนด้านวัสดุอุปกรณ์ สื่อการเรียนการสอนอย่างเพียงพอ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5" name="ลูกศรเชื่อมต่อแบบตรง 12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4735" y="7481"/>
                                          <a:ext cx="0" cy="226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6" name="ตัวเชื่อมต่อตรง 1211"/>
                                      <wps:cNvCnPr/>
                                      <wps:spPr bwMode="auto">
                                        <a:xfrm>
                                          <a:off x="42929" y="8253"/>
                                          <a:ext cx="488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7" name="ลูกศรเชื่อมต่อแบบตรง 12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2929" y="8193"/>
                                          <a:ext cx="0" cy="438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8" name="ตัวเชื่อมต่อตรง 1213"/>
                                      <wps:cNvCnPr/>
                                      <wps:spPr bwMode="auto">
                                        <a:xfrm>
                                          <a:off x="21969" y="8253"/>
                                          <a:ext cx="488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oval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9" name="ลูกศรเชื่อมต่อแบบตรง 12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6897" y="8193"/>
                                          <a:ext cx="0" cy="438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 type="oval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0" name="ลูกศรเชื่อมต่อแบบตรง 12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30037" y="21850"/>
                                          <a:ext cx="1807" cy="226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1" name="ลูกศรเชื่อมต่อแบบตรง 128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081" y="21790"/>
                                          <a:ext cx="1870" cy="232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2" name="ลูกศรเชื่อมต่อแบบตรง 12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4500" y="30585"/>
                                          <a:ext cx="0" cy="248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dk1">
                                              <a:lumMod val="95000"/>
                                              <a:lumOff val="0"/>
                                            </a:schemeClr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13" name="ลูกศรเชื่อมต่อแบบตรง 12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389" y="22860"/>
                              <a:ext cx="21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ลูกศรเชื่อมต่อแบบตรง 12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389" y="25650"/>
                              <a:ext cx="21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4D10E" id="กลุ่ม 656" o:spid="_x0000_s1999" style="position:absolute;margin-left:8.1pt;margin-top:-37pt;width:663pt;height:416.1pt;z-index:252023808;mso-width-relative:margin;mso-height-relative:margin" coordorigin=",-1260" coordsize="98542,6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">
                <v:shape id="Text Box 659" o:spid="_x0000_s2000" type="#_x0000_t202" style="position:absolute;top:-1260;width:97562;height:3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A1369F" w:rsidRPr="006640E8" w:rsidRDefault="00A1369F" w:rsidP="00E830B9">
                        <w:pPr>
                          <w:ind w:firstLine="72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640E8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                  </w:r>
                      </w:p>
                    </w:txbxContent>
                  </v:textbox>
                </v:shape>
                <v:group id="กลุ่ม 661" o:spid="_x0000_s2001" style="position:absolute;left:2666;top:2921;width:95876;height:60324" coordorigin=",2012" coordsize="95884,60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กลุ่ม 663" o:spid="_x0000_s2002" style="position:absolute;top:2012;width:95884;height:60325" coordorigin=",2012" coordsize="95885,60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Text Box 665" o:spid="_x0000_s2003" type="#_x0000_t202" style="position:absolute;left:45482;top:32657;width:4623;height:52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6b70A&#10;AADaAAAADwAAAGRycy9kb3ducmV2LnhtbESPywrCMBBF94L/EEZwp6mCItUoKijqytcHDM3YFptJ&#10;aaK2fr0RBJeX+zjc2aI2hXhS5XLLCgb9CARxYnXOqYLrZdObgHAeWWNhmRQ05GAxb7dmGGv74hM9&#10;zz4VYYRdjAoy78tYSpdkZND1bUkcvJutDPogq1TqCl9h3BRyGEVjaTDnQMiwpHVGyf38MIF7rA+3&#10;6zu9NISbaL8tclw1a6W6nXo5BeGp9v/wr73TCkbwvRJugJ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KW6b70AAADaAAAADwAAAAAAAAAAAAAAAACYAgAAZHJzL2Rvd25yZXYu&#10;eG1sUEsFBgAAAAAEAAQA9QAAAIIDAAAAAA==&#10;" fillcolor="white [3201]" stroked="f" strokeweight=".5pt">
                      <v:textbox>
                        <w:txbxContent>
                          <w:p w:rsidR="00A1369F" w:rsidRPr="006640E8" w:rsidRDefault="00A1369F" w:rsidP="00E830B9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  <w:cs/>
                              </w:rPr>
                            </w:pPr>
                            <w:r w:rsidRPr="006640E8">
                              <w:rPr>
                                <w:rFonts w:ascii="TH SarabunPSK" w:hAnsi="TH SarabunPSK" w:cs="TH SarabunPSK" w:hint="cs"/>
                                <w:sz w:val="12"/>
                                <w:szCs w:val="12"/>
                                <w:cs/>
                              </w:rPr>
                              <w:t>ความพึงพอใจต่อการจัดการศึกษา</w:t>
                            </w:r>
                          </w:p>
                        </w:txbxContent>
                      </v:textbox>
                    </v:shape>
                    <v:shape id="Text Box 667" o:spid="_x0000_s2004" type="#_x0000_t202" style="position:absolute;left:51835;top:17337;width:3728;height:5239;rotation:2184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6iLoA&#10;AADaAAAADwAAAGRycy9kb3ducmV2LnhtbERPSwrCMBDdC94hjODOpiqIVFORouDWz0J3QzO2pc2k&#10;NFHr7Y0guHy8/3rTm0Y8qXOVZQXTKAZBnFtdcaHgct5PliCcR9bYWCYFb3KwSYeDNSbavvhIz5Mv&#10;RAhhl6CC0vs2kdLlJRl0kW2JA3e3nUEfYFdI3eErhJtGzuJ4IQ1WHBpKbCkrKa9PDxNm0PKSVbvb&#10;NXNzefT7oua7iZUaj/rtCoSn3v/FP/dBK1jA90rwg0w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xcm6iLoAAADaAAAADwAAAAAAAAAAAAAAAACYAgAAZHJzL2Rvd25yZXYueG1s&#10;UEsFBgAAAAAEAAQA9QAAAH8DAAAAAA==&#10;" fillcolor="white [3201]" stroked="f" strokeweight=".5pt">
                      <v:textbox>
                        <w:txbxContent>
                          <w:p w:rsidR="00A1369F" w:rsidRPr="006640E8" w:rsidRDefault="00A1369F" w:rsidP="00E830B9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  <w:cs/>
                              </w:rPr>
                            </w:pPr>
                            <w:r w:rsidRPr="006640E8"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  <w:cs/>
                              </w:rPr>
                              <w:t>ผลสัมฤทธิ์ของผู้เรียน</w:t>
                            </w:r>
                          </w:p>
                        </w:txbxContent>
                      </v:textbox>
                    </v:shape>
                    <v:shape id="Text Box 668" o:spid="_x0000_s2005" type="#_x0000_t202" style="position:absolute;left:40435;top:17159;width:4013;height:6312;rotation:-220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V8sMA&#10;AADaAAAADwAAAGRycy9kb3ducmV2LnhtbESPQWvCQBSE74X+h+UVeqsbe6gldRVTaBGph2ih19fs&#10;M1nMvg3ZZ4z/visIPQ4z8w0zX46+VQP10QU2MJ1koIirYB3XBr73H0+voKIgW2wDk4ELRVgu7u/m&#10;mNtw5pKGndQqQTjmaKAR6XKtY9WQxzgJHXHyDqH3KEn2tbY9nhPct/o5y160R8dpocGO3huqjruT&#10;N/A1uFXxI+WnP2zKWBRu+xsyMebxYVy9gRIa5T98a6+tgRlcr6Qb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tV8sMAAADaAAAADwAAAAAAAAAAAAAAAACYAgAAZHJzL2Rv&#10;d25yZXYueG1sUEsFBgAAAAAEAAQA9QAAAIgDAAAAAA==&#10;" fillcolor="white [3201]" stroked="f" strokeweight=".5pt">
                      <v:textbox>
                        <w:txbxContent>
                          <w:p w:rsidR="00A1369F" w:rsidRPr="006640E8" w:rsidRDefault="00A1369F" w:rsidP="00E830B9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</w:rPr>
                            </w:pPr>
                            <w:r w:rsidRPr="006640E8">
                              <w:rPr>
                                <w:rFonts w:ascii="TH SarabunPSK" w:hAnsi="TH SarabunPSK" w:cs="TH SarabunPSK" w:hint="cs"/>
                                <w:sz w:val="12"/>
                                <w:szCs w:val="12"/>
                                <w:cs/>
                              </w:rPr>
                              <w:t>ความสำ</w:t>
                            </w:r>
                          </w:p>
                          <w:p w:rsidR="00A1369F" w:rsidRPr="006640E8" w:rsidRDefault="00A1369F" w:rsidP="00E830B9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</w:rPr>
                            </w:pPr>
                            <w:r w:rsidRPr="006640E8">
                              <w:rPr>
                                <w:rFonts w:ascii="TH SarabunPSK" w:hAnsi="TH SarabunPSK" w:cs="TH SarabunPSK" w:hint="cs"/>
                                <w:sz w:val="12"/>
                                <w:szCs w:val="12"/>
                                <w:cs/>
                              </w:rPr>
                              <w:t>เร็จของสำนัก</w:t>
                            </w:r>
                          </w:p>
                          <w:p w:rsidR="00A1369F" w:rsidRPr="006640E8" w:rsidRDefault="00A1369F" w:rsidP="00E830B9">
                            <w:pPr>
                              <w:spacing w:after="0" w:line="204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  <w:cs/>
                              </w:rPr>
                            </w:pPr>
                            <w:r w:rsidRPr="006640E8">
                              <w:rPr>
                                <w:rFonts w:ascii="TH SarabunPSK" w:hAnsi="TH SarabunPSK" w:cs="TH SarabunPSK" w:hint="cs"/>
                                <w:sz w:val="12"/>
                                <w:szCs w:val="12"/>
                                <w:cs/>
                              </w:rPr>
                              <w:t>ศาสนศึกษา</w:t>
                            </w:r>
                          </w:p>
                        </w:txbxContent>
                      </v:textbox>
                    </v:shape>
                    <v:group id="กลุ่ม 670" o:spid="_x0000_s2006" style="position:absolute;top:2012;width:95885;height:60324" coordorigin=",2012" coordsize="95886,60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 id="Text Box 719" o:spid="_x0000_s2007" type="#_x0000_t202" style="position:absolute;left:71845;top:30139;width:20023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6HMEA&#10;AADaAAAADwAAAGRycy9kb3ducmV2LnhtbESPQYvCMBSE78L+h/AWvGm6VkW7RlkEUfakVfD6aJ5t&#10;2ealJFHrvzfCgsdhZr5hFqvONOJGzteWFXwNExDEhdU1lwpOx81gBsIHZI2NZVLwIA+r5UdvgZm2&#10;dz7QLQ+liBD2GSqoQmgzKX1RkUE/tC1x9C7WGQxRulJqh/cIN40cJclUGqw5LlTY0rqi4i+/GgXj&#10;ffqoJ2k63m9+vXEd5+ftda1U/7P7+QYRqAvv8H97pxXM4XUl3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0+hzBAAAA2gAAAA8AAAAAAAAAAAAAAAAAmAIAAGRycy9kb3du&#10;cmV2LnhtbFBLBQYAAAAABAAEAPUAAACGAwAAAAA=&#10;" fillcolor="white [3201]" strokeweight=".5pt">
                        <v:stroke dashstyle="longDashDot"/>
                        <v:textbox>
                          <w:txbxContent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1) พัฒนาระบบบริหารจัดการหลักสูตรให้เหมาะสมกับบริบทของตน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2) พัฒนาระบบการจัดกิจกรรมการเรียนการสอนของครูให้มีคุณภาพ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3) นำสื่อนวัตกรรมและเทคโนโลยีมาใช้ในการจัดการเรียนการสอน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4) จัดโครงการศึกษาดูงานสำนักศาสนศึกษาที่ประสบความสำเร็จ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5) พัฒนาระบบการวัดผลและประเมินผลภายในก่อนส่งเข้าสอบในสนามหลวง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6) ผู้บริหารมีการนิเทศการศึกษาภายในสำนักศาสนศึกษาอย่างต่อเนื่อง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7) จัดทำคู่มือการจัดการศึกษาพระปริยัติธรรมแผนกธรรม-บาลี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1"/>
                                  <w:szCs w:val="11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color w:val="000000"/>
                                  <w:sz w:val="11"/>
                                  <w:szCs w:val="11"/>
                                  <w:cs/>
                                </w:rPr>
                                <w:t>8) สร้างทีมวิจัยเพื่อพัฒนาการจัดการศึกษาพระปริยัติธรรมแผนกธรรม-บาลี</w:t>
                              </w:r>
                            </w:p>
                          </w:txbxContent>
                        </v:textbox>
                      </v:shape>
                      <v:shape id="Text Box 725" o:spid="_x0000_s2008" type="#_x0000_t202" style="position:absolute;left:75639;top:18822;width:18347;height: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99MMA&#10;AADbAAAADwAAAGRycy9kb3ducmV2LnhtbESPQWvCQBCF7wX/wzKCt7qxsVJSVxFBKj3ZKHgdstMk&#10;NDsbdleN/75zELzN8N68981yPbhOXSnE1rOB2TQDRVx523Jt4HTcvX6AignZYueZDNwpwno1elli&#10;Yf2Nf+haplpJCMcCDTQp9YXWsWrIYZz6nli0Xx8cJllDrW3Am4S7Tr9l2UI7bFkaGuxp21D1V16c&#10;gfkhv7fveT4/7L6jCwOX56/L1pjJeNh8gko0pKf5cb23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/99MMAAADbAAAADwAAAAAAAAAAAAAAAACYAgAAZHJzL2Rv&#10;d25yZXYueG1sUEsFBgAAAAAEAAQA9QAAAIgDAAAAAA==&#10;" fillcolor="white [3201]" strokeweight=".5pt">
                        <v:stroke dashstyle="longDashDot"/>
                        <v:textbox>
                          <w:txbxContent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 xml:space="preserve">1) </w:t>
                              </w: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จัดทำแผนอัตรากำลัง กำหนดอายุการใช้งาน วางแผนพัฒนา ส่งเสริมขวัญและกำลังใจ และการ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ปลดระวางบุคลากรที่ชัดเจน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 xml:space="preserve">2) </w:t>
                              </w: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สรรหา คัดเลือกและบรรจุบุคคลที่มีคุณสมบัติตรงตามความต้องการของสำนักศาสนศึกษา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 xml:space="preserve">3) </w:t>
                              </w: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ส่งเสริมให้บุคลากรได้รับการศึกษาในระดับที่สูงขึ้น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 xml:space="preserve">4) </w:t>
                              </w: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ส่งเสริมให้บุคลากรมีทักษะในด้านการจัดการเรียนการสอนที่หลากหลาย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 xml:space="preserve">5) </w:t>
                              </w: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ส่งเสริมบุคลากรให้เข้ารับการฝึกอบรมความรู้และพัฒนาทักษะด้านต่างๆ อย่างต่อเนื่อง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 xml:space="preserve">6) </w:t>
                              </w:r>
                              <w:r w:rsidRPr="008227A3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  <w:cs/>
                                </w:rPr>
                                <w:t>ส่งเสริมให้บุคลกรมีโอกาสด้านความก้าวหน้าทั้งการทำงาน และการศึกษา</w:t>
                              </w:r>
                            </w:p>
                          </w:txbxContent>
                        </v:textbox>
                      </v:shape>
                      <v:shape id="Text Box 729" o:spid="_x0000_s2009" type="#_x0000_t202" style="position:absolute;left:75639;top:24522;width:183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Yb78A&#10;AADbAAAADwAAAGRycy9kb3ducmV2LnhtbERPTYvCMBC9L/gfwgh7W1OtilSjiCAre9IqeB2asS02&#10;k5JErf/eLAje5vE+Z7HqTCPu5HxtWcFwkIAgLqyuuVRwOm5/ZiB8QNbYWCYFT/KwWva+Fphp++AD&#10;3fNQihjCPkMFVQhtJqUvKjLoB7YljtzFOoMhQldK7fARw00jR0kylQZrjg0VtrSpqLjmN6NgvE+f&#10;9SRNx/vtnzeu4/z8e9so9d3v1nMQgbrwEb/dOx3nD+H/l3i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Y1hvvwAAANsAAAAPAAAAAAAAAAAAAAAAAJgCAABkcnMvZG93bnJl&#10;di54bWxQSwUGAAAAAAQABAD1AAAAhAMAAAAA&#10;" fillcolor="white [3201]" strokeweight=".5pt">
                        <v:stroke dashstyle="longDashDot"/>
                        <v:textbox>
                          <w:txbxContent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  <w:cs/>
                                </w:rPr>
                                <w:t>1) พัฒนาระบบการจัดทำบัญชีงบประมาณ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  <w:cs/>
                                </w:rPr>
                                <w:t>2) จัดทำแผนการใช้จ่ายงบประมาณประจำปี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  <w:cs/>
                                </w:rPr>
                                <w:t>3) จัดแบ่งงบประมาณของวัดเพื่อใช้ในการจัดการศึกษาโดยเฉพาะ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  <w:cs/>
                                </w:rPr>
                                <w:t>4) บริหารงบประมาณโดยคำนึงถึงความประหยัด คุ้มค่า มีประสิทธิภาพ และมีความโปร่งใส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  <w:cs/>
                                </w:rPr>
                                <w:t>5) พัฒนาระบบประเมินความคุ้มค่าการใช้จ่ายงบประมาณ</w:t>
                              </w:r>
                            </w:p>
                            <w:p w:rsidR="00A1369F" w:rsidRPr="008227A3" w:rsidRDefault="00A1369F" w:rsidP="00E830B9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</w:rPr>
                              </w:pPr>
                              <w:r w:rsidRPr="008227A3">
                                <w:rPr>
                                  <w:rFonts w:ascii="TH SarabunPSK" w:hAnsi="TH SarabunPSK" w:cs="TH SarabunPSK"/>
                                  <w:sz w:val="10"/>
                                  <w:szCs w:val="10"/>
                                  <w:cs/>
                                </w:rPr>
                                <w:t>6) จัดหางบประมาณจากแหล่งอื่นเพื่อใช้ในการจัดการศึกษา</w:t>
                              </w:r>
                            </w:p>
                          </w:txbxContent>
                        </v:textbox>
                      </v:shape>
                      <v:group id="กลุ่ม 741" o:spid="_x0000_s2010" style="position:absolute;top:2012;width:95886;height:60323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ลูกศรเชื่อมต่อแบบตรง 742" o:spid="_x0000_s2011" type="#_x0000_t32" style="position:absolute;left:42038;top:25353;width:946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PUb0AAADbAAAADwAAAGRycy9kb3ducmV2LnhtbERP24rCMBB9F/yHMMK+iKa6IlKNIsJC&#10;93HVDxiasSk2k5Kkl/17s7Dg2xzOdQ6n0TaiJx9qxwpWywwEcel0zZWC++1rsQMRIrLGxjEp+KUA&#10;p+N0csBcu4F/qL/GSqQQDjkqMDG2uZShNGQxLF1LnLiH8xZjgr6S2uOQwm0j11m2lRZrTg0GW7oY&#10;Kp/XzipwPZvvzdzGp+zK2xm74jL4QqmP2Xjeg4g0xrf4313oNP8T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WWz1G9AAAA2wAAAA8AAAAAAAAAAAAAAAAAoQIA&#10;AGRycy9kb3ducmV2LnhtbFBLBQYAAAAABAAEAPkAAACLAwAAAAA=&#10;" strokecolor="black [3040]">
                          <v:stroke endarrow="block"/>
                        </v:shape>
                        <v:shape id="ลูกศรเชื่อมต่อแบบตรง 746" o:spid="_x0000_s2012" type="#_x0000_t32" style="position:absolute;left:52904;top:25353;width:1306;height:3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6OSMAAAADbAAAADwAAAGRycy9kb3ducmV2LnhtbERPTYvCMBC9C/sfwizsTVNlEammZVkQ&#10;xD2IVdDj0IxttZmUJqvx3xtB8DaP9zmLPJhWXKl3jWUF41ECgri0uuFKwX63HM5AOI+ssbVMCu7k&#10;IM8+BgtMtb3xlq6Fr0QMYZeigtr7LpXSlTUZdCPbEUfuZHuDPsK+krrHWww3rZwkyVQabDg21NjR&#10;b03lpfg3CtaH82kn901AU4Tp+i9ZbtrjWKmvz/AzB+Ep+Lf45V7pOP8bnr/EA2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ujkjAAAAA2wAAAA8AAAAAAAAAAAAAAAAA&#10;oQIAAGRycy9kb3ducmV2LnhtbFBLBQYAAAAABAAEAPkAAACOAwAAAAA=&#10;" strokecolor="black [3040]">
                          <v:stroke endarrow="block"/>
                        </v:shape>
                        <v:shape id="ลูกศรเชื่อมต่อแบบตรง 747" o:spid="_x0000_s2013" type="#_x0000_t32" style="position:absolute;left:48035;top:21316;width:0;height:1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          <v:stroke endarrow="block"/>
                        </v:shape>
                        <v:group id="กลุ่ม 748" o:spid="_x0000_s2014" style="position:absolute;top:2012;width:95886;height:60323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shape id="Text Box 749" o:spid="_x0000_s2015" type="#_x0000_t202" style="position:absolute;top:57023;width:95886;height:5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          <v:textbox>
                              <w:txbxContent>
                                <w:p w:rsidR="00A1369F" w:rsidRPr="006640E8" w:rsidRDefault="00A1369F" w:rsidP="006640E8">
                                  <w:pPr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cs/>
                                    </w:rPr>
                                    <w:t xml:space="preserve">ภาพที่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t>4.16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                            </w:r>
                                </w:p>
                              </w:txbxContent>
                            </v:textbox>
                          </v:shape>
                          <v:group id="กลุ่ม 753" o:spid="_x0000_s2016" style="position:absolute;left:1023;top:2012;width:90607;height:54006" coordorigin="1023,2012" coordsize="90606,54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<v:group id="กลุ่ม 754" o:spid="_x0000_s2017" style="position:absolute;left:22800;top:9737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<v:group id="กลุ่ม 755" o:spid="_x0000_s2018" style="position:absolute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<v:group id="กลุ่ม 756" o:spid="_x0000_s2019" style="position:absolute;width:50711;height:27578" coordsize="50711,2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<v:oval id="วงรี 757" o:spid="_x0000_s2020" style="position:absolute;left:14821;top:21151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PesQA&#10;AADbAAAADwAAAGRycy9kb3ducmV2LnhtbESPT2vCQBTE74LfYXmF3nSTQGuJWaUWCh4sVFPx+si+&#10;/MHs25BdTfTTdwsFj8PM/IbJ1qNpxZV611hWEM8jEMSF1Q1XCn7yz9kbCOeRNbaWScGNHKxX00mG&#10;qbYD7+l68JUIEHYpKqi971IpXVGTQTe3HXHwStsb9EH2ldQ9DgFuWplE0as02HBYqLGjj5qK8+Fi&#10;FOQb99Lk8bfZOf11X+xu8nQ/lko9P43vSxCeRv8I/7e3WkGSwN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j3rEAAAA2wAAAA8AAAAAAAAAAAAAAAAAmAIAAGRycy9k&#10;b3ducmV2LnhtbFBLBQYAAAAABAAEAPUAAACJAwAAAAA=&#10;" fillcolor="white [3201]" strokecolor="black [3200]" strokeweight="1pt">
                                    <v:textbox>
                                      <w:txbxContent>
                                        <w:p w:rsidR="00A1369F" w:rsidRPr="006640E8" w:rsidRDefault="00A1369F" w:rsidP="00E830B9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พัฒนาภาวะผู้นำของผู้บริหาร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oval id="วงรี 758" o:spid="_x0000_s2021" style="position:absolute;left:27582;top:21352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q4cUA&#10;AADbAAAADwAAAGRycy9kb3ducmV2LnhtbESPQWvCQBSE70L/w/IKvZlNlNqSZg2tIPRgwSYVr4/s&#10;MwnNvg3ZVaO/vlsQPA4z8w2T5aPpxIkG11pWkEQxCOLK6pZrBT/levoKwnlkjZ1lUnAhB/nyYZJh&#10;qu2Zv+lU+FoECLsUFTTe96mUrmrIoItsTxy8gx0M+iCHWuoBzwFuOjmL44U02HJYaLCnVUPVb3E0&#10;CsoP99yWydZsnP66vmwucn/dHZR6ehzf30B4Gv09fGt/agWzOfx/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SrhxQAAANsAAAAPAAAAAAAAAAAAAAAAAJgCAABkcnMv&#10;ZG93bnJldi54bWxQSwUGAAAAAAQABAD1AAAAigMAAAAA&#10;" fillcolor="white [3201]" strokecolor="black [3200]" strokeweight="1pt">
                                    <v:textbox>
                                      <w:txbxContent>
                                        <w:p w:rsidR="00A1369F" w:rsidRPr="006640E8" w:rsidRDefault="00A1369F" w:rsidP="00E830B9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พัฒนาศักยภาพของครู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shape id="ลูกศรเชื่อมต่อแบบตรง 759" o:spid="_x0000_s2022" type="#_x0000_t32" style="position:absolute;left:21453;top:20900;width:701;height:1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E9cIAAADbAAAADwAAAGRycy9kb3ducmV2LnhtbESPQYvCMBSE74L/ITzBm6aKyFJNiwiC&#10;6EG2CrvHR/Nsq81LaaLGf79ZWNjjMDPfMOs8mFY8qXeNZQWzaQKCuLS64UrB5bybfIBwHllja5kU&#10;vMlBng0Ha0y1ffEnPQtfiQhhl6KC2vsuldKVNRl0U9sRR+9qe4M+yr6SusdXhJtWzpNkKQ02HBdq&#10;7GhbU3kvHkbB4et2PctLE9AUYXk4JrtT+z1TajwKmxUIT8H/h//ae61gvoDfL/EHy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JE9cIAAADbAAAADwAAAAAAAAAAAAAA&#10;AAChAgAAZHJzL2Rvd25yZXYueG1sUEsFBgAAAAAEAAQA+QAAAJADAAAAAA==&#10;" strokecolor="black [3040]">
                                    <v:stroke endarrow="block"/>
                                  </v:shape>
                                  <v:shape id="ลูกศรเชื่อมต่อแบบตรง 760" o:spid="_x0000_s2023" type="#_x0000_t32" style="position:absolute;left:28336;top:20900;width:710;height:12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ZNMIAAADbAAAADwAAAGRycy9kb3ducmV2LnhtbESPT4vCMBTE7wt+h/AEL4umK7hKNYp/&#10;EPZqFcHbM3m2xeal20TtfnsjLHgcZuY3zGzR2krcqfGlYwVfgwQEsXam5FzBYb/tT0D4gGywckwK&#10;/sjDYt75mGFq3IN3dM9CLiKEfYoKihDqVEqvC7LoB64mjt7FNRZDlE0uTYOPCLeVHCbJt7RYclwo&#10;sKZ1Qfqa3awCfaZjTZvfTbYfh9Wp/fSZX2mlet12OQURqA3v8H/7xygYjuD1Jf4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4ZNMIAAADbAAAADwAAAAAAAAAAAAAA&#10;AAChAgAAZHJzL2Rvd25yZXYueG1sUEsFBgAAAAAEAAQA+QAAAJADAAAAAA==&#10;" strokecolor="black [3040]">
                                    <v:stroke endarrow="block"/>
                                  </v:shape>
                                  <v:group id="กลุ่ม 761" o:spid="_x0000_s2024" style="position:absolute;width:50711;height:20855" coordsize="50711,20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    <v:oval id="วงรี 762" o:spid="_x0000_s2025" style="position:absolute;left:21402;top:5325;width:7640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s4sMA&#10;AADbAAAADwAAAGRycy9kb3ducmV2LnhtbESPT4vCMBTE7wt+h/AEb2uqoC7VVFRY8KDgWsXro3n9&#10;g81LabJa/fRGWNjjMDO/YRbLztTiRq2rLCsYDSMQxJnVFRcKTun35xcI55E11pZJwYMcLJPexwJj&#10;be/8Q7ejL0SAsItRQel9E0vpspIMuqFtiIOX29agD7ItpG7xHuCmluMomkqDFYeFEhvalJRdj79G&#10;Qbp2kyodHczO6f1ztnvIy/OcKzXod6s5CE+d/w//tbdawXgG7y/hB8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4s4sMAAADbAAAADwAAAAAAAAAAAAAAAACYAgAAZHJzL2Rv&#10;d25yZXYueG1sUEsFBgAAAAAEAAQA9QAAAIgDAAAAAA==&#10;" fillcolor="white [3201]" strokecolor="black [3200]" strokeweight="1pt">
                                      <v:textbox>
                                        <w:txbxContent>
                                          <w:p w:rsidR="00A1369F" w:rsidRPr="006640E8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พัฒนาการส่งเสริมสนับสนุนจากภายนอก</w:t>
                                            </w:r>
                                          </w:p>
                                          <w:p w:rsidR="00A1369F" w:rsidRPr="006640E8" w:rsidRDefault="00A1369F" w:rsidP="00E830B9">
                                            <w:pPr>
                                              <w:spacing w:after="0" w:line="216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  <v:group id="กลุ่ม 763" o:spid="_x0000_s2026" style="position:absolute;top:2660;width:50711;height:18195" coordorigin="-100,-5824" coordsize="50713,1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        <v:shape id="ห้าเหลี่ยมธรรมดา 764" o:spid="_x0000_s2027" type="#_x0000_t56" style="position:absolute;left:20146;top:4320;width:9894;height:8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DI8MA&#10;AADbAAAADwAAAGRycy9kb3ducmV2LnhtbESPQWsCMRSE70L/Q3iF3jSrh6qrUVSw7cWDWxG8PTbP&#10;3cXNy7qJmvrrjSD0OMw3M8x0HkwtrtS6yrKCfi8BQZxbXXGhYPe77o5AOI+ssbZMCv7IwXz21pli&#10;qu2Nt3TNfCFiCbsUFZTeN6mULi/JoOvZhjh6R9sa9FG2hdQt3mK5qeUgST6lwYrjQokNrUrKT9nF&#10;KFgWwdbn4eYr8ocsCd97vNz3Sn28h8UEhKfg/+FX+kcrGIz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KDI8MAAADbAAAADwAAAAAAAAAAAAAAAACYAgAAZHJzL2Rv&#10;d25yZXYueG1sUEsFBgAAAAAEAAQA9QAAAIgDAAAAAA==&#10;" fillcolor="white [3201]" strokecolor="black [3200]" strokeweight="1pt">
                                        <v:textbox>
                                          <w:txbxContent>
                                            <w:p w:rsidR="00A1369F" w:rsidRPr="006640E8" w:rsidRDefault="00A1369F" w:rsidP="00E830B9">
                                              <w:pPr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</w:pPr>
                                              <w:r w:rsidRPr="006640E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ความสำเร็จในการจัดการศึกษานักธรรม-บาลี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oval id="วงรี 765" o:spid="_x0000_s2028" style="position:absolute;left:11555;top:3114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iS8IA&#10;AADbAAAADwAAAGRycy9kb3ducmV2LnhtbERPTWvCQBC9C/0PyxS86SaKWlI3oRUKHhTUtPQ6ZMck&#10;NDsbslsT/fXuQfD4eN/rbDCNuFDnassK4mkEgriwuuZSwXf+NXkD4TyyxsYyKbiSgyx9Ga0x0bbn&#10;I11OvhQhhF2CCirv20RKV1Rk0E1tSxy4s+0M+gC7UuoO+xBuGjmLoqU0WHNoqLClTUXF3+nfKMg/&#10;3aLO44PZOb2/rXZX+Xv7OSs1fh0+3kF4GvxT/HBvtYJ5WB++hB8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iJLwgAAANsAAAAPAAAAAAAAAAAAAAAAAJgCAABkcnMvZG93&#10;bnJldi54bWxQSwUGAAAAAAQABAD1AAAAhwMAAAAA&#10;" fillcolor="white [3201]" strokecolor="black [3200]" strokeweight="1pt">
                                        <v:textbox>
                                          <w:txbxContent>
                                            <w:p w:rsidR="00A1369F" w:rsidRPr="006640E8" w:rsidRDefault="00A1369F" w:rsidP="00E830B9">
                                              <w:pPr>
                                                <w:spacing w:after="0" w:line="192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</w:pPr>
                                              <w:r w:rsidRPr="006640E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พัฒนาแรงขับภายในและแรงจูงใจของผู้เรียน</w:t>
                                              </w:r>
                                            </w:p>
                                          </w:txbxContent>
                                        </v:textbox>
                                      </v:oval>
                                      <v:group id="กลุ่ม 772" o:spid="_x0000_s2029" style="position:absolute;left:9194;top:-5824;width:41419;height:17975" coordorigin="-21881,-6028" coordsize="41420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        <v:line id="ตัวเชื่อมต่อตรง 773" o:spid="_x0000_s2030" style="position:absolute;visibility:visible;mso-wrap-style:square" from="9194,4421" to="10222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MI4MUAAADbAAAADwAAAGRycy9kb3ducmV2LnhtbESPQWvCQBSE70L/w/IKvemmKUqJrqFU&#10;KqE9iLF4fmSfydrs25hdNf333YLgcZiZb5hFPthWXKj3xrGC50kCgrhy2nCt4Hv3MX4F4QOyxtYx&#10;KfglD/nyYbTATLsrb+lShlpECPsMFTQhdJmUvmrIop+4jjh6B9dbDFH2tdQ9XiPctjJNkpm0aDgu&#10;NNjRe0PVT3m2Cs6rvfHram02n9NV8VVMd+50Oir19Di8zUEEGsI9fGsXWsFLCv9f4g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MI4MUAAADbAAAADwAAAAAAAAAA&#10;AAAAAAChAgAAZHJzL2Rvd25yZXYueG1sUEsFBgAAAAAEAAQA+QAAAJMDAAAAAA==&#10;" strokecolor="black [3040]">
                                          <v:stroke startarrow="diamond" endarrow="diamond"/>
                                        </v:line>
                                        <v:oval id="วงรี 774" o:spid="_x0000_s2031" style="position:absolute;top:2863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8PMMA&#10;AADbAAAADwAAAGRycy9kb3ducmV2LnhtbESPT4vCMBTE74LfITxhb2uq4h+qUVQQ9uCCWsXro3m2&#10;xealNFGrn94sLHgcZuY3zGzRmFLcqXaFZQW9bgSCOLW64EzBMdl8T0A4j6yxtEwKnuRgMW+3Zhhr&#10;++A93Q8+EwHCLkYFufdVLKVLczLourYiDt7F1gZ9kHUmdY2PADel7EfRSBosOCzkWNE6p/R6uBkF&#10;ycoNi6S3M1unf1/j7VOeX6eLUl+dZjkF4anxn/B/+0crGAzg7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y8PMMAAADbAAAADwAAAAAAAAAAAAAAAACYAgAAZHJzL2Rv&#10;d25yZXYueG1sUEsFBgAAAAAEAAQA9QAAAIgDAAAAAA==&#10;" fillcolor="white [3201]" strokecolor="black [3200]" strokeweight="1pt">
                                          <v:textbox>
                                            <w:txbxContent>
                                              <w:p w:rsidR="00A1369F" w:rsidRPr="006640E8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6640E8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พัฒนาการบริหารจัดการภายใน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roundrect id="สี่เหลี่ยมผืนผ้ามุมมน 787" o:spid="_x0000_s2032" style="position:absolute;left:10249;top:31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Ye8MA&#10;AADbAAAADwAAAGRycy9kb3ducmV2LnhtbESP0WrCQBRE34X+w3ILfdNNUy0aXaUYir4IVv2Ay+41&#10;CWbvhuyqqV/vCoKPw8yZYWaLztbiQq2vHCv4HCQgiLUzFRcKDvvf/hiED8gGa8ek4J88LOZvvRlm&#10;xl35jy67UIhYwj5DBWUITSal1yVZ9APXEEfv6FqLIcq2kKbFayy3tUyT5FtarDgulNjQsiR92p2t&#10;gq8qyVO9GhWT8VkvKd3meb25KfXx3v1MQQTqwiv8pNcmckN4fI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kYe8MAAADbAAAADwAAAAAAAAAAAAAAAACYAgAAZHJzL2Rv&#10;d25yZXYueG1sUEsFBgAAAAAEAAQA9QAAAIgDAAAAAA==&#10;" fillcolor="white [3201]" strokecolor="black [3200]">
                                          <v:textbox>
                                            <w:txbxContent>
                                              <w:p w:rsidR="00A1369F" w:rsidRPr="008716BB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  <w:r w:rsidRPr="008716BB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9"/>
                                                    <w:szCs w:val="9"/>
                                                    <w:cs/>
                                                  </w:rPr>
                                                  <w:t>พัฒนาด้านการบริหารและพัฒนาทรัพยากรบุคคล</w:t>
                                                </w:r>
                                              </w:p>
                                              <w:p w:rsidR="00A1369F" w:rsidRPr="008716BB" w:rsidRDefault="00A1369F" w:rsidP="00E830B9">
                                                <w:pPr>
                                                  <w:rPr>
                                                    <w:rFonts w:ascii="TH SarabunPSK" w:hAnsi="TH SarabunPSK" w:cs="TH SarabunPSK"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roundrect>
                                        <v:line id="ตัวเชื่อมต่อตรง 788" o:spid="_x0000_s2033" style="position:absolute;visibility:visible;mso-wrap-style:square" from="9194,7486" to="10222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qQlMUAAADbAAAADwAAAGRycy9kb3ducmV2LnhtbESPQWvCQBSE70L/w/IK3upGS6SkboIo&#10;lWAPUhXPj+xrsm32bcyumv77bqHgcZiZb5hFMdhWXKn3xrGC6SQBQVw5bbhWcDy8Pb2A8AFZY+uY&#10;FPyQhyJ/GC0w0+7GH3Tdh1pECPsMFTQhdJmUvmrIop+4jjh6n663GKLsa6l7vEW4beUsSebSouG4&#10;0GBHq4aq7/3FKrisT8Zvqo3ZbdN1+V6mB3c+fyk1fhyWryACDeEe/m+XWsFzCn9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qQlMUAAADbAAAADwAAAAAAAAAA&#10;AAAAAAChAgAAZHJzL2Rvd25yZXYueG1sUEsFBgAAAAAEAAQA+QAAAJMDAAAAAA==&#10;" strokecolor="black [3040]">
                                          <v:stroke startarrow="diamond" endarrow="diamond"/>
                                        </v:line>
                                        <v:line id="ตัวเชื่อมต่อตรง 789" o:spid="_x0000_s2034" style="position:absolute;visibility:visible;mso-wrap-style:square" from="9144,2662" to="9144,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O48QAAADbAAAADwAAAGRycy9kb3ducmV2LnhtbESPQWsCMRSE70L/Q3gFb5qtopTVKKWi&#10;LPYgavH82Dx3Yzcv6ybq+u8bQfA4zMw3zHTe2kpcqfHGsYKPfgKCOHfacKHgd7/sfYLwAVlj5ZgU&#10;3MnDfPbWmWKq3Y23dN2FQkQI+xQVlCHUqZQ+L8mi77uaOHpH11gMUTaF1A3eItxWcpAkY2nRcFwo&#10;sabvkvK/3cUquCwOxq/yldmsR4vsJxvt3fl8Uqr73n5NQARqwyv8bGdawXAMjy/xB8j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A7jxAAAANsAAAAPAAAAAAAAAAAA&#10;AAAAAKECAABkcnMvZG93bnJldi54bWxQSwUGAAAAAAQABAD5AAAAkgMAAAAA&#10;" strokecolor="black [3040]">
                                          <v:stroke startarrow="diamond" endarrow="diamond"/>
                                        </v:line>
                                        <v:shape id="ลูกศรเชื่อมต่อแบบตรง 790" o:spid="_x0000_s2035" type="#_x0000_t32" style="position:absolute;left:7636;top:6079;width:15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G7sUAAADbAAAADwAAAGRycy9kb3ducmV2LnhtbESPQWsCMRSE7wX/Q3gFbzXZFaxsjVIL&#10;itKTWtoeXzevu0s3L+km6vrvG0HocZiZb5jZoretOFEXGscaspECQVw603Cl4e2wepiCCBHZYOuY&#10;NFwowGI+uJthYdyZd3Tax0okCIcCNdQx+kLKUNZkMYycJ07et+ssxiS7SpoOzwluW5krNZEWG04L&#10;NXp6qan82R+tBrVceff7sbn4r9d8u87U+2emcq2H9/3zE4hIffwP39obo2H8CNcv6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YG7sUAAADbAAAADwAAAAAAAAAA&#10;AAAAAAChAgAAZHJzL2Rvd25yZXYueG1sUEsFBgAAAAAEAAQA+QAAAJMDAAAAAA==&#10;" strokecolor="black [3040]">
                                          <v:stroke startarrow="diamond" endarrow="block"/>
                                        </v:shape>
                                        <v:line id="ตัวเชื่อมต่อตรง 792" o:spid="_x0000_s2036" style="position:absolute;visibility:visible;mso-wrap-style:square" from="-21881,4227" to="-20852,4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/CsAAAADbAAAADwAAAGRycy9kb3ducmV2LnhtbERPTYvCMBC9C/sfwix403QVZekaRVaU&#10;ogdRlz0PzdhGm0ltotZ/bw6Cx8f7nsxaW4kbNd44VvDVT0AQ504bLhT8HZa9bxA+IGusHJOCB3mY&#10;TT86E0y1u/OObvtQiBjCPkUFZQh1KqXPS7Lo+64mjtzRNRZDhE0hdYP3GG4rOUiSsbRoODaUWNNv&#10;Sfl5f7UKrot/41f5ymzXo0W2yUYHd7mclOp+tvMfEIHa8Ba/3JlWMIxj45f4A+T0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LPwrAAAAA2wAAAA8AAAAAAAAAAAAAAAAA&#10;oQIAAGRycy9kb3ducmV2LnhtbFBLBQYAAAAABAAEAPkAAACOAwAAAAA=&#10;" strokecolor="black [3040]">
                                          <v:stroke startarrow="diamond" endarrow="diamond"/>
                                        </v:line>
                                        <v:line id="ตัวเชื่อมต่อตรง 794" o:spid="_x0000_s2037" style="position:absolute;visibility:visible;mso-wrap-style:square" from="-21835,7341" to="-20806,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eakcUAAADbAAAADwAAAGRycy9kb3ducmV2LnhtbESPQWvCQBSE7wX/w/IEb7ppxWKjGymV&#10;SrAHUYvnR/Y12Tb7NmY3Gv99tyD0OMzMN8xy1dtaXKj1xrGCx0kCgrhw2nCp4PP4Pp6D8AFZY+2Y&#10;FNzIwyobPCwx1e7Ke7ocQikihH2KCqoQmlRKX1Rk0U9cQxy9L9daDFG2pdQtXiPc1vIpSZ6lRcNx&#10;ocKG3ioqfg6dVdCtT8Zvio3ZbWfr/COfHd35/K3UaNi/LkAE6sN/+N7OtYLpC/x9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eakcUAAADbAAAADwAAAAAAAAAA&#10;AAAAAAChAgAAZHJzL2Rvd25yZXYueG1sUEsFBgAAAAAEAAQA+QAAAJMDAAAAAA==&#10;" strokecolor="black [3040]">
                                          <v:stroke startarrow="diamond" endarrow="diamond"/>
                                        </v:line>
                                        <v:line id="ตัวเชื่อมต่อตรง 796" o:spid="_x0000_s2038" style="position:absolute;visibility:visible;mso-wrap-style:square" from="-20850,2467" to="-20850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AccAAAADbAAAADwAAAGRycy9kb3ducmV2LnhtbERPTYvCMBC9C/sfwix403RFZekaRVaU&#10;ogdRlz0PzdhGm0ltotZ/bw6Cx8f7nsxaW4kbNd44VvDVT0AQ504bLhT8HZa9bxA+IGusHJOCB3mY&#10;TT86E0y1u/OObvtQiBjCPkUFZQh1KqXPS7Lo+64mjtzRNRZDhE0hdYP3GG4rOUiSsbRoODaUWNNv&#10;Sfl5f7UKrot/41f5ymzXo0W2yUYHd7mclOp+tvMfEIHa8Ba/3JlWMIzr45f4A+T0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7QHHAAAAA2wAAAA8AAAAAAAAAAAAAAAAA&#10;oQIAAGRycy9kb3ducmV2LnhtbFBLBQYAAAAABAAEAPkAAACOAwAAAAA=&#10;" strokecolor="black [3040]">
                                          <v:stroke startarrow="diamond" endarrow="diamond"/>
                                        </v:line>
                                        <v:shape id="ลูกศรเชื่อมต่อแบบตรง 798" o:spid="_x0000_s2039" type="#_x0000_t32" style="position:absolute;left:-20797;top:5934;width:1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IfMQAAADbAAAADwAAAGRycy9kb3ducmV2LnhtbESPQWsCMRSE70L/Q3iF3jTZpZSyGsUW&#10;LJaeqqIen5vn7uLmJd2kuv77piB4HGbmG2Yy620rztSFxrGGbKRAEJfONFxp2KwXw1cQISIbbB2T&#10;hisFmE0fBhMsjLvwN51XsRIJwqFADXWMvpAylDVZDCPniZN3dJ3FmGRXSdPhJcFtK3OlXqTFhtNC&#10;jZ7eaypPq1+rQb0tvPvZLa/+8JV/fmRqu89UrvXTYz8fg4jUx3v41l4aDc8Z/H9JP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5Uh8xAAAANsAAAAPAAAAAAAAAAAA&#10;AAAAAKECAABkcnMvZG93bnJldi54bWxQSwUGAAAAAAQABAD5AAAAkgMAAAAA&#10;" strokecolor="black [3040]">
                                          <v:stroke startarrow="diamond" endarrow="block"/>
                                        </v:shape>
                                        <v:line id="ตัวเชื่อมต่อตรง 938" o:spid="_x0000_s2040" style="position:absolute;flip:y;visibility:visible;mso-wrap-style:square" from="-8714,-4934" to="-3266,-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Y8P8QAAADbAAAADwAAAGRycy9kb3ducmV2LnhtbESPT2vCQBTE7wW/w/IEb7oxkVqiq/gX&#10;PXhRS3t9ZJ9JMPs2ZFdN++ndgtDjMDO/Yabz1lTiTo0rLSsYDiIQxJnVJecKPs/b/gcI55E1VpZJ&#10;wQ85mM86b1NMtX3wke4nn4sAYZeigsL7OpXSZQUZdANbEwfvYhuDPsgml7rBR4CbSsZR9C4NlhwW&#10;CqxpVVB2Pd2MArlOzsvfca13yddhs42/Ex/bnVK9bruYgPDU+v/wq73XCkYx/H0JP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jw/xAAAANsAAAAPAAAAAAAAAAAA&#10;AAAAAKECAABkcnMvZG93bnJldi54bWxQSwUGAAAAAAQABAD5AAAAkgMAAAAA&#10;" strokecolor="black [3040]">
                                          <v:stroke startarrow="diamond" endarrow="diamond"/>
                                        </v:line>
                                        <v:roundrect id="สี่เหลี่ยมผืนผ้ามุมมน 939" o:spid="_x0000_s2041" style="position:absolute;left:7636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zcsQA&#10;AADbAAAADwAAAGRycy9kb3ducmV2LnhtbESP0WrCQBRE3wv+w3IF3+rG2BYbsxExSPsitGk/4LJ7&#10;TYLZuyG7auzXdwtCH4eZOcPkm9F24kKDbx0rWMwTEMTamZZrBd9f+8cVCB+QDXaOScGNPGyKyUOO&#10;mXFX/qRLFWoRIewzVNCE0GdSet2QRT93PXH0jm6wGKIcamkGvEa47WSaJC/SYstxocGedg3pU3W2&#10;CpZtUqb67bl+XZ31jtKPsuwOP0rNpuN2DSLQGP7D9/a7UfC0hL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W83LEAAAA2wAAAA8AAAAAAAAAAAAAAAAAmAIAAGRycy9k&#10;b3ducmV2LnhtbFBLBQYAAAAABAAEAPUAAACJAwAAAAA=&#10;" fillcolor="white [3201]" strokecolor="black [3200]">
                                          <v:textbox>
                                            <w:txbxContent>
                                              <w:p w:rsidR="00A1369F" w:rsidRPr="006640E8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6640E8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พัฒนารูปแบบองค์กร</w:t>
                                                </w:r>
                                              </w:p>
                                            </w:txbxContent>
                                          </v:textbox>
                                        </v:roundrect>
                                        <v:roundrect id="สี่เหลี่ยมผืนผ้ามุมมน 987" o:spid="_x0000_s2042" style="position:absolute;left:10249;top:622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rBsQA&#10;AADbAAAADwAAAGRycy9kb3ducmV2LnhtbESP0WrCQBRE3wv+w3KFvtWN0RYbsxExlPaloGk/4LJ7&#10;TYLZuyG7avTru4VCH4eZOcPkm9F24kKDbx0rmM8SEMTamZZrBd9fb08rED4gG+wck4IbedgUk4cc&#10;M+OufKBLFWoRIewzVNCE0GdSet2QRT9zPXH0jm6wGKIcamkGvEa47WSaJC/SYstxocGedg3pU3W2&#10;ChZtUqb6/bl+XZ31jtJ9WXafd6Uep+N2DSLQGP7Df+0Po2C5hN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awbEAAAA2wAAAA8AAAAAAAAAAAAAAAAAmAIAAGRycy9k&#10;b3ducmV2LnhtbFBLBQYAAAAABAAEAPUAAACJAwAAAAA=&#10;" fillcolor="white [3201]" strokecolor="black [3200]">
                                          <v:textbox>
                                            <w:txbxContent>
                                              <w:p w:rsidR="00A1369F" w:rsidRPr="008716BB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  <w:r w:rsidRPr="008716BB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9"/>
                                                    <w:szCs w:val="9"/>
                                                    <w:cs/>
                                                  </w:rPr>
                                                  <w:t>พัฒนาด้านการบริหารจัดการ</w:t>
                                                </w:r>
                                              </w:p>
                                              <w:p w:rsidR="00A1369F" w:rsidRPr="008716BB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9"/>
                                                    <w:szCs w:val="9"/>
                                                    <w:cs/>
                                                  </w:rPr>
                                                </w:pPr>
                                                <w:r w:rsidRPr="008716BB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9"/>
                                                    <w:szCs w:val="9"/>
                                                    <w:cs/>
                                                  </w:rPr>
                                                  <w:t>งบประมาณ</w:t>
                                                </w:r>
                                              </w:p>
                                              <w:p w:rsidR="00A1369F" w:rsidRPr="008716BB" w:rsidRDefault="00A1369F" w:rsidP="00E830B9">
                                                <w:pPr>
                                                  <w:rPr>
                                                    <w:rFonts w:ascii="TH SarabunPSK" w:hAnsi="TH SarabunPSK" w:cs="TH SarabunPSK"/>
                                                    <w:sz w:val="9"/>
                                                    <w:szCs w:val="9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roundrect>
                                        <v:roundrect id="สี่เหลี่ยมผืนผ้ามุมมน 1054" o:spid="_x0000_s2043" style="position:absolute;left:7686;top:9294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OncQA&#10;AADbAAAADwAAAGRycy9kb3ducmV2LnhtbESP0WrCQBRE3wX/YblC3+qmUYuN2YgYir4UWtsPuOxe&#10;k9Ds3ZBdNfr1bqHg4zAzZ5h8PdhWnKn3jWMFL9MEBLF2puFKwc/3+/MShA/IBlvHpOBKHtbFeJRj&#10;ZtyFv+h8CJWIEPYZKqhD6DIpva7Jop+6jjh6R9dbDFH2lTQ9XiLctjJNkldpseG4UGNH25r07+Fk&#10;FcyapEz1blG9LU96S+lnWbYfN6WeJsNmBSLQEB7h//beKJgv4O9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zzp3EAAAA2wAAAA8AAAAAAAAAAAAAAAAAmAIAAGRycy9k&#10;b3ducmV2LnhtbFBLBQYAAAAABAAEAPUAAACJAwAAAAA=&#10;" fillcolor="white [3201]" strokecolor="black [3200]">
                                          <v:textbox>
                                            <w:txbxContent>
                                              <w:p w:rsidR="00A1369F" w:rsidRPr="00D67A16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0"/>
                                                    <w:szCs w:val="10"/>
                                                  </w:rPr>
                                                </w:pPr>
                                                <w:r w:rsidRPr="00D67A16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0"/>
                                                    <w:szCs w:val="10"/>
                                                    <w:cs/>
                                                  </w:rPr>
                                                  <w:t>พัฒนาด้านการบริหารจัดการ</w:t>
                                                </w:r>
                                              </w:p>
                                              <w:p w:rsidR="00A1369F" w:rsidRPr="00D67A16" w:rsidRDefault="00A1369F" w:rsidP="00E830B9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sz w:val="10"/>
                                                    <w:szCs w:val="10"/>
                                                  </w:rPr>
                                                </w:pPr>
                                                <w:r w:rsidRPr="00D67A16">
                                                  <w:rPr>
                                                    <w:rFonts w:ascii="TH SarabunPSK" w:hAnsi="TH SarabunPSK" w:cs="TH SarabunPSK" w:hint="cs"/>
                                                    <w:b/>
                                                    <w:bCs/>
                                                    <w:sz w:val="10"/>
                                                    <w:szCs w:val="10"/>
                                                    <w:cs/>
                                                  </w:rPr>
                                                  <w:t>วิชาการ</w:t>
                                                </w:r>
                                              </w:p>
                                              <w:p w:rsidR="00A1369F" w:rsidRPr="00D67A16" w:rsidRDefault="00A1369F" w:rsidP="00E830B9">
                                                <w:pPr>
                                                  <w:rPr>
                                                    <w:rFonts w:ascii="TH SarabunPSK" w:hAnsi="TH SarabunPSK" w:cs="TH SarabunPSK"/>
                                                    <w:sz w:val="10"/>
                                                    <w:szCs w:val="10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roundrect>
                                        <v:line id="ตัวเชื่อมต่อตรง 1055" o:spid="_x0000_s2044" style="position:absolute;flip:y;visibility:visible;mso-wrap-style:square" from="-5929,-6028" to="-5929,-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06PMUAAADbAAAADwAAAGRycy9kb3ducmV2LnhtbESPQWvCQBSE74X+h+UJ3nRjIrak2UjV&#10;ih56aSzt9ZF9TUKzb0N2q9Ff7wpCj8PMfMNky8G04ki9aywrmE0jEMSl1Q1XCj4P28kzCOeRNbaW&#10;ScGZHCzzx4cMU21P/EHHwlciQNilqKD2vkuldGVNBt3UdsTB+7G9QR9kX0nd4ynATSvjKFpIgw2H&#10;hRo7WtdU/hZ/RoHcJIfV5anTu+Tr/W0bfyc+tjulxqPh9QWEp8H/h+/tvVYwX8DtS/gB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06PMUAAADbAAAADwAAAAAAAAAA&#10;AAAAAAChAgAAZHJzL2Rvd25yZXYueG1sUEsFBgAAAAAEAAQA+QAAAJMDAAAAAA==&#10;" strokecolor="black [3040]">
                                          <v:stroke startarrow="diamond" endarrow="diamond"/>
                                        </v:line>
                                      </v:group>
                                      <v:roundrect id="สี่เหลี่ยมผืนผ้ามุมมน 1057" o:spid="_x0000_s2045" style="position:absolute;left:2260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1ccQA&#10;AADbAAAADwAAAGRycy9kb3ducmV2LnhtbESP0WrCQBRE3wv9h+UWfNONqVZNXaUYRF8KrfoBl93b&#10;JJi9G7KrRr/eFYQ+DjNzhpkvO1uLM7W+cqxgOEhAEGtnKi4UHPbr/hSED8gGa8ek4EoelovXlzlm&#10;xl34l867UIgIYZ+hgjKEJpPS65Is+oFriKP351qLIcq2kKbFS4TbWqZJ8iEtVhwXSmxoVZI+7k5W&#10;wXuV5KnejIvZ9KRXlP7kef19U6r31n19ggjUhf/ws701CkY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9XHEAAAA2wAAAA8AAAAAAAAAAAAAAAAAmAIAAGRycy9k&#10;b3ducmV2LnhtbFBLBQYAAAAABAAEAPUAAACJAwAAAAA=&#10;" fillcolor="white [3201]" strokecolor="black [3200]">
                                        <v:textbox>
                                          <w:txbxContent>
                                            <w:p w:rsidR="00A1369F" w:rsidRPr="006640E8" w:rsidRDefault="00A1369F" w:rsidP="00E830B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</w:pPr>
                                              <w:r w:rsidRPr="006640E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พัฒนาเจตคติต่อการเรียน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สี่เหลี่ยมผืนผ้ามุมมน 1058" o:spid="_x0000_s2046" style="position:absolute;left:-100;top:3064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hA8EA&#10;AADbAAAADwAAAGRycy9kb3ducmV2LnhtbERPyWrDMBC9F/IPYgK9NXKcNqRulBBsSnspZOkHDNLU&#10;NrFGxpKX5OurQ6HHx9u3+8k2YqDO144VLBcJCGLtTM2lgu/L+9MGhA/IBhvHpOBGHva72cMWM+NG&#10;PtFwDqWIIewzVFCF0GZSel2RRb9wLXHkflxnMUTYldJ0OMZw28g0SdbSYs2xocKW8or09dxbBas6&#10;KVL98VK+bnqdU3osiubrrtTjfDq8gQg0hX/xn/vTKHi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YQPBAAAA2wAAAA8AAAAAAAAAAAAAAAAAmAIAAGRycy9kb3du&#10;cmV2LnhtbFBLBQYAAAAABAAEAPUAAACGAwAAAAA=&#10;" fillcolor="white [3201]" strokecolor="black [3200]">
                                        <v:textbox>
                                          <w:txbxContent>
                                            <w:p w:rsidR="00A1369F" w:rsidRPr="006640E8" w:rsidRDefault="00A1369F" w:rsidP="00E830B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 w:rsidRPr="006640E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พัฒนาแรงจูงใจใฝ่สัมฤทธิ์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สี่เหลี่ยมผืนผ้ามุมมน 1059" o:spid="_x0000_s2047" style="position:absolute;left:-50;top:6179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EmMMA&#10;AADbAAAADwAAAGRycy9kb3ducmV2LnhtbESP0WrCQBRE3wX/YblC33RjWotGVxGD2BdBbT/gsnub&#10;BLN3Q3bV6Nd3C4KPw8ycYRarztbiSq2vHCsYjxIQxNqZigsFP9/b4RSED8gGa8ek4E4eVst+b4GZ&#10;cTc+0vUUChEh7DNUUIbQZFJ6XZJFP3INcfR+XWsxRNkW0rR4i3BbyzRJPqXFiuNCiQ1tStLn08Uq&#10;eK+SPNW7STGbXvSG0kOe1/uHUm+Dbj0HEagLr/Cz/WUUfMzg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7EmMMAAADbAAAADwAAAAAAAAAAAAAAAACYAgAAZHJzL2Rv&#10;d25yZXYueG1sUEsFBgAAAAAEAAQA9QAAAIgDAAAAAA==&#10;" fillcolor="white [3201]" strokecolor="black [3200]">
                                        <v:textbox>
                                          <w:txbxContent>
                                            <w:p w:rsidR="00A1369F" w:rsidRPr="006640E8" w:rsidRDefault="00A1369F" w:rsidP="00E830B9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</w:pPr>
                                              <w:r w:rsidRPr="006640E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พัฒนาพฤติกรรมการเรียนรู้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สี่เหลี่ยมผืนผ้ามุมมน 1060" o:spid="_x0000_s2048" style="position:absolute;left:2009;top:929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72L8A&#10;AADbAAAADwAAAGRycy9kb3ducmV2LnhtbERPy4rCMBTdD/gP4QruxtSKg1ajiEV0MzA+PuCSXNti&#10;c1OaqNWvNwthlofzXqw6W4s7tb5yrGA0TEAQa2cqLhScT9vvKQgfkA3WjknBkzyslr2vBWbGPfhA&#10;92MoRAxhn6GCMoQmk9Lrkiz6oWuII3dxrcUQYVtI0+IjhttapknyIy1WHBtKbGhTkr4eb1bBuEry&#10;VO8mxWx60xtK//K8/n0pNeh36zmIQF34F3/ce6NgEtfH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3fvYvwAAANsAAAAPAAAAAAAAAAAAAAAAAJgCAABkcnMvZG93bnJl&#10;di54bWxQSwUGAAAAAAQABAD1AAAAhAMAAAAA&#10;" fillcolor="white [3201]" strokecolor="black [3200]">
                                        <v:textbox>
                                          <w:txbxContent>
                                            <w:p w:rsidR="00A1369F" w:rsidRPr="006640E8" w:rsidRDefault="00A1369F" w:rsidP="00E830B9">
                                              <w:pPr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</w:rPr>
                                              </w:pPr>
                                              <w:r w:rsidRPr="006640E8">
                                                <w:rPr>
                                                  <w:rFonts w:ascii="TH SarabunPSK" w:hAnsi="TH SarabunPSK" w:cs="TH SarabunPSK" w:hint="cs"/>
                                                  <w:b/>
                                                  <w:bCs/>
                                                  <w:sz w:val="12"/>
                                                  <w:szCs w:val="12"/>
                                                  <w:cs/>
                                                </w:rPr>
                                                <w:t>พัฒนาภาวะความสุข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</v:group>
                                    <v:shape id="ลูกศรเชื่อมต่อแบบตรง 1061" o:spid="_x0000_s2049" type="#_x0000_t32" style="position:absolute;left:25268;top:3753;width:0;height:1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y3ysQAAADbAAAADwAAAGRycy9kb3ducmV2LnhtbESPX2vCQBDE3wW/w7FC3+olLS0SPUUE&#10;odD64B8E35bcmkRzezF7jem37xUKPg4z8xtmtuhdrTpqpfJsIB0noIhzbysuDBz26+cJKAnIFmvP&#10;ZOCHBBbz4WCGmfV33lK3C4WKEJYMDZQhNJnWkpfkUMa+IY7e2bcOQ5RtoW2L9wh3tX5JknftsOK4&#10;UGJDq5Ly6+7bGfCb9HaSLV2KI8rm83Ut3Tn5MuZp1C+noAL14RH+b39YA28p/H2JP0DP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LfKxAAAANsAAAAPAAAAAAAAAAAA&#10;AAAAAKECAABkcnMvZG93bnJldi54bWxQSwUGAAAAAAQABAD5AAAAkgMAAAAA&#10;" strokecolor="black [3040]">
                                      <v:stroke startarrow="diamond" endarrow="block"/>
                                    </v:shape>
                                    <v:roundrect id="สี่เหลี่ยมผืนผ้ามุมมน 1062" o:spid="_x0000_s2050" style="position:absolute;left:28019;top:30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ANMQA&#10;AADbAAAADwAAAGRycy9kb3ducmV2LnhtbESPzWrDMBCE74W8g9hCbo1cl5TUjRKCTUkvhebnARZp&#10;Y5tYK2PJP8nTV4VCj8PMfMOst5NtxECdrx0reF4kIIi1MzWXCs6nj6cVCB+QDTaOScGNPGw3s4c1&#10;ZsaNfKDhGEoRIewzVFCF0GZSel2RRb9wLXH0Lq6zGKLsSmk6HCPcNjJNkldpsea4UGFLeUX6euyt&#10;gpc6KVK9X5Zvq17nlH4XRfN1V2r+OO3eQQSawn/4r/1pFCxT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wDTEAAAA2wAAAA8AAAAAAAAAAAAAAAAAmAIAAGRycy9k&#10;b3ducmV2LnhtbFBLBQYAAAAABAAEAPUAAACJAwAAAAA=&#10;" fillcolor="white [3201]" strokecolor="black [3200]">
                                      <v:textbox>
                                        <w:txbxContent>
                                          <w:p w:rsidR="00A1369F" w:rsidRPr="008716BB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</w:rPr>
                                            </w:pPr>
                                            <w:r w:rsidRPr="008716BB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  <w:t>พัฒนาการสนับสนุน</w:t>
                                            </w:r>
                                          </w:p>
                                          <w:p w:rsidR="00A1369F" w:rsidRPr="008716BB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</w:rPr>
                                            </w:pPr>
                                            <w:r w:rsidRPr="008716BB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9"/>
                                                <w:szCs w:val="9"/>
                                                <w:cs/>
                                              </w:rPr>
                                              <w:t>จากคณะสงฆ์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1063" o:spid="_x0000_s2051" style="position:absolute;left:13113;top:2964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lr8MA&#10;AADbAAAADwAAAGRycy9kb3ducmV2LnhtbESP3YrCMBSE7xd8h3AE79bUiotWo4hF3Bth/XmAQ3Js&#10;i81JaaJWn34jLOzlMDPfMItVZ2txp9ZXjhWMhgkIYu1MxYWC82n7OQXhA7LB2jEpeJKH1bL3scDM&#10;uAcf6H4MhYgQ9hkqKENoMim9LsmiH7qGOHoX11oMUbaFNC0+ItzWMk2SL2mx4rhQYkObkvT1eLMK&#10;xlWSp3o3KWbTm95Q+pPn9f6l1KDfrecgAnXhP/zX/jYKJmN4f4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9lr8MAAADbAAAADwAAAAAAAAAAAAAAAACYAgAAZHJzL2Rv&#10;d25yZXYueG1sUEsFBgAAAAAEAAQA9QAAAIgDAAAAAA==&#10;" fillcolor="white [3201]" strokecolor="black [3200]">
                                      <v:textbox>
                                        <w:txbxContent>
                                          <w:p w:rsidR="00A1369F" w:rsidRPr="00D67A16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D67A16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พัฒนาการสนับสนุนจากภาครัฐ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1065" o:spid="_x0000_s2052" style="position:absolute;left:20599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928QA&#10;AADbAAAADwAAAGRycy9kb3ducmV2LnhtbESP0WrCQBRE3wX/YblC3+qmUYuN2YgYir4UWtsPuOxe&#10;k9Ds3ZBdNfr1bqHg4zAzZ5h8PdhWnKn3jWMFL9MEBLF2puFKwc/3+/MShA/IBlvHpOBKHtbFeJRj&#10;ZtyFv+h8CJWIEPYZKqhD6DIpva7Jop+6jjh6R9dbDFH2lTQ9XiLctjJNkldpseG4UGNH25r07+Fk&#10;FcyapEz1blG9LU96S+lnWbYfN6WeJsNmBSLQEB7h//beKFjM4e9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/dvEAAAA2wAAAA8AAAAAAAAAAAAAAAAAmAIAAGRycy9k&#10;b3ducmV2LnhtbFBLBQYAAAAABAAEAPUAAACJAwAAAAA=&#10;" fillcolor="white [3201]" strokecolor="black [3200]">
                                      <v:textbox>
                                        <w:txbxContent>
                                          <w:p w:rsidR="00A1369F" w:rsidRPr="00D67A16" w:rsidRDefault="00A1369F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0"/>
                                                <w:szCs w:val="10"/>
                                              </w:rPr>
                                            </w:pPr>
                                            <w:r w:rsidRPr="00D67A16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0"/>
                                                <w:szCs w:val="10"/>
                                                <w:cs/>
                                              </w:rPr>
                                              <w:t>พัฒนาการสนับสนุนจากพุทธศาสนิกชน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</v:group>
                                </v:group>
                                <v:shape id="ส่วนโค้ง 1066" o:spid="_x0000_s2053" style="position:absolute;left:14168;top:22180;width:3709;height:6668;rotation:2385279fd;flip:x;visibility:visible;mso-wrap-style:square;v-text-anchor:middle" coordsize="37084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QuMQA&#10;AADbAAAADwAAAGRycy9kb3ducmV2LnhtbESPQWvCQBSE70L/w/IKXqRuFCwldZUiSLyINRZKb4/s&#10;axLMvg3Zp0Z/vVsoeBxm5htmvuxdo87Uhdqzgck4AUVceFtzaeDrsH55AxUE2WLjmQxcKcBy8TSY&#10;Y2r9hfd0zqVUEcIhRQOVSJtqHYqKHIaxb4mj9+s7hxJlV2rb4SXCXaOnSfKqHdYcFypsaVVRccxP&#10;zkAmku2z4+30/bnV/DM5ULnLR8YMn/uPd1BCvTzC/+2NNTCbwd+X+AP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ELjEAAAA2wAAAA8AAAAAAAAAAAAAAAAAmAIAAGRycy9k&#10;b3ducmV2LnhtbFBLBQYAAAAABAAEAPUAAACJAwAAAAA=&#10;" path="m286631,54046nsc337470,113593,368888,214095,370752,323135v1691,98919,-21150,194076,-62342,259721l185420,333375,286631,54046xem286631,54046nfc337470,113593,368888,214095,370752,323135v1691,98919,-21150,194076,-62342,259721e" filled="f" strokecolor="black [3040]">
                                  <v:stroke startarrow="diamond" endarrow="diamond"/>
                                  <v:path arrowok="t" o:connecttype="custom" o:connectlocs="2867,541;3708,3232;3085,5829" o:connectangles="0,0,0"/>
                                </v:shape>
                                <v:shape id="ลูกศรเชื่อมต่อแบบตรง 1068" o:spid="_x0000_s2054" type="#_x0000_t32" style="position:absolute;left:14032;top:25529;width:1251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VG1cQAAADbAAAADwAAAGRycy9kb3ducmV2LnhtbESPQWsCMRSE74X+h/AK3mqyC4psjVIF&#10;xdJTVWyPr5vX3cXNS9xEXf99IxR6HGbmG2Y6720rLtSFxrGGbKhAEJfONFxp2O9WzxMQISIbbB2T&#10;hhsFmM8eH6ZYGHflD7psYyUShEOBGuoYfSFlKGuyGIbOEyfvx3UWY5JdJU2H1wS3rcyVGkuLDaeF&#10;Gj0tayqP27PVoBYr706fm5v/fs/f1pk6fGUq13rw1L++gIjUx//wX3tjNIzGcP+SfoC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1UbVxAAAANsAAAAPAAAAAAAAAAAA&#10;AAAAAKECAABkcnMvZG93bnJldi54bWxQSwUGAAAAAAQABAD5AAAAkgMAAAAA&#10;" strokecolor="black [3040]">
                                  <v:stroke startarrow="diamond" endarrow="block"/>
                                </v:shape>
                                <v:line id="ตัวเชื่อมต่อตรง 1069" o:spid="_x0000_s2055" style="position:absolute;visibility:visible;mso-wrap-style:square" from="12901,23855" to="13615,2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tO2MUAAADbAAAADwAAAGRycy9kb3ducmV2LnhtbESPQWvCQBSE70L/w/IKvdWNQrSkboIo&#10;lWAPUhXPj+xrsm32bcyumv77bqHgcZiZb5hFMdhWXKn3xrGCyTgBQVw5bbhWcDy8Pb+A8AFZY+uY&#10;FPyQhyJ/GC0w0+7GH3Tdh1pECPsMFTQhdJmUvmrIoh+7jjh6n663GKLsa6l7vEW4beU0SWbSouG4&#10;0GBHq4aq7/3FKrisT8Zvqo3ZbdN1+V6mB3c+fyn19DgsX0EEGsI9/N8utYJ0Dn9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tO2MUAAADbAAAADwAAAAAAAAAA&#10;AAAAAAChAgAAZHJzL2Rvd25yZXYueG1sUEsFBgAAAAAEAAQA+QAAAJMDAAAAAA==&#10;" strokecolor="black [3040]">
                                  <v:stroke startarrow="diamond" endarrow="diamond"/>
                                </v:line>
                                <v:line id="ตัวเชื่อมต่อตรง 1070" o:spid="_x0000_s2056" style="position:absolute;flip:y;visibility:visible;mso-wrap-style:square" from="16477,28246" to="16477,2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edCMEAAADbAAAADwAAAGRycy9kb3ducmV2LnhtbERPy4rCMBTdD/gP4QruNLVlRqlGcUbF&#10;WbjxgW4vzbUtNjelidrx681CmOXhvKfz1lTiTo0rLSsYDiIQxJnVJecKjod1fwzCeWSNlWVS8EcO&#10;5rPOxxRTbR+8o/ve5yKEsEtRQeF9nUrpsoIMuoGtiQN3sY1BH2CTS93gI4SbSsZR9CUNlhwaCqzp&#10;p6Dsur8ZBXKZHL6fo1pvktN2tY7PiY/tRqlet11MQHhq/b/47f7VCj7D2PAl/AA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x50IwQAAANsAAAAPAAAAAAAAAAAAAAAA&#10;AKECAABkcnMvZG93bnJldi54bWxQSwUGAAAAAAQABAD5AAAAjwMAAAAA&#10;" strokecolor="black [3040]">
                                  <v:stroke startarrow="diamond" endarrow="diamond"/>
                                </v:line>
                                <v:roundrect id="สี่เหลี่ยมผืนผ้ามุมมน 1071" o:spid="_x0000_s2057" style="position:absolute;left:14892;top:29197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SRcQA&#10;AADbAAAADwAAAGRycy9kb3ducmV2LnhtbESPwWrDMBBE74H+g9hCb4lcB4fEjWKKTWgvhTTtByzS&#10;xjaxVsZSYrdfXxUCOQ4z84bZFpPtxJUG3zpW8LxIQBBrZ1quFXx/7edrED4gG+wck4If8lDsHmZb&#10;zI0b+ZOux1CLCGGfo4ImhD6X0uuGLPqF64mjd3KDxRDlUEsz4BjhtpNpkqykxZbjQoM9lQ3p8/Fi&#10;FSzbpEr1W1Zv1hddUnqoqu7jV6mnx+n1BUSgKdzDt/a7UZBt4P9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UkXEAAAA2wAAAA8AAAAAAAAAAAAAAAAAmAIAAGRycy9k&#10;b3ducmV2LnhtbFBLBQYAAAAABAAEAPUAAACJAwAAAAA=&#10;" fillcolor="white [3201]" strokecolor="black [3200]">
                                  <v:textbox>
                                    <w:txbxContent>
                                      <w:p w:rsidR="00A1369F" w:rsidRPr="00D67A16" w:rsidRDefault="00A1369F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67A1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  <w:t>พัฒนาคุณลักษณะส่วนตัว</w:t>
                                        </w:r>
                                      </w:p>
                                      <w:p w:rsidR="00A1369F" w:rsidRPr="00D67A16" w:rsidRDefault="00A1369F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</w:pPr>
                                        <w:r w:rsidRPr="00D67A1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  <w:t>ของผู้บริหาร</w:t>
                                        </w:r>
                                      </w:p>
                                      <w:p w:rsidR="00A1369F" w:rsidRPr="00D67A16" w:rsidRDefault="00A1369F" w:rsidP="00E830B9">
                                        <w:pPr>
                                          <w:rPr>
                                            <w:rFonts w:ascii="TH SarabunPSK" w:hAnsi="TH SarabunPSK" w:cs="TH SarabunPSK"/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072" o:spid="_x0000_s2058" style="position:absolute;left:3621;top:2236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xZb8A&#10;AADbAAAADwAAAGRycy9kb3ducmV2LnhtbERPy4rCMBTdD/gP4QruxtSKotUoYhHdCOPjAy7JtS02&#10;N6WJWufrJwthlofzXq47W4sntb5yrGA0TEAQa2cqLhRcL7vvGQgfkA3WjknBmzysV72vJWbGvfhE&#10;z3MoRAxhn6GCMoQmk9Lrkiz6oWuII3dzrcUQYVtI0+IrhttapkkylRYrjg0lNrQtSd/PD6tgXCV5&#10;qveTYj576C2lP3leH3+VGvS7zQJEoC78iz/ug1Ewjevjl/g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sTFlvwAAANsAAAAPAAAAAAAAAAAAAAAAAJgCAABkcnMvZG93bnJl&#10;di54bWxQSwUGAAAAAAQABAD1AAAAhAMAAAAA&#10;" fillcolor="white [3201]" strokecolor="black [3200]">
                                  <v:textbox>
                                    <w:txbxContent>
                                      <w:p w:rsidR="00A1369F" w:rsidRPr="00D67A16" w:rsidRDefault="00A1369F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67A1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  <w:t>พัฒนาด้านภาวะผู้นำ</w:t>
                                        </w:r>
                                      </w:p>
                                      <w:p w:rsidR="00A1369F" w:rsidRPr="00D67A16" w:rsidRDefault="00A1369F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67A1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  <w:t>ทางวิชาการ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073" o:spid="_x0000_s2059" style="position:absolute;left:4753;top:2620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U/sQA&#10;AADbAAAADwAAAGRycy9kb3ducmV2LnhtbESPwWrDMBBE74H+g9hCb4kch5rEjWKKTWguhTTNByzS&#10;1ja1VsZSYrdfHxUKOQ4z84bZFpPtxJUG3zpWsFwkIIi1My3XCs6f+/kahA/IBjvHpOCHPBS7h9kW&#10;c+NG/qDrKdQiQtjnqKAJoc+l9Lohi37heuLofbnBYohyqKUZcIxw28k0STJpseW40GBPZUP6+3Sx&#10;ClZtUqX67bnerC+6pPRYVd37r1JPj9PrC4hAU7iH/9sHoyBbwt+X+AP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9lP7EAAAA2wAAAA8AAAAAAAAAAAAAAAAAmAIAAGRycy9k&#10;b3ducmV2LnhtbFBLBQYAAAAABAAEAPUAAACJAwAAAAA=&#10;" fillcolor="white [3201]" strokecolor="black [3200]">
                                  <v:textbox>
                                    <w:txbxContent>
                                      <w:p w:rsidR="00A1369F" w:rsidRPr="00D67A16" w:rsidRDefault="00A1369F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67A1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  <w:t>พัฒนาด้านพฤติกรรม</w:t>
                                        </w:r>
                                      </w:p>
                                      <w:p w:rsidR="00A1369F" w:rsidRPr="00D67A16" w:rsidRDefault="00A1369F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67A16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cs/>
                                          </w:rPr>
                                          <w:t>การบริหาร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shape id="ส่วนโค้ง 1074" o:spid="_x0000_s2060" style="position:absolute;left:32320;top:22045;width:3709;height:6667;rotation:9619594fd;flip:x;visibility:visible;mso-wrap-style:square;v-text-anchor:middle" coordsize="37084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14sQA&#10;AADbAAAADwAAAGRycy9kb3ducmV2LnhtbESPT4vCMBTE78J+h/CEvYimK2uUapRFEPYi+O/i7dk8&#10;22Lz0m2yWr+9EQSPw8z8hpktWluJKzW+dKzha5CAIM6cKTnXcNiv+hMQPiAbrByThjt5WMw/OjNM&#10;jbvxlq67kIsIYZ+ihiKEOpXSZwVZ9ANXE0fv7BqLIcoml6bBW4TbSg6TREmLJceFAmtaFpRddv9W&#10;w3Kk5P54Wuff4976bzNulb2vlNaf3fZnCiJQG97hV/vXaFBD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deLEAAAA2wAAAA8AAAAAAAAAAAAAAAAAmAIAAGRycy9k&#10;b3ducmV2LnhtbFBLBQYAAAAABAAEAPUAAACJAwAAAAA=&#10;" path="m291801,60326nsc340051,121093,369369,219467,370786,325352v1314,98162,-21507,192373,-62376,257504l185420,333375,291801,60326xem291801,60326nfc340051,121093,369369,219467,370786,325352v1314,98162,-21507,192373,-62376,257504e" filled="f" strokecolor="black [3040]">
                                <v:stroke startarrow="diamond" endarrow="diamond"/>
                                <v:path arrowok="t" o:connecttype="custom" o:connectlocs="2918,603;3708,3253;3085,5828" o:connectangles="0,0,0"/>
                              </v:shape>
                              <v:shape id="ลูกศรเชื่อมต่อแบบตรง 1075" o:spid="_x0000_s2061" type="#_x0000_t32" style="position:absolute;left:34810;top:25529;width:1397;height:9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kop8MAAADbAAAADwAAAGRycy9kb3ducmV2LnhtbESPQWsCMRSE7wX/Q3hCbzW7LaisRpGC&#10;pbdSFXt93Tw3i5uXNInu+u9NodDjMDPfMMv1YDtxpRBbxwrKSQGCuHa65UbBYb99moOICVlj55gU&#10;3CjCejV6WGKlXc+fdN2lRmQIxwoVmJR8JWWsDVmME+eJs3dywWLKMjRSB+wz3HbyuSim0mLLecGg&#10;p1dD9Xl3sQpm5u2n+DhK337Ny8vRl9/bvglKPY6HzQJEoiH9h//a71rB9AV+v+Qf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JKKfDAAAA2wAAAA8AAAAAAAAAAAAA&#10;AAAAoQIAAGRycy9kb3ducmV2LnhtbFBLBQYAAAAABAAEAPkAAACRAwAAAAA=&#10;" strokecolor="black [3040]">
                                <v:stroke startarrow="diamond" endarrow="block"/>
                              </v:shape>
                              <v:line id="ตัวเชื่อมต่อตรง 1076" o:spid="_x0000_s2062" style="position:absolute;flip:y;visibility:visible;mso-wrap-style:square" from="33633,28201" to="33633,2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dsMUAAADbAAAADwAAAGRycy9kb3ducmV2LnhtbESPQWvCQBSE74X+h+UJ3nRjIrak2UjV&#10;ih56aSzt9ZF9TUKzb0N2q9Ff7wpCj8PMfMNky8G04ki9aywrmE0jEMSl1Q1XCj4P28kzCOeRNbaW&#10;ScGZHCzzx4cMU21P/EHHwlciQNilqKD2vkuldGVNBt3UdsTB+7G9QR9kX0nd4ynATSvjKFpIgw2H&#10;hRo7WtdU/hZ/RoHcJIfV5anTu+Tr/W0bfyc+tjulxqPh9QWEp8H/h+/tvVawmMPtS/gB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ZdsMUAAADbAAAADwAAAAAAAAAA&#10;AAAAAAChAgAAZHJzL2Rvd25yZXYueG1sUEsFBgAAAAAEAAQA+QAAAJMDAAAAAA==&#10;" strokecolor="black [3040]">
                                <v:stroke startarrow="diamond" endarrow="diamond"/>
                              </v:line>
                              <v:line id="ตัวเชื่อมต่อตรง 1077" o:spid="_x0000_s2063" style="position:absolute;visibility:visible;mso-wrap-style:square" from="36530,24036" to="37241,2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m/icMAAADbAAAADwAAAGRycy9kb3ducmV2LnhtbESPQWvCQBSE7wX/w/IEb3WjECmpq4ii&#10;BHuQqvT8yL4mW7NvY3bV9N+7guBxmJlvmOm8s7W4UuuNYwWjYQKCuHDacKngeFi/f4DwAVlj7ZgU&#10;/JOH+az3NsVMuxt/03UfShEh7DNUUIXQZFL6oiKLfuga4uj9utZiiLItpW7xFuG2luMkmUiLhuNC&#10;hQ0tKypO+4tVcFn9GL8pNma3TVf5V54e3Pn8p9Sg3y0+QQTqwiv8bOdawSSFx5f4A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5v4nDAAAA2wAAAA8AAAAAAAAAAAAA&#10;AAAAoQIAAGRycy9kb3ducmV2LnhtbFBLBQYAAAAABAAEAPkAAACRAwAAAAA=&#10;" strokecolor="black [3040]">
                                <v:stroke startarrow="diamond" endarrow="diamond"/>
                              </v:line>
                              <v:roundrect id="สี่เหลี่ยมผืนผ้ามุมมน 1078" o:spid="_x0000_s2064" style="position:absolute;left:26390;top:2915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MisQA&#10;AADbAAAADwAAAGRycy9kb3ducmV2LnhtbESPwWrDMBBE74H+g9hCb4lchxrXtRxKTEguhSTtByzS&#10;1ja1VsZSEjdfHxUKOQ4z84YpV5PtxZlG3zlW8LxIQBBrZzpuFHx9buY5CB+QDfaOScEveVhVD7MS&#10;C+MufKDzMTQiQtgXqKANYSik9Loli37hBuLofbvRYohybKQZ8RLhtpdpkmTSYsdxocWB1i3pn+PJ&#10;Klh2SZ3q7Uvzmp/0mtJ9XfcfV6WeHqf3NxCBpnAP/7d3RkGWwd+X+AN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DIrEAAAA2wAAAA8AAAAAAAAAAAAAAAAAmAIAAGRycy9k&#10;b3ducmV2LnhtbFBLBQYAAAAABAAEAPUAAACJAwAAAAA=&#10;" fillcolor="white [3201]" strokecolor="black [3200]">
                                <v:textbox>
                                  <w:txbxContent>
                                    <w:p w:rsidR="00A1369F" w:rsidRPr="008716BB" w:rsidRDefault="00A1369F" w:rsidP="00E830B9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9"/>
                                          <w:szCs w:val="9"/>
                                          <w:cs/>
                                        </w:rPr>
                                      </w:pPr>
                                      <w:r w:rsidRPr="008716BB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9"/>
                                          <w:szCs w:val="9"/>
                                          <w:cs/>
                                        </w:rPr>
                                        <w:t>พัฒนาศักยภาพด้านการจัดกิจกรรมการเรียนรู้</w:t>
                                      </w:r>
                                    </w:p>
                                    <w:p w:rsidR="00A1369F" w:rsidRPr="008716BB" w:rsidRDefault="00A1369F" w:rsidP="00E830B9">
                                      <w:pPr>
                                        <w:rPr>
                                          <w:rFonts w:ascii="TH SarabunPSK" w:hAnsi="TH SarabunPSK" w:cs="TH SarabunPSK"/>
                                          <w:sz w:val="9"/>
                                          <w:szCs w:val="9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roundrect id="สี่เหลี่ยมผืนผ้ามุมมน 1079" o:spid="_x0000_s2065" style="position:absolute;left:36168;top:26255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pEcQA&#10;AADbAAAADwAAAGRycy9kb3ducmV2LnhtbESP0WrCQBRE3wX/YblC3+qmEa2N2YgYir4UWtsPuOxe&#10;k9Ds3ZBdNfr1bqHg4zAzZ5h8PdhWnKn3jWMFL9MEBLF2puFKwc/3+/MShA/IBlvHpOBKHtbFeJRj&#10;ZtyFv+h8CJWIEPYZKqhD6DIpva7Jop+6jjh6R9dbDFH2lTQ9XiLctjJNkoW02HBcqLGjbU3693Cy&#10;CmZNUqZ6N6/elie9pfSzLNuPm1JPk2GzAhFoCI/wf3tvFCxe4e9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qRHEAAAA2wAAAA8AAAAAAAAAAAAAAAAAmAIAAGRycy9k&#10;b3ducmV2LnhtbFBLBQYAAAAABAAEAPUAAACJAwAAAAA=&#10;" fillcolor="white [3201]" strokecolor="black [3200]">
                                <v:textbox>
                                  <w:txbxContent>
                                    <w:p w:rsidR="00A1369F" w:rsidRPr="008716BB" w:rsidRDefault="00A1369F" w:rsidP="00E830B9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9"/>
                                          <w:szCs w:val="9"/>
                                        </w:rPr>
                                      </w:pPr>
                                      <w:r w:rsidRPr="008716BB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9"/>
                                          <w:szCs w:val="9"/>
                                          <w:cs/>
                                        </w:rPr>
                                        <w:t>พัฒนาศักยภาพด้านการใช้สื่อและเทคโนโลยีในการจัดการเรียนรู้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สี่เหลี่ยมผืนผ้ามุมมน 1080" o:spid="_x0000_s2066" style="position:absolute;left:37255;top:22407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9Y78A&#10;AADbAAAADwAAAGRycy9kb3ducmV2LnhtbERPy4rCMBTdD/gP4QruxtSKotUoYhHdCOPjAy7JtS02&#10;N6WJWufrJwthlofzXq47W4sntb5yrGA0TEAQa2cqLhRcL7vvGQgfkA3WjknBmzysV72vJWbGvfhE&#10;z3MoRAxhn6GCMoQmk9Lrkiz6oWuII3dzrcUQYVtI0+IrhttapkkylRYrjg0lNrQtSd/PD6tgXCV5&#10;qveTYj576C2lP3leH3+VGvS7zQJEoC78iz/ug1EwjWPjl/g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z1jvwAAANsAAAAPAAAAAAAAAAAAAAAAAJgCAABkcnMvZG93bnJl&#10;di54bWxQSwUGAAAAAAQABAD1AAAAhAMAAAAA&#10;" fillcolor="white [3201]" strokecolor="black [3200]">
                                <v:textbox>
                                  <w:txbxContent>
                                    <w:p w:rsidR="00A1369F" w:rsidRPr="008716BB" w:rsidRDefault="00A1369F" w:rsidP="00E830B9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9"/>
                                          <w:szCs w:val="9"/>
                                          <w:cs/>
                                        </w:rPr>
                                      </w:pPr>
                                      <w:r w:rsidRPr="008716BB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9"/>
                                          <w:szCs w:val="9"/>
                                          <w:cs/>
                                        </w:rPr>
                                        <w:t>พัฒนาศักยภาพด้านการวัดและประเมินผลในชั้นเรียน</w:t>
                                      </w:r>
                                    </w:p>
                                    <w:p w:rsidR="00A1369F" w:rsidRPr="008716BB" w:rsidRDefault="00A1369F" w:rsidP="00E830B9">
                                      <w:pPr>
                                        <w:rPr>
                                          <w:rFonts w:ascii="TH SarabunPSK" w:hAnsi="TH SarabunPSK" w:cs="TH SarabunPSK"/>
                                          <w:sz w:val="9"/>
                                          <w:szCs w:val="9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</v:group>
                            <v:shape id="Text Box 1081" o:spid="_x0000_s2067" type="#_x0000_t202" style="position:absolute;left:71608;top:12751;width:20022;height:5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nFMIA&#10;AADbAAAADwAAAGRycy9kb3ducmV2LnhtbESPQYvCMBSE74L/IbwFb5quVdGuUUQQZU/aXfD6aJ5t&#10;2ealJFHrvzfCgsdhZr5hluvONOJGzteWFXyOEhDEhdU1lwp+f3bDOQgfkDU2lknBgzysV/3eEjNt&#10;73yiWx5KESHsM1RQhdBmUvqiIoN+ZFvi6F2sMxiidKXUDu8Rbho5TpKZNFhzXKiwpW1FxV9+NQom&#10;x/RRT9N0ctx9e+M6zs/761apwUe3+QIRqAvv8H/7oBXMFv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ycUwgAAANsAAAAPAAAAAAAAAAAAAAAAAJgCAABkcnMvZG93&#10;bnJldi54bWxQSwUGAAAAAAQABAD1AAAAhwMAAAAA&#10;" fillcolor="white [3201]" strokeweight=".5pt">
                              <v:stroke dashstyle="longDashDot"/>
                              <v:textbox>
                                <w:txbxContent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1) จัดทำโครงสร้างการบริหารที่ชัดเจน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2) กำหนดให้มีวิสัยทัศน์ พันธกิจ ยุทธศาสตร์ และกลยุทธ์ ที่ชัดเจน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3) จัดทำแผนพัฒนาการจัดการศึกษา และปรับปรุงแผนอย่างสม่ำเสมอ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4) จัดตั้งคณะกรรมการนิเทศการศึกษาในทุกระดับ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5) จัดตั้งสำนักศาสนศึกษาประจำตำบลหรือประจำอำเภอ</w:t>
                                    </w:r>
                                  </w:p>
                                  <w:p w:rsidR="00A1369F" w:rsidRPr="008227A3" w:rsidRDefault="00A1369F" w:rsidP="00E830B9">
                                    <w:pPr>
                                      <w:tabs>
                                        <w:tab w:val="left" w:pos="709"/>
                                        <w:tab w:val="left" w:pos="993"/>
                                        <w:tab w:val="left" w:pos="1276"/>
                                        <w:tab w:val="left" w:pos="1560"/>
                                        <w:tab w:val="left" w:pos="1843"/>
                                        <w:tab w:val="left" w:pos="2127"/>
                                        <w:tab w:val="left" w:pos="2410"/>
                                        <w:tab w:val="left" w:pos="2694"/>
                                        <w:tab w:val="left" w:pos="2977"/>
                                        <w:tab w:val="left" w:pos="3261"/>
                                        <w:tab w:val="left" w:pos="3544"/>
                                      </w:tabs>
                                      <w:spacing w:after="0" w:line="192" w:lineRule="auto"/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</w:rPr>
                                    </w:pPr>
                                    <w:r w:rsidRPr="008227A3">
                                      <w:rPr>
                                        <w:rFonts w:ascii="TH SarabunPSK" w:hAnsi="TH SarabunPSK" w:cs="TH SarabunPSK"/>
                                        <w:sz w:val="10"/>
                                        <w:szCs w:val="10"/>
                                        <w:cs/>
                                      </w:rPr>
                                      <w:t>6) สร้างและพัฒนาทีมงานเพื่อจัดการศึกษา</w:t>
                                    </w:r>
                                  </w:p>
                                </w:txbxContent>
                              </v:textbox>
                            </v:shape>
                            <v:group id="กลุ่ม 1082" o:spid="_x0000_s2068" style="position:absolute;left:1023;top:12765;width:72606;height:22501" coordorigin="1023" coordsize="72605,2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    <v:shape id="Text Box 1083" o:spid="_x0000_s2069" type="#_x0000_t202" style="position:absolute;left:3354;width:2075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9z8QA&#10;AADbAAAADwAAAGRycy9kb3ducmV2LnhtbESPQWvCQBSE74X+h+UJvdWNTWpL6ipFEIsnjYVeH9nX&#10;JJh9G3Y3Mfn3bkHocZiZb5jVZjStGMj5xrKCxTwBQVxa3XCl4Pu8e34H4QOyxtYyKZjIw2b9+LDC&#10;XNsrn2goQiUihH2OCuoQulxKX9Zk0M9tRxy9X+sMhihdJbXDa4SbVr4kyVIabDgu1NjRtqbyUvRG&#10;QXZMp+Y1TbPj7uCNG7n42fdbpZ5m4+cHiEBj+A/f219awdsC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8vc/EAAAA2wAAAA8AAAAAAAAAAAAAAAAAmAIAAGRycy9k&#10;b3ducmV2LnhtbFBLBQYAAAAABAAEAPUAAACJAwAAAAA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9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1) สร้างความเชื่อมั่นให้กับผู้เรียน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9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2) ชี้ให้ผู้เรียนเล็งเห็นประโยชน์จากการศึกษาพระปริยัติธรรม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9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3) จัดกิจกรรมปฐมนิเทศก่อนเข้าเรียน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9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4) จัดทำโครงการเพื่อพัฒนาเจตคติต่อการศึกษาพระปริยัติธรรม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084" o:spid="_x0000_s2070" type="#_x0000_t202" style="position:absolute;left:1023;top:5707;width:19747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juMQA&#10;AADbAAAADwAAAGRycy9kb3ducmV2LnhtbESPzWrDMBCE74G8g9hAb4mc2P3BjRJKwLTklLiFXhdr&#10;a5tYKyMpsf32VSHQ4zAz3zDb/Wg6cSPnW8sK1qsEBHFldcu1gq/PYvkCwgdkjZ1lUjCRh/1uPtti&#10;ru3AZ7qVoRYRwj5HBU0IfS6lrxoy6Fe2J47ej3UGQ5SultrhEOGmk5skeZIGW44LDfZ0aKi6lFej&#10;IDulU/uYptmpOHrjRi6/368HpR4W49sriEBj+A/f2x9awfMG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I7jEAAAA2wAAAA8AAAAAAAAAAAAAAAAAmAIAAGRycy9k&#10;b3ducmV2LnhtbFBLBQYAAAAABAAEAPUAAACJAwAAAAA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28" w:lineRule="auto"/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  <w:cs/>
                                        </w:rPr>
                                        <w:t>1)เชิญผู้ที่ประสบความสำเร็จมาพบปะกับผู้เรียน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28" w:lineRule="auto"/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  <w:cs/>
                                        </w:rPr>
                                        <w:t>2)จัดกิจกรรมให้ผู้เรียนค้นหาต้นแบบในการศึกษา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28" w:lineRule="auto"/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  <w:cs/>
                                        </w:rPr>
                                        <w:t>3)ให้รางวัลแก่ผู้ที่สอบได้ในระดับชั้นต่างๆ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28" w:lineRule="auto"/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  <w:cs/>
                                        </w:rPr>
                                        <w:t>4)ให้ทุนการศึกษาศึกษาแก่ผู้ที่สอบได้นักธรรม-บาลี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28" w:lineRule="auto"/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  <w:cs/>
                                        </w:rPr>
                                        <w:t>5)ยกย่องเชิดชูและสนับสนุนให้มีความก้าวหน้าในหน้าที่การงานและด้านการศึกษา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085" o:spid="_x0000_s2071" type="#_x0000_t202" style="position:absolute;left:3413;top:17373;width:20754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GI8IA&#10;AADbAAAADwAAAGRycy9kb3ducmV2LnhtbESPT4vCMBTE78J+h/AWvGm61n90jbIIouxJq+D10Tzb&#10;ss1LSaLWb2+EBY/DzPyGWaw604gbOV9bVvA1TEAQF1bXXCo4HTeDOQgfkDU2lknBgzyslh+9BWba&#10;3vlAtzyUIkLYZ6igCqHNpPRFRQb90LbE0btYZzBE6UqpHd4j3DRylCRTabDmuFBhS+uKir/8ahSM&#10;9+mjnqTpeL/59cZ1nJ+317VS/c/u5xtEoC68w//tnVYwS+H1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oYjwgAAANsAAAAPAAAAAAAAAAAAAAAAAJgCAABkcnMvZG93&#10;bnJldi54bWxQSwUGAAAAAAQABAD1AAAAhwMAAAAA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2) จัดสภาพแวดล้อมของสำนักศาสนศึกษาที่สงบ ร่มรื่น และสะอาด ถูกสุขลักษณะ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3) ผู้บริหารให้ความอบอุ่นแบบครอบครัวแก่ผู้เรียน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5) จัดให้มีกิจกรรมนันทนาการทั้งในระหว่างเรียนและนอกเวลาเรียน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" w:lineRule="atLeast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86" o:spid="_x0000_s2072" type="#_x0000_t202" style="position:absolute;left:1023;top:11637;width:197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eV8MA&#10;AADbAAAADwAAAGRycy9kb3ducmV2LnhtbESPT2vCQBTE7wW/w/KE3urGJv1DzEZEEIsnG4VeH9nX&#10;JJh9G3ZXjd/eLQg9DjPzG6ZYjqYXF3K+s6xgPktAENdWd9woOB42L58gfEDW2FsmBTfysCwnTwXm&#10;2l75my5VaESEsM9RQRvCkEvp65YM+pkdiKP3a53BEKVrpHZ4jXDTy9ckeZcGO44LLQ60bqk+VWej&#10;INunt+4tTbP9ZueNG7n62Z7XSj1Px9UCRKAx/Icf7S+t4CODvy/x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seV8MAAADbAAAADwAAAAAAAAAAAAAAAACYAgAAZHJzL2Rv&#10;d25yZXYueG1sUEsFBgAAAAAEAAQA9QAAAIgDAAAAAA=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1) จัดทำระเบียบของสำนักศาสนศึกษาที่เอื้อต่อการเรียนรู้ของผู้เรียน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2) จัดตารางกิจกรรมเพื่อให้ผู้เรียนอ่านหนังสือด้วยตัวเอง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3) ยกย่องและให้รางวัลแก่นักเรียนที่ขยันอ่านหนังสือ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4) ส่งเสริมให้ผู้เรียนพัฒนาการเรียนรู้ของตัวเองอยู่เสมอ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5) กระตุ้นให้ผู้เรียนมีกำลังใจในการศึกษาอย่างสม่ำเสมอ</w:t>
                                      </w:r>
                                    </w:p>
                                  </w:txbxContent>
                                </v:textbox>
                              </v:shape>
                              <v:shape id="ลูกศรเชื่อมต่อแบบตรง 1087" o:spid="_x0000_s2073" type="#_x0000_t32" style="position:absolute;left:20722;top:9559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WX8MAAADbAAAADwAAAGRycy9kb3ducmV2LnhtbESPzWrDMBCE74W8g9hAbrUcg5viWjbF&#10;JJDk1rQPsFhb2621Mpbin7evCoUeh5n5hsnLxfRiotF1lhXsoxgEcW11x42Cj/fT4zMI55E19pZJ&#10;wUoOymLzkGOm7cxvNN18IwKEXYYKWu+HTEpXt2TQRXYgDt6nHQ36IMdG6hHnADe9TOL4SRrsOCy0&#10;OFDVUv19uxsFX+nxek1M2qT98XIif1mr5LAqtdsury8gPC3+P/zXPmsFhxR+v4QfI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aVl/DAAAA2wAAAA8AAAAAAAAAAAAA&#10;AAAAoQIAAGRycy9kb3ducmV2LnhtbFBLBQYAAAAABAAEAPkAAACRAwAAAAA=&#10;" strokecolor="black [3040]">
                                <v:stroke startarrow="oval" endarrow="block"/>
                              </v:shape>
                              <v:shape id="ลูกศรเชื่อมต่อแบบตรง 1089" o:spid="_x0000_s2074" type="#_x0000_t32" style="position:absolute;left:20722;top:13478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jIKMAAAADbAAAADwAAAGRycy9kb3ducmV2LnhtbESP3arCMBCE7w/4DmEF746phapUo4go&#10;qHf+PMDSrG212ZQmavv2RhC8HGbmG2a+bE0lntS40rKC0TACQZxZXXKu4HLe/k9BOI+ssbJMCjpy&#10;sFz0/uaYavviIz1PPhcBwi5FBYX3dSqlywoy6Ia2Jg7e1TYGfZBNLnWDrwA3lYyjaCwNlhwWCqxp&#10;XVB2Pz2MgluyORxik+RJtdlvye+7dTzplBr029UMhKfW/8Lf9k4rmIzh8yX8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IyCjAAAAA2wAAAA8AAAAAAAAAAAAAAAAA&#10;oQIAAGRycy9kb3ducmV2LnhtbFBLBQYAAAAABAAEAPkAAACOAwAAAAA=&#10;" strokecolor="black [3040]">
                                <v:stroke startarrow="oval" endarrow="block"/>
                              </v:shape>
                              <v:line id="ตัวเชื่อมต่อตรง 1090" o:spid="_x0000_s2075" style="position:absolute;flip:x y;visibility:visible;mso-wrap-style:square" from="22798,16089" to="22799,1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9JncMAAADbAAAADwAAAGRycy9kb3ducmV2LnhtbESPwWrDMBBE74X8g9hAb42cHuriWA4l&#10;EEiOdptDbou1kU2tlWOpseuvrwqBHIeZecPk28l24kaDbx0rWK8SEMS10y0bBV+f+5d3ED4ga+wc&#10;k4Jf8rAtFk85ZtqNXNKtCkZECPsMFTQh9JmUvm7Iol+5njh6FzdYDFEORuoBxwi3nXxNkjdpseW4&#10;0GBPu4bq7+rHKjiM4ViX5jTtrqVJ5zN1p/m4Vup5OX1sQASawiN8bx+0gjSF/y/xB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/SZ3DAAAA2wAAAA8AAAAAAAAAAAAA&#10;AAAAoQIAAGRycy9kb3ducmV2LnhtbFBLBQYAAAAABAAEAPkAAACRAwAAAAA=&#10;" strokecolor="black [3040]">
                                <v:stroke startarrow="oval" endarrow="oval"/>
                              </v:line>
                              <v:shape id="ลูกศรเชื่อมต่อแบบตรง 1091" o:spid="_x0000_s2076" type="#_x0000_t32" style="position:absolute;left:22800;top:16071;width:2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v5wbwAAADbAAAADwAAAGRycy9kb3ducmV2LnhtbERPSwrCMBDdC94hjOBOUwtVqUYRUVB3&#10;fg4wNGNbbSalidre3iwEl4/3X65bU4k3Na60rGAyjkAQZ1aXnCu4XfejOQjnkTVWlklBRw7Wq35v&#10;iam2Hz7T++JzEULYpaig8L5OpXRZQQbd2NbEgbvbxqAPsMmlbvATwk0l4yiaSoMlh4YCa9oWlD0v&#10;L6PgkexOp9gkeVLtjnvyx24bzzqlhoN2swDhqfV/8c990ApmYWz4En6AX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pv5wbwAAADbAAAADwAAAAAAAAAAAAAAAAChAgAA&#10;ZHJzL2Rvd25yZXYueG1sUEsFBgAAAAAEAAQA+QAAAIoDAAAAAA==&#10;" strokecolor="black [3040]">
                                <v:stroke startarrow="oval" endarrow="block"/>
                              </v:shape>
                              <v:line id="ตัวเชื่อมต่อตรง 1092" o:spid="_x0000_s2077" style="position:absolute;flip:x y;visibility:visible;mso-wrap-style:square" from="22840,5455" to="22840,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4dMMAAADbAAAADwAAAGRycy9kb3ducmV2LnhtbESPzYvCMBTE7wv+D+EJ3tZUD35Uo4gg&#10;6LF+HLw9mmdabF5qE23Xv36zsOBxmJnfMMt1ZyvxosaXjhWMhgkI4tzpko2C82n3PQPhA7LGyjEp&#10;+CEP61Xva4mpdi1n9DoGIyKEfYoKihDqVEqfF2TRD11NHL2bayyGKBsjdYNthNtKjpNkIi2WHBcK&#10;rGlbUH4/Pq2CfRsOeWYu3faRmen7StXlfRgpNeh3mwWIQF34hP/be61gOoe/L/E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seHTDAAAA2wAAAA8AAAAAAAAAAAAA&#10;AAAAoQIAAGRycy9kb3ducmV2LnhtbFBLBQYAAAAABAAEAPkAAACRAwAAAAA=&#10;" strokecolor="black [3040]">
                                <v:stroke startarrow="oval" endarrow="oval"/>
                              </v:line>
                              <v:shape id="ลูกศรเชื่อมต่อแบบตรง 1093" o:spid="_x0000_s2078" type="#_x0000_t32" style="position:absolute;left:22900;top:6761;width:2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F4LwAAADbAAAADwAAAGRycy9kb3ducmV2LnhtbERPSwrCMBDdC94hjOBOUwtVqUYRUVB3&#10;fg4wNGNbbSalidre3iwEl4/3X65bU4k3Na60rGAyjkAQZ1aXnCu4XfejOQjnkTVWlklBRw7Wq35v&#10;iam2Hz7T++JzEULYpaig8L5OpXRZQQbd2NbEgbvbxqAPsMmlbvATwk0l4yiaSoMlh4YCa9oWlD0v&#10;L6PgkexOp9gkeVLtjnvyx24bzzqlhoN2swDhqfV/8c990ArmYX34En6AX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TiF4LwAAADbAAAADwAAAAAAAAAAAAAAAAChAgAA&#10;ZHJzL2Rvd25yZXYueG1sUEsFBgAAAAAEAAQA+QAAAIoDAAAAAA==&#10;" strokecolor="black [3040]">
                                <v:stroke startarrow="oval" endarrow="block"/>
                              </v:shape>
                              <v:line id="ตัวเชื่อมต่อตรง 1094" o:spid="_x0000_s2079" style="position:absolute;flip:x y;visibility:visible;mso-wrap-style:square" from="73570,5699" to="73570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8EVcMAAADbAAAADwAAAGRycy9kb3ducmV2LnhtbESPwWrDMBBE74X8g9hAb43sHprgWA4l&#10;EIiPTptDbou1kU2tlWOpseuvrwqBHoeZecPku8l24k6Dbx0rSFcJCOLa6ZaNgs+Pw8sGhA/IGjvH&#10;pOCHPOyKxVOOmXYjV3Q/BSMihH2GCpoQ+kxKXzdk0a9cTxy9qxsshigHI/WAY4TbTr4myZu02HJc&#10;aLCnfUP11+nbKjiOoawrc572t8qs5wt157lMlXpeTu9bEIGm8B9+tI9awSaFvy/xB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PBFXDAAAA2wAAAA8AAAAAAAAAAAAA&#10;AAAAoQIAAGRycy9kb3ducmV2LnhtbFBLBQYAAAAABAAEAPkAAACRAwAAAAA=&#10;" strokecolor="black [3040]">
                                <v:stroke startarrow="oval" endarrow="oval"/>
                              </v:line>
                              <v:shape id="ลูกศรเชื่อมต่อแบบตรง 1095" o:spid="_x0000_s2080" type="#_x0000_t32" style="position:absolute;left:71133;top:7005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rMsUAAADbAAAADwAAAGRycy9kb3ducmV2LnhtbESPQWsCMRSE7wX/Q3hCL1KzeqjL1iii&#10;VPZU6LYevL1uXjeLm5clSXXrr28EocdhZr5hluvBduJMPrSOFcymGQji2umWGwWfH69POYgQkTV2&#10;jknBLwVYr0YPSyy0u/A7navYiAThUKACE2NfSBlqQxbD1PXEyft23mJM0jdSe7wkuO3kPMuepcWW&#10;04LBnraG6lP1YxXYq6lau1/sy2P5trnmh6/dJHilHsfD5gVEpCH+h+/tUivI53D7kn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1rMsUAAADbAAAADwAAAAAAAAAA&#10;AAAAAAChAgAAZHJzL2Rvd25yZXYueG1sUEsFBgAAAAAEAAQA+QAAAJMDAAAAAA==&#10;" strokecolor="black [3040]">
                                <v:stroke startarrow="oval" endarrow="block"/>
                              </v:shape>
                              <v:line id="ตัวเชื่อมต่อตรง 1121" o:spid="_x0000_s2081" style="position:absolute;flip:x y;visibility:visible;mso-wrap-style:square" from="73395,16069" to="73395,1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/ucQAAADbAAAADwAAAGRycy9kb3ducmV2LnhtbESPQWvCQBSE7wX/w/KE3pqNFWxIXUWE&#10;gh6T1kNvj+xzE8y+jdnVpPn1bqHQ4zAz3zDr7WhbcafeN44VLJIUBHHldMNGwdfnx0sGwgdkja1j&#10;UvBDHrab2dMac+0GLuheBiMihH2OCuoQulxKX9Vk0SeuI47e2fUWQ5S9kbrHIcJtK1/TdCUtNhwX&#10;auxoX1N1KW9WwWEIx6owp3F/Lczb9E3taToulHqej7t3EIHG8B/+ax+0gmwJv1/i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T+5xAAAANsAAAAPAAAAAAAAAAAA&#10;AAAAAKECAABkcnMvZG93bnJldi54bWxQSwUGAAAAAAQABAD5AAAAkgMAAAAA&#10;" strokecolor="black [3040]">
                                <v:stroke startarrow="oval" endarrow="oval"/>
                              </v:line>
                              <v:shape id="ลูกศรเชื่อมต่อแบบตรง 1131" o:spid="_x0000_s2082" type="#_x0000_t32" style="position:absolute;left:70899;top:16069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hW3cUAAADbAAAADwAAAGRycy9kb3ducmV2LnhtbESPQWsCMRSE7wX/Q3gFL0WzlVKXrVHE&#10;UtlToasevD03r5ulm5clSXXrr28KBY/DzHzDLFaD7cSZfGgdK3icZiCIa6dbbhTsd2+THESIyBo7&#10;x6TghwKslqO7BRbaXfiDzlVsRIJwKFCBibEvpAy1IYth6nri5H06bzEm6RupPV4S3HZylmXP0mLL&#10;acFgTxtD9Vf1bRXYq6lau51vy2P5vr7mh9PrQ/BKje+H9QuISEO8hf/bpVaQP8Hfl/Q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hW3cUAAADbAAAADwAAAAAAAAAA&#10;AAAAAAChAgAAZHJzL2Rvd25yZXYueG1sUEsFBgAAAAAEAAQA+QAAAJMDAAAAAA==&#10;" strokecolor="black [3040]">
                                <v:stroke startarrow="oval" endarrow="block"/>
                              </v:shape>
                            </v:group>
                            <v:group id="กลุ่ม 1132" o:spid="_x0000_s2083" style="position:absolute;left:7520;top:33429;width:38914;height:22589" coordorigin="3067" coordsize="38913,22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<v:shape id="Text Box 1144" o:spid="_x0000_s2084" type="#_x0000_t202" style="position:absolute;left:3067;top:2380;width:18904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VnMEA&#10;AADbAAAADwAAAGRycy9kb3ducmV2LnhtbESPQYvCMBSE74L/ITzBm6ZrVaRrFBFE2ZNWweujeduW&#10;bV5KErX+e7MgeBxm5htmue5MI+7kfG1Zwdc4AUFcWF1zqeBy3o0WIHxA1thYJgVP8rBe9XtLzLR9&#10;8InueShFhLDPUEEVQptJ6YuKDPqxbYmj92udwRClK6V2+Ihw08hJksylwZrjQoUtbSsq/vKbUTA9&#10;ps96lqbT4+7HG9dxft3ftkoNB93mG0SgLnzC7/ZBK1jM4f9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AVZzBAAAA2wAAAA8AAAAAAAAAAAAAAAAAmAIAAGRycy9kb3du&#10;cmV2LnhtbFBLBQYAAAAABAAEAPUAAACGAwAAAAA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1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ตั้งเป้าประสงค์และมุ่งสู่ผลสัมฤทธิ์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2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จัดทำแผนพัฒนาการจัดการศึกษาอย่างต่อเนื่อง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3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พัฒนาองค์ความรู้และนวัตกรรมทางการบริหารการศึกษา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4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นิเทศกำกับติดตามการจัดการศึกษาอย่างต่อเนื่อง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5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พัฒนาผู้บริหารให้มีคุณวุฒิระดับที่สูงขึ้น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145" o:spid="_x0000_s2085" type="#_x0000_t202" style="position:absolute;left:9322;top:9197;width:21971;height:5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wB8IA&#10;AADbAAAADwAAAGRycy9kb3ducmV2LnhtbESPQYvCMBSE74L/IbwFb5qu1V2pRhFBlD1pd8Hro3m2&#10;xealJFHrvzfCgsdhZr5hFqvONOJGzteWFXyOEhDEhdU1lwr+frfDGQgfkDU2lknBgzyslv3eAjNt&#10;73ykWx5KESHsM1RQhdBmUvqiIoN+ZFvi6J2tMxiidKXUDu8Rbho5TpIvabDmuFBhS5uKikt+NQom&#10;h/RRT9N0ctj+eOM6zk+760apwUe3noMI1IV3+L+91wpm3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PAHwgAAANsAAAAPAAAAAAAAAAAAAAAAAJgCAABkcnMvZG93&#10;bnJldi54bWxQSwUGAAAAAAQABAD1AAAAhwMAAAAA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1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มุ่งเน้นการบริหารจัดการแบบมีส่วนร่วม 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2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นำการบริหารจัดการแบบมุ่งผลสัมฤทธิ์ และการบริหารจัดการเชิงบูรณา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การมาใช้ในการจัดการศึกษา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3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พัฒนาการสื่อสารเพื่อถ่ายทอดวิสัยทัศน์ที่ชัดเจนแก่บุคลากร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4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สร้างทีมงานเพื่อจัดการศึกษานักธรรม-บาลีโดยเฉพาะ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146" o:spid="_x0000_s2086" type="#_x0000_t202" style="position:absolute;left:20009;top:15551;width:21971;height: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kdb4A&#10;AADbAAAADwAAAGRycy9kb3ducmV2LnhtbERPTYvCMBC9L/gfwgje1lTrilSjiCCKJ7cKXodmbIvN&#10;pCRR6783B8Hj430vVp1pxIOcry0rGA0TEMSF1TWXCs6n7e8MhA/IGhvLpOBFHlbL3s8CM22f/E+P&#10;PJQihrDPUEEVQptJ6YuKDPqhbYkjd7XOYIjQlVI7fMZw08hxkkylwZpjQ4UtbSoqbvndKJgc01f9&#10;l6aT4/bgjes4v+zuG6UG/W49BxGoC1/xx73XCmZxbPwSf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TZHW+AAAA2wAAAA8AAAAAAAAAAAAAAAAAmAIAAGRycy9kb3ducmV2&#10;LnhtbFBLBQYAAAAABAAEAPUAAACDAwAAAAA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1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)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 พัฒนาให้ผู้นำมีวิสัยทัศน์ที่กว้างไกล 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2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)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 ส่งเสริมให้ผู้นำมีการพัฒนาตนเองให้ทันสมัยอยู่ตลอดเวลา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3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)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 พัฒนาบุคลิกภาพและความสามารถในการสร้างมนุษยสัมพันธ์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4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)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 ส่งเสริมสนับสนุนให้ผู้บริหารได้รับการศึกษาทั้งด้านสามัญศึกษาและปริยัติธรรม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ศึกษาในระดับที่สูงขึ้น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5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)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 กระตุ้นให้ผู้นำมีความเสียสละและมุ่งมั่นในการจัดการศึกษา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6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)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 พัฒนาผู้นำให้เป็นนักสร้างแรงบันดาลใจ</w:t>
                                      </w:r>
                                    </w:p>
                                  </w:txbxContent>
                                </v:textbox>
                              </v:shape>
                              <v:shape id="ลูกศรเชื่อมต่อแบบตรง 1155" o:spid="_x0000_s2087" type="#_x0000_t32" style="position:absolute;left:20663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tPMAAAADbAAAADwAAAGRycy9kb3ducmV2LnhtbESP3YrCMBSE7xd8h3AEb0RTZRG3GkWE&#10;hXq5ug9waI5NsTkpSfqzb28EYS+HmfmG2R9H24iefKgdK1gtMxDEpdM1Vwp+b9+LLYgQkTU2jknB&#10;HwU4HiYfe8y1G/iH+musRIJwyFGBibHNpQylIYth6Vri5N2dtxiT9JXUHocEt41cZ9lGWqw5LRhs&#10;6WyofFw7q8D1bC6fcxsfsitvJ+yK8+ALpWbT8bQDEWmM/+F3u9AKtl/w+pJ+gD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0bTzAAAAA2wAAAA8AAAAAAAAAAAAAAAAA&#10;oQIAAGRycy9kb3ducmV2LnhtbFBLBQYAAAAABAAEAPkAAACOAwAAAAA=&#10;" strokecolor="black [3040]">
                                <v:stroke endarrow="block"/>
                              </v:shape>
                              <v:line id="ตัวเชื่อมต่อตรง 1156" o:spid="_x0000_s2088" style="position:absolute;visibility:visible;mso-wrap-style:square" from="20663,0" to="20663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d3lcEAAADbAAAADwAAAGRycy9kb3ducmV2LnhtbERPW2vCMBR+H/gfwhH2MjSdeK1GGYIg&#10;DBQv4OuhOTbV5qQ0ma3++uVhsMeP775YtbYUD6p94VjBZz8BQZw5XXCu4Hza9KYgfEDWWDomBU/y&#10;sFp23haYatfwgR7HkIsYwj5FBSaEKpXSZ4Ys+r6riCN3dbXFEGGdS11jE8NtKQdJMpYWC44NBita&#10;G8ruxx+r4GM4Ge23l4m1DetbmZnd9yshpd677dccRKA2/Iv/3FutYBbXxy/xB8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l3eVwQAAANsAAAAPAAAAAAAAAAAAAAAA&#10;AKECAABkcnMvZG93bnJldi54bWxQSwUGAAAAAAQABAD5AAAAjwMAAAAA&#10;" strokecolor="black [3040]">
                                <v:stroke startarrow="oval" endarrow="oval"/>
                              </v:line>
                              <v:shape id="ลูกศรเชื่อมต่อแบบตรง 1162" o:spid="_x0000_s2089" type="#_x0000_t32" style="position:absolute;left:27728;top:5403;width:0;height:3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jmMUAAADbAAAADwAAAGRycy9kb3ducmV2LnhtbESPQWsCMRSE74L/ITzBi9SsHlq7NYoo&#10;lT0JbttDb6+b183SzcuSpLr11xuh4HGYmW+Y5bq3rTiRD41jBbNpBoK4crrhWsH72+vDAkSIyBpb&#10;x6TgjwKsV8PBEnPtznykUxlrkSAcclRgYuxyKUNlyGKYuo44ed/OW4xJ+lpqj+cEt62cZ9mjtNhw&#10;WjDY0dZQ9VP+WgX2YsrG7p/2xWdx2FwWH1+7SfBKjUf95gVEpD7ew//tQit4nsHtS/oB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ZjmMUAAADbAAAADwAAAAAAAAAA&#10;AAAAAAChAgAAZHJzL2Rvd25yZXYueG1sUEsFBgAAAAAEAAQA+QAAAJMDAAAAAA==&#10;" strokecolor="black [3040]">
                                <v:stroke startarrow="oval" endarrow="block"/>
                              </v:shape>
                              <v:shape id="ลูกศรเชื่อมต่อแบบตรง 1163" o:spid="_x0000_s2090" type="#_x0000_t32" style="position:absolute;left:37882;top:8253;width:0;height:72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978UAAADbAAAADwAAAGRycy9kb3ducmV2LnhtbESPQWsCMRSE74L/ITyhF6lZPbR2axRR&#10;KnsS3LaH3l43r5ulm5clibr11xuh4HGYmW+Yxaq3rTiRD41jBdNJBoK4crrhWsHH+9vjHESIyBpb&#10;x6TgjwKslsPBAnPtznygUxlrkSAcclRgYuxyKUNlyGKYuI44eT/OW4xJ+lpqj+cEt62cZdmTtNhw&#10;WjDY0cZQ9VserQJ7MWVjd8+74qvYry/zz+/tOHilHkb9+hVEpD7ew//tQit4mcHtS/o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T978UAAADbAAAADwAAAAAAAAAA&#10;AAAAAAChAgAAZHJzL2Rvd25yZXYueG1sUEsFBgAAAAAEAAQA+QAAAJMDAAAAAA==&#10;" strokecolor="black [3040]">
                                <v:stroke startarrow="oval" endarrow="block"/>
                              </v:shape>
                            </v:group>
                            <v:group id="กลุ่ม 1167" o:spid="_x0000_s2091" style="position:absolute;left:49163;top:33330;width:39492;height:22687" coordorigin=",317" coordsize="39491,22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<v:shape id="Text Box 1168" o:spid="_x0000_s2092" type="#_x0000_t202" style="position:absolute;top:15966;width:21971;height:7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4rcMA&#10;AADbAAAADwAAAGRycy9kb3ducmV2LnhtbESPQWvCQBSE7wX/w/KE3urGJi1tzEZEEIsnG4VeH9nX&#10;JJh9G3ZXjf/eLQg9DjPzDVMsR9OLCznfWVYwnyUgiGurO24UHA+blw8QPiBr7C2Tght5WJaTpwJz&#10;ba/8TZcqNCJC2OeooA1hyKX0dUsG/cwOxNH7tc5giNI1Uju8Rrjp5WuSvEuDHceFFgdat1SfqrNR&#10;kO3TW/eWptl+s/PGjVz9bM9rpZ6n42oBItAY/sOP9pdW8JnB35f4A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f4rcMAAADbAAAADwAAAAAAAAAAAAAAAACYAgAAZHJzL2Rv&#10;d25yZXYueG1sUEsFBgAAAAAEAAQA9QAAAIgDAAAAAA=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1) พัฒนาองค์ความรู้ด้านการจัดทำแผนการสอนให้แก่ครู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2) ส่งเสริมให้ครูพัฒนาเทคนิคและวิธีการสอนที่หลากหลาย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3) ส่งเสริมให้ครูพัฒนากิจกรรมการเรียนรู้ที่หลากหลาย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4) พัฒนาองค์ความรู้ในด้านการกิจกรรมการรู้ที่หลากหลายให้แก่ครู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5) ส่งเสริมให้ครูจัดกิจกรรมการเรียนรู้โดยใช้สมองเป็นฐาน (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  <w:t xml:space="preserve">Brain based 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  <w:t xml:space="preserve">    Learning: BBL)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184" o:spid="_x0000_s2093" type="#_x0000_t202" style="position:absolute;left:11578;top:9322;width:21971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dNsQA&#10;AADbAAAADwAAAGRycy9kb3ducmV2LnhtbESPQWvCQBSE7wX/w/KE3ppNG5U2zSpFkEpPGgu9PrKv&#10;SWj2bdhdTfLv3YLgcZiZb5hiM5pOXMj51rKC5yQFQVxZ3XKt4Pu0e3oF4QOyxs4yKZjIw2Y9eygw&#10;13bgI13KUIsIYZ+jgiaEPpfSVw0Z9IntiaP3a53BEKWrpXY4RLjp5EuarqTBluNCgz1tG6r+yrNR&#10;sDhkU7vMssVh9+WNG7n8+TxvlXqcjx/vIAKN4R6+tfdawdsS/r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XTbEAAAA2wAAAA8AAAAAAAAAAAAAAAAAmAIAAGRycy9k&#10;b3ducmV2LnhtbFBLBQYAAAAABAAEAPUAAACJAwAAAAA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1) พัฒนาองค์ความรู้การใช้สื่อและเทคโนโลยีในการจัดการเรียนรู้ให้แก่ครู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2) ส่งเสริมให้ครูผลิตสื่อการสอนเพื่อใช้ในการจัดการเรียนการสอน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3) ส่งเสริมให้ครูสร้างนวัตกรรมทางการเรียนที่แปลกใหม่มาใช้ในการจัดการ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เรียนการสอน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4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4) ส่งเสริมให้ครูนำสื่อเทคโนโลยีสมัยใหม่มาใช้ในการจัดการเรียนการสอน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185" o:spid="_x0000_s2094" type="#_x0000_t202" style="position:absolute;left:20366;top:3595;width:19125;height:5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DQcIA&#10;AADbAAAADwAAAGRycy9kb3ducmV2LnhtbESPQYvCMBSE74L/IbwFb5quVdGuUUQQZU/aXfD6aJ5t&#10;2ealJFHrvzfCgsdhZr5hluvONOJGzteWFXyOEhDEhdU1lwp+f3bDOQgfkDU2lknBgzysV/3eEjNt&#10;73yiWx5KESHsM1RQhdBmUvqiIoN+ZFvi6F2sMxiidKXUDu8Rbho5TpKZNFhzXKiwpW1FxV9+NQom&#10;x/RRT9N0ctx9e+M6zs/761apwUe3+QIRqAvv8H/7oBUsZv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cNBwgAAANsAAAAPAAAAAAAAAAAAAAAAAJgCAABkcnMvZG93&#10;bnJldi54bWxQSwUGAAAAAAQABAD1AAAAhwMAAAAA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1) พัฒนาองค์ความรู้ด้านการวัดและประเมินผลในชั้นเรียนให้แก่ครู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2) จัดให้มีการประเมินผลระหว่างเรียนอย่างสม่ำเสมอ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3) พัฒนาระบบการประเมินผลและติดตามผลการเรียนรู้ของผู้เรียนเป็นรายบุคคล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4" w:lineRule="auto"/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sz w:val="10"/>
                                          <w:szCs w:val="10"/>
                                          <w:cs/>
                                        </w:rPr>
                                        <w:t>5) จัดสอบวัดระดับความรู้ของผู้เรียนก่อนส่งเข้าสอบในสนามหลวง</w:t>
                                      </w:r>
                                    </w:p>
                                  </w:txbxContent>
                                </v:textbox>
                              </v:shape>
                              <v:shape id="ลูกศรเชื่อมต่อแบบตรง 1186" o:spid="_x0000_s2095" type="#_x0000_t32" style="position:absolute;left:4750;top:8541;width:0;height:7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Ned8UAAADbAAAADwAAAGRycy9kb3ducmV2LnhtbESPQWsCMRSE74L/ITyhF6nZeqh2axSp&#10;KHsS3LaH3l43r5ulm5clibr11zeC4HGYmW+Yxaq3rTiRD41jBU+TDARx5XTDtYKP9+3jHESIyBpb&#10;x6TgjwKslsPBAnPtznygUxlrkSAcclRgYuxyKUNlyGKYuI44eT/OW4xJ+lpqj+cEt62cZtmztNhw&#10;WjDY0Zuh6rc8WgX2YsrG7ma74qvYry/zz+/NOHilHkb9+hVEpD7ew7d2oRW8zOD6Jf0A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Ned8UAAADbAAAADwAAAAAAAAAA&#10;AAAAAAChAgAAZHJzL2Rvd25yZXYueG1sUEsFBgAAAAAEAAQA+QAAAJMDAAAAAA==&#10;" strokecolor="black [3040]">
                                <v:stroke startarrow="oval" endarrow="block"/>
                              </v:shape>
                              <v:shape id="ลูกศรเชื่อมต่อแบบตรง 1187" o:spid="_x0000_s2096" type="#_x0000_t32" style="position:absolute;left:14547;top:5818;width:0;height:3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zKBcIAAADbAAAADwAAAGRycy9kb3ducmV2LnhtbERPPW/CMBDdK/EfrEPqUoFDhxYCBiGq&#10;okxITcvAdsRHHBGfI9uFlF9fD0iMT+97septKy7kQ+NYwWScgSCunG64VvDz/TmagggRWWPrmBT8&#10;UYDVcvC0wFy7K3/RpYy1SCEcclRgYuxyKUNlyGIYu444cSfnLcYEfS21x2sKt618zbI3abHh1GCw&#10;o42h6lz+WgX2ZsrGbt+3xaHYrW/T/fHjJXilnof9eg4iUh8f4ru70ApmaWz6kn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zKBcIAAADbAAAADwAAAAAAAAAAAAAA&#10;AAChAgAAZHJzL2Rvd25yZXYueG1sUEsFBgAAAAAEAAQA+QAAAJADAAAAAA==&#10;" strokecolor="black [3040]">
                                <v:stroke startarrow="oval" endarrow="block"/>
                              </v:shape>
                              <v:shape id="ลูกศรเชื่อมต่อแบบตรง 1204" o:spid="_x0000_s2097" type="#_x0000_t32" style="position:absolute;left:20306;top:377;width:14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wijMEAAADbAAAADwAAAGRycy9kb3ducmV2LnhtbESPQYvCMBSE74L/ITzBm6Z6kLUaRQRB&#10;9CBWQY+P5tlWm5fSRI3/3iws7HGYmW+Y+TKYWryodZVlBaNhAoI4t7riQsH5tBn8gHAeWWNtmRR8&#10;yMFy0e3MMdX2zUd6Zb4QEcIuRQWl900qpctLMuiGtiGO3s22Bn2UbSF1i+8IN7UcJ8lEGqw4LpTY&#10;0Lqk/JE9jYLd5X47yXMV0GRhstsnm0N9HSnV74XVDISn4P/Df+2tVjCdwu+X+APk4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/CKMwQAAANsAAAAPAAAAAAAAAAAAAAAA&#10;AKECAABkcnMvZG93bnJldi54bWxQSwUGAAAAAAQABAD5AAAAjwMAAAAA&#10;" strokecolor="black [3040]">
                                <v:stroke endarrow="block"/>
                              </v:shape>
                              <v:line id="ตัวเชื่อมต่อตรง 1205" o:spid="_x0000_s2098" style="position:absolute;flip:x;visibility:visible;mso-wrap-style:square" from="21785,317" to="21791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BGsQAAADcAAAADwAAAGRycy9kb3ducmV2LnhtbESPQU/DMAyF70j8h8hI3FjCDmgqy6YB&#10;giEOoA0u3KzGa6s2TknMVv49PiBxs/We3/u8XE9xMEfKpUvs4XrmwBDXKXTcePh4f7xagCmCHHBI&#10;TB5+qMB6dX62xCqkE+/ouJfGaAiXCj20ImNlbalbilhmaSRW7ZByRNE1NzZkPGl4HOzcuRsbsWNt&#10;aHGk+5bqfv8dPfQvd9LkraTPrwW+vo1P7mG+7b2/vJg2t2CEJvk3/10/B8V3iq/P6AR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8EaxAAAANwAAAAPAAAAAAAAAAAA&#10;AAAAAKECAABkcnMvZG93bnJldi54bWxQSwUGAAAAAAQABAD5AAAAkgMAAAAA&#10;" strokecolor="black [3040]">
                                <v:stroke startarrow="oval" endarrow="oval"/>
                              </v:line>
                            </v:group>
                            <v:group id="กลุ่ม 1206" o:spid="_x0000_s2099" style="position:absolute;left:13359;top:2012;width:69829;height:31060" coordorigin=",2012" coordsize="69828,3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  <v:shape id="Text Box 1207" o:spid="_x0000_s2100" type="#_x0000_t202" style="position:absolute;left:23808;top:2012;width:21971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dIsIA&#10;AADcAAAADwAAAGRycy9kb3ducmV2LnhtbERPTWvDMAy9D/YfjAa7Lc6atpQ0bhmFsNFTmw52FbGW&#10;hMVysJ00/fdzYbCbHu9TxX42vZjI+c6ygtckBUFcW91xo+DzUr5sQPiArLG3TApu5GG/e3woMNf2&#10;ymeaqtCIGMI+RwVtCEMupa9bMugTOxBH7ts6gyFC10jt8BrDTS8XabqWBjuODS0OdGip/qlGo2B5&#10;ym7dKsuWp/LojZu5+nofD0o9P81vWxCB5vAv/nN/6Dg/XcD9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50iwgAAANwAAAAPAAAAAAAAAAAAAAAAAJgCAABkcnMvZG93&#10;bnJldi54bWxQSwUGAAAAAAQABAD1AAAAhwMAAAAA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spacing w:after="0" w:line="228" w:lineRule="auto"/>
                                        <w:ind w:firstLine="426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1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เปิดโอกาสให้พุทธศาสนิกชนเข้ามามีส่วนร่วม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spacing w:after="0" w:line="228" w:lineRule="auto"/>
                                        <w:ind w:firstLine="426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2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สร้างกระบวนการมีส่วนร่วมระหว่างวัดกับชุมชน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spacing w:after="0" w:line="228" w:lineRule="auto"/>
                                        <w:ind w:firstLine="426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3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ระดมทุนจัดตั้งกองทุนเพื่อการศึกษาพระปริยัติธรรม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spacing w:after="0" w:line="228" w:lineRule="auto"/>
                                        <w:ind w:firstLine="426"/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4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หาผู้สนับสนุนหลักจากองค์กรภาคเอกชน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08" o:spid="_x0000_s2101" type="#_x0000_t202" style="position:absolute;left:47857;top:2157;width:21971;height:10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4ucIA&#10;AADcAAAADwAAAGRycy9kb3ducmV2LnhtbERP32vCMBB+H+x/CDfwbU22dmNUowxBHD65Otjr0Zxt&#10;WXMpSdT2v18Ewbf7+H7eYjXaXpzJh86xhpdMgSCunem40fBz2Dx/gAgR2WDvmDRMFGC1fHxYYGnc&#10;hb/pXMVGpBAOJWpoYxxKKUPdksWQuYE4cUfnLcYEfSONx0sKt718VepdWuw4NbQ40Lql+q86WQ3F&#10;Pp+6tzwv9ptdsH7k6nd7Wms9exo/5yAijfEuvrm/TJqvcrg+k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zi5wgAAANwAAAAPAAAAAAAAAAAAAAAAAJgCAABkcnMvZG93&#10;bnJldi54bWxQSwUGAAAAAAQABAD1AAAAhwMAAAAA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1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ผลักดันให้มีกฎหมายรับรองการจัดการศึกษาพระปริยัติธรรมจากภาครัฐ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2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วางแนวทางการพัฒนาการจัดการศึกษาที่ตอบสนองความต้องการของผู้เรียนและ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คณะสงฆ์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3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พัฒนาหลักสูตรการศึกษาและประเมินผลการใช้หลักสูตรอย่างต่อเนื่อง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4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พัฒนาระบบการวัดผลการศึกษาพระปริยัติธรรมแผนกธรรมและแผนกบาลีให้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สอดคล้องกับยุคปัจจุบัน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5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จัดตั้งกองทุนเพื่อการศึกษาพระปริยัติธรรมโดยเฉพาะ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6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พัฒนาศักยภาพของบุคลากรให้มีคุณสมบัติตรงตามความต้องการ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7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ให้การยกย่องเชิดชูแก่ผู้ที่จัดการศึกษาหรือเรียนนักธรรม-บาลี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8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ส่งเสริมให้บุคลากรทางการศึกษามีความก้าวหน้าในทางคณะสงฆ์</w:t>
                                      </w:r>
                                    </w:p>
                                    <w:p w:rsidR="00A1369F" w:rsidRPr="008227A3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02" w:lineRule="auto"/>
                                        <w:rPr>
                                          <w:rFonts w:ascii="TH SarabunPSK" w:hAnsi="TH SarabunPSK" w:cs="TH SarabunPSK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9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 w:hint="cs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 xml:space="preserve">) </w:t>
                                      </w:r>
                                      <w:r w:rsidRPr="008227A3">
                                        <w:rPr>
                                          <w:rFonts w:ascii="TH SarabunPSK" w:hAnsi="TH SarabunPSK" w:cs="TH SarabunPSK"/>
                                          <w:color w:val="000000"/>
                                          <w:sz w:val="11"/>
                                          <w:szCs w:val="11"/>
                                          <w:cs/>
                                        </w:rPr>
                                        <w:t>จัดทำระบบพี่เลี้ยงให้แก่สำนักศาสนศึกษาขนาดเล็ก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09" o:spid="_x0000_s2102" type="#_x0000_t202" style="position:absolute;top:2394;width:21971;height:9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gzcAA&#10;AADcAAAADwAAAGRycy9kb3ducmV2LnhtbERPTYvCMBC9C/6HMMLeNHVbF6lGWQTZxZPWBa9DM7bF&#10;ZlKSqPXfbwTB2zze5yzXvWnFjZxvLCuYThIQxKXVDVcK/o7b8RyED8gaW8uk4EEe1qvhYIm5tnc+&#10;0K0IlYgh7HNUUIfQ5VL6siaDfmI74sidrTMYInSV1A7vMdy08jNJvqTBhmNDjR1taiovxdUoyPbp&#10;o5mlabbf7rxxPRenn+tGqY9R/70AEagPb/HL/avj/CSD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6gzcAAAADcAAAADwAAAAAAAAAAAAAAAACYAgAAZHJzL2Rvd25y&#10;ZXYueG1sUEsFBgAAAAAEAAQA9QAAAIUDAAAAAA==&#10;" fillcolor="white [3201]" strokeweight=".5pt">
                                <v:stroke dashstyle="longDashDot"/>
                                <v:textbox>
                                  <w:txbxContent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1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กำหนดนโยบายในการส่งเสริมการศึกษาของคณะสงฆ์ที่ชัดเจน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2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ออกฎหมายเพื่อรองรับการจัดการศึกษาของคณะสงฆ์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3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จัดสรรงบประมาณสนับสนุนในลักษณะเดี่ยวกับองค์กรทางการศึกษา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รูปแบบอื่นๆ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4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เพิ่มอัตรากำลังของครูสอนพระปริยัติธรรมให้เพียงพอต่อความต้องการ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ab/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ab/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5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ปรับปรุงระบบการจัดสรรเงินนิตยภัติ (เงินเดือน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ตามคุณวุฒิของครูสอน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6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ส่งเสริมสนับสนุนในการพัฒนาศักยภาพของบุคลากรทางการศึกษา</w:t>
                                      </w:r>
                                    </w:p>
                                    <w:p w:rsidR="00A1369F" w:rsidRPr="006640E8" w:rsidRDefault="00A1369F" w:rsidP="00E830B9">
                                      <w:pPr>
                                        <w:tabs>
                                          <w:tab w:val="left" w:pos="709"/>
                                          <w:tab w:val="left" w:pos="993"/>
                                          <w:tab w:val="left" w:pos="1276"/>
                                          <w:tab w:val="left" w:pos="1560"/>
                                          <w:tab w:val="left" w:pos="1843"/>
                                          <w:tab w:val="left" w:pos="2127"/>
                                          <w:tab w:val="left" w:pos="2410"/>
                                          <w:tab w:val="left" w:pos="2694"/>
                                          <w:tab w:val="left" w:pos="2977"/>
                                          <w:tab w:val="left" w:pos="3261"/>
                                          <w:tab w:val="left" w:pos="3544"/>
                                        </w:tabs>
                                        <w:spacing w:after="0" w:line="216" w:lineRule="auto"/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>7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sz w:val="12"/>
                                          <w:szCs w:val="12"/>
                                          <w:cs/>
                                        </w:rPr>
                                        <w:t>)</w:t>
                                      </w:r>
                                      <w:r w:rsidRPr="006640E8">
                                        <w:rPr>
                                          <w:rFonts w:ascii="TH SarabunPSK" w:hAnsi="TH SarabunPSK" w:cs="TH SarabunPSK"/>
                                          <w:sz w:val="12"/>
                                          <w:szCs w:val="12"/>
                                          <w:cs/>
                                        </w:rPr>
                                        <w:t xml:space="preserve"> สนับสนุนด้านวัสดุอุปกรณ์ สื่อการเรียนการสอนอย่างเพียงพอ</w:t>
                                      </w:r>
                                    </w:p>
                                  </w:txbxContent>
                                </v:textbox>
                              </v:shape>
                              <v:shape id="ลูกศรเชื่อมต่อแบบตรง 1210" o:spid="_x0000_s2103" type="#_x0000_t32" style="position:absolute;left:34735;top:7481;width:0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Xw5b8AAADcAAAADwAAAGRycy9kb3ducmV2LnhtbERPzYrCMBC+C75DGMGbTS3UlWoUEQX1&#10;tuoDDM3YVptJaaK2b2+Ehb3Nx/c7y3VnavGi1lWWFUyjGARxbnXFhYLrZT+Zg3AeWWNtmRT05GC9&#10;Gg6WmGn75l96nX0hQgi7DBWU3jeZlC4vyaCLbEMcuJttDfoA20LqFt8h3NQyieOZNFhxaCixoW1J&#10;+eP8NAru6e50SkxapPXuuCd/7LfJT6/UeNRtFiA8df5f/Oc+6DA/TuH7TLh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ZXw5b8AAADcAAAADwAAAAAAAAAAAAAAAACh&#10;AgAAZHJzL2Rvd25yZXYueG1sUEsFBgAAAAAEAAQA+QAAAI0DAAAAAA==&#10;" strokecolor="black [3040]">
                                <v:stroke startarrow="oval" endarrow="block"/>
                              </v:shape>
                              <v:line id="ตัวเชื่อมต่อตรง 1211" o:spid="_x0000_s2104" style="position:absolute;visibility:visible;mso-wrap-style:square" from="42929,8253" to="4781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B6sMAAADcAAAADwAAAGRycy9kb3ducmV2LnhtbERP22oCMRB9F/yHMEJfRJMWL2VrFCkU&#10;hEKlq+DrsJlutm4myyZ1t359Iwh9m8O5zmrTu1pcqA2VZw2PUwWCuPCm4lLD8fA2eQYRIrLB2jNp&#10;+KUAm/VwsMLM+I4/6ZLHUqQQDhlqsDE2mZShsOQwTH1DnLgv3zqMCbalNC12KdzV8kmphXRYcWqw&#10;2NCrpeKc/zgN49lyvt+dls51bL7rwn68XxVp/TDqty8gIvXxX3x370yarxZ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qwerDAAAA3AAAAA8AAAAAAAAAAAAA&#10;AAAAoQIAAGRycy9kb3ducmV2LnhtbFBLBQYAAAAABAAEAPkAAACRAwAAAAA=&#10;" strokecolor="black [3040]">
                                <v:stroke startarrow="oval" endarrow="oval"/>
                              </v:line>
                              <v:shape id="ลูกศรเชื่อมต่อแบบตรง 1212" o:spid="_x0000_s2105" type="#_x0000_t32" style="position:absolute;left:42929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LCcEAAADcAAAADwAAAGRycy9kb3ducmV2LnhtbERP22qDQBB9L+Qflgnkra4RbIp1lSIJ&#10;JHlr2g8Y3KnaurPibrz8fbdQ6NscznXycjG9mGh0nWUF+ygGQVxb3XGj4OP99PgMwnlkjb1lUrCS&#10;g7LYPOSYaTvzG00334gQwi5DBa33Qyalq1sy6CI7EAfu044GfYBjI/WIcwg3vUzi+Eka7Dg0tDhQ&#10;1VL9fbsbBV/p8XpNTNqk/fFyIn9Zq+SwKrXbLq8vIDwt/l/85z7rMD8+wO8z4QJZ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C8sJwQAAANwAAAAPAAAAAAAAAAAAAAAA&#10;AKECAABkcnMvZG93bnJldi54bWxQSwUGAAAAAAQABAD5AAAAjwMAAAAA&#10;" strokecolor="black [3040]">
                                <v:stroke startarrow="oval" endarrow="block"/>
                              </v:shape>
                              <v:line id="ตัวเชื่อมต่อตรง 1213" o:spid="_x0000_s2106" style="position:absolute;visibility:visible;mso-wrap-style:square" from="21969,8253" to="2685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nwA8YAAADcAAAADwAAAGRycy9kb3ducmV2LnhtbESPQUsDMRCF70L/Q5hCL2KTlmplbVpK&#10;QSgIFavgddiMm7WbybKJ3bW/vnMQvM3w3rz3zWozhEadqUt1ZAuzqQFFXEZXc2Xh4/357hFUysgO&#10;m8hk4ZcSbNajmxUWLvb8RudjrpSEcCrQgs+5LbROpaeAaRpbYtG+Yhcwy9pV2nXYS3ho9NyYBx2w&#10;Zmnw2NLOU3k6/gQLt4vl/ev+cxlCz+67Kf3h5WLI2sl42D6ByjTkf/Pf9d4JvhFaeUYm0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58APGAAAA3AAAAA8AAAAAAAAA&#10;AAAAAAAAoQIAAGRycy9kb3ducmV2LnhtbFBLBQYAAAAABAAEAPkAAACUAwAAAAA=&#10;" strokecolor="black [3040]">
                                <v:stroke startarrow="oval" endarrow="oval"/>
                              </v:line>
                              <v:shape id="ลูกศรเชื่อมต่อแบบตรง 1214" o:spid="_x0000_s2107" type="#_x0000_t32" style="position:absolute;left:26897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j64L8AAADcAAAADwAAAGRycy9kb3ducmV2LnhtbERPzYrCMBC+C75DGGFvmlqoq9UoIgrq&#10;bdUHGJqxrTaT0mS1fXsjCN7m4/udxao1lXhQ40rLCsajCARxZnXJuYLLeTecgnAeWWNlmRR05GC1&#10;7PcWmGr75D96nHwuQgi7FBUU3teplC4ryKAb2Zo4cFfbGPQBNrnUDT5DuKlkHEUTabDk0FBgTZuC&#10;svvp3yi4JdvjMTZJnlTbw478odvEv51SP4N2PQfhqfVf8ce912F+NIP3M+E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Nj64L8AAADcAAAADwAAAAAAAAAAAAAAAACh&#10;AgAAZHJzL2Rvd25yZXYueG1sUEsFBgAAAAAEAAQA+QAAAI0DAAAAAA==&#10;" strokecolor="black [3040]">
                                <v:stroke startarrow="oval" endarrow="block"/>
                              </v:shape>
                              <v:shape id="ลูกศรเชื่อมต่อแบบตรง 1215" o:spid="_x0000_s2108" type="#_x0000_t32" style="position:absolute;left:30037;top:21850;width:1807;height:22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ywJMUAAADcAAAADwAAAGRycy9kb3ducmV2LnhtbESPS2vDQAyE74X+h0WB3pq1S2mCk00I&#10;gUJfhzzvilexnXi1xrt23H9fHQq5Scxo5tN8Obha9dSGyrOBdJyAIs69rbgwcNi/P09BhYhssfZM&#10;Bn4pwHLx+DDHzPobb6nfxUJJCIcMDZQxNpnWIS/JYRj7hli0s28dRlnbQtsWbxLuav2SJG/aYcXS&#10;UGJD65Ly665zBrrmczM9pq8JfW1X/eTSfa9/upMxT6NhNQMVaYh38//1hxX8VPDlGZlAL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ywJMUAAADcAAAADwAAAAAAAAAA&#10;AAAAAAChAgAAZHJzL2Rvd25yZXYueG1sUEsFBgAAAAAEAAQA+QAAAJMDAAAAAA==&#10;" strokecolor="black [3040]">
                                <v:stroke dashstyle="dash" endarrow="block"/>
                              </v:shape>
                              <v:shape id="ลูกศรเชื่อมต่อแบบตรง 1280" o:spid="_x0000_s2109" type="#_x0000_t32" style="position:absolute;left:37081;top:21790;width:1870;height:23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3f/MQAAADcAAAADwAAAGRycy9kb3ducmV2LnhtbESPT4vCMBDF74LfIczCXkTTKop0m4oI&#10;wh5kwX/3oRnb7jaT2kRbv/1GELzN8N7vzZt01Zta3Kl1lWUF8SQCQZxbXXGh4HTcjpcgnEfWWFsm&#10;BQ9ysMqGgxQTbTve0/3gCxFC2CWooPS+SaR0eUkG3cQ2xEG72NagD2tbSN1iF8JNLadRtJAGKw4X&#10;SmxoU1L+d7iZUGN+Pfez8/b60y269WhzktPfnVTq86Nff4Hw1Pu3+UV/68DFMTyfCRP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d/8xAAAANwAAAAPAAAAAAAAAAAA&#10;AAAAAKECAABkcnMvZG93bnJldi54bWxQSwUGAAAAAAQABAD5AAAAkgMAAAAA&#10;" strokecolor="black [3040]">
                                <v:stroke dashstyle="dash" endarrow="block"/>
                              </v:shape>
                              <v:shape id="ลูกศรเชื่อมต่อแบบตรง 1281" o:spid="_x0000_s2110" type="#_x0000_t32" style="position:absolute;left:34500;top:30585;width:0;height:24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9Bi8UAAADcAAAADwAAAGRycy9kb3ducmV2LnhtbESPQWvCQBCF74X+h2UEL6VuklKR6Coi&#10;BDyI0Kj3ITtNotnZmN0m8d+7hUJvM7z3vXmz2oymET11rrasIJ5FIIgLq2suFZxP2fsChPPIGhvL&#10;pOBBDjbr15cVptoO/EV97ksRQtilqKDyvk2ldEVFBt3MtsRB+7adQR/WrpS6wyGEm0YmUTSXBmsO&#10;FypsaVdRcct/TKjxeb+MH5fsfhzmw/Ztd5bJ9SCVmk7G7RKEp9H/m//ovQ5cnMDvM2EC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9Bi8UAAADcAAAADwAAAAAAAAAA&#10;AAAAAAChAgAAZHJzL2Rvd25yZXYueG1sUEsFBgAAAAAEAAQA+QAAAJMDAAAAAA==&#10;" strokecolor="black [3040]">
                                <v:stroke dashstyle="dash" endarrow="block"/>
                              </v:shape>
                            </v:group>
                          </v:group>
                        </v:group>
                      </v:group>
                    </v:group>
                  </v:group>
                  <v:shape id="ลูกศรเชื่อมต่อแบบตรง 1282" o:spid="_x0000_s2111" type="#_x0000_t32" style="position:absolute;left:73389;top:2286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5oAMQAAADcAAAADwAAAGRycy9kb3ducmV2LnhtbERPTWsCMRC9C/6HMIIXqVkttLI1iiiV&#10;PQlu20Nv0810s3QzWZJUt/56IxS8zeN9znLd21acyIfGsYLZNANBXDndcK3g/e31YQEiRGSNrWNS&#10;8EcB1qvhYIm5dmc+0qmMtUghHHJUYGLscilDZchimLqOOHHfzluMCfpaao/nFG5bOc+yJ2mx4dRg&#10;sKOtoeqn/LUK7MWUjd0/74vP4rC5LD6+dpPglRqP+s0LiEh9vIv/3YVO82ePcHsmX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mgAxAAAANwAAAAPAAAAAAAAAAAA&#10;AAAAAKECAABkcnMvZG93bnJldi54bWxQSwUGAAAAAAQABAD5AAAAkgMAAAAA&#10;" strokecolor="black [3040]">
                    <v:stroke startarrow="oval" endarrow="block"/>
                  </v:shape>
                  <v:shape id="ลูกศรเชื่อมต่อแบบตรง 1283" o:spid="_x0000_s2112" type="#_x0000_t32" style="position:absolute;left:73389;top:2565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wdMQAAADcAAAADwAAAGRycy9kb3ducmV2LnhtbERPTWsCMRC9C/6HMIIXqVmltLI1iiiV&#10;PQlu20Nv0810s3QzWZJUt/56IxS8zeN9znLd21acyIfGsYLZNANBXDndcK3g/e31YQEiRGSNrWNS&#10;8EcB1qvhYIm5dmc+0qmMtUghHHJUYGLscilDZchimLqOOHHfzluMCfpaao/nFG5bOc+yJ2mx4dRg&#10;sKOtoeqn/LUK7MWUjd0/74vP4rC5LD6+dpPglRqP+s0LiEh9vIv/3YVO82ePcHsmX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/B0xAAAANwAAAAPAAAAAAAAAAAA&#10;AAAAAKECAABkcnMvZG93bnJldi54bWxQSwUGAAAAAAQABAD5AAAAkgMAAAAA&#10;" strokecolor="black [3040]">
                    <v:stroke startarrow="oval" endarrow="block"/>
                  </v:shape>
                </v:group>
              </v:group>
            </w:pict>
          </mc:Fallback>
        </mc:AlternateContent>
      </w:r>
      <w:r w:rsidR="0080245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D6F908E" wp14:editId="3C09A5A7">
                <wp:simplePos x="0" y="0"/>
                <wp:positionH relativeFrom="column">
                  <wp:posOffset>8081010</wp:posOffset>
                </wp:positionH>
                <wp:positionV relativeFrom="paragraph">
                  <wp:posOffset>4814570</wp:posOffset>
                </wp:positionV>
                <wp:extent cx="522605" cy="659130"/>
                <wp:effectExtent l="0" t="0" r="10795" b="26670"/>
                <wp:wrapNone/>
                <wp:docPr id="1286" name="สี่เหลี่ยมผืนผ้า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6591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F" w:rsidRPr="006640E8" w:rsidRDefault="00EC58A4" w:rsidP="006640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33</w:t>
                            </w:r>
                            <w:r w:rsidR="00A1369F" w:rsidRPr="006640E8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F908E" id="สี่เหลี่ยมผืนผ้า 1286" o:spid="_x0000_s2113" style="position:absolute;margin-left:636.3pt;margin-top:379.1pt;width:41.15pt;height:51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" fillcolor="white [3201]" strokecolor="white [3212]" strokeweight="2pt">
                <v:path arrowok="t"/>
                <v:textbox style="layout-flow:vertical">
                  <w:txbxContent>
                    <w:p w:rsidR="00A1369F" w:rsidRPr="006640E8" w:rsidRDefault="00EC58A4" w:rsidP="006640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33</w:t>
                      </w:r>
                      <w:r w:rsidR="00A1369F" w:rsidRPr="006640E8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F33A11" w:rsidRPr="00F33A11" w:rsidRDefault="00F33A1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F33A11" w:rsidRPr="00F33A11" w:rsidSect="006640E8">
      <w:pgSz w:w="16838" w:h="11906" w:orient="landscape" w:code="9"/>
      <w:pgMar w:top="2160" w:right="1440" w:bottom="1440" w:left="2160" w:header="1440" w:footer="1440" w:gutter="0"/>
      <w:pgNumType w:start="34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69F" w:rsidRDefault="00A1369F" w:rsidP="00577EF1">
      <w:pPr>
        <w:spacing w:after="0" w:line="240" w:lineRule="auto"/>
      </w:pPr>
      <w:r>
        <w:separator/>
      </w:r>
    </w:p>
  </w:endnote>
  <w:endnote w:type="continuationSeparator" w:id="0">
    <w:p w:rsidR="00A1369F" w:rsidRDefault="00A1369F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69F" w:rsidRDefault="00A1369F" w:rsidP="00577EF1">
      <w:pPr>
        <w:spacing w:after="0" w:line="240" w:lineRule="auto"/>
      </w:pPr>
      <w:r>
        <w:separator/>
      </w:r>
    </w:p>
  </w:footnote>
  <w:footnote w:type="continuationSeparator" w:id="0">
    <w:p w:rsidR="00A1369F" w:rsidRDefault="00A1369F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593361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A1369F" w:rsidRPr="00546C26" w:rsidRDefault="00A1369F">
        <w:pPr>
          <w:pStyle w:val="a3"/>
          <w:rPr>
            <w:rFonts w:ascii="TH SarabunPSK" w:hAnsi="TH SarabunPSK" w:cs="TH SarabunPSK"/>
            <w:sz w:val="32"/>
            <w:szCs w:val="40"/>
          </w:rPr>
        </w:pPr>
        <w:r w:rsidRPr="00546C26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546C26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546C26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36D38" w:rsidRPr="00736D38">
          <w:rPr>
            <w:rFonts w:ascii="TH SarabunPSK" w:hAnsi="TH SarabunPSK" w:cs="TH SarabunPSK"/>
            <w:noProof/>
            <w:sz w:val="32"/>
            <w:szCs w:val="32"/>
            <w:lang w:val="th-TH"/>
          </w:rPr>
          <w:t>314</w:t>
        </w:r>
        <w:r w:rsidRPr="00546C26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754826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A1369F" w:rsidRPr="00B8045B" w:rsidRDefault="00A1369F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B8045B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B8045B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B8045B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36D38" w:rsidRPr="00736D38">
          <w:rPr>
            <w:rFonts w:ascii="TH SarabunPSK" w:hAnsi="TH SarabunPSK" w:cs="TH SarabunPSK"/>
            <w:noProof/>
            <w:sz w:val="32"/>
            <w:szCs w:val="32"/>
            <w:lang w:val="th-TH"/>
          </w:rPr>
          <w:t>315</w:t>
        </w:r>
        <w:r w:rsidRPr="00B8045B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A1369F" w:rsidRPr="00546C26" w:rsidRDefault="00A1369F" w:rsidP="00546C26">
    <w:pPr>
      <w:pStyle w:val="a3"/>
      <w:jc w:val="right"/>
      <w:rPr>
        <w:rFonts w:ascii="TH SarabunPSK" w:hAnsi="TH SarabunPSK" w:cs="TH SarabunPSK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468D0"/>
    <w:multiLevelType w:val="hybridMultilevel"/>
    <w:tmpl w:val="1C5EC378"/>
    <w:lvl w:ilvl="0" w:tplc="2B14EDFA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" w15:restartNumberingAfterBreak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 w15:restartNumberingAfterBreak="0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15"/>
  </w:num>
  <w:num w:numId="5">
    <w:abstractNumId w:val="7"/>
  </w:num>
  <w:num w:numId="6">
    <w:abstractNumId w:val="3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6"/>
  </w:num>
  <w:num w:numId="12">
    <w:abstractNumId w:val="14"/>
  </w:num>
  <w:num w:numId="13">
    <w:abstractNumId w:val="8"/>
  </w:num>
  <w:num w:numId="14">
    <w:abstractNumId w:val="9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defaultTabStop w:val="576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CF"/>
    <w:rsid w:val="000007A1"/>
    <w:rsid w:val="00001012"/>
    <w:rsid w:val="0000113D"/>
    <w:rsid w:val="00001A26"/>
    <w:rsid w:val="00001AEC"/>
    <w:rsid w:val="000020E9"/>
    <w:rsid w:val="00002CE3"/>
    <w:rsid w:val="00004511"/>
    <w:rsid w:val="00004A1E"/>
    <w:rsid w:val="00004FDA"/>
    <w:rsid w:val="000054CA"/>
    <w:rsid w:val="000069E5"/>
    <w:rsid w:val="00007146"/>
    <w:rsid w:val="00007CF9"/>
    <w:rsid w:val="0001013E"/>
    <w:rsid w:val="000111E9"/>
    <w:rsid w:val="000113DF"/>
    <w:rsid w:val="000118BB"/>
    <w:rsid w:val="00011C7D"/>
    <w:rsid w:val="00011DED"/>
    <w:rsid w:val="00013ACA"/>
    <w:rsid w:val="00013DF7"/>
    <w:rsid w:val="00014348"/>
    <w:rsid w:val="00014FC2"/>
    <w:rsid w:val="00015BC7"/>
    <w:rsid w:val="000172EA"/>
    <w:rsid w:val="000206AF"/>
    <w:rsid w:val="000207D9"/>
    <w:rsid w:val="0002098C"/>
    <w:rsid w:val="00020D04"/>
    <w:rsid w:val="0002135D"/>
    <w:rsid w:val="00022465"/>
    <w:rsid w:val="00022687"/>
    <w:rsid w:val="00023F3B"/>
    <w:rsid w:val="000243FC"/>
    <w:rsid w:val="00024600"/>
    <w:rsid w:val="00024B8D"/>
    <w:rsid w:val="00024E80"/>
    <w:rsid w:val="0002598A"/>
    <w:rsid w:val="00026B24"/>
    <w:rsid w:val="00027099"/>
    <w:rsid w:val="00027664"/>
    <w:rsid w:val="00027799"/>
    <w:rsid w:val="00030A2D"/>
    <w:rsid w:val="00031534"/>
    <w:rsid w:val="00032C18"/>
    <w:rsid w:val="00032FFB"/>
    <w:rsid w:val="000331BB"/>
    <w:rsid w:val="00033393"/>
    <w:rsid w:val="00033DFB"/>
    <w:rsid w:val="000343F5"/>
    <w:rsid w:val="000345FB"/>
    <w:rsid w:val="00035CA5"/>
    <w:rsid w:val="00036DE1"/>
    <w:rsid w:val="00037236"/>
    <w:rsid w:val="000378B7"/>
    <w:rsid w:val="000403B6"/>
    <w:rsid w:val="000406B0"/>
    <w:rsid w:val="00041365"/>
    <w:rsid w:val="0004224C"/>
    <w:rsid w:val="000424ED"/>
    <w:rsid w:val="00042DAD"/>
    <w:rsid w:val="00043393"/>
    <w:rsid w:val="00043C61"/>
    <w:rsid w:val="00043D8C"/>
    <w:rsid w:val="00044355"/>
    <w:rsid w:val="00044522"/>
    <w:rsid w:val="00044ABC"/>
    <w:rsid w:val="00044FF6"/>
    <w:rsid w:val="00045B6E"/>
    <w:rsid w:val="00045DD6"/>
    <w:rsid w:val="00046BF1"/>
    <w:rsid w:val="00047209"/>
    <w:rsid w:val="00047DCC"/>
    <w:rsid w:val="000501C7"/>
    <w:rsid w:val="00050E78"/>
    <w:rsid w:val="00051B40"/>
    <w:rsid w:val="00051BE4"/>
    <w:rsid w:val="00052E02"/>
    <w:rsid w:val="00053D34"/>
    <w:rsid w:val="00054D21"/>
    <w:rsid w:val="00055014"/>
    <w:rsid w:val="00055E8D"/>
    <w:rsid w:val="0005687D"/>
    <w:rsid w:val="00056A57"/>
    <w:rsid w:val="00056F3E"/>
    <w:rsid w:val="000606D3"/>
    <w:rsid w:val="00060A6C"/>
    <w:rsid w:val="00060F33"/>
    <w:rsid w:val="00061301"/>
    <w:rsid w:val="000629BE"/>
    <w:rsid w:val="00062C88"/>
    <w:rsid w:val="00064A6C"/>
    <w:rsid w:val="000653A2"/>
    <w:rsid w:val="0006699A"/>
    <w:rsid w:val="000675B4"/>
    <w:rsid w:val="0006791C"/>
    <w:rsid w:val="0007023F"/>
    <w:rsid w:val="00070736"/>
    <w:rsid w:val="0007277C"/>
    <w:rsid w:val="000728D0"/>
    <w:rsid w:val="00073713"/>
    <w:rsid w:val="00073A20"/>
    <w:rsid w:val="00073BF7"/>
    <w:rsid w:val="0007466D"/>
    <w:rsid w:val="000747A1"/>
    <w:rsid w:val="00075A51"/>
    <w:rsid w:val="00075AA5"/>
    <w:rsid w:val="000761DD"/>
    <w:rsid w:val="00076FD6"/>
    <w:rsid w:val="0007700A"/>
    <w:rsid w:val="00081DE7"/>
    <w:rsid w:val="000831B4"/>
    <w:rsid w:val="0008388B"/>
    <w:rsid w:val="00083CAE"/>
    <w:rsid w:val="000845DB"/>
    <w:rsid w:val="00084610"/>
    <w:rsid w:val="00084C48"/>
    <w:rsid w:val="0008567C"/>
    <w:rsid w:val="000862AE"/>
    <w:rsid w:val="000864AA"/>
    <w:rsid w:val="000865A5"/>
    <w:rsid w:val="00086ADE"/>
    <w:rsid w:val="00087450"/>
    <w:rsid w:val="00087CC0"/>
    <w:rsid w:val="00087E11"/>
    <w:rsid w:val="0009063F"/>
    <w:rsid w:val="00090DDA"/>
    <w:rsid w:val="000927A9"/>
    <w:rsid w:val="00092E28"/>
    <w:rsid w:val="00093E36"/>
    <w:rsid w:val="0009431A"/>
    <w:rsid w:val="00094BE9"/>
    <w:rsid w:val="000950D3"/>
    <w:rsid w:val="00095747"/>
    <w:rsid w:val="00096E14"/>
    <w:rsid w:val="00097160"/>
    <w:rsid w:val="000A0A9D"/>
    <w:rsid w:val="000A1C8A"/>
    <w:rsid w:val="000A20CA"/>
    <w:rsid w:val="000A266A"/>
    <w:rsid w:val="000A29CB"/>
    <w:rsid w:val="000A40DB"/>
    <w:rsid w:val="000A4602"/>
    <w:rsid w:val="000A4D7E"/>
    <w:rsid w:val="000A5D89"/>
    <w:rsid w:val="000A64A4"/>
    <w:rsid w:val="000A66BF"/>
    <w:rsid w:val="000A77B2"/>
    <w:rsid w:val="000B0756"/>
    <w:rsid w:val="000B1FEA"/>
    <w:rsid w:val="000B2D7A"/>
    <w:rsid w:val="000B3323"/>
    <w:rsid w:val="000B356C"/>
    <w:rsid w:val="000B3EF8"/>
    <w:rsid w:val="000B43F2"/>
    <w:rsid w:val="000B4A5C"/>
    <w:rsid w:val="000B4F73"/>
    <w:rsid w:val="000B5969"/>
    <w:rsid w:val="000B5A29"/>
    <w:rsid w:val="000B5EA0"/>
    <w:rsid w:val="000B5FCA"/>
    <w:rsid w:val="000B6053"/>
    <w:rsid w:val="000B60F9"/>
    <w:rsid w:val="000B651A"/>
    <w:rsid w:val="000B7D52"/>
    <w:rsid w:val="000B7E46"/>
    <w:rsid w:val="000B7FC5"/>
    <w:rsid w:val="000C0156"/>
    <w:rsid w:val="000C08B2"/>
    <w:rsid w:val="000C227E"/>
    <w:rsid w:val="000C2734"/>
    <w:rsid w:val="000C2988"/>
    <w:rsid w:val="000C2FA3"/>
    <w:rsid w:val="000C4676"/>
    <w:rsid w:val="000C58FB"/>
    <w:rsid w:val="000C6ED7"/>
    <w:rsid w:val="000C783C"/>
    <w:rsid w:val="000C7E8E"/>
    <w:rsid w:val="000D012C"/>
    <w:rsid w:val="000D0DDF"/>
    <w:rsid w:val="000D14B1"/>
    <w:rsid w:val="000D1687"/>
    <w:rsid w:val="000D2596"/>
    <w:rsid w:val="000D269A"/>
    <w:rsid w:val="000D26EA"/>
    <w:rsid w:val="000D2914"/>
    <w:rsid w:val="000D4BA0"/>
    <w:rsid w:val="000D4BD7"/>
    <w:rsid w:val="000D515E"/>
    <w:rsid w:val="000D6527"/>
    <w:rsid w:val="000D672E"/>
    <w:rsid w:val="000D70DF"/>
    <w:rsid w:val="000D71B9"/>
    <w:rsid w:val="000D77DC"/>
    <w:rsid w:val="000D7E1B"/>
    <w:rsid w:val="000E3F3C"/>
    <w:rsid w:val="000E4D7A"/>
    <w:rsid w:val="000E5A34"/>
    <w:rsid w:val="000E6A26"/>
    <w:rsid w:val="000E76DE"/>
    <w:rsid w:val="000F1450"/>
    <w:rsid w:val="000F16D7"/>
    <w:rsid w:val="000F1A6B"/>
    <w:rsid w:val="000F2148"/>
    <w:rsid w:val="000F2D44"/>
    <w:rsid w:val="000F32DD"/>
    <w:rsid w:val="000F35AA"/>
    <w:rsid w:val="000F3B6B"/>
    <w:rsid w:val="000F49AA"/>
    <w:rsid w:val="000F4F9F"/>
    <w:rsid w:val="000F6EBA"/>
    <w:rsid w:val="000F73C3"/>
    <w:rsid w:val="000F74B6"/>
    <w:rsid w:val="00101443"/>
    <w:rsid w:val="001016C3"/>
    <w:rsid w:val="00102F5E"/>
    <w:rsid w:val="00103495"/>
    <w:rsid w:val="00105E7E"/>
    <w:rsid w:val="00106126"/>
    <w:rsid w:val="001063F2"/>
    <w:rsid w:val="001074E3"/>
    <w:rsid w:val="001078D5"/>
    <w:rsid w:val="00107D27"/>
    <w:rsid w:val="0011039F"/>
    <w:rsid w:val="00111436"/>
    <w:rsid w:val="00111526"/>
    <w:rsid w:val="001120ED"/>
    <w:rsid w:val="00112A59"/>
    <w:rsid w:val="00114452"/>
    <w:rsid w:val="00114923"/>
    <w:rsid w:val="0011532C"/>
    <w:rsid w:val="001157EC"/>
    <w:rsid w:val="00115B38"/>
    <w:rsid w:val="0011690C"/>
    <w:rsid w:val="0011721B"/>
    <w:rsid w:val="0012156B"/>
    <w:rsid w:val="001216E6"/>
    <w:rsid w:val="001227FA"/>
    <w:rsid w:val="0012396A"/>
    <w:rsid w:val="00124C03"/>
    <w:rsid w:val="0012530E"/>
    <w:rsid w:val="00126B53"/>
    <w:rsid w:val="00126BC7"/>
    <w:rsid w:val="00127E0C"/>
    <w:rsid w:val="0013039F"/>
    <w:rsid w:val="00131B21"/>
    <w:rsid w:val="00133D17"/>
    <w:rsid w:val="0013429F"/>
    <w:rsid w:val="0013442F"/>
    <w:rsid w:val="001351A0"/>
    <w:rsid w:val="001351C9"/>
    <w:rsid w:val="00135484"/>
    <w:rsid w:val="00137053"/>
    <w:rsid w:val="00137F44"/>
    <w:rsid w:val="00140533"/>
    <w:rsid w:val="001420C0"/>
    <w:rsid w:val="00142AE0"/>
    <w:rsid w:val="00143BD4"/>
    <w:rsid w:val="0014471E"/>
    <w:rsid w:val="0014572C"/>
    <w:rsid w:val="001466BD"/>
    <w:rsid w:val="00146AF1"/>
    <w:rsid w:val="00146FFD"/>
    <w:rsid w:val="001500B9"/>
    <w:rsid w:val="00151A9A"/>
    <w:rsid w:val="0015202B"/>
    <w:rsid w:val="00152035"/>
    <w:rsid w:val="0015282B"/>
    <w:rsid w:val="0015310D"/>
    <w:rsid w:val="0015583C"/>
    <w:rsid w:val="0015673F"/>
    <w:rsid w:val="001575FE"/>
    <w:rsid w:val="00157684"/>
    <w:rsid w:val="00160BDA"/>
    <w:rsid w:val="00160EF2"/>
    <w:rsid w:val="001616CA"/>
    <w:rsid w:val="001626AF"/>
    <w:rsid w:val="00162ABC"/>
    <w:rsid w:val="00162C44"/>
    <w:rsid w:val="00163D3D"/>
    <w:rsid w:val="0016458D"/>
    <w:rsid w:val="00166249"/>
    <w:rsid w:val="001667E8"/>
    <w:rsid w:val="00167427"/>
    <w:rsid w:val="00170FA7"/>
    <w:rsid w:val="00171470"/>
    <w:rsid w:val="00171784"/>
    <w:rsid w:val="001723BA"/>
    <w:rsid w:val="00172DDC"/>
    <w:rsid w:val="00173268"/>
    <w:rsid w:val="0017339B"/>
    <w:rsid w:val="00173D71"/>
    <w:rsid w:val="0017444A"/>
    <w:rsid w:val="001746EE"/>
    <w:rsid w:val="00174BDF"/>
    <w:rsid w:val="00176158"/>
    <w:rsid w:val="00176D9C"/>
    <w:rsid w:val="00177CA8"/>
    <w:rsid w:val="00180086"/>
    <w:rsid w:val="00180760"/>
    <w:rsid w:val="00181AB2"/>
    <w:rsid w:val="00181E6D"/>
    <w:rsid w:val="001822B5"/>
    <w:rsid w:val="001839C5"/>
    <w:rsid w:val="00184765"/>
    <w:rsid w:val="00184A5E"/>
    <w:rsid w:val="0018537B"/>
    <w:rsid w:val="00185B8A"/>
    <w:rsid w:val="00185E02"/>
    <w:rsid w:val="00186058"/>
    <w:rsid w:val="00186448"/>
    <w:rsid w:val="00186746"/>
    <w:rsid w:val="00187576"/>
    <w:rsid w:val="00187603"/>
    <w:rsid w:val="0019144E"/>
    <w:rsid w:val="00193A5B"/>
    <w:rsid w:val="0019499B"/>
    <w:rsid w:val="001965F6"/>
    <w:rsid w:val="00196688"/>
    <w:rsid w:val="00196839"/>
    <w:rsid w:val="001970D8"/>
    <w:rsid w:val="0019777E"/>
    <w:rsid w:val="001977D7"/>
    <w:rsid w:val="0019794C"/>
    <w:rsid w:val="001A004C"/>
    <w:rsid w:val="001A0198"/>
    <w:rsid w:val="001A1EAD"/>
    <w:rsid w:val="001A2089"/>
    <w:rsid w:val="001A58AE"/>
    <w:rsid w:val="001A592D"/>
    <w:rsid w:val="001A5C0B"/>
    <w:rsid w:val="001A61ED"/>
    <w:rsid w:val="001A7487"/>
    <w:rsid w:val="001B0246"/>
    <w:rsid w:val="001B06DF"/>
    <w:rsid w:val="001B0A3C"/>
    <w:rsid w:val="001B0E11"/>
    <w:rsid w:val="001B2470"/>
    <w:rsid w:val="001B3896"/>
    <w:rsid w:val="001B4C82"/>
    <w:rsid w:val="001B4D56"/>
    <w:rsid w:val="001B5D14"/>
    <w:rsid w:val="001B5D90"/>
    <w:rsid w:val="001B5F28"/>
    <w:rsid w:val="001B64AF"/>
    <w:rsid w:val="001B675B"/>
    <w:rsid w:val="001B76D5"/>
    <w:rsid w:val="001B7728"/>
    <w:rsid w:val="001C0088"/>
    <w:rsid w:val="001C0F77"/>
    <w:rsid w:val="001C1A4E"/>
    <w:rsid w:val="001C1D26"/>
    <w:rsid w:val="001C24F0"/>
    <w:rsid w:val="001C542E"/>
    <w:rsid w:val="001C54CC"/>
    <w:rsid w:val="001C607B"/>
    <w:rsid w:val="001C74D9"/>
    <w:rsid w:val="001C7734"/>
    <w:rsid w:val="001D00C1"/>
    <w:rsid w:val="001D0B1B"/>
    <w:rsid w:val="001D22F1"/>
    <w:rsid w:val="001D3C7E"/>
    <w:rsid w:val="001D3E4D"/>
    <w:rsid w:val="001D3FB7"/>
    <w:rsid w:val="001D54D9"/>
    <w:rsid w:val="001D5924"/>
    <w:rsid w:val="001D610E"/>
    <w:rsid w:val="001D6E1F"/>
    <w:rsid w:val="001E040F"/>
    <w:rsid w:val="001E04F0"/>
    <w:rsid w:val="001E06B2"/>
    <w:rsid w:val="001E144A"/>
    <w:rsid w:val="001E1FCA"/>
    <w:rsid w:val="001E227A"/>
    <w:rsid w:val="001E2470"/>
    <w:rsid w:val="001E25C2"/>
    <w:rsid w:val="001E41B2"/>
    <w:rsid w:val="001E46F0"/>
    <w:rsid w:val="001E5886"/>
    <w:rsid w:val="001E64CD"/>
    <w:rsid w:val="001E687E"/>
    <w:rsid w:val="001E7261"/>
    <w:rsid w:val="001E7FB4"/>
    <w:rsid w:val="001F0DBB"/>
    <w:rsid w:val="001F11F9"/>
    <w:rsid w:val="001F12EA"/>
    <w:rsid w:val="001F1FE5"/>
    <w:rsid w:val="001F42E9"/>
    <w:rsid w:val="001F5909"/>
    <w:rsid w:val="001F76F4"/>
    <w:rsid w:val="001F7DDE"/>
    <w:rsid w:val="00200017"/>
    <w:rsid w:val="00201F1D"/>
    <w:rsid w:val="0020201E"/>
    <w:rsid w:val="002024B1"/>
    <w:rsid w:val="00202CDC"/>
    <w:rsid w:val="00203506"/>
    <w:rsid w:val="0020386D"/>
    <w:rsid w:val="00203B2E"/>
    <w:rsid w:val="00205CBD"/>
    <w:rsid w:val="002105EC"/>
    <w:rsid w:val="00210E01"/>
    <w:rsid w:val="00210F7D"/>
    <w:rsid w:val="00211261"/>
    <w:rsid w:val="0021177B"/>
    <w:rsid w:val="0021329A"/>
    <w:rsid w:val="00213F43"/>
    <w:rsid w:val="0021692E"/>
    <w:rsid w:val="00217A88"/>
    <w:rsid w:val="00217E8A"/>
    <w:rsid w:val="002202A1"/>
    <w:rsid w:val="0022052C"/>
    <w:rsid w:val="002215AA"/>
    <w:rsid w:val="0022162D"/>
    <w:rsid w:val="002221F4"/>
    <w:rsid w:val="002229EB"/>
    <w:rsid w:val="00222A72"/>
    <w:rsid w:val="00222B5E"/>
    <w:rsid w:val="00222FFA"/>
    <w:rsid w:val="00223355"/>
    <w:rsid w:val="002237FE"/>
    <w:rsid w:val="00223837"/>
    <w:rsid w:val="00224421"/>
    <w:rsid w:val="00224831"/>
    <w:rsid w:val="00224CC5"/>
    <w:rsid w:val="00225A4D"/>
    <w:rsid w:val="00225EF6"/>
    <w:rsid w:val="00225FA4"/>
    <w:rsid w:val="002263AA"/>
    <w:rsid w:val="00227ADB"/>
    <w:rsid w:val="002309E8"/>
    <w:rsid w:val="00230DDC"/>
    <w:rsid w:val="00230DE0"/>
    <w:rsid w:val="00231407"/>
    <w:rsid w:val="00231802"/>
    <w:rsid w:val="00231CD4"/>
    <w:rsid w:val="00231E9B"/>
    <w:rsid w:val="00232AC1"/>
    <w:rsid w:val="00232C51"/>
    <w:rsid w:val="00232E8A"/>
    <w:rsid w:val="00233657"/>
    <w:rsid w:val="00233A58"/>
    <w:rsid w:val="00234019"/>
    <w:rsid w:val="00234DBF"/>
    <w:rsid w:val="00235208"/>
    <w:rsid w:val="00235AEF"/>
    <w:rsid w:val="00236870"/>
    <w:rsid w:val="00237480"/>
    <w:rsid w:val="002374F5"/>
    <w:rsid w:val="00240027"/>
    <w:rsid w:val="00240C13"/>
    <w:rsid w:val="00240E8C"/>
    <w:rsid w:val="00240E9D"/>
    <w:rsid w:val="00241EDE"/>
    <w:rsid w:val="00242054"/>
    <w:rsid w:val="00242078"/>
    <w:rsid w:val="00243C4C"/>
    <w:rsid w:val="002443B2"/>
    <w:rsid w:val="00245605"/>
    <w:rsid w:val="00245C08"/>
    <w:rsid w:val="00245F1A"/>
    <w:rsid w:val="0024651B"/>
    <w:rsid w:val="002465A9"/>
    <w:rsid w:val="00246BD4"/>
    <w:rsid w:val="0024771F"/>
    <w:rsid w:val="0025174C"/>
    <w:rsid w:val="002519FD"/>
    <w:rsid w:val="002525A9"/>
    <w:rsid w:val="00253025"/>
    <w:rsid w:val="00253533"/>
    <w:rsid w:val="002538B6"/>
    <w:rsid w:val="00253940"/>
    <w:rsid w:val="00253C3E"/>
    <w:rsid w:val="00254CF2"/>
    <w:rsid w:val="0025502E"/>
    <w:rsid w:val="00255F8E"/>
    <w:rsid w:val="00256426"/>
    <w:rsid w:val="00256DF0"/>
    <w:rsid w:val="00260768"/>
    <w:rsid w:val="00261213"/>
    <w:rsid w:val="002613ED"/>
    <w:rsid w:val="0026244A"/>
    <w:rsid w:val="00262629"/>
    <w:rsid w:val="00262C90"/>
    <w:rsid w:val="00263253"/>
    <w:rsid w:val="0026387F"/>
    <w:rsid w:val="002645CC"/>
    <w:rsid w:val="002646AF"/>
    <w:rsid w:val="00264818"/>
    <w:rsid w:val="00264AD7"/>
    <w:rsid w:val="002650A7"/>
    <w:rsid w:val="002652D0"/>
    <w:rsid w:val="00265AB3"/>
    <w:rsid w:val="00266203"/>
    <w:rsid w:val="0026625B"/>
    <w:rsid w:val="00266C1A"/>
    <w:rsid w:val="00267B82"/>
    <w:rsid w:val="0027003C"/>
    <w:rsid w:val="002704A8"/>
    <w:rsid w:val="00271166"/>
    <w:rsid w:val="00272492"/>
    <w:rsid w:val="00273048"/>
    <w:rsid w:val="00275163"/>
    <w:rsid w:val="0027616A"/>
    <w:rsid w:val="00276AFB"/>
    <w:rsid w:val="00277AB2"/>
    <w:rsid w:val="002805CF"/>
    <w:rsid w:val="002807F7"/>
    <w:rsid w:val="002818DD"/>
    <w:rsid w:val="0028796C"/>
    <w:rsid w:val="00287D20"/>
    <w:rsid w:val="002905EF"/>
    <w:rsid w:val="00290D2B"/>
    <w:rsid w:val="0029216E"/>
    <w:rsid w:val="0029271C"/>
    <w:rsid w:val="0029348A"/>
    <w:rsid w:val="00294D13"/>
    <w:rsid w:val="00295655"/>
    <w:rsid w:val="0029663C"/>
    <w:rsid w:val="0029664C"/>
    <w:rsid w:val="00296F23"/>
    <w:rsid w:val="0029740E"/>
    <w:rsid w:val="002A0193"/>
    <w:rsid w:val="002A057C"/>
    <w:rsid w:val="002A0A92"/>
    <w:rsid w:val="002A0ADD"/>
    <w:rsid w:val="002A1142"/>
    <w:rsid w:val="002A166D"/>
    <w:rsid w:val="002A3DA4"/>
    <w:rsid w:val="002A4207"/>
    <w:rsid w:val="002A4AD8"/>
    <w:rsid w:val="002A7678"/>
    <w:rsid w:val="002A79BD"/>
    <w:rsid w:val="002B0E44"/>
    <w:rsid w:val="002B208B"/>
    <w:rsid w:val="002B2479"/>
    <w:rsid w:val="002B25A1"/>
    <w:rsid w:val="002B36A0"/>
    <w:rsid w:val="002B4713"/>
    <w:rsid w:val="002B59A2"/>
    <w:rsid w:val="002B69D9"/>
    <w:rsid w:val="002B7858"/>
    <w:rsid w:val="002C0244"/>
    <w:rsid w:val="002C0484"/>
    <w:rsid w:val="002C06E2"/>
    <w:rsid w:val="002C1414"/>
    <w:rsid w:val="002C1B17"/>
    <w:rsid w:val="002C23D8"/>
    <w:rsid w:val="002C2455"/>
    <w:rsid w:val="002C24F6"/>
    <w:rsid w:val="002C3FA5"/>
    <w:rsid w:val="002C4697"/>
    <w:rsid w:val="002C4A6C"/>
    <w:rsid w:val="002C4B81"/>
    <w:rsid w:val="002C7AF9"/>
    <w:rsid w:val="002D0020"/>
    <w:rsid w:val="002D012B"/>
    <w:rsid w:val="002D0CE3"/>
    <w:rsid w:val="002D2450"/>
    <w:rsid w:val="002D4292"/>
    <w:rsid w:val="002D7917"/>
    <w:rsid w:val="002D7E7B"/>
    <w:rsid w:val="002E012B"/>
    <w:rsid w:val="002E071E"/>
    <w:rsid w:val="002E0D9F"/>
    <w:rsid w:val="002E0F72"/>
    <w:rsid w:val="002E11F9"/>
    <w:rsid w:val="002E18B2"/>
    <w:rsid w:val="002E270E"/>
    <w:rsid w:val="002E3F33"/>
    <w:rsid w:val="002E4C3A"/>
    <w:rsid w:val="002E6362"/>
    <w:rsid w:val="002E67AD"/>
    <w:rsid w:val="002E71BA"/>
    <w:rsid w:val="002E7419"/>
    <w:rsid w:val="002E7B16"/>
    <w:rsid w:val="002E7EFD"/>
    <w:rsid w:val="002F0630"/>
    <w:rsid w:val="002F08AD"/>
    <w:rsid w:val="002F1BE5"/>
    <w:rsid w:val="002F1EFF"/>
    <w:rsid w:val="002F22E7"/>
    <w:rsid w:val="002F30AB"/>
    <w:rsid w:val="002F3A12"/>
    <w:rsid w:val="002F41B0"/>
    <w:rsid w:val="002F4C62"/>
    <w:rsid w:val="002F5598"/>
    <w:rsid w:val="002F55C4"/>
    <w:rsid w:val="002F596C"/>
    <w:rsid w:val="002F5F23"/>
    <w:rsid w:val="002F68FA"/>
    <w:rsid w:val="002F6A65"/>
    <w:rsid w:val="002F73EC"/>
    <w:rsid w:val="002F7794"/>
    <w:rsid w:val="002F7903"/>
    <w:rsid w:val="00300366"/>
    <w:rsid w:val="0030073F"/>
    <w:rsid w:val="0030075B"/>
    <w:rsid w:val="00301765"/>
    <w:rsid w:val="0030189E"/>
    <w:rsid w:val="00302551"/>
    <w:rsid w:val="00302F5F"/>
    <w:rsid w:val="0030486E"/>
    <w:rsid w:val="00305F24"/>
    <w:rsid w:val="0030682D"/>
    <w:rsid w:val="0030728A"/>
    <w:rsid w:val="003076B4"/>
    <w:rsid w:val="003078A4"/>
    <w:rsid w:val="00307DB2"/>
    <w:rsid w:val="00310CB5"/>
    <w:rsid w:val="003117C4"/>
    <w:rsid w:val="003127BD"/>
    <w:rsid w:val="00312F7D"/>
    <w:rsid w:val="00313626"/>
    <w:rsid w:val="003138DF"/>
    <w:rsid w:val="00314BA2"/>
    <w:rsid w:val="003152FD"/>
    <w:rsid w:val="0031650C"/>
    <w:rsid w:val="00316764"/>
    <w:rsid w:val="003200D0"/>
    <w:rsid w:val="00320465"/>
    <w:rsid w:val="0032129A"/>
    <w:rsid w:val="003226B2"/>
    <w:rsid w:val="00322CF7"/>
    <w:rsid w:val="0032380B"/>
    <w:rsid w:val="00324279"/>
    <w:rsid w:val="003245BE"/>
    <w:rsid w:val="00324B25"/>
    <w:rsid w:val="00325167"/>
    <w:rsid w:val="00325217"/>
    <w:rsid w:val="00325ADC"/>
    <w:rsid w:val="00326204"/>
    <w:rsid w:val="0032635F"/>
    <w:rsid w:val="00327061"/>
    <w:rsid w:val="00327B8E"/>
    <w:rsid w:val="00330AB4"/>
    <w:rsid w:val="0033176E"/>
    <w:rsid w:val="00331899"/>
    <w:rsid w:val="00331F75"/>
    <w:rsid w:val="0033226A"/>
    <w:rsid w:val="003323C3"/>
    <w:rsid w:val="00332C58"/>
    <w:rsid w:val="0033425E"/>
    <w:rsid w:val="00335525"/>
    <w:rsid w:val="00335AD9"/>
    <w:rsid w:val="003368AD"/>
    <w:rsid w:val="00336FE0"/>
    <w:rsid w:val="003372BD"/>
    <w:rsid w:val="003378FC"/>
    <w:rsid w:val="003402BF"/>
    <w:rsid w:val="00340B88"/>
    <w:rsid w:val="00341E06"/>
    <w:rsid w:val="003426E8"/>
    <w:rsid w:val="00342E6C"/>
    <w:rsid w:val="0034331C"/>
    <w:rsid w:val="00343DCB"/>
    <w:rsid w:val="0034420B"/>
    <w:rsid w:val="003509F6"/>
    <w:rsid w:val="00350A7D"/>
    <w:rsid w:val="00350F34"/>
    <w:rsid w:val="00351915"/>
    <w:rsid w:val="003531A9"/>
    <w:rsid w:val="00353339"/>
    <w:rsid w:val="003533F8"/>
    <w:rsid w:val="0035483B"/>
    <w:rsid w:val="00354BA2"/>
    <w:rsid w:val="0035556C"/>
    <w:rsid w:val="003563DA"/>
    <w:rsid w:val="00356C29"/>
    <w:rsid w:val="003601C8"/>
    <w:rsid w:val="00360999"/>
    <w:rsid w:val="00360BF8"/>
    <w:rsid w:val="00360EFE"/>
    <w:rsid w:val="003618E9"/>
    <w:rsid w:val="003620B5"/>
    <w:rsid w:val="00362E25"/>
    <w:rsid w:val="003630F6"/>
    <w:rsid w:val="003637F0"/>
    <w:rsid w:val="00364371"/>
    <w:rsid w:val="00365187"/>
    <w:rsid w:val="00365271"/>
    <w:rsid w:val="003669C6"/>
    <w:rsid w:val="003673AD"/>
    <w:rsid w:val="00367EB4"/>
    <w:rsid w:val="003704CF"/>
    <w:rsid w:val="003715CD"/>
    <w:rsid w:val="00372E07"/>
    <w:rsid w:val="0037522C"/>
    <w:rsid w:val="00376738"/>
    <w:rsid w:val="00377E14"/>
    <w:rsid w:val="00377F1D"/>
    <w:rsid w:val="00380668"/>
    <w:rsid w:val="003806B5"/>
    <w:rsid w:val="00381500"/>
    <w:rsid w:val="00381C58"/>
    <w:rsid w:val="00382FBB"/>
    <w:rsid w:val="0038352D"/>
    <w:rsid w:val="00383798"/>
    <w:rsid w:val="00384131"/>
    <w:rsid w:val="003847F8"/>
    <w:rsid w:val="00384B5E"/>
    <w:rsid w:val="00384FC9"/>
    <w:rsid w:val="003855CC"/>
    <w:rsid w:val="0038654D"/>
    <w:rsid w:val="00386CAE"/>
    <w:rsid w:val="0038723F"/>
    <w:rsid w:val="003876FD"/>
    <w:rsid w:val="00387E15"/>
    <w:rsid w:val="00387EC8"/>
    <w:rsid w:val="0039010B"/>
    <w:rsid w:val="003921D7"/>
    <w:rsid w:val="00392C80"/>
    <w:rsid w:val="0039316E"/>
    <w:rsid w:val="003933AB"/>
    <w:rsid w:val="00393F49"/>
    <w:rsid w:val="00394031"/>
    <w:rsid w:val="003943B3"/>
    <w:rsid w:val="00394C0E"/>
    <w:rsid w:val="003963E5"/>
    <w:rsid w:val="00396F70"/>
    <w:rsid w:val="003A0145"/>
    <w:rsid w:val="003A23DD"/>
    <w:rsid w:val="003A2B2A"/>
    <w:rsid w:val="003A37F3"/>
    <w:rsid w:val="003A3F8A"/>
    <w:rsid w:val="003A4096"/>
    <w:rsid w:val="003A6009"/>
    <w:rsid w:val="003A7D76"/>
    <w:rsid w:val="003B06CC"/>
    <w:rsid w:val="003B09E9"/>
    <w:rsid w:val="003B0CB2"/>
    <w:rsid w:val="003B0D82"/>
    <w:rsid w:val="003B158F"/>
    <w:rsid w:val="003B2E26"/>
    <w:rsid w:val="003B372A"/>
    <w:rsid w:val="003B3860"/>
    <w:rsid w:val="003B443A"/>
    <w:rsid w:val="003B4F48"/>
    <w:rsid w:val="003B57E5"/>
    <w:rsid w:val="003B5BB2"/>
    <w:rsid w:val="003B7BF6"/>
    <w:rsid w:val="003C1001"/>
    <w:rsid w:val="003C1A64"/>
    <w:rsid w:val="003C1C06"/>
    <w:rsid w:val="003C2598"/>
    <w:rsid w:val="003C2741"/>
    <w:rsid w:val="003C398E"/>
    <w:rsid w:val="003C4109"/>
    <w:rsid w:val="003C4D08"/>
    <w:rsid w:val="003C5365"/>
    <w:rsid w:val="003C575B"/>
    <w:rsid w:val="003C60E1"/>
    <w:rsid w:val="003C6104"/>
    <w:rsid w:val="003C66EC"/>
    <w:rsid w:val="003C6E7D"/>
    <w:rsid w:val="003D09ED"/>
    <w:rsid w:val="003D0B2E"/>
    <w:rsid w:val="003D0F5B"/>
    <w:rsid w:val="003D1BA1"/>
    <w:rsid w:val="003D1EEC"/>
    <w:rsid w:val="003D1EF1"/>
    <w:rsid w:val="003D3A29"/>
    <w:rsid w:val="003D50F2"/>
    <w:rsid w:val="003D51CA"/>
    <w:rsid w:val="003D54A4"/>
    <w:rsid w:val="003D5B10"/>
    <w:rsid w:val="003D5D40"/>
    <w:rsid w:val="003D6469"/>
    <w:rsid w:val="003D7C58"/>
    <w:rsid w:val="003E0071"/>
    <w:rsid w:val="003E0B5D"/>
    <w:rsid w:val="003E27E5"/>
    <w:rsid w:val="003E3BAB"/>
    <w:rsid w:val="003E58E5"/>
    <w:rsid w:val="003E592D"/>
    <w:rsid w:val="003E5A82"/>
    <w:rsid w:val="003E74FD"/>
    <w:rsid w:val="003E771E"/>
    <w:rsid w:val="003F0634"/>
    <w:rsid w:val="003F11FE"/>
    <w:rsid w:val="003F1F65"/>
    <w:rsid w:val="003F21EE"/>
    <w:rsid w:val="003F2EBA"/>
    <w:rsid w:val="003F3057"/>
    <w:rsid w:val="003F3A84"/>
    <w:rsid w:val="003F4A28"/>
    <w:rsid w:val="003F5409"/>
    <w:rsid w:val="003F6ECD"/>
    <w:rsid w:val="004036A5"/>
    <w:rsid w:val="00403C99"/>
    <w:rsid w:val="004047CC"/>
    <w:rsid w:val="0040484E"/>
    <w:rsid w:val="00404F8D"/>
    <w:rsid w:val="00406586"/>
    <w:rsid w:val="00406E0E"/>
    <w:rsid w:val="00407069"/>
    <w:rsid w:val="00407865"/>
    <w:rsid w:val="00411130"/>
    <w:rsid w:val="00411749"/>
    <w:rsid w:val="004121BE"/>
    <w:rsid w:val="004128E3"/>
    <w:rsid w:val="004129B8"/>
    <w:rsid w:val="00412C0A"/>
    <w:rsid w:val="0041321E"/>
    <w:rsid w:val="004140D7"/>
    <w:rsid w:val="0041412E"/>
    <w:rsid w:val="0041429B"/>
    <w:rsid w:val="00414B52"/>
    <w:rsid w:val="00414BCF"/>
    <w:rsid w:val="00414EE1"/>
    <w:rsid w:val="004151E9"/>
    <w:rsid w:val="00415947"/>
    <w:rsid w:val="00415BDD"/>
    <w:rsid w:val="004174E5"/>
    <w:rsid w:val="00417CE6"/>
    <w:rsid w:val="00417E99"/>
    <w:rsid w:val="004201ED"/>
    <w:rsid w:val="0042096D"/>
    <w:rsid w:val="00420A7F"/>
    <w:rsid w:val="00420EC2"/>
    <w:rsid w:val="00420F9B"/>
    <w:rsid w:val="00421B74"/>
    <w:rsid w:val="00422834"/>
    <w:rsid w:val="00422B31"/>
    <w:rsid w:val="004232AE"/>
    <w:rsid w:val="00423FDF"/>
    <w:rsid w:val="00424799"/>
    <w:rsid w:val="00425CC7"/>
    <w:rsid w:val="00425CDF"/>
    <w:rsid w:val="004266D7"/>
    <w:rsid w:val="004268AF"/>
    <w:rsid w:val="004269B6"/>
    <w:rsid w:val="00427029"/>
    <w:rsid w:val="00427840"/>
    <w:rsid w:val="00427BB9"/>
    <w:rsid w:val="00427E64"/>
    <w:rsid w:val="004300EB"/>
    <w:rsid w:val="00430BC6"/>
    <w:rsid w:val="00430E16"/>
    <w:rsid w:val="00432B6C"/>
    <w:rsid w:val="00432E63"/>
    <w:rsid w:val="00434D8F"/>
    <w:rsid w:val="004359F8"/>
    <w:rsid w:val="004366B9"/>
    <w:rsid w:val="00437071"/>
    <w:rsid w:val="00437D79"/>
    <w:rsid w:val="0044099C"/>
    <w:rsid w:val="004425F2"/>
    <w:rsid w:val="00442618"/>
    <w:rsid w:val="00444076"/>
    <w:rsid w:val="004442BE"/>
    <w:rsid w:val="00444742"/>
    <w:rsid w:val="00444F09"/>
    <w:rsid w:val="00444F94"/>
    <w:rsid w:val="00446433"/>
    <w:rsid w:val="00447423"/>
    <w:rsid w:val="00447E7F"/>
    <w:rsid w:val="004515E7"/>
    <w:rsid w:val="00451E48"/>
    <w:rsid w:val="004521BD"/>
    <w:rsid w:val="00452608"/>
    <w:rsid w:val="00452EE4"/>
    <w:rsid w:val="00453050"/>
    <w:rsid w:val="004532D7"/>
    <w:rsid w:val="004552EC"/>
    <w:rsid w:val="00455419"/>
    <w:rsid w:val="004563C6"/>
    <w:rsid w:val="00456761"/>
    <w:rsid w:val="00456C5C"/>
    <w:rsid w:val="004570A7"/>
    <w:rsid w:val="00457F06"/>
    <w:rsid w:val="00461777"/>
    <w:rsid w:val="00462A78"/>
    <w:rsid w:val="00462C19"/>
    <w:rsid w:val="00463AED"/>
    <w:rsid w:val="004647DF"/>
    <w:rsid w:val="00465D2D"/>
    <w:rsid w:val="0046695D"/>
    <w:rsid w:val="004673DF"/>
    <w:rsid w:val="0046772B"/>
    <w:rsid w:val="00467A02"/>
    <w:rsid w:val="0047032B"/>
    <w:rsid w:val="004708C5"/>
    <w:rsid w:val="00470D2C"/>
    <w:rsid w:val="00471266"/>
    <w:rsid w:val="004735D7"/>
    <w:rsid w:val="004738F0"/>
    <w:rsid w:val="004747A4"/>
    <w:rsid w:val="00474B9A"/>
    <w:rsid w:val="00474C98"/>
    <w:rsid w:val="00474D7A"/>
    <w:rsid w:val="00475152"/>
    <w:rsid w:val="00475587"/>
    <w:rsid w:val="00477135"/>
    <w:rsid w:val="00477FE4"/>
    <w:rsid w:val="0048189D"/>
    <w:rsid w:val="00482128"/>
    <w:rsid w:val="00482261"/>
    <w:rsid w:val="004825F1"/>
    <w:rsid w:val="00482F75"/>
    <w:rsid w:val="0048393C"/>
    <w:rsid w:val="00483BA9"/>
    <w:rsid w:val="0048403F"/>
    <w:rsid w:val="00484945"/>
    <w:rsid w:val="00484E60"/>
    <w:rsid w:val="00486931"/>
    <w:rsid w:val="00486CC5"/>
    <w:rsid w:val="00490439"/>
    <w:rsid w:val="0049093E"/>
    <w:rsid w:val="0049132C"/>
    <w:rsid w:val="00492B2F"/>
    <w:rsid w:val="00494573"/>
    <w:rsid w:val="00494BA1"/>
    <w:rsid w:val="004955EE"/>
    <w:rsid w:val="004960CF"/>
    <w:rsid w:val="00496C2A"/>
    <w:rsid w:val="00496F1E"/>
    <w:rsid w:val="00497034"/>
    <w:rsid w:val="00497556"/>
    <w:rsid w:val="00497890"/>
    <w:rsid w:val="004A00AA"/>
    <w:rsid w:val="004A04E8"/>
    <w:rsid w:val="004A0A56"/>
    <w:rsid w:val="004A1D70"/>
    <w:rsid w:val="004A1E97"/>
    <w:rsid w:val="004A21F1"/>
    <w:rsid w:val="004A481B"/>
    <w:rsid w:val="004A4B29"/>
    <w:rsid w:val="004A4F61"/>
    <w:rsid w:val="004A6223"/>
    <w:rsid w:val="004A64C3"/>
    <w:rsid w:val="004A68DD"/>
    <w:rsid w:val="004A70C2"/>
    <w:rsid w:val="004B0774"/>
    <w:rsid w:val="004B08A3"/>
    <w:rsid w:val="004B13FB"/>
    <w:rsid w:val="004B25E7"/>
    <w:rsid w:val="004B264F"/>
    <w:rsid w:val="004B2A6A"/>
    <w:rsid w:val="004B39F6"/>
    <w:rsid w:val="004B3C14"/>
    <w:rsid w:val="004B61C7"/>
    <w:rsid w:val="004B6256"/>
    <w:rsid w:val="004B7319"/>
    <w:rsid w:val="004C02CD"/>
    <w:rsid w:val="004C0AC6"/>
    <w:rsid w:val="004C1E25"/>
    <w:rsid w:val="004C1E3C"/>
    <w:rsid w:val="004C1F96"/>
    <w:rsid w:val="004C2365"/>
    <w:rsid w:val="004C2B06"/>
    <w:rsid w:val="004C359B"/>
    <w:rsid w:val="004C3BE0"/>
    <w:rsid w:val="004C5ECD"/>
    <w:rsid w:val="004C70DC"/>
    <w:rsid w:val="004C779A"/>
    <w:rsid w:val="004D2C91"/>
    <w:rsid w:val="004D2DFA"/>
    <w:rsid w:val="004D2E2F"/>
    <w:rsid w:val="004D4B66"/>
    <w:rsid w:val="004D6BA3"/>
    <w:rsid w:val="004D6F6E"/>
    <w:rsid w:val="004D7EAB"/>
    <w:rsid w:val="004E1464"/>
    <w:rsid w:val="004E1799"/>
    <w:rsid w:val="004E262B"/>
    <w:rsid w:val="004E26B2"/>
    <w:rsid w:val="004E29ED"/>
    <w:rsid w:val="004E3836"/>
    <w:rsid w:val="004E48CF"/>
    <w:rsid w:val="004E655B"/>
    <w:rsid w:val="004E6991"/>
    <w:rsid w:val="004E7EAF"/>
    <w:rsid w:val="004F19EA"/>
    <w:rsid w:val="004F1AE7"/>
    <w:rsid w:val="004F2F63"/>
    <w:rsid w:val="004F345F"/>
    <w:rsid w:val="004F36B8"/>
    <w:rsid w:val="004F4290"/>
    <w:rsid w:val="004F586E"/>
    <w:rsid w:val="004F6238"/>
    <w:rsid w:val="004F7815"/>
    <w:rsid w:val="00500ACE"/>
    <w:rsid w:val="0050101F"/>
    <w:rsid w:val="005019EE"/>
    <w:rsid w:val="005023F3"/>
    <w:rsid w:val="0050269A"/>
    <w:rsid w:val="0050289A"/>
    <w:rsid w:val="00503665"/>
    <w:rsid w:val="00503C55"/>
    <w:rsid w:val="00503CB2"/>
    <w:rsid w:val="005041C1"/>
    <w:rsid w:val="005049E6"/>
    <w:rsid w:val="0050621E"/>
    <w:rsid w:val="0050648E"/>
    <w:rsid w:val="005105E5"/>
    <w:rsid w:val="00510874"/>
    <w:rsid w:val="00510B13"/>
    <w:rsid w:val="0051134D"/>
    <w:rsid w:val="00511651"/>
    <w:rsid w:val="005120CB"/>
    <w:rsid w:val="00513506"/>
    <w:rsid w:val="00513867"/>
    <w:rsid w:val="0051433B"/>
    <w:rsid w:val="00514654"/>
    <w:rsid w:val="00515D98"/>
    <w:rsid w:val="00515F5C"/>
    <w:rsid w:val="00516DCD"/>
    <w:rsid w:val="00521499"/>
    <w:rsid w:val="00521797"/>
    <w:rsid w:val="00521CEA"/>
    <w:rsid w:val="00522B79"/>
    <w:rsid w:val="005239E7"/>
    <w:rsid w:val="00523B3E"/>
    <w:rsid w:val="00523CB7"/>
    <w:rsid w:val="00523CC7"/>
    <w:rsid w:val="00524161"/>
    <w:rsid w:val="005243A6"/>
    <w:rsid w:val="0052449A"/>
    <w:rsid w:val="0052498F"/>
    <w:rsid w:val="00524AC6"/>
    <w:rsid w:val="0052531D"/>
    <w:rsid w:val="00525E49"/>
    <w:rsid w:val="00526CA5"/>
    <w:rsid w:val="00526DCF"/>
    <w:rsid w:val="00526EFD"/>
    <w:rsid w:val="0052755F"/>
    <w:rsid w:val="0053028F"/>
    <w:rsid w:val="0053045F"/>
    <w:rsid w:val="0053212B"/>
    <w:rsid w:val="0053225C"/>
    <w:rsid w:val="00532E99"/>
    <w:rsid w:val="0053319B"/>
    <w:rsid w:val="00533B14"/>
    <w:rsid w:val="0053433F"/>
    <w:rsid w:val="00535ED4"/>
    <w:rsid w:val="00535F42"/>
    <w:rsid w:val="00536CD6"/>
    <w:rsid w:val="00537B4F"/>
    <w:rsid w:val="00537CC5"/>
    <w:rsid w:val="0054085C"/>
    <w:rsid w:val="0054148C"/>
    <w:rsid w:val="005416C3"/>
    <w:rsid w:val="00541888"/>
    <w:rsid w:val="00541E7C"/>
    <w:rsid w:val="00542AB0"/>
    <w:rsid w:val="0054304C"/>
    <w:rsid w:val="0054317F"/>
    <w:rsid w:val="005431F4"/>
    <w:rsid w:val="00544297"/>
    <w:rsid w:val="005444E1"/>
    <w:rsid w:val="0054458D"/>
    <w:rsid w:val="005458E4"/>
    <w:rsid w:val="00545E46"/>
    <w:rsid w:val="00546C26"/>
    <w:rsid w:val="00547F22"/>
    <w:rsid w:val="00551DA1"/>
    <w:rsid w:val="00551E8E"/>
    <w:rsid w:val="0055232D"/>
    <w:rsid w:val="005537F0"/>
    <w:rsid w:val="00554C31"/>
    <w:rsid w:val="00554F63"/>
    <w:rsid w:val="005554B7"/>
    <w:rsid w:val="0055580B"/>
    <w:rsid w:val="00555D74"/>
    <w:rsid w:val="00555E4E"/>
    <w:rsid w:val="0055624F"/>
    <w:rsid w:val="00556BA4"/>
    <w:rsid w:val="00556BC1"/>
    <w:rsid w:val="00557413"/>
    <w:rsid w:val="0055774F"/>
    <w:rsid w:val="00560155"/>
    <w:rsid w:val="00560482"/>
    <w:rsid w:val="005608AB"/>
    <w:rsid w:val="00560C78"/>
    <w:rsid w:val="00561BE9"/>
    <w:rsid w:val="00561DA6"/>
    <w:rsid w:val="005627EE"/>
    <w:rsid w:val="00562C63"/>
    <w:rsid w:val="005635B6"/>
    <w:rsid w:val="005640EA"/>
    <w:rsid w:val="0056596B"/>
    <w:rsid w:val="00565D63"/>
    <w:rsid w:val="00566734"/>
    <w:rsid w:val="00566BB6"/>
    <w:rsid w:val="005704D6"/>
    <w:rsid w:val="00571376"/>
    <w:rsid w:val="00571A14"/>
    <w:rsid w:val="00571EAF"/>
    <w:rsid w:val="0057212D"/>
    <w:rsid w:val="005721A2"/>
    <w:rsid w:val="00573310"/>
    <w:rsid w:val="00573466"/>
    <w:rsid w:val="00573F86"/>
    <w:rsid w:val="0057452E"/>
    <w:rsid w:val="0057483B"/>
    <w:rsid w:val="0057697F"/>
    <w:rsid w:val="00576D05"/>
    <w:rsid w:val="00577003"/>
    <w:rsid w:val="005775DB"/>
    <w:rsid w:val="00577EF1"/>
    <w:rsid w:val="00581006"/>
    <w:rsid w:val="00581384"/>
    <w:rsid w:val="00581C4F"/>
    <w:rsid w:val="005820AA"/>
    <w:rsid w:val="005832F8"/>
    <w:rsid w:val="0058334F"/>
    <w:rsid w:val="0058447D"/>
    <w:rsid w:val="005847E4"/>
    <w:rsid w:val="005855D6"/>
    <w:rsid w:val="0058634E"/>
    <w:rsid w:val="00587206"/>
    <w:rsid w:val="005905C6"/>
    <w:rsid w:val="00592510"/>
    <w:rsid w:val="005926E5"/>
    <w:rsid w:val="0059297F"/>
    <w:rsid w:val="0059485B"/>
    <w:rsid w:val="005963CA"/>
    <w:rsid w:val="00596503"/>
    <w:rsid w:val="00596567"/>
    <w:rsid w:val="005965BE"/>
    <w:rsid w:val="0059733B"/>
    <w:rsid w:val="0059746A"/>
    <w:rsid w:val="00597A9F"/>
    <w:rsid w:val="00597AB2"/>
    <w:rsid w:val="00597CED"/>
    <w:rsid w:val="005A0818"/>
    <w:rsid w:val="005A219A"/>
    <w:rsid w:val="005A34FD"/>
    <w:rsid w:val="005A3AF0"/>
    <w:rsid w:val="005A3D4E"/>
    <w:rsid w:val="005A42BB"/>
    <w:rsid w:val="005A4DDB"/>
    <w:rsid w:val="005A69FB"/>
    <w:rsid w:val="005A6A1A"/>
    <w:rsid w:val="005A6CEE"/>
    <w:rsid w:val="005B0A81"/>
    <w:rsid w:val="005B117D"/>
    <w:rsid w:val="005B2052"/>
    <w:rsid w:val="005B3050"/>
    <w:rsid w:val="005B34C9"/>
    <w:rsid w:val="005B363A"/>
    <w:rsid w:val="005B3A53"/>
    <w:rsid w:val="005B47C6"/>
    <w:rsid w:val="005B4868"/>
    <w:rsid w:val="005B4CD4"/>
    <w:rsid w:val="005B62CC"/>
    <w:rsid w:val="005B701F"/>
    <w:rsid w:val="005C0A37"/>
    <w:rsid w:val="005C0D29"/>
    <w:rsid w:val="005C1341"/>
    <w:rsid w:val="005C1CD7"/>
    <w:rsid w:val="005C2697"/>
    <w:rsid w:val="005C3CD7"/>
    <w:rsid w:val="005C3EE8"/>
    <w:rsid w:val="005C423A"/>
    <w:rsid w:val="005C4A5B"/>
    <w:rsid w:val="005C4BC3"/>
    <w:rsid w:val="005C5189"/>
    <w:rsid w:val="005C6FCA"/>
    <w:rsid w:val="005C76C3"/>
    <w:rsid w:val="005C7C27"/>
    <w:rsid w:val="005C7CEC"/>
    <w:rsid w:val="005C7FDD"/>
    <w:rsid w:val="005D0121"/>
    <w:rsid w:val="005D1D06"/>
    <w:rsid w:val="005D1EE3"/>
    <w:rsid w:val="005D328F"/>
    <w:rsid w:val="005D4D4E"/>
    <w:rsid w:val="005D5B8E"/>
    <w:rsid w:val="005D5BF6"/>
    <w:rsid w:val="005D68CB"/>
    <w:rsid w:val="005E0149"/>
    <w:rsid w:val="005E08CF"/>
    <w:rsid w:val="005E2C4B"/>
    <w:rsid w:val="005E3710"/>
    <w:rsid w:val="005E3D1A"/>
    <w:rsid w:val="005E4357"/>
    <w:rsid w:val="005E485F"/>
    <w:rsid w:val="005E4912"/>
    <w:rsid w:val="005E5093"/>
    <w:rsid w:val="005E7284"/>
    <w:rsid w:val="005E7C44"/>
    <w:rsid w:val="005F08D3"/>
    <w:rsid w:val="005F0B76"/>
    <w:rsid w:val="005F0BE3"/>
    <w:rsid w:val="005F0E09"/>
    <w:rsid w:val="005F14A3"/>
    <w:rsid w:val="005F168E"/>
    <w:rsid w:val="005F1902"/>
    <w:rsid w:val="005F21BD"/>
    <w:rsid w:val="005F3807"/>
    <w:rsid w:val="005F394D"/>
    <w:rsid w:val="005F3A3B"/>
    <w:rsid w:val="005F52BF"/>
    <w:rsid w:val="005F54AD"/>
    <w:rsid w:val="005F5635"/>
    <w:rsid w:val="005F5728"/>
    <w:rsid w:val="005F612E"/>
    <w:rsid w:val="005F6AC3"/>
    <w:rsid w:val="005F6AC8"/>
    <w:rsid w:val="005F6E01"/>
    <w:rsid w:val="005F72F2"/>
    <w:rsid w:val="005F7E8A"/>
    <w:rsid w:val="006004C8"/>
    <w:rsid w:val="006007BE"/>
    <w:rsid w:val="00601C75"/>
    <w:rsid w:val="006031CA"/>
    <w:rsid w:val="00604BB1"/>
    <w:rsid w:val="00605962"/>
    <w:rsid w:val="0060740E"/>
    <w:rsid w:val="00607A2F"/>
    <w:rsid w:val="00610778"/>
    <w:rsid w:val="006123F5"/>
    <w:rsid w:val="00612BCC"/>
    <w:rsid w:val="00613565"/>
    <w:rsid w:val="00614EC0"/>
    <w:rsid w:val="00616324"/>
    <w:rsid w:val="006174C6"/>
    <w:rsid w:val="006206EC"/>
    <w:rsid w:val="0062169C"/>
    <w:rsid w:val="00621CDB"/>
    <w:rsid w:val="00621D62"/>
    <w:rsid w:val="00621EEA"/>
    <w:rsid w:val="00621FA5"/>
    <w:rsid w:val="006223BA"/>
    <w:rsid w:val="0062353D"/>
    <w:rsid w:val="0062443B"/>
    <w:rsid w:val="00624871"/>
    <w:rsid w:val="0062535C"/>
    <w:rsid w:val="00625732"/>
    <w:rsid w:val="00625A9D"/>
    <w:rsid w:val="00626050"/>
    <w:rsid w:val="0062724F"/>
    <w:rsid w:val="0062778B"/>
    <w:rsid w:val="00627A05"/>
    <w:rsid w:val="00627E43"/>
    <w:rsid w:val="006302B5"/>
    <w:rsid w:val="00630603"/>
    <w:rsid w:val="00630796"/>
    <w:rsid w:val="006307E2"/>
    <w:rsid w:val="006348AD"/>
    <w:rsid w:val="00634B6C"/>
    <w:rsid w:val="006350C9"/>
    <w:rsid w:val="006354BE"/>
    <w:rsid w:val="00636583"/>
    <w:rsid w:val="0063663B"/>
    <w:rsid w:val="00636810"/>
    <w:rsid w:val="00640453"/>
    <w:rsid w:val="00640A2F"/>
    <w:rsid w:val="00640CB9"/>
    <w:rsid w:val="00640D62"/>
    <w:rsid w:val="0064137B"/>
    <w:rsid w:val="00641A26"/>
    <w:rsid w:val="00642288"/>
    <w:rsid w:val="00643A09"/>
    <w:rsid w:val="006457F5"/>
    <w:rsid w:val="00645933"/>
    <w:rsid w:val="00646785"/>
    <w:rsid w:val="006467DA"/>
    <w:rsid w:val="00646A14"/>
    <w:rsid w:val="00646D4A"/>
    <w:rsid w:val="00646FA9"/>
    <w:rsid w:val="00650E0E"/>
    <w:rsid w:val="00651312"/>
    <w:rsid w:val="006514F5"/>
    <w:rsid w:val="00651571"/>
    <w:rsid w:val="006515A2"/>
    <w:rsid w:val="00651AF9"/>
    <w:rsid w:val="00651F53"/>
    <w:rsid w:val="006522EF"/>
    <w:rsid w:val="00652871"/>
    <w:rsid w:val="00652EAA"/>
    <w:rsid w:val="006545E7"/>
    <w:rsid w:val="006559A4"/>
    <w:rsid w:val="00655CEE"/>
    <w:rsid w:val="0065690F"/>
    <w:rsid w:val="0065691E"/>
    <w:rsid w:val="00656E19"/>
    <w:rsid w:val="00656FA8"/>
    <w:rsid w:val="00660181"/>
    <w:rsid w:val="006617BA"/>
    <w:rsid w:val="006619BF"/>
    <w:rsid w:val="00662ED2"/>
    <w:rsid w:val="006640E8"/>
    <w:rsid w:val="00664730"/>
    <w:rsid w:val="00664937"/>
    <w:rsid w:val="00665231"/>
    <w:rsid w:val="006654C2"/>
    <w:rsid w:val="00665C70"/>
    <w:rsid w:val="006666F6"/>
    <w:rsid w:val="0067112E"/>
    <w:rsid w:val="00673212"/>
    <w:rsid w:val="00673610"/>
    <w:rsid w:val="006754AF"/>
    <w:rsid w:val="00675B5C"/>
    <w:rsid w:val="0067662B"/>
    <w:rsid w:val="00676692"/>
    <w:rsid w:val="006768AC"/>
    <w:rsid w:val="0067708E"/>
    <w:rsid w:val="006775DD"/>
    <w:rsid w:val="00677B64"/>
    <w:rsid w:val="00677ED7"/>
    <w:rsid w:val="00683122"/>
    <w:rsid w:val="0068329D"/>
    <w:rsid w:val="0068374F"/>
    <w:rsid w:val="00683949"/>
    <w:rsid w:val="00683A83"/>
    <w:rsid w:val="00683D52"/>
    <w:rsid w:val="00683E6A"/>
    <w:rsid w:val="00684C49"/>
    <w:rsid w:val="00684E3D"/>
    <w:rsid w:val="00684E8A"/>
    <w:rsid w:val="0068559C"/>
    <w:rsid w:val="0068614D"/>
    <w:rsid w:val="006863E3"/>
    <w:rsid w:val="00687E9F"/>
    <w:rsid w:val="00687FFC"/>
    <w:rsid w:val="00691A1B"/>
    <w:rsid w:val="00691C6F"/>
    <w:rsid w:val="00692112"/>
    <w:rsid w:val="00693449"/>
    <w:rsid w:val="00693FAE"/>
    <w:rsid w:val="00695AD1"/>
    <w:rsid w:val="00696129"/>
    <w:rsid w:val="006966B9"/>
    <w:rsid w:val="00696CD6"/>
    <w:rsid w:val="00696D52"/>
    <w:rsid w:val="00696F90"/>
    <w:rsid w:val="0069737A"/>
    <w:rsid w:val="00697B2A"/>
    <w:rsid w:val="00697D08"/>
    <w:rsid w:val="006A04AB"/>
    <w:rsid w:val="006A08F0"/>
    <w:rsid w:val="006A0B00"/>
    <w:rsid w:val="006A103B"/>
    <w:rsid w:val="006A14F1"/>
    <w:rsid w:val="006A16AA"/>
    <w:rsid w:val="006A1D17"/>
    <w:rsid w:val="006A6D6F"/>
    <w:rsid w:val="006A7E81"/>
    <w:rsid w:val="006B09BC"/>
    <w:rsid w:val="006B1693"/>
    <w:rsid w:val="006B248C"/>
    <w:rsid w:val="006B2751"/>
    <w:rsid w:val="006B2CEE"/>
    <w:rsid w:val="006B3725"/>
    <w:rsid w:val="006B417C"/>
    <w:rsid w:val="006B4180"/>
    <w:rsid w:val="006B4603"/>
    <w:rsid w:val="006B48C2"/>
    <w:rsid w:val="006B52C1"/>
    <w:rsid w:val="006B563D"/>
    <w:rsid w:val="006B5681"/>
    <w:rsid w:val="006B5D0B"/>
    <w:rsid w:val="006B5E37"/>
    <w:rsid w:val="006B6659"/>
    <w:rsid w:val="006B7B49"/>
    <w:rsid w:val="006B7B69"/>
    <w:rsid w:val="006C0411"/>
    <w:rsid w:val="006C09E8"/>
    <w:rsid w:val="006C14EF"/>
    <w:rsid w:val="006C160B"/>
    <w:rsid w:val="006C1736"/>
    <w:rsid w:val="006C1D1D"/>
    <w:rsid w:val="006C1DAD"/>
    <w:rsid w:val="006C23C6"/>
    <w:rsid w:val="006C2540"/>
    <w:rsid w:val="006C2560"/>
    <w:rsid w:val="006C2C86"/>
    <w:rsid w:val="006C2FA0"/>
    <w:rsid w:val="006C33A1"/>
    <w:rsid w:val="006C3C33"/>
    <w:rsid w:val="006C4AA6"/>
    <w:rsid w:val="006C4CF1"/>
    <w:rsid w:val="006C4E81"/>
    <w:rsid w:val="006C57E7"/>
    <w:rsid w:val="006C750F"/>
    <w:rsid w:val="006C75BD"/>
    <w:rsid w:val="006C7619"/>
    <w:rsid w:val="006D0380"/>
    <w:rsid w:val="006D1119"/>
    <w:rsid w:val="006D230C"/>
    <w:rsid w:val="006D2859"/>
    <w:rsid w:val="006D2975"/>
    <w:rsid w:val="006D30E7"/>
    <w:rsid w:val="006D6147"/>
    <w:rsid w:val="006D78A0"/>
    <w:rsid w:val="006D7A0E"/>
    <w:rsid w:val="006D7C5D"/>
    <w:rsid w:val="006E1187"/>
    <w:rsid w:val="006E18B1"/>
    <w:rsid w:val="006E1AB0"/>
    <w:rsid w:val="006E2517"/>
    <w:rsid w:val="006E2839"/>
    <w:rsid w:val="006E2CCC"/>
    <w:rsid w:val="006E2E4D"/>
    <w:rsid w:val="006E3940"/>
    <w:rsid w:val="006E3AFC"/>
    <w:rsid w:val="006E3E2D"/>
    <w:rsid w:val="006E410A"/>
    <w:rsid w:val="006E4C47"/>
    <w:rsid w:val="006E5506"/>
    <w:rsid w:val="006E5AB4"/>
    <w:rsid w:val="006E61DF"/>
    <w:rsid w:val="006E6AC8"/>
    <w:rsid w:val="006E70B8"/>
    <w:rsid w:val="006F1252"/>
    <w:rsid w:val="006F1D2F"/>
    <w:rsid w:val="006F27AA"/>
    <w:rsid w:val="006F286B"/>
    <w:rsid w:val="006F4185"/>
    <w:rsid w:val="006F41C7"/>
    <w:rsid w:val="006F45FD"/>
    <w:rsid w:val="006F4FE0"/>
    <w:rsid w:val="006F5202"/>
    <w:rsid w:val="006F57FA"/>
    <w:rsid w:val="006F5C30"/>
    <w:rsid w:val="0070050A"/>
    <w:rsid w:val="0070139F"/>
    <w:rsid w:val="00702B24"/>
    <w:rsid w:val="0070387F"/>
    <w:rsid w:val="00703DA9"/>
    <w:rsid w:val="00704AE0"/>
    <w:rsid w:val="00706AC5"/>
    <w:rsid w:val="00706E55"/>
    <w:rsid w:val="00707335"/>
    <w:rsid w:val="00707394"/>
    <w:rsid w:val="00707540"/>
    <w:rsid w:val="00707CBE"/>
    <w:rsid w:val="00707CFA"/>
    <w:rsid w:val="00711A73"/>
    <w:rsid w:val="00711DF0"/>
    <w:rsid w:val="0071270B"/>
    <w:rsid w:val="00712CC1"/>
    <w:rsid w:val="00712DFA"/>
    <w:rsid w:val="0071388D"/>
    <w:rsid w:val="007138AF"/>
    <w:rsid w:val="00714766"/>
    <w:rsid w:val="0071499F"/>
    <w:rsid w:val="00715437"/>
    <w:rsid w:val="00715EF3"/>
    <w:rsid w:val="007173E9"/>
    <w:rsid w:val="00717540"/>
    <w:rsid w:val="00720812"/>
    <w:rsid w:val="00720D3D"/>
    <w:rsid w:val="007221F9"/>
    <w:rsid w:val="0072239A"/>
    <w:rsid w:val="00722AD9"/>
    <w:rsid w:val="0072301C"/>
    <w:rsid w:val="00723687"/>
    <w:rsid w:val="00724C27"/>
    <w:rsid w:val="0072549B"/>
    <w:rsid w:val="007259A6"/>
    <w:rsid w:val="007259B8"/>
    <w:rsid w:val="00726518"/>
    <w:rsid w:val="0072733E"/>
    <w:rsid w:val="00727B3B"/>
    <w:rsid w:val="0073039D"/>
    <w:rsid w:val="00730811"/>
    <w:rsid w:val="00732AA9"/>
    <w:rsid w:val="007335E7"/>
    <w:rsid w:val="007348BA"/>
    <w:rsid w:val="00734E18"/>
    <w:rsid w:val="00735E39"/>
    <w:rsid w:val="007367F9"/>
    <w:rsid w:val="00736CEE"/>
    <w:rsid w:val="00736D38"/>
    <w:rsid w:val="007371D8"/>
    <w:rsid w:val="007423BB"/>
    <w:rsid w:val="00742488"/>
    <w:rsid w:val="0074263D"/>
    <w:rsid w:val="00743686"/>
    <w:rsid w:val="00744080"/>
    <w:rsid w:val="007447F0"/>
    <w:rsid w:val="00745944"/>
    <w:rsid w:val="00747F21"/>
    <w:rsid w:val="00747FAF"/>
    <w:rsid w:val="00750850"/>
    <w:rsid w:val="0075093A"/>
    <w:rsid w:val="00750CFF"/>
    <w:rsid w:val="0075112B"/>
    <w:rsid w:val="0075251D"/>
    <w:rsid w:val="00752D4C"/>
    <w:rsid w:val="007530C5"/>
    <w:rsid w:val="007531A0"/>
    <w:rsid w:val="00754A6E"/>
    <w:rsid w:val="00754BDC"/>
    <w:rsid w:val="00760AA5"/>
    <w:rsid w:val="00760F8F"/>
    <w:rsid w:val="00761C18"/>
    <w:rsid w:val="0076301B"/>
    <w:rsid w:val="00765AF3"/>
    <w:rsid w:val="007664F7"/>
    <w:rsid w:val="00766CEE"/>
    <w:rsid w:val="00766CF7"/>
    <w:rsid w:val="007677B7"/>
    <w:rsid w:val="00767E5E"/>
    <w:rsid w:val="007707AA"/>
    <w:rsid w:val="0077086E"/>
    <w:rsid w:val="00771D9C"/>
    <w:rsid w:val="00773BBA"/>
    <w:rsid w:val="00773F3E"/>
    <w:rsid w:val="007743A1"/>
    <w:rsid w:val="0077504A"/>
    <w:rsid w:val="00775079"/>
    <w:rsid w:val="007751DE"/>
    <w:rsid w:val="00775A2F"/>
    <w:rsid w:val="00775AEC"/>
    <w:rsid w:val="007772D0"/>
    <w:rsid w:val="00777343"/>
    <w:rsid w:val="007808FB"/>
    <w:rsid w:val="00781DA5"/>
    <w:rsid w:val="007834A7"/>
    <w:rsid w:val="007862BF"/>
    <w:rsid w:val="00791223"/>
    <w:rsid w:val="007921BB"/>
    <w:rsid w:val="007925A1"/>
    <w:rsid w:val="00792DE8"/>
    <w:rsid w:val="00794266"/>
    <w:rsid w:val="00795115"/>
    <w:rsid w:val="00795CE1"/>
    <w:rsid w:val="00796585"/>
    <w:rsid w:val="00797638"/>
    <w:rsid w:val="007A0406"/>
    <w:rsid w:val="007A0A8E"/>
    <w:rsid w:val="007A0B6B"/>
    <w:rsid w:val="007A1B37"/>
    <w:rsid w:val="007A1C9F"/>
    <w:rsid w:val="007A2F10"/>
    <w:rsid w:val="007A33D7"/>
    <w:rsid w:val="007A37DB"/>
    <w:rsid w:val="007A3925"/>
    <w:rsid w:val="007A3927"/>
    <w:rsid w:val="007A438C"/>
    <w:rsid w:val="007A475B"/>
    <w:rsid w:val="007A523F"/>
    <w:rsid w:val="007A561F"/>
    <w:rsid w:val="007A6459"/>
    <w:rsid w:val="007A6A5A"/>
    <w:rsid w:val="007A6C44"/>
    <w:rsid w:val="007A7276"/>
    <w:rsid w:val="007A7DAE"/>
    <w:rsid w:val="007B00DA"/>
    <w:rsid w:val="007B3C45"/>
    <w:rsid w:val="007B4390"/>
    <w:rsid w:val="007B50BF"/>
    <w:rsid w:val="007B52D8"/>
    <w:rsid w:val="007B5790"/>
    <w:rsid w:val="007B7402"/>
    <w:rsid w:val="007B76BA"/>
    <w:rsid w:val="007C05F9"/>
    <w:rsid w:val="007C1490"/>
    <w:rsid w:val="007C1987"/>
    <w:rsid w:val="007C246F"/>
    <w:rsid w:val="007C2B8D"/>
    <w:rsid w:val="007C34B9"/>
    <w:rsid w:val="007C3A41"/>
    <w:rsid w:val="007C450C"/>
    <w:rsid w:val="007C55EE"/>
    <w:rsid w:val="007C6A3B"/>
    <w:rsid w:val="007C6DB9"/>
    <w:rsid w:val="007D1411"/>
    <w:rsid w:val="007D2494"/>
    <w:rsid w:val="007D29DF"/>
    <w:rsid w:val="007D31B6"/>
    <w:rsid w:val="007D33B6"/>
    <w:rsid w:val="007D3A0C"/>
    <w:rsid w:val="007D44A3"/>
    <w:rsid w:val="007D5ECE"/>
    <w:rsid w:val="007D6BBA"/>
    <w:rsid w:val="007D6DC3"/>
    <w:rsid w:val="007E0610"/>
    <w:rsid w:val="007E06F3"/>
    <w:rsid w:val="007E0C07"/>
    <w:rsid w:val="007E19FC"/>
    <w:rsid w:val="007E20C6"/>
    <w:rsid w:val="007E25E8"/>
    <w:rsid w:val="007E30CB"/>
    <w:rsid w:val="007E3A4D"/>
    <w:rsid w:val="007E3C6B"/>
    <w:rsid w:val="007E3C8C"/>
    <w:rsid w:val="007E3E0C"/>
    <w:rsid w:val="007E4141"/>
    <w:rsid w:val="007E51BA"/>
    <w:rsid w:val="007E54AC"/>
    <w:rsid w:val="007E555B"/>
    <w:rsid w:val="007E5E7F"/>
    <w:rsid w:val="007E5E85"/>
    <w:rsid w:val="007E663D"/>
    <w:rsid w:val="007E6ABA"/>
    <w:rsid w:val="007E6C85"/>
    <w:rsid w:val="007E6DB8"/>
    <w:rsid w:val="007E7045"/>
    <w:rsid w:val="007E79C9"/>
    <w:rsid w:val="007E7E79"/>
    <w:rsid w:val="007F107F"/>
    <w:rsid w:val="007F15DC"/>
    <w:rsid w:val="007F1FAC"/>
    <w:rsid w:val="007F281B"/>
    <w:rsid w:val="007F2D2B"/>
    <w:rsid w:val="007F335B"/>
    <w:rsid w:val="007F337C"/>
    <w:rsid w:val="007F403D"/>
    <w:rsid w:val="007F4594"/>
    <w:rsid w:val="007F4DBD"/>
    <w:rsid w:val="007F4F05"/>
    <w:rsid w:val="007F64E1"/>
    <w:rsid w:val="00802458"/>
    <w:rsid w:val="00802ED2"/>
    <w:rsid w:val="00803C16"/>
    <w:rsid w:val="00803CEF"/>
    <w:rsid w:val="00805056"/>
    <w:rsid w:val="008056E3"/>
    <w:rsid w:val="00805C4F"/>
    <w:rsid w:val="00807CCE"/>
    <w:rsid w:val="00807E79"/>
    <w:rsid w:val="00810175"/>
    <w:rsid w:val="008106F0"/>
    <w:rsid w:val="008126E5"/>
    <w:rsid w:val="00812883"/>
    <w:rsid w:val="00812A81"/>
    <w:rsid w:val="008137AB"/>
    <w:rsid w:val="00815DB6"/>
    <w:rsid w:val="00815F4C"/>
    <w:rsid w:val="008164EA"/>
    <w:rsid w:val="00816C68"/>
    <w:rsid w:val="00817C2A"/>
    <w:rsid w:val="00817E70"/>
    <w:rsid w:val="00821037"/>
    <w:rsid w:val="00821220"/>
    <w:rsid w:val="00821550"/>
    <w:rsid w:val="00821AAF"/>
    <w:rsid w:val="00821E4C"/>
    <w:rsid w:val="008220F4"/>
    <w:rsid w:val="008227A3"/>
    <w:rsid w:val="00822C67"/>
    <w:rsid w:val="00823398"/>
    <w:rsid w:val="008233BC"/>
    <w:rsid w:val="008242FD"/>
    <w:rsid w:val="008253B3"/>
    <w:rsid w:val="008268BC"/>
    <w:rsid w:val="00826BAD"/>
    <w:rsid w:val="00826DF9"/>
    <w:rsid w:val="00827E18"/>
    <w:rsid w:val="0083049E"/>
    <w:rsid w:val="008306BA"/>
    <w:rsid w:val="00830C27"/>
    <w:rsid w:val="00831535"/>
    <w:rsid w:val="00831EA5"/>
    <w:rsid w:val="00831EAE"/>
    <w:rsid w:val="00831F19"/>
    <w:rsid w:val="00832656"/>
    <w:rsid w:val="008341CC"/>
    <w:rsid w:val="00834872"/>
    <w:rsid w:val="00834BD1"/>
    <w:rsid w:val="008356E9"/>
    <w:rsid w:val="00835DAB"/>
    <w:rsid w:val="00837062"/>
    <w:rsid w:val="00837117"/>
    <w:rsid w:val="00841BB9"/>
    <w:rsid w:val="00841D4B"/>
    <w:rsid w:val="00844680"/>
    <w:rsid w:val="00845802"/>
    <w:rsid w:val="0084645E"/>
    <w:rsid w:val="00846895"/>
    <w:rsid w:val="00846E71"/>
    <w:rsid w:val="008501DB"/>
    <w:rsid w:val="00850207"/>
    <w:rsid w:val="00850391"/>
    <w:rsid w:val="00850475"/>
    <w:rsid w:val="00851D00"/>
    <w:rsid w:val="00852CC7"/>
    <w:rsid w:val="008531F1"/>
    <w:rsid w:val="008534DD"/>
    <w:rsid w:val="00854FAB"/>
    <w:rsid w:val="00855A6B"/>
    <w:rsid w:val="0085602C"/>
    <w:rsid w:val="0085674C"/>
    <w:rsid w:val="00857456"/>
    <w:rsid w:val="00860BD4"/>
    <w:rsid w:val="00862107"/>
    <w:rsid w:val="008629EC"/>
    <w:rsid w:val="008632E8"/>
    <w:rsid w:val="00863687"/>
    <w:rsid w:val="00865219"/>
    <w:rsid w:val="008663EF"/>
    <w:rsid w:val="008668C0"/>
    <w:rsid w:val="00866A66"/>
    <w:rsid w:val="00866B6D"/>
    <w:rsid w:val="00870109"/>
    <w:rsid w:val="008716BB"/>
    <w:rsid w:val="008721D9"/>
    <w:rsid w:val="00872D2C"/>
    <w:rsid w:val="00873541"/>
    <w:rsid w:val="008735C6"/>
    <w:rsid w:val="0087460B"/>
    <w:rsid w:val="008748B1"/>
    <w:rsid w:val="008748E9"/>
    <w:rsid w:val="00874C8B"/>
    <w:rsid w:val="00875C6C"/>
    <w:rsid w:val="00876324"/>
    <w:rsid w:val="008770A5"/>
    <w:rsid w:val="00877305"/>
    <w:rsid w:val="00877705"/>
    <w:rsid w:val="00877E8C"/>
    <w:rsid w:val="00877E92"/>
    <w:rsid w:val="008804D2"/>
    <w:rsid w:val="0088059D"/>
    <w:rsid w:val="00880DDA"/>
    <w:rsid w:val="0088104C"/>
    <w:rsid w:val="00881424"/>
    <w:rsid w:val="00881A69"/>
    <w:rsid w:val="008826D2"/>
    <w:rsid w:val="008832AB"/>
    <w:rsid w:val="008839A3"/>
    <w:rsid w:val="00883BFC"/>
    <w:rsid w:val="00883D28"/>
    <w:rsid w:val="00884918"/>
    <w:rsid w:val="00884D50"/>
    <w:rsid w:val="008851D2"/>
    <w:rsid w:val="008852B8"/>
    <w:rsid w:val="00885818"/>
    <w:rsid w:val="00885BAE"/>
    <w:rsid w:val="00885C59"/>
    <w:rsid w:val="00886346"/>
    <w:rsid w:val="008866B0"/>
    <w:rsid w:val="008868A4"/>
    <w:rsid w:val="0088716E"/>
    <w:rsid w:val="00887377"/>
    <w:rsid w:val="00887CF3"/>
    <w:rsid w:val="00890020"/>
    <w:rsid w:val="00890787"/>
    <w:rsid w:val="00890C00"/>
    <w:rsid w:val="0089169D"/>
    <w:rsid w:val="0089532C"/>
    <w:rsid w:val="00895952"/>
    <w:rsid w:val="0089625E"/>
    <w:rsid w:val="00896766"/>
    <w:rsid w:val="008972F1"/>
    <w:rsid w:val="00897433"/>
    <w:rsid w:val="008978DE"/>
    <w:rsid w:val="008A1C0C"/>
    <w:rsid w:val="008A1F39"/>
    <w:rsid w:val="008A3533"/>
    <w:rsid w:val="008A3C03"/>
    <w:rsid w:val="008A3FC3"/>
    <w:rsid w:val="008A41CC"/>
    <w:rsid w:val="008A4396"/>
    <w:rsid w:val="008A47F4"/>
    <w:rsid w:val="008A5763"/>
    <w:rsid w:val="008A59D6"/>
    <w:rsid w:val="008A69D1"/>
    <w:rsid w:val="008A7ED3"/>
    <w:rsid w:val="008B0ED3"/>
    <w:rsid w:val="008B1070"/>
    <w:rsid w:val="008B11C0"/>
    <w:rsid w:val="008B1205"/>
    <w:rsid w:val="008B4D2A"/>
    <w:rsid w:val="008B5286"/>
    <w:rsid w:val="008C01C5"/>
    <w:rsid w:val="008C0685"/>
    <w:rsid w:val="008C08B9"/>
    <w:rsid w:val="008C0BCB"/>
    <w:rsid w:val="008C3587"/>
    <w:rsid w:val="008C35DE"/>
    <w:rsid w:val="008C40FA"/>
    <w:rsid w:val="008C4A55"/>
    <w:rsid w:val="008C527E"/>
    <w:rsid w:val="008C690A"/>
    <w:rsid w:val="008C69F8"/>
    <w:rsid w:val="008C6F8D"/>
    <w:rsid w:val="008C7068"/>
    <w:rsid w:val="008C71F7"/>
    <w:rsid w:val="008C78AA"/>
    <w:rsid w:val="008D06B1"/>
    <w:rsid w:val="008D0EEF"/>
    <w:rsid w:val="008D10DA"/>
    <w:rsid w:val="008D1144"/>
    <w:rsid w:val="008D1F2F"/>
    <w:rsid w:val="008D3005"/>
    <w:rsid w:val="008D38DA"/>
    <w:rsid w:val="008D3AC0"/>
    <w:rsid w:val="008D45A0"/>
    <w:rsid w:val="008D5498"/>
    <w:rsid w:val="008D5702"/>
    <w:rsid w:val="008D5FE7"/>
    <w:rsid w:val="008D6012"/>
    <w:rsid w:val="008D6A34"/>
    <w:rsid w:val="008D6A41"/>
    <w:rsid w:val="008E1507"/>
    <w:rsid w:val="008E1799"/>
    <w:rsid w:val="008E248F"/>
    <w:rsid w:val="008E24D6"/>
    <w:rsid w:val="008E55D3"/>
    <w:rsid w:val="008E6170"/>
    <w:rsid w:val="008E6F6D"/>
    <w:rsid w:val="008F0493"/>
    <w:rsid w:val="008F1135"/>
    <w:rsid w:val="008F1BE9"/>
    <w:rsid w:val="008F23CE"/>
    <w:rsid w:val="008F32E6"/>
    <w:rsid w:val="008F33C1"/>
    <w:rsid w:val="008F3611"/>
    <w:rsid w:val="008F3D12"/>
    <w:rsid w:val="008F45F1"/>
    <w:rsid w:val="008F474A"/>
    <w:rsid w:val="008F4D16"/>
    <w:rsid w:val="008F6532"/>
    <w:rsid w:val="008F70D4"/>
    <w:rsid w:val="008F713E"/>
    <w:rsid w:val="008F7889"/>
    <w:rsid w:val="008F7DA1"/>
    <w:rsid w:val="00900F22"/>
    <w:rsid w:val="009015B9"/>
    <w:rsid w:val="0090200D"/>
    <w:rsid w:val="0090226A"/>
    <w:rsid w:val="00902696"/>
    <w:rsid w:val="00902B39"/>
    <w:rsid w:val="00902DBD"/>
    <w:rsid w:val="009032DD"/>
    <w:rsid w:val="00903820"/>
    <w:rsid w:val="00903A9B"/>
    <w:rsid w:val="009050D1"/>
    <w:rsid w:val="00905540"/>
    <w:rsid w:val="00906457"/>
    <w:rsid w:val="0090749D"/>
    <w:rsid w:val="00907C5D"/>
    <w:rsid w:val="0091003C"/>
    <w:rsid w:val="00910BE7"/>
    <w:rsid w:val="00910F93"/>
    <w:rsid w:val="00911A37"/>
    <w:rsid w:val="00911E80"/>
    <w:rsid w:val="0091246C"/>
    <w:rsid w:val="00913190"/>
    <w:rsid w:val="009133FC"/>
    <w:rsid w:val="00913F3F"/>
    <w:rsid w:val="0091413B"/>
    <w:rsid w:val="00914600"/>
    <w:rsid w:val="009146DF"/>
    <w:rsid w:val="00914C5B"/>
    <w:rsid w:val="009156B1"/>
    <w:rsid w:val="00915DA7"/>
    <w:rsid w:val="0091632E"/>
    <w:rsid w:val="009168B9"/>
    <w:rsid w:val="009171DF"/>
    <w:rsid w:val="00917CD3"/>
    <w:rsid w:val="00920D2A"/>
    <w:rsid w:val="0092180A"/>
    <w:rsid w:val="00922382"/>
    <w:rsid w:val="00923741"/>
    <w:rsid w:val="009237A0"/>
    <w:rsid w:val="00923C90"/>
    <w:rsid w:val="00923EE3"/>
    <w:rsid w:val="009246B6"/>
    <w:rsid w:val="00924F02"/>
    <w:rsid w:val="0092525A"/>
    <w:rsid w:val="00925883"/>
    <w:rsid w:val="00925AA7"/>
    <w:rsid w:val="00926083"/>
    <w:rsid w:val="009264F0"/>
    <w:rsid w:val="00927F99"/>
    <w:rsid w:val="00930E28"/>
    <w:rsid w:val="00931263"/>
    <w:rsid w:val="0093131D"/>
    <w:rsid w:val="009324D4"/>
    <w:rsid w:val="00932510"/>
    <w:rsid w:val="00932790"/>
    <w:rsid w:val="0093366A"/>
    <w:rsid w:val="0093378E"/>
    <w:rsid w:val="00935927"/>
    <w:rsid w:val="0093688A"/>
    <w:rsid w:val="00936D39"/>
    <w:rsid w:val="00937013"/>
    <w:rsid w:val="00937317"/>
    <w:rsid w:val="00937D30"/>
    <w:rsid w:val="00941DC0"/>
    <w:rsid w:val="0094225E"/>
    <w:rsid w:val="009423F7"/>
    <w:rsid w:val="009426AF"/>
    <w:rsid w:val="0094380D"/>
    <w:rsid w:val="00944975"/>
    <w:rsid w:val="00944F16"/>
    <w:rsid w:val="0094518C"/>
    <w:rsid w:val="00945692"/>
    <w:rsid w:val="00945F3F"/>
    <w:rsid w:val="0094627A"/>
    <w:rsid w:val="00946FA1"/>
    <w:rsid w:val="0094739A"/>
    <w:rsid w:val="009506A5"/>
    <w:rsid w:val="00950B31"/>
    <w:rsid w:val="00950B58"/>
    <w:rsid w:val="00951FF3"/>
    <w:rsid w:val="00952886"/>
    <w:rsid w:val="00952B56"/>
    <w:rsid w:val="00953199"/>
    <w:rsid w:val="00953A24"/>
    <w:rsid w:val="00954569"/>
    <w:rsid w:val="00954FAA"/>
    <w:rsid w:val="009555A2"/>
    <w:rsid w:val="009557FC"/>
    <w:rsid w:val="00956647"/>
    <w:rsid w:val="00957101"/>
    <w:rsid w:val="0096007E"/>
    <w:rsid w:val="00960638"/>
    <w:rsid w:val="00960729"/>
    <w:rsid w:val="00960E88"/>
    <w:rsid w:val="00961B8C"/>
    <w:rsid w:val="00961D6A"/>
    <w:rsid w:val="00962F7A"/>
    <w:rsid w:val="009653C0"/>
    <w:rsid w:val="00966DA9"/>
    <w:rsid w:val="0096701A"/>
    <w:rsid w:val="009672DF"/>
    <w:rsid w:val="0097051B"/>
    <w:rsid w:val="0097061F"/>
    <w:rsid w:val="00970836"/>
    <w:rsid w:val="00971C0C"/>
    <w:rsid w:val="00972FFA"/>
    <w:rsid w:val="00973F9A"/>
    <w:rsid w:val="00974D07"/>
    <w:rsid w:val="009752EE"/>
    <w:rsid w:val="00976AD7"/>
    <w:rsid w:val="00976FBC"/>
    <w:rsid w:val="00980C94"/>
    <w:rsid w:val="00980FBF"/>
    <w:rsid w:val="00981C96"/>
    <w:rsid w:val="00981D9D"/>
    <w:rsid w:val="00981E5F"/>
    <w:rsid w:val="00981FFF"/>
    <w:rsid w:val="00982044"/>
    <w:rsid w:val="00982F2A"/>
    <w:rsid w:val="0098304B"/>
    <w:rsid w:val="0098329D"/>
    <w:rsid w:val="00983D21"/>
    <w:rsid w:val="00983F07"/>
    <w:rsid w:val="009845D7"/>
    <w:rsid w:val="00984A71"/>
    <w:rsid w:val="00985527"/>
    <w:rsid w:val="0098583C"/>
    <w:rsid w:val="00985EC7"/>
    <w:rsid w:val="009861B4"/>
    <w:rsid w:val="009868D8"/>
    <w:rsid w:val="00986EB3"/>
    <w:rsid w:val="00987C50"/>
    <w:rsid w:val="00990723"/>
    <w:rsid w:val="0099497E"/>
    <w:rsid w:val="009950E9"/>
    <w:rsid w:val="00995AC1"/>
    <w:rsid w:val="009960F4"/>
    <w:rsid w:val="009971BD"/>
    <w:rsid w:val="0099749C"/>
    <w:rsid w:val="009975AC"/>
    <w:rsid w:val="009A1C12"/>
    <w:rsid w:val="009A36C9"/>
    <w:rsid w:val="009A3A39"/>
    <w:rsid w:val="009A4298"/>
    <w:rsid w:val="009A42D2"/>
    <w:rsid w:val="009A45EB"/>
    <w:rsid w:val="009A4E4A"/>
    <w:rsid w:val="009A4FE9"/>
    <w:rsid w:val="009A5DB5"/>
    <w:rsid w:val="009A6294"/>
    <w:rsid w:val="009B1289"/>
    <w:rsid w:val="009B1AE3"/>
    <w:rsid w:val="009B1E85"/>
    <w:rsid w:val="009B334F"/>
    <w:rsid w:val="009B36D5"/>
    <w:rsid w:val="009B3C2A"/>
    <w:rsid w:val="009B43D2"/>
    <w:rsid w:val="009B4BC3"/>
    <w:rsid w:val="009B559F"/>
    <w:rsid w:val="009B72EE"/>
    <w:rsid w:val="009B7737"/>
    <w:rsid w:val="009B77E2"/>
    <w:rsid w:val="009C161B"/>
    <w:rsid w:val="009C261E"/>
    <w:rsid w:val="009C2F00"/>
    <w:rsid w:val="009C2F5A"/>
    <w:rsid w:val="009C3134"/>
    <w:rsid w:val="009C44EE"/>
    <w:rsid w:val="009C4597"/>
    <w:rsid w:val="009C4D74"/>
    <w:rsid w:val="009C5488"/>
    <w:rsid w:val="009C5812"/>
    <w:rsid w:val="009C6C4B"/>
    <w:rsid w:val="009C75B9"/>
    <w:rsid w:val="009C7B14"/>
    <w:rsid w:val="009C7DD0"/>
    <w:rsid w:val="009D0501"/>
    <w:rsid w:val="009D0A53"/>
    <w:rsid w:val="009D1155"/>
    <w:rsid w:val="009D15DE"/>
    <w:rsid w:val="009D286C"/>
    <w:rsid w:val="009D3157"/>
    <w:rsid w:val="009D352B"/>
    <w:rsid w:val="009D3861"/>
    <w:rsid w:val="009D3BC7"/>
    <w:rsid w:val="009D3FFE"/>
    <w:rsid w:val="009D4AC1"/>
    <w:rsid w:val="009D6836"/>
    <w:rsid w:val="009D6AF8"/>
    <w:rsid w:val="009D6C97"/>
    <w:rsid w:val="009D72BC"/>
    <w:rsid w:val="009E0AD6"/>
    <w:rsid w:val="009E0C07"/>
    <w:rsid w:val="009E128D"/>
    <w:rsid w:val="009E18EB"/>
    <w:rsid w:val="009E1B32"/>
    <w:rsid w:val="009E3121"/>
    <w:rsid w:val="009E3A09"/>
    <w:rsid w:val="009E3E39"/>
    <w:rsid w:val="009E464A"/>
    <w:rsid w:val="009E4EFD"/>
    <w:rsid w:val="009E4F3E"/>
    <w:rsid w:val="009E5482"/>
    <w:rsid w:val="009E63A7"/>
    <w:rsid w:val="009E68B5"/>
    <w:rsid w:val="009E73EA"/>
    <w:rsid w:val="009E7F13"/>
    <w:rsid w:val="009F0325"/>
    <w:rsid w:val="009F0FF0"/>
    <w:rsid w:val="009F1E99"/>
    <w:rsid w:val="009F2BFA"/>
    <w:rsid w:val="009F2E90"/>
    <w:rsid w:val="009F3028"/>
    <w:rsid w:val="009F3414"/>
    <w:rsid w:val="009F3ABD"/>
    <w:rsid w:val="009F47D7"/>
    <w:rsid w:val="009F47E5"/>
    <w:rsid w:val="009F4ACB"/>
    <w:rsid w:val="009F5295"/>
    <w:rsid w:val="009F618B"/>
    <w:rsid w:val="009F6224"/>
    <w:rsid w:val="009F64B8"/>
    <w:rsid w:val="009F67D4"/>
    <w:rsid w:val="00A0021F"/>
    <w:rsid w:val="00A0138E"/>
    <w:rsid w:val="00A0164F"/>
    <w:rsid w:val="00A01A42"/>
    <w:rsid w:val="00A01F9C"/>
    <w:rsid w:val="00A025AC"/>
    <w:rsid w:val="00A02D45"/>
    <w:rsid w:val="00A03B0D"/>
    <w:rsid w:val="00A03C45"/>
    <w:rsid w:val="00A03E75"/>
    <w:rsid w:val="00A046AD"/>
    <w:rsid w:val="00A04D00"/>
    <w:rsid w:val="00A04D8B"/>
    <w:rsid w:val="00A04DA0"/>
    <w:rsid w:val="00A10088"/>
    <w:rsid w:val="00A103B9"/>
    <w:rsid w:val="00A10438"/>
    <w:rsid w:val="00A1369F"/>
    <w:rsid w:val="00A138D7"/>
    <w:rsid w:val="00A14489"/>
    <w:rsid w:val="00A15F2A"/>
    <w:rsid w:val="00A21275"/>
    <w:rsid w:val="00A21C07"/>
    <w:rsid w:val="00A21CFE"/>
    <w:rsid w:val="00A221AD"/>
    <w:rsid w:val="00A22F0C"/>
    <w:rsid w:val="00A23A44"/>
    <w:rsid w:val="00A23C2E"/>
    <w:rsid w:val="00A23F8E"/>
    <w:rsid w:val="00A241BA"/>
    <w:rsid w:val="00A2429F"/>
    <w:rsid w:val="00A2436E"/>
    <w:rsid w:val="00A2442C"/>
    <w:rsid w:val="00A245F2"/>
    <w:rsid w:val="00A24860"/>
    <w:rsid w:val="00A25C42"/>
    <w:rsid w:val="00A264C1"/>
    <w:rsid w:val="00A26505"/>
    <w:rsid w:val="00A26B9E"/>
    <w:rsid w:val="00A26F9E"/>
    <w:rsid w:val="00A275B7"/>
    <w:rsid w:val="00A30FD3"/>
    <w:rsid w:val="00A313CD"/>
    <w:rsid w:val="00A314F1"/>
    <w:rsid w:val="00A31AA7"/>
    <w:rsid w:val="00A342FA"/>
    <w:rsid w:val="00A34700"/>
    <w:rsid w:val="00A37EA1"/>
    <w:rsid w:val="00A40E99"/>
    <w:rsid w:val="00A4112E"/>
    <w:rsid w:val="00A413C9"/>
    <w:rsid w:val="00A415AB"/>
    <w:rsid w:val="00A42156"/>
    <w:rsid w:val="00A42A8F"/>
    <w:rsid w:val="00A430B4"/>
    <w:rsid w:val="00A4339E"/>
    <w:rsid w:val="00A43F19"/>
    <w:rsid w:val="00A4485A"/>
    <w:rsid w:val="00A452B3"/>
    <w:rsid w:val="00A4531F"/>
    <w:rsid w:val="00A4532B"/>
    <w:rsid w:val="00A455E1"/>
    <w:rsid w:val="00A46024"/>
    <w:rsid w:val="00A46BDE"/>
    <w:rsid w:val="00A47987"/>
    <w:rsid w:val="00A5040D"/>
    <w:rsid w:val="00A505BA"/>
    <w:rsid w:val="00A51BD5"/>
    <w:rsid w:val="00A52BAD"/>
    <w:rsid w:val="00A53569"/>
    <w:rsid w:val="00A56401"/>
    <w:rsid w:val="00A63096"/>
    <w:rsid w:val="00A63DB3"/>
    <w:rsid w:val="00A6451D"/>
    <w:rsid w:val="00A64DA7"/>
    <w:rsid w:val="00A64E34"/>
    <w:rsid w:val="00A66124"/>
    <w:rsid w:val="00A661ED"/>
    <w:rsid w:val="00A66209"/>
    <w:rsid w:val="00A6687D"/>
    <w:rsid w:val="00A669F2"/>
    <w:rsid w:val="00A67A35"/>
    <w:rsid w:val="00A67BE5"/>
    <w:rsid w:val="00A67D60"/>
    <w:rsid w:val="00A70BD8"/>
    <w:rsid w:val="00A70FD7"/>
    <w:rsid w:val="00A71048"/>
    <w:rsid w:val="00A711BF"/>
    <w:rsid w:val="00A716DA"/>
    <w:rsid w:val="00A71808"/>
    <w:rsid w:val="00A72444"/>
    <w:rsid w:val="00A727D6"/>
    <w:rsid w:val="00A73369"/>
    <w:rsid w:val="00A733F8"/>
    <w:rsid w:val="00A73618"/>
    <w:rsid w:val="00A74782"/>
    <w:rsid w:val="00A750E0"/>
    <w:rsid w:val="00A75356"/>
    <w:rsid w:val="00A763B2"/>
    <w:rsid w:val="00A766D5"/>
    <w:rsid w:val="00A76A54"/>
    <w:rsid w:val="00A77091"/>
    <w:rsid w:val="00A77D3E"/>
    <w:rsid w:val="00A827FB"/>
    <w:rsid w:val="00A83BC1"/>
    <w:rsid w:val="00A8444A"/>
    <w:rsid w:val="00A84C12"/>
    <w:rsid w:val="00A8705D"/>
    <w:rsid w:val="00A87CA0"/>
    <w:rsid w:val="00A9029F"/>
    <w:rsid w:val="00A90B1D"/>
    <w:rsid w:val="00A90FE8"/>
    <w:rsid w:val="00A9222C"/>
    <w:rsid w:val="00A9278E"/>
    <w:rsid w:val="00A93C8B"/>
    <w:rsid w:val="00A93DB4"/>
    <w:rsid w:val="00A94FC7"/>
    <w:rsid w:val="00A94FEB"/>
    <w:rsid w:val="00A97762"/>
    <w:rsid w:val="00A97A31"/>
    <w:rsid w:val="00AA1A8A"/>
    <w:rsid w:val="00AA1DD4"/>
    <w:rsid w:val="00AA383C"/>
    <w:rsid w:val="00AA591C"/>
    <w:rsid w:val="00AA665A"/>
    <w:rsid w:val="00AA6851"/>
    <w:rsid w:val="00AA711F"/>
    <w:rsid w:val="00AA7D1C"/>
    <w:rsid w:val="00AB074C"/>
    <w:rsid w:val="00AB1237"/>
    <w:rsid w:val="00AB1A27"/>
    <w:rsid w:val="00AB1B8B"/>
    <w:rsid w:val="00AB28FB"/>
    <w:rsid w:val="00AB4579"/>
    <w:rsid w:val="00AB473B"/>
    <w:rsid w:val="00AB4D79"/>
    <w:rsid w:val="00AB4F31"/>
    <w:rsid w:val="00AB7498"/>
    <w:rsid w:val="00AB782F"/>
    <w:rsid w:val="00AC04DD"/>
    <w:rsid w:val="00AC061B"/>
    <w:rsid w:val="00AC2B23"/>
    <w:rsid w:val="00AC30CC"/>
    <w:rsid w:val="00AC353A"/>
    <w:rsid w:val="00AC356E"/>
    <w:rsid w:val="00AC3640"/>
    <w:rsid w:val="00AC36CE"/>
    <w:rsid w:val="00AC40DB"/>
    <w:rsid w:val="00AC4864"/>
    <w:rsid w:val="00AC4C7D"/>
    <w:rsid w:val="00AC50EC"/>
    <w:rsid w:val="00AC74C4"/>
    <w:rsid w:val="00AC7529"/>
    <w:rsid w:val="00AC7B56"/>
    <w:rsid w:val="00AD002F"/>
    <w:rsid w:val="00AD0CA6"/>
    <w:rsid w:val="00AD115E"/>
    <w:rsid w:val="00AD1291"/>
    <w:rsid w:val="00AD1EA1"/>
    <w:rsid w:val="00AD2516"/>
    <w:rsid w:val="00AD39DA"/>
    <w:rsid w:val="00AD4548"/>
    <w:rsid w:val="00AD4C26"/>
    <w:rsid w:val="00AD5CCB"/>
    <w:rsid w:val="00AD7490"/>
    <w:rsid w:val="00AD74A0"/>
    <w:rsid w:val="00AD75B8"/>
    <w:rsid w:val="00AE077C"/>
    <w:rsid w:val="00AE08F3"/>
    <w:rsid w:val="00AE1B3A"/>
    <w:rsid w:val="00AE22BF"/>
    <w:rsid w:val="00AE2428"/>
    <w:rsid w:val="00AE2762"/>
    <w:rsid w:val="00AE3E2B"/>
    <w:rsid w:val="00AE4A2D"/>
    <w:rsid w:val="00AE5032"/>
    <w:rsid w:val="00AE53FC"/>
    <w:rsid w:val="00AE5D09"/>
    <w:rsid w:val="00AE5E26"/>
    <w:rsid w:val="00AE6D82"/>
    <w:rsid w:val="00AE709B"/>
    <w:rsid w:val="00AE719D"/>
    <w:rsid w:val="00AE7462"/>
    <w:rsid w:val="00AE74E9"/>
    <w:rsid w:val="00AE7933"/>
    <w:rsid w:val="00AE7E7B"/>
    <w:rsid w:val="00AF039E"/>
    <w:rsid w:val="00AF097A"/>
    <w:rsid w:val="00AF119E"/>
    <w:rsid w:val="00AF2484"/>
    <w:rsid w:val="00AF297F"/>
    <w:rsid w:val="00AF2C2A"/>
    <w:rsid w:val="00AF31BB"/>
    <w:rsid w:val="00AF32D0"/>
    <w:rsid w:val="00AF394E"/>
    <w:rsid w:val="00AF43D1"/>
    <w:rsid w:val="00AF46C9"/>
    <w:rsid w:val="00AF486D"/>
    <w:rsid w:val="00AF4DFE"/>
    <w:rsid w:val="00AF52B5"/>
    <w:rsid w:val="00AF6B6C"/>
    <w:rsid w:val="00AF6EFC"/>
    <w:rsid w:val="00B00989"/>
    <w:rsid w:val="00B01C48"/>
    <w:rsid w:val="00B023B3"/>
    <w:rsid w:val="00B02F86"/>
    <w:rsid w:val="00B037F7"/>
    <w:rsid w:val="00B0400B"/>
    <w:rsid w:val="00B045B6"/>
    <w:rsid w:val="00B046BC"/>
    <w:rsid w:val="00B06841"/>
    <w:rsid w:val="00B06A9F"/>
    <w:rsid w:val="00B06F08"/>
    <w:rsid w:val="00B10183"/>
    <w:rsid w:val="00B11C16"/>
    <w:rsid w:val="00B11CA9"/>
    <w:rsid w:val="00B11CC7"/>
    <w:rsid w:val="00B11E2C"/>
    <w:rsid w:val="00B12625"/>
    <w:rsid w:val="00B12C8E"/>
    <w:rsid w:val="00B12D9A"/>
    <w:rsid w:val="00B12EDC"/>
    <w:rsid w:val="00B13764"/>
    <w:rsid w:val="00B139F1"/>
    <w:rsid w:val="00B13A94"/>
    <w:rsid w:val="00B165ED"/>
    <w:rsid w:val="00B167D3"/>
    <w:rsid w:val="00B168E0"/>
    <w:rsid w:val="00B16FBF"/>
    <w:rsid w:val="00B17691"/>
    <w:rsid w:val="00B177DA"/>
    <w:rsid w:val="00B179C3"/>
    <w:rsid w:val="00B20226"/>
    <w:rsid w:val="00B211CF"/>
    <w:rsid w:val="00B22AE2"/>
    <w:rsid w:val="00B23147"/>
    <w:rsid w:val="00B23152"/>
    <w:rsid w:val="00B231B2"/>
    <w:rsid w:val="00B23275"/>
    <w:rsid w:val="00B256F8"/>
    <w:rsid w:val="00B27973"/>
    <w:rsid w:val="00B315CB"/>
    <w:rsid w:val="00B31E4B"/>
    <w:rsid w:val="00B32301"/>
    <w:rsid w:val="00B328C6"/>
    <w:rsid w:val="00B328F1"/>
    <w:rsid w:val="00B347E9"/>
    <w:rsid w:val="00B35310"/>
    <w:rsid w:val="00B35A46"/>
    <w:rsid w:val="00B35CB0"/>
    <w:rsid w:val="00B36323"/>
    <w:rsid w:val="00B365E9"/>
    <w:rsid w:val="00B3780D"/>
    <w:rsid w:val="00B37DED"/>
    <w:rsid w:val="00B4001F"/>
    <w:rsid w:val="00B40176"/>
    <w:rsid w:val="00B40683"/>
    <w:rsid w:val="00B40F23"/>
    <w:rsid w:val="00B413D6"/>
    <w:rsid w:val="00B4260B"/>
    <w:rsid w:val="00B42A63"/>
    <w:rsid w:val="00B447FE"/>
    <w:rsid w:val="00B45B7F"/>
    <w:rsid w:val="00B45D17"/>
    <w:rsid w:val="00B468EB"/>
    <w:rsid w:val="00B46C0D"/>
    <w:rsid w:val="00B46C71"/>
    <w:rsid w:val="00B47B95"/>
    <w:rsid w:val="00B506EB"/>
    <w:rsid w:val="00B50F39"/>
    <w:rsid w:val="00B51260"/>
    <w:rsid w:val="00B51538"/>
    <w:rsid w:val="00B51602"/>
    <w:rsid w:val="00B51AB0"/>
    <w:rsid w:val="00B52808"/>
    <w:rsid w:val="00B52F56"/>
    <w:rsid w:val="00B54F57"/>
    <w:rsid w:val="00B560E8"/>
    <w:rsid w:val="00B561BD"/>
    <w:rsid w:val="00B56361"/>
    <w:rsid w:val="00B566E9"/>
    <w:rsid w:val="00B567B8"/>
    <w:rsid w:val="00B57177"/>
    <w:rsid w:val="00B605F3"/>
    <w:rsid w:val="00B60D42"/>
    <w:rsid w:val="00B61156"/>
    <w:rsid w:val="00B632D9"/>
    <w:rsid w:val="00B63579"/>
    <w:rsid w:val="00B63D2D"/>
    <w:rsid w:val="00B63F7B"/>
    <w:rsid w:val="00B659A3"/>
    <w:rsid w:val="00B660EC"/>
    <w:rsid w:val="00B661C3"/>
    <w:rsid w:val="00B664D0"/>
    <w:rsid w:val="00B67399"/>
    <w:rsid w:val="00B67450"/>
    <w:rsid w:val="00B67EF1"/>
    <w:rsid w:val="00B702C1"/>
    <w:rsid w:val="00B70768"/>
    <w:rsid w:val="00B7152E"/>
    <w:rsid w:val="00B71BFB"/>
    <w:rsid w:val="00B72EB2"/>
    <w:rsid w:val="00B757BE"/>
    <w:rsid w:val="00B75E8A"/>
    <w:rsid w:val="00B7606C"/>
    <w:rsid w:val="00B770AB"/>
    <w:rsid w:val="00B8045B"/>
    <w:rsid w:val="00B8094B"/>
    <w:rsid w:val="00B82020"/>
    <w:rsid w:val="00B82032"/>
    <w:rsid w:val="00B8241E"/>
    <w:rsid w:val="00B82972"/>
    <w:rsid w:val="00B8354C"/>
    <w:rsid w:val="00B852ED"/>
    <w:rsid w:val="00B85873"/>
    <w:rsid w:val="00B85AC2"/>
    <w:rsid w:val="00B87308"/>
    <w:rsid w:val="00B90761"/>
    <w:rsid w:val="00B936E7"/>
    <w:rsid w:val="00B949F3"/>
    <w:rsid w:val="00B94C1F"/>
    <w:rsid w:val="00B950E8"/>
    <w:rsid w:val="00B9549A"/>
    <w:rsid w:val="00B95712"/>
    <w:rsid w:val="00B961AE"/>
    <w:rsid w:val="00B96F1B"/>
    <w:rsid w:val="00B97116"/>
    <w:rsid w:val="00B97D38"/>
    <w:rsid w:val="00B97D63"/>
    <w:rsid w:val="00BA01C6"/>
    <w:rsid w:val="00BA0900"/>
    <w:rsid w:val="00BA0A40"/>
    <w:rsid w:val="00BA1061"/>
    <w:rsid w:val="00BA30DB"/>
    <w:rsid w:val="00BA4AAA"/>
    <w:rsid w:val="00BA73DD"/>
    <w:rsid w:val="00BB1AF3"/>
    <w:rsid w:val="00BB28C0"/>
    <w:rsid w:val="00BB2AE1"/>
    <w:rsid w:val="00BB3491"/>
    <w:rsid w:val="00BB3493"/>
    <w:rsid w:val="00BB371C"/>
    <w:rsid w:val="00BB3DC5"/>
    <w:rsid w:val="00BB4653"/>
    <w:rsid w:val="00BB5855"/>
    <w:rsid w:val="00BB6652"/>
    <w:rsid w:val="00BB6705"/>
    <w:rsid w:val="00BB6839"/>
    <w:rsid w:val="00BB6D17"/>
    <w:rsid w:val="00BB7786"/>
    <w:rsid w:val="00BC0534"/>
    <w:rsid w:val="00BC082A"/>
    <w:rsid w:val="00BC222C"/>
    <w:rsid w:val="00BC32DA"/>
    <w:rsid w:val="00BC35F5"/>
    <w:rsid w:val="00BC51E1"/>
    <w:rsid w:val="00BC5D95"/>
    <w:rsid w:val="00BC6058"/>
    <w:rsid w:val="00BC70EB"/>
    <w:rsid w:val="00BD016E"/>
    <w:rsid w:val="00BD05E3"/>
    <w:rsid w:val="00BD08AB"/>
    <w:rsid w:val="00BD397A"/>
    <w:rsid w:val="00BD3BC5"/>
    <w:rsid w:val="00BD3E9F"/>
    <w:rsid w:val="00BD405F"/>
    <w:rsid w:val="00BD4BD1"/>
    <w:rsid w:val="00BD56CA"/>
    <w:rsid w:val="00BD5E5D"/>
    <w:rsid w:val="00BD68BC"/>
    <w:rsid w:val="00BD701F"/>
    <w:rsid w:val="00BD708B"/>
    <w:rsid w:val="00BD713C"/>
    <w:rsid w:val="00BE0732"/>
    <w:rsid w:val="00BE1397"/>
    <w:rsid w:val="00BE16E4"/>
    <w:rsid w:val="00BE25D3"/>
    <w:rsid w:val="00BE2B44"/>
    <w:rsid w:val="00BE2BB7"/>
    <w:rsid w:val="00BE3504"/>
    <w:rsid w:val="00BE3964"/>
    <w:rsid w:val="00BE4304"/>
    <w:rsid w:val="00BE46CA"/>
    <w:rsid w:val="00BE50A0"/>
    <w:rsid w:val="00BE65D1"/>
    <w:rsid w:val="00BE6AD2"/>
    <w:rsid w:val="00BE6B65"/>
    <w:rsid w:val="00BE7009"/>
    <w:rsid w:val="00BE7734"/>
    <w:rsid w:val="00BE791E"/>
    <w:rsid w:val="00BF08C2"/>
    <w:rsid w:val="00BF0E5F"/>
    <w:rsid w:val="00BF13ED"/>
    <w:rsid w:val="00BF170F"/>
    <w:rsid w:val="00BF19AB"/>
    <w:rsid w:val="00BF207B"/>
    <w:rsid w:val="00BF2F32"/>
    <w:rsid w:val="00BF3D2A"/>
    <w:rsid w:val="00BF4614"/>
    <w:rsid w:val="00BF49AB"/>
    <w:rsid w:val="00BF54C0"/>
    <w:rsid w:val="00BF72E2"/>
    <w:rsid w:val="00BF79C7"/>
    <w:rsid w:val="00BF7F9A"/>
    <w:rsid w:val="00C01FCA"/>
    <w:rsid w:val="00C02062"/>
    <w:rsid w:val="00C02EA4"/>
    <w:rsid w:val="00C0483B"/>
    <w:rsid w:val="00C05006"/>
    <w:rsid w:val="00C056BA"/>
    <w:rsid w:val="00C06694"/>
    <w:rsid w:val="00C067B8"/>
    <w:rsid w:val="00C06CC0"/>
    <w:rsid w:val="00C070E9"/>
    <w:rsid w:val="00C073EC"/>
    <w:rsid w:val="00C101D3"/>
    <w:rsid w:val="00C1054A"/>
    <w:rsid w:val="00C10EB0"/>
    <w:rsid w:val="00C110BB"/>
    <w:rsid w:val="00C11564"/>
    <w:rsid w:val="00C11F5A"/>
    <w:rsid w:val="00C1461A"/>
    <w:rsid w:val="00C1522A"/>
    <w:rsid w:val="00C152C5"/>
    <w:rsid w:val="00C15727"/>
    <w:rsid w:val="00C1577B"/>
    <w:rsid w:val="00C15D6E"/>
    <w:rsid w:val="00C16347"/>
    <w:rsid w:val="00C16AA6"/>
    <w:rsid w:val="00C20269"/>
    <w:rsid w:val="00C21202"/>
    <w:rsid w:val="00C21CD6"/>
    <w:rsid w:val="00C23563"/>
    <w:rsid w:val="00C23B6B"/>
    <w:rsid w:val="00C242F4"/>
    <w:rsid w:val="00C24DC7"/>
    <w:rsid w:val="00C26700"/>
    <w:rsid w:val="00C26CA0"/>
    <w:rsid w:val="00C2740E"/>
    <w:rsid w:val="00C27BE3"/>
    <w:rsid w:val="00C30580"/>
    <w:rsid w:val="00C31264"/>
    <w:rsid w:val="00C3128D"/>
    <w:rsid w:val="00C32D44"/>
    <w:rsid w:val="00C33681"/>
    <w:rsid w:val="00C33C73"/>
    <w:rsid w:val="00C33FAA"/>
    <w:rsid w:val="00C35BAC"/>
    <w:rsid w:val="00C35E48"/>
    <w:rsid w:val="00C367FF"/>
    <w:rsid w:val="00C37B98"/>
    <w:rsid w:val="00C4103C"/>
    <w:rsid w:val="00C414C6"/>
    <w:rsid w:val="00C418CF"/>
    <w:rsid w:val="00C4198F"/>
    <w:rsid w:val="00C44088"/>
    <w:rsid w:val="00C45540"/>
    <w:rsid w:val="00C457F6"/>
    <w:rsid w:val="00C45C56"/>
    <w:rsid w:val="00C46FCA"/>
    <w:rsid w:val="00C4710F"/>
    <w:rsid w:val="00C47BA7"/>
    <w:rsid w:val="00C51178"/>
    <w:rsid w:val="00C521D7"/>
    <w:rsid w:val="00C52A2C"/>
    <w:rsid w:val="00C52FE2"/>
    <w:rsid w:val="00C533AE"/>
    <w:rsid w:val="00C539A9"/>
    <w:rsid w:val="00C53E3E"/>
    <w:rsid w:val="00C5439D"/>
    <w:rsid w:val="00C55112"/>
    <w:rsid w:val="00C55344"/>
    <w:rsid w:val="00C5609C"/>
    <w:rsid w:val="00C56151"/>
    <w:rsid w:val="00C57379"/>
    <w:rsid w:val="00C57940"/>
    <w:rsid w:val="00C60691"/>
    <w:rsid w:val="00C60742"/>
    <w:rsid w:val="00C60B3B"/>
    <w:rsid w:val="00C62A81"/>
    <w:rsid w:val="00C63A68"/>
    <w:rsid w:val="00C63F5E"/>
    <w:rsid w:val="00C64657"/>
    <w:rsid w:val="00C65515"/>
    <w:rsid w:val="00C6564E"/>
    <w:rsid w:val="00C65812"/>
    <w:rsid w:val="00C65A62"/>
    <w:rsid w:val="00C6758F"/>
    <w:rsid w:val="00C677D8"/>
    <w:rsid w:val="00C70A04"/>
    <w:rsid w:val="00C70AC7"/>
    <w:rsid w:val="00C70B88"/>
    <w:rsid w:val="00C70F33"/>
    <w:rsid w:val="00C71B9B"/>
    <w:rsid w:val="00C71C8E"/>
    <w:rsid w:val="00C724FA"/>
    <w:rsid w:val="00C72751"/>
    <w:rsid w:val="00C72FF4"/>
    <w:rsid w:val="00C7347D"/>
    <w:rsid w:val="00C74C10"/>
    <w:rsid w:val="00C754C4"/>
    <w:rsid w:val="00C75FFF"/>
    <w:rsid w:val="00C7739B"/>
    <w:rsid w:val="00C774B7"/>
    <w:rsid w:val="00C7794D"/>
    <w:rsid w:val="00C77B17"/>
    <w:rsid w:val="00C80445"/>
    <w:rsid w:val="00C80F50"/>
    <w:rsid w:val="00C816F3"/>
    <w:rsid w:val="00C81BE1"/>
    <w:rsid w:val="00C827EA"/>
    <w:rsid w:val="00C849D8"/>
    <w:rsid w:val="00C87CE1"/>
    <w:rsid w:val="00C903B1"/>
    <w:rsid w:val="00C90884"/>
    <w:rsid w:val="00C90E0C"/>
    <w:rsid w:val="00C917DF"/>
    <w:rsid w:val="00C91AB3"/>
    <w:rsid w:val="00C937B5"/>
    <w:rsid w:val="00C94957"/>
    <w:rsid w:val="00C94DB9"/>
    <w:rsid w:val="00C952EB"/>
    <w:rsid w:val="00C959E6"/>
    <w:rsid w:val="00C9693D"/>
    <w:rsid w:val="00C96B79"/>
    <w:rsid w:val="00CA0075"/>
    <w:rsid w:val="00CA0F11"/>
    <w:rsid w:val="00CA11BD"/>
    <w:rsid w:val="00CA1661"/>
    <w:rsid w:val="00CA175E"/>
    <w:rsid w:val="00CA20FA"/>
    <w:rsid w:val="00CA24B2"/>
    <w:rsid w:val="00CA27C7"/>
    <w:rsid w:val="00CA27F7"/>
    <w:rsid w:val="00CA3AF6"/>
    <w:rsid w:val="00CA4A78"/>
    <w:rsid w:val="00CA4C1C"/>
    <w:rsid w:val="00CA6873"/>
    <w:rsid w:val="00CA6BFE"/>
    <w:rsid w:val="00CA6E2C"/>
    <w:rsid w:val="00CB0685"/>
    <w:rsid w:val="00CB17BB"/>
    <w:rsid w:val="00CB18EB"/>
    <w:rsid w:val="00CB3492"/>
    <w:rsid w:val="00CB4700"/>
    <w:rsid w:val="00CB4DD9"/>
    <w:rsid w:val="00CB5659"/>
    <w:rsid w:val="00CB63BD"/>
    <w:rsid w:val="00CB77D0"/>
    <w:rsid w:val="00CB7BCA"/>
    <w:rsid w:val="00CC0F2E"/>
    <w:rsid w:val="00CC1058"/>
    <w:rsid w:val="00CC12EE"/>
    <w:rsid w:val="00CC1475"/>
    <w:rsid w:val="00CC1873"/>
    <w:rsid w:val="00CC2605"/>
    <w:rsid w:val="00CC2E1E"/>
    <w:rsid w:val="00CC30D9"/>
    <w:rsid w:val="00CC37CD"/>
    <w:rsid w:val="00CC3B47"/>
    <w:rsid w:val="00CC4689"/>
    <w:rsid w:val="00CC4833"/>
    <w:rsid w:val="00CC4C0E"/>
    <w:rsid w:val="00CC5195"/>
    <w:rsid w:val="00CC57DB"/>
    <w:rsid w:val="00CC70C1"/>
    <w:rsid w:val="00CC7208"/>
    <w:rsid w:val="00CC7222"/>
    <w:rsid w:val="00CC7357"/>
    <w:rsid w:val="00CD1214"/>
    <w:rsid w:val="00CD13F7"/>
    <w:rsid w:val="00CD1E7D"/>
    <w:rsid w:val="00CD2B30"/>
    <w:rsid w:val="00CD4420"/>
    <w:rsid w:val="00CD449E"/>
    <w:rsid w:val="00CD46DB"/>
    <w:rsid w:val="00CD6771"/>
    <w:rsid w:val="00CD6C53"/>
    <w:rsid w:val="00CD7946"/>
    <w:rsid w:val="00CE06F0"/>
    <w:rsid w:val="00CE08A2"/>
    <w:rsid w:val="00CE0BA9"/>
    <w:rsid w:val="00CE13B2"/>
    <w:rsid w:val="00CE13B8"/>
    <w:rsid w:val="00CE2992"/>
    <w:rsid w:val="00CE2DD7"/>
    <w:rsid w:val="00CE2F16"/>
    <w:rsid w:val="00CE4222"/>
    <w:rsid w:val="00CE51AA"/>
    <w:rsid w:val="00CE5661"/>
    <w:rsid w:val="00CE6095"/>
    <w:rsid w:val="00CE65A1"/>
    <w:rsid w:val="00CE65FE"/>
    <w:rsid w:val="00CE6F09"/>
    <w:rsid w:val="00CE797D"/>
    <w:rsid w:val="00CF030C"/>
    <w:rsid w:val="00CF0E5C"/>
    <w:rsid w:val="00CF1DE3"/>
    <w:rsid w:val="00CF3069"/>
    <w:rsid w:val="00CF35A2"/>
    <w:rsid w:val="00CF4B21"/>
    <w:rsid w:val="00CF6A46"/>
    <w:rsid w:val="00CF7CE7"/>
    <w:rsid w:val="00D01A5B"/>
    <w:rsid w:val="00D024EE"/>
    <w:rsid w:val="00D04282"/>
    <w:rsid w:val="00D046DE"/>
    <w:rsid w:val="00D04D6E"/>
    <w:rsid w:val="00D04D77"/>
    <w:rsid w:val="00D06826"/>
    <w:rsid w:val="00D075B5"/>
    <w:rsid w:val="00D07A3E"/>
    <w:rsid w:val="00D103B0"/>
    <w:rsid w:val="00D1176C"/>
    <w:rsid w:val="00D119DD"/>
    <w:rsid w:val="00D12377"/>
    <w:rsid w:val="00D12603"/>
    <w:rsid w:val="00D14389"/>
    <w:rsid w:val="00D14504"/>
    <w:rsid w:val="00D14DF9"/>
    <w:rsid w:val="00D15D30"/>
    <w:rsid w:val="00D15DFE"/>
    <w:rsid w:val="00D1670C"/>
    <w:rsid w:val="00D1766F"/>
    <w:rsid w:val="00D17DA0"/>
    <w:rsid w:val="00D214D3"/>
    <w:rsid w:val="00D21831"/>
    <w:rsid w:val="00D21ED9"/>
    <w:rsid w:val="00D220DC"/>
    <w:rsid w:val="00D224EE"/>
    <w:rsid w:val="00D23247"/>
    <w:rsid w:val="00D23480"/>
    <w:rsid w:val="00D239EF"/>
    <w:rsid w:val="00D24552"/>
    <w:rsid w:val="00D247EF"/>
    <w:rsid w:val="00D24A46"/>
    <w:rsid w:val="00D27109"/>
    <w:rsid w:val="00D3070C"/>
    <w:rsid w:val="00D31404"/>
    <w:rsid w:val="00D31488"/>
    <w:rsid w:val="00D3335B"/>
    <w:rsid w:val="00D33873"/>
    <w:rsid w:val="00D33B12"/>
    <w:rsid w:val="00D3576D"/>
    <w:rsid w:val="00D357D1"/>
    <w:rsid w:val="00D35954"/>
    <w:rsid w:val="00D3598F"/>
    <w:rsid w:val="00D378E7"/>
    <w:rsid w:val="00D37A2A"/>
    <w:rsid w:val="00D37AAD"/>
    <w:rsid w:val="00D4042A"/>
    <w:rsid w:val="00D407BB"/>
    <w:rsid w:val="00D40B1E"/>
    <w:rsid w:val="00D42734"/>
    <w:rsid w:val="00D439CF"/>
    <w:rsid w:val="00D44B33"/>
    <w:rsid w:val="00D44E04"/>
    <w:rsid w:val="00D45299"/>
    <w:rsid w:val="00D45A3A"/>
    <w:rsid w:val="00D46488"/>
    <w:rsid w:val="00D46E19"/>
    <w:rsid w:val="00D47751"/>
    <w:rsid w:val="00D47FD4"/>
    <w:rsid w:val="00D5024E"/>
    <w:rsid w:val="00D51BEE"/>
    <w:rsid w:val="00D51C74"/>
    <w:rsid w:val="00D5200A"/>
    <w:rsid w:val="00D525EB"/>
    <w:rsid w:val="00D52E05"/>
    <w:rsid w:val="00D53D58"/>
    <w:rsid w:val="00D54357"/>
    <w:rsid w:val="00D545D3"/>
    <w:rsid w:val="00D54C4F"/>
    <w:rsid w:val="00D55777"/>
    <w:rsid w:val="00D568F7"/>
    <w:rsid w:val="00D56F57"/>
    <w:rsid w:val="00D5743E"/>
    <w:rsid w:val="00D57636"/>
    <w:rsid w:val="00D57EEB"/>
    <w:rsid w:val="00D6032F"/>
    <w:rsid w:val="00D60DE4"/>
    <w:rsid w:val="00D634E1"/>
    <w:rsid w:val="00D6373C"/>
    <w:rsid w:val="00D63779"/>
    <w:rsid w:val="00D63C53"/>
    <w:rsid w:val="00D64003"/>
    <w:rsid w:val="00D6549E"/>
    <w:rsid w:val="00D6660F"/>
    <w:rsid w:val="00D6686F"/>
    <w:rsid w:val="00D66CBB"/>
    <w:rsid w:val="00D6733C"/>
    <w:rsid w:val="00D676F6"/>
    <w:rsid w:val="00D67A16"/>
    <w:rsid w:val="00D713FF"/>
    <w:rsid w:val="00D72DDB"/>
    <w:rsid w:val="00D734B4"/>
    <w:rsid w:val="00D739A8"/>
    <w:rsid w:val="00D73C92"/>
    <w:rsid w:val="00D744E6"/>
    <w:rsid w:val="00D745E8"/>
    <w:rsid w:val="00D7524B"/>
    <w:rsid w:val="00D755B9"/>
    <w:rsid w:val="00D76007"/>
    <w:rsid w:val="00D7602F"/>
    <w:rsid w:val="00D761B0"/>
    <w:rsid w:val="00D76536"/>
    <w:rsid w:val="00D76813"/>
    <w:rsid w:val="00D80730"/>
    <w:rsid w:val="00D80EF6"/>
    <w:rsid w:val="00D81935"/>
    <w:rsid w:val="00D81E77"/>
    <w:rsid w:val="00D820F2"/>
    <w:rsid w:val="00D82563"/>
    <w:rsid w:val="00D835D8"/>
    <w:rsid w:val="00D83CA8"/>
    <w:rsid w:val="00D84DF6"/>
    <w:rsid w:val="00D85647"/>
    <w:rsid w:val="00D85BA0"/>
    <w:rsid w:val="00D86A7D"/>
    <w:rsid w:val="00D87D25"/>
    <w:rsid w:val="00D87FBB"/>
    <w:rsid w:val="00D9061E"/>
    <w:rsid w:val="00D90B6C"/>
    <w:rsid w:val="00D90CC4"/>
    <w:rsid w:val="00D914F9"/>
    <w:rsid w:val="00D92F94"/>
    <w:rsid w:val="00D9314B"/>
    <w:rsid w:val="00D93EA3"/>
    <w:rsid w:val="00D947DD"/>
    <w:rsid w:val="00D94D96"/>
    <w:rsid w:val="00D94FD1"/>
    <w:rsid w:val="00D956B2"/>
    <w:rsid w:val="00D96490"/>
    <w:rsid w:val="00D977B0"/>
    <w:rsid w:val="00D979BE"/>
    <w:rsid w:val="00DA0176"/>
    <w:rsid w:val="00DA04FE"/>
    <w:rsid w:val="00DA0632"/>
    <w:rsid w:val="00DA07F8"/>
    <w:rsid w:val="00DA09A7"/>
    <w:rsid w:val="00DA16FB"/>
    <w:rsid w:val="00DA1D2D"/>
    <w:rsid w:val="00DA3121"/>
    <w:rsid w:val="00DA456D"/>
    <w:rsid w:val="00DA46A8"/>
    <w:rsid w:val="00DA47C9"/>
    <w:rsid w:val="00DA4A47"/>
    <w:rsid w:val="00DA4FDA"/>
    <w:rsid w:val="00DA6DA3"/>
    <w:rsid w:val="00DB0971"/>
    <w:rsid w:val="00DB0F18"/>
    <w:rsid w:val="00DB0F5D"/>
    <w:rsid w:val="00DB1C13"/>
    <w:rsid w:val="00DB2526"/>
    <w:rsid w:val="00DB2800"/>
    <w:rsid w:val="00DB368C"/>
    <w:rsid w:val="00DB402A"/>
    <w:rsid w:val="00DB5470"/>
    <w:rsid w:val="00DB5653"/>
    <w:rsid w:val="00DB6A5F"/>
    <w:rsid w:val="00DB7BCE"/>
    <w:rsid w:val="00DC1F7A"/>
    <w:rsid w:val="00DC3078"/>
    <w:rsid w:val="00DC395B"/>
    <w:rsid w:val="00DC4151"/>
    <w:rsid w:val="00DC4D41"/>
    <w:rsid w:val="00DC680B"/>
    <w:rsid w:val="00DC72A0"/>
    <w:rsid w:val="00DC7C0A"/>
    <w:rsid w:val="00DD0456"/>
    <w:rsid w:val="00DD1DF7"/>
    <w:rsid w:val="00DD2A1D"/>
    <w:rsid w:val="00DD2DC7"/>
    <w:rsid w:val="00DD3659"/>
    <w:rsid w:val="00DD3CF0"/>
    <w:rsid w:val="00DD4CBF"/>
    <w:rsid w:val="00DD51B4"/>
    <w:rsid w:val="00DD627E"/>
    <w:rsid w:val="00DE0518"/>
    <w:rsid w:val="00DE0A6C"/>
    <w:rsid w:val="00DE1829"/>
    <w:rsid w:val="00DE1B4C"/>
    <w:rsid w:val="00DE1B75"/>
    <w:rsid w:val="00DE21C3"/>
    <w:rsid w:val="00DE2286"/>
    <w:rsid w:val="00DE25A2"/>
    <w:rsid w:val="00DE26DE"/>
    <w:rsid w:val="00DE2DC2"/>
    <w:rsid w:val="00DE3437"/>
    <w:rsid w:val="00DE45BC"/>
    <w:rsid w:val="00DE4E9C"/>
    <w:rsid w:val="00DE5ABC"/>
    <w:rsid w:val="00DE5E9F"/>
    <w:rsid w:val="00DE6745"/>
    <w:rsid w:val="00DE6992"/>
    <w:rsid w:val="00DE6DEF"/>
    <w:rsid w:val="00DF06C2"/>
    <w:rsid w:val="00DF2597"/>
    <w:rsid w:val="00DF26DB"/>
    <w:rsid w:val="00DF2A5A"/>
    <w:rsid w:val="00DF2EF7"/>
    <w:rsid w:val="00DF301C"/>
    <w:rsid w:val="00DF337B"/>
    <w:rsid w:val="00DF3720"/>
    <w:rsid w:val="00DF3EED"/>
    <w:rsid w:val="00DF438E"/>
    <w:rsid w:val="00DF471D"/>
    <w:rsid w:val="00DF4732"/>
    <w:rsid w:val="00DF5104"/>
    <w:rsid w:val="00DF51D1"/>
    <w:rsid w:val="00DF5859"/>
    <w:rsid w:val="00DF6138"/>
    <w:rsid w:val="00DF6204"/>
    <w:rsid w:val="00DF6372"/>
    <w:rsid w:val="00DF643F"/>
    <w:rsid w:val="00DF67AD"/>
    <w:rsid w:val="00DF6C0E"/>
    <w:rsid w:val="00DF74C4"/>
    <w:rsid w:val="00DF7A67"/>
    <w:rsid w:val="00E00DD7"/>
    <w:rsid w:val="00E01403"/>
    <w:rsid w:val="00E02681"/>
    <w:rsid w:val="00E02C0B"/>
    <w:rsid w:val="00E02D08"/>
    <w:rsid w:val="00E03418"/>
    <w:rsid w:val="00E03E25"/>
    <w:rsid w:val="00E041EB"/>
    <w:rsid w:val="00E046AC"/>
    <w:rsid w:val="00E04A6D"/>
    <w:rsid w:val="00E04F4E"/>
    <w:rsid w:val="00E04FFF"/>
    <w:rsid w:val="00E07489"/>
    <w:rsid w:val="00E07751"/>
    <w:rsid w:val="00E0798C"/>
    <w:rsid w:val="00E108EC"/>
    <w:rsid w:val="00E10DDC"/>
    <w:rsid w:val="00E12105"/>
    <w:rsid w:val="00E13217"/>
    <w:rsid w:val="00E137B1"/>
    <w:rsid w:val="00E14A2E"/>
    <w:rsid w:val="00E15D82"/>
    <w:rsid w:val="00E177E6"/>
    <w:rsid w:val="00E17A6E"/>
    <w:rsid w:val="00E21ECF"/>
    <w:rsid w:val="00E22C60"/>
    <w:rsid w:val="00E23914"/>
    <w:rsid w:val="00E2400B"/>
    <w:rsid w:val="00E2602E"/>
    <w:rsid w:val="00E2621A"/>
    <w:rsid w:val="00E264F7"/>
    <w:rsid w:val="00E267C7"/>
    <w:rsid w:val="00E26812"/>
    <w:rsid w:val="00E27061"/>
    <w:rsid w:val="00E30F2A"/>
    <w:rsid w:val="00E3131C"/>
    <w:rsid w:val="00E315CE"/>
    <w:rsid w:val="00E31BEF"/>
    <w:rsid w:val="00E31FDB"/>
    <w:rsid w:val="00E3249B"/>
    <w:rsid w:val="00E3271E"/>
    <w:rsid w:val="00E32F2A"/>
    <w:rsid w:val="00E33164"/>
    <w:rsid w:val="00E340BD"/>
    <w:rsid w:val="00E34663"/>
    <w:rsid w:val="00E347F3"/>
    <w:rsid w:val="00E34FC6"/>
    <w:rsid w:val="00E3540F"/>
    <w:rsid w:val="00E35AEF"/>
    <w:rsid w:val="00E36834"/>
    <w:rsid w:val="00E36C6A"/>
    <w:rsid w:val="00E37479"/>
    <w:rsid w:val="00E37A1F"/>
    <w:rsid w:val="00E41B6B"/>
    <w:rsid w:val="00E41E61"/>
    <w:rsid w:val="00E4212D"/>
    <w:rsid w:val="00E428C9"/>
    <w:rsid w:val="00E43BDD"/>
    <w:rsid w:val="00E4415A"/>
    <w:rsid w:val="00E44287"/>
    <w:rsid w:val="00E44E89"/>
    <w:rsid w:val="00E45D59"/>
    <w:rsid w:val="00E46860"/>
    <w:rsid w:val="00E46B35"/>
    <w:rsid w:val="00E46B4F"/>
    <w:rsid w:val="00E46CD1"/>
    <w:rsid w:val="00E472AA"/>
    <w:rsid w:val="00E47ACC"/>
    <w:rsid w:val="00E5127F"/>
    <w:rsid w:val="00E51301"/>
    <w:rsid w:val="00E5261A"/>
    <w:rsid w:val="00E527B5"/>
    <w:rsid w:val="00E52C9F"/>
    <w:rsid w:val="00E52E9C"/>
    <w:rsid w:val="00E533EE"/>
    <w:rsid w:val="00E535F1"/>
    <w:rsid w:val="00E53748"/>
    <w:rsid w:val="00E542DA"/>
    <w:rsid w:val="00E54723"/>
    <w:rsid w:val="00E54AAC"/>
    <w:rsid w:val="00E54C34"/>
    <w:rsid w:val="00E54CE9"/>
    <w:rsid w:val="00E5691D"/>
    <w:rsid w:val="00E56CD6"/>
    <w:rsid w:val="00E57625"/>
    <w:rsid w:val="00E57890"/>
    <w:rsid w:val="00E57F69"/>
    <w:rsid w:val="00E60431"/>
    <w:rsid w:val="00E60535"/>
    <w:rsid w:val="00E60B60"/>
    <w:rsid w:val="00E60CBD"/>
    <w:rsid w:val="00E61086"/>
    <w:rsid w:val="00E61A47"/>
    <w:rsid w:val="00E61A5E"/>
    <w:rsid w:val="00E624DD"/>
    <w:rsid w:val="00E62C84"/>
    <w:rsid w:val="00E631CC"/>
    <w:rsid w:val="00E658CE"/>
    <w:rsid w:val="00E65EAE"/>
    <w:rsid w:val="00E66BC6"/>
    <w:rsid w:val="00E674C3"/>
    <w:rsid w:val="00E67BE4"/>
    <w:rsid w:val="00E67D4A"/>
    <w:rsid w:val="00E702FD"/>
    <w:rsid w:val="00E70959"/>
    <w:rsid w:val="00E70AE8"/>
    <w:rsid w:val="00E70FD7"/>
    <w:rsid w:val="00E71872"/>
    <w:rsid w:val="00E718A9"/>
    <w:rsid w:val="00E726F9"/>
    <w:rsid w:val="00E72B2B"/>
    <w:rsid w:val="00E73DA3"/>
    <w:rsid w:val="00E74169"/>
    <w:rsid w:val="00E74B62"/>
    <w:rsid w:val="00E75402"/>
    <w:rsid w:val="00E75DB6"/>
    <w:rsid w:val="00E75F44"/>
    <w:rsid w:val="00E76C25"/>
    <w:rsid w:val="00E77037"/>
    <w:rsid w:val="00E77E47"/>
    <w:rsid w:val="00E80491"/>
    <w:rsid w:val="00E81622"/>
    <w:rsid w:val="00E82555"/>
    <w:rsid w:val="00E830B9"/>
    <w:rsid w:val="00E83BDD"/>
    <w:rsid w:val="00E84196"/>
    <w:rsid w:val="00E84552"/>
    <w:rsid w:val="00E85D01"/>
    <w:rsid w:val="00E867E6"/>
    <w:rsid w:val="00E86A46"/>
    <w:rsid w:val="00E873E3"/>
    <w:rsid w:val="00E90086"/>
    <w:rsid w:val="00E91254"/>
    <w:rsid w:val="00E93173"/>
    <w:rsid w:val="00E93257"/>
    <w:rsid w:val="00E93B15"/>
    <w:rsid w:val="00E94671"/>
    <w:rsid w:val="00E94D63"/>
    <w:rsid w:val="00E964D9"/>
    <w:rsid w:val="00E96B4B"/>
    <w:rsid w:val="00E96E36"/>
    <w:rsid w:val="00EA02C6"/>
    <w:rsid w:val="00EA04B3"/>
    <w:rsid w:val="00EA0A24"/>
    <w:rsid w:val="00EA1C22"/>
    <w:rsid w:val="00EA3B73"/>
    <w:rsid w:val="00EA567E"/>
    <w:rsid w:val="00EA6891"/>
    <w:rsid w:val="00EA692C"/>
    <w:rsid w:val="00EA770B"/>
    <w:rsid w:val="00EA7824"/>
    <w:rsid w:val="00EA7B39"/>
    <w:rsid w:val="00EB2DEB"/>
    <w:rsid w:val="00EB2F65"/>
    <w:rsid w:val="00EB3539"/>
    <w:rsid w:val="00EB43FB"/>
    <w:rsid w:val="00EB49F0"/>
    <w:rsid w:val="00EB4CBA"/>
    <w:rsid w:val="00EB6F4C"/>
    <w:rsid w:val="00EB795C"/>
    <w:rsid w:val="00EC2128"/>
    <w:rsid w:val="00EC2C9C"/>
    <w:rsid w:val="00EC320E"/>
    <w:rsid w:val="00EC3D2D"/>
    <w:rsid w:val="00EC4147"/>
    <w:rsid w:val="00EC462E"/>
    <w:rsid w:val="00EC52D3"/>
    <w:rsid w:val="00EC55F9"/>
    <w:rsid w:val="00EC58A4"/>
    <w:rsid w:val="00EC62A1"/>
    <w:rsid w:val="00EC6401"/>
    <w:rsid w:val="00EC6E2D"/>
    <w:rsid w:val="00EC70D8"/>
    <w:rsid w:val="00ED12E6"/>
    <w:rsid w:val="00ED2210"/>
    <w:rsid w:val="00ED44DF"/>
    <w:rsid w:val="00ED4E55"/>
    <w:rsid w:val="00ED521A"/>
    <w:rsid w:val="00ED58B3"/>
    <w:rsid w:val="00ED5C08"/>
    <w:rsid w:val="00ED60AD"/>
    <w:rsid w:val="00ED6E05"/>
    <w:rsid w:val="00ED735A"/>
    <w:rsid w:val="00EE030E"/>
    <w:rsid w:val="00EE0C62"/>
    <w:rsid w:val="00EE1907"/>
    <w:rsid w:val="00EE1CB4"/>
    <w:rsid w:val="00EE213A"/>
    <w:rsid w:val="00EE4DC9"/>
    <w:rsid w:val="00EE5439"/>
    <w:rsid w:val="00EE57F1"/>
    <w:rsid w:val="00EE5CD6"/>
    <w:rsid w:val="00EE5D48"/>
    <w:rsid w:val="00EE5F5F"/>
    <w:rsid w:val="00EE70A5"/>
    <w:rsid w:val="00EE70FD"/>
    <w:rsid w:val="00EE78D9"/>
    <w:rsid w:val="00EF0124"/>
    <w:rsid w:val="00EF072D"/>
    <w:rsid w:val="00EF075D"/>
    <w:rsid w:val="00EF0A53"/>
    <w:rsid w:val="00EF0D73"/>
    <w:rsid w:val="00EF12A8"/>
    <w:rsid w:val="00EF14C9"/>
    <w:rsid w:val="00EF181C"/>
    <w:rsid w:val="00EF1B19"/>
    <w:rsid w:val="00EF1F88"/>
    <w:rsid w:val="00EF2CCF"/>
    <w:rsid w:val="00EF3885"/>
    <w:rsid w:val="00EF4BA1"/>
    <w:rsid w:val="00EF50C4"/>
    <w:rsid w:val="00EF56A0"/>
    <w:rsid w:val="00EF7984"/>
    <w:rsid w:val="00F00174"/>
    <w:rsid w:val="00F00F18"/>
    <w:rsid w:val="00F021D5"/>
    <w:rsid w:val="00F0342A"/>
    <w:rsid w:val="00F03D10"/>
    <w:rsid w:val="00F052AD"/>
    <w:rsid w:val="00F0562F"/>
    <w:rsid w:val="00F05DF5"/>
    <w:rsid w:val="00F06DD4"/>
    <w:rsid w:val="00F1049C"/>
    <w:rsid w:val="00F10D5A"/>
    <w:rsid w:val="00F11DC0"/>
    <w:rsid w:val="00F127F8"/>
    <w:rsid w:val="00F12828"/>
    <w:rsid w:val="00F12D20"/>
    <w:rsid w:val="00F13E55"/>
    <w:rsid w:val="00F14538"/>
    <w:rsid w:val="00F15BC3"/>
    <w:rsid w:val="00F162DF"/>
    <w:rsid w:val="00F20823"/>
    <w:rsid w:val="00F20D28"/>
    <w:rsid w:val="00F210B5"/>
    <w:rsid w:val="00F211F3"/>
    <w:rsid w:val="00F2337C"/>
    <w:rsid w:val="00F23661"/>
    <w:rsid w:val="00F258AB"/>
    <w:rsid w:val="00F258FF"/>
    <w:rsid w:val="00F2628A"/>
    <w:rsid w:val="00F2644B"/>
    <w:rsid w:val="00F300A8"/>
    <w:rsid w:val="00F311C6"/>
    <w:rsid w:val="00F322E2"/>
    <w:rsid w:val="00F3251B"/>
    <w:rsid w:val="00F32C8B"/>
    <w:rsid w:val="00F33635"/>
    <w:rsid w:val="00F33A11"/>
    <w:rsid w:val="00F35CAD"/>
    <w:rsid w:val="00F36416"/>
    <w:rsid w:val="00F37188"/>
    <w:rsid w:val="00F4055F"/>
    <w:rsid w:val="00F40C53"/>
    <w:rsid w:val="00F41088"/>
    <w:rsid w:val="00F42AE7"/>
    <w:rsid w:val="00F42CDF"/>
    <w:rsid w:val="00F43052"/>
    <w:rsid w:val="00F437DF"/>
    <w:rsid w:val="00F4423F"/>
    <w:rsid w:val="00F44F64"/>
    <w:rsid w:val="00F454B1"/>
    <w:rsid w:val="00F45DC9"/>
    <w:rsid w:val="00F46045"/>
    <w:rsid w:val="00F46121"/>
    <w:rsid w:val="00F463C4"/>
    <w:rsid w:val="00F46AF6"/>
    <w:rsid w:val="00F47087"/>
    <w:rsid w:val="00F47B42"/>
    <w:rsid w:val="00F47EE1"/>
    <w:rsid w:val="00F503C3"/>
    <w:rsid w:val="00F50A60"/>
    <w:rsid w:val="00F50E81"/>
    <w:rsid w:val="00F5247B"/>
    <w:rsid w:val="00F5324B"/>
    <w:rsid w:val="00F54F8C"/>
    <w:rsid w:val="00F55072"/>
    <w:rsid w:val="00F55335"/>
    <w:rsid w:val="00F553BF"/>
    <w:rsid w:val="00F55650"/>
    <w:rsid w:val="00F55BD3"/>
    <w:rsid w:val="00F55C9E"/>
    <w:rsid w:val="00F5665A"/>
    <w:rsid w:val="00F57277"/>
    <w:rsid w:val="00F60876"/>
    <w:rsid w:val="00F622E3"/>
    <w:rsid w:val="00F62BED"/>
    <w:rsid w:val="00F63F4E"/>
    <w:rsid w:val="00F6477F"/>
    <w:rsid w:val="00F6480C"/>
    <w:rsid w:val="00F64BA8"/>
    <w:rsid w:val="00F65E5E"/>
    <w:rsid w:val="00F65FAE"/>
    <w:rsid w:val="00F66806"/>
    <w:rsid w:val="00F67496"/>
    <w:rsid w:val="00F7141B"/>
    <w:rsid w:val="00F71D59"/>
    <w:rsid w:val="00F71E63"/>
    <w:rsid w:val="00F72715"/>
    <w:rsid w:val="00F72B0B"/>
    <w:rsid w:val="00F72BDA"/>
    <w:rsid w:val="00F72D96"/>
    <w:rsid w:val="00F73133"/>
    <w:rsid w:val="00F735DE"/>
    <w:rsid w:val="00F738EA"/>
    <w:rsid w:val="00F73C60"/>
    <w:rsid w:val="00F75E0D"/>
    <w:rsid w:val="00F77B07"/>
    <w:rsid w:val="00F8001D"/>
    <w:rsid w:val="00F81A70"/>
    <w:rsid w:val="00F8235C"/>
    <w:rsid w:val="00F82F4E"/>
    <w:rsid w:val="00F83056"/>
    <w:rsid w:val="00F84852"/>
    <w:rsid w:val="00F84C98"/>
    <w:rsid w:val="00F84FAB"/>
    <w:rsid w:val="00F850DE"/>
    <w:rsid w:val="00F8576D"/>
    <w:rsid w:val="00F86496"/>
    <w:rsid w:val="00F86DE2"/>
    <w:rsid w:val="00F877F2"/>
    <w:rsid w:val="00F879BD"/>
    <w:rsid w:val="00F87F2B"/>
    <w:rsid w:val="00F90BE8"/>
    <w:rsid w:val="00F924A4"/>
    <w:rsid w:val="00F9384B"/>
    <w:rsid w:val="00F941C2"/>
    <w:rsid w:val="00F950BC"/>
    <w:rsid w:val="00F950FA"/>
    <w:rsid w:val="00F95604"/>
    <w:rsid w:val="00F95C23"/>
    <w:rsid w:val="00F95CF4"/>
    <w:rsid w:val="00F9601E"/>
    <w:rsid w:val="00F96ED7"/>
    <w:rsid w:val="00F96F1B"/>
    <w:rsid w:val="00F975E1"/>
    <w:rsid w:val="00FA1192"/>
    <w:rsid w:val="00FA11E6"/>
    <w:rsid w:val="00FA1821"/>
    <w:rsid w:val="00FA19D4"/>
    <w:rsid w:val="00FA19D5"/>
    <w:rsid w:val="00FA1BEB"/>
    <w:rsid w:val="00FA2325"/>
    <w:rsid w:val="00FA3C36"/>
    <w:rsid w:val="00FA6A94"/>
    <w:rsid w:val="00FA74A5"/>
    <w:rsid w:val="00FB0929"/>
    <w:rsid w:val="00FB13F4"/>
    <w:rsid w:val="00FB19DB"/>
    <w:rsid w:val="00FB1BBE"/>
    <w:rsid w:val="00FB1D50"/>
    <w:rsid w:val="00FB2070"/>
    <w:rsid w:val="00FB2F92"/>
    <w:rsid w:val="00FB355F"/>
    <w:rsid w:val="00FB4EBB"/>
    <w:rsid w:val="00FB51EF"/>
    <w:rsid w:val="00FB5B6D"/>
    <w:rsid w:val="00FB6302"/>
    <w:rsid w:val="00FB66A5"/>
    <w:rsid w:val="00FB6BF5"/>
    <w:rsid w:val="00FB6C45"/>
    <w:rsid w:val="00FB7113"/>
    <w:rsid w:val="00FB7783"/>
    <w:rsid w:val="00FB77C5"/>
    <w:rsid w:val="00FB7D5C"/>
    <w:rsid w:val="00FB7D89"/>
    <w:rsid w:val="00FC1D90"/>
    <w:rsid w:val="00FC32DC"/>
    <w:rsid w:val="00FC33BC"/>
    <w:rsid w:val="00FC4D31"/>
    <w:rsid w:val="00FC576C"/>
    <w:rsid w:val="00FC6278"/>
    <w:rsid w:val="00FC67B0"/>
    <w:rsid w:val="00FC7208"/>
    <w:rsid w:val="00FC72B5"/>
    <w:rsid w:val="00FD08AF"/>
    <w:rsid w:val="00FD0C91"/>
    <w:rsid w:val="00FD0E69"/>
    <w:rsid w:val="00FD1320"/>
    <w:rsid w:val="00FD15CB"/>
    <w:rsid w:val="00FD24CE"/>
    <w:rsid w:val="00FD253D"/>
    <w:rsid w:val="00FD2963"/>
    <w:rsid w:val="00FD29B7"/>
    <w:rsid w:val="00FD496F"/>
    <w:rsid w:val="00FD5094"/>
    <w:rsid w:val="00FD6539"/>
    <w:rsid w:val="00FD6E3C"/>
    <w:rsid w:val="00FD79BB"/>
    <w:rsid w:val="00FE0D0D"/>
    <w:rsid w:val="00FE0E39"/>
    <w:rsid w:val="00FE0E4D"/>
    <w:rsid w:val="00FE1895"/>
    <w:rsid w:val="00FE1F78"/>
    <w:rsid w:val="00FE24EC"/>
    <w:rsid w:val="00FE3A40"/>
    <w:rsid w:val="00FE3C46"/>
    <w:rsid w:val="00FE5DD3"/>
    <w:rsid w:val="00FE67C2"/>
    <w:rsid w:val="00FF09CA"/>
    <w:rsid w:val="00FF2D5F"/>
    <w:rsid w:val="00FF2ECC"/>
    <w:rsid w:val="00FF2F5A"/>
    <w:rsid w:val="00FF4A17"/>
    <w:rsid w:val="00FF4B53"/>
    <w:rsid w:val="00FF6A87"/>
    <w:rsid w:val="00FF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DEBDA47-0BBF-43F9-BF69-DA055816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31A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unhideWhenUsed/>
    <w:rsid w:val="00F5665A"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9">
    <w:name w:val="Placeholder Text"/>
    <w:uiPriority w:val="99"/>
    <w:semiHidden/>
    <w:rsid w:val="00924F02"/>
    <w:rPr>
      <w:color w:val="808080"/>
    </w:rPr>
  </w:style>
  <w:style w:type="table" w:styleId="aa">
    <w:name w:val="Table Grid"/>
    <w:basedOn w:val="a1"/>
    <w:uiPriority w:val="39"/>
    <w:rsid w:val="0002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59" Type="http://schemas.openxmlformats.org/officeDocument/2006/relationships/oleObject" Target="embeddings/oleObject150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1.bin"/><Relationship Id="rId205" Type="http://schemas.openxmlformats.org/officeDocument/2006/relationships/oleObject" Target="embeddings/oleObject195.bin"/><Relationship Id="rId226" Type="http://schemas.openxmlformats.org/officeDocument/2006/relationships/oleObject" Target="embeddings/oleObject216.bin"/><Relationship Id="rId247" Type="http://schemas.openxmlformats.org/officeDocument/2006/relationships/fontTable" Target="fontTable.xml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16" Type="http://schemas.openxmlformats.org/officeDocument/2006/relationships/oleObject" Target="embeddings/oleObject206.bin"/><Relationship Id="rId237" Type="http://schemas.openxmlformats.org/officeDocument/2006/relationships/oleObject" Target="embeddings/oleObject227.bin"/><Relationship Id="rId22" Type="http://schemas.openxmlformats.org/officeDocument/2006/relationships/oleObject" Target="embeddings/oleObject13.bin"/><Relationship Id="rId43" Type="http://schemas.openxmlformats.org/officeDocument/2006/relationships/oleObject" Target="embeddings/oleObject34.bin"/><Relationship Id="rId64" Type="http://schemas.openxmlformats.org/officeDocument/2006/relationships/oleObject" Target="embeddings/oleObject55.bin"/><Relationship Id="rId118" Type="http://schemas.openxmlformats.org/officeDocument/2006/relationships/oleObject" Target="embeddings/oleObject109.bin"/><Relationship Id="rId139" Type="http://schemas.openxmlformats.org/officeDocument/2006/relationships/oleObject" Target="embeddings/oleObject130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71" Type="http://schemas.openxmlformats.org/officeDocument/2006/relationships/oleObject" Target="embeddings/oleObject162.bin"/><Relationship Id="rId192" Type="http://schemas.openxmlformats.org/officeDocument/2006/relationships/oleObject" Target="embeddings/oleObject182.bin"/><Relationship Id="rId206" Type="http://schemas.openxmlformats.org/officeDocument/2006/relationships/oleObject" Target="embeddings/oleObject196.bin"/><Relationship Id="rId227" Type="http://schemas.openxmlformats.org/officeDocument/2006/relationships/oleObject" Target="embeddings/oleObject217.bin"/><Relationship Id="rId248" Type="http://schemas.openxmlformats.org/officeDocument/2006/relationships/theme" Target="theme/theme1.xml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24.bin"/><Relationship Id="rId108" Type="http://schemas.openxmlformats.org/officeDocument/2006/relationships/oleObject" Target="embeddings/oleObject99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5" Type="http://schemas.openxmlformats.org/officeDocument/2006/relationships/oleObject" Target="embeddings/oleObject66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61" Type="http://schemas.openxmlformats.org/officeDocument/2006/relationships/oleObject" Target="embeddings/oleObject152.bin"/><Relationship Id="rId182" Type="http://schemas.openxmlformats.org/officeDocument/2006/relationships/image" Target="media/image3.wmf"/><Relationship Id="rId217" Type="http://schemas.openxmlformats.org/officeDocument/2006/relationships/oleObject" Target="embeddings/oleObject20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28.bin"/><Relationship Id="rId23" Type="http://schemas.openxmlformats.org/officeDocument/2006/relationships/oleObject" Target="embeddings/oleObject14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5" Type="http://schemas.openxmlformats.org/officeDocument/2006/relationships/oleObject" Target="embeddings/oleObject56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51" Type="http://schemas.openxmlformats.org/officeDocument/2006/relationships/oleObject" Target="embeddings/oleObject142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3.bin"/><Relationship Id="rId207" Type="http://schemas.openxmlformats.org/officeDocument/2006/relationships/oleObject" Target="embeddings/oleObject197.bin"/><Relationship Id="rId228" Type="http://schemas.openxmlformats.org/officeDocument/2006/relationships/oleObject" Target="embeddings/oleObject21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20" Type="http://schemas.openxmlformats.org/officeDocument/2006/relationships/oleObject" Target="embeddings/oleObject111.bin"/><Relationship Id="rId141" Type="http://schemas.openxmlformats.org/officeDocument/2006/relationships/oleObject" Target="embeddings/oleObject132.bin"/><Relationship Id="rId7" Type="http://schemas.openxmlformats.org/officeDocument/2006/relationships/endnotes" Target="endnotes.xml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3.bin"/><Relationship Id="rId218" Type="http://schemas.openxmlformats.org/officeDocument/2006/relationships/oleObject" Target="embeddings/oleObject208.bin"/><Relationship Id="rId239" Type="http://schemas.openxmlformats.org/officeDocument/2006/relationships/oleObject" Target="embeddings/oleObject229.bin"/><Relationship Id="rId24" Type="http://schemas.openxmlformats.org/officeDocument/2006/relationships/oleObject" Target="embeddings/oleObject15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31" Type="http://schemas.openxmlformats.org/officeDocument/2006/relationships/oleObject" Target="embeddings/oleObject122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4.bin"/><Relationship Id="rId208" Type="http://schemas.openxmlformats.org/officeDocument/2006/relationships/oleObject" Target="embeddings/oleObject198.bin"/><Relationship Id="rId229" Type="http://schemas.openxmlformats.org/officeDocument/2006/relationships/oleObject" Target="embeddings/oleObject219.bin"/><Relationship Id="rId240" Type="http://schemas.openxmlformats.org/officeDocument/2006/relationships/oleObject" Target="embeddings/oleObject230.bin"/><Relationship Id="rId14" Type="http://schemas.openxmlformats.org/officeDocument/2006/relationships/oleObject" Target="embeddings/oleObject5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8" Type="http://schemas.openxmlformats.org/officeDocument/2006/relationships/image" Target="media/image1.wmf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4.bin"/><Relationship Id="rId219" Type="http://schemas.openxmlformats.org/officeDocument/2006/relationships/oleObject" Target="embeddings/oleObject209.bin"/><Relationship Id="rId230" Type="http://schemas.openxmlformats.org/officeDocument/2006/relationships/oleObject" Target="embeddings/oleObject220.bin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95" Type="http://schemas.openxmlformats.org/officeDocument/2006/relationships/oleObject" Target="embeddings/oleObject185.bin"/><Relationship Id="rId209" Type="http://schemas.openxmlformats.org/officeDocument/2006/relationships/oleObject" Target="embeddings/oleObject199.bin"/><Relationship Id="rId220" Type="http://schemas.openxmlformats.org/officeDocument/2006/relationships/oleObject" Target="embeddings/oleObject210.bin"/><Relationship Id="rId241" Type="http://schemas.openxmlformats.org/officeDocument/2006/relationships/oleObject" Target="embeddings/oleObject231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" Type="http://schemas.openxmlformats.org/officeDocument/2006/relationships/image" Target="media/image2.wmf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64" Type="http://schemas.openxmlformats.org/officeDocument/2006/relationships/oleObject" Target="embeddings/oleObject155.bin"/><Relationship Id="rId169" Type="http://schemas.openxmlformats.org/officeDocument/2006/relationships/oleObject" Target="embeddings/oleObject160.bin"/><Relationship Id="rId185" Type="http://schemas.openxmlformats.org/officeDocument/2006/relationships/oleObject" Target="embeddings/oleObject17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71.bin"/><Relationship Id="rId210" Type="http://schemas.openxmlformats.org/officeDocument/2006/relationships/oleObject" Target="embeddings/oleObject200.bin"/><Relationship Id="rId215" Type="http://schemas.openxmlformats.org/officeDocument/2006/relationships/oleObject" Target="embeddings/oleObject205.bin"/><Relationship Id="rId236" Type="http://schemas.openxmlformats.org/officeDocument/2006/relationships/oleObject" Target="embeddings/oleObject226.bin"/><Relationship Id="rId26" Type="http://schemas.openxmlformats.org/officeDocument/2006/relationships/oleObject" Target="embeddings/oleObject17.bin"/><Relationship Id="rId231" Type="http://schemas.openxmlformats.org/officeDocument/2006/relationships/oleObject" Target="embeddings/oleObject221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196" Type="http://schemas.openxmlformats.org/officeDocument/2006/relationships/oleObject" Target="embeddings/oleObject186.bin"/><Relationship Id="rId200" Type="http://schemas.openxmlformats.org/officeDocument/2006/relationships/oleObject" Target="embeddings/oleObject190.bin"/><Relationship Id="rId16" Type="http://schemas.openxmlformats.org/officeDocument/2006/relationships/oleObject" Target="embeddings/oleObject7.bin"/><Relationship Id="rId221" Type="http://schemas.openxmlformats.org/officeDocument/2006/relationships/oleObject" Target="embeddings/oleObject211.bin"/><Relationship Id="rId242" Type="http://schemas.openxmlformats.org/officeDocument/2006/relationships/oleObject" Target="embeddings/oleObject232.bin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6.bin"/><Relationship Id="rId211" Type="http://schemas.openxmlformats.org/officeDocument/2006/relationships/oleObject" Target="embeddings/oleObject201.bin"/><Relationship Id="rId232" Type="http://schemas.openxmlformats.org/officeDocument/2006/relationships/oleObject" Target="embeddings/oleObject222.bin"/><Relationship Id="rId27" Type="http://schemas.openxmlformats.org/officeDocument/2006/relationships/oleObject" Target="embeddings/oleObject18.bin"/><Relationship Id="rId48" Type="http://schemas.openxmlformats.org/officeDocument/2006/relationships/oleObject" Target="embeddings/oleObject39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34" Type="http://schemas.openxmlformats.org/officeDocument/2006/relationships/oleObject" Target="embeddings/oleObject125.bin"/><Relationship Id="rId80" Type="http://schemas.openxmlformats.org/officeDocument/2006/relationships/oleObject" Target="embeddings/oleObject71.bin"/><Relationship Id="rId155" Type="http://schemas.openxmlformats.org/officeDocument/2006/relationships/oleObject" Target="embeddings/oleObject146.bin"/><Relationship Id="rId176" Type="http://schemas.openxmlformats.org/officeDocument/2006/relationships/oleObject" Target="embeddings/oleObject167.bin"/><Relationship Id="rId197" Type="http://schemas.openxmlformats.org/officeDocument/2006/relationships/oleObject" Target="embeddings/oleObject187.bin"/><Relationship Id="rId201" Type="http://schemas.openxmlformats.org/officeDocument/2006/relationships/oleObject" Target="embeddings/oleObject191.bin"/><Relationship Id="rId222" Type="http://schemas.openxmlformats.org/officeDocument/2006/relationships/oleObject" Target="embeddings/oleObject212.bin"/><Relationship Id="rId243" Type="http://schemas.openxmlformats.org/officeDocument/2006/relationships/oleObject" Target="embeddings/oleObject233.bin"/><Relationship Id="rId17" Type="http://schemas.openxmlformats.org/officeDocument/2006/relationships/oleObject" Target="embeddings/oleObject8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24" Type="http://schemas.openxmlformats.org/officeDocument/2006/relationships/oleObject" Target="embeddings/oleObject115.bin"/><Relationship Id="rId70" Type="http://schemas.openxmlformats.org/officeDocument/2006/relationships/oleObject" Target="embeddings/oleObject61.bin"/><Relationship Id="rId91" Type="http://schemas.openxmlformats.org/officeDocument/2006/relationships/oleObject" Target="embeddings/oleObject82.bin"/><Relationship Id="rId145" Type="http://schemas.openxmlformats.org/officeDocument/2006/relationships/oleObject" Target="embeddings/oleObject136.bin"/><Relationship Id="rId166" Type="http://schemas.openxmlformats.org/officeDocument/2006/relationships/oleObject" Target="embeddings/oleObject157.bin"/><Relationship Id="rId187" Type="http://schemas.openxmlformats.org/officeDocument/2006/relationships/oleObject" Target="embeddings/oleObject17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202.bin"/><Relationship Id="rId233" Type="http://schemas.openxmlformats.org/officeDocument/2006/relationships/oleObject" Target="embeddings/oleObject223.bin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60" Type="http://schemas.openxmlformats.org/officeDocument/2006/relationships/oleObject" Target="embeddings/oleObject51.bin"/><Relationship Id="rId81" Type="http://schemas.openxmlformats.org/officeDocument/2006/relationships/oleObject" Target="embeddings/oleObject72.bin"/><Relationship Id="rId135" Type="http://schemas.openxmlformats.org/officeDocument/2006/relationships/oleObject" Target="embeddings/oleObject126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8.bin"/><Relationship Id="rId202" Type="http://schemas.openxmlformats.org/officeDocument/2006/relationships/oleObject" Target="embeddings/oleObject192.bin"/><Relationship Id="rId223" Type="http://schemas.openxmlformats.org/officeDocument/2006/relationships/oleObject" Target="embeddings/oleObject213.bin"/><Relationship Id="rId244" Type="http://schemas.openxmlformats.org/officeDocument/2006/relationships/oleObject" Target="embeddings/oleObject234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50" Type="http://schemas.openxmlformats.org/officeDocument/2006/relationships/oleObject" Target="embeddings/oleObject41.bin"/><Relationship Id="rId104" Type="http://schemas.openxmlformats.org/officeDocument/2006/relationships/oleObject" Target="embeddings/oleObject95.bin"/><Relationship Id="rId125" Type="http://schemas.openxmlformats.org/officeDocument/2006/relationships/oleObject" Target="embeddings/oleObject116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8.bin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13" Type="http://schemas.openxmlformats.org/officeDocument/2006/relationships/oleObject" Target="embeddings/oleObject203.bin"/><Relationship Id="rId234" Type="http://schemas.openxmlformats.org/officeDocument/2006/relationships/oleObject" Target="embeddings/oleObject224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40" Type="http://schemas.openxmlformats.org/officeDocument/2006/relationships/oleObject" Target="embeddings/oleObject31.bin"/><Relationship Id="rId115" Type="http://schemas.openxmlformats.org/officeDocument/2006/relationships/oleObject" Target="embeddings/oleObject106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99" Type="http://schemas.openxmlformats.org/officeDocument/2006/relationships/oleObject" Target="embeddings/oleObject189.bin"/><Relationship Id="rId203" Type="http://schemas.openxmlformats.org/officeDocument/2006/relationships/oleObject" Target="embeddings/oleObject193.bin"/><Relationship Id="rId19" Type="http://schemas.openxmlformats.org/officeDocument/2006/relationships/oleObject" Target="embeddings/oleObject10.bin"/><Relationship Id="rId224" Type="http://schemas.openxmlformats.org/officeDocument/2006/relationships/oleObject" Target="embeddings/oleObject214.bin"/><Relationship Id="rId245" Type="http://schemas.openxmlformats.org/officeDocument/2006/relationships/header" Target="header1.xml"/><Relationship Id="rId30" Type="http://schemas.openxmlformats.org/officeDocument/2006/relationships/oleObject" Target="embeddings/oleObject2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189" Type="http://schemas.openxmlformats.org/officeDocument/2006/relationships/oleObject" Target="embeddings/oleObject179.bin"/><Relationship Id="rId3" Type="http://schemas.openxmlformats.org/officeDocument/2006/relationships/styles" Target="styles.xml"/><Relationship Id="rId214" Type="http://schemas.openxmlformats.org/officeDocument/2006/relationships/oleObject" Target="embeddings/oleObject204.bin"/><Relationship Id="rId235" Type="http://schemas.openxmlformats.org/officeDocument/2006/relationships/oleObject" Target="embeddings/oleObject225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179" Type="http://schemas.openxmlformats.org/officeDocument/2006/relationships/oleObject" Target="embeddings/oleObject170.bin"/><Relationship Id="rId190" Type="http://schemas.openxmlformats.org/officeDocument/2006/relationships/oleObject" Target="embeddings/oleObject180.bin"/><Relationship Id="rId204" Type="http://schemas.openxmlformats.org/officeDocument/2006/relationships/oleObject" Target="embeddings/oleObject194.bin"/><Relationship Id="rId225" Type="http://schemas.openxmlformats.org/officeDocument/2006/relationships/oleObject" Target="embeddings/oleObject215.bin"/><Relationship Id="rId246" Type="http://schemas.openxmlformats.org/officeDocument/2006/relationships/header" Target="header2.xml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4388E-186C-4434-A3E6-79DF7498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139</Pages>
  <Words>30108</Words>
  <Characters>171621</Characters>
  <Application>Microsoft Office Word</Application>
  <DocSecurity>0</DocSecurity>
  <Lines>1430</Lines>
  <Paragraphs>402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rmu</cp:lastModifiedBy>
  <cp:revision>27</cp:revision>
  <cp:lastPrinted>2018-03-26T07:07:00Z</cp:lastPrinted>
  <dcterms:created xsi:type="dcterms:W3CDTF">2018-02-24T00:24:00Z</dcterms:created>
  <dcterms:modified xsi:type="dcterms:W3CDTF">2018-03-26T07:09:00Z</dcterms:modified>
</cp:coreProperties>
</file>