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52" w:rsidRPr="009D7064" w:rsidRDefault="00F619E5" w:rsidP="00D55781">
      <w:pPr>
        <w:tabs>
          <w:tab w:val="left" w:pos="709"/>
          <w:tab w:val="left" w:pos="993"/>
        </w:tabs>
        <w:spacing w:before="720" w:line="276" w:lineRule="auto"/>
        <w:jc w:val="center"/>
        <w:rPr>
          <w:rFonts w:ascii="TH Sarabun New" w:hAnsi="TH Sarabun New" w:cs="TH Sarabun New"/>
          <w:sz w:val="36"/>
          <w:szCs w:val="36"/>
        </w:rPr>
      </w:pPr>
      <w:r w:rsidRPr="00617C7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-1000125</wp:posOffset>
                </wp:positionV>
                <wp:extent cx="3429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31" w:rsidRDefault="00072C31" w:rsidP="00A87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7pt;margin-top:-78.7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" stroked="f">
                <v:textbox>
                  <w:txbxContent>
                    <w:p w:rsidR="00072C31" w:rsidRDefault="00072C31" w:rsidP="00A876BE"/>
                  </w:txbxContent>
                </v:textbox>
              </v:shape>
            </w:pict>
          </mc:Fallback>
        </mc:AlternateContent>
      </w:r>
      <w:r w:rsidR="00603752">
        <w:rPr>
          <w:rFonts w:ascii="TH Sarabun New" w:hAnsi="TH Sarabun New" w:cs="TH Sarabun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2297430</wp:posOffset>
                </wp:positionH>
                <wp:positionV relativeFrom="paragraph">
                  <wp:posOffset>-815340</wp:posOffset>
                </wp:positionV>
                <wp:extent cx="741680" cy="621030"/>
                <wp:effectExtent l="0" t="0" r="127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395A" id="Rectangle 2" o:spid="_x0000_s1026" style="position:absolute;margin-left:180.9pt;margin-top:-64.2pt;width:58.4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" fillcolor="window" stroked="f" strokeweight="1pt">
                <w10:wrap anchorx="margin"/>
              </v:rect>
            </w:pict>
          </mc:Fallback>
        </mc:AlternateContent>
      </w:r>
      <w:r w:rsidR="00603752" w:rsidRPr="009D706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603752" w:rsidRPr="009D7064">
        <w:rPr>
          <w:rFonts w:ascii="TH Sarabun New" w:hAnsi="TH Sarabun New" w:cs="TH Sarabun New"/>
          <w:b/>
          <w:bCs/>
          <w:color w:val="000000"/>
          <w:sz w:val="40"/>
          <w:szCs w:val="40"/>
        </w:rPr>
        <w:t>5</w:t>
      </w:r>
    </w:p>
    <w:p w:rsidR="00603752" w:rsidRPr="009D7064" w:rsidRDefault="00603752" w:rsidP="00603752">
      <w:pPr>
        <w:tabs>
          <w:tab w:val="left" w:pos="709"/>
          <w:tab w:val="left" w:pos="993"/>
        </w:tabs>
        <w:jc w:val="center"/>
        <w:rPr>
          <w:rFonts w:ascii="TH Sarabun New" w:hAnsi="TH Sarabun New" w:cs="TH Sarabun New"/>
          <w:sz w:val="24"/>
          <w:szCs w:val="24"/>
        </w:rPr>
      </w:pPr>
    </w:p>
    <w:p w:rsidR="00603752" w:rsidRPr="009D7064" w:rsidRDefault="00603752" w:rsidP="00D55781">
      <w:pPr>
        <w:tabs>
          <w:tab w:val="left" w:pos="709"/>
          <w:tab w:val="left" w:pos="993"/>
        </w:tabs>
        <w:spacing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D7064">
        <w:rPr>
          <w:rFonts w:ascii="TH Sarabun New" w:hAnsi="TH Sarabun New" w:cs="TH Sarabun New"/>
          <w:b/>
          <w:bCs/>
          <w:sz w:val="40"/>
          <w:szCs w:val="40"/>
          <w:cs/>
        </w:rPr>
        <w:t>สรุป อภิปราย และข้อเสนอแนะ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>การพัฒนาโปรแกรมการจัดการตนเองของผู้สูงอายุโรคปอดอุดกั้นเรื้อรัง จังหวัดมหาสารคาม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</w:rPr>
      </w:pPr>
      <w:r w:rsidRPr="009D7064">
        <w:rPr>
          <w:rFonts w:ascii="TH Sarabun New" w:hAnsi="TH Sarabun New" w:cs="TH Sarabun New"/>
          <w:cs/>
        </w:rPr>
        <w:tab/>
      </w:r>
      <w:r w:rsidRPr="009D7064">
        <w:rPr>
          <w:rFonts w:ascii="TH Sarabun New" w:hAnsi="TH Sarabun New" w:cs="TH Sarabun New"/>
          <w:cs/>
        </w:rPr>
        <w:tab/>
      </w:r>
      <w:r w:rsidRPr="009D7064">
        <w:rPr>
          <w:rFonts w:ascii="TH Sarabun New" w:hAnsi="TH Sarabun New" w:cs="TH Sarabun New"/>
        </w:rPr>
        <w:t>1</w:t>
      </w:r>
      <w:r w:rsidRPr="009D7064">
        <w:rPr>
          <w:rFonts w:ascii="TH Sarabun New" w:hAnsi="TH Sarabun New" w:cs="TH Sarabun New"/>
          <w:cs/>
        </w:rPr>
        <w:t>. สรุปผลการวิจัย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cs/>
        </w:rPr>
      </w:pPr>
      <w:r w:rsidRPr="009D7064">
        <w:rPr>
          <w:rFonts w:ascii="TH Sarabun New" w:hAnsi="TH Sarabun New" w:cs="TH Sarabun New"/>
          <w:cs/>
        </w:rPr>
        <w:tab/>
      </w:r>
      <w:r w:rsidRPr="009D7064">
        <w:rPr>
          <w:rFonts w:ascii="TH Sarabun New" w:hAnsi="TH Sarabun New" w:cs="TH Sarabun New"/>
          <w:cs/>
        </w:rPr>
        <w:tab/>
      </w:r>
      <w:r w:rsidRPr="009D7064">
        <w:rPr>
          <w:rFonts w:ascii="TH Sarabun New" w:hAnsi="TH Sarabun New" w:cs="TH Sarabun New"/>
        </w:rPr>
        <w:t>2</w:t>
      </w:r>
      <w:r w:rsidRPr="009D7064">
        <w:rPr>
          <w:rFonts w:ascii="TH Sarabun New" w:hAnsi="TH Sarabun New" w:cs="TH Sarabun New"/>
          <w:cs/>
        </w:rPr>
        <w:t>. อภิปรายผลการวิจัย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</w:rPr>
      </w:pPr>
      <w:r w:rsidRPr="009D7064">
        <w:rPr>
          <w:rFonts w:ascii="TH Sarabun New" w:hAnsi="TH Sarabun New" w:cs="TH Sarabun New"/>
          <w:cs/>
        </w:rPr>
        <w:tab/>
      </w:r>
      <w:r w:rsidRPr="009D7064">
        <w:rPr>
          <w:rFonts w:ascii="TH Sarabun New" w:hAnsi="TH Sarabun New" w:cs="TH Sarabun New"/>
          <w:cs/>
        </w:rPr>
        <w:tab/>
      </w:r>
      <w:r w:rsidRPr="009D7064">
        <w:rPr>
          <w:rFonts w:ascii="TH Sarabun New" w:hAnsi="TH Sarabun New" w:cs="TH Sarabun New"/>
        </w:rPr>
        <w:t>3</w:t>
      </w:r>
      <w:r w:rsidRPr="009D7064">
        <w:rPr>
          <w:rFonts w:ascii="TH Sarabun New" w:hAnsi="TH Sarabun New" w:cs="TH Sarabun New"/>
          <w:cs/>
        </w:rPr>
        <w:t>. ข้อเสนอแนะ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sz w:val="24"/>
          <w:szCs w:val="24"/>
          <w:cs/>
        </w:rPr>
      </w:pP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9D7064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603752" w:rsidRPr="00617C71" w:rsidRDefault="00603752" w:rsidP="0060375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 w:rsidRPr="009D706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>ปัจจัยที่ส่งผลต่อ</w:t>
      </w:r>
      <w:r w:rsidRPr="00617C7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พฤติกรรม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การจัดการตนเองของผู้สูงอายุโรคปอดอุดกั้นเรื้อรัง จังหวัดมหาสารคาม </w:t>
      </w:r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>อย่างมีนัยสำคัญทางสถิติที่ระดับ .</w:t>
      </w:r>
      <w:r w:rsidRPr="00617C71">
        <w:rPr>
          <w:rFonts w:ascii="TH Sarabun New" w:hAnsi="TH Sarabun New" w:cs="TH Sarabun New"/>
          <w:spacing w:val="-4"/>
          <w:sz w:val="32"/>
          <w:szCs w:val="32"/>
        </w:rPr>
        <w:t xml:space="preserve">05 </w:t>
      </w:r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Pr="00617C71">
        <w:rPr>
          <w:rFonts w:ascii="TH Sarabun New" w:hAnsi="TH Sarabun New" w:cs="TH Sarabun New"/>
          <w:sz w:val="32"/>
          <w:szCs w:val="32"/>
        </w:rPr>
        <w:t>9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ปัจจัย โดยเรียงลำดับค่าสัมประสิทธิ์อิทธิพลจากมากไปหาน้อย </w:t>
      </w:r>
      <w:r w:rsidRPr="00617C7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>แรงจูงใจ (</w:t>
      </w:r>
      <w:r w:rsidRPr="00617C71">
        <w:rPr>
          <w:rFonts w:ascii="TH Sarabun New" w:hAnsi="TH Sarabun New" w:cs="TH Sarabun New"/>
        </w:rPr>
        <w:t>Moti</w:t>
      </w:r>
      <w:r w:rsidRPr="00617C71">
        <w:rPr>
          <w:rFonts w:ascii="TH Sarabun New" w:hAnsi="TH Sarabun New" w:cs="TH Sarabun New"/>
          <w:cs/>
        </w:rPr>
        <w:t xml:space="preserve">) </w:t>
      </w:r>
      <w:bookmarkStart w:id="0" w:name="_Hlk488555671"/>
      <w:r w:rsidRPr="00617C71">
        <w:rPr>
          <w:rFonts w:ascii="TH Sarabun New" w:hAnsi="TH Sarabun New" w:cs="TH Sarabun New"/>
          <w:cs/>
        </w:rPr>
        <w:t>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510</w:t>
      </w:r>
      <w:r w:rsidRPr="00617C71">
        <w:rPr>
          <w:rFonts w:ascii="TH Sarabun New" w:hAnsi="TH Sarabun New" w:cs="TH Sarabun New"/>
          <w:cs/>
        </w:rPr>
        <w:t xml:space="preserve">) </w:t>
      </w:r>
      <w:bookmarkEnd w:id="0"/>
      <w:r w:rsidRPr="00617C71">
        <w:rPr>
          <w:rFonts w:ascii="TH Sarabun New" w:hAnsi="TH Sarabun New" w:cs="TH Sarabun New"/>
          <w:cs/>
        </w:rPr>
        <w:t>การมีส่วนร่วม (</w:t>
      </w:r>
      <w:r w:rsidRPr="00617C71">
        <w:rPr>
          <w:rFonts w:ascii="TH Sarabun New" w:hAnsi="TH Sarabun New" w:cs="TH Sarabun New"/>
        </w:rPr>
        <w:t>PAR</w:t>
      </w:r>
      <w:r w:rsidRPr="00617C71">
        <w:rPr>
          <w:rFonts w:ascii="TH Sarabun New" w:hAnsi="TH Sarabun New" w:cs="TH Sarabun New"/>
          <w:cs/>
        </w:rPr>
        <w:t>)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417</w:t>
      </w:r>
      <w:r w:rsidRPr="00617C71">
        <w:rPr>
          <w:rFonts w:ascii="TH Sarabun New" w:hAnsi="TH Sarabun New" w:cs="TH Sarabun New"/>
          <w:cs/>
        </w:rPr>
        <w:t>)  ความรู้เกี่ยวกับโรค (</w:t>
      </w:r>
      <w:r w:rsidRPr="00617C71">
        <w:rPr>
          <w:rFonts w:ascii="TH Sarabun New" w:hAnsi="TH Sarabun New" w:cs="TH Sarabun New"/>
        </w:rPr>
        <w:t>KN</w:t>
      </w:r>
      <w:r w:rsidRPr="00617C71">
        <w:rPr>
          <w:rFonts w:ascii="TH Sarabun New" w:hAnsi="TH Sarabun New" w:cs="TH Sarabun New"/>
          <w:cs/>
        </w:rPr>
        <w:t>)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286</w:t>
      </w:r>
      <w:r w:rsidRPr="00617C71">
        <w:rPr>
          <w:rFonts w:ascii="TH Sarabun New" w:hAnsi="TH Sarabun New" w:cs="TH Sarabun New"/>
          <w:cs/>
        </w:rPr>
        <w:t>) ภาวะซึมเศร้า</w:t>
      </w:r>
      <w:r w:rsidRPr="00617C71">
        <w:rPr>
          <w:rFonts w:ascii="TH Sarabun New" w:hAnsi="TH Sarabun New" w:cs="TH Sarabun New"/>
          <w:color w:val="000000"/>
          <w:cs/>
        </w:rPr>
        <w:t xml:space="preserve"> </w:t>
      </w:r>
      <w:r w:rsidRPr="00617C71">
        <w:rPr>
          <w:rFonts w:ascii="TH Sarabun New" w:hAnsi="TH Sarabun New" w:cs="TH Sarabun New"/>
          <w:color w:val="545454"/>
          <w:shd w:val="clear" w:color="auto" w:fill="FFFFFF"/>
          <w:cs/>
        </w:rPr>
        <w:t>(</w:t>
      </w:r>
      <w:r w:rsidRPr="00617C71">
        <w:rPr>
          <w:rFonts w:ascii="TH Sarabun New" w:hAnsi="TH Sarabun New" w:cs="TH Sarabun New"/>
          <w:color w:val="545454"/>
          <w:shd w:val="clear" w:color="auto" w:fill="FFFFFF"/>
        </w:rPr>
        <w:t>DEP</w:t>
      </w:r>
      <w:r w:rsidRPr="00617C71">
        <w:rPr>
          <w:rFonts w:ascii="TH Sarabun New" w:hAnsi="TH Sarabun New" w:cs="TH Sarabun New"/>
          <w:color w:val="545454"/>
          <w:shd w:val="clear" w:color="auto" w:fill="FFFFFF"/>
          <w:cs/>
        </w:rPr>
        <w:t>)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273</w:t>
      </w:r>
      <w:r w:rsidRPr="00617C71">
        <w:rPr>
          <w:rFonts w:ascii="TH Sarabun New" w:hAnsi="TH Sarabun New" w:cs="TH Sarabun New"/>
          <w:cs/>
        </w:rPr>
        <w:t xml:space="preserve">)  </w:t>
      </w:r>
      <w:r w:rsidRPr="00617C71">
        <w:rPr>
          <w:rFonts w:ascii="TH Sarabun New" w:hAnsi="TH Sarabun New" w:cs="TH Sarabun New"/>
          <w:color w:val="000000"/>
          <w:cs/>
        </w:rPr>
        <w:t>การรับรู้สมรรถนะแห่งตน</w:t>
      </w:r>
      <w:r w:rsidRPr="00617C71">
        <w:rPr>
          <w:rFonts w:ascii="TH Sarabun New" w:eastAsia="Times New Roman" w:hAnsi="TH Sarabun New" w:cs="TH Sarabun New"/>
          <w:color w:val="000000"/>
          <w:cs/>
        </w:rPr>
        <w:t xml:space="preserve"> (</w:t>
      </w:r>
      <w:r w:rsidRPr="00617C71">
        <w:rPr>
          <w:rFonts w:ascii="TH Sarabun New" w:eastAsia="Times New Roman" w:hAnsi="TH Sarabun New" w:cs="TH Sarabun New"/>
          <w:color w:val="000000"/>
        </w:rPr>
        <w:t>SE</w:t>
      </w:r>
      <w:r w:rsidRPr="00617C71">
        <w:rPr>
          <w:rFonts w:ascii="TH Sarabun New" w:eastAsia="Times New Roman" w:hAnsi="TH Sarabun New" w:cs="TH Sarabun New"/>
          <w:color w:val="000000"/>
          <w:cs/>
        </w:rPr>
        <w:t>)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207</w:t>
      </w:r>
      <w:r w:rsidRPr="00617C71">
        <w:rPr>
          <w:rFonts w:ascii="TH Sarabun New" w:hAnsi="TH Sarabun New" w:cs="TH Sarabun New"/>
          <w:cs/>
        </w:rPr>
        <w:t>) ความเชื่อด้านสุขภาพ (</w:t>
      </w:r>
      <w:r w:rsidRPr="00617C71">
        <w:rPr>
          <w:rFonts w:ascii="TH Sarabun New" w:hAnsi="TH Sarabun New" w:cs="TH Sarabun New"/>
        </w:rPr>
        <w:t>BEL</w:t>
      </w:r>
      <w:r w:rsidRPr="00617C71">
        <w:rPr>
          <w:rFonts w:ascii="TH Sarabun New" w:hAnsi="TH Sarabun New" w:cs="TH Sarabun New"/>
          <w:cs/>
        </w:rPr>
        <w:t>)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101</w:t>
      </w:r>
      <w:r w:rsidRPr="00617C71">
        <w:rPr>
          <w:rFonts w:ascii="TH Sarabun New" w:hAnsi="TH Sarabun New" w:cs="TH Sarabun New"/>
          <w:cs/>
        </w:rPr>
        <w:t>)  แรงสนับสนุนจากครอบครัว (</w:t>
      </w:r>
      <w:r w:rsidRPr="00617C71">
        <w:rPr>
          <w:rFonts w:ascii="TH Sarabun New" w:hAnsi="TH Sarabun New" w:cs="TH Sarabun New"/>
        </w:rPr>
        <w:t>FS</w:t>
      </w:r>
      <w:r w:rsidRPr="00617C71">
        <w:rPr>
          <w:rFonts w:ascii="TH Sarabun New" w:hAnsi="TH Sarabun New" w:cs="TH Sarabun New"/>
          <w:cs/>
        </w:rPr>
        <w:t>)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 xml:space="preserve">=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086</w:t>
      </w:r>
      <w:r w:rsidRPr="00617C71">
        <w:rPr>
          <w:rFonts w:ascii="TH Sarabun New" w:hAnsi="TH Sarabun New" w:cs="TH Sarabun New"/>
          <w:cs/>
        </w:rPr>
        <w:t>) การรับรู้ภาวะสุขภาพ (</w:t>
      </w:r>
      <w:r w:rsidRPr="00617C71">
        <w:rPr>
          <w:rFonts w:ascii="TH Sarabun New" w:hAnsi="TH Sarabun New" w:cs="TH Sarabun New"/>
        </w:rPr>
        <w:t>HP</w:t>
      </w:r>
      <w:r w:rsidRPr="00617C71">
        <w:rPr>
          <w:rFonts w:ascii="TH Sarabun New" w:hAnsi="TH Sarabun New" w:cs="TH Sarabun New"/>
          <w:cs/>
        </w:rPr>
        <w:t>)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>= -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095</w:t>
      </w:r>
      <w:r w:rsidRPr="00617C71">
        <w:rPr>
          <w:rFonts w:ascii="TH Sarabun New" w:hAnsi="TH Sarabun New" w:cs="TH Sarabun New"/>
          <w:cs/>
        </w:rPr>
        <w:t>) แรงสนับสนุนทางสังคม (</w:t>
      </w:r>
      <w:r w:rsidRPr="00617C71">
        <w:rPr>
          <w:rFonts w:ascii="TH Sarabun New" w:hAnsi="TH Sarabun New" w:cs="TH Sarabun New"/>
        </w:rPr>
        <w:t>SUP</w:t>
      </w:r>
      <w:r w:rsidRPr="00617C71">
        <w:rPr>
          <w:rFonts w:ascii="TH Sarabun New" w:hAnsi="TH Sarabun New" w:cs="TH Sarabun New"/>
          <w:cs/>
        </w:rPr>
        <w:t>) 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>= -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265</w:t>
      </w:r>
      <w:r w:rsidRPr="00617C71">
        <w:rPr>
          <w:rFonts w:ascii="TH Sarabun New" w:hAnsi="TH Sarabun New" w:cs="TH Sarabun New"/>
          <w:cs/>
        </w:rPr>
        <w:t>) และ</w:t>
      </w:r>
      <w:bookmarkStart w:id="1" w:name="_Hlk493401651"/>
      <w:r w:rsidRPr="00617C71">
        <w:rPr>
          <w:rFonts w:ascii="TH Sarabun New" w:hAnsi="TH Sarabun New" w:cs="TH Sarabun New"/>
          <w:cs/>
        </w:rPr>
        <w:t>เจตคติ</w:t>
      </w:r>
      <w:r w:rsidRPr="00617C71">
        <w:rPr>
          <w:rFonts w:ascii="TH Sarabun New" w:hAnsi="TH Sarabun New" w:cs="TH Sarabun New"/>
          <w:color w:val="000000" w:themeColor="text1"/>
          <w:cs/>
        </w:rPr>
        <w:t>ต่อการดูแลตนเอง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>ATT</w:t>
      </w:r>
      <w:r w:rsidRPr="00617C71">
        <w:rPr>
          <w:rFonts w:ascii="TH Sarabun New" w:hAnsi="TH Sarabun New" w:cs="TH Sarabun New"/>
          <w:cs/>
        </w:rPr>
        <w:t xml:space="preserve">) </w:t>
      </w:r>
      <w:bookmarkEnd w:id="1"/>
      <w:r w:rsidRPr="00617C71">
        <w:rPr>
          <w:rFonts w:ascii="TH Sarabun New" w:hAnsi="TH Sarabun New" w:cs="TH Sarabun New"/>
          <w:cs/>
        </w:rPr>
        <w:t>(</w:t>
      </w:r>
      <w:r w:rsidRPr="00617C71">
        <w:rPr>
          <w:rFonts w:ascii="TH Sarabun New" w:hAnsi="TH Sarabun New" w:cs="TH Sarabun New"/>
        </w:rPr>
        <w:t xml:space="preserve">Beta </w:t>
      </w:r>
      <w:r w:rsidRPr="00617C71">
        <w:rPr>
          <w:rFonts w:ascii="TH Sarabun New" w:hAnsi="TH Sarabun New" w:cs="TH Sarabun New"/>
          <w:cs/>
        </w:rPr>
        <w:t>= -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308</w:t>
      </w:r>
      <w:r w:rsidRPr="00617C71">
        <w:rPr>
          <w:rFonts w:ascii="TH Sarabun New" w:hAnsi="TH Sarabun New" w:cs="TH Sarabun New"/>
          <w:cs/>
        </w:rPr>
        <w:t xml:space="preserve">)  </w:t>
      </w:r>
      <w:r w:rsidRPr="00617C71">
        <w:rPr>
          <w:rFonts w:ascii="TH Sarabun New" w:hAnsi="TH Sarabun New" w:cs="TH Sarabun New"/>
          <w:sz w:val="32"/>
          <w:szCs w:val="32"/>
          <w:cs/>
        </w:rPr>
        <w:t>มีค่าสัมประสิทธิ์อิทธิพลโดยรวมเท่ากับ 0.</w:t>
      </w:r>
      <w:r w:rsidRPr="00617C71">
        <w:rPr>
          <w:rFonts w:ascii="TH Sarabun New" w:hAnsi="TH Sarabun New" w:cs="TH Sarabun New"/>
          <w:sz w:val="32"/>
          <w:szCs w:val="32"/>
        </w:rPr>
        <w:t>719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ปัจจัยด้าน</w:t>
      </w:r>
      <w:r w:rsidRPr="00617C71">
        <w:rPr>
          <w:rFonts w:ascii="TH Sarabun New" w:hAnsi="TH Sarabun New" w:cs="TH Sarabun New"/>
          <w:cs/>
        </w:rPr>
        <w:t>การมีส่วนร่วม (</w:t>
      </w:r>
      <w:r w:rsidRPr="00617C71">
        <w:rPr>
          <w:rFonts w:ascii="TH Sarabun New" w:hAnsi="TH Sarabun New" w:cs="TH Sarabun New"/>
        </w:rPr>
        <w:t>PAR</w:t>
      </w:r>
      <w:r w:rsidRPr="00617C71">
        <w:rPr>
          <w:rFonts w:ascii="TH Sarabun New" w:hAnsi="TH Sarabun New" w:cs="TH Sarabun New"/>
          <w:cs/>
        </w:rPr>
        <w:t xml:space="preserve">)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มีค่าสัมประสิทธิ์อิทธิพลโดยรวมเท่ากับ 0.</w:t>
      </w:r>
      <w:r w:rsidRPr="00617C71">
        <w:rPr>
          <w:rFonts w:ascii="TH Sarabun New" w:hAnsi="TH Sarabun New" w:cs="TH Sarabun New"/>
          <w:sz w:val="32"/>
          <w:szCs w:val="32"/>
        </w:rPr>
        <w:t>51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 และปัจจัยที่มีอิทธิพลต่ำที่สุดคือ ปัจจัยด้าน</w:t>
      </w:r>
      <w:r w:rsidRPr="00617C71">
        <w:rPr>
          <w:rFonts w:ascii="TH Sarabun New" w:hAnsi="TH Sarabun New" w:cs="TH Sarabun New"/>
          <w:cs/>
        </w:rPr>
        <w:t>เจตคติ</w:t>
      </w:r>
      <w:r w:rsidRPr="00617C71">
        <w:rPr>
          <w:rFonts w:ascii="TH Sarabun New" w:hAnsi="TH Sarabun New" w:cs="TH Sarabun New"/>
          <w:color w:val="000000" w:themeColor="text1"/>
          <w:cs/>
        </w:rPr>
        <w:t>ต่อการดูแลตนเอง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>ATT</w:t>
      </w:r>
      <w:r w:rsidRPr="00617C71">
        <w:rPr>
          <w:rFonts w:ascii="TH Sarabun New" w:hAnsi="TH Sarabun New" w:cs="TH Sarabun New"/>
          <w:cs/>
        </w:rPr>
        <w:t xml:space="preserve">)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มีค่าสัมประสิทธิ์อิทธิพลโดยรวมเท่ากับ 0.</w:t>
      </w:r>
      <w:r w:rsidRPr="00617C71">
        <w:rPr>
          <w:rFonts w:ascii="TH Sarabun New" w:hAnsi="TH Sarabun New" w:cs="TH Sarabun New"/>
          <w:sz w:val="32"/>
          <w:szCs w:val="32"/>
        </w:rPr>
        <w:t>01</w:t>
      </w:r>
    </w:p>
    <w:p w:rsidR="00603752" w:rsidRPr="00617C71" w:rsidRDefault="00603752" w:rsidP="00603752">
      <w:pPr>
        <w:tabs>
          <w:tab w:val="left" w:pos="709"/>
        </w:tabs>
        <w:ind w:firstLine="709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</w:t>
      </w:r>
      <w:r w:rsidRPr="00617C71">
        <w:rPr>
          <w:rFonts w:ascii="TH Sarabun New" w:hAnsi="TH Sarabun New" w:cs="TH Sarabun New"/>
          <w:cs/>
        </w:rPr>
        <w:t xml:space="preserve">ผลการสร้างโปรแกรมการจัดการตนเองของผู้สูงอายุโรคปอดอุดกั้นเรื้อรังจังหวัดมหาสารคาม </w:t>
      </w:r>
      <w:r w:rsidR="00C61C32">
        <w:rPr>
          <w:rFonts w:ascii="TH Sarabun New" w:hAnsi="TH Sarabun New" w:cs="TH Sarabun New" w:hint="cs"/>
          <w:cs/>
        </w:rPr>
        <w:t>ประกอบด้วย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 xml:space="preserve">4 </w:t>
      </w:r>
      <w:r>
        <w:rPr>
          <w:rFonts w:ascii="TH Sarabun New" w:hAnsi="TH Sarabun New" w:cs="TH Sarabun New" w:hint="cs"/>
          <w:cs/>
        </w:rPr>
        <w:t>ขั้นตอน และ</w:t>
      </w:r>
      <w:r w:rsidRPr="00617C71">
        <w:rPr>
          <w:rFonts w:ascii="TH Sarabun New" w:hAnsi="TH Sarabun New" w:cs="TH Sarabun New"/>
          <w:cs/>
        </w:rPr>
        <w:t xml:space="preserve">กิจกรรมในการพัฒนา </w:t>
      </w:r>
      <w:r>
        <w:rPr>
          <w:rFonts w:ascii="TH Sarabun New" w:hAnsi="TH Sarabun New" w:cs="TH Sarabun New"/>
        </w:rPr>
        <w:t>8</w:t>
      </w:r>
      <w:r w:rsidRPr="00617C71">
        <w:rPr>
          <w:rFonts w:ascii="TH Sarabun New" w:hAnsi="TH Sarabun New" w:cs="TH Sarabun New"/>
          <w:cs/>
        </w:rPr>
        <w:t xml:space="preserve"> กิจกรรม</w:t>
      </w:r>
      <w:r w:rsidR="001A4378">
        <w:rPr>
          <w:rFonts w:ascii="TH Sarabun New" w:hAnsi="TH Sarabun New" w:cs="TH Sarabun New" w:hint="cs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>คือ</w:t>
      </w:r>
    </w:p>
    <w:p w:rsidR="00BA47ED" w:rsidRPr="00BE43DF" w:rsidRDefault="00BA47ED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bookmarkStart w:id="2" w:name="_Hlk497939692"/>
      <w:r w:rsidRPr="0079264F">
        <w:rPr>
          <w:b/>
          <w:bCs/>
          <w:cs/>
        </w:rPr>
        <w:t xml:space="preserve">ขั้นตอนที่ </w:t>
      </w:r>
      <w:r w:rsidRPr="0079264F">
        <w:rPr>
          <w:b/>
          <w:bCs/>
        </w:rPr>
        <w:t xml:space="preserve">1 </w:t>
      </w:r>
      <w:r w:rsidRPr="00BE43DF">
        <w:rPr>
          <w:cs/>
        </w:rPr>
        <w:t>สร้างแรงจูงใจเพื่อปรับเปลี่ยนพฤติกรรมสุขภาพ</w:t>
      </w:r>
    </w:p>
    <w:p w:rsidR="00A82817" w:rsidRDefault="00BA47ED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eastAsia="Times New Roman"/>
          <w:bdr w:val="none" w:sz="0" w:space="0" w:color="auto" w:frame="1"/>
        </w:rPr>
      </w:pPr>
      <w:r>
        <w:rPr>
          <w:cs/>
        </w:rPr>
        <w:tab/>
      </w:r>
      <w:r w:rsidRPr="0079264F">
        <w:rPr>
          <w:cs/>
        </w:rPr>
        <w:t>1.กิจกรรม</w:t>
      </w:r>
      <w:r w:rsidRPr="0079264F">
        <w:rPr>
          <w:rFonts w:eastAsia="Times New Roman"/>
          <w:bdr w:val="none" w:sz="0" w:space="0" w:color="auto" w:frame="1"/>
          <w:cs/>
        </w:rPr>
        <w:t>ประสบการณ์ของฉัน</w:t>
      </w:r>
      <w:r>
        <w:rPr>
          <w:rFonts w:eastAsia="Times New Roman" w:hint="cs"/>
          <w:bdr w:val="none" w:sz="0" w:space="0" w:color="auto" w:frame="1"/>
          <w:cs/>
        </w:rPr>
        <w:t xml:space="preserve"> (ปัจจัยด้านความเชื่อ และเจตคติ)</w:t>
      </w:r>
    </w:p>
    <w:p w:rsidR="00BA47ED" w:rsidRPr="00A82817" w:rsidRDefault="00BA47ED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eastAsia="Times New Roman"/>
          <w:bdr w:val="none" w:sz="0" w:space="0" w:color="auto" w:frame="1"/>
          <w:cs/>
        </w:rPr>
      </w:pPr>
      <w:bookmarkStart w:id="3" w:name="_GoBack"/>
      <w:bookmarkEnd w:id="3"/>
      <w:r w:rsidRPr="0079264F">
        <w:rPr>
          <w:b/>
          <w:bCs/>
          <w:cs/>
        </w:rPr>
        <w:t xml:space="preserve">ขั้นตอนที่ </w:t>
      </w:r>
      <w:r w:rsidRPr="0079264F">
        <w:rPr>
          <w:b/>
          <w:bCs/>
        </w:rPr>
        <w:t xml:space="preserve">2 </w:t>
      </w:r>
      <w:r w:rsidRPr="0078511E">
        <w:rPr>
          <w:cs/>
        </w:rPr>
        <w:t>เตรียมความพร้อม</w:t>
      </w:r>
      <w:r w:rsidRPr="0079264F">
        <w:rPr>
          <w:cs/>
        </w:rPr>
        <w:t xml:space="preserve"> </w:t>
      </w:r>
    </w:p>
    <w:p w:rsidR="00BA47ED" w:rsidRPr="0079264F" w:rsidRDefault="00BA47ED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tab/>
      </w:r>
      <w:r w:rsidRPr="0079264F">
        <w:t>1</w:t>
      </w:r>
      <w:r w:rsidRPr="0079264F">
        <w:rPr>
          <w:cs/>
        </w:rPr>
        <w:t>. กิจกรรมความรู้เรื่องโรคปอดอุดกั้นเรื้อรัง</w:t>
      </w:r>
      <w:r>
        <w:rPr>
          <w:rFonts w:hint="cs"/>
          <w:cs/>
        </w:rPr>
        <w:t>(ปัจจัยด้านความรู้)</w:t>
      </w:r>
    </w:p>
    <w:p w:rsidR="00BA47ED" w:rsidRPr="0079264F" w:rsidRDefault="00A82817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>
        <w:lastRenderedPageBreak/>
        <w:tab/>
      </w:r>
      <w:r>
        <w:tab/>
      </w:r>
      <w:r w:rsidR="00BA47ED" w:rsidRPr="0079264F">
        <w:t>2</w:t>
      </w:r>
      <w:r w:rsidR="00BA47ED" w:rsidRPr="0079264F">
        <w:rPr>
          <w:cs/>
        </w:rPr>
        <w:t>. กิจกรรมฟื้นฟูสมรรถภาพปอด</w:t>
      </w:r>
      <w:r w:rsidR="00BA47ED">
        <w:rPr>
          <w:rFonts w:hint="cs"/>
          <w:cs/>
        </w:rPr>
        <w:t>(ปัจจัยด้าน</w:t>
      </w:r>
      <w:r w:rsidR="00BA47ED" w:rsidRPr="00BE43DF">
        <w:rPr>
          <w:rFonts w:hint="cs"/>
          <w:cs/>
        </w:rPr>
        <w:t>การมีส่วนร่วม</w:t>
      </w:r>
      <w:r w:rsidR="00BA47ED">
        <w:rPr>
          <w:rFonts w:hint="cs"/>
          <w:cs/>
        </w:rPr>
        <w:t>)</w:t>
      </w:r>
    </w:p>
    <w:p w:rsidR="00BA47ED" w:rsidRPr="0079264F" w:rsidRDefault="00A82817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tab/>
      </w:r>
      <w:r>
        <w:tab/>
      </w:r>
      <w:r w:rsidR="00BA47ED" w:rsidRPr="0079264F">
        <w:t>3</w:t>
      </w:r>
      <w:r w:rsidR="00BA47ED" w:rsidRPr="0079264F">
        <w:rPr>
          <w:cs/>
        </w:rPr>
        <w:t>. กิจกรรมอาหารผู้ป่วยโรคปอดอุดกั้นเรื้อรัง</w:t>
      </w:r>
      <w:r w:rsidR="00BA47ED">
        <w:rPr>
          <w:rFonts w:hint="cs"/>
          <w:cs/>
        </w:rPr>
        <w:t>(ปัจจัยด้านความรู้)</w:t>
      </w:r>
    </w:p>
    <w:p w:rsidR="00BA47ED" w:rsidRPr="0079264F" w:rsidRDefault="00A82817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tab/>
      </w:r>
      <w:r>
        <w:tab/>
      </w:r>
      <w:r w:rsidR="00BA47ED" w:rsidRPr="0079264F">
        <w:t>4</w:t>
      </w:r>
      <w:r w:rsidR="00BA47ED" w:rsidRPr="0079264F">
        <w:rPr>
          <w:cs/>
        </w:rPr>
        <w:t>.</w:t>
      </w:r>
      <w:r w:rsidR="00AF370A">
        <w:rPr>
          <w:rFonts w:hint="cs"/>
          <w:cs/>
        </w:rPr>
        <w:t xml:space="preserve"> </w:t>
      </w:r>
      <w:r w:rsidR="00BA47ED" w:rsidRPr="0079264F">
        <w:rPr>
          <w:cs/>
        </w:rPr>
        <w:t>กิจกรรมการใช้ยา</w:t>
      </w:r>
      <w:r w:rsidR="00BA47ED">
        <w:rPr>
          <w:rFonts w:hint="cs"/>
          <w:cs/>
        </w:rPr>
        <w:t>(ปัจจัยด้านความรู้)</w:t>
      </w:r>
    </w:p>
    <w:p w:rsidR="00BA47ED" w:rsidRPr="0079264F" w:rsidRDefault="00BA47ED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 w:rsidRPr="0079264F">
        <w:rPr>
          <w:b/>
          <w:bCs/>
          <w:cs/>
        </w:rPr>
        <w:t>ขั้นตอนที่</w:t>
      </w:r>
      <w:r w:rsidRPr="0079264F">
        <w:rPr>
          <w:b/>
          <w:bCs/>
        </w:rPr>
        <w:t xml:space="preserve"> 3 </w:t>
      </w:r>
      <w:r w:rsidRPr="0079264F">
        <w:rPr>
          <w:b/>
          <w:bCs/>
          <w:cs/>
        </w:rPr>
        <w:t>การปฏิบัติการจัดการตนเอง</w:t>
      </w:r>
    </w:p>
    <w:p w:rsidR="00BA47ED" w:rsidRPr="00BE43DF" w:rsidRDefault="00A82817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tab/>
      </w:r>
      <w:r>
        <w:tab/>
      </w:r>
      <w:r w:rsidR="00BA47ED" w:rsidRPr="0079264F">
        <w:t>1</w:t>
      </w:r>
      <w:r w:rsidR="00BA47ED" w:rsidRPr="0079264F">
        <w:rPr>
          <w:cs/>
        </w:rPr>
        <w:t xml:space="preserve">.กิจกรรม </w:t>
      </w:r>
      <w:r w:rsidR="00BA47ED" w:rsidRPr="0079264F">
        <w:t>Buddy giver</w:t>
      </w:r>
      <w:r w:rsidR="00BA47ED">
        <w:rPr>
          <w:b/>
          <w:bCs/>
          <w:cs/>
        </w:rPr>
        <w:t xml:space="preserve"> </w:t>
      </w:r>
      <w:r w:rsidR="00BA47ED" w:rsidRPr="00BE43DF">
        <w:rPr>
          <w:rFonts w:hint="cs"/>
          <w:cs/>
        </w:rPr>
        <w:t>(ปัจจัยแรงสนับสนุนของครอบครัว และภาวะซึมเศร้า)</w:t>
      </w:r>
    </w:p>
    <w:p w:rsidR="00BA47ED" w:rsidRPr="0079264F" w:rsidRDefault="00BA47ED" w:rsidP="00A82817">
      <w:pPr>
        <w:rPr>
          <w:b/>
          <w:bCs/>
          <w:cs/>
        </w:rPr>
      </w:pPr>
      <w:r w:rsidRPr="0079264F">
        <w:rPr>
          <w:b/>
          <w:bCs/>
          <w:cs/>
        </w:rPr>
        <w:t xml:space="preserve">ขั้นตอนที่ </w:t>
      </w:r>
      <w:r w:rsidRPr="0079264F">
        <w:rPr>
          <w:b/>
          <w:bCs/>
        </w:rPr>
        <w:t xml:space="preserve">4 </w:t>
      </w:r>
      <w:r w:rsidRPr="0079264F">
        <w:rPr>
          <w:b/>
          <w:bCs/>
          <w:cs/>
        </w:rPr>
        <w:t>ประเมินผล สะท้อนกลับ เสริมแรง</w:t>
      </w:r>
    </w:p>
    <w:p w:rsidR="00BA47ED" w:rsidRPr="0079264F" w:rsidRDefault="00A82817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tab/>
      </w:r>
      <w:r>
        <w:tab/>
      </w:r>
      <w:r w:rsidR="00BA47ED" w:rsidRPr="0079264F">
        <w:t>1</w:t>
      </w:r>
      <w:r w:rsidR="00BA47ED" w:rsidRPr="0079264F">
        <w:rPr>
          <w:cs/>
        </w:rPr>
        <w:t>. กิจกรรมใกล้บ้านใกล้ใจ</w:t>
      </w:r>
      <w:r w:rsidR="00BA47ED">
        <w:rPr>
          <w:rFonts w:hint="cs"/>
          <w:cs/>
        </w:rPr>
        <w:t xml:space="preserve"> (ปัจจัยด้านแรงสนับสนุนทางสังคมและแรงจูงใจ)</w:t>
      </w:r>
    </w:p>
    <w:p w:rsidR="00603752" w:rsidRPr="00617C71" w:rsidRDefault="00A82817" w:rsidP="00BA47ED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ascii="TH Sarabun New" w:hAnsi="TH Sarabun New" w:cs="TH Sarabun New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A47ED" w:rsidRPr="0079264F">
        <w:rPr>
          <w:color w:val="000000"/>
        </w:rPr>
        <w:t>2</w:t>
      </w:r>
      <w:r w:rsidR="00BA47ED" w:rsidRPr="0079264F">
        <w:rPr>
          <w:color w:val="000000"/>
          <w:cs/>
        </w:rPr>
        <w:t>. กิจกรรมคู่มือประจำตัวฉัน</w:t>
      </w:r>
      <w:r w:rsidR="00BA47ED">
        <w:rPr>
          <w:rFonts w:hint="cs"/>
          <w:color w:val="000000"/>
          <w:cs/>
        </w:rPr>
        <w:t>(ปัจจัยด้านสมรรถนะแห่งตน)</w:t>
      </w:r>
      <w:bookmarkEnd w:id="2"/>
    </w:p>
    <w:p w:rsidR="00B853B6" w:rsidRPr="00B71CCA" w:rsidRDefault="004B67AF" w:rsidP="00B853B6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rPr>
          <w:rFonts w:ascii="TH Sarabun New" w:hAnsi="TH Sarabun New" w:cs="TH Sarabun New"/>
          <w:spacing w:val="-2"/>
          <w:cs/>
        </w:rPr>
        <w:tab/>
      </w:r>
      <w:r>
        <w:rPr>
          <w:rFonts w:ascii="TH Sarabun New" w:hAnsi="TH Sarabun New" w:cs="TH Sarabun New" w:hint="cs"/>
          <w:spacing w:val="-2"/>
          <w:cs/>
        </w:rPr>
        <w:t xml:space="preserve">  </w:t>
      </w:r>
      <w:r w:rsidR="00603752" w:rsidRPr="00617C71">
        <w:rPr>
          <w:rFonts w:ascii="TH Sarabun New" w:hAnsi="TH Sarabun New" w:cs="TH Sarabun New"/>
          <w:spacing w:val="-2"/>
          <w:cs/>
        </w:rPr>
        <w:t>ผลการทดลองใช้และประเมินผลการใช้โปรแกรมการจัดการ</w:t>
      </w:r>
      <w:r w:rsidR="00603752" w:rsidRPr="00617C71">
        <w:rPr>
          <w:rFonts w:ascii="TH Sarabun New" w:hAnsi="TH Sarabun New" w:cs="TH Sarabun New"/>
          <w:cs/>
        </w:rPr>
        <w:t>ตนเองของผู้สูงอายุโรคปอดอุดกั้นเรื้อรัง</w:t>
      </w:r>
      <w:r w:rsidR="00603752" w:rsidRPr="00617C71">
        <w:rPr>
          <w:rFonts w:ascii="TH Sarabun New" w:hAnsi="TH Sarabun New" w:cs="TH Sarabun New"/>
          <w:color w:val="000000" w:themeColor="text1"/>
          <w:cs/>
        </w:rPr>
        <w:t>จังหวัดมหาสารคาม พบว่า</w:t>
      </w:r>
      <w:r w:rsidR="00603752" w:rsidRPr="00617C71">
        <w:rPr>
          <w:rFonts w:ascii="TH Sarabun New" w:hAnsi="TH Sarabun New" w:cs="TH Sarabun New"/>
          <w:color w:val="FF0000"/>
          <w:cs/>
        </w:rPr>
        <w:t xml:space="preserve"> </w:t>
      </w:r>
      <w:r w:rsidR="00603752" w:rsidRPr="00617C71">
        <w:rPr>
          <w:rFonts w:ascii="TH Sarabun New" w:hAnsi="TH Sarabun New" w:cs="TH Sarabun New"/>
          <w:cs/>
        </w:rPr>
        <w:t>กลุ่มทดลองมีพฤติกรรมการจัดการตนเองดีขึ้นมากกว่าก่อนการทดลอง  อย่างมีนัยสำคัญทางสถิติที่ระดับ .05</w:t>
      </w:r>
      <w:r w:rsidR="00E0380F">
        <w:rPr>
          <w:rFonts w:ascii="TH Sarabun New" w:hAnsi="TH Sarabun New" w:cs="TH Sarabun New"/>
          <w:cs/>
        </w:rPr>
        <w:t xml:space="preserve"> </w:t>
      </w:r>
      <w:r w:rsidR="00B853B6" w:rsidRPr="0032160F">
        <w:rPr>
          <w:cs/>
        </w:rPr>
        <w:t>ทั้งการทดสอบโดยรวม(</w:t>
      </w:r>
      <w:r w:rsidR="00B853B6" w:rsidRPr="0032160F">
        <w:t>Multivariate Test</w:t>
      </w:r>
      <w:r w:rsidR="00B853B6" w:rsidRPr="0032160F">
        <w:rPr>
          <w:cs/>
        </w:rPr>
        <w:t>) และการทดสอบทีละตัวแปร (</w:t>
      </w:r>
      <w:r w:rsidR="00B853B6" w:rsidRPr="0032160F">
        <w:t>Univariate Test</w:t>
      </w:r>
      <w:r w:rsidR="00B853B6" w:rsidRPr="0032160F">
        <w:rPr>
          <w:cs/>
        </w:rPr>
        <w:t>)</w:t>
      </w:r>
      <w:r w:rsidR="00B853B6">
        <w:rPr>
          <w:rFonts w:hint="cs"/>
          <w:b/>
          <w:bCs/>
          <w:cs/>
        </w:rPr>
        <w:t xml:space="preserve"> </w:t>
      </w:r>
      <w:r w:rsidR="00B853B6" w:rsidRPr="00B71CCA">
        <w:rPr>
          <w:rFonts w:hint="cs"/>
          <w:cs/>
        </w:rPr>
        <w:t>รวมทั้งสมรรถนะทางกายและคุณภาพชีวิตดีขึ้นกว่าก่อนการใช้โปรแกรม</w:t>
      </w:r>
      <w:r w:rsidR="00B853B6">
        <w:rPr>
          <w:rFonts w:hint="cs"/>
          <w:cs/>
        </w:rPr>
        <w:t xml:space="preserve"> อย่างมีนัยสำคัญทางสถิติ</w:t>
      </w:r>
    </w:p>
    <w:p w:rsidR="004B67AF" w:rsidRPr="004B67AF" w:rsidRDefault="004B67AF" w:rsidP="004B67AF">
      <w:pPr>
        <w:tabs>
          <w:tab w:val="left" w:pos="709"/>
          <w:tab w:val="left" w:pos="993"/>
        </w:tabs>
        <w:rPr>
          <w:rFonts w:ascii="TH Sarabun New" w:hAnsi="TH Sarabun New" w:cs="TH Sarabun New"/>
          <w:b/>
          <w:bCs/>
        </w:rPr>
      </w:pPr>
    </w:p>
    <w:p w:rsidR="00BA47ED" w:rsidRPr="009D7064" w:rsidRDefault="00BA47ED" w:rsidP="00BA47ED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9D7064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</w:p>
    <w:p w:rsidR="00BA47ED" w:rsidRPr="009D7064" w:rsidRDefault="00BA47ED" w:rsidP="00BA47ED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  <w:sz w:val="12"/>
          <w:szCs w:val="12"/>
          <w:cs/>
        </w:rPr>
      </w:pPr>
    </w:p>
    <w:p w:rsidR="00603752" w:rsidRPr="00617C71" w:rsidRDefault="00BA47ED" w:rsidP="00BA47ED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</w:rPr>
      </w:pPr>
      <w:r w:rsidRPr="009D7064">
        <w:rPr>
          <w:rFonts w:ascii="TH Sarabun New" w:hAnsi="TH Sarabun New" w:cs="TH Sarabun New"/>
        </w:rPr>
        <w:tab/>
      </w:r>
      <w:r w:rsidR="00603752" w:rsidRPr="00617C71">
        <w:rPr>
          <w:rFonts w:ascii="TH Sarabun New" w:hAnsi="TH Sarabun New" w:cs="TH Sarabun New"/>
          <w:b/>
          <w:bCs/>
          <w:spacing w:val="-4"/>
          <w:cs/>
        </w:rPr>
        <w:t>ปัจจัยที่ส่งผลต่อพฤติกรรม</w:t>
      </w:r>
      <w:r w:rsidR="00603752" w:rsidRPr="00617C71">
        <w:rPr>
          <w:rFonts w:ascii="TH Sarabun New" w:hAnsi="TH Sarabun New" w:cs="TH Sarabun New"/>
          <w:b/>
          <w:bCs/>
          <w:cs/>
        </w:rPr>
        <w:t>การจัดการตนเองของผู้สูงอายุโรคปอดอุดกั้นเรื้อรัง จังหวัดมหาสารคาม</w:t>
      </w:r>
      <w:r w:rsidR="00603752" w:rsidRPr="00617C71">
        <w:rPr>
          <w:rFonts w:ascii="TH Sarabun New" w:hAnsi="TH Sarabun New" w:cs="TH Sarabun New"/>
          <w:cs/>
        </w:rPr>
        <w:t xml:space="preserve"> </w:t>
      </w:r>
    </w:p>
    <w:p w:rsidR="00603752" w:rsidRPr="00617C71" w:rsidRDefault="00603752" w:rsidP="00603752">
      <w:pPr>
        <w:pStyle w:val="ListParagraph"/>
        <w:rPr>
          <w:rFonts w:ascii="TH Sarabun New" w:hAnsi="TH Sarabun New" w:cs="TH Sarabun New"/>
          <w:sz w:val="12"/>
          <w:szCs w:val="14"/>
        </w:rPr>
      </w:pPr>
    </w:p>
    <w:p w:rsidR="009F1249" w:rsidRDefault="00603752" w:rsidP="0060375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D5578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17C71">
        <w:rPr>
          <w:rFonts w:ascii="TH Sarabun New" w:hAnsi="TH Sarabun New" w:cs="TH Sarabun New"/>
          <w:sz w:val="32"/>
          <w:szCs w:val="32"/>
          <w:cs/>
        </w:rPr>
        <w:t>ผู้วิจัยได้ตั้งสมมติฐานการวิจัยว่า ปัจจัยที่ส่งผล</w:t>
      </w:r>
      <w:bookmarkStart w:id="4" w:name="_Hlk504900381"/>
      <w:r w:rsidRPr="00617C71">
        <w:rPr>
          <w:rFonts w:ascii="TH Sarabun New" w:hAnsi="TH Sarabun New" w:cs="TH Sarabun New"/>
          <w:sz w:val="32"/>
          <w:szCs w:val="32"/>
          <w:cs/>
        </w:rPr>
        <w:t>ต่อ</w:t>
      </w:r>
      <w:r w:rsidRPr="00617C7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พฤติกรรม</w:t>
      </w:r>
      <w:r w:rsidRPr="00617C71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การ</w:t>
      </w:r>
      <w:r w:rsidRPr="00617C71">
        <w:rPr>
          <w:rFonts w:ascii="TH Sarabun New" w:hAnsi="TH Sarabun New" w:cs="TH Sarabun New"/>
          <w:sz w:val="32"/>
          <w:szCs w:val="32"/>
          <w:cs/>
        </w:rPr>
        <w:t>จัดการตนเองของผู้สูงอายุโรคปอดอุดกั้นเรื้อรัง จังหวัดมหาสารคาม</w:t>
      </w:r>
      <w:bookmarkEnd w:id="4"/>
      <w:r w:rsidRPr="00617C71">
        <w:rPr>
          <w:rFonts w:ascii="TH Sarabun New" w:hAnsi="TH Sarabun New" w:cs="TH Sarabun New"/>
          <w:sz w:val="32"/>
          <w:szCs w:val="32"/>
          <w:cs/>
        </w:rPr>
        <w:t xml:space="preserve"> ประกอบด้วย </w:t>
      </w:r>
      <w:r w:rsidRPr="00617C71">
        <w:rPr>
          <w:rFonts w:ascii="TH Sarabun New" w:hAnsi="TH Sarabun New" w:cs="TH Sarabun New"/>
          <w:sz w:val="32"/>
          <w:szCs w:val="32"/>
        </w:rPr>
        <w:t>10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ปัจจัย คือ </w:t>
      </w:r>
      <w:r w:rsidRPr="00617C71">
        <w:rPr>
          <w:rFonts w:ascii="TH Sarabun New" w:hAnsi="TH Sarabun New" w:cs="TH Sarabun New"/>
          <w:sz w:val="32"/>
          <w:szCs w:val="32"/>
        </w:rPr>
        <w:t>1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ปัจจัยด้านความรู้ </w:t>
      </w:r>
      <w:r w:rsidRPr="00617C71">
        <w:rPr>
          <w:rFonts w:ascii="TH Sarabun New" w:hAnsi="TH Sarabun New" w:cs="TH Sarabun New"/>
          <w:sz w:val="32"/>
          <w:szCs w:val="32"/>
        </w:rPr>
        <w:t>2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ปัจจัยด้านความเชื่อด้านสุขภาพ  </w:t>
      </w:r>
      <w:r w:rsidRPr="00617C71">
        <w:rPr>
          <w:rFonts w:ascii="TH Sarabun New" w:hAnsi="TH Sarabun New" w:cs="TH Sarabun New"/>
          <w:sz w:val="32"/>
          <w:szCs w:val="32"/>
        </w:rPr>
        <w:t>3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ปัจจัยด้านเจตคติ </w:t>
      </w:r>
      <w:r w:rsidRPr="00617C71">
        <w:rPr>
          <w:rFonts w:ascii="TH Sarabun New" w:hAnsi="TH Sarabun New" w:cs="TH Sarabun New"/>
          <w:sz w:val="32"/>
          <w:szCs w:val="32"/>
        </w:rPr>
        <w:t>4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ปัจจัยด้านแรงจูงใจ </w:t>
      </w:r>
      <w:r w:rsidRPr="00617C71">
        <w:rPr>
          <w:rFonts w:ascii="TH Sarabun New" w:hAnsi="TH Sarabun New" w:cs="TH Sarabun New"/>
          <w:sz w:val="32"/>
          <w:szCs w:val="32"/>
        </w:rPr>
        <w:t>5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ปัจจัยแรงสนับสนุนทางสังคม  </w:t>
      </w:r>
      <w:r w:rsidRPr="00617C71">
        <w:rPr>
          <w:rFonts w:ascii="TH Sarabun New" w:hAnsi="TH Sarabun New" w:cs="TH Sarabun New"/>
          <w:sz w:val="32"/>
          <w:szCs w:val="32"/>
        </w:rPr>
        <w:t>6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ปัจจัยด้านการมีส่วนร่วม </w:t>
      </w:r>
      <w:r w:rsidRPr="00617C71">
        <w:rPr>
          <w:rFonts w:ascii="TH Sarabun New" w:hAnsi="TH Sarabun New" w:cs="TH Sarabun New"/>
          <w:sz w:val="32"/>
          <w:szCs w:val="32"/>
        </w:rPr>
        <w:t>7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bookmarkStart w:id="5" w:name="_Hlk504900317"/>
      <w:r w:rsidR="009F1249"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bookmarkEnd w:id="5"/>
      <w:r w:rsidRPr="00617C71">
        <w:rPr>
          <w:rFonts w:ascii="TH Sarabun New" w:hAnsi="TH Sarabun New" w:cs="TH Sarabun New"/>
          <w:sz w:val="32"/>
          <w:szCs w:val="32"/>
          <w:cs/>
        </w:rPr>
        <w:t xml:space="preserve">แรงสนับสนุนจากครอบครัว </w:t>
      </w:r>
      <w:r w:rsidRPr="00617C71">
        <w:rPr>
          <w:rFonts w:ascii="TH Sarabun New" w:hAnsi="TH Sarabun New" w:cs="TH Sarabun New"/>
          <w:color w:val="000000"/>
          <w:sz w:val="32"/>
          <w:szCs w:val="32"/>
        </w:rPr>
        <w:t>8</w:t>
      </w:r>
      <w:r w:rsidRPr="00617C71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9F1249"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Pr="00617C7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การรับรู้สมรรถนะแห่งตน </w:t>
      </w:r>
      <w:r w:rsidRPr="00617C71">
        <w:rPr>
          <w:rFonts w:ascii="TH Sarabun New" w:hAnsi="TH Sarabun New" w:cs="TH Sarabun New"/>
          <w:sz w:val="32"/>
          <w:szCs w:val="32"/>
        </w:rPr>
        <w:t>9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 w:rsidR="009F1249">
        <w:rPr>
          <w:rFonts w:ascii="TH Sarabun New" w:hAnsi="TH Sarabun New" w:cs="TH Sarabun New" w:hint="cs"/>
          <w:sz w:val="32"/>
          <w:szCs w:val="32"/>
          <w:cs/>
        </w:rPr>
        <w:t xml:space="preserve"> ปัจจัยด้าน</w:t>
      </w:r>
      <w:r w:rsidRPr="00617C71">
        <w:rPr>
          <w:rFonts w:ascii="TH Sarabun New" w:hAnsi="TH Sarabun New" w:cs="TH Sarabun New"/>
          <w:sz w:val="32"/>
          <w:szCs w:val="32"/>
          <w:cs/>
        </w:rPr>
        <w:t>ภาวะซึมเศร้า</w:t>
      </w:r>
      <w:r w:rsidRPr="00617C7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bookmarkStart w:id="6" w:name="_Hlk488525743"/>
      <w:r w:rsidRPr="00617C71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617C71">
        <w:rPr>
          <w:rFonts w:ascii="TH Sarabun New" w:hAnsi="TH Sarabun New" w:cs="TH Sarabun New"/>
          <w:sz w:val="32"/>
          <w:szCs w:val="32"/>
        </w:rPr>
        <w:t>10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 w:rsidR="009F1249">
        <w:rPr>
          <w:rFonts w:ascii="TH Sarabun New" w:hAnsi="TH Sarabun New" w:cs="TH Sarabun New" w:hint="cs"/>
          <w:sz w:val="32"/>
          <w:szCs w:val="32"/>
          <w:cs/>
        </w:rPr>
        <w:t xml:space="preserve"> ปัจจัยด้าน</w:t>
      </w:r>
      <w:r w:rsidRPr="00617C71">
        <w:rPr>
          <w:rFonts w:ascii="TH Sarabun New" w:hAnsi="TH Sarabun New" w:cs="TH Sarabun New"/>
          <w:sz w:val="32"/>
          <w:szCs w:val="32"/>
          <w:cs/>
        </w:rPr>
        <w:t>การรับรู้ภาวะสุขภาพ</w:t>
      </w:r>
      <w:bookmarkEnd w:id="6"/>
      <w:r w:rsidR="009F1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>ตัวแปรตามได้แก่ พฤติกรรมการจัดการตนเองของผู้สูงอายุโรคปอดอุดกั้นเรื้อรัง</w:t>
      </w:r>
      <w:r w:rsidR="009F12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>จังหวัดมหาสารคาม จากการเก็บข้อมูล</w:t>
      </w:r>
      <w:r w:rsidR="009F1249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Pr="00617C71">
        <w:rPr>
          <w:rFonts w:ascii="TH Sarabun New" w:hAnsi="TH Sarabun New" w:cs="TH Sarabun New"/>
          <w:sz w:val="32"/>
          <w:szCs w:val="32"/>
        </w:rPr>
        <w:t>325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ชุด  </w:t>
      </w:r>
    </w:p>
    <w:p w:rsidR="00603752" w:rsidRPr="00617C71" w:rsidRDefault="009F1249" w:rsidP="009F1249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55781">
        <w:rPr>
          <w:rFonts w:ascii="TH Sarabun New" w:hAnsi="TH Sarabun New" w:cs="TH Sarabun New"/>
          <w:sz w:val="32"/>
          <w:szCs w:val="32"/>
          <w:cs/>
        </w:rPr>
        <w:tab/>
      </w:r>
      <w:r w:rsidR="00D5578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ผลการ</w:t>
      </w:r>
      <w:r w:rsidR="00603752" w:rsidRPr="00617C7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ทดสอบสมมติฐาน พบว่า</w:t>
      </w:r>
      <w:r w:rsidR="00603752" w:rsidRPr="00617C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ปัจจัยที่</w:t>
      </w:r>
      <w:r>
        <w:rPr>
          <w:rFonts w:ascii="TH Sarabun New" w:hAnsi="TH Sarabun New" w:cs="TH Sarabun New" w:hint="cs"/>
          <w:sz w:val="32"/>
          <w:szCs w:val="32"/>
          <w:cs/>
        </w:rPr>
        <w:t>ส่งผล</w:t>
      </w:r>
      <w:r w:rsidRPr="00617C71">
        <w:rPr>
          <w:rFonts w:ascii="TH Sarabun New" w:hAnsi="TH Sarabun New" w:cs="TH Sarabun New"/>
          <w:sz w:val="32"/>
          <w:szCs w:val="32"/>
          <w:cs/>
        </w:rPr>
        <w:t>ต่อ</w:t>
      </w:r>
      <w:r w:rsidRPr="00617C7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พฤติกรรม</w:t>
      </w:r>
      <w:r w:rsidRPr="00617C71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การ</w:t>
      </w:r>
      <w:r w:rsidRPr="00617C71">
        <w:rPr>
          <w:rFonts w:ascii="TH Sarabun New" w:hAnsi="TH Sarabun New" w:cs="TH Sarabun New"/>
          <w:sz w:val="32"/>
          <w:szCs w:val="32"/>
          <w:cs/>
        </w:rPr>
        <w:t>จัดการตนเองของผู้สูงอายุโรคปอดอุดกั้นเรื้อรัง จังหวัดมหาสารคาม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เรียงลำดับ</w:t>
      </w:r>
      <w:r w:rsidR="00B853B6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มากไปหาน้อย ได้แก่ </w:t>
      </w:r>
      <w:bookmarkStart w:id="7" w:name="_Hlk493400629"/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แรงจูงใจ (</w:t>
      </w:r>
      <w:r w:rsidR="00603752" w:rsidRPr="00617C71">
        <w:rPr>
          <w:rFonts w:ascii="TH Sarabun New" w:hAnsi="TH Sarabun New" w:cs="TH Sarabun New"/>
          <w:sz w:val="32"/>
          <w:szCs w:val="32"/>
        </w:rPr>
        <w:t>MOTI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510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การมีส่วนร่วม (</w:t>
      </w:r>
      <w:r w:rsidR="00603752" w:rsidRPr="00617C71">
        <w:rPr>
          <w:rFonts w:ascii="TH Sarabun New" w:hAnsi="TH Sarabun New" w:cs="TH Sarabun New"/>
          <w:sz w:val="32"/>
          <w:szCs w:val="32"/>
        </w:rPr>
        <w:t>PAR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417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 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ความรู้เกี่ยวกับโรค (</w:t>
      </w:r>
      <w:r w:rsidR="00603752" w:rsidRPr="00617C71">
        <w:rPr>
          <w:rFonts w:ascii="TH Sarabun New" w:hAnsi="TH Sarabun New" w:cs="TH Sarabun New"/>
          <w:sz w:val="32"/>
          <w:szCs w:val="32"/>
        </w:rPr>
        <w:t>KN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286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ภาวะซึมเศร้า</w:t>
      </w:r>
      <w:r w:rsidR="00603752" w:rsidRPr="00617C7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3752" w:rsidRPr="00617C71">
        <w:rPr>
          <w:rFonts w:ascii="TH Sarabun New" w:hAnsi="TH Sarabun New" w:cs="TH Sarabun New"/>
          <w:color w:val="545454"/>
          <w:sz w:val="32"/>
          <w:szCs w:val="32"/>
          <w:shd w:val="clear" w:color="auto" w:fill="FFFFFF"/>
          <w:cs/>
        </w:rPr>
        <w:t>(</w:t>
      </w:r>
      <w:r w:rsidR="00603752" w:rsidRPr="00617C71">
        <w:rPr>
          <w:rFonts w:ascii="TH Sarabun New" w:hAnsi="TH Sarabun New" w:cs="TH Sarabun New"/>
          <w:color w:val="545454"/>
          <w:sz w:val="32"/>
          <w:szCs w:val="32"/>
          <w:shd w:val="clear" w:color="auto" w:fill="FFFFFF"/>
        </w:rPr>
        <w:t>DEP</w:t>
      </w:r>
      <w:r w:rsidR="00603752" w:rsidRPr="00617C71">
        <w:rPr>
          <w:rFonts w:ascii="TH Sarabun New" w:hAnsi="TH Sarabun New" w:cs="TH Sarabun New"/>
          <w:color w:val="545454"/>
          <w:sz w:val="32"/>
          <w:szCs w:val="32"/>
          <w:shd w:val="clear" w:color="auto" w:fill="FFFFFF"/>
          <w:cs/>
        </w:rPr>
        <w:t>)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273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 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color w:val="000000"/>
          <w:sz w:val="32"/>
          <w:szCs w:val="32"/>
          <w:cs/>
        </w:rPr>
        <w:t>การรับรู้สมรรถนะแห่งตน</w:t>
      </w:r>
      <w:r w:rsidR="00603752" w:rsidRPr="00617C7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</w:t>
      </w:r>
      <w:r w:rsidR="00603752" w:rsidRPr="00617C71">
        <w:rPr>
          <w:rFonts w:ascii="TH Sarabun New" w:eastAsia="Times New Roman" w:hAnsi="TH Sarabun New" w:cs="TH Sarabun New"/>
          <w:color w:val="000000"/>
          <w:sz w:val="32"/>
          <w:szCs w:val="32"/>
        </w:rPr>
        <w:t>PSEE</w:t>
      </w:r>
      <w:r w:rsidR="00603752" w:rsidRPr="00617C7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207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ความเชื่อด้านสุขภาพ (</w:t>
      </w:r>
      <w:r w:rsidR="00603752" w:rsidRPr="00617C71">
        <w:rPr>
          <w:rFonts w:ascii="TH Sarabun New" w:hAnsi="TH Sarabun New" w:cs="TH Sarabun New"/>
          <w:sz w:val="32"/>
          <w:szCs w:val="32"/>
        </w:rPr>
        <w:t>BELI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101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 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แรงสนับสนุนจากครอบครัว (</w:t>
      </w:r>
      <w:r w:rsidR="00603752" w:rsidRPr="00617C71">
        <w:rPr>
          <w:rFonts w:ascii="TH Sarabun New" w:hAnsi="TH Sarabun New" w:cs="TH Sarabun New"/>
          <w:sz w:val="32"/>
          <w:szCs w:val="32"/>
        </w:rPr>
        <w:t>FS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086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แรงสนับสนุนทางสังคม (</w:t>
      </w:r>
      <w:r w:rsidR="00603752" w:rsidRPr="00617C71">
        <w:rPr>
          <w:rFonts w:ascii="TH Sarabun New" w:hAnsi="TH Sarabun New" w:cs="TH Sarabun New"/>
          <w:sz w:val="32"/>
          <w:szCs w:val="32"/>
        </w:rPr>
        <w:t>SS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= -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265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และ</w:t>
      </w:r>
      <w:r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เจตคติ</w:t>
      </w:r>
      <w:r w:rsidR="00603752" w:rsidRPr="00617C7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ต่อการดูแลตนเอง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03752" w:rsidRPr="00617C71">
        <w:rPr>
          <w:rFonts w:ascii="TH Sarabun New" w:hAnsi="TH Sarabun New" w:cs="TH Sarabun New"/>
          <w:sz w:val="32"/>
          <w:szCs w:val="32"/>
        </w:rPr>
        <w:t>ATT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)  (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Beta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= -</w:t>
      </w:r>
      <w:r w:rsidR="00603752" w:rsidRPr="00617C71">
        <w:rPr>
          <w:rFonts w:ascii="TH Sarabun New" w:hAnsi="TH Sarabun New" w:cs="TH Sarabun New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308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bookmarkEnd w:id="7"/>
      <w:r w:rsidR="00603752" w:rsidRPr="00617C71">
        <w:rPr>
          <w:rFonts w:ascii="TH Sarabun New" w:hAnsi="TH Sarabun New" w:cs="TH Sarabun New"/>
          <w:sz w:val="32"/>
          <w:szCs w:val="32"/>
          <w:cs/>
        </w:rPr>
        <w:t>โดยมีค่าสัมประสิทธิ์การตัดสินใจ (</w:t>
      </w:r>
      <w:r w:rsidR="00603752" w:rsidRPr="00617C71">
        <w:rPr>
          <w:rFonts w:ascii="TH Sarabun New" w:hAnsi="TH Sarabun New" w:cs="TH Sarabun New"/>
          <w:sz w:val="32"/>
          <w:szCs w:val="32"/>
        </w:rPr>
        <w:t>Coefficient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752" w:rsidRPr="00617C71">
        <w:rPr>
          <w:rFonts w:ascii="TH Sarabun New" w:hAnsi="TH Sarabun New" w:cs="TH Sarabun New"/>
          <w:sz w:val="32"/>
          <w:szCs w:val="32"/>
        </w:rPr>
        <w:t>of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752" w:rsidRPr="00617C71">
        <w:rPr>
          <w:rFonts w:ascii="TH Sarabun New" w:hAnsi="TH Sarabun New" w:cs="TH Sarabun New"/>
          <w:sz w:val="32"/>
          <w:szCs w:val="32"/>
        </w:rPr>
        <w:t>Determination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03752" w:rsidRPr="00617C71">
        <w:rPr>
          <w:rFonts w:ascii="TH Sarabun New" w:hAnsi="TH Sarabun New" w:cs="TH Sarabun New"/>
          <w:position w:val="-4"/>
          <w:sz w:val="32"/>
          <w:szCs w:val="32"/>
          <w:cs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5.6pt" o:ole="">
            <v:imagedata r:id="rId8" o:title=""/>
          </v:shape>
          <o:OLEObject Type="Embed" ProgID="Equation.3" ShapeID="_x0000_i1025" DrawAspect="Content" ObjectID="_1579841207" r:id="rId9"/>
        </w:object>
      </w:r>
      <w:r w:rsidR="00603752" w:rsidRPr="00617C71">
        <w:rPr>
          <w:rFonts w:ascii="TH Sarabun New" w:hAnsi="TH Sarabun New" w:cs="TH Sarabun New"/>
          <w:position w:val="-4"/>
          <w:sz w:val="32"/>
          <w:szCs w:val="32"/>
          <w:cs/>
        </w:rPr>
        <w:t xml:space="preserve">=  </w:t>
      </w:r>
      <w:r w:rsidR="00603752" w:rsidRPr="00617C71">
        <w:rPr>
          <w:rFonts w:ascii="TH Sarabun New" w:hAnsi="TH Sarabun New" w:cs="TH Sarabun New"/>
          <w:position w:val="-4"/>
          <w:sz w:val="32"/>
          <w:szCs w:val="32"/>
        </w:rPr>
        <w:t>0</w:t>
      </w:r>
      <w:r w:rsidR="00603752" w:rsidRPr="00617C71">
        <w:rPr>
          <w:rFonts w:ascii="TH Sarabun New" w:hAnsi="TH Sarabun New" w:cs="TH Sarabun New"/>
          <w:position w:val="-4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position w:val="-4"/>
          <w:sz w:val="32"/>
          <w:szCs w:val="32"/>
        </w:rPr>
        <w:t>719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ซึ่งแสดงว่าตัวแปรต้นหรือตัวแปรอิสระทั้ง </w:t>
      </w:r>
      <w:r w:rsidR="00603752" w:rsidRPr="00617C71">
        <w:rPr>
          <w:rFonts w:ascii="TH Sarabun New" w:hAnsi="TH Sarabun New" w:cs="TH Sarabun New"/>
          <w:sz w:val="32"/>
          <w:szCs w:val="32"/>
        </w:rPr>
        <w:t>9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ตัวแปร มีอิทธิพลต่อตัวแปรตามคือ พฤติกรรมการจัดการตนเองของผู้สูงอายุโรคปอดอุดกั้นเรื้อรังจังหวัดมหาสารคาม (</w:t>
      </w:r>
      <w:r w:rsidR="00603752" w:rsidRPr="00617C71">
        <w:rPr>
          <w:rFonts w:ascii="TH Sarabun New" w:hAnsi="TH Sarabun New" w:cs="TH Sarabun New"/>
          <w:sz w:val="32"/>
          <w:szCs w:val="32"/>
        </w:rPr>
        <w:t>SMEP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ร้อยละ </w:t>
      </w:r>
      <w:r w:rsidR="00603752" w:rsidRPr="00617C71">
        <w:rPr>
          <w:rFonts w:ascii="TH Sarabun New" w:hAnsi="TH Sarabun New" w:cs="TH Sarabun New"/>
          <w:sz w:val="32"/>
          <w:szCs w:val="32"/>
        </w:rPr>
        <w:t>71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603752" w:rsidRPr="00617C71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มีตัวแปรที่ไม่มีอิทธิพลต่อพฤติกรรมการจัดการตนเองของผู้ป่วยโรคปอดอุดกั้นเรื้อรัง</w:t>
      </w:r>
      <w:r w:rsidR="00036A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จังหวัดมหาสารคาม อย่างมีนัยสำคัญทางสถิติที่ระดับ.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05 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มีอยู่  </w:t>
      </w:r>
      <w:r w:rsidR="00603752" w:rsidRPr="00617C71">
        <w:rPr>
          <w:rFonts w:ascii="TH Sarabun New" w:hAnsi="TH Sarabun New" w:cs="TH Sarabun New"/>
          <w:sz w:val="32"/>
          <w:szCs w:val="32"/>
        </w:rPr>
        <w:t xml:space="preserve">1 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ตัวแปร  คือ </w:t>
      </w:r>
      <w:r w:rsidR="00036A41">
        <w:rPr>
          <w:rFonts w:ascii="TH Sarabun New" w:hAnsi="TH Sarabun New" w:cs="TH Sarabun New" w:hint="cs"/>
          <w:sz w:val="32"/>
          <w:szCs w:val="32"/>
          <w:cs/>
        </w:rPr>
        <w:t>ปัจจัยด้าน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>การรับรู้ภาวะสุขภาพ (</w:t>
      </w:r>
      <w:r w:rsidR="00603752" w:rsidRPr="00617C71">
        <w:rPr>
          <w:rFonts w:ascii="TH Sarabun New" w:hAnsi="TH Sarabun New" w:cs="TH Sarabun New"/>
          <w:sz w:val="32"/>
          <w:szCs w:val="32"/>
        </w:rPr>
        <w:t>HPP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) ผู้วิจัยจึงได้นำปัจจัยทั้ง </w:t>
      </w:r>
      <w:r w:rsidR="00603752" w:rsidRPr="00617C71">
        <w:rPr>
          <w:rFonts w:ascii="TH Sarabun New" w:hAnsi="TH Sarabun New" w:cs="TH Sarabun New"/>
          <w:sz w:val="32"/>
          <w:szCs w:val="32"/>
        </w:rPr>
        <w:t>9</w:t>
      </w:r>
      <w:r w:rsidR="00603752" w:rsidRPr="00617C71">
        <w:rPr>
          <w:rFonts w:ascii="TH Sarabun New" w:hAnsi="TH Sarabun New" w:cs="TH Sarabun New"/>
          <w:sz w:val="32"/>
          <w:szCs w:val="32"/>
          <w:cs/>
        </w:rPr>
        <w:t xml:space="preserve"> ปัจจัย มาอภิปราย ดังนี้</w:t>
      </w:r>
    </w:p>
    <w:p w:rsidR="00603752" w:rsidRPr="00617C71" w:rsidRDefault="00603752" w:rsidP="00603752">
      <w:pPr>
        <w:rPr>
          <w:rFonts w:ascii="TH Sarabun New" w:eastAsia="AngsanaNew" w:hAnsi="TH Sarabun New" w:cs="TH Sarabun New"/>
          <w:b/>
          <w:bCs/>
        </w:rPr>
      </w:pPr>
      <w:r w:rsidRPr="00617C71">
        <w:rPr>
          <w:rFonts w:ascii="TH Sarabun New" w:hAnsi="TH Sarabun New" w:cs="TH Sarabun New"/>
        </w:rPr>
        <w:tab/>
      </w:r>
      <w:r w:rsidRPr="00617C71">
        <w:rPr>
          <w:rFonts w:ascii="TH Sarabun New" w:hAnsi="TH Sarabun New" w:cs="TH Sarabun New"/>
          <w:b/>
          <w:bCs/>
        </w:rPr>
        <w:t>1</w:t>
      </w:r>
      <w:r w:rsidRPr="00617C71">
        <w:rPr>
          <w:rFonts w:ascii="TH Sarabun New" w:hAnsi="TH Sarabun New" w:cs="TH Sarabun New"/>
          <w:b/>
          <w:bCs/>
          <w:cs/>
        </w:rPr>
        <w:t>. ปัจจัยด้านแรงจูงใจ</w:t>
      </w:r>
      <w:r w:rsidRPr="00617C71">
        <w:rPr>
          <w:rFonts w:ascii="TH Sarabun New" w:eastAsia="AngsanaNew" w:hAnsi="TH Sarabun New" w:cs="TH Sarabun New"/>
          <w:b/>
          <w:bCs/>
          <w:cs/>
        </w:rPr>
        <w:t xml:space="preserve"> </w:t>
      </w:r>
    </w:p>
    <w:p w:rsidR="00603752" w:rsidRPr="00617C71" w:rsidRDefault="00603752" w:rsidP="00603752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ทฤษฎีจูงใจเพื่อป้องกันโรคมีความเชื่อว่าจะทำให้ดีที่สุดเมื่อ </w:t>
      </w:r>
      <w:r w:rsidRPr="00617C71">
        <w:rPr>
          <w:rFonts w:ascii="TH Sarabun New" w:hAnsi="TH Sarabun New" w:cs="TH Sarabun New"/>
          <w:sz w:val="32"/>
          <w:szCs w:val="32"/>
        </w:rPr>
        <w:t>1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บุคคลเห็นว่าอันตรายต่อสุขภาพนั้นรุนแรง </w:t>
      </w:r>
      <w:r w:rsidRPr="00617C71">
        <w:rPr>
          <w:rFonts w:ascii="TH Sarabun New" w:hAnsi="TH Sarabun New" w:cs="TH Sarabun New"/>
          <w:sz w:val="32"/>
          <w:szCs w:val="32"/>
        </w:rPr>
        <w:t>2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>มีความรู้สึกไม่มั่นคงหรือเสี่ยงต่ออันตรายนั้น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</w:rPr>
        <w:t>3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เชื่อว่าการตอบสนองด้วยการปรับตัวเป็นวิธีที่ดีที่สุดในการกำจัดอันตราย </w:t>
      </w:r>
      <w:r w:rsidRPr="00617C71">
        <w:rPr>
          <w:rFonts w:ascii="TH Sarabun New" w:hAnsi="TH Sarabun New" w:cs="TH Sarabun New"/>
          <w:sz w:val="32"/>
          <w:szCs w:val="32"/>
        </w:rPr>
        <w:t>4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บุคคลมีความเชื่อว่าจะปรับตัวตอบสนองหรือปรับเปลี่ยนพฤติกรรมได้อย่างสมบูรณ์ </w:t>
      </w:r>
      <w:r w:rsidRPr="00617C71">
        <w:rPr>
          <w:rFonts w:ascii="TH Sarabun New" w:hAnsi="TH Sarabun New" w:cs="TH Sarabun New"/>
          <w:sz w:val="32"/>
          <w:szCs w:val="32"/>
        </w:rPr>
        <w:t>5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>ผลดีจากการตอบสนองด้วยการปรับตัวไม่พึงประสงค์นั้นมีน้อย</w:t>
      </w:r>
      <w:r w:rsidRPr="00617C71">
        <w:rPr>
          <w:rFonts w:ascii="TH Sarabun New" w:hAnsi="TH Sarabun New" w:cs="TH Sarabun New"/>
          <w:sz w:val="32"/>
          <w:szCs w:val="32"/>
        </w:rPr>
        <w:t>6</w:t>
      </w:r>
      <w:r w:rsidRPr="00617C71">
        <w:rPr>
          <w:rFonts w:ascii="TH Sarabun New" w:hAnsi="TH Sarabun New" w:cs="TH Sarabun New"/>
          <w:sz w:val="32"/>
          <w:szCs w:val="32"/>
          <w:cs/>
        </w:rPr>
        <w:t>)อุปสรรคต่อการปรับตัวหรือปรับเปลี่ยนพฤติกรรมนั้นต่ำ</w:t>
      </w:r>
    </w:p>
    <w:p w:rsidR="00603752" w:rsidRPr="00617C71" w:rsidRDefault="00603752" w:rsidP="00603752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  <w:sz w:val="32"/>
          <w:szCs w:val="32"/>
          <w:cs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ซึ่งผู้วิจัยได้นำทฤษฎีเรื่องการป้องกันโรคมาประยุกต์ใช้ในกิจกรรมการจัดการตนเองของผู้สูงอายุโรคปอดอุดกั้นเรื้อรัง โดยมีความเชื่อว่าการรับรู้ความรุนแรง  การรับรู้โอกาสเสี่ยงต่อการเกิดโรค  ความคาดหวังของสิทธิประโยชน์ของการตอบสนอง และความคาดหวังในความสามารถของตนจะทำให้มีการปรับเปลี่ยนทัศนคติและพฤติกรรมได้อย่างถูกต้องเหมาะสมสอดคล้องการงานวิจัยของ   </w:t>
      </w:r>
      <w:r w:rsidRPr="00617C7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เยาวลักษณ์ วงษ์ชาญศรี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617C71">
        <w:rPr>
          <w:rFonts w:ascii="TH Sarabun New" w:eastAsia="AngsanaNew" w:hAnsi="TH Sarabun New" w:cs="TH Sarabun New"/>
          <w:sz w:val="32"/>
          <w:szCs w:val="32"/>
        </w:rPr>
        <w:t>2550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) การจัดการเพื่อสร้างแรงจูงใจเพื่อป้องกันโรคของผู้ป่วยโรคเบาหวานชนิดไม่พึ่งอินซุลิน อำเภอธาตุพนม จังหวัดนครพนม จำนวน </w:t>
      </w:r>
      <w:r w:rsidRPr="00617C71">
        <w:rPr>
          <w:rFonts w:ascii="TH Sarabun New" w:eastAsia="AngsanaNew" w:hAnsi="TH Sarabun New" w:cs="TH Sarabun New"/>
          <w:sz w:val="32"/>
          <w:szCs w:val="32"/>
        </w:rPr>
        <w:t>40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คน โดยใช้เครื่องมือแผนกิจกรรมการจัดการโดยประยุกต์ใช้ทฤษฎีแรงจูงใจ ใช้แบบสอบถามก่อนหลัง ผลการวิจัยพบว่ากลุ่มทดลองมีการเปลี่ยนแปลงที่ดีขึ้น ในเรื่องการรับรู้ความรุนแรงของภาวะแทรกซ้อนของโรคเบาหวาน การรับรู้โอกาสเสี่ยงต่อการเกิดภาวะแทรกซ้อน ความคาดหวังในความสามารถในการควบคุมระดับน้ำตาลในเลือด ความคาดหวังในประสิทธิผลต่อการตอบสนองต่อการควบคุมระดับน้ำตาล การปฏิบัติตนในการควบคุมระดับน้ำตาล และพบว่าระดับน้ำตาลในเลือดลดลงกว่าการทดลอง และน้อยกว่ากลุ่มเปรียบเทียบ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สอดคล้องกับงานวิจัยของ</w:t>
      </w:r>
      <w:r w:rsidRPr="00617C7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เนื้อทิพย์  ศรีอุดร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2550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: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60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)ศึกษาเกี่ยวกับการประยุกต์ใช้ทฤษฎีแรงจูงใจเพื่อป้องกันโรคและแรงสนับสนุนทางสังคมเพื่อส่งเสริมให้สตรีรับบริการตรวจคัดกรองมะเร็งปากมดลูกในเขตสถานีอนามัยสร้างติ่ว อำเภอนาแก จังหวัดนครพนม จำนวน 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46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คนจัดการอบรมโดยใช้โปรแกรมสุขศึกษา ผลการวิจัยพบว่ากลุ่มทดลองมีความรู้เรื่องมะเร็งปากมดลูก การรับรู้ความรุนแรงการรับรู้โอกาสเสี่ยงต่อการเกิดภาวะแทรกซ้อน  การรับรู้ความ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คาดหวังในประสิทธิภาพ ในการควบคุมป้องกันเพิ่มขึ้นก่อนการทดลองอย่างมีนัยสำคัญ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สอดคล้องกับงานวิจัยของ</w:t>
      </w:r>
      <w:r w:rsidRPr="00617C7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กัญยา  สุยะมั่ง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( </w:t>
      </w:r>
      <w:r w:rsidRPr="00617C71">
        <w:rPr>
          <w:rFonts w:ascii="TH Sarabun New" w:eastAsia="AngsanaNew" w:hAnsi="TH Sarabun New" w:cs="TH Sarabun New"/>
          <w:sz w:val="32"/>
          <w:szCs w:val="32"/>
        </w:rPr>
        <w:t>2551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: 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67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)ศึกษาถึงผลของโปรแกรมสร้างเสริมแรงจูงใจในการออกกำลังกายต่อระดับน้ำตาลในเลือดของผู้ที่เป็นเบาหวานชนิดที่ </w:t>
      </w:r>
      <w:r w:rsidRPr="00617C71">
        <w:rPr>
          <w:rFonts w:ascii="TH Sarabun New" w:eastAsia="AngsanaNew" w:hAnsi="TH Sarabun New" w:cs="TH Sarabun New"/>
          <w:sz w:val="32"/>
          <w:szCs w:val="32"/>
        </w:rPr>
        <w:t>2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 โรงพยาบาลสามเงา จังหวัดตากจำนวน </w:t>
      </w:r>
      <w:r w:rsidRPr="00617C71">
        <w:rPr>
          <w:rFonts w:ascii="TH Sarabun New" w:eastAsia="AngsanaNew" w:hAnsi="TH Sarabun New" w:cs="TH Sarabun New"/>
          <w:sz w:val="32"/>
          <w:szCs w:val="32"/>
        </w:rPr>
        <w:t>30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ราย การวิจัยกึ่งทดลองโดยใช้เครื่องมือแบบประเมินปัจจัยที่มีผลต่อแรงจูงใจ คู่มือ แบบบันทึกผลการศึกษาสรุปว่า ระดับน้ำตาลในเลือดกลุ่มทดลองภายหลังได้รับแรงเสริมสร้างแรงจูงใจในการออกกำลังกายต่ำกว่าก่อนได้รับโปรแกรมอย่างมีนัยสำคัญทางสถิติ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สอดคล้องกับงานวิจัยของ</w:t>
      </w:r>
      <w:r w:rsidRPr="00617C7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รำไพวัลย์  นาครินทร์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 (</w:t>
      </w:r>
      <w:r w:rsidRPr="00617C71">
        <w:rPr>
          <w:rFonts w:ascii="TH Sarabun New" w:eastAsia="AngsanaNew" w:hAnsi="TH Sarabun New" w:cs="TH Sarabun New"/>
          <w:sz w:val="32"/>
          <w:szCs w:val="32"/>
        </w:rPr>
        <w:t>2553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: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 87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)ศึกษาผลของโปรแกรมการประยุกต์ใช้ทฤษฎีแรงจูงใจเพื่อป้องกันโรคและแรงสนับสนุนทางสังคมในการปรับเปลี่ยนพฤติกรรมเพื่อลดภาวะแทรกซ้อนของผู้ป่วยโรคเบาหวาน สถานีอนามัยบ้านโพธิ์น้อย อำเภอขุนหาญ จังหวัดศรีสะเกษ จำนวน </w:t>
      </w:r>
      <w:r w:rsidRPr="00617C71">
        <w:rPr>
          <w:rFonts w:ascii="TH Sarabun New" w:eastAsia="AngsanaNew" w:hAnsi="TH Sarabun New" w:cs="TH Sarabun New"/>
          <w:sz w:val="32"/>
          <w:szCs w:val="32"/>
        </w:rPr>
        <w:t>40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คนกึ่งทดลอง ผลการวิจัยพบว่ากลุ่มทดลองมีการปรับเปลี่ยนพฤติกรรมด้านการรับรู้แรงจูงใจเพื่อป้องกันโรคการปฏิบัติตนเพื่อควบคุมน้ำตาลในเลือด ความคิดเห็นต่อแรงสนับสนุนต่อสังคมดีขึ้นกว่าก่อนการทดลอง โดยใช้ทฤษฎีแรงจูงใจเพื่อป้องกันการเกิดโรคร่วมกับการสนับสนุนทางสังคม และ</w:t>
      </w:r>
      <w:r w:rsidRPr="00617C71">
        <w:rPr>
          <w:rFonts w:ascii="TH Sarabun New" w:hAnsi="TH Sarabun New" w:cs="TH Sarabun New"/>
          <w:sz w:val="32"/>
          <w:szCs w:val="32"/>
          <w:cs/>
        </w:rPr>
        <w:t>สอดคล้องกับงานวิจัยของ</w:t>
      </w:r>
      <w:r w:rsidRPr="00617C71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วิชัย  สิริวิบูลย์กิตติ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 (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2553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: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81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 xml:space="preserve">)ศึกษาถึงประสิทธิผลของโปรแกรมสุขศึกษาประยุกต์ใช้ทฤษฎีแรงจูงใจเพื่อป้องกันโรคที่มีต่อพฤติกรรมการดูแลตนเองของผู้ป่วยปวดบ่า ต้นคอและศีรษะในสถานพยาบาลแพทย์แผนไทย อำเภอไทรน้อย จังหวัดนนทบุรี จำนวน </w:t>
      </w:r>
      <w:r w:rsidRPr="00617C71">
        <w:rPr>
          <w:rFonts w:ascii="TH Sarabun New" w:eastAsia="AngsanaNew" w:hAnsi="TH Sarabun New" w:cs="TH Sarabun New"/>
          <w:sz w:val="32"/>
          <w:szCs w:val="32"/>
        </w:rPr>
        <w:t xml:space="preserve">30 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คน โดยได้รับโปรแกรมโปรแกรมสุขศึกษาประยุกต์ใช้ทฤษฎีแรงจูงใจ ผลการศึกษาพบว่ากลุ่มการทดลองมีพฤติกรรมการดูแลตนเองและอาการปวดดีขึ้นก่อนเข้าร่วมโครงการและดีกว่ากลุ่มควบคุมอย่างมีนัยสำคัญทางสถิติและมีอาการปวดบ่าลดลง</w:t>
      </w:r>
    </w:p>
    <w:p w:rsidR="00603752" w:rsidRPr="00617C71" w:rsidRDefault="00603752" w:rsidP="00603752">
      <w:pPr>
        <w:pStyle w:val="1"/>
        <w:ind w:left="0" w:firstLine="720"/>
        <w:rPr>
          <w:rFonts w:ascii="TH Sarabun New" w:eastAsia="AngsanaNew" w:hAnsi="TH Sarabun New" w:cs="TH Sarabun New"/>
          <w:sz w:val="32"/>
          <w:szCs w:val="32"/>
        </w:rPr>
      </w:pPr>
      <w:r w:rsidRPr="00617C71">
        <w:rPr>
          <w:rFonts w:ascii="TH Sarabun New" w:eastAsia="AngsanaNew" w:hAnsi="TH Sarabun New" w:cs="TH Sarabun New"/>
          <w:sz w:val="32"/>
          <w:szCs w:val="32"/>
          <w:cs/>
        </w:rPr>
        <w:t>จากการศึกษาเอกสาร  และงานวิจัยที่เกี่ยวข้อง  พอสรุปได้ว่า  ปัจจัยด้านแรงจูงใจ มีความ</w:t>
      </w:r>
    </w:p>
    <w:p w:rsidR="00603752" w:rsidRPr="00617C71" w:rsidRDefault="00603752" w:rsidP="00603752">
      <w:pPr>
        <w:pStyle w:val="1"/>
        <w:ind w:left="0"/>
        <w:rPr>
          <w:rFonts w:ascii="TH Sarabun New" w:eastAsia="AngsanaNew" w:hAnsi="TH Sarabun New" w:cs="TH Sarabun New"/>
          <w:sz w:val="32"/>
          <w:szCs w:val="32"/>
        </w:rPr>
      </w:pPr>
      <w:r w:rsidRPr="00617C71">
        <w:rPr>
          <w:rFonts w:ascii="TH Sarabun New" w:eastAsia="AngsanaNew" w:hAnsi="TH Sarabun New" w:cs="TH Sarabun New"/>
          <w:sz w:val="32"/>
          <w:szCs w:val="32"/>
          <w:cs/>
        </w:rPr>
        <w:t>สัมพันธ์กับตัวแปรต่าง ๆ ดังนี้  ปัจจัยด้านแรงจูงใจมีความสัมพันธ์กับการรับรู้</w:t>
      </w:r>
      <w:r w:rsidRPr="00617C71">
        <w:rPr>
          <w:rFonts w:ascii="TH Sarabun New" w:hAnsi="TH Sarabun New" w:cs="TH Sarabun New"/>
          <w:sz w:val="32"/>
          <w:szCs w:val="32"/>
          <w:cs/>
        </w:rPr>
        <w:t>ความรุนแรงของโรค และภาวะแทรกซ้อน การรับรู้โอกาสเสี่ยงของการเกิดโรคและกลับเป็นซ้ำ ความคาดหวังในประสิทธิผลของการตอบสนองเพื่อการป้องกันภาวะโรคที่อาจจะเกิดขึ้นได้ และมีความสัมพันธ์กับแรงสนับสนุนทางสังคม</w:t>
      </w:r>
    </w:p>
    <w:p w:rsidR="00603752" w:rsidRPr="00617C71" w:rsidRDefault="00603752" w:rsidP="00603752">
      <w:pPr>
        <w:pStyle w:val="1"/>
        <w:tabs>
          <w:tab w:val="left" w:pos="1276"/>
        </w:tabs>
        <w:spacing w:line="276" w:lineRule="auto"/>
        <w:ind w:left="0" w:firstLine="720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17C71">
        <w:rPr>
          <w:rFonts w:ascii="TH Sarabun New" w:hAnsi="TH Sarabun New" w:cs="TH Sarabun New"/>
          <w:sz w:val="32"/>
          <w:szCs w:val="32"/>
        </w:rPr>
        <w:tab/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B853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ปัจจัยด้านการมีส่วนร่วม</w:t>
      </w:r>
    </w:p>
    <w:p w:rsidR="00603752" w:rsidRPr="00617C71" w:rsidRDefault="00603752" w:rsidP="00603752">
      <w:pPr>
        <w:pStyle w:val="1"/>
        <w:rPr>
          <w:rFonts w:ascii="TH Sarabun New" w:hAnsi="TH Sarabun New" w:cs="TH Sarabun New"/>
          <w:spacing w:val="-4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ปัจจัยด้านการมีส่วนร่วม</w:t>
      </w:r>
      <w:bookmarkStart w:id="8" w:name="_Hlk498179737"/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>ส่งผลต่อ</w:t>
      </w:r>
      <w:r w:rsidRPr="00617C71">
        <w:rPr>
          <w:rFonts w:ascii="TH Sarabun New" w:hAnsi="TH Sarabun New" w:cs="TH Sarabun New"/>
          <w:sz w:val="32"/>
          <w:szCs w:val="32"/>
          <w:cs/>
        </w:rPr>
        <w:t>พฤติกรรมการดูแลตนเองของผู้ป่วยโรคปอดอุดกั้นเรื้อรัง</w:t>
      </w:r>
    </w:p>
    <w:p w:rsidR="00603752" w:rsidRPr="00617C71" w:rsidRDefault="00603752" w:rsidP="0060375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spacing w:val="-4"/>
          <w:cs/>
        </w:rPr>
        <w:t>ซึ่งสอดคล้องกับ</w:t>
      </w:r>
      <w:r w:rsidRPr="00617C71">
        <w:rPr>
          <w:rFonts w:ascii="TH Sarabun New" w:hAnsi="TH Sarabun New" w:cs="TH Sarabun New"/>
          <w:cs/>
        </w:rPr>
        <w:t>การศึกษา</w:t>
      </w:r>
      <w:r w:rsidRPr="00617C71">
        <w:rPr>
          <w:rFonts w:ascii="TH Sarabun New" w:hAnsi="TH Sarabun New" w:cs="TH Sarabun New"/>
          <w:b/>
          <w:bCs/>
          <w:cs/>
        </w:rPr>
        <w:t xml:space="preserve"> </w:t>
      </w:r>
      <w:bookmarkEnd w:id="8"/>
      <w:r w:rsidRPr="00617C71">
        <w:rPr>
          <w:rFonts w:ascii="TH Sarabun New" w:hAnsi="TH Sarabun New" w:cs="TH Sarabun New"/>
          <w:b/>
          <w:bCs/>
          <w:cs/>
        </w:rPr>
        <w:t>สรินยา  ไชยนันท์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2551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84</w:t>
      </w:r>
      <w:r w:rsidRPr="00617C71">
        <w:rPr>
          <w:rFonts w:ascii="TH Sarabun New" w:hAnsi="TH Sarabun New" w:cs="TH Sarabun New"/>
          <w:cs/>
        </w:rPr>
        <w:t xml:space="preserve">) ศึกษาถึงการมีส่วนร่วมของครอบครัวในการดูแลผู้ที่เป็นโรคปอดอุดกั้นเรื้อรังที่บ้านในอำเภอพร้าว จังหวัดเชียงใหม่ เป็นการศึกษาเชิงพรรณนากลุ่มตัวอย่างได้แก่ครอบครัวที่มีคนป่วยโรคปอดอุดกั้นเรื้อรังที่บ้าน จำนวน </w:t>
      </w:r>
      <w:r w:rsidRPr="00617C71">
        <w:rPr>
          <w:rFonts w:ascii="TH Sarabun New" w:hAnsi="TH Sarabun New" w:cs="TH Sarabun New"/>
        </w:rPr>
        <w:t>62</w:t>
      </w:r>
      <w:r w:rsidRPr="00617C71">
        <w:rPr>
          <w:rFonts w:ascii="TH Sarabun New" w:hAnsi="TH Sarabun New" w:cs="TH Sarabun New"/>
          <w:cs/>
        </w:rPr>
        <w:t xml:space="preserve"> รายใช้แบบสัมภาษณ์ ผลการศึกษาพบว่าการมีส่วนร่วมของสมาชิกในครอบครัวอยู่ในระดับมาก การมีส่วนร่วมในการประเมินผล ร้อยละ </w:t>
      </w:r>
      <w:r w:rsidRPr="00617C71">
        <w:rPr>
          <w:rFonts w:ascii="TH Sarabun New" w:hAnsi="TH Sarabun New" w:cs="TH Sarabun New"/>
        </w:rPr>
        <w:t>90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32</w:t>
      </w:r>
      <w:r w:rsidRPr="00617C71">
        <w:rPr>
          <w:rFonts w:ascii="TH Sarabun New" w:hAnsi="TH Sarabun New" w:cs="TH Sarabun New"/>
          <w:cs/>
        </w:rPr>
        <w:t xml:space="preserve"> การมีส่วนร่วมในผลประโยชน์ร้อยละ </w:t>
      </w:r>
      <w:r w:rsidRPr="00617C71">
        <w:rPr>
          <w:rFonts w:ascii="TH Sarabun New" w:hAnsi="TH Sarabun New" w:cs="TH Sarabun New"/>
        </w:rPr>
        <w:t>83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87</w:t>
      </w:r>
      <w:r w:rsidRPr="00617C71">
        <w:rPr>
          <w:rFonts w:ascii="TH Sarabun New" w:hAnsi="TH Sarabun New" w:cs="TH Sarabun New"/>
          <w:cs/>
        </w:rPr>
        <w:t xml:space="preserve"> การมีส่วนร่วมในการ</w:t>
      </w:r>
      <w:r w:rsidRPr="00617C71">
        <w:rPr>
          <w:rFonts w:ascii="TH Sarabun New" w:hAnsi="TH Sarabun New" w:cs="TH Sarabun New"/>
          <w:cs/>
        </w:rPr>
        <w:lastRenderedPageBreak/>
        <w:t xml:space="preserve">วางแผนตัดสินใจร้อยละ </w:t>
      </w:r>
      <w:r w:rsidRPr="00617C71">
        <w:rPr>
          <w:rFonts w:ascii="TH Sarabun New" w:hAnsi="TH Sarabun New" w:cs="TH Sarabun New"/>
        </w:rPr>
        <w:t>79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32</w:t>
      </w:r>
      <w:r w:rsidRPr="00617C71">
        <w:rPr>
          <w:rFonts w:ascii="TH Sarabun New" w:hAnsi="TH Sarabun New" w:cs="TH Sarabun New"/>
          <w:cs/>
        </w:rPr>
        <w:t xml:space="preserve">การมีส่วนร่วมในปฏิบัติการร้อยละ </w:t>
      </w:r>
      <w:r w:rsidRPr="00617C71">
        <w:rPr>
          <w:rFonts w:ascii="TH Sarabun New" w:hAnsi="TH Sarabun New" w:cs="TH Sarabun New"/>
        </w:rPr>
        <w:t>69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35</w:t>
      </w:r>
      <w:r w:rsidRPr="00617C71">
        <w:rPr>
          <w:rFonts w:ascii="TH Sarabun New" w:hAnsi="TH Sarabun New" w:cs="TH Sarabun New"/>
          <w:cs/>
        </w:rPr>
        <w:t>ซึ่งงานวิจัยนี้จะช่วยให้มีการวางแผนและสนับสนุนการมีส่วนร่วมของครอบครัวในการดูแลผู้ที่เป็นโรคปอดอุดกั้นเรื้อรังที่บ้านได้</w:t>
      </w:r>
    </w:p>
    <w:p w:rsidR="00603752" w:rsidRPr="00617C71" w:rsidRDefault="00603752" w:rsidP="0060375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ab/>
        <w:t xml:space="preserve">  ผู้วิจัยเห็นว่า  ปัจจัยด้านการมีส่วนร่วมส่งผลต่อการดูแลตนเองของผู้ป่วยโรคปอดอุดกั้นเรื้อรังเพรา</w:t>
      </w:r>
      <w:r w:rsidRPr="00617C71">
        <w:rPr>
          <w:rFonts w:ascii="TH Sarabun New" w:hAnsi="TH Sarabun New" w:cs="TH Sarabun New"/>
          <w:b/>
          <w:bCs/>
          <w:cs/>
        </w:rPr>
        <w:t>ะ</w:t>
      </w:r>
      <w:r w:rsidRPr="00617C71">
        <w:rPr>
          <w:rFonts w:ascii="TH Sarabun New" w:eastAsia="BrowalliaNew" w:hAnsi="TH Sarabun New" w:cs="TH Sarabun New"/>
          <w:cs/>
        </w:rPr>
        <w:t>การมีส่วนร่วมเป็นกระบวนการที่บุคคลจะได้</w:t>
      </w:r>
      <w:r w:rsidRPr="00617C71">
        <w:rPr>
          <w:rStyle w:val="FontStyle14"/>
          <w:rFonts w:ascii="TH Sarabun New" w:hAnsi="TH Sarabun New" w:cs="TH Sarabun New"/>
          <w:sz w:val="32"/>
          <w:szCs w:val="32"/>
          <w:cs/>
        </w:rPr>
        <w:t>ในคิดเห็น รับรู้ปัญหา และเลือกในการปฏิบัติดูแลสุขภาพร่วมกันในการปฏิบัติในกิจกรรมต่างๆที่ดูแลสุขภาพตนเอง</w:t>
      </w:r>
      <w:r w:rsidRPr="00617C71">
        <w:rPr>
          <w:rFonts w:ascii="TH Sarabun New" w:eastAsia="AngsanaNew" w:hAnsi="TH Sarabun New" w:cs="TH Sarabun New"/>
          <w:sz w:val="4"/>
          <w:szCs w:val="6"/>
          <w:cs/>
        </w:rPr>
        <w:t xml:space="preserve"> </w:t>
      </w:r>
      <w:r w:rsidRPr="00617C71">
        <w:rPr>
          <w:rFonts w:ascii="TH Sarabun New" w:eastAsia="BrowalliaNew" w:hAnsi="TH Sarabun New" w:cs="TH Sarabun New"/>
          <w:cs/>
        </w:rPr>
        <w:t xml:space="preserve"> มีการแสดงความคิดเห็นในปัญหา ตลอดจนร่วมค้นหาร่วมกัน และแลกเปลี่ยนเรียนรู้ ประสบการณ์ในการดูแลสุขภาพของตนเอง มีการปรับเปลี่ยนเพื่อความเหมาะสมของแต่ละบุคคล ซึ่งทำให้ผู้ป่วยรู้สึกเป็นส่วนหนึ่งของกิจกรรมนั้นๆ </w:t>
      </w:r>
      <w:r w:rsidRPr="00617C71">
        <w:rPr>
          <w:rFonts w:ascii="TH Sarabun New" w:hAnsi="TH Sarabun New" w:cs="TH Sarabun New"/>
          <w:cs/>
        </w:rPr>
        <w:t>สอดคล้องกับ</w:t>
      </w:r>
      <w:r w:rsidRPr="00617C71">
        <w:rPr>
          <w:rFonts w:ascii="TH Sarabun New" w:eastAsia="BrowalliaNew" w:hAnsi="TH Sarabun New" w:cs="TH Sarabun New"/>
          <w:cs/>
        </w:rPr>
        <w:t>แนวคิดของ</w:t>
      </w:r>
      <w:r w:rsidRPr="00617C71">
        <w:rPr>
          <w:rFonts w:ascii="TH Sarabun New" w:hAnsi="TH Sarabun New" w:cs="TH Sarabun New"/>
          <w:cs/>
        </w:rPr>
        <w:t xml:space="preserve"> </w:t>
      </w:r>
      <w:r w:rsidRPr="00617C71">
        <w:rPr>
          <w:rFonts w:ascii="TH Sarabun New" w:eastAsia="AngsanaNew" w:hAnsi="TH Sarabun New" w:cs="TH Sarabun New"/>
          <w:b/>
          <w:bCs/>
          <w:cs/>
        </w:rPr>
        <w:t>ถนัด ใบยา</w:t>
      </w:r>
      <w:r w:rsidRPr="00617C71">
        <w:rPr>
          <w:rFonts w:ascii="TH Sarabun New" w:eastAsia="AngsanaNew" w:hAnsi="TH Sarabun New" w:cs="TH Sarabun New"/>
          <w:cs/>
        </w:rPr>
        <w:t xml:space="preserve"> (</w:t>
      </w:r>
      <w:r w:rsidRPr="00617C71">
        <w:rPr>
          <w:rFonts w:ascii="TH Sarabun New" w:eastAsia="AngsanaNew" w:hAnsi="TH Sarabun New" w:cs="TH Sarabun New"/>
        </w:rPr>
        <w:t xml:space="preserve">2541 </w:t>
      </w:r>
      <w:r w:rsidRPr="00617C71">
        <w:rPr>
          <w:rFonts w:ascii="TH Sarabun New" w:eastAsia="AngsanaNew" w:hAnsi="TH Sarabun New" w:cs="TH Sarabun New"/>
          <w:cs/>
        </w:rPr>
        <w:t xml:space="preserve">: </w:t>
      </w:r>
      <w:r w:rsidRPr="00617C71">
        <w:rPr>
          <w:rFonts w:ascii="TH Sarabun New" w:eastAsia="AngsanaNew" w:hAnsi="TH Sarabun New" w:cs="TH Sarabun New"/>
        </w:rPr>
        <w:t>7</w:t>
      </w:r>
      <w:r w:rsidRPr="00617C71">
        <w:rPr>
          <w:rFonts w:ascii="TH Sarabun New" w:eastAsia="AngsanaNew" w:hAnsi="TH Sarabun New" w:cs="TH Sarabun New"/>
          <w:cs/>
        </w:rPr>
        <w:t>-</w:t>
      </w:r>
      <w:r w:rsidRPr="00617C71">
        <w:rPr>
          <w:rFonts w:ascii="TH Sarabun New" w:eastAsia="AngsanaNew" w:hAnsi="TH Sarabun New" w:cs="TH Sarabun New"/>
        </w:rPr>
        <w:t>10</w:t>
      </w:r>
      <w:r w:rsidRPr="00617C71">
        <w:rPr>
          <w:rFonts w:ascii="TH Sarabun New" w:eastAsia="AngsanaNew" w:hAnsi="TH Sarabun New" w:cs="TH Sarabun New"/>
          <w:cs/>
        </w:rPr>
        <w:t>) กล่าวไว้ว่า การมีส่วนร่วมจะเกี่ยวข้อง</w:t>
      </w:r>
      <w:r w:rsidRPr="00617C71">
        <w:rPr>
          <w:rFonts w:ascii="TH Sarabun New" w:eastAsia="AngsanaNew" w:hAnsi="TH Sarabun New" w:cs="TH Sarabun New"/>
        </w:rPr>
        <w:t xml:space="preserve"> 3 </w:t>
      </w:r>
      <w:r w:rsidRPr="00617C71">
        <w:rPr>
          <w:rFonts w:ascii="TH Sarabun New" w:eastAsia="AngsanaNew" w:hAnsi="TH Sarabun New" w:cs="TH Sarabun New"/>
          <w:cs/>
        </w:rPr>
        <w:t>ประการ ดังนี้</w:t>
      </w:r>
      <w:r w:rsidRPr="00617C71">
        <w:rPr>
          <w:rFonts w:ascii="TH Sarabun New" w:eastAsia="AngsanaNew" w:hAnsi="TH Sarabun New" w:cs="TH Sarabun New"/>
        </w:rPr>
        <w:t xml:space="preserve">1 </w:t>
      </w:r>
      <w:r w:rsidRPr="00617C71">
        <w:rPr>
          <w:rFonts w:ascii="TH Sarabun New" w:eastAsia="AngsanaNew" w:hAnsi="TH Sarabun New" w:cs="TH Sarabun New"/>
          <w:cs/>
        </w:rPr>
        <w:t>) การมีส่วนร่วมในกระบวนการตัดสินใจพัฒนา  การค้นหาปัญหาสภาพที่คาดหวัง  วิเคราะห์หาสาเหตุแห่งปัญหา  ทางเลือกแห่งการแก้ไขปัญหา  และการตัดสินใจเลือกทางเลือกของปัญหา</w:t>
      </w:r>
      <w:r w:rsidRPr="00617C71">
        <w:rPr>
          <w:rFonts w:ascii="TH Sarabun New" w:eastAsia="AngsanaNew" w:hAnsi="TH Sarabun New" w:cs="TH Sarabun New"/>
        </w:rPr>
        <w:t>2</w:t>
      </w:r>
      <w:r w:rsidRPr="00617C71">
        <w:rPr>
          <w:rFonts w:ascii="TH Sarabun New" w:eastAsia="AngsanaNew" w:hAnsi="TH Sarabun New" w:cs="TH Sarabun New"/>
          <w:cs/>
        </w:rPr>
        <w:t>)  การมีส่วนร่วมประชาชน  ในกิจกรรมที่ตัดสินใจเลือกทำให้เกิดการพัฒนา</w:t>
      </w:r>
      <w:r w:rsidRPr="00617C71">
        <w:rPr>
          <w:rFonts w:ascii="TH Sarabun New" w:eastAsia="AngsanaNew" w:hAnsi="TH Sarabun New" w:cs="TH Sarabun New"/>
        </w:rPr>
        <w:t>3</w:t>
      </w:r>
      <w:r w:rsidRPr="00617C71">
        <w:rPr>
          <w:rFonts w:ascii="TH Sarabun New" w:eastAsia="AngsanaNew" w:hAnsi="TH Sarabun New" w:cs="TH Sarabun New"/>
          <w:cs/>
        </w:rPr>
        <w:t xml:space="preserve"> ) การมีส่วนร่วมประชาชน ในการร่วมรับผลประโยชน์อย่าง  เป็นธรรมในกิจกรรมนั้น ๆ   มีส่วนร่วมในการประเมินผล  เพื่อนำบทเรียนการเรียนรู้ร่วมกันและปรับปรุงพัฒนา</w:t>
      </w:r>
    </w:p>
    <w:p w:rsidR="00603752" w:rsidRPr="00617C71" w:rsidRDefault="00603752" w:rsidP="00603752">
      <w:pPr>
        <w:pStyle w:val="1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</w:rPr>
        <w:tab/>
      </w:r>
      <w:r w:rsidRPr="00617C7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B853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ปัจจัยด้านความรู้เรื่องโรค</w:t>
      </w:r>
    </w:p>
    <w:p w:rsidR="00603752" w:rsidRPr="00617C71" w:rsidRDefault="00603752" w:rsidP="0060375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7C71">
        <w:rPr>
          <w:rFonts w:ascii="TH Sarabun New" w:hAnsi="TH Sarabun New" w:cs="TH Sarabun New"/>
          <w:sz w:val="32"/>
          <w:szCs w:val="32"/>
          <w:cs/>
        </w:rPr>
        <w:t>ความสัมพันธ์ระหว่างความรู้ และการปรับเปลี่ยนพฤติกรรม การที่บุคคลจะปฏิบัติหรือไม่ปฏิบัติสิ่งใดนั้นต้องมีความตระหนักรู้ในการดูแลสุขภาพของตนเองนั้นโดยมีความรู้และความเข้าใจ ซึ่งตนเองเป็นผู้เผชิญกับความยากลำบากต่อการปฏิบัติหน้าที่ต้องพึ่งพาบุคคลอื่นมากขึ้นจึงต้องแสวงหาความรู้เพื่อตัดสินใจกระทำการจัดการด้วยตนเอง (</w:t>
      </w:r>
      <w:r w:rsidRPr="00617C71">
        <w:rPr>
          <w:rFonts w:ascii="TH Sarabun New" w:hAnsi="TH Sarabun New" w:cs="TH Sarabun New"/>
          <w:sz w:val="32"/>
          <w:szCs w:val="32"/>
        </w:rPr>
        <w:t>Jassem et al</w:t>
      </w:r>
      <w:r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sz w:val="32"/>
          <w:szCs w:val="32"/>
        </w:rPr>
        <w:t>,2010; Lemmens et al</w:t>
      </w:r>
      <w:r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sz w:val="32"/>
          <w:szCs w:val="32"/>
        </w:rPr>
        <w:t>, 2008</w:t>
      </w:r>
      <w:r w:rsidRPr="00617C71">
        <w:rPr>
          <w:rFonts w:ascii="TH Sarabun New" w:hAnsi="TH Sarabun New" w:cs="TH Sarabun New"/>
          <w:sz w:val="32"/>
          <w:szCs w:val="32"/>
          <w:cs/>
        </w:rPr>
        <w:t>) สอดคล้องกับการศึกษาของกาญจนา สุขประเสริฐ (</w:t>
      </w:r>
      <w:r w:rsidRPr="00617C71">
        <w:rPr>
          <w:rFonts w:ascii="TH Sarabun New" w:hAnsi="TH Sarabun New" w:cs="TH Sarabun New"/>
          <w:sz w:val="32"/>
          <w:szCs w:val="32"/>
        </w:rPr>
        <w:t>2551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ปัจจัยที่มีอิทธิพลต่อพฤติกรรมจัดการอาการหายใจลำบากเรื้อรังด้วยตนเองในผู้ป่วยโรคปอดอุดกั้นเรื้อรัง พบว่า ตัวแปรที่ทำนายพฤติกรรมการจัดการอาการหายใจลำบากเรื้อรังด้วยตนเอง มีเพียงตัวแปรเดียว คือ การรับรู้สมรรถนะตนเองในการจัดการอาการหายใจลำบากเรื้อรัง โดยทำนายได้ร้อยละ </w:t>
      </w:r>
      <w:r w:rsidRPr="00617C71">
        <w:rPr>
          <w:rFonts w:ascii="TH Sarabun New" w:hAnsi="TH Sarabun New" w:cs="TH Sarabun New"/>
          <w:sz w:val="32"/>
          <w:szCs w:val="32"/>
        </w:rPr>
        <w:t xml:space="preserve">67 </w:t>
      </w:r>
      <w:r w:rsidRPr="00617C71">
        <w:rPr>
          <w:rFonts w:ascii="TH Sarabun New" w:hAnsi="TH Sarabun New" w:cs="TH Sarabun New"/>
          <w:sz w:val="32"/>
          <w:szCs w:val="32"/>
          <w:cs/>
        </w:rPr>
        <w:t>(</w:t>
      </w:r>
      <w:r w:rsidRPr="00617C71">
        <w:rPr>
          <w:rFonts w:ascii="TH Sarabun New" w:hAnsi="TH Sarabun New" w:cs="TH Sarabun New"/>
          <w:sz w:val="32"/>
          <w:szCs w:val="32"/>
        </w:rPr>
        <w:t xml:space="preserve">B </w:t>
      </w:r>
      <w:r w:rsidRPr="00617C71">
        <w:rPr>
          <w:rFonts w:ascii="TH Sarabun New" w:hAnsi="TH Sarabun New" w:cs="TH Sarabun New"/>
          <w:sz w:val="32"/>
          <w:szCs w:val="32"/>
          <w:cs/>
        </w:rPr>
        <w:t>= .</w:t>
      </w:r>
      <w:r w:rsidRPr="00617C71">
        <w:rPr>
          <w:rFonts w:ascii="TH Sarabun New" w:hAnsi="TH Sarabun New" w:cs="TH Sarabun New"/>
          <w:sz w:val="32"/>
          <w:szCs w:val="32"/>
        </w:rPr>
        <w:t>99, Beta</w:t>
      </w:r>
      <w:r w:rsidRPr="00617C71">
        <w:rPr>
          <w:rFonts w:ascii="TH Sarabun New" w:hAnsi="TH Sarabun New" w:cs="TH Sarabun New"/>
          <w:sz w:val="32"/>
          <w:szCs w:val="32"/>
          <w:cs/>
        </w:rPr>
        <w:t>= .</w:t>
      </w:r>
      <w:r w:rsidRPr="00617C71">
        <w:rPr>
          <w:rFonts w:ascii="TH Sarabun New" w:hAnsi="TH Sarabun New" w:cs="TH Sarabun New"/>
          <w:sz w:val="32"/>
          <w:szCs w:val="32"/>
        </w:rPr>
        <w:t>82, p &lt;</w:t>
      </w:r>
      <w:r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sz w:val="32"/>
          <w:szCs w:val="32"/>
        </w:rPr>
        <w:t>001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</w:p>
    <w:p w:rsidR="00603752" w:rsidRPr="00617C71" w:rsidRDefault="00603752" w:rsidP="0060375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ab/>
        <w:t xml:space="preserve">     การให้ความรู้ที่ถูกต้องและสม่ำเสมอเหมาะสมกับการดำเนินชีวิต ระยะเวลา ยาวนานการจดจำข้อมูลจะลดลงเจ้าหน้าที่สุขภาพมีบทบาททบทวนและกระตุ้นให้ผู้ป่วย โรคปอดอุดกั้นเรื้อรังเห็นความสำคัญ ในการปฏิบัติิพฤติกรรมการจัดการตนเองกับการเจ็บป่วยอย่างต่อเนื่อง (</w:t>
      </w:r>
      <w:r w:rsidRPr="00617C71">
        <w:rPr>
          <w:rFonts w:ascii="TH Sarabun New" w:hAnsi="TH Sarabun New" w:cs="TH Sarabun New"/>
          <w:sz w:val="32"/>
          <w:szCs w:val="32"/>
        </w:rPr>
        <w:t>Bandura, 1986; Nici et al</w:t>
      </w:r>
      <w:r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sz w:val="32"/>
          <w:szCs w:val="32"/>
        </w:rPr>
        <w:t>,2006</w:t>
      </w:r>
      <w:r w:rsidRPr="00617C71">
        <w:rPr>
          <w:rFonts w:ascii="TH Sarabun New" w:hAnsi="TH Sarabun New" w:cs="TH Sarabun New"/>
          <w:sz w:val="32"/>
          <w:szCs w:val="32"/>
          <w:cs/>
        </w:rPr>
        <w:t>) เพราะฉะนั้นการให้ความรู้เรื่องโรคปอดอุดกั้นเรื้อรัง และมีการฝึกทักษะในการปฏิบัติตนที่ถูกต้องในการจัดการตนเองถือว่ามีความสำคัญที่จะทำให้สามารถลดความถี่ของการกำเริบของโรคปอดอุดกั้นเรื้อรังได้</w:t>
      </w:r>
    </w:p>
    <w:p w:rsidR="00603752" w:rsidRPr="00617C71" w:rsidRDefault="00603752" w:rsidP="00603752">
      <w:pPr>
        <w:pStyle w:val="1"/>
        <w:tabs>
          <w:tab w:val="left" w:pos="1276"/>
        </w:tabs>
        <w:spacing w:line="276" w:lineRule="auto"/>
        <w:ind w:left="0" w:firstLine="72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ปัจจัยด้านความรู้เรื่องโรคปอดอุดกั้นเรื้อรัง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t>บุคคลที่จะประสบผลสำเร็จในการดูแลตนเอง จะต้องมีความรู้ ทักษะ และความรับผิดชอบในการดูแลสุขภาพตนเองมี การดำรงไว้ซึ่งสุขภาพที่ดี</w:t>
      </w:r>
      <w:r w:rsidRPr="00617C71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กระบวนการเรียนรู้ที่เกิดขึ้นในการดำรงชีวิต เริ่มจากเชาวน์ปัญญาประสบการณ์ชีวิต สังคม และวัฒนธรรมของบุคคล เป็นการกระทำอย่างจงใจซึ่งส่งผลต่อพฤติกรรมการดูแลตนเอง</w:t>
      </w:r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>ซึ่งสอดคล้องกับ</w:t>
      </w:r>
      <w:r w:rsidRPr="00617C71">
        <w:rPr>
          <w:rFonts w:ascii="TH Sarabun New" w:hAnsi="TH Sarabun New" w:cs="TH Sarabun New"/>
          <w:sz w:val="32"/>
          <w:szCs w:val="32"/>
          <w:cs/>
        </w:rPr>
        <w:t>การศึกษาของ</w:t>
      </w:r>
      <w:r w:rsidRPr="00617C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วีระพล ภิมาลย์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( </w:t>
      </w:r>
      <w:r w:rsidRPr="00617C71">
        <w:rPr>
          <w:rFonts w:ascii="TH Sarabun New" w:hAnsi="TH Sarabun New" w:cs="TH Sarabun New"/>
          <w:sz w:val="32"/>
          <w:szCs w:val="32"/>
        </w:rPr>
        <w:t xml:space="preserve">2550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617C71">
        <w:rPr>
          <w:rFonts w:ascii="TH Sarabun New" w:hAnsi="TH Sarabun New" w:cs="TH Sarabun New"/>
          <w:sz w:val="32"/>
          <w:szCs w:val="32"/>
        </w:rPr>
        <w:t xml:space="preserve">56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ศึกษาถึงผลลัพธ์การให้ความรู้และคำแนะนำปรึกษาด้านยาแก่ผู้ป่วยนอกโรคปอดอุดกั้นเรื้อรัง ณ โรงพยาบาลท่าวังผา แบ่งกลุ่มทดลองและกลุ่มควบคุมเปรียบเทียบผลการให้คำแนะนำปรึกษาด้านยาในกลุ่มผู้ป่วยโรคปอดอุดกั้นเรื้อรัง ประเมินผลโดยใช้แบบทดสอบความรู้ การรักษาและวิธีการปฏิบัติตัว ความถี่ในการหอบกำเริบ และแบบสอบถามคุณภาพชีวิต คือ </w:t>
      </w:r>
      <w:r w:rsidRPr="00617C71">
        <w:rPr>
          <w:rFonts w:ascii="TH Sarabun New" w:hAnsi="TH Sarabun New" w:cs="TH Sarabun New"/>
          <w:sz w:val="32"/>
          <w:szCs w:val="32"/>
        </w:rPr>
        <w:t>WHOQOL</w:t>
      </w:r>
      <w:r w:rsidRPr="00617C71">
        <w:rPr>
          <w:rFonts w:ascii="TH Sarabun New" w:hAnsi="TH Sarabun New" w:cs="TH Sarabun New"/>
          <w:sz w:val="32"/>
          <w:szCs w:val="32"/>
          <w:cs/>
        </w:rPr>
        <w:t>-</w:t>
      </w:r>
      <w:r w:rsidRPr="00617C71">
        <w:rPr>
          <w:rFonts w:ascii="TH Sarabun New" w:hAnsi="TH Sarabun New" w:cs="TH Sarabun New"/>
          <w:sz w:val="32"/>
          <w:szCs w:val="32"/>
        </w:rPr>
        <w:t>BREF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ฉบับภาษาไทย แบ่งเป็น  </w:t>
      </w:r>
      <w:r w:rsidRPr="00617C71">
        <w:rPr>
          <w:rFonts w:ascii="TH Sarabun New" w:hAnsi="TH Sarabun New" w:cs="TH Sarabun New"/>
          <w:sz w:val="32"/>
          <w:szCs w:val="32"/>
        </w:rPr>
        <w:t xml:space="preserve">5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Pr="00617C71">
        <w:rPr>
          <w:rFonts w:ascii="TH Sarabun New" w:hAnsi="TH Sarabun New" w:cs="TH Sarabun New"/>
          <w:sz w:val="32"/>
          <w:szCs w:val="32"/>
        </w:rPr>
        <w:t>physical,phychological,social</w:t>
      </w:r>
      <w:r w:rsidRPr="00617C71">
        <w:rPr>
          <w:rFonts w:ascii="TH Sarabun New" w:hAnsi="TH Sarabun New" w:cs="TH Sarabun New"/>
          <w:sz w:val="32"/>
          <w:szCs w:val="32"/>
          <w:cs/>
        </w:rPr>
        <w:t>-</w:t>
      </w:r>
      <w:r w:rsidRPr="00617C71">
        <w:rPr>
          <w:rFonts w:ascii="TH Sarabun New" w:hAnsi="TH Sarabun New" w:cs="TH Sarabun New"/>
          <w:sz w:val="32"/>
          <w:szCs w:val="32"/>
        </w:rPr>
        <w:t>relationship,environment,</w:t>
      </w:r>
      <w:r w:rsidRPr="00617C71">
        <w:rPr>
          <w:rFonts w:ascii="TH Sarabun New" w:hAnsi="TH Sarabun New" w:cs="TH Sarabun New"/>
          <w:sz w:val="32"/>
          <w:szCs w:val="32"/>
          <w:cs/>
        </w:rPr>
        <w:t>และ</w:t>
      </w:r>
      <w:r w:rsidRPr="00617C71">
        <w:rPr>
          <w:rFonts w:ascii="TH Sarabun New" w:hAnsi="TH Sarabun New" w:cs="TH Sarabun New"/>
          <w:sz w:val="32"/>
          <w:szCs w:val="32"/>
        </w:rPr>
        <w:t xml:space="preserve">quality of life </w:t>
      </w:r>
      <w:r w:rsidRPr="00617C71">
        <w:rPr>
          <w:rFonts w:ascii="TH Sarabun New" w:hAnsi="TH Sarabun New" w:cs="TH Sarabun New"/>
          <w:sz w:val="32"/>
          <w:szCs w:val="32"/>
          <w:cs/>
        </w:rPr>
        <w:t>ผลการทดลองพบว่า คะแนนความรู้เกี่ยวกับโรคปอดอุดกั้นเรื้อรัง การรักษาและการปฏิบัติตัวจากกลุ่มทดลองแตกต่างจากกลุ่มควบคุมอย่างมีนัยสำคัญทางสถิติ ความถี่ในการหอบกำเริบลดลงในกลุ่มทดลองมากกว่ากลุ่มควบคุม คุณภาพชีวิตกลุ่มทดลองดีกว่ากลุ่มควบคุมในบางด้าน  ซึ่งงานวิจัยนี่พบว่า ผู้ป่วยโรคปอดอุดกั้นเรื้อรังที่ได้รับการให้คำแนะนำปรึกษาด้านยามีความรู้เกี่ยวกับโรคปอดอุดกั้นเรื้อรัง การรักษาและการปฏิบัติตัวเพิ่มขึ้นอย่างมีนัยสำคัญทางสถิติ</w:t>
      </w:r>
      <w:r w:rsidRPr="00617C71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617C71">
        <w:rPr>
          <w:rFonts w:ascii="TH Sarabun New" w:hAnsi="TH Sarabun New" w:cs="TH Sarabun New"/>
          <w:sz w:val="32"/>
          <w:szCs w:val="32"/>
          <w:cs/>
        </w:rPr>
        <w:t>และสอดคล้องกับการศึกษาของ</w:t>
      </w:r>
      <w:r w:rsidRPr="00617C71">
        <w:rPr>
          <w:rFonts w:ascii="TH Sarabun New" w:hAnsi="TH Sarabun New" w:cs="TH Sarabun New"/>
          <w:szCs w:val="28"/>
          <w:cs/>
        </w:rPr>
        <w:t xml:space="preserve">  </w:t>
      </w:r>
      <w:r w:rsidRPr="00617C71">
        <w:rPr>
          <w:rFonts w:ascii="TH Sarabun New" w:hAnsi="TH Sarabun New" w:cs="TH Sarabun New"/>
          <w:b/>
          <w:bCs/>
          <w:szCs w:val="32"/>
          <w:cs/>
        </w:rPr>
        <w:t>อันวาร์ เบ็ญอิสมาแอล</w:t>
      </w:r>
      <w:r w:rsidRPr="00617C71">
        <w:rPr>
          <w:rFonts w:ascii="TH Sarabun New" w:hAnsi="TH Sarabun New" w:cs="TH Sarabun New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>(</w:t>
      </w:r>
      <w:r w:rsidRPr="00617C71">
        <w:rPr>
          <w:rFonts w:ascii="TH Sarabun New" w:hAnsi="TH Sarabun New" w:cs="TH Sarabun New"/>
          <w:sz w:val="32"/>
          <w:szCs w:val="32"/>
        </w:rPr>
        <w:t xml:space="preserve">2554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617C71">
        <w:rPr>
          <w:rFonts w:ascii="TH Sarabun New" w:hAnsi="TH Sarabun New" w:cs="TH Sarabun New"/>
          <w:sz w:val="32"/>
          <w:szCs w:val="32"/>
        </w:rPr>
        <w:t xml:space="preserve">38 </w:t>
      </w:r>
      <w:r w:rsidRPr="00617C71">
        <w:rPr>
          <w:rFonts w:ascii="TH Sarabun New" w:hAnsi="TH Sarabun New" w:cs="TH Sarabun New"/>
          <w:sz w:val="32"/>
          <w:szCs w:val="32"/>
          <w:cs/>
        </w:rPr>
        <w:t>)</w:t>
      </w:r>
      <w:r w:rsidRPr="00617C71">
        <w:rPr>
          <w:rFonts w:ascii="TH Sarabun New" w:hAnsi="TH Sarabun New" w:cs="TH Sarabun New"/>
          <w:szCs w:val="32"/>
          <w:cs/>
        </w:rPr>
        <w:t>ศึกษาประสิทธิผลของโปรแกรมการดูแลผู้ป่วยตามแนวทางเวชปฏิบัติต่อพฤติกรรมการส่งเสริมสุขภาพและคุณภาพชีวิตของผู้ป่วยโรคปอดอุดกั้นเรื้อรังทดลองได้รับ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โปรแกรมเป็นระยะ </w:t>
      </w:r>
      <w:r w:rsidRPr="00617C71">
        <w:rPr>
          <w:rFonts w:ascii="TH Sarabun New" w:hAnsi="TH Sarabun New" w:cs="TH Sarabun New"/>
          <w:sz w:val="32"/>
          <w:szCs w:val="32"/>
        </w:rPr>
        <w:t xml:space="preserve">12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สัปดาห์ประกอบด้วย </w:t>
      </w:r>
      <w:r w:rsidRPr="00617C71">
        <w:rPr>
          <w:rFonts w:ascii="TH Sarabun New" w:hAnsi="TH Sarabun New" w:cs="TH Sarabun New"/>
          <w:sz w:val="32"/>
          <w:szCs w:val="32"/>
        </w:rPr>
        <w:t>1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)การให้ความรู้แก่ผู้ป่วยและญาติ </w:t>
      </w:r>
      <w:r w:rsidRPr="00617C71">
        <w:rPr>
          <w:rFonts w:ascii="TH Sarabun New" w:hAnsi="TH Sarabun New" w:cs="TH Sarabun New"/>
          <w:sz w:val="32"/>
          <w:szCs w:val="32"/>
        </w:rPr>
        <w:t>2</w:t>
      </w:r>
      <w:r w:rsidRPr="00617C71">
        <w:rPr>
          <w:rFonts w:ascii="TH Sarabun New" w:hAnsi="TH Sarabun New" w:cs="TH Sarabun New"/>
          <w:sz w:val="32"/>
          <w:szCs w:val="32"/>
          <w:cs/>
        </w:rPr>
        <w:t>)การฟื้นฟู</w:t>
      </w:r>
      <w:r w:rsidRPr="00617C71">
        <w:rPr>
          <w:rFonts w:ascii="TH Sarabun New" w:hAnsi="TH Sarabun New" w:cs="TH Sarabun New"/>
          <w:szCs w:val="32"/>
          <w:cs/>
        </w:rPr>
        <w:t xml:space="preserve">สมรรถภาพปอด </w:t>
      </w:r>
      <w:r w:rsidRPr="00617C71">
        <w:rPr>
          <w:rFonts w:ascii="TH Sarabun New" w:hAnsi="TH Sarabun New" w:cs="TH Sarabun New"/>
          <w:szCs w:val="32"/>
        </w:rPr>
        <w:t>3</w:t>
      </w:r>
      <w:r w:rsidRPr="00617C71">
        <w:rPr>
          <w:rFonts w:ascii="TH Sarabun New" w:hAnsi="TH Sarabun New" w:cs="TH Sarabun New"/>
          <w:szCs w:val="28"/>
          <w:cs/>
        </w:rPr>
        <w:t>)</w:t>
      </w:r>
      <w:r w:rsidRPr="00617C71">
        <w:rPr>
          <w:rFonts w:ascii="TH Sarabun New" w:hAnsi="TH Sarabun New" w:cs="TH Sarabun New"/>
          <w:szCs w:val="32"/>
          <w:cs/>
        </w:rPr>
        <w:t xml:space="preserve">การเลิกบุหรี่ </w:t>
      </w:r>
      <w:r w:rsidRPr="00617C71">
        <w:rPr>
          <w:rFonts w:ascii="TH Sarabun New" w:hAnsi="TH Sarabun New" w:cs="TH Sarabun New"/>
          <w:szCs w:val="32"/>
        </w:rPr>
        <w:t>4</w:t>
      </w:r>
      <w:r w:rsidRPr="00617C71">
        <w:rPr>
          <w:rFonts w:ascii="TH Sarabun New" w:hAnsi="TH Sarabun New" w:cs="TH Sarabun New"/>
          <w:szCs w:val="28"/>
          <w:cs/>
        </w:rPr>
        <w:t>)</w:t>
      </w:r>
      <w:r w:rsidRPr="00617C71">
        <w:rPr>
          <w:rFonts w:ascii="TH Sarabun New" w:hAnsi="TH Sarabun New" w:cs="TH Sarabun New"/>
          <w:szCs w:val="32"/>
          <w:cs/>
        </w:rPr>
        <w:t xml:space="preserve"> การดูแลด้านจิตสังคม โดยใช้โปรแกรมการดูแลผู้ป่วยแบบจำลอง </w:t>
      </w:r>
      <w:r w:rsidRPr="00617C71">
        <w:rPr>
          <w:rFonts w:ascii="TH Sarabun New" w:hAnsi="TH Sarabun New" w:cs="TH Sarabun New"/>
          <w:szCs w:val="32"/>
        </w:rPr>
        <w:t xml:space="preserve">PRECEDE  Framwork </w:t>
      </w:r>
      <w:r w:rsidRPr="00617C71">
        <w:rPr>
          <w:rFonts w:ascii="TH Sarabun New" w:hAnsi="TH Sarabun New" w:cs="TH Sarabun New"/>
          <w:szCs w:val="32"/>
          <w:cs/>
        </w:rPr>
        <w:t xml:space="preserve">ผลการศึกษาพบว่าคะแนนเฉลี่ยพฤติกรรมการส่งเสริม  คะแนนคุณภาพชีวิตกลุ่มทดลองสูงกว่าก่อนการทดลอง </w:t>
      </w:r>
      <w:r w:rsidRPr="00617C71">
        <w:rPr>
          <w:rFonts w:ascii="TH Sarabun New" w:hAnsi="TH Sarabun New" w:cs="TH Sarabun New"/>
          <w:sz w:val="32"/>
          <w:szCs w:val="32"/>
          <w:cs/>
        </w:rPr>
        <w:t>และสอดคล้องกับการศึกษาของ</w:t>
      </w:r>
      <w:r w:rsidRPr="00617C71">
        <w:rPr>
          <w:rFonts w:ascii="TH Sarabun New" w:hAnsi="TH Sarabun New" w:cs="TH Sarabun New"/>
          <w:b/>
          <w:bCs/>
          <w:szCs w:val="32"/>
          <w:cs/>
        </w:rPr>
        <w:t xml:space="preserve">  สวรรค์  รุจิชยากูร</w:t>
      </w:r>
      <w:r w:rsidRPr="00617C71">
        <w:rPr>
          <w:rFonts w:ascii="TH Sarabun New" w:hAnsi="TH Sarabun New" w:cs="TH Sarabun New"/>
          <w:szCs w:val="32"/>
          <w:cs/>
        </w:rPr>
        <w:t xml:space="preserve"> (</w:t>
      </w:r>
      <w:r w:rsidRPr="00617C71">
        <w:rPr>
          <w:rFonts w:ascii="TH Sarabun New" w:hAnsi="TH Sarabun New" w:cs="TH Sarabun New"/>
          <w:szCs w:val="32"/>
        </w:rPr>
        <w:t xml:space="preserve">2550 </w:t>
      </w:r>
      <w:r w:rsidRPr="00617C71">
        <w:rPr>
          <w:rFonts w:ascii="TH Sarabun New" w:hAnsi="TH Sarabun New" w:cs="TH Sarabun New"/>
          <w:szCs w:val="28"/>
          <w:cs/>
        </w:rPr>
        <w:t xml:space="preserve">: </w:t>
      </w:r>
      <w:r w:rsidRPr="00617C71">
        <w:rPr>
          <w:rFonts w:ascii="TH Sarabun New" w:hAnsi="TH Sarabun New" w:cs="TH Sarabun New"/>
          <w:szCs w:val="32"/>
        </w:rPr>
        <w:t>86</w:t>
      </w:r>
      <w:r w:rsidRPr="00617C71">
        <w:rPr>
          <w:rFonts w:ascii="TH Sarabun New" w:hAnsi="TH Sarabun New" w:cs="TH Sarabun New"/>
          <w:szCs w:val="28"/>
          <w:cs/>
        </w:rPr>
        <w:t xml:space="preserve">) </w:t>
      </w:r>
      <w:r w:rsidRPr="00617C71">
        <w:rPr>
          <w:rFonts w:ascii="TH Sarabun New" w:hAnsi="TH Sarabun New" w:cs="TH Sarabun New"/>
          <w:szCs w:val="32"/>
          <w:cs/>
        </w:rPr>
        <w:t xml:space="preserve">ได้ศึกษาเกี่ยวกับโปรแกรมการสอนต่อความรู้  พฤติกรรมการดูแลตนเอง และคุณภาพชีวิตของผู้ใหญ่ที่เป็นโรคหืด ในแผนกผู้ป่วยนอก  โรงพยาบาลพนมไพร จังหวัดร้อยเอ็ด จำนวน </w:t>
      </w:r>
      <w:r w:rsidRPr="00617C71">
        <w:rPr>
          <w:rFonts w:ascii="TH Sarabun New" w:hAnsi="TH Sarabun New" w:cs="TH Sarabun New"/>
          <w:szCs w:val="32"/>
        </w:rPr>
        <w:t xml:space="preserve">15 </w:t>
      </w:r>
      <w:r w:rsidRPr="00617C71">
        <w:rPr>
          <w:rFonts w:ascii="TH Sarabun New" w:hAnsi="TH Sarabun New" w:cs="TH Sarabun New"/>
          <w:szCs w:val="32"/>
          <w:cs/>
        </w:rPr>
        <w:t xml:space="preserve">ราย โดยใช้เครื่องมือ แบบทดสอบความรู้ความเข้าใจเกี่ยวกับโรคหืด  ดัชนีคุณภาพชีวิต  ใช้โปรแกรมการสอนพร้อมอุปกรณ์  และใช้แบบทดสอบชุดเดียวกันทดสอบก่อนหลังการทดลอง พบว่า ความรู้ ความเข้าใจของกลุ่มทดลอง ภายหลังได้รับโปรแกรมการสอน มากขึ้นกว่าการทดลองอย่างมีนัยสำคัญทางสถิติ พฤติกรรมการดูแลตนเองก่อนและหลัง ดีกว่า  และคุณภาพชีวิต ภายหลังที่ได้รับโปรแกรมการสอนดีขึ้นก่อนได้รับโปรแกรมการสอนอย่างมีนัยสำคัญทางสถิติ ในงานวิจัยนี้แสดงถึงการพัฒนาความสามารถในการดูแลตนเองนั้น ทำให้ความรู้ ความเข้าใจและคุณภาพชีวิตดีขึ้น </w:t>
      </w:r>
      <w:r w:rsidRPr="00617C71">
        <w:rPr>
          <w:rFonts w:ascii="TH Sarabun New" w:hAnsi="TH Sarabun New" w:cs="TH Sarabun New"/>
          <w:spacing w:val="-2"/>
          <w:sz w:val="32"/>
          <w:szCs w:val="32"/>
          <w:cs/>
        </w:rPr>
        <w:t>ซึ่งสอดคล้องกับ</w:t>
      </w:r>
      <w:r w:rsidRPr="00617C71">
        <w:rPr>
          <w:rFonts w:ascii="TH Sarabun New" w:hAnsi="TH Sarabun New" w:cs="TH Sarabun New"/>
          <w:spacing w:val="-2"/>
          <w:sz w:val="32"/>
          <w:szCs w:val="32"/>
          <w:cs/>
        </w:rPr>
        <w:lastRenderedPageBreak/>
        <w:t xml:space="preserve">แนวคิดของ </w:t>
      </w:r>
      <w:r w:rsidRPr="00617C71">
        <w:rPr>
          <w:rFonts w:ascii="TH Sarabun New" w:hAnsi="TH Sarabun New" w:cs="TH Sarabun New"/>
          <w:sz w:val="32"/>
          <w:szCs w:val="32"/>
        </w:rPr>
        <w:t>Bloom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17C71">
        <w:rPr>
          <w:rFonts w:ascii="TH Sarabun New" w:hAnsi="TH Sarabun New" w:cs="TH Sarabun New"/>
          <w:sz w:val="32"/>
          <w:szCs w:val="32"/>
        </w:rPr>
        <w:t xml:space="preserve">1971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617C71">
        <w:rPr>
          <w:rFonts w:ascii="TH Sarabun New" w:hAnsi="TH Sarabun New" w:cs="TH Sarabun New"/>
          <w:sz w:val="32"/>
          <w:szCs w:val="32"/>
        </w:rPr>
        <w:t>355</w:t>
      </w:r>
      <w:r w:rsidRPr="00617C71">
        <w:rPr>
          <w:rFonts w:ascii="TH Sarabun New" w:hAnsi="TH Sarabun New" w:cs="TH Sarabun New"/>
          <w:sz w:val="32"/>
          <w:szCs w:val="32"/>
          <w:cs/>
        </w:rPr>
        <w:t>) กล่าวว่า ความรู้  เป็นความสามารถในการใช้ข้อเท็จจริง (</w:t>
      </w:r>
      <w:r w:rsidRPr="00617C71">
        <w:rPr>
          <w:rFonts w:ascii="TH Sarabun New" w:hAnsi="TH Sarabun New" w:cs="TH Sarabun New"/>
          <w:sz w:val="32"/>
          <w:szCs w:val="32"/>
        </w:rPr>
        <w:t>Facts</w:t>
      </w:r>
      <w:r w:rsidRPr="00617C71">
        <w:rPr>
          <w:rFonts w:ascii="TH Sarabun New" w:hAnsi="TH Sarabun New" w:cs="TH Sarabun New"/>
          <w:sz w:val="32"/>
          <w:szCs w:val="32"/>
          <w:cs/>
        </w:rPr>
        <w:t>) หรือเนื้อหาความคิด (</w:t>
      </w:r>
      <w:r w:rsidRPr="00617C71">
        <w:rPr>
          <w:rFonts w:ascii="TH Sarabun New" w:hAnsi="TH Sarabun New" w:cs="TH Sarabun New"/>
          <w:sz w:val="32"/>
          <w:szCs w:val="32"/>
        </w:rPr>
        <w:t>Ideas</w:t>
      </w:r>
      <w:r w:rsidRPr="00617C71">
        <w:rPr>
          <w:rFonts w:ascii="TH Sarabun New" w:hAnsi="TH Sarabun New" w:cs="TH Sarabun New"/>
          <w:sz w:val="32"/>
          <w:szCs w:val="32"/>
          <w:cs/>
        </w:rPr>
        <w:t>)  ความหยั่งรู้หยั่งเห็น (</w:t>
      </w:r>
      <w:r w:rsidRPr="00617C71">
        <w:rPr>
          <w:rFonts w:ascii="TH Sarabun New" w:hAnsi="TH Sarabun New" w:cs="TH Sarabun New"/>
          <w:sz w:val="32"/>
          <w:szCs w:val="32"/>
        </w:rPr>
        <w:t>Insights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)  หรือความสามารถเชื่อมโยงความคิดเข้ากับเหตุการณ์  และการประเมินความรู้  หมายถึง  การประเมินการเปลี่ยนแปลงจากความรู้เดิม ใน </w:t>
      </w:r>
      <w:r w:rsidRPr="00617C71">
        <w:rPr>
          <w:rFonts w:ascii="TH Sarabun New" w:hAnsi="TH Sarabun New" w:cs="TH Sarabun New"/>
          <w:sz w:val="32"/>
          <w:szCs w:val="32"/>
        </w:rPr>
        <w:t xml:space="preserve">2 </w:t>
      </w:r>
      <w:r w:rsidRPr="00617C71">
        <w:rPr>
          <w:rFonts w:ascii="TH Sarabun New" w:hAnsi="TH Sarabun New" w:cs="TH Sarabun New"/>
          <w:sz w:val="32"/>
          <w:szCs w:val="32"/>
          <w:cs/>
        </w:rPr>
        <w:t>แนวด้วยกัน คือ เนื้อหาที่เรียน  และทักษะในการใช้เนื้อหาความรู้  แล้วนำมาประยุกต์ใช้ในชีวิต ซึ่งหากมีความรู้เกี่ยวกับโรคปอดอุดกั้นเรื้อรัง วิธีการดูแลตนเอง ก็จะสามารถดูแลสุขภาพตนเองได้ดีขึ้น</w:t>
      </w:r>
    </w:p>
    <w:p w:rsidR="00603752" w:rsidRPr="00617C71" w:rsidRDefault="00603752" w:rsidP="00603752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292B2C"/>
          <w:cs/>
        </w:rPr>
      </w:pPr>
      <w:r w:rsidRPr="00617C71">
        <w:rPr>
          <w:rFonts w:ascii="TH Sarabun New" w:hAnsi="TH Sarabun New" w:cs="TH Sarabun New"/>
          <w:b/>
          <w:bCs/>
          <w:spacing w:val="-2"/>
        </w:rPr>
        <w:tab/>
      </w:r>
      <w:r w:rsidRPr="00617C71">
        <w:rPr>
          <w:rFonts w:ascii="TH Sarabun New" w:hAnsi="TH Sarabun New" w:cs="TH Sarabun New"/>
          <w:b/>
          <w:bCs/>
          <w:spacing w:val="-2"/>
          <w:cs/>
        </w:rPr>
        <w:t xml:space="preserve">  </w:t>
      </w:r>
      <w:r w:rsidRPr="00617C71">
        <w:rPr>
          <w:rFonts w:ascii="TH Sarabun New" w:hAnsi="TH Sarabun New" w:cs="TH Sarabun New"/>
          <w:b/>
          <w:bCs/>
          <w:cs/>
        </w:rPr>
        <w:t xml:space="preserve">   </w:t>
      </w:r>
      <w:r w:rsidRPr="00617C71">
        <w:rPr>
          <w:rFonts w:ascii="TH Sarabun New" w:hAnsi="TH Sarabun New" w:cs="TH Sarabun New"/>
          <w:b/>
          <w:bCs/>
        </w:rPr>
        <w:t>4</w:t>
      </w:r>
      <w:r w:rsidR="000C4ECF">
        <w:rPr>
          <w:rFonts w:ascii="TH Sarabun New" w:hAnsi="TH Sarabun New" w:cs="TH Sarabun New"/>
          <w:b/>
          <w:bCs/>
          <w:cs/>
        </w:rPr>
        <w:t>.</w:t>
      </w:r>
      <w:r w:rsidRPr="00617C71">
        <w:rPr>
          <w:rFonts w:ascii="TH Sarabun New" w:hAnsi="TH Sarabun New" w:cs="TH Sarabun New"/>
          <w:b/>
          <w:bCs/>
          <w:cs/>
        </w:rPr>
        <w:t xml:space="preserve"> ปัจจัยด้านภาวะซึมเศร้า</w:t>
      </w:r>
      <w:r w:rsidRPr="00617C71">
        <w:rPr>
          <w:rFonts w:ascii="TH Sarabun New" w:hAnsi="TH Sarabun New" w:cs="TH Sarabun New"/>
          <w:cs/>
        </w:rPr>
        <w:t xml:space="preserve">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ปริชาติ ค้ำชู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2551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: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) ได้ศึกษา</w:t>
      </w:r>
      <w:r w:rsidRPr="00617C71">
        <w:rPr>
          <w:rFonts w:ascii="TH Sarabun New" w:hAnsi="TH Sarabun New" w:cs="TH Sarabun New"/>
          <w:shd w:val="clear" w:color="auto" w:fill="FFFFFF"/>
          <w:cs/>
        </w:rPr>
        <w:t>ผลการใช้โปรแกรมกิจกรรมกลุ่มนันทนาการต่อภาวะซึมเศร้าของผู้สูงอายุในศูนย์พัฒนาการจัดสวัสดิการสังคมผู้สูงอายุ จังหวัดภูเก็ต</w:t>
      </w:r>
      <w:r w:rsidRPr="00617C71">
        <w:rPr>
          <w:rStyle w:val="apple-converted-space"/>
          <w:rFonts w:ascii="TH Sarabun New" w:hAnsi="TH Sarabun New" w:cs="TH Sarabun New"/>
          <w:color w:val="333333"/>
          <w:shd w:val="clear" w:color="auto" w:fill="FFFFFF"/>
        </w:rPr>
        <w:t> 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โดยเป็นการวิจัยกึ่งทดลองชนิดแบบกลุ่มเดียว มีวัตถุประสงค์เพื่อศึกษาลักษณะภูมิหลัง ระดับภาวะซึมเศร้าของผู้สูงอายุในศูนย์พัฒนาการจัดสวัสดิการสังคมผู้สูงอายุ จังหวัดภูเก็ตและ กลุ่มตัวอย่างเป็นผู้สูงอายุในศูนย์พัฒนาการจัดสวัสดิการ สังคมผู้สูงอายุ จังหวัดภูเก็ต จำนวน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20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คน คัดเลือกกลุ่มตัวอย่างที่มีคุณสมบัติครบตามเกณฑ์ที่กำหนดด้วยวิธีสุ่มแบบง่าย จัดให้กลุ่มทดลองเข้าร่วมโปรแกรมกิจกรรมกลุ่มนันทนาการตามขั้นตอนที่วางไว้ สัปดาห์ละ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วัน ใช้เวลาครั้งละ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ชั่วโมงเป็นเวลา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6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สัปดาห์ รวมทั้งหมด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12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ครั้ง กิจกรรมต่าง ๆ ประกอบด้วย การเข้ากลุ่มสร้างสัมพันธภาพ การฝึกทักษะการเข้ากลุ่ม การเปิดโอกาสให้แสดงความคิดเห็น การให้แรงเสริมโดยการให้กำลังใจและคำชมเชย เก็บรวมรวบข้อมูลด้วยการสัมภาษณ์ในระยะก่อนการทดลอง ระหว่างการทดลอง หลังการทดลอง และระยะติดตามผล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สัปดาห์หลังการทดลองโดยใช้แบบวัดความซึมเศร้าของผู้สูงอายุไทย หาค่าความเชื่อมั่นของเครื่องมือด้วยสูตร คู้เดอร์ ริชาร์ดสัน ได้ค่าความเชื่อมั่นรวมเท่ากับ 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93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และแบบศึกษาพฤติกรรมของผู้สูงอายุหลังจากการเข้าร่วมกิจกรรมกลุ่มนันทนาการ หลังจากการทดลองเสร็จสิ้น ประเมินด้วยแบบประเมินที่ผู้วิจัยสร้างขึ้น ความตรงเชิงเนื้อหาเท่ากับ 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83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สถิติที่ใช้ในก ารวิเคราะห์ข้อมูลคือ ความถี่ ค่าเฉลี่ย ส่วนเบี่ยงเบนมาตรฐาน และค่าความแปรปรวนทางเดียวแบบวัดซ้ำ ผลการวิจัยพบว่าผู้สูงอายุส่วนใหญ่เป็นเพศหญิง สถานภาพสมรสหม้าย มีระดับการศึกษาระดับประถมศึกษา สาเหตุที่เข้ามาอยู่ในศูนย์พัฒนาการจัดสวัสดิการสังคมผู้สูงอายุ จังหวัดภูเก็ตเนื่องจากไม่มีผู้อุปการะเลี้ยงดู โดยส่วนใหญ่ไม่มีญาติมาเยี่ยม รายได้มาจากการรับบริจาค มีโรคประจำตัวเพียงโรคเดียว โรคที่พบสูงสุด คือ โรคความดันโลหิตสูง ผู้สูงอายุมีภาวะซึมเศร้าอยู่ใน ระดับต่ำ และพบว่าระดับภาวะซึมเศร้าของผู้สูงอายุกลุ่มทดลอง หลังเข้าร่วมโปรแกรมกิจกรรมกลุ่มนันทนาการลดลงกว่าก่อนเข้าร่วมโปรแกรมกิจกรรมกลุ่มนันทนาการ อย่างมีนัยสำคัญทางสถิติที่ระดับ 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001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ัจจัยของโปรแกรมกิจกรรมกลุ่มนันทนาการที่คาดว่าส่งผลให้ลักษณะพฤติกรรมที่เกี่ยวข้องกับภาวะซึมเศร้าดีขึ้น แบ่งได้เป็น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3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ด้าน คือ ผู้นำกลุ่ม เพื่อนผู้สูงอายุ และลักษณะของกิจกรรม จากผลการศึกษา พบว่าการใช้โปรแกรมกิจกรรมกลุ่มนันทนาการสามารถลดภาวะซึมเศร้าของผู้สูงอายุที่เข้าร่วมใน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>การศึกษาครั้งนี้ได้ ดังนั้นจึงควรสนับสนุนให้มีการนำกิจกรรมกลุ่มนันทนาการที่ศึกษาครั้งนี้ไปใช้ในการดูแลผู้สูงอายุที่มีภาวะซึมเศร้าระดับต่ำ ที่อาศัยอยู่ในศูนย์พัฒนาการจัดสวัสดิการสังคมผู้สูงอาย</w:t>
      </w:r>
      <w:r w:rsidRPr="00617C71">
        <w:rPr>
          <w:rStyle w:val="apple-converted-space"/>
          <w:rFonts w:ascii="TH Sarabun New" w:hAnsi="TH Sarabun New" w:cs="TH Sarabun New"/>
          <w:color w:val="333333"/>
          <w:shd w:val="clear" w:color="auto" w:fill="FFFFFF"/>
        </w:rPr>
        <w:t> </w:t>
      </w:r>
    </w:p>
    <w:p w:rsidR="00603752" w:rsidRPr="00617C71" w:rsidRDefault="00603752" w:rsidP="00603752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292B2C"/>
          <w:cs/>
        </w:rPr>
      </w:pPr>
      <w:r w:rsidRPr="00617C71">
        <w:rPr>
          <w:rFonts w:ascii="TH Sarabun New" w:hAnsi="TH Sarabun New" w:cs="TH Sarabun New"/>
          <w:b/>
          <w:bCs/>
          <w:color w:val="292B2C"/>
        </w:rPr>
        <w:tab/>
      </w:r>
      <w:r w:rsidRPr="00617C71">
        <w:rPr>
          <w:rFonts w:ascii="TH Sarabun New" w:hAnsi="TH Sarabun New" w:cs="TH Sarabun New"/>
          <w:b/>
          <w:bCs/>
          <w:color w:val="292B2C"/>
          <w:cs/>
        </w:rPr>
        <w:t xml:space="preserve">  </w:t>
      </w:r>
      <w:r w:rsidRPr="00617C71">
        <w:rPr>
          <w:rFonts w:ascii="TH Sarabun New" w:hAnsi="TH Sarabun New" w:cs="TH Sarabun New"/>
          <w:color w:val="292B2C"/>
          <w:cs/>
        </w:rPr>
        <w:t>อรสา ใยยอง (</w:t>
      </w:r>
      <w:r w:rsidRPr="00617C71">
        <w:rPr>
          <w:rFonts w:ascii="TH Sarabun New" w:hAnsi="TH Sarabun New" w:cs="TH Sarabun New"/>
          <w:color w:val="292B2C"/>
        </w:rPr>
        <w:t xml:space="preserve">2551 </w:t>
      </w:r>
      <w:r w:rsidRPr="00617C71">
        <w:rPr>
          <w:rFonts w:ascii="TH Sarabun New" w:hAnsi="TH Sarabun New" w:cs="TH Sarabun New"/>
          <w:color w:val="292B2C"/>
          <w:cs/>
        </w:rPr>
        <w:t xml:space="preserve">: </w:t>
      </w:r>
      <w:r w:rsidRPr="00617C71">
        <w:rPr>
          <w:rFonts w:ascii="TH Sarabun New" w:hAnsi="TH Sarabun New" w:cs="TH Sarabun New"/>
          <w:color w:val="292B2C"/>
        </w:rPr>
        <w:t xml:space="preserve">10 </w:t>
      </w:r>
      <w:r w:rsidRPr="00617C71">
        <w:rPr>
          <w:rFonts w:ascii="TH Sarabun New" w:hAnsi="TH Sarabun New" w:cs="TH Sarabun New"/>
          <w:color w:val="292B2C"/>
          <w:cs/>
        </w:rPr>
        <w:t>)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ได้ศึกษา</w:t>
      </w:r>
      <w:r w:rsidRPr="00617C71">
        <w:rPr>
          <w:rFonts w:ascii="TH Sarabun New" w:hAnsi="TH Sarabun New" w:cs="TH Sarabun New"/>
          <w:shd w:val="clear" w:color="auto" w:fill="FFFFFF"/>
          <w:cs/>
        </w:rPr>
        <w:t>ภาวะซึมเศร้าและอารมณ์เศร้าโศกจากการสูญเสียของผู้สูงอายุ ในชมรมผู้สูงอายุ จังหวัดนนทบุรี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 วัตถุประสงค์ เพื่อหาความชุกของภาวะซึมเศร้า อารมณ์เศร้าโศกจากการสูญเสียที่ผิดปกติ และปัจจัยที่เกี่ยวข้องของผู้สูงอายุ ในชมรมผู้สูงอายุ จังหวัดนนทบุรี วิธีการศึกษา ศึกษาผู้สูงอายุ จำนวน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400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ที่มีอายุตั้งแต่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60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ปีขึ้นไป ในชมรมผู้สูงอายุ จังหวัดนนทบุรี ตั้งแต่เดือนกรกฎาคม-พฤศจิกายน พ.ศ.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2553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โดยการตอบแบบสอบถามทั้งหมด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4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ส่วน ได้แก่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แบบสอบถามข้อมูลส่วนบุคคล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แบบประเมินอารมณ์เศร้าโศกจากการสูญเสียที่ผิดปกติ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3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แบบวัดความเศร้าในผู้สูงอายุของไทย และ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แบบประเมินความสัมพันธ์และหน้าที่ของครอบครัว นำเสนอความชุกของภาวะซึมเศร้าและอารมณ์เศร้าโศกจากการสูญเสียที่ผิดปกติ เป็นค่าความถี่และร้อยละ วิเคราะห์ความสัมพันธ์ระหว่างปัจจัยต่างๆกับภาวะซึมเศร้า โดยใช้การทดสอบไคสแควร์ และวิเคราะห์ความถดถอยแบบลอจิสติก เพื่อหาปัจจัยทำนายภาวะซึมเศร้าของผู้สูงอายุ ผลการศึกษา ผู้สูงอายุส่วนใหญ่เป็นเพศหญิง (ร้อยละ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71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มีอายุเฉลี่ย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68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8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ปี มีภาวะซึมเศร้า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53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13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แบ่งเป็นภาวะซึมเศร้าเล็กน้อย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31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8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ภาวะซึมเศร้าปานกลาง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21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และภาวะซึมเศร้ารุนแรง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1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พบอารมณ์เศร้าโศกจากการสูญเสียที่ผิดปกติ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65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ราย คิดเป็นร้อยละ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16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มีความสัมพันธ์และหน้าที่ของครอบครัวอยู่ในระดับปานกลาง (ร้อยละ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69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ปัจจัยที่เกี่ยวข้องกับภาวะซึมเศร้า ได้แก่ อายุตั้งแต่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ปีขึ้นไป สถานภาพโสด/หม้าย/หย่าร้าง/หรือแยกกันอยู่ ไม่ได้รับการศึกษา ไม่ได้ประกอบอาชีพ ไม่มีรายได้/หรือมีรายได้น้อยกว่า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5,000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บาท/เดือน ไม่ได้รับรายได้จากการประกอบอาชีพ ฐานะการเงินครอบครัวที่ไม่เพียงพอ ที่พักอาศัยที่ไม่ใช่ของตนเอง ไม่ได้พักอาศัยอยู่กับคู่สมรส พักอยู่คนเดียว โรคประจำตัวทางกาย ประวัติโรคทางจิตเวช การใช้สารเสพติด การสูญเสียบุคคลที่มีความสัมพันธ์ใกล้ชิด การสูญเสียบุคคลใกล้ชิดที่เกิดขึ้นโดยไม่คาดคิด ความสัมพันธ์และหน้าที่ของครอบครัวที่ไม่ดี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p&lt; 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ปัจจัยทำนายภาวะซึมเศร้า ได้แก่ อายุตั้งแต่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ปีขึ้นไป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adjusted OR 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32, 95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26, p &lt; 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) ฐานะการเงินครอบครัวที่ไม่เพียงพอ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adjusted OR 4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02, 95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81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8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90, p &lt; 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) การใช้สารเสพติด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adjusted OR 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40, 95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08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35, p &lt; 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) การสูญเสียบุคคลใกล้ชิดที่เกิดขึ้นโดยไม่คาดคิด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adjusted OR 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12, 95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03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4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39, p &lt; 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) และความสัมพันธ์และหน้าที่ของครอบครัวที่ไม่ดี (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adjusted OR 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46, 95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%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CI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=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34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-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12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73, p &lt; 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01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) สรุป ผู้สูงอายุในชมรมผู้สูงอายุ จังหวัดนนทบุรี มีความชุกของภาวะซึมเศร้าร้อยละ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13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แบ่งเป็นซึมเศร้าเล็กน้อยร้อยละ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7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8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ซึมเศร้าปานกลางร้อยละ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5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และซึมเศร้ารุนแรงร้อยละ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0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มีความชุกของอารมณ์เศร้าโศกจากการสูญเสียที่ผิดปกติ ร้อยละ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>16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.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2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 xml:space="preserve">ปัจจัยที่เกี่ยวข้องกับภาวะซึมเศร้าและเป็นปัจจัยทำนายที่สำคัญได้แก่ อายุตั้งแต่ </w:t>
      </w:r>
      <w:r w:rsidRPr="00617C71">
        <w:rPr>
          <w:rFonts w:ascii="TH Sarabun New" w:hAnsi="TH Sarabun New" w:cs="TH Sarabun New"/>
          <w:color w:val="333333"/>
          <w:shd w:val="clear" w:color="auto" w:fill="FFFFFF"/>
        </w:rPr>
        <w:t xml:space="preserve">75 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t>ปีขึ้นไป ฐานะการเงินครอบครัวที่ไม่</w:t>
      </w:r>
      <w:r w:rsidRPr="00617C71">
        <w:rPr>
          <w:rFonts w:ascii="TH Sarabun New" w:hAnsi="TH Sarabun New" w:cs="TH Sarabun New"/>
          <w:color w:val="333333"/>
          <w:shd w:val="clear" w:color="auto" w:fill="FFFFFF"/>
          <w:cs/>
        </w:rPr>
        <w:lastRenderedPageBreak/>
        <w:t>เพียงพอ การใช้สารเสพติด การสูญเสียบุคคลใกล้ชิดที่เกิดขึ้นโดยไม่คาดคิด และความสัมพันธ์และหน้าที่ของครอบครัวที่ไม่ดี</w:t>
      </w:r>
    </w:p>
    <w:p w:rsidR="00603752" w:rsidRPr="00617C71" w:rsidRDefault="00603752" w:rsidP="00603752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292B2C"/>
        </w:rPr>
      </w:pPr>
      <w:r w:rsidRPr="00617C71">
        <w:rPr>
          <w:rFonts w:ascii="TH Sarabun New" w:hAnsi="TH Sarabun New" w:cs="TH Sarabun New"/>
          <w:cs/>
        </w:rPr>
        <w:t xml:space="preserve">  จุก สุวรรณโณ (</w:t>
      </w:r>
      <w:r w:rsidRPr="00617C71">
        <w:rPr>
          <w:rFonts w:ascii="TH Sarabun New" w:hAnsi="TH Sarabun New" w:cs="TH Sarabun New"/>
        </w:rPr>
        <w:t>2552</w:t>
      </w:r>
      <w:r w:rsidRPr="00617C71">
        <w:rPr>
          <w:rFonts w:ascii="TH Sarabun New" w:hAnsi="TH Sarabun New" w:cs="TH Sarabun New"/>
          <w:cs/>
        </w:rPr>
        <w:t>)  ได้ศึกษาปัจจัยด้านอาการหายใจเหนื่อยหอบ สมรรถนะการทำงานของปอด และ ความสามารถในการปฏิบัติกิจวัตรประจำวันในการทำนายภาวะซึมเศร้าของ ผู้สูงอายุโรคปอดอุดกั้นเรื้อรัง</w:t>
      </w:r>
      <w:r w:rsidRPr="00617C71">
        <w:rPr>
          <w:rFonts w:ascii="TH Sarabun New" w:hAnsi="TH Sarabun New" w:cs="TH Sarabun New"/>
          <w:color w:val="292B2C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การวิจัยเชิงบรรยายนี้มีวัตถุประสงค์เพื่อศึกษาความสามารถของตัวแปร ได้แก่ อาการหายใจเหนื่อย หอบ สมรรถนะการทำงานของปอด และความสามารถในการปฏิบัติกิจวัตรประจำวันในการร่วม กันทำนายภาวะซึมเศร้าของผู้สูงอายุโรคปอดอุดกั้นเรื้อรัง กลุ่มตัวอย่าง </w:t>
      </w:r>
      <w:r w:rsidRPr="00617C71">
        <w:rPr>
          <w:rFonts w:ascii="TH Sarabun New" w:hAnsi="TH Sarabun New" w:cs="TH Sarabun New"/>
        </w:rPr>
        <w:t>155</w:t>
      </w:r>
      <w:r w:rsidRPr="00617C71">
        <w:rPr>
          <w:rFonts w:ascii="TH Sarabun New" w:hAnsi="TH Sarabun New" w:cs="TH Sarabun New"/>
          <w:cs/>
        </w:rPr>
        <w:t xml:space="preserve"> ราย มีอายุ </w:t>
      </w:r>
      <w:r w:rsidRPr="00617C71">
        <w:rPr>
          <w:rFonts w:ascii="TH Sarabun New" w:hAnsi="TH Sarabun New" w:cs="TH Sarabun New"/>
        </w:rPr>
        <w:t xml:space="preserve">60 </w:t>
      </w:r>
      <w:r w:rsidRPr="00617C71">
        <w:rPr>
          <w:rFonts w:ascii="TH Sarabun New" w:hAnsi="TH Sarabun New" w:cs="TH Sarabun New"/>
          <w:cs/>
        </w:rPr>
        <w:t xml:space="preserve">ปี หรือมากกว่า ที่ได้รับการวินิจฉัยว่าเป็นโรคปอดอุดกั้นเรื้อรัง และมาใช้บริการที่แผนกผู้ป่วย นอกของโรงพยาบาลระดับตติยภูมิ </w:t>
      </w:r>
      <w:r w:rsidRPr="00617C71">
        <w:rPr>
          <w:rFonts w:ascii="TH Sarabun New" w:hAnsi="TH Sarabun New" w:cs="TH Sarabun New"/>
        </w:rPr>
        <w:t xml:space="preserve">2 </w:t>
      </w:r>
      <w:r w:rsidRPr="00617C71">
        <w:rPr>
          <w:rFonts w:ascii="TH Sarabun New" w:hAnsi="TH Sarabun New" w:cs="TH Sarabun New"/>
          <w:cs/>
        </w:rPr>
        <w:t xml:space="preserve">แห่งและโรงพยาบาลระดับทุติยภูมิ </w:t>
      </w:r>
      <w:r w:rsidRPr="00617C71">
        <w:rPr>
          <w:rFonts w:ascii="TH Sarabun New" w:hAnsi="TH Sarabun New" w:cs="TH Sarabun New"/>
        </w:rPr>
        <w:t xml:space="preserve">1 </w:t>
      </w:r>
      <w:r w:rsidRPr="00617C71">
        <w:rPr>
          <w:rFonts w:ascii="TH Sarabun New" w:hAnsi="TH Sarabun New" w:cs="TH Sarabun New"/>
          <w:cs/>
        </w:rPr>
        <w:t xml:space="preserve">แห่งในภาคใต้ เก็บ รวบรวมข้อมูลโดยประเมินอาการหายใจเหนื่อยหอบด้วยคำถามปลายเปิดเกี่ยวกับความถี่ของ การเกิดอาการ และมาตรวัดประมาณค่าความรุนแรงของอาการหายใจเหนื่อยหอบ ประเมิน สมรรถนะการทำงานของปอดโดยใช้ค่าอัตราการไหลสูงสุดของอากาศขณะหายใจออกซึ่งวัดด้วย เครื่องมือพีคโฟรว์ ใช้ดัชนีบาร์เทลสำหรับประเมินความสามารถในการปฏิบัติกิจวัตรประจำวัน และใช้แบบวัดภาวะซึมเศร้าของผู้สูงอายุไทยสำหรับประเมินความรุนแรงของภาวะซึมเศร้า วิเคราะห์ข้อมูลโดยใช้ค่าสถิติบรรยาย ค่าสัมประสิทธิ์สหสัมพันธ์เพียร์สัน และการถดถอยพหุคูณ ผลการศึกษาพบว่า ปัจจัยทั้งสามด้านร่วมกันทำนายภาวะซึมเศร้าได้ร้อยละ </w:t>
      </w:r>
      <w:r w:rsidRPr="00617C71">
        <w:rPr>
          <w:rFonts w:ascii="TH Sarabun New" w:hAnsi="TH Sarabun New" w:cs="TH Sarabun New"/>
        </w:rPr>
        <w:t xml:space="preserve">26 </w:t>
      </w:r>
      <w:r w:rsidRPr="00617C71">
        <w:rPr>
          <w:rFonts w:ascii="TH Sarabun New" w:hAnsi="TH Sarabun New" w:cs="TH Sarabun New"/>
          <w:cs/>
        </w:rPr>
        <w:t xml:space="preserve">โดยความถี่ของ อาการหายใจเหนื่อยหอบสามารถทำนายภาวะซึมเศร้าได้ดีที่สุด คือ ร้อยละ </w:t>
      </w:r>
      <w:r w:rsidRPr="00617C71">
        <w:rPr>
          <w:rFonts w:ascii="TH Sarabun New" w:hAnsi="TH Sarabun New" w:cs="TH Sarabun New"/>
        </w:rPr>
        <w:t xml:space="preserve">10 </w:t>
      </w:r>
      <w:r w:rsidRPr="00617C71">
        <w:rPr>
          <w:rFonts w:ascii="TH Sarabun New" w:hAnsi="TH Sarabun New" w:cs="TH Sarabun New"/>
          <w:cs/>
        </w:rPr>
        <w:t xml:space="preserve">ความสามารถ ในการปฏิบัติกิจวัตรประจำวันเพิ่มความสามารถในการทำนายภาวะซึมเศร้าอีกร้อยละ </w:t>
      </w:r>
      <w:r w:rsidRPr="00617C71">
        <w:rPr>
          <w:rFonts w:ascii="TH Sarabun New" w:hAnsi="TH Sarabun New" w:cs="TH Sarabun New"/>
        </w:rPr>
        <w:t xml:space="preserve">9 </w:t>
      </w:r>
      <w:r w:rsidRPr="00617C71">
        <w:rPr>
          <w:rFonts w:ascii="TH Sarabun New" w:hAnsi="TH Sarabun New" w:cs="TH Sarabun New"/>
          <w:cs/>
        </w:rPr>
        <w:t xml:space="preserve">และ สมรรถนะการทำงานของปอดเพิ่มความสามารถในการทำนายภาวะซึมเศร้าอีกร้อยละ </w:t>
      </w:r>
      <w:r w:rsidRPr="00617C71">
        <w:rPr>
          <w:rFonts w:ascii="TH Sarabun New" w:hAnsi="TH Sarabun New" w:cs="TH Sarabun New"/>
        </w:rPr>
        <w:t xml:space="preserve">6 </w:t>
      </w:r>
      <w:r w:rsidRPr="00617C71">
        <w:rPr>
          <w:rFonts w:ascii="TH Sarabun New" w:hAnsi="TH Sarabun New" w:cs="TH Sarabun New"/>
          <w:cs/>
        </w:rPr>
        <w:t xml:space="preserve">ตาม ลำดับ ในขณะที่ความรุนแรงของอาการหายใจเหนื่อยหอบไม่มีค่าสำคัญทางสถิติในการทำนายภาวะ ซึมเศร้า การจัดการป้องกันภาวะซึมเศร้าของผู้สูงอายุโรคปอดอุดกั้นเรื้อรังจะต้องเน้นที่การลด ความถี่ของอาการหายใจเหนื่อยหอบ ส่งเสริมสมรรถนะในการปฏิบัติกิจวัตรประจำวัน และ ป้องกันความก้าวหน้าของระดับการอุดกั้นของปอด </w:t>
      </w:r>
    </w:p>
    <w:p w:rsidR="00603752" w:rsidRPr="00617C71" w:rsidRDefault="00603752" w:rsidP="00603752">
      <w:pPr>
        <w:tabs>
          <w:tab w:val="left" w:pos="1418"/>
        </w:tabs>
        <w:rPr>
          <w:rFonts w:ascii="TH Sarabun New" w:hAnsi="TH Sarabun New" w:cs="TH Sarabun New"/>
          <w:b/>
          <w:bCs/>
        </w:rPr>
      </w:pPr>
      <w:r w:rsidRPr="00617C71">
        <w:rPr>
          <w:rFonts w:ascii="TH Sarabun New" w:hAnsi="TH Sarabun New" w:cs="TH Sarabun New"/>
          <w:b/>
          <w:bCs/>
        </w:rPr>
        <w:tab/>
        <w:t>5</w:t>
      </w:r>
      <w:r w:rsidRPr="00617C71">
        <w:rPr>
          <w:rFonts w:ascii="TH Sarabun New" w:hAnsi="TH Sarabun New" w:cs="TH Sarabun New"/>
          <w:b/>
          <w:bCs/>
          <w:cs/>
        </w:rPr>
        <w:t>. ปัจจัยด้านการรับรู้สมรรถนะแห่งตน</w:t>
      </w:r>
    </w:p>
    <w:p w:rsidR="00603752" w:rsidRPr="00617C71" w:rsidRDefault="00603752" w:rsidP="00603752">
      <w:pPr>
        <w:pStyle w:val="NormalWeb"/>
        <w:spacing w:before="0" w:beforeAutospacing="0" w:after="0" w:afterAutospacing="0"/>
        <w:textAlignment w:val="baseline"/>
        <w:rPr>
          <w:rFonts w:ascii="TH Sarabun New" w:hAnsi="TH Sarabun New" w:cs="TH Sarabun New"/>
          <w:b/>
          <w:bCs/>
          <w:sz w:val="32"/>
          <w:cs/>
        </w:rPr>
      </w:pPr>
      <w:r w:rsidRPr="00617C71">
        <w:rPr>
          <w:rFonts w:ascii="TH Sarabun New" w:hAnsi="TH Sarabun New" w:cs="TH Sarabun New"/>
          <w:sz w:val="32"/>
          <w:cs/>
        </w:rPr>
        <w:tab/>
      </w:r>
      <w:r w:rsidRPr="00617C71">
        <w:rPr>
          <w:rFonts w:ascii="TH Sarabun New" w:hAnsi="TH Sarabun New" w:cs="TH Sarabun New"/>
          <w:color w:val="333333"/>
          <w:sz w:val="32"/>
          <w:cs/>
        </w:rPr>
        <w:t>การรับรู้ความสรรถนะแห่งตน (</w:t>
      </w:r>
      <w:r w:rsidRPr="00617C71">
        <w:rPr>
          <w:rFonts w:ascii="TH Sarabun New" w:hAnsi="TH Sarabun New" w:cs="TH Sarabun New"/>
          <w:color w:val="333333"/>
          <w:sz w:val="32"/>
        </w:rPr>
        <w:t>Perceived self</w:t>
      </w:r>
      <w:r w:rsidRPr="00617C71">
        <w:rPr>
          <w:rFonts w:ascii="TH Sarabun New" w:hAnsi="TH Sarabun New" w:cs="TH Sarabun New"/>
          <w:color w:val="333333"/>
          <w:sz w:val="32"/>
          <w:cs/>
        </w:rPr>
        <w:t>-</w:t>
      </w:r>
      <w:r w:rsidRPr="00617C71">
        <w:rPr>
          <w:rFonts w:ascii="TH Sarabun New" w:hAnsi="TH Sarabun New" w:cs="TH Sarabun New"/>
          <w:color w:val="333333"/>
          <w:sz w:val="32"/>
        </w:rPr>
        <w:t>efficacy</w:t>
      </w:r>
      <w:r w:rsidRPr="00617C71">
        <w:rPr>
          <w:rFonts w:ascii="TH Sarabun New" w:hAnsi="TH Sarabun New" w:cs="TH Sarabun New"/>
          <w:color w:val="333333"/>
          <w:sz w:val="32"/>
          <w:cs/>
        </w:rPr>
        <w:t>) เป็นแนวคิดพื้นฐานทฤษฎีการเรียนรู้ทางปัญญาสังคม (</w:t>
      </w:r>
      <w:r w:rsidRPr="00617C71">
        <w:rPr>
          <w:rFonts w:ascii="TH Sarabun New" w:hAnsi="TH Sarabun New" w:cs="TH Sarabun New"/>
          <w:color w:val="333333"/>
          <w:sz w:val="32"/>
        </w:rPr>
        <w:t>Social learning theory</w:t>
      </w:r>
      <w:r w:rsidRPr="00617C71">
        <w:rPr>
          <w:rFonts w:ascii="TH Sarabun New" w:hAnsi="TH Sarabun New" w:cs="TH Sarabun New"/>
          <w:color w:val="333333"/>
          <w:sz w:val="32"/>
          <w:cs/>
        </w:rPr>
        <w:t>)</w:t>
      </w:r>
      <w:r w:rsidRPr="00617C71">
        <w:rPr>
          <w:rFonts w:ascii="TH Sarabun New" w:hAnsi="TH Sarabun New" w:cs="TH Sarabun New"/>
          <w:color w:val="333333"/>
          <w:sz w:val="32"/>
        </w:rPr>
        <w:t xml:space="preserve">  </w:t>
      </w:r>
      <w:r w:rsidRPr="00617C71">
        <w:rPr>
          <w:rFonts w:ascii="TH Sarabun New" w:hAnsi="TH Sarabun New" w:cs="TH Sarabun New"/>
          <w:color w:val="333333"/>
          <w:sz w:val="32"/>
          <w:cs/>
        </w:rPr>
        <w:t>ของ อัลเบิร์ต บันดูรา (</w:t>
      </w:r>
      <w:r w:rsidRPr="00617C71">
        <w:rPr>
          <w:rFonts w:ascii="TH Sarabun New" w:hAnsi="TH Sarabun New" w:cs="TH Sarabun New"/>
          <w:color w:val="333333"/>
          <w:sz w:val="32"/>
        </w:rPr>
        <w:t>Albert Bandura</w:t>
      </w:r>
      <w:r w:rsidRPr="00617C71">
        <w:rPr>
          <w:rFonts w:ascii="TH Sarabun New" w:hAnsi="TH Sarabun New" w:cs="TH Sarabun New"/>
          <w:color w:val="333333"/>
          <w:sz w:val="32"/>
          <w:cs/>
        </w:rPr>
        <w:t>) ในปี ค.ศ.</w:t>
      </w:r>
      <w:r w:rsidRPr="00617C71">
        <w:rPr>
          <w:rFonts w:ascii="TH Sarabun New" w:hAnsi="TH Sarabun New" w:cs="TH Sarabun New"/>
          <w:color w:val="333333"/>
          <w:sz w:val="32"/>
        </w:rPr>
        <w:t xml:space="preserve">1997 </w:t>
      </w:r>
      <w:r w:rsidRPr="00617C71">
        <w:rPr>
          <w:rFonts w:ascii="TH Sarabun New" w:hAnsi="TH Sarabun New" w:cs="TH Sarabun New"/>
          <w:color w:val="333333"/>
          <w:sz w:val="32"/>
          <w:cs/>
        </w:rPr>
        <w:t>ได้เสนอแนวคิดของความคาดหวังความสามารถของตนเอง (</w:t>
      </w:r>
      <w:r w:rsidRPr="00617C71">
        <w:rPr>
          <w:rFonts w:ascii="TH Sarabun New" w:hAnsi="TH Sarabun New" w:cs="TH Sarabun New"/>
          <w:color w:val="333333"/>
          <w:sz w:val="32"/>
        </w:rPr>
        <w:t>Efficacy Expectation</w:t>
      </w:r>
      <w:r w:rsidRPr="00617C71">
        <w:rPr>
          <w:rFonts w:ascii="TH Sarabun New" w:hAnsi="TH Sarabun New" w:cs="TH Sarabun New"/>
          <w:color w:val="333333"/>
          <w:sz w:val="32"/>
          <w:cs/>
        </w:rPr>
        <w:t>) โดยให้ความหมายว่า เป็นความคาดหวังที่เกี่ยวข้องกับความสามารถของตน ในลักษณะที่เฉพาะเจาะจง และความคาดหวังนี้เป็นตัวกำหนดการแสดงออกของพฤติกรรม ต่อมาในปี ค.ศ.</w:t>
      </w:r>
      <w:r w:rsidRPr="00617C71">
        <w:rPr>
          <w:rFonts w:ascii="TH Sarabun New" w:hAnsi="TH Sarabun New" w:cs="TH Sarabun New"/>
          <w:color w:val="333333"/>
          <w:sz w:val="32"/>
        </w:rPr>
        <w:t xml:space="preserve">1986 </w:t>
      </w:r>
      <w:r w:rsidRPr="00617C71">
        <w:rPr>
          <w:rFonts w:ascii="TH Sarabun New" w:hAnsi="TH Sarabun New" w:cs="TH Sarabun New"/>
          <w:color w:val="333333"/>
          <w:sz w:val="32"/>
          <w:cs/>
        </w:rPr>
        <w:t>อัลเบิร์ต บันดูราได้พัฒนาแนวคิดของความคาดหวังความสามารถของตนเอง (</w:t>
      </w:r>
      <w:r w:rsidRPr="00617C71">
        <w:rPr>
          <w:rFonts w:ascii="TH Sarabun New" w:hAnsi="TH Sarabun New" w:cs="TH Sarabun New"/>
          <w:color w:val="333333"/>
          <w:sz w:val="32"/>
        </w:rPr>
        <w:t>Efficacy Expectation</w:t>
      </w:r>
      <w:r w:rsidRPr="00617C71">
        <w:rPr>
          <w:rFonts w:ascii="TH Sarabun New" w:hAnsi="TH Sarabun New" w:cs="TH Sarabun New"/>
          <w:color w:val="333333"/>
          <w:sz w:val="32"/>
          <w:cs/>
        </w:rPr>
        <w:t>) เป็นแนวคิด การรับรู้ความสามารถของตนเอง (</w:t>
      </w:r>
      <w:r w:rsidRPr="00617C71">
        <w:rPr>
          <w:rFonts w:ascii="TH Sarabun New" w:hAnsi="TH Sarabun New" w:cs="TH Sarabun New"/>
          <w:color w:val="333333"/>
          <w:sz w:val="32"/>
        </w:rPr>
        <w:t>Perceived Self</w:t>
      </w:r>
      <w:r w:rsidRPr="00617C71">
        <w:rPr>
          <w:rFonts w:ascii="TH Sarabun New" w:hAnsi="TH Sarabun New" w:cs="TH Sarabun New"/>
          <w:color w:val="333333"/>
          <w:sz w:val="32"/>
          <w:cs/>
        </w:rPr>
        <w:t>-</w:t>
      </w:r>
      <w:r w:rsidRPr="00617C71">
        <w:rPr>
          <w:rFonts w:ascii="TH Sarabun New" w:hAnsi="TH Sarabun New" w:cs="TH Sarabun New"/>
          <w:color w:val="333333"/>
          <w:sz w:val="32"/>
        </w:rPr>
        <w:t>Efficacy</w:t>
      </w:r>
      <w:r w:rsidRPr="00617C71">
        <w:rPr>
          <w:rFonts w:ascii="TH Sarabun New" w:hAnsi="TH Sarabun New" w:cs="TH Sarabun New"/>
          <w:color w:val="333333"/>
          <w:sz w:val="32"/>
          <w:cs/>
        </w:rPr>
        <w:t>) โดยให้ความจำกัดความว่า เป็นการที่บุคคลตัดสินใจเกี่ยวกับความสามารถของตนเองที่จะจัดการและดำเนินการกระทำ</w:t>
      </w:r>
      <w:r w:rsidRPr="00617C71">
        <w:rPr>
          <w:rFonts w:ascii="TH Sarabun New" w:hAnsi="TH Sarabun New" w:cs="TH Sarabun New"/>
          <w:color w:val="333333"/>
          <w:sz w:val="32"/>
          <w:cs/>
        </w:rPr>
        <w:lastRenderedPageBreak/>
        <w:t>พฤติกรรมให้บรรลุเป้าหมายที่กำหนดไว้ (</w:t>
      </w:r>
      <w:r w:rsidRPr="00617C71">
        <w:rPr>
          <w:rFonts w:ascii="TH Sarabun New" w:hAnsi="TH Sarabun New" w:cs="TH Sarabun New"/>
          <w:color w:val="333333"/>
          <w:sz w:val="32"/>
        </w:rPr>
        <w:t>Bandura, 1986</w:t>
      </w:r>
      <w:r w:rsidRPr="00617C71">
        <w:rPr>
          <w:rFonts w:ascii="TH Sarabun New" w:hAnsi="TH Sarabun New" w:cs="TH Sarabun New"/>
          <w:color w:val="333333"/>
          <w:sz w:val="32"/>
          <w:cs/>
        </w:rPr>
        <w:t>) สอดคล้องกับงานวิจัยของ</w:t>
      </w:r>
      <w:r w:rsidRPr="00617C71">
        <w:rPr>
          <w:rFonts w:ascii="TH Sarabun New" w:hAnsi="TH Sarabun New" w:cs="TH Sarabun New"/>
          <w:sz w:val="32"/>
          <w:cs/>
        </w:rPr>
        <w:t>วิยดา สุวรรณชาต (</w:t>
      </w:r>
      <w:r w:rsidRPr="00617C71">
        <w:rPr>
          <w:rFonts w:ascii="TH Sarabun New" w:hAnsi="TH Sarabun New" w:cs="TH Sarabun New"/>
          <w:sz w:val="32"/>
        </w:rPr>
        <w:t>2559</w:t>
      </w:r>
      <w:r w:rsidRPr="00617C71">
        <w:rPr>
          <w:rFonts w:ascii="TH Sarabun New" w:hAnsi="TH Sarabun New" w:cs="TH Sarabun New"/>
          <w:sz w:val="32"/>
          <w:cs/>
        </w:rPr>
        <w:t xml:space="preserve">) ได้ศึกษาผลของโปรแกรมส่งเสริมการรับรู้สมรรถนะแห่งตนต่อพฤติกรรม การจัดการตนเองของผู้ป่วยโรคหืดวัยผู้ใหญ่ การวิจัยกึ่งทดลองนี้ มีวัตถุประสงค์เพื่อศึกษาผลของโปรแกรมส่งเสริมการรับรู้สมรรถนะแห่งตนต่อพฤติกรรมการจัดการตนเองของผู้ป่วยโรคหืดวัยผู้ใหญ่ ตามทฤษฎีการรับรู้สมรรถนะ แห่งตนของ </w:t>
      </w:r>
      <w:r w:rsidRPr="00617C71">
        <w:rPr>
          <w:rFonts w:ascii="TH Sarabun New" w:hAnsi="TH Sarabun New" w:cs="TH Sarabun New"/>
          <w:sz w:val="32"/>
        </w:rPr>
        <w:t xml:space="preserve">Bandura </w:t>
      </w:r>
      <w:r w:rsidRPr="00617C71">
        <w:rPr>
          <w:rFonts w:ascii="TH Sarabun New" w:hAnsi="TH Sarabun New" w:cs="TH Sarabun New"/>
          <w:sz w:val="32"/>
          <w:cs/>
        </w:rPr>
        <w:t>(</w:t>
      </w:r>
      <w:r w:rsidRPr="00617C71">
        <w:rPr>
          <w:rFonts w:ascii="TH Sarabun New" w:hAnsi="TH Sarabun New" w:cs="TH Sarabun New"/>
          <w:sz w:val="32"/>
        </w:rPr>
        <w:t>1997</w:t>
      </w:r>
      <w:r w:rsidRPr="00617C71">
        <w:rPr>
          <w:rFonts w:ascii="TH Sarabun New" w:hAnsi="TH Sarabun New" w:cs="TH Sarabun New"/>
          <w:sz w:val="32"/>
          <w:cs/>
        </w:rPr>
        <w:t xml:space="preserve">) และแนวคิดพฤติกรรมการจัดการตนเองของผู้ป่วยโรคหืดวัยผู้ใหญ่ ของ </w:t>
      </w:r>
      <w:r w:rsidRPr="00617C71">
        <w:rPr>
          <w:rFonts w:ascii="TH Sarabun New" w:hAnsi="TH Sarabun New" w:cs="TH Sarabun New"/>
          <w:sz w:val="32"/>
        </w:rPr>
        <w:t>Tobin, et al</w:t>
      </w:r>
      <w:r w:rsidRPr="00617C71">
        <w:rPr>
          <w:rFonts w:ascii="TH Sarabun New" w:hAnsi="TH Sarabun New" w:cs="TH Sarabun New"/>
          <w:sz w:val="32"/>
          <w:cs/>
        </w:rPr>
        <w:t>. (</w:t>
      </w:r>
      <w:r w:rsidRPr="00617C71">
        <w:rPr>
          <w:rFonts w:ascii="TH Sarabun New" w:hAnsi="TH Sarabun New" w:cs="TH Sarabun New"/>
          <w:sz w:val="32"/>
        </w:rPr>
        <w:t>1986</w:t>
      </w:r>
      <w:r w:rsidRPr="00617C71">
        <w:rPr>
          <w:rFonts w:ascii="TH Sarabun New" w:hAnsi="TH Sarabun New" w:cs="TH Sarabun New"/>
          <w:sz w:val="32"/>
          <w:cs/>
        </w:rPr>
        <w:t xml:space="preserve">) กลุ่มตัวอย่างเป็นผู้ป่วยโรคหืดวัยผู้ใหญ่อายุ </w:t>
      </w:r>
      <w:r w:rsidRPr="00617C71">
        <w:rPr>
          <w:rFonts w:ascii="TH Sarabun New" w:hAnsi="TH Sarabun New" w:cs="TH Sarabun New"/>
          <w:sz w:val="32"/>
        </w:rPr>
        <w:t xml:space="preserve">18 </w:t>
      </w:r>
      <w:r w:rsidRPr="00617C71">
        <w:rPr>
          <w:rFonts w:ascii="TH Sarabun New" w:hAnsi="TH Sarabun New" w:cs="TH Sarabun New"/>
          <w:sz w:val="32"/>
          <w:cs/>
        </w:rPr>
        <w:t xml:space="preserve">– </w:t>
      </w:r>
      <w:r w:rsidRPr="00617C71">
        <w:rPr>
          <w:rFonts w:ascii="TH Sarabun New" w:hAnsi="TH Sarabun New" w:cs="TH Sarabun New"/>
          <w:sz w:val="32"/>
        </w:rPr>
        <w:t xml:space="preserve">59 </w:t>
      </w:r>
      <w:r w:rsidRPr="00617C71">
        <w:rPr>
          <w:rFonts w:ascii="TH Sarabun New" w:hAnsi="TH Sarabun New" w:cs="TH Sarabun New"/>
          <w:sz w:val="32"/>
          <w:cs/>
        </w:rPr>
        <w:t xml:space="preserve">ปี ที่มารับ การรักษาในคลินิกโรคหืด โรงพยาบาลแก่งกระจาน แบ่งเป็นกลุ่มควบคุมและกลุ่มทดลอง กลุ่มละ </w:t>
      </w:r>
      <w:r w:rsidRPr="00617C71">
        <w:rPr>
          <w:rFonts w:ascii="TH Sarabun New" w:hAnsi="TH Sarabun New" w:cs="TH Sarabun New"/>
          <w:sz w:val="32"/>
        </w:rPr>
        <w:t xml:space="preserve">22 </w:t>
      </w:r>
      <w:r w:rsidRPr="00617C71">
        <w:rPr>
          <w:rFonts w:ascii="TH Sarabun New" w:hAnsi="TH Sarabun New" w:cs="TH Sarabun New"/>
          <w:sz w:val="32"/>
          <w:cs/>
        </w:rPr>
        <w:t xml:space="preserve">คน โดยจับคู่ อายุ เพศ และระดับการควบคุมโรคหืดเหมือนกัน กลุ่มควบคุมได้รับ การพยาบาลตามปกติ และกลุ่มทดลองได้รับโปรแกรมส่งเสริมการรับรู้สมรรถนะแห่งตน เครื่องมือ วิจัยประกอบด้วยโปรแกรมส่งเสริมการรับรู้สมรรถนะแห่งตน แบบสอบถามพฤติกรรมการจัดการ ตนเองของผู้ป่วยโรคหืดวัยผู้ใหญ่ และแบบสอบถามการรับรู้สมรรถนะแห่งตนของผู้ป่วยโรคหืด วัยผู้ใหญ่ โปรแกรมและแบบสอบถามผ่านการตรวจสอบความตรงเชิงเนื้อหาจากผู้ทรงคุณวุฒิ จำนวน </w:t>
      </w:r>
      <w:r w:rsidRPr="00617C71">
        <w:rPr>
          <w:rFonts w:ascii="TH Sarabun New" w:hAnsi="TH Sarabun New" w:cs="TH Sarabun New"/>
          <w:sz w:val="32"/>
        </w:rPr>
        <w:t xml:space="preserve">5 </w:t>
      </w:r>
      <w:r w:rsidRPr="00617C71">
        <w:rPr>
          <w:rFonts w:ascii="TH Sarabun New" w:hAnsi="TH Sarabun New" w:cs="TH Sarabun New"/>
          <w:sz w:val="32"/>
          <w:cs/>
        </w:rPr>
        <w:t>คน หาค่าความเที่ยงของแบบสอบถามพฤติกรรมการจัดการตนเอง และแบบสอบถาม การรับรู้สมรรถนะแห่งตนของผู้ป่วยโรคหืดวัยผู้ใหญ่ได้เท่ากับ .</w:t>
      </w:r>
      <w:r w:rsidRPr="00617C71">
        <w:rPr>
          <w:rFonts w:ascii="TH Sarabun New" w:hAnsi="TH Sarabun New" w:cs="TH Sarabun New"/>
          <w:sz w:val="32"/>
        </w:rPr>
        <w:t xml:space="preserve">74 </w:t>
      </w:r>
      <w:r w:rsidRPr="00617C71">
        <w:rPr>
          <w:rFonts w:ascii="TH Sarabun New" w:hAnsi="TH Sarabun New" w:cs="TH Sarabun New"/>
          <w:sz w:val="32"/>
          <w:cs/>
        </w:rPr>
        <w:t>และ .</w:t>
      </w:r>
      <w:r w:rsidRPr="00617C71">
        <w:rPr>
          <w:rFonts w:ascii="TH Sarabun New" w:hAnsi="TH Sarabun New" w:cs="TH Sarabun New"/>
          <w:sz w:val="32"/>
        </w:rPr>
        <w:t xml:space="preserve">72 </w:t>
      </w:r>
      <w:r w:rsidRPr="00617C71">
        <w:rPr>
          <w:rFonts w:ascii="TH Sarabun New" w:hAnsi="TH Sarabun New" w:cs="TH Sarabun New"/>
          <w:sz w:val="32"/>
          <w:cs/>
        </w:rPr>
        <w:t>ตามลำดับ วิเคราะห์ ข้อมูลโดยสถิติเชิงพรรณนา และสถิติทดสอบค่าที</w:t>
      </w:r>
      <w:r w:rsidRPr="00617C71">
        <w:rPr>
          <w:rFonts w:ascii="TH Sarabun New" w:hAnsi="TH Sarabun New" w:cs="TH Sarabun New"/>
          <w:b/>
          <w:bCs/>
          <w:sz w:val="32"/>
          <w:cs/>
        </w:rPr>
        <w:t xml:space="preserve"> สอดคล้องกับงานวิจัยของ</w:t>
      </w:r>
      <w:r w:rsidRPr="00617C71">
        <w:rPr>
          <w:rFonts w:ascii="TH Sarabun New" w:hAnsi="TH Sarabun New" w:cs="TH Sarabun New"/>
          <w:sz w:val="32"/>
          <w:cs/>
        </w:rPr>
        <w:t>บังอร ปีประทุม (</w:t>
      </w:r>
      <w:r w:rsidRPr="00617C71">
        <w:rPr>
          <w:rFonts w:ascii="TH Sarabun New" w:hAnsi="TH Sarabun New" w:cs="TH Sarabun New"/>
          <w:sz w:val="32"/>
        </w:rPr>
        <w:t>2548</w:t>
      </w:r>
      <w:r w:rsidRPr="00617C71">
        <w:rPr>
          <w:rFonts w:ascii="TH Sarabun New" w:hAnsi="TH Sarabun New" w:cs="TH Sarabun New"/>
          <w:sz w:val="32"/>
          <w:cs/>
        </w:rPr>
        <w:t>) พบว่า การรับรู้ สมรรถนะแห่งตนเกี่ยวกับพฤติกรรมส่งเสริม สุขภาพของผู้ป่วยโรคหืด มีความสัมพันธ์ทางบวก กับพฤติกรรมส่งเสริมสุขภาพในด้านการรักษา พยาบาลของผู้ป่วยโรคหืดอย่างมีนัยสำคัญ ทางสถิติ (</w:t>
      </w:r>
      <w:r w:rsidRPr="00617C71">
        <w:rPr>
          <w:rFonts w:ascii="TH Sarabun New" w:hAnsi="TH Sarabun New" w:cs="TH Sarabun New"/>
          <w:sz w:val="32"/>
        </w:rPr>
        <w:t xml:space="preserve">r </w:t>
      </w:r>
      <w:r w:rsidRPr="00617C71">
        <w:rPr>
          <w:rFonts w:ascii="TH Sarabun New" w:hAnsi="TH Sarabun New" w:cs="TH Sarabun New"/>
          <w:sz w:val="32"/>
          <w:cs/>
        </w:rPr>
        <w:t>= .</w:t>
      </w:r>
      <w:r w:rsidRPr="00617C71">
        <w:rPr>
          <w:rFonts w:ascii="TH Sarabun New" w:hAnsi="TH Sarabun New" w:cs="TH Sarabun New"/>
          <w:sz w:val="32"/>
        </w:rPr>
        <w:t xml:space="preserve">65, p &lt; </w:t>
      </w:r>
      <w:r w:rsidRPr="00617C71">
        <w:rPr>
          <w:rFonts w:ascii="TH Sarabun New" w:hAnsi="TH Sarabun New" w:cs="TH Sarabun New"/>
          <w:sz w:val="32"/>
          <w:cs/>
        </w:rPr>
        <w:t>.</w:t>
      </w:r>
      <w:r w:rsidRPr="00617C71">
        <w:rPr>
          <w:rFonts w:ascii="TH Sarabun New" w:hAnsi="TH Sarabun New" w:cs="TH Sarabun New"/>
          <w:sz w:val="32"/>
        </w:rPr>
        <w:t>01</w:t>
      </w:r>
      <w:r w:rsidRPr="00617C71">
        <w:rPr>
          <w:rFonts w:ascii="TH Sarabun New" w:hAnsi="TH Sarabun New" w:cs="TH Sarabun New"/>
          <w:sz w:val="32"/>
          <w:cs/>
        </w:rPr>
        <w:t>) โดยการรับรู้สมรรถนะ แห่งตนเป็นปัจจัยที่สามารถทำนายพฤติกรรม สุขภาพด้านการรักษาพยาบาลได้ดีที่สุด (</w:t>
      </w:r>
      <w:r w:rsidRPr="00617C71">
        <w:rPr>
          <w:rFonts w:ascii="TH Sarabun New" w:hAnsi="TH Sarabun New" w:cs="TH Sarabun New"/>
          <w:sz w:val="32"/>
        </w:rPr>
        <w:t xml:space="preserve">R² </w:t>
      </w:r>
      <w:r w:rsidRPr="00617C71">
        <w:rPr>
          <w:rFonts w:ascii="TH Sarabun New" w:hAnsi="TH Sarabun New" w:cs="TH Sarabun New"/>
          <w:sz w:val="32"/>
          <w:cs/>
        </w:rPr>
        <w:t>= .</w:t>
      </w:r>
      <w:r w:rsidRPr="00617C71">
        <w:rPr>
          <w:rFonts w:ascii="TH Sarabun New" w:hAnsi="TH Sarabun New" w:cs="TH Sarabun New"/>
          <w:sz w:val="32"/>
        </w:rPr>
        <w:t xml:space="preserve">433, p &lt; </w:t>
      </w:r>
      <w:r w:rsidRPr="00617C71">
        <w:rPr>
          <w:rFonts w:ascii="TH Sarabun New" w:hAnsi="TH Sarabun New" w:cs="TH Sarabun New"/>
          <w:sz w:val="32"/>
          <w:cs/>
        </w:rPr>
        <w:t>.</w:t>
      </w:r>
      <w:r w:rsidRPr="00617C71">
        <w:rPr>
          <w:rFonts w:ascii="TH Sarabun New" w:hAnsi="TH Sarabun New" w:cs="TH Sarabun New"/>
          <w:sz w:val="32"/>
        </w:rPr>
        <w:t>01</w:t>
      </w:r>
      <w:r w:rsidRPr="00617C71">
        <w:rPr>
          <w:rFonts w:ascii="TH Sarabun New" w:hAnsi="TH Sarabun New" w:cs="TH Sarabun New"/>
          <w:sz w:val="32"/>
          <w:cs/>
        </w:rPr>
        <w:t>)สอดคล้องกับงานวิจัยของ อุรารักษ์ ลำน้อย (</w:t>
      </w:r>
      <w:r w:rsidRPr="00617C71">
        <w:rPr>
          <w:rFonts w:ascii="TH Sarabun New" w:hAnsi="TH Sarabun New" w:cs="TH Sarabun New"/>
          <w:sz w:val="32"/>
        </w:rPr>
        <w:t>2552</w:t>
      </w:r>
      <w:r w:rsidRPr="00617C71">
        <w:rPr>
          <w:rFonts w:ascii="TH Sarabun New" w:hAnsi="TH Sarabun New" w:cs="TH Sarabun New"/>
          <w:sz w:val="32"/>
          <w:cs/>
        </w:rPr>
        <w:t xml:space="preserve">) พบว่าหลังให้โปรแกรมการรับรู้สมรรถนะแห่งตน แก่ผู้ป่วยเด็กวัยเรียนโรคหืดไปแล้ว </w:t>
      </w:r>
      <w:r w:rsidRPr="00617C71">
        <w:rPr>
          <w:rFonts w:ascii="TH Sarabun New" w:hAnsi="TH Sarabun New" w:cs="TH Sarabun New"/>
          <w:sz w:val="32"/>
        </w:rPr>
        <w:t xml:space="preserve">4 </w:t>
      </w:r>
      <w:r w:rsidRPr="00617C71">
        <w:rPr>
          <w:rFonts w:ascii="TH Sarabun New" w:hAnsi="TH Sarabun New" w:cs="TH Sarabun New"/>
          <w:sz w:val="32"/>
          <w:cs/>
        </w:rPr>
        <w:t>สัปดาห์ ผลการวิจัยพบว่ากลุ่มทดลองมีพฤติกรรม การจัดการตนเองสูงกว่ากลุ่มควบคุม ดังนั้นผู้วิจัย จึงมีความสนใจที่จะนำโปรแกรมส่งเสริมการรับรู้ สมรรถนะแห่งตนมาใช้เพื่อให้เกิดพฤติกรรมการ จัดการตนเองที่ถูกต้องในการควบคุมโรคหืด วัยผู้ใหญ่ โดยเชื่อว่าหากผู้ป่วยโรคหืดวัยผู้ใหญ่ รับรู้สมรรถนะแห่งตนในการปฏิบัติพฤติกรรมการ จัดการตนเองที่ถูกต้องและรับรู้ถึงประโยชน์ของ การมีพฤติกรรมการจัดการตนเองที่เหมาะสม ควบคู่ไปด้วยจะทำให้เกิดการเริ่มปรับเปลี่ยน พฤติกรรมใหม่ หากพฤติกรรมใหม่ให้ผลตามที่ ผู้ป่วยคาดหวัง ก็จะส่งผลให้มีการคงไว้ซึ่ง พฤติกรรมที่เปลี่ยนแปลงใหม่นั้น (</w:t>
      </w:r>
      <w:r w:rsidRPr="00617C71">
        <w:rPr>
          <w:rFonts w:ascii="TH Sarabun New" w:hAnsi="TH Sarabun New" w:cs="TH Sarabun New"/>
          <w:sz w:val="32"/>
        </w:rPr>
        <w:t>Bandura, 1997; Pender, 2006</w:t>
      </w:r>
      <w:r w:rsidRPr="00617C71">
        <w:rPr>
          <w:rFonts w:ascii="TH Sarabun New" w:hAnsi="TH Sarabun New" w:cs="TH Sarabun New"/>
          <w:sz w:val="32"/>
          <w:cs/>
        </w:rPr>
        <w:t>)</w:t>
      </w:r>
    </w:p>
    <w:p w:rsidR="00603752" w:rsidRPr="00617C71" w:rsidRDefault="00603752" w:rsidP="00603752">
      <w:pPr>
        <w:spacing w:after="120"/>
        <w:ind w:firstLine="72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b/>
          <w:bCs/>
          <w:cs/>
        </w:rPr>
        <w:t xml:space="preserve">  </w:t>
      </w:r>
      <w:r w:rsidRPr="00617C71">
        <w:rPr>
          <w:rFonts w:ascii="TH Sarabun New" w:hAnsi="TH Sarabun New" w:cs="TH Sarabun New"/>
          <w:b/>
          <w:bCs/>
        </w:rPr>
        <w:t>6</w:t>
      </w:r>
      <w:r w:rsidR="000C4ECF">
        <w:rPr>
          <w:rFonts w:ascii="TH Sarabun New" w:hAnsi="TH Sarabun New" w:cs="TH Sarabun New"/>
          <w:b/>
          <w:bCs/>
          <w:cs/>
        </w:rPr>
        <w:t>.</w:t>
      </w:r>
      <w:r w:rsidRPr="00617C71">
        <w:rPr>
          <w:rFonts w:ascii="TH Sarabun New" w:hAnsi="TH Sarabun New" w:cs="TH Sarabun New"/>
          <w:b/>
          <w:bCs/>
          <w:cs/>
        </w:rPr>
        <w:t xml:space="preserve">  ปัจจัยด้านความเชื่อด้านสุขภาพ</w:t>
      </w:r>
    </w:p>
    <w:p w:rsidR="00603752" w:rsidRPr="00617C71" w:rsidRDefault="00603752" w:rsidP="0060375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 ปัจจัยด้านความเชื่อด้านสุขภาพ  </w:t>
      </w:r>
      <w:r w:rsidRPr="00617C71">
        <w:rPr>
          <w:rFonts w:ascii="TH Sarabun New" w:hAnsi="TH Sarabun New" w:cs="TH Sarabun New"/>
          <w:spacing w:val="-4"/>
          <w:cs/>
        </w:rPr>
        <w:t>ส่งผลต่อ</w:t>
      </w:r>
      <w:r w:rsidRPr="00617C71">
        <w:rPr>
          <w:rFonts w:ascii="TH Sarabun New" w:hAnsi="TH Sarabun New" w:cs="TH Sarabun New"/>
          <w:cs/>
        </w:rPr>
        <w:t xml:space="preserve">พฤติกรรมการดูแลตนเองของผู้ป่วยโรคปอดอุดกั้นเรื้อรังมีความสอดคล้องกับการศึกษา </w:t>
      </w:r>
      <w:r w:rsidRPr="00617C71">
        <w:rPr>
          <w:rFonts w:ascii="TH Sarabun New" w:hAnsi="TH Sarabun New" w:cs="TH Sarabun New"/>
          <w:b/>
          <w:bCs/>
          <w:cs/>
        </w:rPr>
        <w:t>ระวีวรรณ  กัณทะกาลัง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2550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58</w:t>
      </w:r>
      <w:r w:rsidRPr="00617C71">
        <w:rPr>
          <w:rFonts w:ascii="TH Sarabun New" w:hAnsi="TH Sarabun New" w:cs="TH Sarabun New"/>
          <w:cs/>
        </w:rPr>
        <w:t>) ศึกษาเกี่ยวกับ</w:t>
      </w:r>
      <w:r w:rsidRPr="00617C71">
        <w:rPr>
          <w:rFonts w:ascii="TH Sarabun New" w:hAnsi="TH Sarabun New" w:cs="TH Sarabun New"/>
          <w:cs/>
        </w:rPr>
        <w:lastRenderedPageBreak/>
        <w:t xml:space="preserve">ความเชื่อด้านสุขภาพและพฤติกรรมการออกกำลังกายของผู้ป่วยโรคปอดอุดกั้นเรื้อรัง โรงพยาบาลสองแคว จังหวัดน่าน เป็นการศึกษาเชิงพรรณนาจำนวน </w:t>
      </w:r>
      <w:r w:rsidRPr="00617C71">
        <w:rPr>
          <w:rFonts w:ascii="TH Sarabun New" w:hAnsi="TH Sarabun New" w:cs="TH Sarabun New"/>
        </w:rPr>
        <w:t xml:space="preserve">62 </w:t>
      </w:r>
      <w:r w:rsidRPr="00617C71">
        <w:rPr>
          <w:rFonts w:ascii="TH Sarabun New" w:hAnsi="TH Sarabun New" w:cs="TH Sarabun New"/>
          <w:cs/>
        </w:rPr>
        <w:t xml:space="preserve">ราย ความเชื่อด้านสุขภาพอยู่ระดับปานกลาง การรับรู้โอกาสเสี่ยงต่อการเกิดภาวะแทรกซ้อน อยู่ระดับปานกลาง  การรับรู้ถึงความรุนแรงของโรคและการรับรู้ประโยชน์การรักษาปฎิบัติตนอยู่ในระดับเหมาะสมมาก การรับรู้อุปสรรคต่อการปฏิบัติตนอยู่ในระดับเหมาะสมน้อย และมีพฤติกรรมการออกกำลังกายในระดับปานกลางและสอดคล้องกับการศึกษาของ </w:t>
      </w:r>
      <w:r w:rsidRPr="00617C71">
        <w:rPr>
          <w:rFonts w:ascii="TH Sarabun New" w:hAnsi="TH Sarabun New" w:cs="TH Sarabun New"/>
          <w:b/>
          <w:bCs/>
          <w:cs/>
        </w:rPr>
        <w:t>รจเรข  พิมพาภรณ์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2550 </w:t>
      </w:r>
      <w:r w:rsidRPr="00617C71">
        <w:rPr>
          <w:rFonts w:ascii="TH Sarabun New" w:hAnsi="TH Sarabun New" w:cs="TH Sarabun New"/>
          <w:cs/>
        </w:rPr>
        <w:t>:</w:t>
      </w:r>
      <w:r w:rsidRPr="00617C71">
        <w:rPr>
          <w:rFonts w:ascii="TH Sarabun New" w:hAnsi="TH Sarabun New" w:cs="TH Sarabun New"/>
        </w:rPr>
        <w:t>86</w:t>
      </w:r>
      <w:r w:rsidRPr="00617C71">
        <w:rPr>
          <w:rFonts w:ascii="TH Sarabun New" w:hAnsi="TH Sarabun New" w:cs="TH Sarabun New"/>
          <w:cs/>
        </w:rPr>
        <w:t xml:space="preserve">) ศึกษา ผลของโปรแกรมการส่งเสริมการรับรู้สมรรถนะตนเองต่อความวิตกกังวลและการจัดการกับอาการหายใจลำบากในผู้ป่วยโรคปอดอุดกั้นเรื้อรัง  โรงพยาบาลเลย จำนวน </w:t>
      </w:r>
      <w:r w:rsidRPr="00617C71">
        <w:rPr>
          <w:rFonts w:ascii="TH Sarabun New" w:hAnsi="TH Sarabun New" w:cs="TH Sarabun New"/>
        </w:rPr>
        <w:t xml:space="preserve">30 </w:t>
      </w:r>
      <w:r w:rsidRPr="00617C71">
        <w:rPr>
          <w:rFonts w:ascii="TH Sarabun New" w:hAnsi="TH Sarabun New" w:cs="TH Sarabun New"/>
          <w:cs/>
        </w:rPr>
        <w:t>ราย แบ่งกลุ่มทดลองและกลุ่มควบคุม ใช้แบบประเมินความวิตกกังวล และโปรแกรมการส่งเสริมการรับรู้สมรรถนะแห่งตน  พบว่า กลุ่มทดลอง ภายหลังได้รับโปรแกรม มีการรับรู้สมรรถนะแห่งตนเองในการจัดการกับอาการหายใจลำบากสูงกว่า  ระดับความวิตกกังวลต่ำกว่า และมีพฤติกรรมการจัดการตนเองกับอาการหายใจลำบากได้ดีกว่า ก่อนได้รับโปรแกรมอย่างมีนัยสำคัญทางสถิติ</w:t>
      </w:r>
    </w:p>
    <w:p w:rsidR="00603752" w:rsidRPr="00617C71" w:rsidRDefault="00603752" w:rsidP="0060375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Style w:val="FontStyle56"/>
          <w:rFonts w:ascii="TH Sarabun New" w:eastAsia="Times New Roman" w:hAnsi="TH Sarabun New" w:cs="TH Sarabun New"/>
          <w:color w:val="auto"/>
          <w:sz w:val="24"/>
          <w:szCs w:val="32"/>
        </w:rPr>
      </w:pPr>
      <w:r w:rsidRPr="00617C71">
        <w:rPr>
          <w:rFonts w:ascii="TH Sarabun New" w:hAnsi="TH Sarabun New" w:cs="TH Sarabun New"/>
          <w:cs/>
        </w:rPr>
        <w:t xml:space="preserve">           ผู้วิจัยเห็นว่าปัจจัยความเชื่อด้านสุขภาพซึ่งมีองค์ประกอบได้แก่ การรับรู้โอกาสเสี่ยงของการเป็นโรค  การรับรู้ความรุนแรงของโรค   การรับรู้ถึงประโยชน์ของการรักษาและป้องกันโรค  </w:t>
      </w:r>
      <w:r w:rsidRPr="00617C71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การรับรู้ต่ออุปสรรค</w:t>
      </w:r>
      <w:r w:rsidRPr="00617C71">
        <w:rPr>
          <w:rStyle w:val="Strong"/>
          <w:rFonts w:ascii="TH Sarabun New" w:hAnsi="TH Sarabun New" w:cs="TH Sarabun New"/>
          <w:color w:val="333333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มีผลต่อพฤติกรรมการดูแลตนเองของผู้ป่วยโรคปอดอุดกั้นเรื้อรังเพราะความเชื่อด้านสุขภาพนั้น ผู้ป่วยโรคปอดอุดกั้นเรื้อรังเกิดความตระหนักถึง ขนาดความรุนแรง โอกาสเสี่ยงต่อการเกิดโรค และรับทราบถึงประโยชน์ของการปรับเปลี่ยนพฤติกรรมการดูแลตนเองในด้านต่างๆ เพื่อการรักษาและป้องกันโรค ไม่ให้มีผลกระทบร้ายแรงต่อสุขภาพของตนเองซึ่ง 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เป็นสิ่งที่</w:t>
      </w:r>
      <w:r w:rsidRPr="00617C71">
        <w:rPr>
          <w:rFonts w:ascii="TH Sarabun New" w:hAnsi="TH Sarabun New" w:cs="TH Sarabun New"/>
          <w:color w:val="000000"/>
          <w:cs/>
        </w:rPr>
        <w:t>มีอิทธิพลภายใน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ที่จะทำให้บุคคลเกิดแนวคิด</w:t>
      </w:r>
      <w:r w:rsidRPr="00617C71">
        <w:rPr>
          <w:rFonts w:ascii="TH Sarabun New" w:hAnsi="TH Sarabun New" w:cs="TH Sarabun New"/>
          <w:cs/>
        </w:rPr>
        <w:t xml:space="preserve">โน้มน้าว ชักนำให้ประพฤติปฏิบัติตามแนวคิดและความเข้าใจนั้นๆการปฏิบัติดังกล่าวเพื่อหลีกเลี่ยงต่อการเป็นโรคจะให้ผลดีต่อเขาในการช่วยลดโอกาสต่อการเป็นโรคหรือช่วยลดความรุนแรงของโรคซึ่งสอดคล้องกับ </w:t>
      </w:r>
      <w:r w:rsidRPr="00617C71">
        <w:rPr>
          <w:rFonts w:ascii="TH Sarabun New" w:hAnsi="TH Sarabun New" w:cs="TH Sarabun New"/>
          <w:b/>
          <w:bCs/>
        </w:rPr>
        <w:t xml:space="preserve">King </w:t>
      </w:r>
      <w:r w:rsidRPr="00617C71">
        <w:rPr>
          <w:rFonts w:ascii="TH Sarabun New" w:hAnsi="TH Sarabun New" w:cs="TH Sarabun New"/>
          <w:cs/>
        </w:rPr>
        <w:t>(</w:t>
      </w:r>
      <w:r w:rsidRPr="00617C71">
        <w:rPr>
          <w:rFonts w:ascii="TH Sarabun New" w:hAnsi="TH Sarabun New" w:cs="TH Sarabun New"/>
        </w:rPr>
        <w:t xml:space="preserve">1984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 xml:space="preserve">55 </w:t>
      </w:r>
      <w:r w:rsidRPr="00617C71">
        <w:rPr>
          <w:rFonts w:ascii="TH Sarabun New" w:hAnsi="TH Sarabun New" w:cs="TH Sarabun New"/>
          <w:cs/>
        </w:rPr>
        <w:t>)  ความเชื่อที่มีความสัมพันธ์กับพฤติกรรมด้านสุขภาพโดยเฉพาะอย่างยิ่งพฤติกรรมการป้องกันโรค การปฏิบัติตามแบบแผนการรักษาหรือคำแนะนำซึ่งความเชื่อนี้จะมีผลต่อการตัดสินใจของบุคคลในการแสวงหาหรือเลือกวิธีการรักษาเมื่อเกิดความเจ็บป่วยและมีอิทธิพลต่อการกระทำของบุคคลในด้านการป้องกันโรคและการให้ความร่วมมือในการรักษาของบุคคลเพื่อดำรงไว้ซึ่งสุขภาพ</w:t>
      </w:r>
      <w:r w:rsidRPr="00617C71">
        <w:rPr>
          <w:rFonts w:ascii="TH Sarabun New" w:hAnsi="TH Sarabun New" w:cs="TH Sarabun New"/>
          <w:color w:val="000000"/>
          <w:cs/>
        </w:rPr>
        <w:t>นอกจากนี้  ความเชื่อด้านสุขภาพ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  </w:t>
      </w:r>
      <w:r w:rsidRPr="00617C71">
        <w:rPr>
          <w:rFonts w:ascii="TH Sarabun New" w:hAnsi="TH Sarabun New" w:cs="TH Sarabun New"/>
          <w:color w:val="000000"/>
          <w:cs/>
        </w:rPr>
        <w:t>มีอิทธิพล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ที่ทำให้บุคคลเกิดพลังที่จะแสดงพฤติกรรมต่างๆ  ที่ปฏิบัติเป็นการรับรู้สิ่งที่จะทำให้เกิดโรค หากปฏิบัติแล้วจะส่งผลต่อสุขภาพซึ่งเป็นการรับรู้ซึ่งประโยชน์ที่จะได้รับ ดังนั้น จะเป็นแรงผลักดันในการดูแลสุขภาพของตนเองได้เป็นอย่างดี</w:t>
      </w:r>
    </w:p>
    <w:p w:rsidR="00603752" w:rsidRPr="00617C71" w:rsidRDefault="00603752" w:rsidP="00603752">
      <w:pPr>
        <w:tabs>
          <w:tab w:val="left" w:pos="1418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</w:rPr>
        <w:tab/>
      </w:r>
      <w:r w:rsidRPr="00617C71">
        <w:rPr>
          <w:rFonts w:ascii="TH Sarabun New" w:hAnsi="TH Sarabun New" w:cs="TH Sarabun New"/>
          <w:szCs w:val="24"/>
          <w:cs/>
        </w:rPr>
        <w:t xml:space="preserve">  </w:t>
      </w:r>
      <w:r w:rsidR="000C4ECF">
        <w:rPr>
          <w:rFonts w:ascii="TH Sarabun New" w:hAnsi="TH Sarabun New" w:cs="TH Sarabun New"/>
          <w:b/>
          <w:bCs/>
        </w:rPr>
        <w:t>7</w:t>
      </w:r>
      <w:r w:rsidR="000C4ECF">
        <w:rPr>
          <w:rFonts w:ascii="TH Sarabun New" w:hAnsi="TH Sarabun New" w:cs="TH Sarabun New"/>
          <w:b/>
          <w:bCs/>
          <w:cs/>
        </w:rPr>
        <w:t>.</w:t>
      </w:r>
      <w:r w:rsidRPr="00617C71">
        <w:rPr>
          <w:rFonts w:ascii="TH Sarabun New" w:hAnsi="TH Sarabun New" w:cs="TH Sarabun New"/>
          <w:b/>
          <w:bCs/>
          <w:cs/>
        </w:rPr>
        <w:t xml:space="preserve">   ปัจจัยด้านแรงสนับสนุนจากครอบครัว</w:t>
      </w:r>
    </w:p>
    <w:p w:rsidR="00603752" w:rsidRPr="00617C71" w:rsidRDefault="00603752" w:rsidP="00603752">
      <w:pPr>
        <w:pStyle w:val="1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       ปัจจัยด้านการสนับสนุนจากครอบครัว</w:t>
      </w:r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>ส่งผลต่อ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พฤติกรรมการดูแลตนเองของผู้ป่วย </w:t>
      </w:r>
    </w:p>
    <w:p w:rsidR="00603752" w:rsidRPr="00617C71" w:rsidRDefault="00603752" w:rsidP="00603752">
      <w:pPr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617C71">
        <w:rPr>
          <w:rFonts w:ascii="TH Sarabun New" w:hAnsi="TH Sarabun New" w:cs="TH Sarabun New"/>
          <w:cs/>
        </w:rPr>
        <w:lastRenderedPageBreak/>
        <w:t>โรคปอดอุดกั้นเรื้อรัง</w:t>
      </w:r>
      <w:r w:rsidRPr="00617C71">
        <w:rPr>
          <w:rFonts w:ascii="TH Sarabun New" w:hAnsi="TH Sarabun New" w:cs="TH Sarabun New"/>
          <w:spacing w:val="-4"/>
          <w:cs/>
        </w:rPr>
        <w:t>ซึ่งสอดคล้องกับ</w:t>
      </w:r>
      <w:r w:rsidRPr="00617C71">
        <w:rPr>
          <w:rFonts w:ascii="TH Sarabun New" w:hAnsi="TH Sarabun New" w:cs="TH Sarabun New"/>
          <w:cs/>
        </w:rPr>
        <w:t xml:space="preserve">การศึกษาปทุมพรรณ มโนกุลอนันต์ ( </w:t>
      </w:r>
      <w:r w:rsidRPr="00617C71">
        <w:rPr>
          <w:rFonts w:ascii="TH Sarabun New" w:hAnsi="TH Sarabun New" w:cs="TH Sarabun New"/>
        </w:rPr>
        <w:t xml:space="preserve">2535 </w:t>
      </w:r>
      <w:r w:rsidRPr="00617C71">
        <w:rPr>
          <w:rFonts w:ascii="TH Sarabun New" w:hAnsi="TH Sarabun New" w:cs="TH Sarabun New"/>
          <w:cs/>
        </w:rPr>
        <w:t>) ได้ศึกษางานวิจัยเชิงคุณภาพที่ผ่านมา พบว่าแรงสนับสนุนทางสังคมจากคนในครอบครัว เป็นปัจจัยกำหนดพฤติกรรมการดูแลตนเองของผู้ป่วยโรคเบาหวาน ซึ่งผู้ป่วยที่ได้รับแรงสนับสนุนทางสังคมจากสมาชิกในครอบครัวมากจะมีการปฏิบัติตนในเรื่องการจัดการรับประทานของหวาน ได้อย่างเข้มงวด และรับประทานยาได้ถูกต้องสมํ่าเสมอ มากกว่าผู้ป่วยที่มีแรงสนับสนุนทางสังคมน้อย เช่นเดียวกับการศึกษาพฤติกรรม การดูแลตนเองของหญิงตั้งครรภ์ที่เป็นเบาหวาน พบว่า การที่สมาชิกในครอบครัวให้การเอาใจใส่และสนับสนุน หญิงตั้งครรภ์ให้ปฏิบัติตัวถูกต้อง เป็นแรงกระตุ้นให้ หญิงตั้งครรภ์มีการดูแลตนเองได้ถูกต้องมากกว่าหญิง ตั้งครรภ์ทีได้รับแรงสนับสนุนน้อย(รัชนีกลิ่นศรีสุข</w:t>
      </w:r>
      <w:r w:rsidRPr="00617C71">
        <w:rPr>
          <w:rFonts w:ascii="TH Sarabun New" w:hAnsi="TH Sarabun New" w:cs="TH Sarabun New"/>
        </w:rPr>
        <w:t>,2540</w:t>
      </w:r>
      <w:r w:rsidRPr="00617C71">
        <w:rPr>
          <w:rFonts w:ascii="TH Sarabun New" w:hAnsi="TH Sarabun New" w:cs="TH Sarabun New"/>
          <w:cs/>
        </w:rPr>
        <w:t>)</w:t>
      </w:r>
    </w:p>
    <w:p w:rsidR="00603752" w:rsidRPr="00617C71" w:rsidRDefault="00603752" w:rsidP="0060375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eastAsia="AngsanaNew" w:hAnsi="TH Sarabun New" w:cs="TH Sarabun New"/>
        </w:rPr>
        <w:tab/>
      </w:r>
      <w:r w:rsidRPr="00617C71">
        <w:rPr>
          <w:rFonts w:ascii="TH Sarabun New" w:eastAsia="AngsanaNew" w:hAnsi="TH Sarabun New" w:cs="TH Sarabun New"/>
          <w:cs/>
        </w:rPr>
        <w:t xml:space="preserve">  </w:t>
      </w:r>
      <w:r w:rsidRPr="00617C71">
        <w:rPr>
          <w:rFonts w:ascii="TH Sarabun New" w:hAnsi="TH Sarabun New" w:cs="TH Sarabun New"/>
          <w:b/>
          <w:bCs/>
          <w:cs/>
        </w:rPr>
        <w:t xml:space="preserve">สรินยา  ไชยนันท์ </w:t>
      </w:r>
      <w:r w:rsidRPr="00617C71">
        <w:rPr>
          <w:rFonts w:ascii="TH Sarabun New" w:hAnsi="TH Sarabun New" w:cs="TH Sarabun New"/>
          <w:cs/>
        </w:rPr>
        <w:t>(</w:t>
      </w:r>
      <w:r w:rsidRPr="00617C71">
        <w:rPr>
          <w:rFonts w:ascii="TH Sarabun New" w:hAnsi="TH Sarabun New" w:cs="TH Sarabun New"/>
        </w:rPr>
        <w:t xml:space="preserve">2551 </w:t>
      </w:r>
      <w:r w:rsidRPr="00617C71">
        <w:rPr>
          <w:rFonts w:ascii="TH Sarabun New" w:hAnsi="TH Sarabun New" w:cs="TH Sarabun New"/>
          <w:cs/>
        </w:rPr>
        <w:t>:</w:t>
      </w:r>
      <w:r w:rsidRPr="00617C71">
        <w:rPr>
          <w:rFonts w:ascii="TH Sarabun New" w:hAnsi="TH Sarabun New" w:cs="TH Sarabun New"/>
        </w:rPr>
        <w:t xml:space="preserve"> 84</w:t>
      </w:r>
      <w:r w:rsidRPr="00617C71">
        <w:rPr>
          <w:rFonts w:ascii="TH Sarabun New" w:hAnsi="TH Sarabun New" w:cs="TH Sarabun New"/>
          <w:cs/>
        </w:rPr>
        <w:t>) ศึกษาถึงการมีส่วนร่วมของครอบครัวในการดูแลผู้ที่เป็น</w:t>
      </w:r>
    </w:p>
    <w:p w:rsidR="00603752" w:rsidRPr="00617C71" w:rsidRDefault="00603752" w:rsidP="0060375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76" w:lineRule="auto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โรคปอดอุดกั้นเรื้อรังที่บ้านในอำเภอพร้าว จังหวัดเชียงใหม่ เป็นการศึกษาเชิงพรรณนากลุ่มตัวอย่างได้แก่ครอบครัวที่มีคนป่วยโรคปอดอุดกั้นเรื้อรังที่บ้าน จำนวน </w:t>
      </w:r>
      <w:r w:rsidRPr="00617C71">
        <w:rPr>
          <w:rFonts w:ascii="TH Sarabun New" w:hAnsi="TH Sarabun New" w:cs="TH Sarabun New"/>
        </w:rPr>
        <w:t>62</w:t>
      </w:r>
      <w:r w:rsidRPr="00617C71">
        <w:rPr>
          <w:rFonts w:ascii="TH Sarabun New" w:hAnsi="TH Sarabun New" w:cs="TH Sarabun New"/>
          <w:cs/>
        </w:rPr>
        <w:t xml:space="preserve"> รายใช้แบบสัมภาษณ์ ผลการศึกษาพบว่าการมีส่วนร่วมของสมาชิกในครอบครัวอยู่ในระดับมาก การมีส่วนร่วมในการประเมินผล ร้อยละ </w:t>
      </w:r>
      <w:r w:rsidRPr="00617C71">
        <w:rPr>
          <w:rFonts w:ascii="TH Sarabun New" w:hAnsi="TH Sarabun New" w:cs="TH Sarabun New"/>
        </w:rPr>
        <w:t>90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32</w:t>
      </w:r>
      <w:r w:rsidRPr="00617C71">
        <w:rPr>
          <w:rFonts w:ascii="TH Sarabun New" w:hAnsi="TH Sarabun New" w:cs="TH Sarabun New"/>
          <w:cs/>
        </w:rPr>
        <w:t xml:space="preserve"> การมีส่วนร่วมในผลประโยชน์ร้อยละ </w:t>
      </w:r>
      <w:r w:rsidRPr="00617C71">
        <w:rPr>
          <w:rFonts w:ascii="TH Sarabun New" w:hAnsi="TH Sarabun New" w:cs="TH Sarabun New"/>
        </w:rPr>
        <w:t>83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87</w:t>
      </w:r>
      <w:r w:rsidRPr="00617C71">
        <w:rPr>
          <w:rFonts w:ascii="TH Sarabun New" w:hAnsi="TH Sarabun New" w:cs="TH Sarabun New"/>
          <w:cs/>
        </w:rPr>
        <w:t xml:space="preserve"> การมีส่วนร่วมในการวางแผนตัดสินใจร้อยละ </w:t>
      </w:r>
      <w:r w:rsidRPr="00617C71">
        <w:rPr>
          <w:rFonts w:ascii="TH Sarabun New" w:hAnsi="TH Sarabun New" w:cs="TH Sarabun New"/>
        </w:rPr>
        <w:t>79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32</w:t>
      </w:r>
      <w:r w:rsidRPr="00617C71">
        <w:rPr>
          <w:rFonts w:ascii="TH Sarabun New" w:hAnsi="TH Sarabun New" w:cs="TH Sarabun New"/>
          <w:cs/>
        </w:rPr>
        <w:t xml:space="preserve">การมีส่วนร่วมในปฏิบัติการร้อยละ </w:t>
      </w:r>
      <w:r w:rsidRPr="00617C71">
        <w:rPr>
          <w:rFonts w:ascii="TH Sarabun New" w:hAnsi="TH Sarabun New" w:cs="TH Sarabun New"/>
        </w:rPr>
        <w:t>69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>35</w:t>
      </w:r>
      <w:r w:rsidRPr="00617C71">
        <w:rPr>
          <w:rFonts w:ascii="TH Sarabun New" w:hAnsi="TH Sarabun New" w:cs="TH Sarabun New"/>
          <w:cs/>
        </w:rPr>
        <w:t>ซึ่งงานวิจัยนี้จะช่วยให้มีการวางแผนและสนับสนุนการมีส่วนร่วมของครอบครัวในการดูแลผู้ที่เป็นโรคปอดอุดกั้นเรื้อรังที่บ้านได้</w:t>
      </w:r>
      <w:r w:rsidRPr="00617C71">
        <w:rPr>
          <w:rFonts w:ascii="TH Sarabun New" w:eastAsia="AngsanaNew" w:hAnsi="TH Sarabun New" w:cs="TH Sarabun New"/>
          <w:cs/>
        </w:rPr>
        <w:t xml:space="preserve">    </w:t>
      </w:r>
    </w:p>
    <w:p w:rsidR="00603752" w:rsidRPr="00617C71" w:rsidRDefault="00603752" w:rsidP="00603752">
      <w:pPr>
        <w:autoSpaceDE w:val="0"/>
        <w:autoSpaceDN w:val="0"/>
        <w:adjustRightInd w:val="0"/>
        <w:ind w:firstLine="72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สุพิชา อาจคิดการ ( </w:t>
      </w:r>
      <w:r w:rsidRPr="00617C71">
        <w:rPr>
          <w:rFonts w:ascii="TH Sarabun New" w:hAnsi="TH Sarabun New" w:cs="TH Sarabun New"/>
        </w:rPr>
        <w:t>2555; Lietal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 xml:space="preserve">, 2013 </w:t>
      </w:r>
      <w:r w:rsidRPr="00617C71">
        <w:rPr>
          <w:rFonts w:ascii="TH Sarabun New" w:hAnsi="TH Sarabun New" w:cs="TH Sarabun New"/>
          <w:cs/>
        </w:rPr>
        <w:t>) พบว่า การสนับสนุนจากครอบครัวมีความ</w:t>
      </w:r>
    </w:p>
    <w:p w:rsidR="00603752" w:rsidRPr="00617C71" w:rsidRDefault="00603752" w:rsidP="00603752">
      <w:pPr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617C71">
        <w:rPr>
          <w:rFonts w:ascii="TH Sarabun New" w:hAnsi="TH Sarabun New" w:cs="TH Sarabun New"/>
          <w:cs/>
        </w:rPr>
        <w:t>สัมพันธ์ทางบวกกับการจัดการตนเองอย่างมีนัยสำคัญทางสถิติ เนื่องจาก สมาชิกครอบครัวเป็นบุคคลที่อยู่ใกล้ชิดและคอยให้การ สนับสนุนในการล้างไตกับผู้ป่วยได้ดีที่สุด การได้รับการ สนับสนุนที่ดีจากครอบครัว จึงช่วยให้ผู้ป่วยเผชิญกับ การเจ็บป่วยเรื้อรังได้อย่างเหมาะสมมีการจัดการตนเอง ที่ดีมีภาวะสุขภาพและพฤติกรรมสุขภาพดีขึ้น</w:t>
      </w:r>
    </w:p>
    <w:p w:rsidR="00603752" w:rsidRPr="00617C71" w:rsidRDefault="00603752" w:rsidP="00603752">
      <w:pPr>
        <w:autoSpaceDE w:val="0"/>
        <w:autoSpaceDN w:val="0"/>
        <w:adjustRightInd w:val="0"/>
        <w:ind w:firstLine="720"/>
        <w:rPr>
          <w:rFonts w:ascii="TH Sarabun New" w:hAnsi="TH Sarabun New" w:cs="TH Sarabun New"/>
        </w:rPr>
      </w:pPr>
      <w:r w:rsidRPr="00617C71">
        <w:rPr>
          <w:rFonts w:ascii="TH Sarabun New" w:eastAsia="AngsanaNew" w:hAnsi="TH Sarabun New" w:cs="TH Sarabun New"/>
          <w:cs/>
        </w:rPr>
        <w:t xml:space="preserve">   </w:t>
      </w:r>
      <w:r w:rsidRPr="00617C71">
        <w:rPr>
          <w:rFonts w:ascii="TH Sarabun New" w:hAnsi="TH Sarabun New" w:cs="TH Sarabun New"/>
          <w:cs/>
        </w:rPr>
        <w:t>วสันต ศิลปสุวรรณและคณะ (</w:t>
      </w:r>
      <w:r w:rsidRPr="00617C71">
        <w:rPr>
          <w:rFonts w:ascii="TH Sarabun New" w:hAnsi="TH Sarabun New" w:cs="TH Sarabun New"/>
        </w:rPr>
        <w:t>2544</w:t>
      </w:r>
      <w:r w:rsidRPr="00617C71">
        <w:rPr>
          <w:rFonts w:ascii="TH Sarabun New" w:hAnsi="TH Sarabun New" w:cs="TH Sarabun New"/>
          <w:cs/>
        </w:rPr>
        <w:t xml:space="preserve">) ไดทําการศึกษาปจจัยที่มีอิทธิพลตอพฤติกรรมสงเสริมสุขภาพในผูสูงอายุ จังหวัดกําแพงเพชร ผลการศึกษาพบวา ความพึงพอใจในบริการสุขภาพ การไดรับการสนับสนุนทางสังคมจากครอบครัว เพื่อนบาน บุคลากรทางการแพทยและสาธารณสุข และการไดรับขอมูล ขาวสารทางดานแพทยและสาธารณสุขมีความสัมพันธกับพฤติกรรมสงเสริม สุขภาพผูสูงอายุอยางมีนัยสําคัญทางสถิติที่ระดับ </w:t>
      </w:r>
      <w:r w:rsidRPr="00617C71">
        <w:rPr>
          <w:rFonts w:ascii="TH Sarabun New" w:hAnsi="TH Sarabun New" w:cs="TH Sarabun New"/>
        </w:rPr>
        <w:t>0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 xml:space="preserve">05 </w:t>
      </w:r>
      <w:r w:rsidRPr="00617C71">
        <w:rPr>
          <w:rFonts w:ascii="TH Sarabun New" w:hAnsi="TH Sarabun New" w:cs="TH Sarabun New"/>
          <w:b/>
          <w:bCs/>
          <w:cs/>
        </w:rPr>
        <w:t xml:space="preserve">        </w:t>
      </w:r>
      <w:r w:rsidRPr="00617C71">
        <w:rPr>
          <w:rFonts w:ascii="TH Sarabun New" w:hAnsi="TH Sarabun New" w:cs="TH Sarabun New"/>
          <w:szCs w:val="24"/>
          <w:cs/>
        </w:rPr>
        <w:t xml:space="preserve">  </w:t>
      </w:r>
    </w:p>
    <w:p w:rsidR="00603752" w:rsidRPr="00617C71" w:rsidRDefault="00603752" w:rsidP="00603752">
      <w:pPr>
        <w:spacing w:after="120"/>
        <w:ind w:firstLine="720"/>
        <w:rPr>
          <w:rFonts w:ascii="TH Sarabun New" w:hAnsi="TH Sarabun New" w:cs="TH Sarabun New"/>
          <w:spacing w:val="-2"/>
        </w:rPr>
      </w:pPr>
      <w:r w:rsidRPr="00617C71">
        <w:rPr>
          <w:rFonts w:ascii="TH Sarabun New" w:hAnsi="TH Sarabun New" w:cs="TH Sarabun New"/>
          <w:b/>
          <w:bCs/>
          <w:spacing w:val="-2"/>
          <w:cs/>
        </w:rPr>
        <w:t xml:space="preserve">  </w:t>
      </w:r>
      <w:r w:rsidRPr="00617C71">
        <w:rPr>
          <w:rFonts w:ascii="TH Sarabun New" w:hAnsi="TH Sarabun New" w:cs="TH Sarabun New"/>
          <w:b/>
          <w:bCs/>
          <w:spacing w:val="-2"/>
        </w:rPr>
        <w:t>8</w:t>
      </w:r>
      <w:r w:rsidR="000C4ECF">
        <w:rPr>
          <w:rFonts w:ascii="TH Sarabun New" w:hAnsi="TH Sarabun New" w:cs="TH Sarabun New"/>
          <w:b/>
          <w:bCs/>
          <w:spacing w:val="-2"/>
          <w:cs/>
        </w:rPr>
        <w:t>.</w:t>
      </w:r>
      <w:r w:rsidRPr="00617C71">
        <w:rPr>
          <w:rFonts w:ascii="TH Sarabun New" w:hAnsi="TH Sarabun New" w:cs="TH Sarabun New"/>
          <w:b/>
          <w:bCs/>
          <w:spacing w:val="-2"/>
          <w:cs/>
        </w:rPr>
        <w:t xml:space="preserve"> ปัจจัยด้านแรงสนับสนุนทางสังคม</w:t>
      </w:r>
    </w:p>
    <w:p w:rsidR="00603752" w:rsidRPr="00617C71" w:rsidRDefault="00603752" w:rsidP="00603752">
      <w:pPr>
        <w:rPr>
          <w:rFonts w:ascii="TH Sarabun New" w:hAnsi="TH Sarabun New" w:cs="TH Sarabun New"/>
          <w:spacing w:val="-2"/>
          <w:cs/>
        </w:rPr>
      </w:pPr>
      <w:r w:rsidRPr="00617C71">
        <w:rPr>
          <w:rFonts w:ascii="TH Sarabun New" w:hAnsi="TH Sarabun New" w:cs="TH Sarabun New"/>
          <w:spacing w:val="-2"/>
          <w:cs/>
        </w:rPr>
        <w:t xml:space="preserve">                  </w:t>
      </w:r>
      <w:r w:rsidRPr="00617C71">
        <w:rPr>
          <w:rFonts w:ascii="TH Sarabun New" w:hAnsi="TH Sarabun New" w:cs="TH Sarabun New"/>
          <w:cs/>
        </w:rPr>
        <w:t xml:space="preserve"> ปัจจัยด้านแรงสนับสนุนทางสังคมหมายถึงการมีปฏิสัมพันธ์ระหว่างบุคคล ซึ่งประกอบด้วยผู้ให้และผู้รับ ได้แก่ กลุ่มปฐมภูมิ กลุ่มที่มีความสนิทสนมมากมีความเป็นส่วนตัวสูงได้แก่ </w:t>
      </w:r>
      <w:r w:rsidRPr="00617C71">
        <w:rPr>
          <w:rFonts w:ascii="TH Sarabun New" w:hAnsi="TH Sarabun New" w:cs="TH Sarabun New"/>
          <w:cs/>
        </w:rPr>
        <w:lastRenderedPageBreak/>
        <w:t>ครอบครัว ญาติพี่น้อง กลุ่มทุติยภูมิ  เป็นกลุ่มที่มีความสัมพันธภาพตามแผนและกฎเกณฑ์ที่วางไว้ ได้แก่ เพื่อนร่วมงาน กลุ่มวิชาชีพ และกลุ่มสังคม ซึ่งเป็นผู้ให้บริการทางการแพทย์ ได้แก่ แพทย์ พยาบาล เจ้าหน้าที่สาธารณสุข เภสัชกร นักโภชนากร นักกายภาพบำบัด  ซึ่งลักษณะปฏิสัมพันธ์ ต้องมีข้อมูลข่าวสาร ที่มีลักษณะที่ทำให้ผู้รับรู้สึกมีคุณค่าและเป็นส่วนหนึ่งของสังคม ในกิจกรรมการดูแลตนเองของผู้ป่วยโรคปอดอุดกั้นเรื้อรัง ส่ง</w:t>
      </w:r>
      <w:r w:rsidRPr="00617C71">
        <w:rPr>
          <w:rFonts w:ascii="TH Sarabun New" w:hAnsi="TH Sarabun New" w:cs="TH Sarabun New"/>
          <w:spacing w:val="-4"/>
          <w:cs/>
        </w:rPr>
        <w:t>ผลต่อ</w:t>
      </w:r>
      <w:r w:rsidRPr="00617C71">
        <w:rPr>
          <w:rFonts w:ascii="TH Sarabun New" w:hAnsi="TH Sarabun New" w:cs="TH Sarabun New"/>
          <w:cs/>
        </w:rPr>
        <w:t xml:space="preserve">พฤติกรรมการการดูแลตนเองของผู้ป่วย </w:t>
      </w:r>
      <w:r w:rsidRPr="00617C71">
        <w:rPr>
          <w:rFonts w:ascii="TH Sarabun New" w:hAnsi="TH Sarabun New" w:cs="TH Sarabun New"/>
          <w:spacing w:val="-4"/>
          <w:cs/>
        </w:rPr>
        <w:t xml:space="preserve">ซึ่งสอดคล้องกับศึกษาของ  </w:t>
      </w:r>
      <w:r w:rsidRPr="00617C71">
        <w:rPr>
          <w:rFonts w:ascii="TH Sarabun New" w:hAnsi="TH Sarabun New" w:cs="TH Sarabun New"/>
          <w:cs/>
        </w:rPr>
        <w:t>ลดาวัลย์ ฤทธิ์กล้า (</w:t>
      </w:r>
      <w:r w:rsidRPr="00617C71">
        <w:rPr>
          <w:rFonts w:ascii="TH Sarabun New" w:hAnsi="TH Sarabun New" w:cs="TH Sarabun New"/>
        </w:rPr>
        <w:t>2555</w:t>
      </w:r>
      <w:r w:rsidRPr="00617C71">
        <w:rPr>
          <w:rFonts w:ascii="TH Sarabun New" w:hAnsi="TH Sarabun New" w:cs="TH Sarabun New"/>
          <w:cs/>
        </w:rPr>
        <w:t xml:space="preserve">) ได้ศึกษาประสิทธิผลของ โปรแกรมการจัดการตนเองต่อภาวะการหายใจลำบาก การกลับ เข้ามารักษาซ้ำด้วยอาการกำเริบและคุณภาพชีวิต ศึกษาใน ผู้ป่วยภาวะหัวใจล้มเหลว ระดับที่ </w:t>
      </w:r>
      <w:r w:rsidRPr="00617C71">
        <w:rPr>
          <w:rFonts w:ascii="TH Sarabun New" w:hAnsi="TH Sarabun New" w:cs="TH Sarabun New"/>
        </w:rPr>
        <w:t xml:space="preserve">2 </w:t>
      </w:r>
      <w:r w:rsidRPr="00617C71">
        <w:rPr>
          <w:rFonts w:ascii="TH Sarabun New" w:hAnsi="TH Sarabun New" w:cs="TH Sarabun New"/>
          <w:cs/>
        </w:rPr>
        <w:t xml:space="preserve">และ </w:t>
      </w:r>
      <w:r w:rsidRPr="00617C71">
        <w:rPr>
          <w:rFonts w:ascii="TH Sarabun New" w:hAnsi="TH Sarabun New" w:cs="TH Sarabun New"/>
        </w:rPr>
        <w:t xml:space="preserve">3 </w:t>
      </w:r>
      <w:r w:rsidRPr="00617C71">
        <w:rPr>
          <w:rFonts w:ascii="TH Sarabun New" w:hAnsi="TH Sarabun New" w:cs="TH Sarabun New"/>
          <w:cs/>
        </w:rPr>
        <w:t xml:space="preserve">จำนวน </w:t>
      </w:r>
      <w:r w:rsidRPr="00617C71">
        <w:rPr>
          <w:rFonts w:ascii="TH Sarabun New" w:hAnsi="TH Sarabun New" w:cs="TH Sarabun New"/>
        </w:rPr>
        <w:t xml:space="preserve">34 </w:t>
      </w:r>
      <w:r w:rsidRPr="00617C71">
        <w:rPr>
          <w:rFonts w:ascii="TH Sarabun New" w:hAnsi="TH Sarabun New" w:cs="TH Sarabun New"/>
          <w:cs/>
        </w:rPr>
        <w:t>ราย โดยสุ่มเป็นกลุ่มทดลองและกลุ่มควบคุม โดยโปรแกรมการ จัดการตนเองได้พัฒนามาจากแนวคิดการจัดการตนเองโดย เครียร์ (</w:t>
      </w:r>
      <w:r w:rsidRPr="00617C71">
        <w:rPr>
          <w:rFonts w:ascii="TH Sarabun New" w:hAnsi="TH Sarabun New" w:cs="TH Sarabun New"/>
        </w:rPr>
        <w:t>Creer, 2000</w:t>
      </w:r>
      <w:r w:rsidRPr="00617C71">
        <w:rPr>
          <w:rFonts w:ascii="TH Sarabun New" w:hAnsi="TH Sarabun New" w:cs="TH Sarabun New"/>
          <w:cs/>
        </w:rPr>
        <w:t xml:space="preserve">) กล่าวไว้ว่าการจัดการตนเองเป็นการ ควบคุมภาวะการเจ็บป่วยเรื้อรังและเป็นกระบวนการ เปลี่ยนแปลงพฤติกรรมในการควบคุมโรค โดยการส่งเสริม ความรู้และทักษะการจัดการตนเองเพื่อควบคุมโรค ซึ่งประกอบ ด้วยการตั้งเป้าหมาย การรวบรวมข้อมูลการประมวลและ การประเมินข้อมูล การตัดสินใจ การลงมือปฏิบัติและการ ประเมินผลการจัดการตนเองในการควบคุมโรค พบว่าหลังจาก ส่งเสริมการจัดการตนเองโดยการให้ความรู้เป็นรายบุคคล การฝึกทักษะการจัดการตนเองในการควบคุมอาการกำเริบ และ การติดตามเยี่ยมบ้านทางโทรศัพท์ให้กับกลุ่มทดลอง เป็นระยะ </w:t>
      </w:r>
      <w:r w:rsidRPr="00617C71">
        <w:rPr>
          <w:rFonts w:ascii="TH Sarabun New" w:hAnsi="TH Sarabun New" w:cs="TH Sarabun New"/>
          <w:b/>
          <w:bCs/>
          <w:cs/>
        </w:rPr>
        <w:t xml:space="preserve">วิลาวรรณ  เกิดโชค </w:t>
      </w:r>
      <w:r w:rsidRPr="00617C71">
        <w:rPr>
          <w:rFonts w:ascii="TH Sarabun New" w:hAnsi="TH Sarabun New" w:cs="TH Sarabun New"/>
          <w:cs/>
        </w:rPr>
        <w:t xml:space="preserve">( </w:t>
      </w:r>
      <w:r w:rsidRPr="00617C71">
        <w:rPr>
          <w:rFonts w:ascii="TH Sarabun New" w:hAnsi="TH Sarabun New" w:cs="TH Sarabun New"/>
        </w:rPr>
        <w:t xml:space="preserve">2550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71</w:t>
      </w:r>
      <w:r w:rsidRPr="00617C71">
        <w:rPr>
          <w:rFonts w:ascii="TH Sarabun New" w:hAnsi="TH Sarabun New" w:cs="TH Sarabun New"/>
          <w:cs/>
        </w:rPr>
        <w:t>)</w:t>
      </w:r>
      <w:r w:rsidRPr="00617C71">
        <w:rPr>
          <w:rFonts w:ascii="TH Sarabun New" w:hAnsi="TH Sarabun New" w:cs="TH Sarabun New"/>
          <w:szCs w:val="24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ศึกษาถึงผลการพยาบาลระบบสนับสนุนและการให้ความรู้ต่อพฤติกรรมการดูแลตนเองและพฤติกรรมการดูแลบุคคลที่พึ่งพาในผู้ป่วยโรคปอดอุดกั้นเรื้อรังและครอบครัว </w:t>
      </w:r>
      <w:r w:rsidRPr="00617C71">
        <w:rPr>
          <w:rFonts w:ascii="TH Sarabun New" w:hAnsi="TH Sarabun New" w:cs="TH Sarabun New"/>
          <w:szCs w:val="24"/>
          <w:cs/>
        </w:rPr>
        <w:t xml:space="preserve">: </w:t>
      </w:r>
      <w:r w:rsidRPr="00617C71">
        <w:rPr>
          <w:rFonts w:ascii="TH Sarabun New" w:hAnsi="TH Sarabun New" w:cs="TH Sarabun New"/>
          <w:cs/>
        </w:rPr>
        <w:t xml:space="preserve">การศึกษานำร่อง ใช้กรอบแนวคิดของโอเร็ม ที่โรงพยาบาลสำโรงทาบ จังหวัดสุรินทร์ แบ่งผู้ป่วยออกเป็น </w:t>
      </w:r>
      <w:r w:rsidRPr="00617C71">
        <w:rPr>
          <w:rFonts w:ascii="TH Sarabun New" w:hAnsi="TH Sarabun New" w:cs="TH Sarabun New"/>
        </w:rPr>
        <w:t>2</w:t>
      </w:r>
      <w:r w:rsidRPr="00617C71">
        <w:rPr>
          <w:rFonts w:ascii="TH Sarabun New" w:hAnsi="TH Sarabun New" w:cs="TH Sarabun New"/>
          <w:cs/>
        </w:rPr>
        <w:t xml:space="preserve"> กลุ่มแยกกลุ่มทดลองและกลุ่มควบคุม โดยกลุ่มทดลองได้รับการพยาบาลการสนับสนุนและให้ความรู้ผู้ป่วยและครอบครัวด้วยวิธีการสอน สนับสนุน ชี้แนะ จัดสิ่งแวดล้อม พบว่ากลุ่มที่ได้รับการพยาบาลและการให้ความรู้มีค่าคะแนนเฉลี่ยพฤติกรรมการดูแลตนเองสูงกว่ากลุ่มที่ไม่ได้รับอย่างมีนัยสำคัญทางสถิติ และสอดคล้องกับงานวิจัยของ  </w:t>
      </w:r>
      <w:r w:rsidRPr="00617C71">
        <w:rPr>
          <w:rFonts w:ascii="TH Sarabun New" w:hAnsi="TH Sarabun New" w:cs="TH Sarabun New"/>
          <w:b/>
          <w:bCs/>
          <w:cs/>
        </w:rPr>
        <w:t xml:space="preserve">ชนิสรา  ปัญญาเริง </w:t>
      </w:r>
      <w:r w:rsidRPr="00617C71">
        <w:rPr>
          <w:rFonts w:ascii="TH Sarabun New" w:hAnsi="TH Sarabun New" w:cs="TH Sarabun New"/>
          <w:cs/>
        </w:rPr>
        <w:t>(</w:t>
      </w:r>
      <w:r w:rsidRPr="00617C71">
        <w:rPr>
          <w:rFonts w:ascii="TH Sarabun New" w:hAnsi="TH Sarabun New" w:cs="TH Sarabun New"/>
        </w:rPr>
        <w:t xml:space="preserve">2550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 xml:space="preserve">76 </w:t>
      </w:r>
      <w:r w:rsidRPr="00617C71">
        <w:rPr>
          <w:rFonts w:ascii="TH Sarabun New" w:hAnsi="TH Sarabun New" w:cs="TH Sarabun New"/>
          <w:cs/>
        </w:rPr>
        <w:t xml:space="preserve">)ศึกษาเครือข่ายทางสังคมและแรงสนับสนุนทางสังคมของผู้ที่เป็นโรคปอดอุดกั้นเรื้อรังในตำบลเสริมกลาง  อำเภอเสริมงามจังหวัดลำปาง เป็นการศึกษาเชิงพรรณนา  ในผู้ป่วยโรคปอดเรื้อรังระดับ </w:t>
      </w:r>
      <w:r w:rsidRPr="00617C71">
        <w:rPr>
          <w:rFonts w:ascii="TH Sarabun New" w:hAnsi="TH Sarabun New" w:cs="TH Sarabun New"/>
        </w:rPr>
        <w:t>3,4,5</w:t>
      </w:r>
      <w:r w:rsidRPr="00617C71">
        <w:rPr>
          <w:rFonts w:ascii="TH Sarabun New" w:hAnsi="TH Sarabun New" w:cs="TH Sarabun New"/>
          <w:cs/>
        </w:rPr>
        <w:t xml:space="preserve"> จำนวน </w:t>
      </w:r>
      <w:r w:rsidRPr="00617C71">
        <w:rPr>
          <w:rFonts w:ascii="TH Sarabun New" w:hAnsi="TH Sarabun New" w:cs="TH Sarabun New"/>
        </w:rPr>
        <w:t>32</w:t>
      </w:r>
      <w:r w:rsidRPr="00617C71">
        <w:rPr>
          <w:rFonts w:ascii="TH Sarabun New" w:hAnsi="TH Sarabun New" w:cs="TH Sarabun New"/>
          <w:cs/>
        </w:rPr>
        <w:t xml:space="preserve"> ราย ใช้แบบสัมภาษณ์ผลการศึกษาพบว่าแรงสนับสนุนทางสังคมอยู่ระดับปานกลางโดยมีด้านความรักใคร่ผูกพันใกล้ชิดสนิทสนมอยู่ในระดับมาก ด้านที่อยู่ระดับปานกลางได้แก่ ด้านการได้รับความช่วยเหลือคำแนะนำและสิ่งของ ด้านความรู้สึกมีคุณค่าในตนเอง ด้านการเป็นส่วนหนึ่งของสังคม ระดับต่ำที่สุดคือการได้รับการส่งเสริมให้มีการพัฒนาและเอื้อประโยชน์ต่อผู้อื่น ซึ่งจะเป็นการพัฒนาศักยภาพเครือข่ายทางสังคมในการสนับสนุนเครือข่ายทางสังคมให้มีประสิทธิภาพ</w:t>
      </w:r>
      <w:r w:rsidRPr="00617C71">
        <w:rPr>
          <w:rFonts w:ascii="TH Sarabun New" w:hAnsi="TH Sarabun New" w:cs="TH Sarabun New"/>
          <w:b/>
          <w:bCs/>
          <w:cs/>
        </w:rPr>
        <w:t xml:space="preserve">    ดุษฎี  อาจผดุงกุล</w:t>
      </w:r>
      <w:r w:rsidRPr="00617C71">
        <w:rPr>
          <w:rFonts w:ascii="TH Sarabun New" w:hAnsi="TH Sarabun New" w:cs="TH Sarabun New"/>
          <w:cs/>
        </w:rPr>
        <w:t xml:space="preserve"> ( </w:t>
      </w:r>
      <w:r w:rsidRPr="00617C71">
        <w:rPr>
          <w:rFonts w:ascii="TH Sarabun New" w:hAnsi="TH Sarabun New" w:cs="TH Sarabun New"/>
        </w:rPr>
        <w:t xml:space="preserve">2550 </w:t>
      </w:r>
      <w:r w:rsidRPr="00617C71">
        <w:rPr>
          <w:rFonts w:ascii="TH Sarabun New" w:hAnsi="TH Sarabun New" w:cs="TH Sarabun New"/>
          <w:cs/>
        </w:rPr>
        <w:t>:</w:t>
      </w:r>
      <w:r w:rsidRPr="00617C71">
        <w:rPr>
          <w:rFonts w:ascii="TH Sarabun New" w:hAnsi="TH Sarabun New" w:cs="TH Sarabun New"/>
        </w:rPr>
        <w:t xml:space="preserve">63 </w:t>
      </w:r>
      <w:r w:rsidRPr="00617C71">
        <w:rPr>
          <w:rFonts w:ascii="TH Sarabun New" w:hAnsi="TH Sarabun New" w:cs="TH Sarabun New"/>
          <w:cs/>
        </w:rPr>
        <w:t xml:space="preserve">)ศึกษาถึงความต้องการการสนับสนุนทางสังคมของผู้ป่วยโรคปอดอุดกั้นเรื้อรังขณะมีอาการหายใจลำบากในโรงพยาบาลสมเด็จพระยุพราชปัว จังหวัดน่านจำนวน </w:t>
      </w:r>
      <w:r w:rsidRPr="00617C71">
        <w:rPr>
          <w:rFonts w:ascii="TH Sarabun New" w:hAnsi="TH Sarabun New" w:cs="TH Sarabun New"/>
        </w:rPr>
        <w:t>80</w:t>
      </w:r>
      <w:r w:rsidRPr="00617C71">
        <w:rPr>
          <w:rFonts w:ascii="TH Sarabun New" w:hAnsi="TH Sarabun New" w:cs="TH Sarabun New"/>
          <w:cs/>
        </w:rPr>
        <w:t>รายโดยใช้</w:t>
      </w:r>
      <w:r w:rsidRPr="00617C71">
        <w:rPr>
          <w:rFonts w:ascii="TH Sarabun New" w:hAnsi="TH Sarabun New" w:cs="TH Sarabun New"/>
          <w:cs/>
        </w:rPr>
        <w:lastRenderedPageBreak/>
        <w:t>แบบสอบถามความต้องการทางสังคมขณะมีอาการหายใจลำบากผลการศึกษาพบว่าความต้องการทางสังคมอยู่ในระดับมากรายด้านพบว่าความต้องการการสนับสนุนทางด้านสังคม ด้านอารมณ์ ด้านการยอมรับยกย่องและเห็นคุณค่า และด้านการเงิน สิ่งของแรงงานหรือบริการอยู่ในระดับมากส่วนความต้องการข้อมูลข่าวสารอยู่ในระดับปานกลาง</w:t>
      </w:r>
      <w:r w:rsidRPr="00617C71">
        <w:rPr>
          <w:rFonts w:ascii="TH Sarabun New" w:hAnsi="TH Sarabun New" w:cs="TH Sarabun New"/>
          <w:b/>
          <w:bCs/>
          <w:cs/>
        </w:rPr>
        <w:t xml:space="preserve"> อุษา  วรรณม่วงและ อรสา พันธ์ภักดี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2555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272</w:t>
      </w:r>
      <w:r w:rsidRPr="00617C71">
        <w:rPr>
          <w:rFonts w:ascii="TH Sarabun New" w:hAnsi="TH Sarabun New" w:cs="TH Sarabun New"/>
          <w:cs/>
        </w:rPr>
        <w:t xml:space="preserve">)ศึกษาถึงความสัมพันธ์ระหว่างการรับรู้ความต้องการการดูแลตนเอง ความสามารถในการดูแลตนเอง แรงสนับสนุนทางสังคมกับการกำเริบของผู้ป่วยโรคปอดอุดกั้นเรื้อรัง  โรงพยาบาล ทั่วไป จำนวน </w:t>
      </w:r>
      <w:r w:rsidRPr="00617C71">
        <w:rPr>
          <w:rFonts w:ascii="TH Sarabun New" w:hAnsi="TH Sarabun New" w:cs="TH Sarabun New"/>
        </w:rPr>
        <w:t xml:space="preserve">90 </w:t>
      </w:r>
      <w:r w:rsidRPr="00617C71">
        <w:rPr>
          <w:rFonts w:ascii="TH Sarabun New" w:hAnsi="TH Sarabun New" w:cs="TH Sarabun New"/>
          <w:cs/>
        </w:rPr>
        <w:t xml:space="preserve">ราย ใช้แบบสอบถามในกลุ่มที่มีอาการหอบกำเริบและไม่มีอาการหอบ พบว่า กลุ่มที่ไม่มีอาการหอบมีคะแนนเฉลี่ยการรับรู้ในความสามารถในการดูแลตนเอง และคะแนนเฉลี่ยการสนับสนุนแรงสนับสนุนทางสังคมสูงกว่ากลุ่มที่มีอาการ แต่ไม่พบความแตกต่างของคะแนนเฉลี่ยการรับรู้ความต้องการในการดูแลตนเองอย่างมีนัยสำคัญทางสถิติทั้ง </w:t>
      </w:r>
      <w:r w:rsidRPr="00617C71">
        <w:rPr>
          <w:rFonts w:ascii="TH Sarabun New" w:hAnsi="TH Sarabun New" w:cs="TH Sarabun New"/>
        </w:rPr>
        <w:t>2</w:t>
      </w:r>
      <w:r w:rsidRPr="00617C71">
        <w:rPr>
          <w:rFonts w:ascii="TH Sarabun New" w:hAnsi="TH Sarabun New" w:cs="TH Sarabun New"/>
          <w:cs/>
        </w:rPr>
        <w:t>กลุ่ม</w:t>
      </w:r>
    </w:p>
    <w:p w:rsidR="00603752" w:rsidRPr="00617C71" w:rsidRDefault="00603752" w:rsidP="0060375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617C71">
        <w:rPr>
          <w:rFonts w:ascii="TH Sarabun New" w:hAnsi="TH Sarabun New" w:cs="TH Sarabun New"/>
          <w:cs/>
        </w:rPr>
        <w:t xml:space="preserve">                   ผู้วิจัยพบว่า แรงสนับสนุนทางสังคมต่อการดูแลตนเองของผู้ป่วยโรคปอดอุดกั้นเรื้อรัง เป็นปัจจัยเชิงสาเหตุที่สำคัญในอันดับต้นๆที่มีอิทธิพลต่อพฤติกรรมการดูแลตนเองของผู้ป่วยโรคปอดอุดกั้นเรื้อรัง ในการดูแลสุขภาพของตนเอง  การปรับเปลี่ยนพฤติกรรมของผู้ป่วยโรคปอดอุดกั้นเรื้อรังผู้ดูแล ได้แก่ สามี ภรรยา บุตร หรือบุคคลในครอบครัว มีอิทธิพลส่งผลต่อการปรับเปลี่ยนพฤติกรรมได้ดีอย่างยิ่ง การให้กำลังใจ สนับสนุน เสริมสร้างพลังอำนาจในการปฏิบัติตนในการดูแลสุขภาพของตนเอง ทำให้มีสุขภาพ และคุณภาพชีวิตที่ดี ร่วมกับ ทีมสหสาขาวิชาชีพ ได้แก่ทีมแพทย์ พยาบาล เภสัชกร นักกายภาพบำบัด  ติดตามดูแลอย่างใกล้ชิดให้ความรู้ คำแนะนำในการดูแลสุขภาพอย่างถูกต้อง  การปฏิบัติตนในด้านต่างๆ ได้แก่ การฟื้นฟูสมรรถภาพปอด การออกกำลังกาย  การใช้ยา การรับประทานอาหาร   ก็จะทำให้เกิดความรู้สึกว่ามีเพื่อนแท้ และมีกำลังใจ ในการดูแลตนเองต่อไป  ดังที่แคบแลน (กัณณิกา  โคตรบรรเทา . </w:t>
      </w:r>
      <w:r w:rsidRPr="00617C71">
        <w:rPr>
          <w:rFonts w:ascii="TH Sarabun New" w:hAnsi="TH Sarabun New" w:cs="TH Sarabun New"/>
        </w:rPr>
        <w:t xml:space="preserve">2551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 xml:space="preserve">25 ; </w:t>
      </w:r>
      <w:r w:rsidRPr="00617C71">
        <w:rPr>
          <w:rFonts w:ascii="TH Sarabun New" w:hAnsi="TH Sarabun New" w:cs="TH Sarabun New"/>
          <w:cs/>
        </w:rPr>
        <w:t xml:space="preserve"> อ้างอิงมาจาก </w:t>
      </w:r>
      <w:r w:rsidRPr="00617C71">
        <w:rPr>
          <w:rFonts w:ascii="TH Sarabun New" w:hAnsi="TH Sarabun New" w:cs="TH Sarabun New"/>
        </w:rPr>
        <w:t>Caplan</w:t>
      </w:r>
      <w:r w:rsidRPr="00617C71">
        <w:rPr>
          <w:rFonts w:ascii="TH Sarabun New" w:hAnsi="TH Sarabun New" w:cs="TH Sarabun New"/>
          <w:cs/>
        </w:rPr>
        <w:t xml:space="preserve">.  </w:t>
      </w:r>
      <w:r w:rsidRPr="00617C71">
        <w:rPr>
          <w:rFonts w:ascii="TH Sarabun New" w:hAnsi="TH Sarabun New" w:cs="TH Sarabun New"/>
        </w:rPr>
        <w:t>1977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39</w:t>
      </w:r>
      <w:r w:rsidRPr="00617C71">
        <w:rPr>
          <w:rFonts w:ascii="TH Sarabun New" w:hAnsi="TH Sarabun New" w:cs="TH Sarabun New"/>
          <w:cs/>
        </w:rPr>
        <w:t>-</w:t>
      </w:r>
      <w:r w:rsidRPr="00617C71">
        <w:rPr>
          <w:rFonts w:ascii="TH Sarabun New" w:hAnsi="TH Sarabun New" w:cs="TH Sarabun New"/>
        </w:rPr>
        <w:t>42</w:t>
      </w:r>
      <w:r w:rsidRPr="00617C71">
        <w:rPr>
          <w:rFonts w:ascii="TH Sarabun New" w:hAnsi="TH Sarabun New" w:cs="TH Sarabun New"/>
          <w:cs/>
        </w:rPr>
        <w:t>)  ได้ให้คำจำกัดความแรงสนับสนุนทางสังคมว่า  หมายถึง  สิ่งที่บุคคลได้รับโดยตรงจากบุคคลหรือกลุ่มบุคคล  อาจเป็นข่าวสาร  เงิน  กำลังงาน  หรือทางอารมณ์ซึ่งอาจเป็นแรงผลักดันให้ผู้รับไปสู่เป้าหมายที่ผู้รับต้องการนั่นก็คือ การมีพฤติกรรมสุขภาพในการดูแลตนเองดีขึ้น มีคุณภาพชีวิตที่ดี</w:t>
      </w:r>
    </w:p>
    <w:p w:rsidR="00603752" w:rsidRPr="00617C71" w:rsidRDefault="00603752" w:rsidP="00603752">
      <w:pPr>
        <w:pStyle w:val="1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17C7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0C4EC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17C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ปัจจัยด้านเจตคติ</w:t>
      </w:r>
      <w:r w:rsidRPr="00617C7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ต่อการดูแลตนเอง</w:t>
      </w:r>
    </w:p>
    <w:p w:rsidR="00603752" w:rsidRPr="00617C71" w:rsidRDefault="00603752" w:rsidP="00603752">
      <w:pPr>
        <w:pStyle w:val="ListParagraph"/>
        <w:spacing w:line="360" w:lineRule="atLeast"/>
        <w:ind w:left="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ปัจจัยด้านเจตคติ</w:t>
      </w:r>
      <w:r w:rsidRPr="00617C71">
        <w:rPr>
          <w:rFonts w:ascii="TH Sarabun New" w:hAnsi="TH Sarabun New" w:cs="TH Sarabun New"/>
          <w:color w:val="000000" w:themeColor="text1"/>
          <w:spacing w:val="-4"/>
          <w:cs/>
        </w:rPr>
        <w:t>ต่อการดูแลตนเอง</w:t>
      </w:r>
      <w:r w:rsidRPr="00617C71">
        <w:rPr>
          <w:rFonts w:ascii="TH Sarabun New" w:hAnsi="TH Sarabun New" w:cs="TH Sarabun New"/>
          <w:spacing w:val="-4"/>
          <w:cs/>
        </w:rPr>
        <w:t>ส่งผลต่อ</w:t>
      </w:r>
      <w:r w:rsidRPr="00617C71">
        <w:rPr>
          <w:rFonts w:ascii="TH Sarabun New" w:hAnsi="TH Sarabun New" w:cs="TH Sarabun New"/>
          <w:cs/>
        </w:rPr>
        <w:t>พฤติกรรมการดูแลตนเองของผู้ป่วยโรคปอดอุดกั้นเรื้อรัง</w:t>
      </w:r>
      <w:r w:rsidRPr="00617C71">
        <w:rPr>
          <w:rFonts w:ascii="TH Sarabun New" w:hAnsi="TH Sarabun New" w:cs="TH Sarabun New"/>
          <w:spacing w:val="-4"/>
          <w:cs/>
        </w:rPr>
        <w:t xml:space="preserve"> ซึ่งสอดคล้องกับ</w:t>
      </w:r>
      <w:r w:rsidRPr="00617C71">
        <w:rPr>
          <w:rFonts w:ascii="TH Sarabun New" w:hAnsi="TH Sarabun New" w:cs="TH Sarabun New"/>
          <w:cs/>
        </w:rPr>
        <w:t>การศึกษาของ</w:t>
      </w:r>
      <w:r w:rsidRPr="00617C71">
        <w:rPr>
          <w:rFonts w:ascii="TH Sarabun New" w:hAnsi="TH Sarabun New" w:cs="TH Sarabun New"/>
          <w:b/>
          <w:bCs/>
          <w:cs/>
        </w:rPr>
        <w:t xml:space="preserve">  สุทธิดา  กุดเนียม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2551 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 xml:space="preserve">10 </w:t>
      </w:r>
      <w:r w:rsidRPr="00617C71">
        <w:rPr>
          <w:rFonts w:ascii="TH Sarabun New" w:hAnsi="TH Sarabun New" w:cs="TH Sarabun New"/>
          <w:cs/>
        </w:rPr>
        <w:t>)</w:t>
      </w:r>
      <w:r w:rsidRPr="00617C71">
        <w:rPr>
          <w:rFonts w:ascii="TH Sarabun New" w:hAnsi="TH Sarabun New" w:cs="TH Sarabun New"/>
          <w:szCs w:val="24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ศึกษาเกี่ยวกับแนวทางการพัฒนาความรู้ ทัศนคติ และพฤติกรรมการควบคุมระดับน้ำตาลในเลือดของผู้ป่วยโรคเบาหวานไม่พึ่งอินซุลินที่มารับบริการในสถานีอนามัยตำบลบ้านกุ่ม  อำเภอบางบาล จังหวัดพระนครศรีอยุธยาโดยใช้แบบสอบถามที่ผู้วิจัยสร้างขึ้นจากจำนวนกลุ่มตัวอย่างผู้ป่วยเบาหวาน จำนวน </w:t>
      </w:r>
      <w:r w:rsidRPr="00617C71">
        <w:rPr>
          <w:rFonts w:ascii="TH Sarabun New" w:hAnsi="TH Sarabun New" w:cs="TH Sarabun New"/>
        </w:rPr>
        <w:t xml:space="preserve">50 </w:t>
      </w:r>
      <w:r w:rsidRPr="00617C71">
        <w:rPr>
          <w:rFonts w:ascii="TH Sarabun New" w:hAnsi="TH Sarabun New" w:cs="TH Sarabun New"/>
          <w:cs/>
        </w:rPr>
        <w:t xml:space="preserve">รายพบว่าพฤติกรรมที่ไม่ถูกต้องได้แก่การเพิ่มขนาดยาเองและหยุดยาโดยไม่ได้มาปรึกษาแพทย์  ดังนั้นแนวทางการพัฒนาความรู้ทัศนคติโดยมี </w:t>
      </w:r>
      <w:r w:rsidRPr="00617C71">
        <w:rPr>
          <w:rFonts w:ascii="TH Sarabun New" w:hAnsi="TH Sarabun New" w:cs="TH Sarabun New"/>
        </w:rPr>
        <w:t>1</w:t>
      </w:r>
      <w:r w:rsidRPr="00617C71">
        <w:rPr>
          <w:rFonts w:ascii="TH Sarabun New" w:hAnsi="TH Sarabun New" w:cs="TH Sarabun New"/>
          <w:szCs w:val="24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ยุทธศาสตร์ </w:t>
      </w:r>
      <w:r w:rsidRPr="00617C71">
        <w:rPr>
          <w:rFonts w:ascii="TH Sarabun New" w:hAnsi="TH Sarabun New" w:cs="TH Sarabun New"/>
        </w:rPr>
        <w:t>2</w:t>
      </w:r>
      <w:r w:rsidRPr="00617C71">
        <w:rPr>
          <w:rFonts w:ascii="TH Sarabun New" w:hAnsi="TH Sarabun New" w:cs="TH Sarabun New"/>
          <w:szCs w:val="24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กลยุทธ์  </w:t>
      </w:r>
      <w:r w:rsidRPr="00617C71">
        <w:rPr>
          <w:rFonts w:ascii="TH Sarabun New" w:hAnsi="TH Sarabun New" w:cs="TH Sarabun New"/>
        </w:rPr>
        <w:t>3</w:t>
      </w:r>
      <w:r w:rsidRPr="00617C71">
        <w:rPr>
          <w:rFonts w:ascii="TH Sarabun New" w:hAnsi="TH Sarabun New" w:cs="TH Sarabun New"/>
          <w:szCs w:val="24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แผน ดังนี้คือ </w:t>
      </w:r>
      <w:r w:rsidRPr="00617C71">
        <w:rPr>
          <w:rFonts w:ascii="TH Sarabun New" w:hAnsi="TH Sarabun New" w:cs="TH Sarabun New"/>
          <w:cs/>
        </w:rPr>
        <w:lastRenderedPageBreak/>
        <w:t xml:space="preserve">ยุทธศาสตร์การส่งเสริมความรู้  ทัศนคติและพฤติกรรม กลยุทธ์ ได้แก่การเสริมสร้างความรู้ความเข้าใจในการดูแลตนเอง กลยุทธ์ที่ </w:t>
      </w:r>
      <w:r w:rsidRPr="00617C71">
        <w:rPr>
          <w:rFonts w:ascii="TH Sarabun New" w:hAnsi="TH Sarabun New" w:cs="TH Sarabun New"/>
        </w:rPr>
        <w:t xml:space="preserve">2 </w:t>
      </w:r>
      <w:r w:rsidRPr="00617C71">
        <w:rPr>
          <w:rFonts w:ascii="TH Sarabun New" w:hAnsi="TH Sarabun New" w:cs="TH Sarabun New"/>
          <w:cs/>
        </w:rPr>
        <w:t>การปรับเปลี่ยนทัศนคติ  และมีแผนการเสริมสร้างความรู้ และการปรับเปลี่ยนทัศนคติ ซึ่งพบว่าเมื่อผู้ป่วยโรคเบาหวานมีความรู้ ทัศนคติและพฤติกรรมที่ถูกต้องแล้วส่งผลให้เกิดการดูแลตนเอง ให้สุขภาพและคุณภาพชีวิตที่ดีได้สอดคล้องกับงานวิจัยของ</w:t>
      </w:r>
      <w:r w:rsidRPr="00617C71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617C71">
        <w:rPr>
          <w:rFonts w:ascii="TH Sarabun New" w:hAnsi="TH Sarabun New" w:cs="TH Sarabun New"/>
          <w:b/>
          <w:bCs/>
          <w:cs/>
        </w:rPr>
        <w:t>วรรณวิมล  เมฆวิมล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2553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94</w:t>
      </w:r>
      <w:r w:rsidRPr="00617C71">
        <w:rPr>
          <w:rFonts w:ascii="TH Sarabun New" w:hAnsi="TH Sarabun New" w:cs="TH Sarabun New"/>
          <w:cs/>
        </w:rPr>
        <w:t xml:space="preserve">) ศึกษาพฤติกรรมการดูแลสุขภาพของประชาชนในพื้นที่ฝึกปฏิบัติงานของนักศึกษาสาขาวิชาการแพทย์แผนไทยประยุกต์คณ ซึ่งศึกษาถึงพฤติกรรมสุขภาพปัจจัยที่มีความสัมพันธ์กันและตัวแปรที่สามารถทำนายพฤติกรรมโดยใช้แบบสอบถาม จำนวน </w:t>
      </w:r>
      <w:r w:rsidRPr="00617C71">
        <w:rPr>
          <w:rFonts w:ascii="TH Sarabun New" w:hAnsi="TH Sarabun New" w:cs="TH Sarabun New"/>
        </w:rPr>
        <w:t xml:space="preserve">329 </w:t>
      </w:r>
      <w:r w:rsidRPr="00617C71">
        <w:rPr>
          <w:rFonts w:ascii="TH Sarabun New" w:hAnsi="TH Sarabun New" w:cs="TH Sarabun New"/>
          <w:cs/>
        </w:rPr>
        <w:t>คน พบว่าปัจจัยที่มีความสัมพันธ์กับการดูแลสุขภาพได้แก่  ความรู้เกี่ยวกับการดูแลสุขภาพ เจตคติต่อการดูแลและสอดคล้องกับ</w:t>
      </w:r>
      <w:r w:rsidRPr="00617C71">
        <w:rPr>
          <w:rFonts w:ascii="TH Sarabun New" w:hAnsi="TH Sarabun New" w:cs="TH Sarabun New"/>
          <w:b/>
          <w:bCs/>
          <w:cs/>
        </w:rPr>
        <w:t xml:space="preserve"> ดวงเดือน กะการัมย์</w:t>
      </w:r>
      <w:r w:rsidRPr="00617C71">
        <w:rPr>
          <w:rFonts w:ascii="TH Sarabun New" w:hAnsi="TH Sarabun New" w:cs="TH Sarabun New"/>
          <w:cs/>
        </w:rPr>
        <w:t xml:space="preserve"> ( </w:t>
      </w:r>
      <w:r w:rsidRPr="00617C71">
        <w:rPr>
          <w:rFonts w:ascii="TH Sarabun New" w:hAnsi="TH Sarabun New" w:cs="TH Sarabun New"/>
        </w:rPr>
        <w:t xml:space="preserve">2555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4</w:t>
      </w:r>
      <w:r w:rsidRPr="00617C71">
        <w:rPr>
          <w:rFonts w:ascii="TH Sarabun New" w:hAnsi="TH Sarabun New" w:cs="TH Sarabun New"/>
          <w:cs/>
        </w:rPr>
        <w:t xml:space="preserve">) ศึกษาถึง ความรู้ ทัศนคติ และพฤติกรรมการดูแลตนเองเกี่ยวกับเพศศึกษาของวัยรุ่นในชุมชนจังหวัดนครราชสีมา กลุ่มตัวอย่าง </w:t>
      </w:r>
      <w:r w:rsidRPr="00617C71">
        <w:rPr>
          <w:rFonts w:ascii="TH Sarabun New" w:hAnsi="TH Sarabun New" w:cs="TH Sarabun New"/>
        </w:rPr>
        <w:t xml:space="preserve">100 </w:t>
      </w:r>
      <w:r w:rsidRPr="00617C71">
        <w:rPr>
          <w:rFonts w:ascii="TH Sarabun New" w:hAnsi="TH Sarabun New" w:cs="TH Sarabun New"/>
          <w:cs/>
        </w:rPr>
        <w:t>คน โดยใช้แบบสอบถาม ผลการศึกษาพบว่า ทัศนคติต่อพฤติกรรมการดูแลตนเองเกี่ยวกับเพศศึกษาในวัยรุ่นมีความสัมพันธ์กันอย่างมีนัยสำคัญทางสถิติที่ระดับ .</w:t>
      </w:r>
      <w:r w:rsidRPr="00617C71">
        <w:rPr>
          <w:rFonts w:ascii="TH Sarabun New" w:hAnsi="TH Sarabun New" w:cs="TH Sarabun New"/>
        </w:rPr>
        <w:t>01</w:t>
      </w:r>
      <w:r w:rsidRPr="00617C71">
        <w:rPr>
          <w:rFonts w:ascii="TH Sarabun New" w:hAnsi="TH Sarabun New" w:cs="TH Sarabun New"/>
          <w:cs/>
        </w:rPr>
        <w:t xml:space="preserve">( </w:t>
      </w:r>
      <w:r w:rsidRPr="00617C71">
        <w:rPr>
          <w:rFonts w:ascii="TH Sarabun New" w:hAnsi="TH Sarabun New" w:cs="TH Sarabun New"/>
        </w:rPr>
        <w:t>r</w:t>
      </w:r>
      <w:r w:rsidRPr="00617C71">
        <w:rPr>
          <w:rFonts w:ascii="TH Sarabun New" w:hAnsi="TH Sarabun New" w:cs="TH Sarabun New"/>
          <w:cs/>
        </w:rPr>
        <w:t>=.</w:t>
      </w:r>
      <w:r w:rsidRPr="00617C71">
        <w:rPr>
          <w:rFonts w:ascii="TH Sarabun New" w:hAnsi="TH Sarabun New" w:cs="TH Sarabun New"/>
        </w:rPr>
        <w:t>476</w:t>
      </w:r>
      <w:r w:rsidRPr="00617C71">
        <w:rPr>
          <w:rFonts w:ascii="TH Sarabun New" w:hAnsi="TH Sarabun New" w:cs="TH Sarabun New"/>
          <w:cs/>
        </w:rPr>
        <w:t>)</w:t>
      </w:r>
    </w:p>
    <w:p w:rsidR="00BA47ED" w:rsidRDefault="00603752" w:rsidP="00603752">
      <w:pPr>
        <w:pStyle w:val="ListParagraph"/>
        <w:spacing w:line="360" w:lineRule="atLeast"/>
        <w:ind w:left="0"/>
        <w:rPr>
          <w:rFonts w:ascii="TH Sarabun New" w:hAnsi="TH Sarabun New" w:cs="TH Sarabun New"/>
        </w:rPr>
      </w:pPr>
      <w:r w:rsidRPr="00617C71">
        <w:rPr>
          <w:rFonts w:ascii="TH Sarabun New" w:eastAsia="AngsanaNew" w:hAnsi="TH Sarabun New" w:cs="TH Sarabun New"/>
          <w:cs/>
        </w:rPr>
        <w:t xml:space="preserve">     </w:t>
      </w:r>
      <w:r w:rsidRPr="00617C71">
        <w:rPr>
          <w:rFonts w:ascii="TH Sarabun New" w:hAnsi="TH Sarabun New" w:cs="TH Sarabun New"/>
          <w:cs/>
        </w:rPr>
        <w:t xml:space="preserve">             ผู้วิจัยเห็นว่าปัจจัยด้านเจตคติ</w:t>
      </w:r>
      <w:r w:rsidRPr="00617C71">
        <w:rPr>
          <w:rFonts w:ascii="TH Sarabun New" w:hAnsi="TH Sarabun New" w:cs="TH Sarabun New"/>
          <w:color w:val="000000" w:themeColor="text1"/>
          <w:cs/>
        </w:rPr>
        <w:t>ต่อการ</w:t>
      </w:r>
      <w:r>
        <w:rPr>
          <w:rFonts w:ascii="TH Sarabun New" w:hAnsi="TH Sarabun New" w:cs="TH Sarabun New" w:hint="cs"/>
          <w:color w:val="000000" w:themeColor="text1"/>
          <w:cs/>
        </w:rPr>
        <w:t>จัดการ</w:t>
      </w:r>
      <w:r w:rsidRPr="00617C71">
        <w:rPr>
          <w:rFonts w:ascii="TH Sarabun New" w:hAnsi="TH Sarabun New" w:cs="TH Sarabun New"/>
          <w:color w:val="000000" w:themeColor="text1"/>
          <w:cs/>
        </w:rPr>
        <w:t>ตนเอง</w:t>
      </w:r>
      <w:r w:rsidRPr="00617C71">
        <w:rPr>
          <w:rFonts w:ascii="TH Sarabun New" w:hAnsi="TH Sarabun New" w:cs="TH Sarabun New"/>
          <w:cs/>
        </w:rPr>
        <w:t xml:space="preserve"> มีผลต่อการ</w:t>
      </w:r>
      <w:r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>ตนเองขอ</w:t>
      </w:r>
      <w:r>
        <w:rPr>
          <w:rFonts w:ascii="TH Sarabun New" w:hAnsi="TH Sarabun New" w:cs="TH Sarabun New" w:hint="cs"/>
          <w:cs/>
        </w:rPr>
        <w:t>ง</w:t>
      </w:r>
      <w:r w:rsidRPr="00617C71">
        <w:rPr>
          <w:rFonts w:ascii="TH Sarabun New" w:hAnsi="TH Sarabun New" w:cs="TH Sarabun New"/>
          <w:cs/>
        </w:rPr>
        <w:t>ผู้</w:t>
      </w:r>
      <w:r>
        <w:rPr>
          <w:rFonts w:ascii="TH Sarabun New" w:hAnsi="TH Sarabun New" w:cs="TH Sarabun New" w:hint="cs"/>
          <w:cs/>
        </w:rPr>
        <w:t>สูงอายุ</w:t>
      </w:r>
      <w:r w:rsidRPr="00617C71">
        <w:rPr>
          <w:rFonts w:ascii="TH Sarabun New" w:hAnsi="TH Sarabun New" w:cs="TH Sarabun New"/>
          <w:cs/>
        </w:rPr>
        <w:t>โรคปอดอุดกั้นเรื้อรังเพราะเจตคติต่อพฤติกรรมการ</w:t>
      </w:r>
      <w:r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>ตนเองของผู้ป่วยเป็นความรู้สึก</w:t>
      </w:r>
      <w:r w:rsidRPr="00617C71">
        <w:rPr>
          <w:rFonts w:ascii="TH Sarabun New" w:hAnsi="TH Sarabun New" w:cs="TH Sarabun New"/>
          <w:spacing w:val="-8"/>
          <w:cs/>
        </w:rPr>
        <w:t>ความคิดเห็น  ความเชื่อ  ของบุคคลที่มีต่อโรคปอดอุดกั้นเรื้อรังว่า สามารถที่จะ</w:t>
      </w:r>
      <w:r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 xml:space="preserve">ตัวเองได้ดี จะส่งผลต่อพฤติกรรมด้านสุขภาพที่ดีด้วย </w:t>
      </w:r>
      <w:r w:rsidRPr="00617C71">
        <w:rPr>
          <w:rFonts w:ascii="TH Sarabun New" w:hAnsi="TH Sarabun New" w:cs="TH Sarabun New"/>
          <w:spacing w:val="-6"/>
          <w:cs/>
        </w:rPr>
        <w:t>ทำให้บุคคลปฏิบัติตนในการป้องกันและควบคุมโรคไปในทางที่ถูกต้องเหมาะสม แต่ถ้าบุคคลมีเจตคติในทางที่ไม่ดีหรือด้านลบก็จะทำให้บุคคลหลีกเลี่ยงหรือไม่ปฏิบัติตนในการดูแลสุขภาพตนเองและควบคุมโรค  ซึ่งเจตคตินั้นประกอบด้วยองค์ประกอบ ได้แก่ ด้านสติปัญญา รับรู้ มีความรู้ และมีอารมณ์ความรู้สึกในทิศทางบวก ส่งผลต่อพฤติกรรม ซึ่งแสดงออกถึงการยอมรับหรือปฏิเสธ ดังนั้นการให้ความรู้ ความเข้าใจที่ถูกต้อง</w:t>
      </w:r>
      <w:r w:rsidRPr="00617C71">
        <w:rPr>
          <w:rFonts w:ascii="TH Sarabun New" w:hAnsi="TH Sarabun New" w:cs="TH Sarabun New"/>
          <w:cs/>
        </w:rPr>
        <w:t>การให้เห็นตัวอย่างผู้ป่วยด้วยโรคปอดอุดกั้นเรื้อรังจึงเป็น</w:t>
      </w:r>
      <w:r>
        <w:rPr>
          <w:rFonts w:ascii="TH Sarabun New" w:hAnsi="TH Sarabun New" w:cs="TH Sarabun New" w:hint="cs"/>
          <w:cs/>
        </w:rPr>
        <w:t>แ</w:t>
      </w:r>
      <w:r w:rsidRPr="00617C71">
        <w:rPr>
          <w:rFonts w:ascii="TH Sarabun New" w:hAnsi="TH Sarabun New" w:cs="TH Sarabun New"/>
          <w:cs/>
        </w:rPr>
        <w:t>นวทางหนึ่งที่สำคัญที่จะทำให้ผู้ป่วยมีความรู้ความเข้าใจและปรับเปลี่ยนเจตคติต่อการ</w:t>
      </w:r>
      <w:r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 xml:space="preserve">ตนเองเกี่ยวกับโรคปอดอุดกั้นเรื้อรัง ให้ถูกต้องได้ ซึ่งจะเห็นว่า การมีโมเดลหรือตัวอย่างที่ดี แสดงถึงผลการปฏิบัตินั้นได้ผล จะทำให้ผู้ป่วยโรคปอดอุดกั้นเรื้อรัง อยากหรือต้องการปฏิบัติตาม ซึ่งปรับเปลี่ยนเจตคติที่ไม่ดีได้ ทำให้ผลของการปฏิบัติลอกเลียนแบบแม่แบบนั้นๆ ได้ผลดีต่อสุขภาพของตนเอง สอดคล้องกับแนวคิด ของ    </w:t>
      </w:r>
      <w:r w:rsidRPr="00617C71">
        <w:rPr>
          <w:rFonts w:ascii="TH Sarabun New" w:hAnsi="TH Sarabun New" w:cs="TH Sarabun New"/>
          <w:b/>
          <w:bCs/>
        </w:rPr>
        <w:t>Roger</w:t>
      </w:r>
      <w:r w:rsidRPr="00617C71">
        <w:rPr>
          <w:rFonts w:ascii="TH Sarabun New" w:hAnsi="TH Sarabun New" w:cs="TH Sarabun New"/>
          <w:cs/>
        </w:rPr>
        <w:t xml:space="preserve"> (</w:t>
      </w:r>
      <w:r w:rsidRPr="00617C71">
        <w:rPr>
          <w:rFonts w:ascii="TH Sarabun New" w:hAnsi="TH Sarabun New" w:cs="TH Sarabun New"/>
        </w:rPr>
        <w:t xml:space="preserve">1978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208</w:t>
      </w:r>
      <w:r w:rsidRPr="00617C71">
        <w:rPr>
          <w:rFonts w:ascii="TH Sarabun New" w:hAnsi="TH Sarabun New" w:cs="TH Sarabun New"/>
          <w:cs/>
        </w:rPr>
        <w:t>-</w:t>
      </w:r>
      <w:r w:rsidRPr="00617C71">
        <w:rPr>
          <w:rFonts w:ascii="TH Sarabun New" w:hAnsi="TH Sarabun New" w:cs="TH Sarabun New"/>
        </w:rPr>
        <w:t>209</w:t>
      </w:r>
      <w:r w:rsidRPr="00617C71">
        <w:rPr>
          <w:rFonts w:ascii="TH Sarabun New" w:hAnsi="TH Sarabun New" w:cs="TH Sarabun New"/>
          <w:cs/>
        </w:rPr>
        <w:t xml:space="preserve">)  กล่าวถึงทัศนคติเอาไว้ว่า  เป็นดัชนีบ่งชี้ว่าบุคคลนั้น คิดและรู้สึกอย่างไร  กับคนรอบข้าง  วัตถุหรือสิ่งแวดล้อมตลอดจนสถานการณ์ต่าง ๆ โดย ทัศนคติ นั้นมีรากฐานมาจาก  ความเชื่อที่อาจส่งผลถึง  พฤติกรรมในอนาคต  ทัศนคติเป็นความพร้อม ที่จะตอบสนองต่อสิ่งเร้า  และเป็น มิติของ การประเมิน  เพื่อแสดงว่า ชอบ หรือไม่ชอบ ต่อประเด็นหนึ่ง ๆ </w:t>
      </w:r>
    </w:p>
    <w:p w:rsidR="00BA47ED" w:rsidRPr="00C61C32" w:rsidRDefault="00BA47ED" w:rsidP="00BA47ED">
      <w:pPr>
        <w:pStyle w:val="1"/>
        <w:ind w:left="0" w:firstLine="720"/>
        <w:rPr>
          <w:rFonts w:ascii="TH Sarabun New" w:hAnsi="TH Sarabun New" w:cs="TH Sarabun New"/>
          <w:spacing w:val="-2"/>
          <w:sz w:val="14"/>
          <w:szCs w:val="14"/>
        </w:rPr>
      </w:pPr>
      <w:r w:rsidRPr="00C61C3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ผลการทดลองใช้และประเมินผลการใช้โปรแกรมการจัดการตนเองของผู้สูงอายุโรคปอดอุดกั้นเรื้อรัง จังหวัดมหาสารคาม</w:t>
      </w:r>
    </w:p>
    <w:p w:rsidR="00BA47ED" w:rsidRPr="00617C71" w:rsidRDefault="00BA47ED" w:rsidP="00BA47ED">
      <w:pPr>
        <w:pStyle w:val="ListParagraph"/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spacing w:val="-2"/>
          <w:cs/>
        </w:rPr>
        <w:t>ผลการทดลองใช้และประเมินผลการใช้โปรแกรมการ</w:t>
      </w:r>
      <w:r w:rsidRPr="00617C71">
        <w:rPr>
          <w:rFonts w:ascii="TH Sarabun New" w:hAnsi="TH Sarabun New" w:cs="TH Sarabun New"/>
          <w:cs/>
        </w:rPr>
        <w:t>จัดการตนเองของผู้สูงอายุโรคปอด</w:t>
      </w:r>
    </w:p>
    <w:p w:rsidR="00BA47ED" w:rsidRPr="00617C71" w:rsidRDefault="00BA47ED" w:rsidP="00BA47ED">
      <w:pPr>
        <w:tabs>
          <w:tab w:val="left" w:pos="142"/>
          <w:tab w:val="left" w:pos="851"/>
          <w:tab w:val="left" w:pos="1134"/>
          <w:tab w:val="left" w:pos="1418"/>
          <w:tab w:val="left" w:pos="1701"/>
          <w:tab w:val="left" w:pos="1985"/>
          <w:tab w:val="left" w:pos="2280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>อุดกั้นเรื้อรัง จังหวัดมหาสารคาม</w:t>
      </w:r>
      <w:r w:rsidRPr="00617C71">
        <w:rPr>
          <w:rFonts w:ascii="TH Sarabun New" w:hAnsi="TH Sarabun New" w:cs="TH Sarabun New"/>
          <w:spacing w:val="-2"/>
          <w:sz w:val="12"/>
          <w:szCs w:val="12"/>
          <w:cs/>
        </w:rPr>
        <w:t xml:space="preserve">   </w:t>
      </w:r>
      <w:r w:rsidRPr="00617C71">
        <w:rPr>
          <w:rFonts w:ascii="TH Sarabun New" w:hAnsi="TH Sarabun New" w:cs="TH Sarabun New"/>
          <w:cs/>
        </w:rPr>
        <w:t>พบว่าหลังจากการทดลองใช้โปรแกรม</w:t>
      </w:r>
      <w:r w:rsidRPr="00617C71">
        <w:rPr>
          <w:rFonts w:ascii="TH Sarabun New" w:hAnsi="TH Sarabun New" w:cs="TH Sarabun New"/>
          <w:spacing w:val="-2"/>
          <w:cs/>
        </w:rPr>
        <w:t>การ</w:t>
      </w:r>
      <w:r w:rsidRPr="00617C71">
        <w:rPr>
          <w:rFonts w:ascii="TH Sarabun New" w:hAnsi="TH Sarabun New" w:cs="TH Sarabun New"/>
          <w:cs/>
        </w:rPr>
        <w:t>จัดการตนเองของผู้สูงอายุโรคปอดอุดกั้นเรื้อรัง จังหวัดมหาสารคาม</w:t>
      </w:r>
      <w:r w:rsidRPr="00617C71">
        <w:rPr>
          <w:rFonts w:ascii="TH Sarabun New" w:hAnsi="TH Sarabun New" w:cs="TH Sarabun New"/>
          <w:spacing w:val="-2"/>
          <w:sz w:val="12"/>
          <w:szCs w:val="12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>แล้ว มีผลทำให้ปัจจัยด้านความรู้ ความเชื่อด้านสุขภาพ เจตคติ</w:t>
      </w:r>
      <w:r w:rsidRPr="00617C71">
        <w:rPr>
          <w:rFonts w:ascii="TH Sarabun New" w:hAnsi="TH Sarabun New" w:cs="TH Sarabun New"/>
          <w:color w:val="000000" w:themeColor="text1"/>
          <w:cs/>
        </w:rPr>
        <w:t>ต่อการดูแลตนเอง</w:t>
      </w:r>
      <w:r w:rsidRPr="00617C71">
        <w:rPr>
          <w:rFonts w:ascii="TH Sarabun New" w:hAnsi="TH Sarabun New" w:cs="TH Sarabun New"/>
          <w:cs/>
        </w:rPr>
        <w:t xml:space="preserve"> แรงสนับสนุนทางสังคม ภาวะซึมเศร้า แรงสนับสนุนของครอบครัว </w:t>
      </w:r>
      <w:r w:rsidRPr="00617C71">
        <w:rPr>
          <w:rFonts w:ascii="TH Sarabun New" w:hAnsi="TH Sarabun New" w:cs="TH Sarabun New"/>
          <w:color w:val="000000"/>
          <w:cs/>
        </w:rPr>
        <w:t>การรับรู้สมรรถนะแห่งตน</w:t>
      </w:r>
      <w:r w:rsidRPr="00617C71">
        <w:rPr>
          <w:rFonts w:ascii="TH Sarabun New" w:hAnsi="TH Sarabun New" w:cs="TH Sarabun New"/>
          <w:cs/>
        </w:rPr>
        <w:t xml:space="preserve"> แรงจูงใจ การมีส่วนร่วม และพฤติกรรมการจัดการตนเองของผู้สูงอายุโรคปอดอุดกั้นเรื้อรัง จังหวัดมหาสารคาม ในกลุ่มทดลองดีขึ้นก่อนการใช้โปรแกรมการจัดการตนเอง อย่างมีนัยสำคัญทางสถิติที่ระดับ .05 สามารถอภิปรายผลได้ ดังนี้</w:t>
      </w:r>
    </w:p>
    <w:p w:rsidR="00C61C32" w:rsidRPr="00BE43DF" w:rsidRDefault="00C61C3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 w:rsidRPr="0079264F">
        <w:rPr>
          <w:b/>
          <w:bCs/>
          <w:cs/>
        </w:rPr>
        <w:t xml:space="preserve">ขั้นตอนที่ </w:t>
      </w:r>
      <w:r w:rsidRPr="0079264F">
        <w:rPr>
          <w:b/>
          <w:bCs/>
        </w:rPr>
        <w:t xml:space="preserve">1 </w:t>
      </w:r>
      <w:r w:rsidRPr="00BE43DF">
        <w:rPr>
          <w:cs/>
        </w:rPr>
        <w:t>สร้างแรงจูงใจเพื่อปรับเปลี่ยนพฤติกรรมสุขภาพ</w:t>
      </w:r>
    </w:p>
    <w:p w:rsidR="00C61C32" w:rsidRDefault="00C61C3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eastAsia="Times New Roman"/>
          <w:bdr w:val="none" w:sz="0" w:space="0" w:color="auto" w:frame="1"/>
        </w:rPr>
      </w:pPr>
      <w:r>
        <w:rPr>
          <w:cs/>
        </w:rPr>
        <w:tab/>
      </w:r>
      <w:r w:rsidRPr="0079264F">
        <w:rPr>
          <w:cs/>
        </w:rPr>
        <w:t>1.กิจกรรม</w:t>
      </w:r>
      <w:r w:rsidRPr="0079264F">
        <w:rPr>
          <w:rFonts w:eastAsia="Times New Roman"/>
          <w:bdr w:val="none" w:sz="0" w:space="0" w:color="auto" w:frame="1"/>
          <w:cs/>
        </w:rPr>
        <w:t>ประสบการณ์ของฉัน</w:t>
      </w:r>
      <w:r>
        <w:rPr>
          <w:rFonts w:eastAsia="Times New Roman" w:hint="cs"/>
          <w:bdr w:val="none" w:sz="0" w:space="0" w:color="auto" w:frame="1"/>
          <w:cs/>
        </w:rPr>
        <w:t xml:space="preserve"> (ปัจจัยด้านความเชื่อ และเจตคติ)</w:t>
      </w:r>
    </w:p>
    <w:p w:rsidR="00C61C32" w:rsidRPr="00C61C32" w:rsidRDefault="00C61C3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eastAsia="Times New Roman"/>
          <w:bdr w:val="none" w:sz="0" w:space="0" w:color="auto" w:frame="1"/>
        </w:rPr>
      </w:pPr>
      <w:r w:rsidRPr="00617C71">
        <w:rPr>
          <w:rFonts w:ascii="TH Sarabun New" w:hAnsi="TH Sarabun New" w:cs="TH Sarabun New"/>
          <w:b/>
          <w:bCs/>
          <w:cs/>
        </w:rPr>
        <w:t>การพัฒนาความเชื่อด้านสุขภาพ</w:t>
      </w:r>
    </w:p>
    <w:p w:rsidR="00C61C32" w:rsidRPr="00617C71" w:rsidRDefault="00C61C32" w:rsidP="00C61C32">
      <w:pPr>
        <w:tabs>
          <w:tab w:val="left" w:pos="1134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ความเชื่อด้านสุขภาพ (</w:t>
      </w:r>
      <w:r w:rsidRPr="00617C71">
        <w:rPr>
          <w:rFonts w:ascii="TH Sarabun New" w:hAnsi="TH Sarabun New" w:cs="TH Sarabun New"/>
        </w:rPr>
        <w:t>Health Belief Model</w:t>
      </w:r>
      <w:r w:rsidRPr="00617C71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>องค์ประกอบที่เกี่ยวข้องกับความเชื่อด้านสุขภาพ ประกอบด้วย</w:t>
      </w:r>
    </w:p>
    <w:p w:rsidR="00C61C32" w:rsidRPr="00617C71" w:rsidRDefault="00C61C32" w:rsidP="00C61C3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b/>
          <w:bCs/>
          <w:cs/>
        </w:rPr>
        <w:t xml:space="preserve">                 </w:t>
      </w:r>
      <w:r w:rsidRPr="00617C71">
        <w:rPr>
          <w:rFonts w:ascii="TH Sarabun New" w:hAnsi="TH Sarabun New" w:cs="TH Sarabun New"/>
          <w:cs/>
        </w:rPr>
        <w:t xml:space="preserve">      1) การรับรู้โอกาสเสี่ยงของการเป็นโรค (</w:t>
      </w:r>
      <w:r w:rsidRPr="00617C71">
        <w:rPr>
          <w:rFonts w:ascii="TH Sarabun New" w:hAnsi="TH Sarabun New" w:cs="TH Sarabun New"/>
        </w:rPr>
        <w:t>Perceived Susceptibility</w:t>
      </w:r>
      <w:r w:rsidRPr="00617C71">
        <w:rPr>
          <w:rFonts w:ascii="TH Sarabun New" w:hAnsi="TH Sarabun New" w:cs="TH Sarabun New"/>
          <w:cs/>
        </w:rPr>
        <w:t>) หมายถึง ความเชื่อหรือการคาดคะเนว่า ตนมีโอกาสเสี่ยงต่อการเป็นโรคหรือปัญหาสุขภาพนั้นมากน้อยเพียงใด  และถ้าเป็นการรับรู้ของผู้ป่วยจะหมายถึง 1) ความเชื่อต่อความถูกต้องที่มีต่อการวินิจฉัยโรคของแพทย์  การคาดคะเนว่าตนเองมีโอกาสเสี่ยงต่อการกลับมาเป็นโรคซ้ำอีก   และ 2) ความรู้สึกของผู้ป่วย ว่าตนเองง่ายต่อการป่วยเป็นโรคต่าง ๆ ดังนั้นบุคคลจะหลีกเลี่ยงการเป็นโรคด้วยการปฏิบัติตัวเพื่อป้องกันและรักษาสุขภาพ  เบคเกอร์สรุปว่าบุคคลที่มีการรับรู้โอกาสเสี่ยงต่อการเกิดโรคจะเห็นความสำคัญของการมีสุขภาพดี  และเป็นปัจจัยสำคัญในการทำนายพฤติกรรมการปฏิบัติตัวเพื่อป้องกันโรคของบุคคลได้</w:t>
      </w:r>
    </w:p>
    <w:p w:rsidR="00C61C32" w:rsidRPr="00617C71" w:rsidRDefault="00C61C32" w:rsidP="00C61C3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   2)  การรับรู้ความรุนแรงของโรค  (</w:t>
      </w:r>
      <w:r w:rsidRPr="00617C71">
        <w:rPr>
          <w:rFonts w:ascii="TH Sarabun New" w:hAnsi="TH Sarabun New" w:cs="TH Sarabun New"/>
        </w:rPr>
        <w:t>Perceived Severity</w:t>
      </w:r>
      <w:r w:rsidRPr="00617C71">
        <w:rPr>
          <w:rFonts w:ascii="TH Sarabun New" w:hAnsi="TH Sarabun New" w:cs="TH Sarabun New"/>
          <w:cs/>
        </w:rPr>
        <w:t>)  หมายถึง ความเชื่อที่บุคคลเป็นผู้ประเมินถึงความรุนแรงของโรคที่มีต่อร่างกาย  การก่อให้เกิดความพิการ  เสียชีวิต  ความยากลำบาก  และการต้องใช้ระยะเวลานานในการรักษา  การเกิดโรคแทรกซ้อนหรือมีผลกระทบต่อบทบาททางสังคมของตนเองซึ่งการรับรู้ความรุนแรงของโรคที่กล่าวถึงนี้ อาจมีความหมายแตกต่างจากความรุนแรงของโรคที่แพทย์เป็นผู้ประเมิน  การรับรู้ความรุนแรงของโรค  สามารถทำนายพฤติกรรมความร่วมมือในการรักษาและป้องกันโรคของบุคคลได้</w:t>
      </w:r>
    </w:p>
    <w:p w:rsidR="00C61C32" w:rsidRPr="00617C71" w:rsidRDefault="00C61C32" w:rsidP="00C61C3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 3) การรับรู้ถึงประโยชน์ของการรักษาและป้องกันโรค  (</w:t>
      </w:r>
      <w:r w:rsidRPr="00617C71">
        <w:rPr>
          <w:rFonts w:ascii="TH Sarabun New" w:hAnsi="TH Sarabun New" w:cs="TH Sarabun New"/>
        </w:rPr>
        <w:t>Perceived  Benefits of Taking the Health Action  Minus the Barriers or Costs of  that Action</w:t>
      </w:r>
      <w:r w:rsidRPr="00617C71">
        <w:rPr>
          <w:rFonts w:ascii="TH Sarabun New" w:hAnsi="TH Sarabun New" w:cs="TH Sarabun New"/>
          <w:cs/>
        </w:rPr>
        <w:t>) การรับรู้ถึง</w:t>
      </w:r>
      <w:r w:rsidRPr="00617C71">
        <w:rPr>
          <w:rFonts w:ascii="TH Sarabun New" w:hAnsi="TH Sarabun New" w:cs="TH Sarabun New"/>
          <w:cs/>
        </w:rPr>
        <w:lastRenderedPageBreak/>
        <w:t>ประโยชน์ของการรักษาและป้องกันโรค  หมายถึง  การที่บุคคลจะรับรู้ว่าการปฏิบัติตามคำแนะนำในการป้องกันโรคนั้นสามารถหลีกเลี่ยงการเจ็บป่วย  หรือโรคได้   ถึงแม้บุคคลจะรับรู้โอกาสเสี่ยงต่อการเกิดโรคและความรุนแรงของโรคเป็นอย่างดีแล้วก็ตาม  แต่การที่จะให้ความร่วมมือ ยอมรับและปฏิบัติตามคำแนะนำจะต้องรับรู้ถึงประโยชน์ของการปฏิบัติ  โดยมีความเชื่อว่า สิ่งที่ปฏิบัตินั้นเป็นวิธีที่ดีและเหมาะสมที่จะช่วยป้องกันโรคได้จริง  โดยไม่มีอุปสรรค  หรือความยุ่งยากที่จะขวางกั้นการปฏิบัตินั้น ๆ โดยเลือกปฏิบัติในสิ่งที่เกิดผลดีมากกว่าผลเสีย  นอกจากนั้นความเข้าใจในคำแนะนำ  รวมถึงความไว้วางใจในการดูแลรักษาของเจ้าหน้าที่เป็นสิ่งที่มีอิทธิพลต่อการปฏิบัติตามคำแนะนำ  และได้ข้อสรุปการศึกษาแบบแผนความเชื่อด้านสุขภาพว่า  การรับรู้ถึงประโยชน์ของการรักษามีอิทธิพลต่อพฤติกรรมความร่วมมือในการรักษาโรคของผู้ป่วยมากกว่าพฤติกรรมการป้องกันโรค  เช่นเดียวกันการรับรู้ถึงความรุนแรงของโรค</w:t>
      </w:r>
    </w:p>
    <w:p w:rsidR="00C61C32" w:rsidRPr="00617C71" w:rsidRDefault="00C61C32" w:rsidP="00C61C3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4 )</w:t>
      </w:r>
      <w:r w:rsidRPr="00617C71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สิ่งชักนำให้เกิดการปฏิบัติ</w:t>
      </w:r>
      <w:r w:rsidRPr="00617C71">
        <w:rPr>
          <w:rStyle w:val="Strong"/>
          <w:rFonts w:ascii="TH Sarabun New" w:hAnsi="TH Sarabun New" w:cs="TH Sarabun New"/>
          <w:color w:val="333333"/>
          <w:cs/>
        </w:rPr>
        <w:t xml:space="preserve"> (</w:t>
      </w:r>
      <w:r w:rsidRPr="00617C71">
        <w:rPr>
          <w:rStyle w:val="Strong"/>
          <w:rFonts w:ascii="TH Sarabun New" w:hAnsi="TH Sarabun New" w:cs="TH Sarabun New"/>
          <w:color w:val="333333"/>
        </w:rPr>
        <w:t>Cues to Action</w:t>
      </w:r>
      <w:r w:rsidRPr="00617C71">
        <w:rPr>
          <w:rStyle w:val="Strong"/>
          <w:rFonts w:ascii="TH Sarabun New" w:hAnsi="TH Sarabun New" w:cs="TH Sarabun New"/>
          <w:color w:val="333333"/>
          <w:cs/>
        </w:rPr>
        <w:t>)</w:t>
      </w:r>
      <w:r w:rsidRPr="00617C71">
        <w:rPr>
          <w:rFonts w:ascii="TH Sarabun New" w:hAnsi="TH Sarabun New" w:cs="TH Sarabun New"/>
          <w:color w:val="333333"/>
          <w:cs/>
        </w:rPr>
        <w:t>สิ่งชักนำให้เกิดการปฏิบัติเป็นเหตุการณ์หรือสิ่งที่มากระตุ้นบุคคลให้เกิดพฤติกรรมที่ต้องการออกมา ซึ่ง</w:t>
      </w:r>
      <w:r w:rsidRPr="00617C71">
        <w:rPr>
          <w:rFonts w:ascii="TH Sarabun New" w:hAnsi="TH Sarabun New" w:cs="TH Sarabun New"/>
          <w:color w:val="333333"/>
        </w:rPr>
        <w:t xml:space="preserve"> Becker, Maiman </w:t>
      </w:r>
      <w:r w:rsidRPr="00617C71">
        <w:rPr>
          <w:rFonts w:ascii="TH Sarabun New" w:hAnsi="TH Sarabun New" w:cs="TH Sarabun New"/>
          <w:color w:val="333333"/>
          <w:cs/>
        </w:rPr>
        <w:t>(</w:t>
      </w:r>
      <w:r w:rsidRPr="00617C71">
        <w:rPr>
          <w:rFonts w:ascii="TH Sarabun New" w:hAnsi="TH Sarabun New" w:cs="TH Sarabun New"/>
          <w:color w:val="333333"/>
        </w:rPr>
        <w:t>1975</w:t>
      </w:r>
      <w:r w:rsidRPr="00617C71">
        <w:rPr>
          <w:rFonts w:ascii="TH Sarabun New" w:hAnsi="TH Sarabun New" w:cs="TH Sarabun New"/>
          <w:color w:val="333333"/>
          <w:cs/>
        </w:rPr>
        <w:t>)ได้กล่าวว่า เพื่อให้แบบแผนความเชื่อมีความสมบูรณ์นั้นจะต้องพิจารณาถึงสิ่งชักนำให้เกิดการปฏิบัติซึ่งมี</w:t>
      </w:r>
      <w:r w:rsidRPr="00617C71">
        <w:rPr>
          <w:rFonts w:ascii="TH Sarabun New" w:hAnsi="TH Sarabun New" w:cs="TH Sarabun New"/>
          <w:color w:val="333333"/>
        </w:rPr>
        <w:t xml:space="preserve">2 </w:t>
      </w:r>
      <w:r w:rsidRPr="00617C71">
        <w:rPr>
          <w:rFonts w:ascii="TH Sarabun New" w:hAnsi="TH Sarabun New" w:cs="TH Sarabun New"/>
          <w:color w:val="333333"/>
          <w:cs/>
        </w:rPr>
        <w:t>ด้าน คือ สิ่งชักนำภายในหรือสิ่งกระตุ้นภายใน(</w:t>
      </w:r>
      <w:r w:rsidRPr="00617C71">
        <w:rPr>
          <w:rFonts w:ascii="TH Sarabun New" w:hAnsi="TH Sarabun New" w:cs="TH Sarabun New"/>
          <w:color w:val="333333"/>
        </w:rPr>
        <w:t>Internal Cues</w:t>
      </w:r>
      <w:r w:rsidRPr="00617C71">
        <w:rPr>
          <w:rFonts w:ascii="TH Sarabun New" w:hAnsi="TH Sarabun New" w:cs="TH Sarabun New"/>
          <w:color w:val="333333"/>
          <w:cs/>
        </w:rPr>
        <w:t>)ได้แก่ การรับรู้สภาวะของร่างกายตนเอง เช่น อาการของโรคหรือ การเจ็บป่วย ส่วนสิ่งชักนำภายนอกหรือสิ่งกระตุ้นภายนอก (</w:t>
      </w:r>
      <w:r w:rsidRPr="00617C71">
        <w:rPr>
          <w:rFonts w:ascii="TH Sarabun New" w:hAnsi="TH Sarabun New" w:cs="TH Sarabun New"/>
          <w:color w:val="333333"/>
        </w:rPr>
        <w:t>External Cues</w:t>
      </w:r>
      <w:r w:rsidRPr="00617C71">
        <w:rPr>
          <w:rFonts w:ascii="TH Sarabun New" w:hAnsi="TH Sarabun New" w:cs="TH Sarabun New"/>
          <w:color w:val="333333"/>
          <w:cs/>
        </w:rPr>
        <w:t>)ได้แก่ การให้ข่าวสารผ่านทางสื่อมวลชนหรือการเตือนจากบุคคลที่เป็นที่รักหรือนับถือ เช่น สามี ภรรยา บิดา มารดา เป็นต้น</w:t>
      </w:r>
      <w:r w:rsidRPr="00617C71">
        <w:rPr>
          <w:rFonts w:ascii="TH Sarabun New" w:hAnsi="TH Sarabun New" w:cs="TH Sarabun New"/>
          <w:cs/>
        </w:rPr>
        <w:t xml:space="preserve"> </w:t>
      </w:r>
    </w:p>
    <w:p w:rsidR="00C61C32" w:rsidRPr="00617C71" w:rsidRDefault="00C61C32" w:rsidP="00C61C3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</w:t>
      </w:r>
      <w:r w:rsidRPr="00617C71">
        <w:rPr>
          <w:rFonts w:ascii="TH Sarabun New" w:hAnsi="TH Sarabun New" w:cs="TH Sarabun New"/>
        </w:rPr>
        <w:t>5</w:t>
      </w:r>
      <w:r w:rsidRPr="00617C71">
        <w:rPr>
          <w:rFonts w:ascii="TH Sarabun New" w:hAnsi="TH Sarabun New" w:cs="TH Sarabun New"/>
          <w:cs/>
        </w:rPr>
        <w:t xml:space="preserve">) </w:t>
      </w:r>
      <w:r w:rsidRPr="00617C71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การรับรู้ต่ออุปสรรค</w:t>
      </w:r>
      <w:r w:rsidRPr="00617C71">
        <w:rPr>
          <w:rStyle w:val="Strong"/>
          <w:rFonts w:ascii="TH Sarabun New" w:hAnsi="TH Sarabun New" w:cs="TH Sarabun New"/>
          <w:color w:val="333333"/>
          <w:cs/>
        </w:rPr>
        <w:t xml:space="preserve"> </w:t>
      </w:r>
      <w:r w:rsidRPr="00617C71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(</w:t>
      </w:r>
      <w:r w:rsidRPr="00617C71">
        <w:rPr>
          <w:rStyle w:val="Strong"/>
          <w:rFonts w:ascii="TH Sarabun New" w:hAnsi="TH Sarabun New" w:cs="TH Sarabun New"/>
          <w:b w:val="0"/>
          <w:bCs w:val="0"/>
          <w:color w:val="333333"/>
        </w:rPr>
        <w:t>Perceived Barriers</w:t>
      </w:r>
      <w:r w:rsidRPr="00617C71">
        <w:rPr>
          <w:rStyle w:val="Strong"/>
          <w:rFonts w:ascii="TH Sarabun New" w:hAnsi="TH Sarabun New" w:cs="TH Sarabun New"/>
          <w:b w:val="0"/>
          <w:bCs w:val="0"/>
          <w:color w:val="333333"/>
          <w:cs/>
        </w:rPr>
        <w:t>)</w:t>
      </w:r>
      <w:r w:rsidRPr="00617C71">
        <w:rPr>
          <w:rFonts w:ascii="TH Sarabun New" w:hAnsi="TH Sarabun New" w:cs="TH Sarabun New"/>
          <w:color w:val="333333"/>
          <w:cs/>
        </w:rPr>
        <w:t>การรับรู้ต่ออุปสรรคของการปฏิบัติ หมายถึง การคาดการณ์ล่วงหน้าของบุคคลต่อการปฏิบัติพฤติกรรมที่เกี่ยวข้องกับสุขภาพอนามัยของบุคคลในทางลบ ซึ่งอาจได้แก่ ค่าใช้จ่าย หรือผลที่เกิดขึ้นจากการปฏิบัติกิจกรรมบางอย่าง เช่น การตรวจเลือดหรือการตรวจพิเศษทำให้เกิดความไม่สุขสบาย การมารับบริการหรือพฤติกรรมอนามัยนั้นขัดกับอาชีพหรือการดำเนินชีวิตประจำวัน ดังนั้นการรับรู้อุปสรรคเป็นปัจจัยสำคัญต่อพฤติกรรมการป้องกันโรค และพฤติกรรมของผู้ป่วยนี้สามารถใช้ทำนายพฤติกรรมการให้ความร่วมมือในการรักษาโรคได้</w:t>
      </w:r>
    </w:p>
    <w:p w:rsidR="00C61C32" w:rsidRPr="00617C71" w:rsidRDefault="00C61C32" w:rsidP="00C61C3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617C71">
        <w:rPr>
          <w:rFonts w:ascii="TH Sarabun New" w:hAnsi="TH Sarabun New" w:cs="TH Sarabun New"/>
          <w:cs/>
        </w:rPr>
        <w:t xml:space="preserve">         </w:t>
      </w:r>
      <w:r w:rsidRPr="00617C71">
        <w:rPr>
          <w:rFonts w:ascii="TH Sarabun New" w:hAnsi="TH Sarabun New" w:cs="TH Sarabun New"/>
        </w:rPr>
        <w:t xml:space="preserve">       6</w:t>
      </w:r>
      <w:r w:rsidRPr="00617C71">
        <w:rPr>
          <w:rFonts w:ascii="TH Sarabun New" w:hAnsi="TH Sarabun New" w:cs="TH Sarabun New"/>
          <w:cs/>
        </w:rPr>
        <w:t>)  ปัจจัยร่วม (</w:t>
      </w:r>
      <w:r w:rsidRPr="00617C71">
        <w:rPr>
          <w:rFonts w:ascii="TH Sarabun New" w:hAnsi="TH Sarabun New" w:cs="TH Sarabun New"/>
        </w:rPr>
        <w:t>Modifying  Factors</w:t>
      </w:r>
      <w:r w:rsidRPr="00617C71">
        <w:rPr>
          <w:rFonts w:ascii="TH Sarabun New" w:hAnsi="TH Sarabun New" w:cs="TH Sarabun New"/>
          <w:cs/>
        </w:rPr>
        <w:t>) ปัจจัยร่วม  หมายถึง เป็นปัจจัยที่ไม่มีผลโดยตรงต่อพฤติกรรมสุขภาพ แต่เป็นปัจจัยพื้นฐานที่จะส่งผลไปถึงการรับรู้และการปฏิบัติ ของแบบแผนความเชื่อทางด้านสุขภาพที่ช่วยส่งเสริม  หรือเป็นอุปสรรคต่อการที่บุคคลจะปฏิบัติเพื่อป้องกันโรค  หรือการปฏิบัติตัวตามคำแนะนำของเจ้าหน้าที่  ได้แก่  อายุ  สถานภาพทางสังคม ความรู้ประสบการณ์ เป็นต้น</w:t>
      </w:r>
    </w:p>
    <w:p w:rsidR="00A422AD" w:rsidRDefault="00C61C32" w:rsidP="00C61C32">
      <w:pPr>
        <w:pStyle w:val="1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 จากการสังเกตการณ์หลังการทดลองใช้</w:t>
      </w:r>
      <w:r>
        <w:rPr>
          <w:rFonts w:ascii="TH Sarabun New" w:hAnsi="TH Sarabun New" w:cs="TH Sarabun New" w:hint="cs"/>
          <w:sz w:val="32"/>
          <w:szCs w:val="32"/>
          <w:cs/>
        </w:rPr>
        <w:t>โปรแกรมการจัดการตนเองของผู้สูงอายุโรคปอดอุด</w:t>
      </w:r>
    </w:p>
    <w:p w:rsidR="00C61C32" w:rsidRPr="00617C71" w:rsidRDefault="00C61C32" w:rsidP="00C61C3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กั้นเรื้อรัง</w:t>
      </w:r>
      <w:r w:rsidR="00282A5B">
        <w:rPr>
          <w:rFonts w:ascii="TH Sarabun New" w:hAnsi="TH Sarabun New" w:cs="TH Sarabun New" w:hint="cs"/>
          <w:sz w:val="32"/>
          <w:szCs w:val="32"/>
          <w:cs/>
        </w:rPr>
        <w:t xml:space="preserve">ขั้นตอนที่ </w:t>
      </w:r>
      <w:r w:rsidR="00282A5B">
        <w:rPr>
          <w:rFonts w:ascii="TH Sarabun New" w:hAnsi="TH Sarabun New" w:cs="TH Sarabun New"/>
          <w:sz w:val="32"/>
          <w:szCs w:val="32"/>
        </w:rPr>
        <w:t>1</w:t>
      </w:r>
      <w:r w:rsidR="00A422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422AD" w:rsidRPr="00C61C32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A422AD" w:rsidRPr="00C61C32">
        <w:rPr>
          <w:rFonts w:ascii="TH Sarabun New" w:eastAsia="Times New Roman" w:hAnsi="TH Sarabun New" w:cs="TH Sarabun New"/>
          <w:b/>
          <w:bCs/>
          <w:sz w:val="24"/>
          <w:szCs w:val="32"/>
          <w:bdr w:val="none" w:sz="0" w:space="0" w:color="auto" w:frame="1"/>
          <w:cs/>
        </w:rPr>
        <w:t>ประสบการณ์ของฉัน</w:t>
      </w:r>
      <w:r w:rsidRPr="00617C71">
        <w:rPr>
          <w:rFonts w:ascii="TH Sarabun New" w:hAnsi="TH Sarabun New" w:cs="TH Sarabun New"/>
          <w:sz w:val="32"/>
          <w:szCs w:val="32"/>
          <w:cs/>
        </w:rPr>
        <w:t>ของกลุ่มทดลอง  ผู้วิจัยมีข้อสังเกต ได้ดังนี้</w:t>
      </w:r>
    </w:p>
    <w:p w:rsidR="00C61C32" w:rsidRPr="00C61C32" w:rsidRDefault="00C61C32" w:rsidP="00C61C32">
      <w:pPr>
        <w:pStyle w:val="1"/>
        <w:ind w:left="0" w:firstLine="720"/>
        <w:rPr>
          <w:rFonts w:ascii="TH Sarabun New" w:hAnsi="TH Sarabun New" w:cs="TH Sarabun New"/>
          <w:szCs w:val="28"/>
        </w:rPr>
      </w:pPr>
      <w:r w:rsidRPr="00617C71">
        <w:rPr>
          <w:rFonts w:ascii="TH Sarabun New" w:hAnsi="TH Sarabun New" w:cs="TH Sarabun New"/>
          <w:sz w:val="32"/>
          <w:szCs w:val="32"/>
        </w:rPr>
        <w:t>1</w:t>
      </w:r>
      <w:r w:rsidRPr="00617C71">
        <w:rPr>
          <w:rFonts w:ascii="TH Sarabun New" w:hAnsi="TH Sarabun New" w:cs="TH Sarabun New"/>
          <w:sz w:val="32"/>
          <w:szCs w:val="32"/>
          <w:cs/>
        </w:rPr>
        <w:t>. การรับรู้โอกาสเสี่ยงของการเป็นโรค ผู้ป่วยโรคปอดอุดกั้นเรื้อรังรับรู้ถึงความเสี่ยงของการเกิดโรคปอดอุดกั้นเรื้อรังเพิ่มขึ้นภายหลังเข้าร่วม</w:t>
      </w:r>
      <w:r w:rsidRPr="00C6278F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Pr="00C61C32">
        <w:rPr>
          <w:rFonts w:ascii="TH Sarabun New" w:eastAsia="Times New Roman" w:hAnsi="TH Sarabun New" w:cs="TH Sarabun New"/>
          <w:sz w:val="24"/>
          <w:szCs w:val="32"/>
          <w:bdr w:val="none" w:sz="0" w:space="0" w:color="auto" w:frame="1"/>
          <w:cs/>
        </w:rPr>
        <w:t>ของผู้สูงอายุโรคปอดอุดกั้นเรื้อรัง</w:t>
      </w:r>
    </w:p>
    <w:p w:rsidR="00C61C32" w:rsidRPr="00617C71" w:rsidRDefault="00C61C32" w:rsidP="00C61C32">
      <w:pPr>
        <w:pStyle w:val="1"/>
        <w:ind w:left="0" w:firstLine="72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</w:rPr>
        <w:t>2</w:t>
      </w:r>
      <w:r w:rsidRPr="00617C71">
        <w:rPr>
          <w:rFonts w:ascii="TH Sarabun New" w:hAnsi="TH Sarabun New" w:cs="TH Sarabun New"/>
          <w:sz w:val="32"/>
          <w:szCs w:val="32"/>
          <w:cs/>
        </w:rPr>
        <w:t>.การรับรู้ความรุนแรงของโรค  ผู้สูงอายุโรคปอดอุดกั้นเรื้อรัง</w:t>
      </w:r>
      <w:r w:rsidR="00D021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รับทราบถึงระดับความรุนแรงของโรค ซึ่งจากประสบการณ์ที่ผ่านมาของผู้ป่วยเองและจากเพื่อนผู้ป่วย </w:t>
      </w:r>
    </w:p>
    <w:p w:rsidR="00C61C32" w:rsidRPr="00617C71" w:rsidRDefault="00C61C32" w:rsidP="00C61C32">
      <w:pPr>
        <w:pStyle w:val="1"/>
        <w:ind w:left="0" w:firstLine="72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</w:rPr>
        <w:t>3</w:t>
      </w:r>
      <w:r w:rsidRPr="00617C71">
        <w:rPr>
          <w:rFonts w:ascii="TH Sarabun New" w:hAnsi="TH Sarabun New" w:cs="TH Sarabun New"/>
          <w:sz w:val="32"/>
          <w:szCs w:val="32"/>
          <w:cs/>
        </w:rPr>
        <w:t>.การรับรู้ถึงประโยชน์ของการรักษาและป้องกันโรค  ผู้สูงอายุโรคปอดอุดกั้นเรื้อรังรับรู้ว่าการปฏิบัติตามคำแนะนำในการป้องกันโรคนั้นสามารถหลีกเลี่ยงการเจ็บป่วย</w:t>
      </w:r>
      <w:r w:rsidR="00B830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หรือโรคได้   ถึงแม้การที่จะให้ความร่วมมือ ยอมรับและปฏิบัติตามคำแนะนำจะต้องรับรู้ถึงประโยชน์ของการปฏิบัติ  โดยมีความเชื่อว่า สิ่งที่ปฏิบัตินั้นเป็นวิธีที่ดีและเหมาะสมที่จะช่วยป้องกันโรคได้จริง  </w:t>
      </w:r>
    </w:p>
    <w:p w:rsidR="00C61C32" w:rsidRPr="00617C71" w:rsidRDefault="00C61C32" w:rsidP="00C61C32">
      <w:pPr>
        <w:pStyle w:val="1"/>
        <w:ind w:left="0" w:firstLine="720"/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</w:rPr>
        <w:t>4</w:t>
      </w:r>
      <w:r w:rsidRPr="00617C71">
        <w:rPr>
          <w:rFonts w:ascii="TH Sarabun New" w:hAnsi="TH Sarabun New" w:cs="TH Sarabun New"/>
          <w:sz w:val="32"/>
          <w:szCs w:val="32"/>
          <w:cs/>
        </w:rPr>
        <w:t>.</w:t>
      </w:r>
      <w:r w:rsidR="00B83090">
        <w:rPr>
          <w:rStyle w:val="Strong"/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Pr="00617C7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สิ่งชักนำให้เกิดการปฏิบัติ สิ่งที่ผู้สูงอายุโรคปอดอุดกั้นเรื้อรังได้พบและการรับฟังจากประสบการณ์ และสื่อ </w:t>
      </w:r>
      <w:r w:rsidRPr="00617C71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 xml:space="preserve">VCD </w:t>
      </w:r>
      <w:r w:rsidRPr="00617C7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ที่ได้พบ ทำให้ผู้ป่วยต้องมีการปฏิบัติเพื่อดูแลสุขภาพตนเอง ให้ดีขึ้นโดยได้รับคำแนะนำจากเจ้าหน้าที่สาธารณสุข</w:t>
      </w:r>
    </w:p>
    <w:p w:rsidR="00C61C32" w:rsidRPr="00617C71" w:rsidRDefault="00C61C32" w:rsidP="00C61C32">
      <w:pPr>
        <w:pStyle w:val="1"/>
        <w:ind w:left="0" w:firstLine="720"/>
        <w:rPr>
          <w:rFonts w:ascii="TH Sarabun New" w:hAnsi="TH Sarabun New" w:cs="TH Sarabun New"/>
          <w:sz w:val="32"/>
          <w:szCs w:val="32"/>
        </w:rPr>
      </w:pPr>
      <w:r w:rsidRPr="00617C71">
        <w:rPr>
          <w:rStyle w:val="Strong"/>
          <w:rFonts w:ascii="TH Sarabun New" w:hAnsi="TH Sarabun New" w:cs="TH Sarabun New"/>
          <w:b w:val="0"/>
          <w:bCs w:val="0"/>
          <w:sz w:val="32"/>
          <w:szCs w:val="32"/>
        </w:rPr>
        <w:t>5</w:t>
      </w:r>
      <w:r w:rsidRPr="00617C7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cs/>
        </w:rPr>
        <w:t>.การรับรู้ต่ออุปสรรค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  ปัญหาอุปสรรคของการดูแลตนเองผู้สูงอายุสามารถบอกกล่าวและช่วยกันแก้ปัญหาร่วมกัน ซึ่งมีการดูแลช่วยเหลือซึ่งกันและกันได้</w:t>
      </w:r>
    </w:p>
    <w:p w:rsidR="008E4DF2" w:rsidRDefault="00C61C32" w:rsidP="008E4DF2">
      <w:pPr>
        <w:pStyle w:val="1"/>
        <w:ind w:left="0" w:firstLine="72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</w:rPr>
        <w:t>6</w:t>
      </w:r>
      <w:r w:rsidRPr="00617C71">
        <w:rPr>
          <w:rFonts w:ascii="TH Sarabun New" w:hAnsi="TH Sarabun New" w:cs="TH Sarabun New"/>
          <w:sz w:val="32"/>
          <w:szCs w:val="32"/>
          <w:cs/>
        </w:rPr>
        <w:t>. ปัจจัยร่วม ได้แก่ กลุ่มอายุ ประสบการณ์ ระดับการศึกษา ซึ่งส่วนมากเป็นกลุ่มผู้สูงอายุ การเล่าประสบการณ์ที่ผ่านมา จะมีหลากหลาย ซึ่งแต่ละท่านสามารถปรับได้ตามสภาพของแต่ละบุคคล</w:t>
      </w:r>
    </w:p>
    <w:p w:rsidR="00C61C32" w:rsidRPr="00617C71" w:rsidRDefault="00C61C32" w:rsidP="008E4DF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การพัฒนาด้านเจตคติ</w:t>
      </w:r>
      <w:r w:rsidRPr="00617C7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ต่อการดูแลตนเอง</w:t>
      </w:r>
    </w:p>
    <w:p w:rsidR="00C61C32" w:rsidRPr="00617C71" w:rsidRDefault="00C61C32" w:rsidP="00C61C32">
      <w:pPr>
        <w:pStyle w:val="ListParagraph"/>
        <w:ind w:left="0" w:firstLine="720"/>
        <w:rPr>
          <w:rFonts w:ascii="TH Sarabun New" w:hAnsi="TH Sarabun New" w:cs="TH Sarabun New"/>
          <w:cs/>
        </w:rPr>
      </w:pPr>
      <w:r w:rsidRPr="00617C71">
        <w:rPr>
          <w:rFonts w:ascii="TH Sarabun New" w:eastAsia="AngsanaNew" w:hAnsi="TH Sarabun New" w:cs="TH Sarabun New"/>
          <w:b/>
          <w:bCs/>
          <w:color w:val="000000"/>
          <w:cs/>
        </w:rPr>
        <w:tab/>
      </w:r>
      <w:r w:rsidRPr="00617C71">
        <w:rPr>
          <w:rFonts w:ascii="TH Sarabun New" w:hAnsi="TH Sarabun New" w:cs="TH Sarabun New"/>
          <w:cs/>
        </w:rPr>
        <w:t>เนื่องจากเจตคติ  เป็นความรู้สึกนึกคิด ที่มีส่งผลต่อการจัดการตนเองของผู้สูงอายุโรคปอดอุดกั้นเรื้อรังซึ่ง  ซึ่งเจตคติจะมีทั้งด้านบวกและด้านลบ และมีผลต่อการแสดงถึงพฤติกรรม  ถ้าบุคคลมีเจตคติด้านบวก  ก็จะทำให้เข้าร่วมปฏิบัติกิจกรรม ในลักษณะให้ความร่วมมือในการส่งเสริมสุขภาพ  หรือการจัดการตนเองได้มากขึ้น  แต่ถ้าหากมีเจตคติด้านลบ ก็จะปฏิเสธไม่ให้ความร่วมมือ  หรือปฏิบัติตนในลักษณะที่ตรงข้าม  หรือหลีกเลี่ยงการปฏิบัติตนตามที่เจ้าหน้าที่แนะนำ  ฉะนั้นจึงควรส่งเสริมให้บุคคลเกิดเจตคติในด้านบวกต่อการจัดการตนเองในผู้สูงอายุโรคปอดอุดกั้นเรื้อรังซึ่ง</w:t>
      </w:r>
      <w:r w:rsidRPr="00617C71">
        <w:rPr>
          <w:rFonts w:ascii="TH Sarabun New" w:hAnsi="TH Sarabun New" w:cs="TH Sarabun New"/>
          <w:b/>
          <w:bCs/>
          <w:cs/>
        </w:rPr>
        <w:t>อาภรณ์ ใจเที่ยง.</w:t>
      </w:r>
      <w:r w:rsidRPr="00617C71">
        <w:rPr>
          <w:rFonts w:ascii="TH Sarabun New" w:hAnsi="TH Sarabun New" w:cs="TH Sarabun New"/>
          <w:cs/>
        </w:rPr>
        <w:t>(</w:t>
      </w:r>
      <w:r w:rsidRPr="00617C71">
        <w:rPr>
          <w:rFonts w:ascii="TH Sarabun New" w:hAnsi="TH Sarabun New" w:cs="TH Sarabun New"/>
        </w:rPr>
        <w:t xml:space="preserve">2546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64</w:t>
      </w:r>
      <w:r w:rsidRPr="00617C71">
        <w:rPr>
          <w:rFonts w:ascii="TH Sarabun New" w:hAnsi="TH Sarabun New" w:cs="TH Sarabun New"/>
          <w:cs/>
        </w:rPr>
        <w:t>-</w:t>
      </w:r>
      <w:r w:rsidRPr="00617C71">
        <w:rPr>
          <w:rFonts w:ascii="TH Sarabun New" w:hAnsi="TH Sarabun New" w:cs="TH Sarabun New"/>
        </w:rPr>
        <w:t>65</w:t>
      </w:r>
      <w:r w:rsidRPr="00617C71">
        <w:rPr>
          <w:rFonts w:ascii="TH Sarabun New" w:hAnsi="TH Sarabun New" w:cs="TH Sarabun New"/>
          <w:cs/>
        </w:rPr>
        <w:t>) ได้เสนอแนวคิดในการส่งเสริมให้เกิดเจตคติของบุคคลมี</w:t>
      </w:r>
      <w:r w:rsidRPr="00617C71">
        <w:rPr>
          <w:rFonts w:ascii="TH Sarabun New" w:hAnsi="TH Sarabun New" w:cs="TH Sarabun New"/>
        </w:rPr>
        <w:t xml:space="preserve">4 </w:t>
      </w:r>
      <w:r w:rsidRPr="00617C71">
        <w:rPr>
          <w:rFonts w:ascii="TH Sarabun New" w:hAnsi="TH Sarabun New" w:cs="TH Sarabun New"/>
          <w:cs/>
        </w:rPr>
        <w:t>วิธี  ดังนี้</w:t>
      </w:r>
    </w:p>
    <w:p w:rsidR="00C61C32" w:rsidRPr="00617C71" w:rsidRDefault="00C61C32" w:rsidP="00C61C32">
      <w:pPr>
        <w:pStyle w:val="ListParagraph"/>
        <w:ind w:left="0" w:firstLine="72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ab/>
        <w:t xml:space="preserve">1.ให้ข้อเท็จจริงที่ถูกต้องโดยวิธีการจัดอภิปรายหรือจัดประสบการณ์ให้บุคคลนำไปพิจารณาไตร่ตรองจนเกิดการยอมรับเจตคตินั้น </w:t>
      </w:r>
    </w:p>
    <w:p w:rsidR="00C61C32" w:rsidRPr="00617C71" w:rsidRDefault="00C61C32" w:rsidP="00C61C32">
      <w:pPr>
        <w:pStyle w:val="ListParagraph"/>
        <w:ind w:left="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</w:rPr>
        <w:tab/>
      </w:r>
      <w:r w:rsidRPr="00617C71">
        <w:rPr>
          <w:rFonts w:ascii="TH Sarabun New" w:hAnsi="TH Sarabun New" w:cs="TH Sarabun New"/>
        </w:rPr>
        <w:tab/>
      </w:r>
      <w:r w:rsidRPr="00617C71">
        <w:rPr>
          <w:rFonts w:ascii="TH Sarabun New" w:hAnsi="TH Sarabun New" w:cs="TH Sarabun New"/>
          <w:cs/>
        </w:rPr>
        <w:t>2.ชักจูงให้ประชาชนเกิดการยอมรับโดยการให้คำแนะนำบอกเล่า หรือให้ความรู้</w:t>
      </w:r>
      <w:r w:rsidRPr="00617C71">
        <w:rPr>
          <w:rFonts w:ascii="TH Sarabun New" w:hAnsi="TH Sarabun New" w:cs="TH Sarabun New"/>
          <w:spacing w:val="-2"/>
          <w:cs/>
        </w:rPr>
        <w:t>เพิ่มเติมจากผู้ที่รู้มาอาจให้ชมภาพยนตร์หรือฟังปาฐกถา เมื่อบุคคลเห็นประโยชน์และให้ความสำคัญ</w:t>
      </w:r>
      <w:r w:rsidRPr="00617C71">
        <w:rPr>
          <w:rFonts w:ascii="TH Sarabun New" w:hAnsi="TH Sarabun New" w:cs="TH Sarabun New"/>
          <w:cs/>
        </w:rPr>
        <w:t xml:space="preserve">ก็จะยอมรับเจตคตินั้น </w:t>
      </w:r>
    </w:p>
    <w:p w:rsidR="00C61C32" w:rsidRPr="00617C71" w:rsidRDefault="00C61C32" w:rsidP="00C61C32">
      <w:pPr>
        <w:pStyle w:val="ListParagraph"/>
        <w:ind w:left="0" w:firstLine="144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lastRenderedPageBreak/>
        <w:t xml:space="preserve">3.จัดกิจกรรมที่เร้าใจให้เกิดการยอมรับเช่น การชมภาพยนตร์ การดูละคร    </w:t>
      </w:r>
    </w:p>
    <w:p w:rsidR="00C61C32" w:rsidRPr="00617C71" w:rsidRDefault="00C61C32" w:rsidP="00C61C32">
      <w:pPr>
        <w:pStyle w:val="ListParagraph"/>
        <w:ind w:left="0" w:firstLine="144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4.เข้าร่วมกิจกรรมเพื่อให้เกิดประสบการณ์ตรง  เมื่อบุคคลได้พบ ได้สัมผัสด้วยตนเองย่อมเปลี่ยนเจตคติหรือยอมรับเจตคติใหม่เช่น  การศึกษาดูงานตัวอย่างที่ประสบผลสำเร็จ   การพาไปดูผู้ป่วยในตึกผู้ป่วย เพื่อให้เห็นสภาพความรุนแรงของความเจ็บป่วย  ก็จะเกิดเจตคติในการป้องกันโรคได้ </w:t>
      </w:r>
    </w:p>
    <w:p w:rsidR="00C61C32" w:rsidRPr="00617C71" w:rsidRDefault="00C61C32" w:rsidP="00C61C32">
      <w:pPr>
        <w:tabs>
          <w:tab w:val="left" w:pos="1418"/>
        </w:tabs>
        <w:rPr>
          <w:rFonts w:ascii="TH Sarabun New" w:hAnsi="TH Sarabun New" w:cs="TH Sarabun New"/>
          <w:b/>
          <w:bCs/>
        </w:rPr>
      </w:pPr>
      <w:r w:rsidRPr="00617C71">
        <w:rPr>
          <w:rFonts w:ascii="TH Sarabun New" w:hAnsi="TH Sarabun New" w:cs="TH Sarabun New"/>
          <w:cs/>
        </w:rPr>
        <w:tab/>
        <w:t>จากการสังเกตการณ์หลังการทดลองใช้โปรแกรมการพัฒนาเจตคติ ของกลุ่มทดลอง  ผู้วิจัยมีข้อสังเกต  ดังนี้</w:t>
      </w:r>
    </w:p>
    <w:p w:rsidR="00C61C32" w:rsidRPr="00617C71" w:rsidRDefault="00C61C32" w:rsidP="00C61C32">
      <w:pPr>
        <w:tabs>
          <w:tab w:val="left" w:pos="1418"/>
        </w:tabs>
        <w:ind w:firstLine="1418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1. เกิดความเป็นกันเอง คล้อยตามในความคิดและกิจกรรมที่จัดขึ้น </w:t>
      </w:r>
    </w:p>
    <w:p w:rsidR="00C61C32" w:rsidRPr="00617C71" w:rsidRDefault="00C61C32" w:rsidP="00C61C32">
      <w:pPr>
        <w:tabs>
          <w:tab w:val="left" w:pos="1418"/>
        </w:tabs>
        <w:ind w:firstLine="1418"/>
        <w:rPr>
          <w:rFonts w:ascii="TH Sarabun New" w:hAnsi="TH Sarabun New" w:cs="TH Sarabun New"/>
          <w:b/>
          <w:bCs/>
          <w:cs/>
        </w:rPr>
      </w:pPr>
      <w:r w:rsidRPr="00617C71">
        <w:rPr>
          <w:rFonts w:ascii="TH Sarabun New" w:hAnsi="TH Sarabun New" w:cs="TH Sarabun New"/>
        </w:rPr>
        <w:t>2</w:t>
      </w:r>
      <w:r w:rsidRPr="00617C71">
        <w:rPr>
          <w:rFonts w:ascii="TH Sarabun New" w:hAnsi="TH Sarabun New" w:cs="TH Sarabun New"/>
          <w:cs/>
        </w:rPr>
        <w:t>. เกิดความสนุกสนานและร่วมแสดงความคิดเห็นในเชิงสร้างสรรค์ ต่อกิจกรรมการ</w:t>
      </w:r>
      <w:r w:rsidR="00B83090"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>ตนเอง</w:t>
      </w:r>
      <w:r w:rsidR="00B83090">
        <w:rPr>
          <w:rFonts w:ascii="TH Sarabun New" w:hAnsi="TH Sarabun New" w:cs="TH Sarabun New" w:hint="cs"/>
          <w:cs/>
        </w:rPr>
        <w:t>ของ</w:t>
      </w:r>
      <w:r w:rsidRPr="00617C71">
        <w:rPr>
          <w:rFonts w:ascii="TH Sarabun New" w:hAnsi="TH Sarabun New" w:cs="TH Sarabun New"/>
          <w:cs/>
        </w:rPr>
        <w:t>ผู้</w:t>
      </w:r>
      <w:r w:rsidR="00B83090">
        <w:rPr>
          <w:rFonts w:ascii="TH Sarabun New" w:hAnsi="TH Sarabun New" w:cs="TH Sarabun New" w:hint="cs"/>
          <w:cs/>
        </w:rPr>
        <w:t>สูงอายุ</w:t>
      </w:r>
      <w:r w:rsidRPr="00617C71">
        <w:rPr>
          <w:rFonts w:ascii="TH Sarabun New" w:hAnsi="TH Sarabun New" w:cs="TH Sarabun New"/>
          <w:cs/>
        </w:rPr>
        <w:t>โรคปอดอุดกั้นเรื้อรัง</w:t>
      </w:r>
    </w:p>
    <w:p w:rsidR="00C61C32" w:rsidRPr="00617C71" w:rsidRDefault="00C61C32" w:rsidP="00C61C32">
      <w:pPr>
        <w:tabs>
          <w:tab w:val="left" w:pos="1418"/>
        </w:tabs>
        <w:ind w:firstLine="1418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>2.  มีความรู้สึกที่ดี  มีเจตคติในเชิงบวก  และเห็นความสำคัญของกิจกรรม  การ</w:t>
      </w:r>
      <w:r w:rsidR="00B83090"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 xml:space="preserve">ตนเองเมื่อปฏิบัติตามคำแนะนำ ตนเองจะหายจากโรคและมีสุขภาพดี </w:t>
      </w:r>
    </w:p>
    <w:p w:rsidR="00C61C32" w:rsidRPr="00617C71" w:rsidRDefault="00C61C32" w:rsidP="00C61C32">
      <w:pPr>
        <w:tabs>
          <w:tab w:val="left" w:pos="1418"/>
        </w:tabs>
        <w:ind w:firstLine="1418"/>
        <w:rPr>
          <w:rFonts w:ascii="TH Sarabun New" w:hAnsi="TH Sarabun New" w:cs="TH Sarabun New"/>
          <w:b/>
          <w:bCs/>
        </w:rPr>
      </w:pPr>
      <w:r w:rsidRPr="00617C71">
        <w:rPr>
          <w:rFonts w:ascii="TH Sarabun New" w:hAnsi="TH Sarabun New" w:cs="TH Sarabun New"/>
        </w:rPr>
        <w:t>3</w:t>
      </w:r>
      <w:r w:rsidRPr="00617C71">
        <w:rPr>
          <w:rFonts w:ascii="TH Sarabun New" w:hAnsi="TH Sarabun New" w:cs="TH Sarabun New"/>
          <w:cs/>
        </w:rPr>
        <w:t>. เต็มใจที่จะร่วมกิจกรรม  และจะเชิญชวนบุคคลอื่นให้มาเข้าร่วมกิจกรรรมด้วย</w:t>
      </w:r>
    </w:p>
    <w:p w:rsidR="00C61C32" w:rsidRPr="0079264F" w:rsidRDefault="00C61C3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eastAsia="Times New Roman"/>
          <w:bdr w:val="none" w:sz="0" w:space="0" w:color="auto" w:frame="1"/>
          <w:cs/>
        </w:rPr>
      </w:pPr>
    </w:p>
    <w:p w:rsidR="00C61C32" w:rsidRPr="0079264F" w:rsidRDefault="00C61C3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 w:rsidRPr="0079264F">
        <w:rPr>
          <w:b/>
          <w:bCs/>
          <w:cs/>
        </w:rPr>
        <w:t xml:space="preserve">ขั้นตอนที่ </w:t>
      </w:r>
      <w:r w:rsidRPr="0079264F">
        <w:rPr>
          <w:b/>
          <w:bCs/>
        </w:rPr>
        <w:t xml:space="preserve">2 </w:t>
      </w:r>
      <w:r w:rsidRPr="0078511E">
        <w:rPr>
          <w:cs/>
        </w:rPr>
        <w:t>เตรียมความพร้อม</w:t>
      </w:r>
      <w:r w:rsidRPr="0079264F">
        <w:rPr>
          <w:cs/>
        </w:rPr>
        <w:t xml:space="preserve"> </w:t>
      </w:r>
    </w:p>
    <w:p w:rsidR="008E4DF2" w:rsidRDefault="00C61C32" w:rsidP="008E4DF2">
      <w:pPr>
        <w:pStyle w:val="ListParagraph"/>
        <w:numPr>
          <w:ilvl w:val="0"/>
          <w:numId w:val="22"/>
        </w:num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 w:rsidRPr="0079264F">
        <w:rPr>
          <w:cs/>
        </w:rPr>
        <w:t>กิจกรรมความรู้เรื่องโรคปอดอุดกั้นเรื้อรัง</w:t>
      </w:r>
      <w:r>
        <w:rPr>
          <w:rFonts w:hint="cs"/>
          <w:cs/>
        </w:rPr>
        <w:t>(ปัจจัยด้านความรู้)</w:t>
      </w:r>
    </w:p>
    <w:p w:rsidR="008E4DF2" w:rsidRPr="0079264F" w:rsidRDefault="008E4DF2" w:rsidP="008E4DF2">
      <w:pPr>
        <w:pStyle w:val="ListParagraph"/>
        <w:numPr>
          <w:ilvl w:val="0"/>
          <w:numId w:val="22"/>
        </w:num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 w:rsidRPr="0079264F">
        <w:rPr>
          <w:cs/>
        </w:rPr>
        <w:t>กิจกรรมอาหารผู้ป่วยโรคปอดอุดกั้นเรื้อรัง</w:t>
      </w:r>
      <w:r>
        <w:rPr>
          <w:rFonts w:hint="cs"/>
          <w:cs/>
        </w:rPr>
        <w:t>(ปัจจัยด้านความรู้)</w:t>
      </w:r>
    </w:p>
    <w:p w:rsidR="008E4DF2" w:rsidRPr="0079264F" w:rsidRDefault="008E4DF2" w:rsidP="008E4DF2">
      <w:pPr>
        <w:pStyle w:val="ListParagraph"/>
        <w:numPr>
          <w:ilvl w:val="0"/>
          <w:numId w:val="22"/>
        </w:num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cs/>
        </w:rPr>
      </w:pPr>
      <w:r>
        <w:tab/>
      </w:r>
      <w:r w:rsidRPr="0079264F">
        <w:rPr>
          <w:cs/>
        </w:rPr>
        <w:t>กิจกรรมการใช้ยา</w:t>
      </w:r>
      <w:r>
        <w:rPr>
          <w:rFonts w:hint="cs"/>
          <w:cs/>
        </w:rPr>
        <w:t>(ปัจจัยด้านความรู้)</w:t>
      </w:r>
    </w:p>
    <w:p w:rsidR="008E4DF2" w:rsidRDefault="008E4DF2" w:rsidP="008E4DF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cs/>
        </w:rPr>
        <w:t>ก</w:t>
      </w:r>
      <w:r w:rsidRPr="008E4DF2">
        <w:rPr>
          <w:rFonts w:ascii="TH Sarabun New" w:hAnsi="TH Sarabun New" w:cs="TH Sarabun New"/>
          <w:b/>
          <w:bCs/>
          <w:cs/>
        </w:rPr>
        <w:t>ารพัฒนาด้านความรู้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ความรู้เป็นความสามารถที่ใช้ข้อเท็จจริง หรือเนื้อหาด้านความรู้ความคิดการหยั่งรู้ การเห็นหรือการสามารถเชื่อมโยงความคิดเข้ากับเหตุการณ์ได้ เป็นปัจจัยสำคัญ  ที่ส่งผลให้เกิดพฤติกรรม  หรือเกิดการเปลี่ยนแปลงพฤติกรรมในการปฏิบัติหรือละเว้นการปฏิบัติ  กิจกรรมการดูแลตนเอง ซึ่งได้จากเนื้อหาวิชาการ  หรือจากการเรียนรู้จากประสบการณ์ สังเกต จำได้ และเกิดทักษะจากแนวคิดของ  การเรียนรู้ตามทฤษฎีของ </w:t>
      </w:r>
      <w:r w:rsidRPr="00617C71">
        <w:rPr>
          <w:rFonts w:ascii="TH Sarabun New" w:hAnsi="TH Sarabun New" w:cs="TH Sarabun New"/>
          <w:b/>
          <w:bCs/>
          <w:cs/>
        </w:rPr>
        <w:t>บลูม</w:t>
      </w:r>
      <w:r w:rsidRPr="00617C71">
        <w:rPr>
          <w:rFonts w:ascii="TH Sarabun New" w:hAnsi="TH Sarabun New" w:cs="TH Sarabun New"/>
          <w:cs/>
        </w:rPr>
        <w:t xml:space="preserve">( </w:t>
      </w:r>
      <w:r w:rsidRPr="00617C71">
        <w:rPr>
          <w:rFonts w:ascii="TH Sarabun New" w:hAnsi="TH Sarabun New" w:cs="TH Sarabun New"/>
        </w:rPr>
        <w:t>Bloom</w:t>
      </w:r>
      <w:r w:rsidRPr="00617C71">
        <w:rPr>
          <w:rFonts w:ascii="TH Sarabun New" w:hAnsi="TH Sarabun New" w:cs="TH Sarabun New"/>
          <w:b/>
          <w:bCs/>
          <w:cs/>
        </w:rPr>
        <w:t xml:space="preserve"> </w:t>
      </w:r>
      <w:r w:rsidRPr="00617C71">
        <w:rPr>
          <w:rFonts w:ascii="TH Sarabun New" w:hAnsi="TH Sarabun New" w:cs="TH Sarabun New"/>
        </w:rPr>
        <w:t xml:space="preserve">1975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65</w:t>
      </w:r>
      <w:r w:rsidRPr="00617C71">
        <w:rPr>
          <w:rFonts w:ascii="TH Sarabun New" w:hAnsi="TH Sarabun New" w:cs="TH Sarabun New"/>
          <w:cs/>
        </w:rPr>
        <w:t>-</w:t>
      </w:r>
      <w:r w:rsidRPr="00617C71">
        <w:rPr>
          <w:rFonts w:ascii="TH Sarabun New" w:hAnsi="TH Sarabun New" w:cs="TH Sarabun New"/>
        </w:rPr>
        <w:t>197</w:t>
      </w:r>
      <w:r w:rsidRPr="00617C71">
        <w:rPr>
          <w:rFonts w:ascii="TH Sarabun New" w:hAnsi="TH Sarabun New" w:cs="TH Sarabun New"/>
          <w:cs/>
        </w:rPr>
        <w:t>)</w:t>
      </w:r>
      <w:r w:rsidRPr="00617C71">
        <w:rPr>
          <w:rFonts w:ascii="TH Sarabun New" w:hAnsi="TH Sarabun New" w:cs="TH Sarabun New"/>
        </w:rPr>
        <w:t xml:space="preserve">Bloom </w:t>
      </w:r>
      <w:r w:rsidRPr="00617C71">
        <w:rPr>
          <w:rFonts w:ascii="TH Sarabun New" w:hAnsi="TH Sarabun New" w:cs="TH Sarabun New"/>
          <w:cs/>
        </w:rPr>
        <w:t>ได้แบ่งการเรียนรู้เป็น 6 ระดับ</w:t>
      </w:r>
      <w:r w:rsidRPr="008E4DF2">
        <w:rPr>
          <w:rFonts w:ascii="TH Sarabun New" w:hAnsi="TH Sarabun New" w:cs="TH Sarabun New"/>
          <w:sz w:val="28"/>
          <w:cs/>
        </w:rPr>
        <w:t xml:space="preserve">  </w:t>
      </w:r>
    </w:p>
    <w:p w:rsidR="008E4DF2" w:rsidRDefault="008E4DF2" w:rsidP="008E4DF2">
      <w:pPr>
        <w:pStyle w:val="ListParagraph"/>
        <w:numPr>
          <w:ilvl w:val="0"/>
          <w:numId w:val="23"/>
        </w:num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  <w:cs/>
        </w:rPr>
        <w:t xml:space="preserve">ระดับที่ระลึกได้ หมายถึง การเรียนรู้ในลักษณะที่จำเรื่องเฉพาะวิธีการปฏิบัติ </w:t>
      </w:r>
    </w:p>
    <w:p w:rsidR="008E4DF2" w:rsidRPr="008E4DF2" w:rsidRDefault="008E4DF2" w:rsidP="008E4DF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ascii="TH Sarabun New" w:hAnsi="TH Sarabun New" w:cs="TH Sarabun New"/>
          <w:cs/>
        </w:rPr>
      </w:pPr>
      <w:r w:rsidRPr="008E4DF2">
        <w:rPr>
          <w:rFonts w:ascii="TH Sarabun New" w:hAnsi="TH Sarabun New" w:cs="TH Sarabun New"/>
          <w:cs/>
        </w:rPr>
        <w:t>กระบวนการ และแบบแผนได้ความสำเร็จในระดับนี้คือ ความสามารถในการนำข้อมูลจากความจำออกมาใช้ได้</w:t>
      </w:r>
    </w:p>
    <w:p w:rsidR="008E4DF2" w:rsidRDefault="008E4DF2" w:rsidP="008E4DF2">
      <w:pPr>
        <w:pStyle w:val="ListParagraph"/>
        <w:numPr>
          <w:ilvl w:val="0"/>
          <w:numId w:val="23"/>
        </w:numPr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  <w:cs/>
        </w:rPr>
        <w:t>ระดับที่รวบรวมสาระสำคัญได้ หมายถึงบุคคลสามารถทำบางสิ่งบางอย่าง มากกว่า</w:t>
      </w:r>
    </w:p>
    <w:p w:rsidR="008E4DF2" w:rsidRPr="008E4DF2" w:rsidRDefault="008E4DF2" w:rsidP="008E4DF2">
      <w:pPr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  <w:cs/>
        </w:rPr>
        <w:t>การจำเนื้อหาที่ได้รับ และสามารถที่จะเขียนข้อความเหล่านั้นด้วยตนเอง สามารถแสดงให้เห็นภาพ ความหมายแปลความและเปรียบเทียบความคิดเห็นอื่นๆหรือคาดคะเนผลที่เกิดได้</w:t>
      </w:r>
    </w:p>
    <w:p w:rsidR="008E4DF2" w:rsidRDefault="008E4DF2" w:rsidP="008E4DF2">
      <w:pPr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  <w:cs/>
        </w:rPr>
        <w:lastRenderedPageBreak/>
        <w:t xml:space="preserve">            </w:t>
      </w:r>
      <w:r w:rsidRPr="008E4DF2">
        <w:rPr>
          <w:rFonts w:ascii="TH Sarabun New" w:hAnsi="TH Sarabun New" w:cs="TH Sarabun New"/>
        </w:rPr>
        <w:t>3</w:t>
      </w:r>
      <w:r w:rsidRPr="008E4DF2">
        <w:rPr>
          <w:rFonts w:ascii="TH Sarabun New" w:hAnsi="TH Sarabun New" w:cs="TH Sarabun New"/>
          <w:cs/>
        </w:rPr>
        <w:t>. ระดับการนำไปใช้เป็นระดับที่ผู้เรียนสามารถนำเอาข้อเท็จจริงตลอดจนการนำความคิดที่เป็นนามธรรมไปปฏิบัติได้จริงอย่างเป็นรูปธรรม</w:t>
      </w:r>
    </w:p>
    <w:p w:rsidR="008E4DF2" w:rsidRPr="008E4DF2" w:rsidRDefault="008E4DF2" w:rsidP="008E4DF2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Pr="008E4DF2">
        <w:rPr>
          <w:rFonts w:ascii="TH Sarabun New" w:hAnsi="TH Sarabun New" w:cs="TH Sarabun New"/>
          <w:cs/>
        </w:rPr>
        <w:t xml:space="preserve">           </w:t>
      </w:r>
      <w:r w:rsidRPr="008E4DF2">
        <w:rPr>
          <w:rFonts w:ascii="TH Sarabun New" w:hAnsi="TH Sarabun New" w:cs="TH Sarabun New"/>
        </w:rPr>
        <w:t>4</w:t>
      </w:r>
      <w:r w:rsidRPr="008E4DF2">
        <w:rPr>
          <w:rFonts w:ascii="TH Sarabun New" w:hAnsi="TH Sarabun New" w:cs="TH Sarabun New"/>
          <w:cs/>
        </w:rPr>
        <w:t>. ระดับการวิเคราะห์ เป็นระดับที่สามารถนำเอาความคิดในรูปของการนำแนวคิดมาแยกเป็นส่วนประเภทหรือการนำเอาข้อมูลต่างๆมาประกอบกันเพื่อการปฏิบัติตนเอง</w:t>
      </w:r>
    </w:p>
    <w:p w:rsidR="008E4DF2" w:rsidRPr="008E4DF2" w:rsidRDefault="008E4DF2" w:rsidP="008E4DF2">
      <w:pPr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  <w:cs/>
        </w:rPr>
        <w:t xml:space="preserve">            </w:t>
      </w:r>
      <w:r w:rsidRPr="008E4DF2">
        <w:rPr>
          <w:rFonts w:ascii="TH Sarabun New" w:hAnsi="TH Sarabun New" w:cs="TH Sarabun New"/>
        </w:rPr>
        <w:t>5</w:t>
      </w:r>
      <w:r w:rsidRPr="008E4DF2">
        <w:rPr>
          <w:rFonts w:ascii="TH Sarabun New" w:hAnsi="TH Sarabun New" w:cs="TH Sarabun New"/>
          <w:cs/>
        </w:rPr>
        <w:t xml:space="preserve"> . ระดับการสังเคราะห์ คือการนำข้อมูล และแนวคิดต่างๆมาประกอบกันและนำไปสู่การสร้างสรรค์ซึ่งเป็นสิ่งใหม่จากเดิม</w:t>
      </w:r>
    </w:p>
    <w:p w:rsidR="008E4DF2" w:rsidRPr="008E4DF2" w:rsidRDefault="008E4DF2" w:rsidP="008E4DF2">
      <w:pPr>
        <w:rPr>
          <w:rFonts w:ascii="TH Sarabun New" w:hAnsi="TH Sarabun New" w:cs="TH Sarabun New"/>
          <w:cs/>
        </w:rPr>
      </w:pPr>
      <w:r w:rsidRPr="008E4DF2">
        <w:rPr>
          <w:rFonts w:ascii="TH Sarabun New" w:hAnsi="TH Sarabun New" w:cs="TH Sarabun New"/>
          <w:cs/>
        </w:rPr>
        <w:t xml:space="preserve">            </w:t>
      </w:r>
      <w:r w:rsidRPr="008E4DF2">
        <w:rPr>
          <w:rFonts w:ascii="TH Sarabun New" w:hAnsi="TH Sarabun New" w:cs="TH Sarabun New"/>
        </w:rPr>
        <w:t>6</w:t>
      </w:r>
      <w:r w:rsidRPr="008E4DF2">
        <w:rPr>
          <w:rFonts w:ascii="TH Sarabun New" w:hAnsi="TH Sarabun New" w:cs="TH Sarabun New"/>
          <w:cs/>
        </w:rPr>
        <w:t>. ระดับการประเมินผล คือความสามารถใช้ความรู้เพื่อจัดตั้งเกณฑ์การรวบรวมข้อมูล การวัดข้อมูลตามมาตรฐานเพื่อตัดสินถึงระดับประสิทธิผลของกิจกรรมแต่ละอย่าง</w:t>
      </w:r>
    </w:p>
    <w:p w:rsidR="008E4DF2" w:rsidRPr="00617C71" w:rsidRDefault="008E4DF2" w:rsidP="008E4DF2">
      <w:pPr>
        <w:pStyle w:val="1"/>
        <w:ind w:left="0"/>
        <w:rPr>
          <w:rFonts w:ascii="TH Sarabun New" w:hAnsi="TH Sarabun New" w:cs="TH Sarabun New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            จากแนวคิดดังกล่าวพอสรุปได้ว่า  ความรู้เกิดจากการรับรู้ข้อมูลข่าวสาร   การศึกษาจากเนื้อหา ตำราวิชาการต่างๆ  รวมถึงการเรียนรู้จากประสบการณ์ตรง  ได้ข้อมูล ข้อเท็จจริง  เหตุการณ์ต่างๆ  ทำให้เกิดความจำได้ระลึกได้  เกิดเป็นความรู้  นำไปสู่การตัดสินใจและนำไปสู่พฤติกรรมการปฏิบัติกิจกรรม  ในการดูแลตนเองของผู้ป่วยโรคปอดอุดกั้นเรื้อรังได้อย่างถูกต้องและเหมาะสมปรับเปลี่ยนได้ตามสถานการณ์</w:t>
      </w:r>
    </w:p>
    <w:p w:rsidR="008E4DF2" w:rsidRPr="008E4DF2" w:rsidRDefault="008E4DF2" w:rsidP="008E4DF2">
      <w:pPr>
        <w:tabs>
          <w:tab w:val="left" w:pos="993"/>
          <w:tab w:val="left" w:pos="2835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Pr="008E4DF2">
        <w:rPr>
          <w:rFonts w:ascii="TH Sarabun New" w:hAnsi="TH Sarabun New" w:cs="TH Sarabun New"/>
          <w:cs/>
        </w:rPr>
        <w:t>จากการสังเกตการณ์หลังการทดลองใช้โปรแกรมการพัฒนาความรู้ ของกลุ่มทดลอง  ผู้วิจัยมีข้อสังเกต ได้ดังนี้</w:t>
      </w:r>
    </w:p>
    <w:p w:rsidR="008E4DF2" w:rsidRPr="008E4DF2" w:rsidRDefault="008E4DF2" w:rsidP="008E4DF2">
      <w:pPr>
        <w:tabs>
          <w:tab w:val="left" w:pos="1985"/>
        </w:tabs>
        <w:rPr>
          <w:rFonts w:ascii="TH Sarabun New" w:hAnsi="TH Sarabun New" w:cs="TH Sarabun New"/>
          <w:cs/>
        </w:rPr>
      </w:pPr>
      <w:r w:rsidRPr="008E4DF2">
        <w:rPr>
          <w:rFonts w:ascii="TH Sarabun New" w:hAnsi="TH Sarabun New" w:cs="TH Sarabun New"/>
          <w:cs/>
        </w:rPr>
        <w:t xml:space="preserve">              1.</w:t>
      </w:r>
      <w:r>
        <w:rPr>
          <w:rFonts w:ascii="TH Sarabun New" w:hAnsi="TH Sarabun New" w:cs="TH Sarabun New" w:hint="cs"/>
          <w:cs/>
        </w:rPr>
        <w:t xml:space="preserve"> </w:t>
      </w:r>
      <w:r w:rsidRPr="008E4DF2">
        <w:rPr>
          <w:rFonts w:ascii="TH Sarabun New" w:hAnsi="TH Sarabun New" w:cs="TH Sarabun New"/>
          <w:cs/>
        </w:rPr>
        <w:t>ผู้สูงอายุโรคปอดอุดกั้นเรื้อรังมีความรู้ ความเข้าใจ ในเรื่องการจัดการตนเองเพิ่มมากขึ้น ทราบถึงวิธีการปฏิบัติที่ถูกต้อง ซึ่งทีมสหสาขาวิชาชีพทางสาธารณสุข  ต้องสนับสนุนองค์ความรู้ด้านวิชาการเป็นระยะ มีการประเมินและสามารถนำความรู้ไปใช้ได้อย่างเหมาะสม  สอดคล้องกับวิถีชีวิตและบริบทของชุมชน</w:t>
      </w:r>
    </w:p>
    <w:p w:rsidR="008E4DF2" w:rsidRPr="008E4DF2" w:rsidRDefault="008E4DF2" w:rsidP="008E4DF2">
      <w:pPr>
        <w:tabs>
          <w:tab w:val="left" w:pos="1985"/>
        </w:tabs>
        <w:rPr>
          <w:rFonts w:ascii="TH Sarabun New" w:hAnsi="TH Sarabun New" w:cs="TH Sarabun New"/>
          <w:cs/>
        </w:rPr>
      </w:pPr>
      <w:r w:rsidRPr="008E4DF2">
        <w:rPr>
          <w:rFonts w:ascii="TH Sarabun New" w:hAnsi="TH Sarabun New" w:cs="TH Sarabun New"/>
          <w:cs/>
        </w:rPr>
        <w:t xml:space="preserve">              2. การนำความรู้ไปสู่การปฏิบัติ  จากการฝึกทักษะการจัดการตนเองของผู้สูงอายุโรคปอดอุดกั้นเรื้อรัง</w:t>
      </w:r>
      <w:r w:rsidR="00B83090">
        <w:rPr>
          <w:rFonts w:ascii="TH Sarabun New" w:hAnsi="TH Sarabun New" w:cs="TH Sarabun New" w:hint="cs"/>
          <w:cs/>
        </w:rPr>
        <w:t xml:space="preserve"> </w:t>
      </w:r>
      <w:r w:rsidRPr="008E4DF2">
        <w:rPr>
          <w:rFonts w:ascii="TH Sarabun New" w:hAnsi="TH Sarabun New" w:cs="TH Sarabun New"/>
          <w:cs/>
        </w:rPr>
        <w:t>ในขณะฝึกอบรมตามหลักสูตร ทำให้ผู้</w:t>
      </w:r>
      <w:r w:rsidR="00B83090">
        <w:rPr>
          <w:rFonts w:ascii="TH Sarabun New" w:hAnsi="TH Sarabun New" w:cs="TH Sarabun New" w:hint="cs"/>
          <w:cs/>
        </w:rPr>
        <w:t>สูงอายุ</w:t>
      </w:r>
      <w:r w:rsidRPr="008E4DF2">
        <w:rPr>
          <w:rFonts w:ascii="TH Sarabun New" w:hAnsi="TH Sarabun New" w:cs="TH Sarabun New"/>
          <w:cs/>
        </w:rPr>
        <w:t>มีทักษะในการฝึกปฏิบัติในการจัดการตนเองด้านต่างๆ ได้แก่ การฟื้นฟูสมรรถภาพปอด  การออกกำลังกาย   การฝึกการใช้ยาพ่น  ฯลฯ มีความมั่นใจในการปฏิบัติเพิ่มขึ้น มีเจตคติในด้านบวก ส่งผลต่อพฤติกรรมการจัดการตนเองที่ดีขึ้น</w:t>
      </w:r>
    </w:p>
    <w:p w:rsidR="008E4DF2" w:rsidRPr="008E4DF2" w:rsidRDefault="008E4DF2" w:rsidP="008E4DF2">
      <w:pPr>
        <w:tabs>
          <w:tab w:val="left" w:pos="1985"/>
        </w:tabs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</w:rPr>
        <w:t xml:space="preserve">             3</w:t>
      </w:r>
      <w:r w:rsidRPr="008E4DF2">
        <w:rPr>
          <w:rFonts w:ascii="TH Sarabun New" w:hAnsi="TH Sarabun New" w:cs="TH Sarabun New"/>
          <w:cs/>
        </w:rPr>
        <w:t xml:space="preserve">. การวิเคราะห์และสังเคราะห์องค์ความรู้ ผู้สูงอายุที่เข้าร่วมกิจกรรม มีการนำความรู้ขยายผลไปสู่ชุมชนโดยชักชวนผู้สูงอายุโรคปอดอุดกั้นเรื้อรังปฏิบัติร่วมด้วย สามารถอธิบายถึงวิธีการปฏิบัติการจัดการตนเอง และถ่ายทอดต่อได้      </w:t>
      </w:r>
    </w:p>
    <w:p w:rsidR="00C61C32" w:rsidRDefault="008E4DF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>
        <w:tab/>
        <w:t>4</w:t>
      </w:r>
      <w:r w:rsidR="00C61C32" w:rsidRPr="0079264F">
        <w:rPr>
          <w:cs/>
        </w:rPr>
        <w:t>. กิจกรรมฟื้นฟูสมรรถภาพปอด</w:t>
      </w:r>
      <w:r w:rsidR="00B83090">
        <w:rPr>
          <w:rFonts w:hint="cs"/>
          <w:cs/>
        </w:rPr>
        <w:t xml:space="preserve"> </w:t>
      </w:r>
      <w:r w:rsidR="00C61C32">
        <w:rPr>
          <w:rFonts w:hint="cs"/>
          <w:cs/>
        </w:rPr>
        <w:t>(ปัจจัยด้าน</w:t>
      </w:r>
      <w:r w:rsidR="00C61C32" w:rsidRPr="00BE43DF">
        <w:rPr>
          <w:rFonts w:hint="cs"/>
          <w:cs/>
        </w:rPr>
        <w:t>การมีส่วนร่วม</w:t>
      </w:r>
      <w:r w:rsidR="00C61C32">
        <w:rPr>
          <w:rFonts w:hint="cs"/>
          <w:cs/>
        </w:rPr>
        <w:t>)</w:t>
      </w:r>
    </w:p>
    <w:p w:rsidR="008E4DF2" w:rsidRPr="008E4DF2" w:rsidRDefault="008E4DF2" w:rsidP="008E4DF2">
      <w:pPr>
        <w:tabs>
          <w:tab w:val="left" w:pos="1985"/>
        </w:tabs>
        <w:spacing w:after="120"/>
        <w:rPr>
          <w:rFonts w:ascii="TH Sarabun New" w:hAnsi="TH Sarabun New" w:cs="TH Sarabun New"/>
          <w:b/>
          <w:bCs/>
        </w:rPr>
      </w:pPr>
      <w:r w:rsidRPr="00617C71">
        <w:rPr>
          <w:rFonts w:ascii="TH Sarabun New" w:hAnsi="TH Sarabun New" w:cs="TH Sarabun New"/>
          <w:b/>
          <w:bCs/>
          <w:cs/>
        </w:rPr>
        <w:t>การพัฒนาด้านการมีส่วนร่วม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="00072C31">
        <w:rPr>
          <w:rFonts w:ascii="TH Sarabun New" w:hAnsi="TH Sarabun New" w:cs="TH Sarabun New" w:hint="cs"/>
          <w:cs/>
        </w:rPr>
        <w:t>การมีส่วนร่วมเรื่อง</w:t>
      </w:r>
      <w:r w:rsidRPr="00617C71">
        <w:rPr>
          <w:rFonts w:ascii="TH Sarabun New" w:hAnsi="TH Sarabun New" w:cs="TH Sarabun New"/>
          <w:cs/>
        </w:rPr>
        <w:t>การจัดการตนเองของผู้สูงอายุโรคปอดอุดกั้นรัง มีส่วนสำคัญในกระบวนการดำเนินกิจกรรมต่างๆซึ่งพบว่า ปัญหาต่างๆหากผู้สูงอายุโรคปอดอุดกั้นเรื้อรังได้ร่วมคิด แสดงความคิดเห็น หาแนวทางการแก้ปัญหา และเป็นร่วมดำเนินปฏิบัติกิจกรรมนั้นๆด้วยตัวเอง ทำให้รู้สึกเป็นส่วนหนึ่ง และยินดีเข้าร่วมตั้งแต่ขั้นตอนแรก จนกระทั่งสิ้นสุด สอดคล้องกับ</w:t>
      </w:r>
      <w:r w:rsidRPr="00617C71">
        <w:rPr>
          <w:rFonts w:ascii="TH Sarabun New" w:hAnsi="TH Sarabun New" w:cs="TH Sarabun New"/>
          <w:vanish/>
        </w:rPr>
        <w:lastRenderedPageBreak/>
        <w:pgNum/>
      </w:r>
      <w:r w:rsidRPr="00617C71">
        <w:rPr>
          <w:rFonts w:ascii="TH Sarabun New" w:hAnsi="TH Sarabun New" w:cs="TH Sarabun New"/>
          <w:color w:val="000000"/>
          <w:cs/>
        </w:rPr>
        <w:t>แนวคิดการมีส่วนร่วม</w:t>
      </w:r>
      <w:r w:rsidR="00072C31">
        <w:rPr>
          <w:rFonts w:ascii="TH Sarabun New" w:hAnsi="TH Sarabun New" w:cs="TH Sarabun New" w:hint="cs"/>
          <w:cs/>
        </w:rPr>
        <w:t>ของ</w:t>
      </w:r>
      <w:r w:rsidRPr="00617C71">
        <w:rPr>
          <w:rFonts w:ascii="TH Sarabun New" w:hAnsi="TH Sarabun New" w:cs="TH Sarabun New"/>
          <w:cs/>
        </w:rPr>
        <w:t xml:space="preserve">ชัยณรงค์  สุระชัยปัญญา  และคณะ ( </w:t>
      </w:r>
      <w:r w:rsidRPr="00617C71">
        <w:rPr>
          <w:rFonts w:ascii="TH Sarabun New" w:hAnsi="TH Sarabun New" w:cs="TH Sarabun New"/>
        </w:rPr>
        <w:t xml:space="preserve">2545 </w:t>
      </w:r>
      <w:r w:rsidRPr="00617C71">
        <w:rPr>
          <w:rFonts w:ascii="TH Sarabun New" w:hAnsi="TH Sarabun New" w:cs="TH Sarabun New"/>
          <w:cs/>
        </w:rPr>
        <w:t xml:space="preserve">: </w:t>
      </w:r>
      <w:r w:rsidRPr="00617C71">
        <w:rPr>
          <w:rFonts w:ascii="TH Sarabun New" w:hAnsi="TH Sarabun New" w:cs="TH Sarabun New"/>
        </w:rPr>
        <w:t>10</w:t>
      </w:r>
      <w:r w:rsidRPr="00617C71">
        <w:rPr>
          <w:rFonts w:ascii="TH Sarabun New" w:hAnsi="TH Sarabun New" w:cs="TH Sarabun New"/>
          <w:cs/>
        </w:rPr>
        <w:t>-</w:t>
      </w:r>
      <w:r w:rsidRPr="00617C71">
        <w:rPr>
          <w:rFonts w:ascii="TH Sarabun New" w:hAnsi="TH Sarabun New" w:cs="TH Sarabun New"/>
        </w:rPr>
        <w:t>11</w:t>
      </w:r>
      <w:r w:rsidRPr="00617C71">
        <w:rPr>
          <w:rFonts w:ascii="TH Sarabun New" w:hAnsi="TH Sarabun New" w:cs="TH Sarabun New"/>
          <w:cs/>
        </w:rPr>
        <w:t xml:space="preserve">) </w:t>
      </w:r>
      <w:r w:rsidR="00072C31">
        <w:rPr>
          <w:rFonts w:ascii="TH Sarabun New" w:hAnsi="TH Sarabun New" w:cs="TH Sarabun New" w:hint="cs"/>
          <w:cs/>
        </w:rPr>
        <w:t>ที่ว่าก</w:t>
      </w:r>
      <w:r w:rsidRPr="00617C71">
        <w:rPr>
          <w:rFonts w:ascii="TH Sarabun New" w:hAnsi="TH Sarabun New" w:cs="TH Sarabun New"/>
          <w:cs/>
        </w:rPr>
        <w:t>ระบวนการมีส่วนร่วมอาจมีขั้นตอน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>ดังต่อไปนี้</w:t>
      </w:r>
    </w:p>
    <w:p w:rsidR="008E4DF2" w:rsidRPr="00617C71" w:rsidRDefault="008E4DF2" w:rsidP="008E4DF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firstLine="142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ab/>
        <w:t xml:space="preserve">        1. ประเมินความต้องการในการเข้าร่วม ทำการรวบรวม และประเมินข้อมูลสาธารณเบื้องต้น  เพื่อแยกผลกระทบต่อบุคคลหรือกลุ่มเบื้องต้น  หาข้อมูลสภาพสังคมของชุมชนที่ถูกกระทบ  ประเมินความต้องการของชุมชนในการเข้าร่วมในแผนงานโครงการต่าง ๆ จัดตั้งผู้ประสานงานระดับชุมชนเพื่อชี้แจงและสร้างความเข้าใจ  การแสวงหาวิธีการมีส่วนร่วมที่ชุมชนเห็นด้วย  เป็นต้น</w:t>
      </w:r>
    </w:p>
    <w:p w:rsidR="008E4DF2" w:rsidRPr="00617C71" w:rsidRDefault="008E4DF2" w:rsidP="008E4DF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firstLine="142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2. จัดสร้างกระบวนการที่มีส่วนร่วม โดยมีขั้นตอนที่สำคัญ คือ </w:t>
      </w:r>
    </w:p>
    <w:p w:rsidR="008E4DF2" w:rsidRPr="00617C71" w:rsidRDefault="008E4DF2" w:rsidP="008E4DF2">
      <w:pPr>
        <w:tabs>
          <w:tab w:val="left" w:pos="0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firstLine="142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 2.1 สร้างความเข้าใจร่วมกันในประเด็นต่าง ๆ ของการพัฒนาและการมีส่วนร่วมโดยมีการแยกแยะความสนใจความต้องการของบุคคลหรือกลุ่มและความต้องการในการมีส่วนร่วม</w:t>
      </w:r>
    </w:p>
    <w:p w:rsidR="008E4DF2" w:rsidRPr="00617C71" w:rsidRDefault="008E4DF2" w:rsidP="008E4DF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</w:rPr>
        <w:tab/>
      </w:r>
      <w:r w:rsidRPr="00617C71">
        <w:rPr>
          <w:rFonts w:ascii="TH Sarabun New" w:hAnsi="TH Sarabun New" w:cs="TH Sarabun New"/>
        </w:rPr>
        <w:tab/>
      </w:r>
      <w:r w:rsidRPr="00617C71">
        <w:rPr>
          <w:rFonts w:ascii="TH Sarabun New" w:hAnsi="TH Sarabun New" w:cs="TH Sarabun New"/>
          <w:cs/>
        </w:rPr>
        <w:t xml:space="preserve">2.2 กำหนดเป้าหมายและสร้างแนวทางแก้ไขต่าง ๆ  ที่อาจเป็นไปได้ร่วมกัน  ประเมินแนวทางการพัฒนา  ยืนยันแนวทางที่ถูกเลือกโดยวิธีการมีส่วนร่วมที่เหมาะสม </w:t>
      </w:r>
    </w:p>
    <w:p w:rsidR="008E4DF2" w:rsidRPr="00617C71" w:rsidRDefault="008E4DF2" w:rsidP="008E4DF2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จากการสังเกตการณ์หลังการทดลองใช้โปรแกรมการมีส่วนร่วมของกลุ่มทดลอง  ผู้วิจัยมีข้อสังเกต ได้ดังนี้</w:t>
      </w:r>
    </w:p>
    <w:p w:rsidR="008E4DF2" w:rsidRPr="00617C71" w:rsidRDefault="008E4DF2" w:rsidP="008E4DF2">
      <w:pPr>
        <w:pStyle w:val="ListParagraph"/>
        <w:autoSpaceDE w:val="0"/>
        <w:autoSpaceDN w:val="0"/>
        <w:adjustRightInd w:val="0"/>
        <w:ind w:firstLine="720"/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</w:rPr>
        <w:t>1</w:t>
      </w:r>
      <w:r w:rsidRPr="00617C71">
        <w:rPr>
          <w:rFonts w:ascii="TH Sarabun New" w:hAnsi="TH Sarabun New" w:cs="TH Sarabun New"/>
          <w:cs/>
        </w:rPr>
        <w:t>. เกิดพฤติกรรมการมีส่วนร่วมของผู้สูงอายุโรคปอดอุดกั้นเรื้อรัง ทั้งในขั้นตอนการ</w:t>
      </w:r>
    </w:p>
    <w:p w:rsidR="008E4DF2" w:rsidRPr="00617C71" w:rsidRDefault="008E4DF2" w:rsidP="008E4DF2">
      <w:pPr>
        <w:autoSpaceDE w:val="0"/>
        <w:autoSpaceDN w:val="0"/>
        <w:adjustRightInd w:val="0"/>
        <w:rPr>
          <w:rFonts w:ascii="TH Sarabun New" w:hAnsi="TH Sarabun New" w:cs="TH Sarabun New"/>
          <w:cs/>
        </w:rPr>
      </w:pPr>
      <w:r w:rsidRPr="00617C71">
        <w:rPr>
          <w:rFonts w:ascii="TH Sarabun New" w:hAnsi="TH Sarabun New" w:cs="TH Sarabun New"/>
          <w:cs/>
        </w:rPr>
        <w:t xml:space="preserve">รวบรวมข้อมูลวิเคราะห์ข้อมูลค้นหาปัญหา  การวางแผนปฏิบัติงานแก้ไขปัญหา  การระดมสมองเพื่อแก้ไขปัญหา  การลงมือปฏิบัติ  การร่วมรับผลประโยชน์  และการร่วมประเมินผลรับผิดชอบในผลของการปฏิบัติมีการแสดงความคิดเห็น และเสนอแนะ </w:t>
      </w:r>
      <w:r w:rsidRPr="00617C71">
        <w:rPr>
          <w:rFonts w:ascii="TH Sarabun New" w:eastAsia="AngsanaNew" w:hAnsi="TH Sarabun New" w:cs="TH Sarabun New"/>
          <w:cs/>
        </w:rPr>
        <w:t xml:space="preserve"> </w:t>
      </w:r>
    </w:p>
    <w:p w:rsidR="008E4DF2" w:rsidRPr="00617C71" w:rsidRDefault="008E4DF2" w:rsidP="008E4DF2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  2.เกิดแรงเสริมพลังอำนาจในกลุ่มผู้สูงอายุโรคปอดอุดกั้นเรื้อรัง  เกิดพฤติกรรมการเป็นเจ้าของร่วมกัน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ร่วมรับผิดชอบกิจกรรม และกระตุ้นเตือนชักชวนบุคคลรอบข้างให้เข้ามาร่วมกิจกรรมการจัดการตนเอง   </w:t>
      </w:r>
    </w:p>
    <w:p w:rsidR="008E4DF2" w:rsidRPr="00617C71" w:rsidRDefault="008E4DF2" w:rsidP="008E4DF2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    </w:t>
      </w:r>
      <w:r w:rsidRPr="00617C71">
        <w:rPr>
          <w:rFonts w:ascii="TH Sarabun New" w:hAnsi="TH Sarabun New" w:cs="TH Sarabun New"/>
        </w:rPr>
        <w:t>3</w:t>
      </w:r>
      <w:r w:rsidRPr="00617C71">
        <w:rPr>
          <w:rFonts w:ascii="TH Sarabun New" w:hAnsi="TH Sarabun New" w:cs="TH Sarabun New"/>
          <w:cs/>
        </w:rPr>
        <w:t>. เพิ่มสัมพันธภาพที่ดีระหว่างผู้ป่วย ญาติ เจ้าหน้าที่สาธารณสุข ทำให้มีความสนุกสนาน กล้าที่จะแสดงความคิดเห็น และเสนอแนวทางการแก้ปัญหา ร่วมกันเกิดการเปลี่ยนแปลงพฤติกรรมการ</w:t>
      </w:r>
      <w:r w:rsidR="00072C31">
        <w:rPr>
          <w:rFonts w:ascii="TH Sarabun New" w:hAnsi="TH Sarabun New" w:cs="TH Sarabun New" w:hint="cs"/>
          <w:cs/>
        </w:rPr>
        <w:t>จัดการ</w:t>
      </w:r>
      <w:r w:rsidRPr="00617C71">
        <w:rPr>
          <w:rFonts w:ascii="TH Sarabun New" w:hAnsi="TH Sarabun New" w:cs="TH Sarabun New"/>
          <w:cs/>
        </w:rPr>
        <w:t xml:space="preserve">ตนเองได้อย่างเหมาะสม   </w:t>
      </w:r>
    </w:p>
    <w:p w:rsidR="00C61C32" w:rsidRPr="0079264F" w:rsidRDefault="00C61C3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 w:rsidRPr="0079264F">
        <w:rPr>
          <w:b/>
          <w:bCs/>
          <w:cs/>
        </w:rPr>
        <w:t>ขั้นตอนที่</w:t>
      </w:r>
      <w:r w:rsidRPr="0079264F">
        <w:rPr>
          <w:b/>
          <w:bCs/>
        </w:rPr>
        <w:t xml:space="preserve"> 3 </w:t>
      </w:r>
      <w:r w:rsidRPr="0079264F">
        <w:rPr>
          <w:b/>
          <w:bCs/>
          <w:cs/>
        </w:rPr>
        <w:t>การปฏิบัติการจัดการตนเอง</w:t>
      </w:r>
    </w:p>
    <w:p w:rsidR="00C61C32" w:rsidRDefault="008E4DF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>
        <w:tab/>
      </w:r>
      <w:r w:rsidR="00C61C32" w:rsidRPr="0079264F">
        <w:t>1</w:t>
      </w:r>
      <w:r w:rsidR="00C61C32" w:rsidRPr="0079264F">
        <w:rPr>
          <w:cs/>
        </w:rPr>
        <w:t xml:space="preserve">.กิจกรรม </w:t>
      </w:r>
      <w:r w:rsidR="00C61C32" w:rsidRPr="0079264F">
        <w:t>Buddy giver</w:t>
      </w:r>
      <w:r w:rsidR="00C61C32">
        <w:rPr>
          <w:b/>
          <w:bCs/>
          <w:cs/>
        </w:rPr>
        <w:t xml:space="preserve"> </w:t>
      </w:r>
      <w:r w:rsidR="00C61C32" w:rsidRPr="00BE43DF">
        <w:rPr>
          <w:rFonts w:hint="cs"/>
          <w:cs/>
        </w:rPr>
        <w:t>(ปัจจัยแรงสนับสนุนของครอบครัว และภาวะซึมเศร้า)</w:t>
      </w:r>
    </w:p>
    <w:p w:rsidR="00D22885" w:rsidRPr="008E4DF2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8E4DF2">
        <w:rPr>
          <w:rFonts w:ascii="TH Sarabun New" w:hAnsi="TH Sarabun New" w:cs="TH Sarabun New"/>
          <w:b/>
          <w:bCs/>
          <w:cs/>
        </w:rPr>
        <w:t>การพัฒนาแรงสนับสนุนจากครอบครัว</w:t>
      </w:r>
      <w:r>
        <w:rPr>
          <w:rFonts w:ascii="TH Sarabun New" w:hAnsi="TH Sarabun New" w:cs="TH Sarabun New" w:hint="cs"/>
          <w:cs/>
        </w:rPr>
        <w:t xml:space="preserve"> </w:t>
      </w:r>
      <w:r w:rsidRPr="008E4DF2">
        <w:rPr>
          <w:rFonts w:ascii="TH Sarabun New" w:hAnsi="TH Sarabun New" w:cs="TH Sarabun New"/>
          <w:cs/>
        </w:rPr>
        <w:t>ทฤษฎีการจัดการตนเองของบุคคลและครอบครัว(</w:t>
      </w:r>
      <w:r w:rsidRPr="008E4DF2">
        <w:rPr>
          <w:rFonts w:ascii="TH Sarabun New" w:hAnsi="TH Sarabun New" w:cs="TH Sarabun New"/>
        </w:rPr>
        <w:t>Individual and family self management theory</w:t>
      </w:r>
      <w:r w:rsidRPr="008E4DF2">
        <w:rPr>
          <w:rFonts w:ascii="TH Sarabun New" w:hAnsi="TH Sarabun New" w:cs="TH Sarabun New"/>
          <w:cs/>
        </w:rPr>
        <w:t>) (</w:t>
      </w:r>
      <w:r w:rsidRPr="008E4DF2">
        <w:rPr>
          <w:rFonts w:ascii="TH Sarabun New" w:hAnsi="TH Sarabun New" w:cs="TH Sarabun New"/>
        </w:rPr>
        <w:t>Ryan &amp; Sawin, 2009</w:t>
      </w:r>
      <w:r w:rsidRPr="008E4DF2">
        <w:rPr>
          <w:rFonts w:ascii="TH Sarabun New" w:hAnsi="TH Sarabun New" w:cs="TH Sarabun New"/>
          <w:cs/>
        </w:rPr>
        <w:t>) มีความเชื่อว่า สมาชิกในครอบครัวเป็นศูนย์กลางและมีประสิทธิภาพสูงสุดในการมีส่วนร่วมเสริมสร้างสุขภาพส่วนบุคคล โดยอาจจะร่วมมือหรือไม่ร่วมมือกับบุคลากรด้านสุขภาพก็ได้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Pr="008E4DF2">
        <w:rPr>
          <w:rFonts w:ascii="TH Sarabun New" w:hAnsi="TH Sarabun New" w:cs="TH Sarabun New"/>
          <w:cs/>
        </w:rPr>
        <w:t>ซ</w:t>
      </w:r>
      <w:r w:rsidR="00072C31">
        <w:rPr>
          <w:rFonts w:ascii="TH Sarabun New" w:hAnsi="TH Sarabun New" w:cs="TH Sarabun New" w:hint="cs"/>
          <w:cs/>
        </w:rPr>
        <w:t>ึ่</w:t>
      </w:r>
      <w:r w:rsidRPr="008E4DF2">
        <w:rPr>
          <w:rFonts w:ascii="TH Sarabun New" w:hAnsi="TH Sarabun New" w:cs="TH Sarabun New"/>
          <w:cs/>
        </w:rPr>
        <w:t xml:space="preserve">งองค์ประกอบของทฤษฎีประกอบด้วย </w:t>
      </w:r>
      <w:r w:rsidRPr="008E4DF2">
        <w:rPr>
          <w:rFonts w:ascii="TH Sarabun New" w:hAnsi="TH Sarabun New" w:cs="TH Sarabun New"/>
        </w:rPr>
        <w:t xml:space="preserve">3 </w:t>
      </w:r>
      <w:r w:rsidRPr="008E4DF2">
        <w:rPr>
          <w:rFonts w:ascii="TH Sarabun New" w:hAnsi="TH Sarabun New" w:cs="TH Sarabun New"/>
          <w:cs/>
        </w:rPr>
        <w:t>มิติ ได้แก่ มิติด้านบริบท มิติด้านกระบวนการ และมิติด้านผลลัพธ์ ซึ่งมีรายละเอียด</w:t>
      </w:r>
      <w:r w:rsidRPr="008E4DF2">
        <w:rPr>
          <w:rFonts w:ascii="TH Sarabun New" w:hAnsi="TH Sarabun New" w:cs="TH Sarabun New"/>
          <w:cs/>
        </w:rPr>
        <w:lastRenderedPageBreak/>
        <w:t>ดังนี้ มิติด้านบริบท (</w:t>
      </w:r>
      <w:r w:rsidRPr="008E4DF2">
        <w:rPr>
          <w:rFonts w:ascii="TH Sarabun New" w:hAnsi="TH Sarabun New" w:cs="TH Sarabun New"/>
        </w:rPr>
        <w:t>Context</w:t>
      </w:r>
      <w:r w:rsidRPr="008E4DF2">
        <w:rPr>
          <w:rFonts w:ascii="TH Sarabun New" w:hAnsi="TH Sarabun New" w:cs="TH Sarabun New"/>
          <w:cs/>
        </w:rPr>
        <w:t>) เป็นความเฉพาะเจาะจงที่กระตุ้นให</w:t>
      </w:r>
      <w:r w:rsidR="00072C31">
        <w:rPr>
          <w:rFonts w:ascii="TH Sarabun New" w:hAnsi="TH Sarabun New" w:cs="TH Sarabun New" w:hint="cs"/>
          <w:cs/>
        </w:rPr>
        <w:t>้เ</w:t>
      </w:r>
      <w:r w:rsidRPr="008E4DF2">
        <w:rPr>
          <w:rFonts w:ascii="TH Sarabun New" w:hAnsi="TH Sarabun New" w:cs="TH Sarabun New"/>
          <w:cs/>
        </w:rPr>
        <w:t xml:space="preserve">กิดการจัดการตนเองของบุคคลและครอบครัว ประกอบด้วยปัจจัย </w:t>
      </w:r>
      <w:r w:rsidRPr="008E4DF2">
        <w:rPr>
          <w:rFonts w:ascii="TH Sarabun New" w:hAnsi="TH Sarabun New" w:cs="TH Sarabun New"/>
        </w:rPr>
        <w:t>3</w:t>
      </w:r>
      <w:r w:rsidRPr="008E4DF2">
        <w:rPr>
          <w:rFonts w:ascii="TH Sarabun New" w:hAnsi="TH Sarabun New" w:cs="TH Sarabun New"/>
          <w:cs/>
        </w:rPr>
        <w:t xml:space="preserve"> ด้าน คือ ปัจจัยด้านเงื่อนไขเฉพาะ ปัจจัยด้านกายภาพและสิ่งแวดล้อมทางสังคม และปัจจัยส่วนบุคคลและครอบครัว</w:t>
      </w:r>
    </w:p>
    <w:p w:rsidR="00D22885" w:rsidRDefault="00D22885" w:rsidP="00D2288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Pr="00D22885">
        <w:rPr>
          <w:rFonts w:ascii="TH Sarabun New" w:hAnsi="TH Sarabun New" w:cs="TH Sarabun New"/>
          <w:cs/>
        </w:rPr>
        <w:t xml:space="preserve">จากการสังเกตการณ์หลังการทดลองใช้โปรแกรมการมีส่วนร่วมของกลุ่มทดลอง  ผู้วิจัยมีข้อสังเกต ได้ดังนี้      </w:t>
      </w:r>
    </w:p>
    <w:p w:rsidR="00D22885" w:rsidRPr="00D22885" w:rsidRDefault="00D22885" w:rsidP="00D2288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Pr="00D22885">
        <w:rPr>
          <w:rFonts w:ascii="TH Sarabun New" w:hAnsi="TH Sarabun New" w:cs="TH Sarabun New"/>
          <w:cs/>
        </w:rPr>
        <w:t>1.</w:t>
      </w:r>
      <w:r>
        <w:rPr>
          <w:rFonts w:ascii="TH Sarabun New" w:hAnsi="TH Sarabun New" w:cs="TH Sarabun New" w:hint="cs"/>
          <w:cs/>
        </w:rPr>
        <w:t xml:space="preserve"> </w:t>
      </w:r>
      <w:r w:rsidRPr="00D22885">
        <w:rPr>
          <w:rFonts w:ascii="TH Sarabun New" w:hAnsi="TH Sarabun New" w:cs="TH Sarabun New"/>
          <w:cs/>
        </w:rPr>
        <w:t>ผู้สูงอายุโรคปอดอุดกั้นเรื้อรังที่ได้รับแรงสนับสนุนจากคนในครอบครัว เป็นปัจจัยกำหนดพฤติกรรมการจัดการตนเองของผู้สูงอายุโรคปอดอุดกั้นเรื้อรัง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Pr="00D22885">
        <w:rPr>
          <w:rFonts w:ascii="TH Sarabun New" w:hAnsi="TH Sarabun New" w:cs="TH Sarabun New"/>
          <w:cs/>
        </w:rPr>
        <w:t>ซึ่งผู้สูงอายุที่ได้รับแรงสนับสนุนทางครอบครัวจากสมาชิกในครอบครัวมาก จะมีการปฏิบัติตนในเรื่องการจัดการรับประทานอาหารโปรตีนสูงได้อย่างดี รับประทานยาได้ถูกต้องสม่ำเสมอ พ่นยาถูกวิธี และมีการฝึกการหายใจได้อย่างสม่ำเสมอมากกว่าที่มีแรงสนับสนุนทางครอบครัวน้อย</w:t>
      </w:r>
      <w:r w:rsidR="00072C31">
        <w:rPr>
          <w:rFonts w:ascii="TH Sarabun New" w:hAnsi="TH Sarabun New" w:cs="TH Sarabun New"/>
          <w:cs/>
        </w:rPr>
        <w:t xml:space="preserve"> </w:t>
      </w:r>
    </w:p>
    <w:p w:rsidR="00D22885" w:rsidRPr="00D22885" w:rsidRDefault="00D22885" w:rsidP="00D22885">
      <w:pPr>
        <w:tabs>
          <w:tab w:val="left" w:pos="1985"/>
        </w:tabs>
        <w:rPr>
          <w:rFonts w:ascii="TH Sarabun New" w:hAnsi="TH Sarabun New" w:cs="TH Sarabun New"/>
          <w:cs/>
        </w:rPr>
      </w:pPr>
      <w:r w:rsidRPr="00D22885">
        <w:rPr>
          <w:rFonts w:ascii="TH Sarabun New" w:hAnsi="TH Sarabun New" w:cs="TH Sarabun New"/>
          <w:cs/>
        </w:rPr>
        <w:t xml:space="preserve">              2. การที่สมาชิกในครอบครัวให้การเอาใจใส่และสนับสนุนผู้สูงอายุให้ปฏิบัติตัวถูกต้อง เป็นแรงกระตุ้นให้ ผู้สูงอายุมีการจัดการตนเองได้ถูกต้องมากกว่าผู้สูงอายุที่ได้รับแรงสนับสนุนน้อย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Pr="00D22885">
        <w:rPr>
          <w:rFonts w:ascii="TH Sarabun New" w:hAnsi="TH Sarabun New" w:cs="TH Sarabun New"/>
          <w:cs/>
        </w:rPr>
        <w:t>จากการฝึกทักษะการจัดการตนเองของผู้สูงอายุโรคปอดอุดกั้นเรื้อรังในขณะฝึกอบรมตามหลักสูตร ทำให้ผู้สูงอายุมีทักษะในการฝึกปฏิบัติในการจัดการตนเองด้านต่างๆ ได้แก่ การฟื้นฟูสมรรถภาพปอด  การออกกำลังกาย การฝึกการใช้ยาพ่น  ฯลฯ มีความมั่นใจในการปฏิบัติเพิ่มขึ้น มีเจตคติในด้านบวก ส่งผลต่อพฤติกรรมการจัดการตนเองที่ผู้ป่วยที่ดีขึ้น</w:t>
      </w:r>
    </w:p>
    <w:p w:rsidR="00D22885" w:rsidRPr="00D22885" w:rsidRDefault="00D22885" w:rsidP="00D22885">
      <w:pPr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D22885">
        <w:rPr>
          <w:rFonts w:ascii="TH Sarabun New" w:hAnsi="TH Sarabun New" w:cs="TH Sarabun New"/>
        </w:rPr>
        <w:t xml:space="preserve">              3</w:t>
      </w:r>
      <w:r w:rsidRPr="00D22885">
        <w:rPr>
          <w:rFonts w:ascii="TH Sarabun New" w:hAnsi="TH Sarabun New" w:cs="TH Sarabun New"/>
          <w:cs/>
        </w:rPr>
        <w:t>. การสนับสนุนจากครอบครัวมีความสัมพันธ์ทางบวกกับการจัดการตนเอง เนื่องจาก สมาชิกครอบครัวเป็นบุคคลที่อยู่ใกล้ชิดและคอยให้การสนับสนุนกับผู้ป่วยได้ดีที่สุด การได้รับการ สนับสนุนที่ดีจากครอบครัว จึงช่วยให้ผู้ป่วยเผชิญกับการเจ็บป่วยเรื้อรังได้อย่างเหมาะสม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Pr="00D22885">
        <w:rPr>
          <w:rFonts w:ascii="TH Sarabun New" w:hAnsi="TH Sarabun New" w:cs="TH Sarabun New"/>
          <w:cs/>
        </w:rPr>
        <w:t>มีการจัดการตนเองที่ดีมีภาวะสุขภาพและพฤติกรรมสุขภาพดีขึ้น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b/>
          <w:bCs/>
          <w:cs/>
        </w:rPr>
        <w:t>การพัฒนาภาวะซึมเศร้า</w:t>
      </w:r>
    </w:p>
    <w:p w:rsidR="00072C31" w:rsidRPr="00072C31" w:rsidRDefault="00D22885" w:rsidP="00D2288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cs/>
        </w:rPr>
      </w:pPr>
      <w:r w:rsidRPr="00617C71">
        <w:rPr>
          <w:rFonts w:ascii="TH Sarabun New" w:hAnsi="TH Sarabun New" w:cs="TH Sarabun New"/>
          <w:cs/>
        </w:rPr>
        <w:t xml:space="preserve">          </w:t>
      </w:r>
      <w:r w:rsidR="00072C31">
        <w:rPr>
          <w:rFonts w:ascii="TH Sarabun New" w:hAnsi="TH Sarabun New" w:cs="TH Sarabun New"/>
          <w:cs/>
        </w:rPr>
        <w:t xml:space="preserve">    </w:t>
      </w:r>
      <w:r w:rsidR="00072C31" w:rsidRPr="00072C31">
        <w:rPr>
          <w:cs/>
        </w:rPr>
        <w:t>ภาวะซ</w:t>
      </w:r>
      <w:r w:rsidR="00072C31">
        <w:rPr>
          <w:rFonts w:hint="cs"/>
          <w:cs/>
        </w:rPr>
        <w:t>ึม</w:t>
      </w:r>
      <w:r w:rsidR="00072C31" w:rsidRPr="00072C31">
        <w:rPr>
          <w:cs/>
        </w:rPr>
        <w:t>เศ</w:t>
      </w:r>
      <w:r w:rsidR="00072C31">
        <w:rPr>
          <w:rFonts w:hint="cs"/>
          <w:cs/>
        </w:rPr>
        <w:t>ร้า</w:t>
      </w:r>
      <w:r w:rsidR="00072C31" w:rsidRPr="00072C31">
        <w:rPr>
          <w:cs/>
        </w:rPr>
        <w:t>เป็นป</w:t>
      </w:r>
      <w:r w:rsidR="00072C31">
        <w:rPr>
          <w:rFonts w:hint="cs"/>
          <w:cs/>
        </w:rPr>
        <w:t>ัญ</w:t>
      </w:r>
      <w:r w:rsidR="00072C31" w:rsidRPr="00072C31">
        <w:rPr>
          <w:cs/>
        </w:rPr>
        <w:t>หาสุขภาพท</w:t>
      </w:r>
      <w:r w:rsidR="00072C31">
        <w:rPr>
          <w:rFonts w:hint="cs"/>
          <w:cs/>
        </w:rPr>
        <w:t>ี่พ</w:t>
      </w:r>
      <w:r w:rsidR="00072C31" w:rsidRPr="00072C31">
        <w:rPr>
          <w:cs/>
        </w:rPr>
        <w:t>บได</w:t>
      </w:r>
      <w:r w:rsidR="00072C31">
        <w:rPr>
          <w:rFonts w:hint="cs"/>
          <w:cs/>
        </w:rPr>
        <w:t>้</w:t>
      </w:r>
      <w:r w:rsidR="008B371F">
        <w:rPr>
          <w:rFonts w:hint="cs"/>
          <w:cs/>
        </w:rPr>
        <w:t>บ่อย</w:t>
      </w:r>
      <w:r w:rsidR="00072C31" w:rsidRPr="00072C31">
        <w:rPr>
          <w:cs/>
        </w:rPr>
        <w:t>ในผู</w:t>
      </w:r>
      <w:r w:rsidR="00072C31">
        <w:rPr>
          <w:rFonts w:hint="cs"/>
          <w:cs/>
        </w:rPr>
        <w:t>้ส</w:t>
      </w:r>
      <w:r w:rsidR="008B371F">
        <w:rPr>
          <w:rFonts w:hint="cs"/>
          <w:cs/>
        </w:rPr>
        <w:t>ูง</w:t>
      </w:r>
      <w:r w:rsidR="00072C31" w:rsidRPr="00072C31">
        <w:rPr>
          <w:cs/>
        </w:rPr>
        <w:t>อายุ</w:t>
      </w:r>
      <w:r w:rsidR="008B371F">
        <w:rPr>
          <w:rFonts w:hint="cs"/>
          <w:cs/>
        </w:rPr>
        <w:t xml:space="preserve"> </w:t>
      </w:r>
      <w:r w:rsidR="00072C31" w:rsidRPr="00072C31">
        <w:rPr>
          <w:cs/>
        </w:rPr>
        <w:t>แต่ม</w:t>
      </w:r>
      <w:r w:rsidR="008B371F">
        <w:rPr>
          <w:rFonts w:hint="cs"/>
          <w:cs/>
        </w:rPr>
        <w:t>ักจ</w:t>
      </w:r>
      <w:r w:rsidR="00072C31" w:rsidRPr="00072C31">
        <w:rPr>
          <w:cs/>
        </w:rPr>
        <w:t>ะถูกมองข</w:t>
      </w:r>
      <w:r w:rsidR="008B371F">
        <w:rPr>
          <w:rFonts w:hint="cs"/>
          <w:cs/>
        </w:rPr>
        <w:t>้าม</w:t>
      </w:r>
      <w:r w:rsidR="00072C31" w:rsidRPr="00072C31">
        <w:rPr>
          <w:cs/>
        </w:rPr>
        <w:t>และเข</w:t>
      </w:r>
      <w:r w:rsidR="008B371F">
        <w:rPr>
          <w:rFonts w:hint="cs"/>
          <w:cs/>
        </w:rPr>
        <w:t>้า</w:t>
      </w:r>
      <w:r w:rsidR="00072C31" w:rsidRPr="00072C31">
        <w:rPr>
          <w:cs/>
        </w:rPr>
        <w:t>ใจผ</w:t>
      </w:r>
      <w:r w:rsidR="008B371F">
        <w:rPr>
          <w:rFonts w:hint="cs"/>
          <w:cs/>
        </w:rPr>
        <w:t>ิด</w:t>
      </w:r>
      <w:r w:rsidR="00072C31" w:rsidRPr="00072C31">
        <w:rPr>
          <w:cs/>
        </w:rPr>
        <w:t>ว่าเ</w:t>
      </w:r>
      <w:r w:rsidR="008B371F">
        <w:rPr>
          <w:rFonts w:hint="cs"/>
          <w:cs/>
        </w:rPr>
        <w:t>กิด</w:t>
      </w:r>
      <w:r w:rsidR="00072C31" w:rsidRPr="00072C31">
        <w:rPr>
          <w:cs/>
        </w:rPr>
        <w:t>จากการเปลี่ยนแปลงตามวัย แต่ในความเป็นจริงเมื่อเกิดขึ้นแล้วส่งผลกระทบทั้งต่อร่างกาย จิตใจ สังคม และจิตวิญญาณของผู้สูงอายุท</w:t>
      </w:r>
      <w:r w:rsidR="008B371F">
        <w:rPr>
          <w:rFonts w:hint="cs"/>
          <w:cs/>
        </w:rPr>
        <w:t>ำ</w:t>
      </w:r>
      <w:r w:rsidR="00072C31" w:rsidRPr="00072C31">
        <w:rPr>
          <w:cs/>
        </w:rPr>
        <w:t>ให้คุณภาพชีวิตของผู้สูงอายุลดลงมากไปกว่านั้นภาวะซึมเศร้ามีความเสี่ยงต่อการฆ่าตัวตาย และการเสียชีวิตที่เพิ่มขึ้นในผู้สูงอาย</w:t>
      </w:r>
      <w:r w:rsidR="007B4798">
        <w:rPr>
          <w:rFonts w:hint="cs"/>
          <w:cs/>
        </w:rPr>
        <w:t>ุ</w:t>
      </w:r>
    </w:p>
    <w:p w:rsidR="00D22885" w:rsidRPr="00072C31" w:rsidRDefault="00072C31" w:rsidP="00D2288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</w:pPr>
      <w:r w:rsidRPr="00072C31">
        <w:rPr>
          <w:cs/>
        </w:rPr>
        <w:tab/>
        <w:t xml:space="preserve">  </w:t>
      </w:r>
      <w:r w:rsidR="00D22885" w:rsidRPr="00072C31">
        <w:rPr>
          <w:cs/>
        </w:rPr>
        <w:t>จากการสังเกตการณ์หลังการทดลองใช้</w:t>
      </w:r>
      <w:r w:rsidR="008B371F">
        <w:rPr>
          <w:rFonts w:hint="cs"/>
          <w:cs/>
        </w:rPr>
        <w:t>กิจกรรม</w:t>
      </w:r>
      <w:r w:rsidR="008B371F">
        <w:t xml:space="preserve"> Buddy giver </w:t>
      </w:r>
      <w:r w:rsidR="008B371F">
        <w:rPr>
          <w:rFonts w:hint="cs"/>
          <w:cs/>
        </w:rPr>
        <w:t>กับ</w:t>
      </w:r>
      <w:r w:rsidR="00D22885" w:rsidRPr="00072C31">
        <w:rPr>
          <w:cs/>
        </w:rPr>
        <w:t>กลุ่มทดลอง  ผู้วิจัยมีข้อสังเกต ได้ดังนี้</w:t>
      </w:r>
    </w:p>
    <w:p w:rsidR="00D22885" w:rsidRPr="008B371F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</w:t>
      </w:r>
      <w:r w:rsidRPr="008B371F">
        <w:rPr>
          <w:rFonts w:ascii="TH Sarabun New" w:hAnsi="TH Sarabun New" w:cs="TH Sarabun New"/>
          <w:cs/>
        </w:rPr>
        <w:t>1.ผู้สูงอายุโรคปอดอุดกั้นเรื้อรังที่</w:t>
      </w:r>
      <w:r w:rsidR="008B371F">
        <w:rPr>
          <w:rFonts w:ascii="TH Sarabun New" w:hAnsi="TH Sarabun New" w:cs="TH Sarabun New" w:hint="cs"/>
          <w:cs/>
        </w:rPr>
        <w:t>ดูแล</w:t>
      </w:r>
      <w:r w:rsidRPr="008B371F">
        <w:rPr>
          <w:rFonts w:ascii="TH Sarabun New" w:hAnsi="TH Sarabun New" w:cs="TH Sarabun New"/>
          <w:cs/>
        </w:rPr>
        <w:t>จากคนในครอบครัว เป็นปัจจัยกำหนดพฤติกรรมการจัดการตนเองของผู้สูงอายุโรคปอดอุดกั้นเรื้อรัง</w:t>
      </w:r>
      <w:r w:rsidR="008B371F">
        <w:rPr>
          <w:rFonts w:ascii="TH Sarabun New" w:hAnsi="TH Sarabun New" w:cs="TH Sarabun New" w:hint="cs"/>
          <w:cs/>
        </w:rPr>
        <w:t xml:space="preserve"> </w:t>
      </w:r>
      <w:r w:rsidRPr="008B371F">
        <w:rPr>
          <w:rFonts w:ascii="TH Sarabun New" w:hAnsi="TH Sarabun New" w:cs="TH Sarabun New"/>
          <w:cs/>
        </w:rPr>
        <w:t>ซึ่งผู้สูงอายุที่ได้รับ</w:t>
      </w:r>
      <w:r w:rsidR="008B371F">
        <w:rPr>
          <w:rFonts w:ascii="TH Sarabun New" w:hAnsi="TH Sarabun New" w:cs="TH Sarabun New" w:hint="cs"/>
          <w:cs/>
        </w:rPr>
        <w:t>การดูแล</w:t>
      </w:r>
      <w:r w:rsidRPr="008B371F">
        <w:rPr>
          <w:rFonts w:ascii="TH Sarabun New" w:hAnsi="TH Sarabun New" w:cs="TH Sarabun New"/>
          <w:cs/>
        </w:rPr>
        <w:t>จากสมาชิกในครอบครัวมาก จะมีการปฏิบัติตนในเรื่องการจัดการ</w:t>
      </w:r>
      <w:r w:rsidR="008B371F">
        <w:rPr>
          <w:rFonts w:ascii="TH Sarabun New" w:hAnsi="TH Sarabun New" w:cs="TH Sarabun New" w:hint="cs"/>
          <w:cs/>
        </w:rPr>
        <w:t>ตนเองในเรื่อง</w:t>
      </w:r>
      <w:r w:rsidRPr="008B371F">
        <w:rPr>
          <w:rFonts w:ascii="TH Sarabun New" w:hAnsi="TH Sarabun New" w:cs="TH Sarabun New"/>
          <w:cs/>
        </w:rPr>
        <w:t>รับประทานยา พ่นยา</w:t>
      </w:r>
      <w:r w:rsidR="008B371F">
        <w:rPr>
          <w:rFonts w:ascii="TH Sarabun New" w:hAnsi="TH Sarabun New" w:cs="TH Sarabun New" w:hint="cs"/>
          <w:cs/>
        </w:rPr>
        <w:t xml:space="preserve"> ตรวจตามนัด</w:t>
      </w:r>
      <w:r w:rsidRPr="008B371F">
        <w:rPr>
          <w:rFonts w:ascii="TH Sarabun New" w:hAnsi="TH Sarabun New" w:cs="TH Sarabun New"/>
          <w:cs/>
        </w:rPr>
        <w:t>และมีการฝึกการหายใจได้อย่างสม่ำเสมอมากกว่าผู้</w:t>
      </w:r>
      <w:r w:rsidR="008B371F">
        <w:rPr>
          <w:rFonts w:ascii="TH Sarabun New" w:hAnsi="TH Sarabun New" w:cs="TH Sarabun New" w:hint="cs"/>
          <w:cs/>
        </w:rPr>
        <w:t>สูงอายุ</w:t>
      </w:r>
      <w:r w:rsidRPr="008B371F">
        <w:rPr>
          <w:rFonts w:ascii="TH Sarabun New" w:hAnsi="TH Sarabun New" w:cs="TH Sarabun New"/>
          <w:cs/>
        </w:rPr>
        <w:t>ที่</w:t>
      </w:r>
      <w:r w:rsidR="008B371F">
        <w:rPr>
          <w:rFonts w:ascii="TH Sarabun New" w:hAnsi="TH Sarabun New" w:cs="TH Sarabun New" w:hint="cs"/>
          <w:cs/>
        </w:rPr>
        <w:t>ไม่</w:t>
      </w:r>
      <w:r w:rsidRPr="008B371F">
        <w:rPr>
          <w:rFonts w:ascii="TH Sarabun New" w:hAnsi="TH Sarabun New" w:cs="TH Sarabun New"/>
          <w:cs/>
        </w:rPr>
        <w:t>มี</w:t>
      </w:r>
      <w:r w:rsidR="008B371F">
        <w:rPr>
          <w:rFonts w:ascii="TH Sarabun New" w:hAnsi="TH Sarabun New" w:cs="TH Sarabun New" w:hint="cs"/>
          <w:cs/>
        </w:rPr>
        <w:t>คนใน</w:t>
      </w:r>
      <w:r w:rsidRPr="008B371F">
        <w:rPr>
          <w:rFonts w:ascii="TH Sarabun New" w:hAnsi="TH Sarabun New" w:cs="TH Sarabun New"/>
          <w:cs/>
        </w:rPr>
        <w:t>ครอบครัว</w:t>
      </w:r>
      <w:r w:rsidR="008B371F">
        <w:rPr>
          <w:rFonts w:ascii="TH Sarabun New" w:hAnsi="TH Sarabun New" w:cs="TH Sarabun New" w:hint="cs"/>
          <w:cs/>
        </w:rPr>
        <w:t>ดูแล</w:t>
      </w:r>
    </w:p>
    <w:p w:rsidR="00D22885" w:rsidRPr="008B371F" w:rsidRDefault="00D22885" w:rsidP="00D22885">
      <w:pPr>
        <w:tabs>
          <w:tab w:val="left" w:pos="1985"/>
        </w:tabs>
        <w:rPr>
          <w:rFonts w:ascii="TH Sarabun New" w:hAnsi="TH Sarabun New" w:cs="TH Sarabun New"/>
          <w:cs/>
        </w:rPr>
      </w:pPr>
      <w:r w:rsidRPr="008B371F">
        <w:rPr>
          <w:rFonts w:ascii="TH Sarabun New" w:hAnsi="TH Sarabun New" w:cs="TH Sarabun New"/>
          <w:cs/>
        </w:rPr>
        <w:lastRenderedPageBreak/>
        <w:t xml:space="preserve">              2. การที่สมาชิกในครอบครัวให้การเอาใจใส่และสนับสนุน ผู้สูงอายุให้ปฏิบัติตัวถูกต้อง เป็นแรงกระตุ้นให้ ผู้สูงอายุมีการจัดการตนเองได้ถูกต้องมากกว่าผู้สูงอายุที่ได้รับแรงสนับสนุนน้อย</w:t>
      </w:r>
    </w:p>
    <w:p w:rsidR="00D22885" w:rsidRPr="008B371F" w:rsidRDefault="00D22885" w:rsidP="00D22885">
      <w:pPr>
        <w:autoSpaceDE w:val="0"/>
        <w:autoSpaceDN w:val="0"/>
        <w:adjustRightInd w:val="0"/>
        <w:rPr>
          <w:rFonts w:ascii="TH Sarabun New" w:eastAsia="AngsanaNew" w:hAnsi="TH Sarabun New" w:cs="TH Sarabun New"/>
        </w:rPr>
      </w:pPr>
      <w:r w:rsidRPr="008B371F">
        <w:rPr>
          <w:rFonts w:ascii="TH Sarabun New" w:hAnsi="TH Sarabun New" w:cs="TH Sarabun New"/>
        </w:rPr>
        <w:t xml:space="preserve">              3</w:t>
      </w:r>
      <w:r w:rsidRPr="008B371F">
        <w:rPr>
          <w:rFonts w:ascii="TH Sarabun New" w:hAnsi="TH Sarabun New" w:cs="TH Sarabun New"/>
          <w:cs/>
        </w:rPr>
        <w:t>. การสนับสนุนจากครอบครัวมีความสัมพันธ์ทางบวกกับการจัดการตนเอง เนื่องจาก สมาชิกครอบครัวเป็นบุคคลที่อยู่ใกล้ชิดและคอยให้การสนับสนุนกับผู้ป่วยได้ดีที่สุด การได้รับการ สนับสนุนที่ดีจากครอบครัว จึงช่วยให้ผู้ป่วยเผชิญกับการเจ็บป่วยเรื้อรังได้อย่างเหมาะสมมีการจัดการตนเองที่ดีมีภาวะสุขภาพและพฤติกรรมสุขภาพดีขึ้น</w:t>
      </w:r>
    </w:p>
    <w:p w:rsidR="00C61C32" w:rsidRPr="0079264F" w:rsidRDefault="00C61C32" w:rsidP="00C61C32">
      <w:pPr>
        <w:rPr>
          <w:b/>
          <w:bCs/>
          <w:cs/>
        </w:rPr>
      </w:pPr>
      <w:r w:rsidRPr="0079264F">
        <w:rPr>
          <w:b/>
          <w:bCs/>
          <w:cs/>
        </w:rPr>
        <w:t xml:space="preserve">ขั้นตอนที่ </w:t>
      </w:r>
      <w:r w:rsidRPr="0079264F">
        <w:rPr>
          <w:b/>
          <w:bCs/>
        </w:rPr>
        <w:t xml:space="preserve">4 </w:t>
      </w:r>
      <w:r w:rsidRPr="0079264F">
        <w:rPr>
          <w:b/>
          <w:bCs/>
          <w:cs/>
        </w:rPr>
        <w:t>ประเมินผล สะท้อนกลับ เสริมแรง</w:t>
      </w:r>
    </w:p>
    <w:p w:rsidR="00C61C32" w:rsidRDefault="00C61C32" w:rsidP="008E4DF2">
      <w:pPr>
        <w:pStyle w:val="ListParagraph"/>
        <w:numPr>
          <w:ilvl w:val="0"/>
          <w:numId w:val="24"/>
        </w:numPr>
        <w:tabs>
          <w:tab w:val="left" w:pos="902"/>
          <w:tab w:val="left" w:pos="1259"/>
          <w:tab w:val="left" w:pos="1622"/>
          <w:tab w:val="left" w:pos="1979"/>
          <w:tab w:val="left" w:pos="2342"/>
        </w:tabs>
      </w:pPr>
      <w:r w:rsidRPr="0079264F">
        <w:rPr>
          <w:cs/>
        </w:rPr>
        <w:t>กิจกรรมใกล้บ้านใกล้ใจ</w:t>
      </w:r>
      <w:r>
        <w:rPr>
          <w:rFonts w:hint="cs"/>
          <w:cs/>
        </w:rPr>
        <w:t xml:space="preserve"> (ปัจจัยด้านแรงสนับสนุนทางสังคมและแรงจูงใจ)</w:t>
      </w:r>
    </w:p>
    <w:p w:rsidR="00D22885" w:rsidRDefault="00D22885" w:rsidP="00D22885">
      <w:pPr>
        <w:tabs>
          <w:tab w:val="left" w:pos="1134"/>
        </w:tabs>
        <w:rPr>
          <w:rFonts w:ascii="TH Sarabun New" w:hAnsi="TH Sarabun New" w:cs="TH Sarabun New"/>
          <w:b/>
          <w:bCs/>
        </w:rPr>
      </w:pPr>
      <w:r w:rsidRPr="00D22885">
        <w:rPr>
          <w:rFonts w:ascii="TH Sarabun New" w:hAnsi="TH Sarabun New" w:cs="TH Sarabun New"/>
          <w:b/>
          <w:bCs/>
          <w:cs/>
        </w:rPr>
        <w:t>การพัฒนาแรงสนับสนุนทางสังคม</w:t>
      </w:r>
    </w:p>
    <w:p w:rsidR="00D22885" w:rsidRDefault="00D22885" w:rsidP="00D22885">
      <w:pPr>
        <w:tabs>
          <w:tab w:val="left" w:pos="1134"/>
        </w:tabs>
        <w:rPr>
          <w:rFonts w:ascii="TH Sarabun New" w:hAnsi="TH Sarabun New" w:cs="TH Sarabun New"/>
          <w:b/>
          <w:bCs/>
        </w:rPr>
      </w:pPr>
      <w:r w:rsidRPr="00D22885">
        <w:rPr>
          <w:rFonts w:ascii="TH Sarabun New" w:hAnsi="TH Sarabun New" w:cs="TH Sarabun New"/>
          <w:cs/>
        </w:rPr>
        <w:t xml:space="preserve">                   แรงสนับสนุนทางสังคม ได้แก่  การมีส่วนร่วมของบุคลากรด้านสาธารณสุขและการมีส่วนร่วมของชุมชน ร่วมช่วยเหลือผู้สูงอายุโรคปอดอุดกั้นเรื้อรังให้สามารถจัดการตนเองได้ การวิจัยในครั้งนี้ ผู้วิจัยมีกิจกรรมที่สร้างการร่วมมือระหว่างผู้</w:t>
      </w:r>
      <w:r w:rsidR="00072C31">
        <w:rPr>
          <w:rFonts w:ascii="TH Sarabun New" w:hAnsi="TH Sarabun New" w:cs="TH Sarabun New" w:hint="cs"/>
          <w:cs/>
        </w:rPr>
        <w:t>สูงอายุโรคปอดอุดกั้นเรื้อรัง</w:t>
      </w:r>
      <w:r w:rsidRPr="00D22885">
        <w:rPr>
          <w:rFonts w:ascii="TH Sarabun New" w:hAnsi="TH Sarabun New" w:cs="TH Sarabun New"/>
          <w:cs/>
        </w:rPr>
        <w:t xml:space="preserve"> การมีส่วนร่วมของบุคลากรด้านสาธารณสุข  และการมีส่วนร่วมของชุมชน ทำให้เกิดสัมพันธภาพระหว่างผู้สูงอายุโรคปอดอุดกั้นเรื้อรัง ผู้ดูแลผู้ป่วย  ทีมดูแลทางด้านสาธารณสุขและชุมชน  และส่งผลให้เกิดความสำเร็จในการดูแลผู้สูงอายุโรคปอดอุดกั้นเรื้อรัง ให้สามารถจัดการตนเองได้ พบว่า พฤติกรรมการจัดการตนเองของผู้สูงอายุโรคปอดอุดกั้นเรื้อรัง ดีขึ้นก่อนการใช้โปรแกรม</w:t>
      </w:r>
    </w:p>
    <w:p w:rsidR="00072C31" w:rsidRDefault="00072C31" w:rsidP="00D22885">
      <w:pPr>
        <w:tabs>
          <w:tab w:val="left" w:pos="1134"/>
        </w:tabs>
        <w:rPr>
          <w:rFonts w:ascii="TH Sarabun New" w:hAnsi="TH Sarabun New" w:cs="TH Sarabun New"/>
          <w:b/>
          <w:bCs/>
        </w:rPr>
      </w:pP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b/>
          <w:bCs/>
          <w:cs/>
        </w:rPr>
        <w:t>การพัฒนาแรงจูงใจ</w:t>
      </w:r>
    </w:p>
    <w:p w:rsidR="00D22885" w:rsidRPr="00617C71" w:rsidRDefault="00D22885" w:rsidP="00D22885">
      <w:pPr>
        <w:pStyle w:val="1"/>
        <w:tabs>
          <w:tab w:val="left" w:pos="993"/>
        </w:tabs>
        <w:ind w:left="0"/>
        <w:rPr>
          <w:rFonts w:ascii="TH Sarabun New" w:hAnsi="TH Sarabun New" w:cs="TH Sarabun New"/>
          <w:color w:val="000000"/>
          <w:sz w:val="32"/>
          <w:szCs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สภาพอารมณ์ต่าง ๆ ที่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>เก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ิดขึ้นในตัวบุคคล โดยมีสาเหตุจากการกระตุ้น  ของสิ่งเร้าทั้งจากภายในและภายนอก เกี่ยวกับสุขภาพอนามัย  สิ่งเร้าภายใน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 xml:space="preserve">  ได้แก่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   ความสนใจเอาใจใส่ต่อสุขภาพอนามัย  ความพอใจที่จะยอมรับคำแนะนำจากเจ้าหน้าที่สาธารณสุข  หรือบุคคลในครอบครัวในสังคม  ความตั้งใจที่จะแสวงหาวิธีการการรักษาสุขภาพ  ความร่วมมือในการปฏิบัติกิจกรรม</w:t>
      </w:r>
      <w:r w:rsidRPr="00617C71">
        <w:rPr>
          <w:rStyle w:val="FontStyle54"/>
          <w:rFonts w:ascii="TH Sarabun New" w:hAnsi="TH Sarabun New" w:cs="TH Sarabun New"/>
          <w:sz w:val="32"/>
          <w:szCs w:val="32"/>
          <w:cs/>
        </w:rPr>
        <w:t>เพ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ื่อสุขภาพ  สิ่งเร้าภายนอก ได้แก่  ข้อมูลข่าวสาร  คำแนะนำของสมาชิกในครอบครัว  แรงสนับสนุนจากสังคม </w:t>
      </w:r>
      <w:r w:rsidRPr="00617C71">
        <w:rPr>
          <w:rStyle w:val="FontStyle54"/>
          <w:rFonts w:ascii="TH Sarabun New" w:hAnsi="TH Sarabun New" w:cs="TH Sarabun New"/>
          <w:sz w:val="32"/>
          <w:szCs w:val="32"/>
          <w:cs/>
        </w:rPr>
        <w:t>เป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็นต้น   เมื่อบุคคลต้องการลดโอกาสเสี่ยงของการ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>เป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็นโรค แรงจูงใจด้านสุขภาพ  จะ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>เป็น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สิ่งผลักด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>ัน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ร่วมกับปัจจัยการรับรู้ต่าง ๆ ทำให้เกิดความร่วมมือ  ในการปฏิบัติกิจกรรมเพื่อสุขภาพ  เพื่อการป้องกันและควบคุมโรค </w:t>
      </w:r>
    </w:p>
    <w:p w:rsidR="00D22885" w:rsidRPr="00617C71" w:rsidRDefault="00D22885" w:rsidP="00D22885">
      <w:pPr>
        <w:tabs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 จากการสังเกตการณ์หลังการทดลองใช้</w:t>
      </w:r>
      <w:r w:rsidR="00072C31">
        <w:rPr>
          <w:rFonts w:ascii="TH Sarabun New" w:hAnsi="TH Sarabun New" w:cs="TH Sarabun New" w:hint="cs"/>
          <w:cs/>
        </w:rPr>
        <w:t>กิจกรรม</w:t>
      </w:r>
      <w:r w:rsidRPr="00617C71">
        <w:rPr>
          <w:rFonts w:ascii="TH Sarabun New" w:hAnsi="TH Sarabun New" w:cs="TH Sarabun New"/>
          <w:cs/>
        </w:rPr>
        <w:t>การพัฒนาแรงจูงใจของกลุ่มทดลอง  ผู้วิจัยมีข้อสังเกต ได้ดังนี้</w:t>
      </w:r>
    </w:p>
    <w:p w:rsidR="00D22885" w:rsidRPr="00617C71" w:rsidRDefault="00D22885" w:rsidP="00D22885">
      <w:pPr>
        <w:pStyle w:val="1"/>
        <w:tabs>
          <w:tab w:val="left" w:pos="993"/>
        </w:tabs>
        <w:ind w:left="0" w:firstLine="720"/>
        <w:rPr>
          <w:rFonts w:ascii="TH Sarabun New" w:hAnsi="TH Sarabun New" w:cs="TH Sarabun New"/>
          <w:sz w:val="32"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1.ผู้สูงอายุโรคปอดอุดกั้นเรื้อรังมีการการรับรู้ความรุนแรง  การรับรู้โอกาสเสี่ยงต่อการเกิดโรค  ความคาดหวังของสิทธิประโยชน์ของการตอบสนอง และความคาดหวังในความสามารถของตนจะทำให้มีการปรับเปลี่ยนทัศนคติและพฤติกรรมได้อย่างถูกต้องเหมาะสม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lastRenderedPageBreak/>
        <w:t xml:space="preserve">              2. </w:t>
      </w:r>
      <w:r w:rsidRPr="00617C71">
        <w:rPr>
          <w:rFonts w:ascii="TH Sarabun New" w:eastAsia="AngsanaNew" w:hAnsi="TH Sarabun New" w:cs="TH Sarabun New"/>
          <w:cs/>
        </w:rPr>
        <w:t>ปัจจัยด้านแรงจูงใจมีความสัมพันธ์กับการรับรู้</w:t>
      </w:r>
      <w:r w:rsidRPr="00617C71">
        <w:rPr>
          <w:rFonts w:ascii="TH Sarabun New" w:hAnsi="TH Sarabun New" w:cs="TH Sarabun New"/>
          <w:cs/>
        </w:rPr>
        <w:t>ความรุนแรงของโรค และภาวะแทรกซ้อน การรับรู้โอกาสเสี่ยงของการเกิดโรคและกลับเป็นซ้ำ ความคาดหวังในประสิทธิผลของการตอบสนองเพื่อการป้องกันภาวะโรคที่อาจจะเกิดขึ้นได้ และมีความสัมพันธ์กับแรงสนับสนุนทางสังคม</w:t>
      </w:r>
    </w:p>
    <w:p w:rsidR="00D22885" w:rsidRPr="00BA47ED" w:rsidRDefault="00D22885" w:rsidP="00D22885">
      <w:pPr>
        <w:pStyle w:val="1"/>
        <w:tabs>
          <w:tab w:val="left" w:pos="993"/>
        </w:tabs>
        <w:ind w:left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617C7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617C71">
        <w:rPr>
          <w:rFonts w:ascii="TH Sarabun New" w:hAnsi="TH Sarabun New" w:cs="TH Sarabun New"/>
          <w:sz w:val="32"/>
          <w:szCs w:val="32"/>
        </w:rPr>
        <w:t xml:space="preserve">  3</w:t>
      </w:r>
      <w:r w:rsidRPr="00617C71">
        <w:rPr>
          <w:rFonts w:ascii="TH Sarabun New" w:hAnsi="TH Sarabun New" w:cs="TH Sarabun New"/>
          <w:sz w:val="32"/>
          <w:szCs w:val="32"/>
          <w:cs/>
        </w:rPr>
        <w:t xml:space="preserve">.แรงจูงใจด้านสุขภาพ </w:t>
      </w:r>
      <w:bookmarkStart w:id="9" w:name="_Hlk498578212"/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ทำให้ผู้สูงอายุโรคปอดอุดกั้นเรื้อรังความสนใจเอาใจใส่ต่อสุขภาพอนามัย  ความพอใจที่จะยอมรับคำแนะนำจากเจ้าหน้าที่สาธารณสุข  หรือบุคคลในครอบครัวในสังคม  ความตั้งใจที่จะแสวงหาวิธีการการรักษาสุขภาพ  ความร่วมมือในการปฏิบัติกิจกรรม</w:t>
      </w:r>
      <w:r w:rsidRPr="00617C71">
        <w:rPr>
          <w:rStyle w:val="FontStyle54"/>
          <w:rFonts w:ascii="TH Sarabun New" w:hAnsi="TH Sarabun New" w:cs="TH Sarabun New"/>
          <w:sz w:val="32"/>
          <w:szCs w:val="32"/>
          <w:cs/>
        </w:rPr>
        <w:t>เพ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ื่อสุขภาพ  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>เป็น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>สิ่งผลักด</w:t>
      </w:r>
      <w:r w:rsidRPr="00617C71">
        <w:rPr>
          <w:rStyle w:val="FontStyle53"/>
          <w:rFonts w:ascii="TH Sarabun New" w:hAnsi="TH Sarabun New" w:cs="TH Sarabun New"/>
          <w:sz w:val="32"/>
          <w:szCs w:val="32"/>
          <w:cs/>
        </w:rPr>
        <w:t>ัน</w:t>
      </w:r>
      <w:r w:rsidRPr="00617C71">
        <w:rPr>
          <w:rStyle w:val="FontStyle56"/>
          <w:rFonts w:ascii="TH Sarabun New" w:hAnsi="TH Sarabun New" w:cs="TH Sarabun New"/>
          <w:sz w:val="32"/>
          <w:szCs w:val="32"/>
          <w:cs/>
        </w:rPr>
        <w:t xml:space="preserve">ร่วมกับปัจจัยการรับรู้ต่าง ๆ ทำให้เกิดความร่วมมือ  ในการปฏิบัติกิจกรรมเพื่อสุขภาพ  เพื่อการป้องกันและควบคุมโรค </w:t>
      </w:r>
      <w:bookmarkEnd w:id="9"/>
      <w:r w:rsidRPr="00617C71">
        <w:rPr>
          <w:rFonts w:ascii="TH Sarabun New" w:hAnsi="TH Sarabun New" w:cs="TH Sarabun New"/>
          <w:cs/>
        </w:rPr>
        <w:t xml:space="preserve">         </w:t>
      </w:r>
      <w:bookmarkStart w:id="10" w:name="_Hlk498370506"/>
    </w:p>
    <w:bookmarkEnd w:id="10"/>
    <w:p w:rsidR="00C61C32" w:rsidRPr="00617C71" w:rsidRDefault="008E4DF2" w:rsidP="00C61C32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ascii="TH Sarabun New" w:hAnsi="TH Sarabun New" w:cs="TH Sarabun New"/>
        </w:rPr>
      </w:pPr>
      <w:r>
        <w:rPr>
          <w:color w:val="000000"/>
        </w:rPr>
        <w:tab/>
      </w:r>
      <w:r w:rsidR="00C61C32" w:rsidRPr="0079264F">
        <w:rPr>
          <w:color w:val="000000"/>
        </w:rPr>
        <w:t>2</w:t>
      </w:r>
      <w:r w:rsidR="00C61C32" w:rsidRPr="0079264F">
        <w:rPr>
          <w:color w:val="000000"/>
          <w:cs/>
        </w:rPr>
        <w:t>. กิจกรรมคู่มือประจำตัวฉัน</w:t>
      </w:r>
      <w:r w:rsidR="00C61C32">
        <w:rPr>
          <w:rFonts w:hint="cs"/>
          <w:color w:val="000000"/>
          <w:cs/>
        </w:rPr>
        <w:t>(ปัจจัยด้านสมรรถนะแห่งตน)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b/>
          <w:bCs/>
          <w:cs/>
        </w:rPr>
        <w:t>การพัฒนาสมรรถนะแห่งตน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olor w:val="333333"/>
          <w:cs/>
        </w:rPr>
        <w:t xml:space="preserve">                การที่มนุษย์จะรับเอาพฤติกรรมใดไว้ขึ้นอยู่กับปัจจัยสองประการคือการรับรู้ความสามารถของตน (</w:t>
      </w:r>
      <w:r w:rsidRPr="00617C71">
        <w:rPr>
          <w:rFonts w:ascii="TH Sarabun New" w:hAnsi="TH Sarabun New" w:cs="TH Sarabun New"/>
          <w:color w:val="333333"/>
        </w:rPr>
        <w:t>Percieved Self</w:t>
      </w:r>
      <w:r w:rsidRPr="00617C71">
        <w:rPr>
          <w:rFonts w:ascii="TH Sarabun New" w:hAnsi="TH Sarabun New" w:cs="TH Sarabun New"/>
          <w:color w:val="333333"/>
          <w:cs/>
        </w:rPr>
        <w:t>-</w:t>
      </w:r>
      <w:r w:rsidRPr="00617C71">
        <w:rPr>
          <w:rFonts w:ascii="TH Sarabun New" w:hAnsi="TH Sarabun New" w:cs="TH Sarabun New"/>
          <w:color w:val="333333"/>
        </w:rPr>
        <w:t xml:space="preserve">Efficacy </w:t>
      </w:r>
      <w:r w:rsidRPr="00617C71">
        <w:rPr>
          <w:rFonts w:ascii="TH Sarabun New" w:hAnsi="TH Sarabun New" w:cs="TH Sarabun New"/>
          <w:color w:val="333333"/>
          <w:cs/>
        </w:rPr>
        <w:t>) หมายถึง การประเมินความสามารถของตนเองว่าจะสามารถทำงานได้ในระดับใด ในขณะที่ความคาดหวังเกี่ยวกับผลที่จะเกิดขึ้นนั้น เป็นการตัดสินว่าผลของการกระทำจะเกิดพฤติกรรมที่จะนำไปสู่ ความคาดหวังในผลลัพธ์ (</w:t>
      </w:r>
      <w:r w:rsidRPr="00617C71">
        <w:rPr>
          <w:rFonts w:ascii="TH Sarabun New" w:hAnsi="TH Sarabun New" w:cs="TH Sarabun New"/>
          <w:color w:val="333333"/>
        </w:rPr>
        <w:t>Outcome expectations</w:t>
      </w:r>
      <w:r w:rsidRPr="00617C71">
        <w:rPr>
          <w:rFonts w:ascii="TH Sarabun New" w:hAnsi="TH Sarabun New" w:cs="TH Sarabun New"/>
          <w:color w:val="333333"/>
          <w:cs/>
        </w:rPr>
        <w:t xml:space="preserve">) หมายถึง การคาดคะเนของบุคคลว่า ถ้าทำพฤติกรรมนั้นแล้ว จะนำไปสู่ผลลัพธ์ที่ตนคาดหวังไว้ เป็นการคาดหวังในผลที่จะเกิดขึ้นจากการกระทำพฤติกรรมของตน </w:t>
      </w:r>
      <w:r w:rsidRPr="00617C71">
        <w:rPr>
          <w:rFonts w:ascii="TH Sarabun New" w:hAnsi="TH Sarabun New" w:cs="TH Sarabun New"/>
          <w:cs/>
        </w:rPr>
        <w:t xml:space="preserve">                 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 จากการสังเกตการณ์หลังการทดลองใช้โปรแกรมการการพัฒนาสมรรถนะแห่งตนของกลุ่มทดลอง  ผู้วิจัยมีข้อสังเกต ได้ดังนี้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 1.หาก</w:t>
      </w:r>
      <w:bookmarkStart w:id="11" w:name="_Hlk504901922"/>
      <w:r w:rsidRPr="00617C71">
        <w:rPr>
          <w:rFonts w:ascii="TH Sarabun New" w:hAnsi="TH Sarabun New" w:cs="TH Sarabun New"/>
          <w:cs/>
        </w:rPr>
        <w:t>ผู้สูงอายุโ</w:t>
      </w:r>
      <w:bookmarkEnd w:id="11"/>
      <w:r w:rsidRPr="00617C71">
        <w:rPr>
          <w:rFonts w:ascii="TH Sarabun New" w:hAnsi="TH Sarabun New" w:cs="TH Sarabun New"/>
          <w:cs/>
        </w:rPr>
        <w:t>รคปอดอุดกั้นเรื้อรังรับรู้สมรรถนะแห่งตนในการปฏิบัติพฤติกรรมการ จัดการตนเองที่ถูกต้องและรับรู้ถึงประโยชน์ของการมีพฤติกรรมการจัดการตนเองที่เหมาะสม ควบคู่ไปด้วยจะทำให้เกิดการเริ่มปรับเปลี่ยน พฤติกรรมใหม่ หากพฤติกรรมใหม่ให้ผลตามที่</w:t>
      </w:r>
      <w:r w:rsidR="00072C31" w:rsidRPr="00617C71">
        <w:rPr>
          <w:rFonts w:ascii="TH Sarabun New" w:hAnsi="TH Sarabun New" w:cs="TH Sarabun New"/>
          <w:cs/>
        </w:rPr>
        <w:t>ผู้สูงอายุโ</w:t>
      </w:r>
      <w:r w:rsidRPr="00617C71">
        <w:rPr>
          <w:rFonts w:ascii="TH Sarabun New" w:hAnsi="TH Sarabun New" w:cs="TH Sarabun New"/>
          <w:cs/>
        </w:rPr>
        <w:t xml:space="preserve">คาดหวัง ก็จะส่งผลให้มีการคงไว้ซึ่งพฤติกรรมที่เปลี่ยนแปลงใหม่นั้น              </w:t>
      </w:r>
    </w:p>
    <w:p w:rsidR="00D22885" w:rsidRPr="00617C71" w:rsidRDefault="00D22885" w:rsidP="00D22885">
      <w:pPr>
        <w:tabs>
          <w:tab w:val="left" w:pos="1985"/>
        </w:tabs>
        <w:rPr>
          <w:rFonts w:ascii="TH Sarabun New" w:eastAsia="Angsana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2. ภายหลังได้รับโปรแกรม</w:t>
      </w:r>
      <w:r w:rsidR="00072C31">
        <w:rPr>
          <w:rFonts w:ascii="TH Sarabun New" w:hAnsi="TH Sarabun New" w:cs="TH Sarabun New" w:hint="cs"/>
          <w:cs/>
        </w:rPr>
        <w:t xml:space="preserve"> </w:t>
      </w:r>
      <w:r w:rsidR="00072C31" w:rsidRPr="00617C71">
        <w:rPr>
          <w:rFonts w:ascii="TH Sarabun New" w:hAnsi="TH Sarabun New" w:cs="TH Sarabun New"/>
          <w:cs/>
        </w:rPr>
        <w:t>ผู้สูงอายุ</w:t>
      </w:r>
      <w:r w:rsidRPr="00617C71">
        <w:rPr>
          <w:rFonts w:ascii="TH Sarabun New" w:hAnsi="TH Sarabun New" w:cs="TH Sarabun New"/>
          <w:cs/>
        </w:rPr>
        <w:t xml:space="preserve">มีการรับรู้สมรรถนะแห่งตนเองในการจัดการตนเอง และมีพฤติกรรมการจัดการตนเองได้ดี              </w:t>
      </w:r>
    </w:p>
    <w:p w:rsidR="00BA47ED" w:rsidRPr="00D22885" w:rsidRDefault="00D22885" w:rsidP="00D22885">
      <w:pPr>
        <w:tabs>
          <w:tab w:val="left" w:pos="902"/>
          <w:tab w:val="left" w:pos="1259"/>
          <w:tab w:val="left" w:pos="1622"/>
          <w:tab w:val="left" w:pos="1985"/>
          <w:tab w:val="left" w:pos="2342"/>
        </w:tabs>
      </w:pPr>
      <w:r>
        <w:rPr>
          <w:rFonts w:ascii="TH Sarabun New" w:hAnsi="TH Sarabun New" w:cs="TH Sarabun New"/>
          <w:spacing w:val="-2"/>
        </w:rPr>
        <w:tab/>
      </w:r>
      <w:r>
        <w:rPr>
          <w:rFonts w:ascii="TH Sarabun New" w:hAnsi="TH Sarabun New" w:cs="TH Sarabun New"/>
          <w:spacing w:val="-2"/>
          <w:cs/>
        </w:rPr>
        <w:t xml:space="preserve">  </w:t>
      </w:r>
      <w:r w:rsidR="00C61C32" w:rsidRPr="00617C71">
        <w:rPr>
          <w:rFonts w:ascii="TH Sarabun New" w:hAnsi="TH Sarabun New" w:cs="TH Sarabun New"/>
          <w:spacing w:val="-2"/>
          <w:cs/>
        </w:rPr>
        <w:t>ผลการทดลองใช้และประเมินผลการใช้โปรแกรมการจัดการ</w:t>
      </w:r>
      <w:r w:rsidR="00C61C32" w:rsidRPr="00617C71">
        <w:rPr>
          <w:rFonts w:ascii="TH Sarabun New" w:hAnsi="TH Sarabun New" w:cs="TH Sarabun New"/>
          <w:cs/>
        </w:rPr>
        <w:t>ตนเองของผู้สูงอายุโรคปอดอุดกั้นเรื้อรัง</w:t>
      </w:r>
      <w:r w:rsidR="00C61C32" w:rsidRPr="00617C71">
        <w:rPr>
          <w:rFonts w:ascii="TH Sarabun New" w:hAnsi="TH Sarabun New" w:cs="TH Sarabun New"/>
          <w:color w:val="000000" w:themeColor="text1"/>
          <w:cs/>
        </w:rPr>
        <w:t>จังหวัดมหาสารคาม พบว่า</w:t>
      </w:r>
      <w:r w:rsidR="00C61C32" w:rsidRPr="00617C71">
        <w:rPr>
          <w:rFonts w:ascii="TH Sarabun New" w:hAnsi="TH Sarabun New" w:cs="TH Sarabun New"/>
          <w:color w:val="FF0000"/>
          <w:cs/>
        </w:rPr>
        <w:t xml:space="preserve"> </w:t>
      </w:r>
      <w:r w:rsidR="00C61C32" w:rsidRPr="00617C71">
        <w:rPr>
          <w:rFonts w:ascii="TH Sarabun New" w:hAnsi="TH Sarabun New" w:cs="TH Sarabun New"/>
          <w:cs/>
        </w:rPr>
        <w:t>กลุ่มทดลองมีพฤติกรรมการจัดการตนเองดีขึ้นมากกว่าก่อนการทดลอง  อย่างมีนัยสำคัญทางสถิติที่ระดับ .05</w:t>
      </w:r>
      <w:r w:rsidR="00C61C32">
        <w:rPr>
          <w:rFonts w:ascii="TH Sarabun New" w:hAnsi="TH Sarabun New" w:cs="TH Sarabun New"/>
          <w:cs/>
        </w:rPr>
        <w:t xml:space="preserve"> </w:t>
      </w:r>
      <w:r w:rsidR="00C61C32" w:rsidRPr="0032160F">
        <w:rPr>
          <w:cs/>
        </w:rPr>
        <w:t>ทั้งการทดสอบโดยรวม(</w:t>
      </w:r>
      <w:r w:rsidR="00C61C32" w:rsidRPr="0032160F">
        <w:t>Multivariate Test</w:t>
      </w:r>
      <w:r w:rsidR="00C61C32" w:rsidRPr="0032160F">
        <w:rPr>
          <w:cs/>
        </w:rPr>
        <w:t>) และการทดสอบทีละตัวแปร (</w:t>
      </w:r>
      <w:r w:rsidR="00C61C32" w:rsidRPr="0032160F">
        <w:t>Univariate Test</w:t>
      </w:r>
      <w:r w:rsidR="00C61C32" w:rsidRPr="0032160F">
        <w:rPr>
          <w:cs/>
        </w:rPr>
        <w:t>)</w:t>
      </w:r>
      <w:r w:rsidR="00C61C32">
        <w:rPr>
          <w:rFonts w:hint="cs"/>
          <w:b/>
          <w:bCs/>
          <w:cs/>
        </w:rPr>
        <w:t xml:space="preserve"> </w:t>
      </w:r>
      <w:r w:rsidR="00C61C32" w:rsidRPr="00B71CCA">
        <w:rPr>
          <w:rFonts w:hint="cs"/>
          <w:cs/>
        </w:rPr>
        <w:t>รวมทั้งสมรรถนะทางกายและคุณภาพชีวิตดีขึ้นกว่าก่อนการใช้โปรแกรม</w:t>
      </w:r>
      <w:r w:rsidR="00C61C32">
        <w:rPr>
          <w:rFonts w:hint="cs"/>
          <w:cs/>
        </w:rPr>
        <w:t xml:space="preserve"> อย่างมีนัยสำคัญทางสถิต</w:t>
      </w:r>
      <w:r>
        <w:rPr>
          <w:rFonts w:hint="cs"/>
          <w:cs/>
        </w:rPr>
        <w:t>ิ</w:t>
      </w:r>
      <w:r w:rsidR="00BA47ED" w:rsidRPr="00617C71">
        <w:rPr>
          <w:rFonts w:ascii="TH Sarabun New" w:hAnsi="TH Sarabun New" w:cs="TH Sarabun New"/>
          <w:b/>
          <w:bCs/>
          <w:cs/>
        </w:rPr>
        <w:t xml:space="preserve">            </w:t>
      </w:r>
    </w:p>
    <w:p w:rsidR="00D22885" w:rsidRDefault="00D22885" w:rsidP="00D22885">
      <w:pPr>
        <w:pStyle w:val="1"/>
        <w:tabs>
          <w:tab w:val="left" w:pos="1276"/>
        </w:tabs>
        <w:spacing w:line="276" w:lineRule="auto"/>
        <w:ind w:left="0"/>
        <w:rPr>
          <w:rFonts w:ascii="TH Sarabun New" w:eastAsia="AngsanaNew" w:hAnsi="TH Sarabun New" w:cs="TH Sarabun New"/>
          <w:sz w:val="32"/>
          <w:szCs w:val="32"/>
        </w:rPr>
      </w:pPr>
    </w:p>
    <w:p w:rsidR="00603752" w:rsidRPr="00D55781" w:rsidRDefault="00603752" w:rsidP="00D55781">
      <w:pPr>
        <w:pStyle w:val="1"/>
        <w:tabs>
          <w:tab w:val="left" w:pos="1276"/>
        </w:tabs>
        <w:spacing w:line="276" w:lineRule="auto"/>
        <w:ind w:left="0"/>
        <w:rPr>
          <w:rFonts w:ascii="TH Sarabun New" w:hAnsi="TH Sarabun New" w:cs="TH Sarabun New"/>
          <w:b/>
          <w:bCs/>
          <w:sz w:val="36"/>
          <w:szCs w:val="36"/>
        </w:rPr>
      </w:pPr>
      <w:r w:rsidRPr="009D706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ข้อเสนอแนะ</w:t>
      </w:r>
    </w:p>
    <w:p w:rsidR="00603752" w:rsidRPr="009D7064" w:rsidRDefault="00603752" w:rsidP="00603752">
      <w:p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sz w:val="12"/>
          <w:szCs w:val="12"/>
          <w:cs/>
        </w:rPr>
      </w:pPr>
    </w:p>
    <w:p w:rsidR="00603752" w:rsidRPr="00BA47ED" w:rsidRDefault="00603752" w:rsidP="00BA47ED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</w:rPr>
      </w:pPr>
      <w:r w:rsidRPr="009D7064">
        <w:rPr>
          <w:rFonts w:ascii="TH Sarabun New" w:hAnsi="TH Sarabun New" w:cs="TH Sarabun New"/>
          <w:b/>
          <w:bCs/>
          <w:cs/>
        </w:rPr>
        <w:t>ข้อเสนอแนะเพื่อนำผลการวิจัยไปใช้</w:t>
      </w:r>
    </w:p>
    <w:p w:rsidR="006E2ADA" w:rsidRPr="00617C71" w:rsidRDefault="00136899" w:rsidP="00603752">
      <w:pPr>
        <w:pStyle w:val="1"/>
        <w:ind w:left="0"/>
        <w:rPr>
          <w:rFonts w:ascii="TH Sarabun New" w:eastAsia="AngsanaNew" w:hAnsi="TH Sarabun New" w:cs="TH Sarabun New"/>
          <w:sz w:val="4"/>
          <w:szCs w:val="6"/>
        </w:rPr>
      </w:pPr>
      <w:r w:rsidRPr="00617C71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  </w:t>
      </w:r>
    </w:p>
    <w:p w:rsidR="002F2F7D" w:rsidRPr="00617C71" w:rsidRDefault="00CD2544" w:rsidP="00CD25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Pr="00617C71">
        <w:rPr>
          <w:rFonts w:ascii="TH Sarabun New" w:hAnsi="TH Sarabun New" w:cs="TH Sarabun New"/>
          <w:cs/>
        </w:rPr>
        <w:t>1.1  การวิจัย</w:t>
      </w:r>
      <w:r w:rsidR="0034290D" w:rsidRPr="00617C71">
        <w:rPr>
          <w:rFonts w:ascii="TH Sarabun New" w:hAnsi="TH Sarabun New" w:cs="TH Sarabun New"/>
          <w:cs/>
        </w:rPr>
        <w:t>โปรแกรม</w:t>
      </w:r>
      <w:r w:rsidR="00E25C7E" w:rsidRPr="00617C71">
        <w:rPr>
          <w:rFonts w:ascii="TH Sarabun New" w:hAnsi="TH Sarabun New" w:cs="TH Sarabun New"/>
          <w:cs/>
        </w:rPr>
        <w:t>การ</w:t>
      </w:r>
      <w:r w:rsidR="0034290D" w:rsidRPr="00617C71">
        <w:rPr>
          <w:rFonts w:ascii="TH Sarabun New" w:hAnsi="TH Sarabun New" w:cs="TH Sarabun New"/>
          <w:cs/>
        </w:rPr>
        <w:t>จัดการ</w:t>
      </w:r>
      <w:r w:rsidR="00E25C7E" w:rsidRPr="00617C71">
        <w:rPr>
          <w:rFonts w:ascii="TH Sarabun New" w:hAnsi="TH Sarabun New" w:cs="TH Sarabun New"/>
          <w:cs/>
        </w:rPr>
        <w:t>ตนเองของผู้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E25C7E" w:rsidRPr="00617C71">
        <w:rPr>
          <w:rFonts w:ascii="TH Sarabun New" w:hAnsi="TH Sarabun New" w:cs="TH Sarabun New"/>
          <w:cs/>
        </w:rPr>
        <w:t>โรคปอดอุดกั้นเรื้อรัง</w:t>
      </w:r>
      <w:r w:rsidR="0034290D" w:rsidRPr="00617C71">
        <w:rPr>
          <w:rFonts w:ascii="TH Sarabun New" w:hAnsi="TH Sarabun New" w:cs="TH Sarabun New"/>
          <w:cs/>
        </w:rPr>
        <w:t xml:space="preserve"> จังหวัดมหาสารคาม</w:t>
      </w:r>
      <w:r w:rsidRPr="00617C71">
        <w:rPr>
          <w:rFonts w:ascii="TH Sarabun New" w:hAnsi="TH Sarabun New" w:cs="TH Sarabun New"/>
          <w:cs/>
        </w:rPr>
        <w:t xml:space="preserve"> เนื่องจากเป็นการวิจัยที่เกี่ยวข้องกับมนุษย์และเป็นผู้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Pr="00617C71">
        <w:rPr>
          <w:rFonts w:ascii="TH Sarabun New" w:hAnsi="TH Sarabun New" w:cs="TH Sarabun New"/>
          <w:cs/>
        </w:rPr>
        <w:t>โรคเ</w:t>
      </w:r>
      <w:r w:rsidR="00E25C7E" w:rsidRPr="00617C71">
        <w:rPr>
          <w:rFonts w:ascii="TH Sarabun New" w:hAnsi="TH Sarabun New" w:cs="TH Sarabun New"/>
          <w:cs/>
        </w:rPr>
        <w:t>รื้อ</w:t>
      </w:r>
      <w:r w:rsidRPr="00617C71">
        <w:rPr>
          <w:rStyle w:val="PageNumber"/>
          <w:rFonts w:ascii="TH Sarabun New" w:hAnsi="TH Sarabun New" w:cs="TH Sarabun New"/>
          <w:cs/>
        </w:rPr>
        <w:t>รัง</w:t>
      </w:r>
      <w:r w:rsidRPr="00617C71">
        <w:rPr>
          <w:rFonts w:ascii="TH Sarabun New" w:hAnsi="TH Sarabun New" w:cs="TH Sarabun New"/>
          <w:cs/>
        </w:rPr>
        <w:t xml:space="preserve"> การเก็บข้อมูลและการทำกิจกรรมต่าง ๆ จึงต้องคำนึงถึงด้านจริยธรรม แล</w:t>
      </w:r>
      <w:r w:rsidR="005B028F" w:rsidRPr="00617C71">
        <w:rPr>
          <w:rFonts w:ascii="TH Sarabun New" w:hAnsi="TH Sarabun New" w:cs="TH Sarabun New"/>
          <w:cs/>
        </w:rPr>
        <w:t>ะสิทธิส่วนบุคคลของผู้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5B028F" w:rsidRPr="00617C71">
        <w:rPr>
          <w:rFonts w:ascii="TH Sarabun New" w:hAnsi="TH Sarabun New" w:cs="TH Sarabun New"/>
          <w:cs/>
        </w:rPr>
        <w:t>โรคปอดอุดกั้นเรื้อรัง</w:t>
      </w:r>
      <w:r w:rsidRPr="00617C71">
        <w:rPr>
          <w:rFonts w:ascii="TH Sarabun New" w:hAnsi="TH Sarabun New" w:cs="TH Sarabun New"/>
          <w:cs/>
        </w:rPr>
        <w:t>ดังนั้นการคัดเลือก</w:t>
      </w:r>
      <w:r w:rsidR="005B028F" w:rsidRPr="00617C71">
        <w:rPr>
          <w:rFonts w:ascii="TH Sarabun New" w:hAnsi="TH Sarabun New" w:cs="TH Sarabun New"/>
          <w:cs/>
        </w:rPr>
        <w:t>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5B028F" w:rsidRPr="00617C71">
        <w:rPr>
          <w:rFonts w:ascii="TH Sarabun New" w:hAnsi="TH Sarabun New" w:cs="TH Sarabun New"/>
          <w:cs/>
        </w:rPr>
        <w:t>โรคปอดอุดกั้นเรื้อรัง</w:t>
      </w:r>
      <w:r w:rsidRPr="00617C71">
        <w:rPr>
          <w:rFonts w:ascii="TH Sarabun New" w:hAnsi="TH Sarabun New" w:cs="TH Sarabun New"/>
          <w:cs/>
        </w:rPr>
        <w:t>ในการเข้าร่วมโครงการวิจัยต้องได้จากการสมัครใจและความยินยอมของผู้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Pr="00617C71">
        <w:rPr>
          <w:rFonts w:ascii="TH Sarabun New" w:hAnsi="TH Sarabun New" w:cs="TH Sarabun New"/>
          <w:cs/>
        </w:rPr>
        <w:t>เองหรือญาติ</w:t>
      </w:r>
      <w:r w:rsidR="002F2F7D" w:rsidRPr="00617C71">
        <w:rPr>
          <w:rFonts w:ascii="TH Sarabun New" w:hAnsi="TH Sarabun New" w:cs="TH Sarabun New"/>
          <w:cs/>
        </w:rPr>
        <w:t>เป็นสำคัญ</w:t>
      </w:r>
      <w:r w:rsidRPr="00617C71">
        <w:rPr>
          <w:rFonts w:ascii="TH Sarabun New" w:hAnsi="TH Sarabun New" w:cs="TH Sarabun New"/>
          <w:cs/>
        </w:rPr>
        <w:t xml:space="preserve"> </w:t>
      </w:r>
      <w:r w:rsidR="002F2F7D" w:rsidRPr="00617C71">
        <w:rPr>
          <w:rFonts w:ascii="TH Sarabun New" w:hAnsi="TH Sarabun New" w:cs="TH Sarabun New"/>
          <w:cs/>
        </w:rPr>
        <w:t xml:space="preserve"> และ</w:t>
      </w:r>
      <w:r w:rsidR="005B028F" w:rsidRPr="00617C71">
        <w:rPr>
          <w:rFonts w:ascii="TH Sarabun New" w:hAnsi="TH Sarabun New" w:cs="TH Sarabun New"/>
          <w:cs/>
        </w:rPr>
        <w:t>ระดับความรุนแรงของโรค</w:t>
      </w:r>
      <w:r w:rsidR="00D60B44" w:rsidRPr="00617C71">
        <w:rPr>
          <w:rFonts w:ascii="TH Sarabun New" w:hAnsi="TH Sarabun New" w:cs="TH Sarabun New"/>
          <w:cs/>
        </w:rPr>
        <w:t>ซึ่งใน</w:t>
      </w:r>
      <w:r w:rsidR="0034290D" w:rsidRPr="00617C71">
        <w:rPr>
          <w:rFonts w:ascii="TH Sarabun New" w:hAnsi="TH Sarabun New" w:cs="TH Sarabun New"/>
          <w:cs/>
        </w:rPr>
        <w:t>สามารถนำไปใช้ในระดับที่ผู้สูงอายุ</w:t>
      </w:r>
      <w:r w:rsidR="002F2F7D" w:rsidRPr="00617C71">
        <w:rPr>
          <w:rFonts w:ascii="TH Sarabun New" w:hAnsi="TH Sarabun New" w:cs="TH Sarabun New"/>
          <w:cs/>
        </w:rPr>
        <w:t>ไม่มีภาวะหายใจหอบเหนื่อย</w:t>
      </w:r>
      <w:r w:rsidR="00D60B44" w:rsidRPr="00617C71">
        <w:rPr>
          <w:rFonts w:ascii="TH Sarabun New" w:hAnsi="TH Sarabun New" w:cs="TH Sarabun New"/>
          <w:cs/>
        </w:rPr>
        <w:t xml:space="preserve">  และขยายผลในโรคเรื้อรังอื่นได้ด้วยเช่น โรคหอบหืด เป็นต้น</w:t>
      </w:r>
      <w:r w:rsidR="00804BD7" w:rsidRPr="00617C71">
        <w:rPr>
          <w:rFonts w:ascii="TH Sarabun New" w:hAnsi="TH Sarabun New" w:cs="TH Sarabun New"/>
          <w:vanish/>
          <w:cs/>
        </w:rPr>
        <w:pgNum/>
      </w:r>
    </w:p>
    <w:p w:rsidR="00CD2544" w:rsidRPr="00617C71" w:rsidRDefault="00CD2544" w:rsidP="00CD25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ab/>
      </w:r>
      <w:r w:rsidR="00BA47ED">
        <w:rPr>
          <w:rFonts w:ascii="TH Sarabun New" w:hAnsi="TH Sarabun New" w:cs="TH Sarabun New" w:hint="cs"/>
          <w:cs/>
        </w:rPr>
        <w:t xml:space="preserve"> </w:t>
      </w:r>
      <w:r w:rsidRPr="00617C71">
        <w:rPr>
          <w:rFonts w:ascii="TH Sarabun New" w:hAnsi="TH Sarabun New" w:cs="TH Sarabun New"/>
          <w:cs/>
        </w:rPr>
        <w:t xml:space="preserve">1.2  </w:t>
      </w:r>
      <w:r w:rsidR="0034290D" w:rsidRPr="00617C71">
        <w:rPr>
          <w:rFonts w:ascii="TH Sarabun New" w:hAnsi="TH Sarabun New" w:cs="TH Sarabun New"/>
          <w:cs/>
        </w:rPr>
        <w:t>ในการให้ความรู้เรื่องโรคปอดอุดกั้นเรื้อรัง  ความเชื่อด้านสุขภาพ เจตคติต่อการดูแลตนเอง   และการปฏิบัติตนในด้านต่าง ๆ ให้ถูกต้อง เช่น การออกกำลังกาย การใช้ยา  การรับประทานอาหาร เป็นต้น ต้องคำนึงถึงสาเหตุของพฤติกรรมที่แท้จริงของผู้สูงอายุโรคปอดอุดกั้นเรื้อรังเป็นสำคัญ  รวมทั้งความเป็นอยู่  ฐานะ  และสภาวะทางร่างกายควรพิจารณาเป็นด้านบุคคลด้วย</w:t>
      </w:r>
    </w:p>
    <w:p w:rsidR="000B5FB5" w:rsidRPr="00617C71" w:rsidRDefault="00CD2544" w:rsidP="000B5F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ab/>
        <w:t xml:space="preserve">1.3  </w:t>
      </w:r>
      <w:r w:rsidR="0034290D" w:rsidRPr="00617C71">
        <w:rPr>
          <w:rFonts w:ascii="TH Sarabun New" w:hAnsi="TH Sarabun New" w:cs="TH Sarabun New"/>
          <w:cs/>
        </w:rPr>
        <w:t>ผู้ที่มีบทบาทที่สำคัญที่สุดในการดูแลผู้สูงอายุโรคปอดอุดกั้นเรื้อรัง</w:t>
      </w:r>
      <w:r w:rsidR="007C51CF" w:rsidRPr="00617C71">
        <w:rPr>
          <w:rFonts w:ascii="TH Sarabun New" w:hAnsi="TH Sarabun New" w:cs="TH Sarabun New"/>
          <w:cs/>
        </w:rPr>
        <w:t xml:space="preserve"> </w:t>
      </w:r>
      <w:r w:rsidR="0034290D" w:rsidRPr="00617C71">
        <w:rPr>
          <w:rFonts w:ascii="TH Sarabun New" w:hAnsi="TH Sarabun New" w:cs="TH Sarabun New"/>
          <w:cs/>
        </w:rPr>
        <w:t>คือ</w:t>
      </w:r>
      <w:r w:rsidR="007C51CF" w:rsidRPr="00617C71">
        <w:rPr>
          <w:rFonts w:ascii="TH Sarabun New" w:hAnsi="TH Sarabun New" w:cs="TH Sarabun New"/>
          <w:cs/>
        </w:rPr>
        <w:t xml:space="preserve"> </w:t>
      </w:r>
      <w:r w:rsidR="0034290D" w:rsidRPr="00617C71">
        <w:rPr>
          <w:rFonts w:ascii="TH Sarabun New" w:hAnsi="TH Sarabun New" w:cs="TH Sarabun New"/>
          <w:cs/>
        </w:rPr>
        <w:t>ญาติ ได้แก่ สามี ภรรยา บุตร เพื่อนบ้าน และคนในชุมชนที่มีส่วนช่วยในการส่งเสริมพฤติกรรมการจัดการตนเองของผู้สูงอายุโรคปอดอุดกั้นเรื้อรัง ให้เกิดความสำเร็จ  การจัดให้มีผู้ดูแลผู้สูงอายุโรคปอดอุดกั้นเรื้อรังในด้านต่าง ๆ รวมทั้งสามารถช่วยเหลือเบื้องต้นในกรณีฉุกเฉินที่มีภาวะหายใจหอบกำเริบได้</w:t>
      </w:r>
    </w:p>
    <w:p w:rsidR="00D36663" w:rsidRPr="00617C71" w:rsidRDefault="00CD2544" w:rsidP="00D366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ab/>
        <w:t xml:space="preserve">1.4  </w:t>
      </w:r>
      <w:r w:rsidR="00D36663" w:rsidRPr="00617C71">
        <w:rPr>
          <w:rFonts w:ascii="TH Sarabun New" w:hAnsi="TH Sarabun New" w:cs="TH Sarabun New"/>
          <w:cs/>
        </w:rPr>
        <w:t>บุคลากรด้านสาธารณสุข ประกอบด้วยทีมสหสาขาวิชาชีพ ได้แก่ แพทย์ พยาบาล นักกายภาพบำบัด เภสัชกร นักโภชนากร  คือ ผู้กระตุ้นเตือนและคอยให้ความช่วยเหลือในด้านต่าง ๆ  กิจกรรมต่าง ๆ ให้ดำเนินได้ตามเกณฑ์และมาตรฐาน</w:t>
      </w:r>
      <w:r w:rsidR="0034290D" w:rsidRPr="00617C71">
        <w:rPr>
          <w:rFonts w:ascii="TH Sarabun New" w:hAnsi="TH Sarabun New" w:cs="TH Sarabun New"/>
          <w:cs/>
        </w:rPr>
        <w:t>ที่กำหนด การมีส่วนร่วมของผ</w:t>
      </w:r>
      <w:r w:rsidR="004A33D2">
        <w:rPr>
          <w:rFonts w:ascii="TH Sarabun New" w:hAnsi="TH Sarabun New" w:cs="TH Sarabun New" w:hint="cs"/>
          <w:cs/>
        </w:rPr>
        <w:t>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D36663" w:rsidRPr="00617C71">
        <w:rPr>
          <w:rFonts w:ascii="TH Sarabun New" w:hAnsi="TH Sarabun New" w:cs="TH Sarabun New"/>
          <w:cs/>
        </w:rPr>
        <w:t xml:space="preserve">โรคปอดอุดกั้นเรื้อรังเป็นสำคัญ  จึงจะทำให้เกิดความยั่งยืน </w:t>
      </w:r>
    </w:p>
    <w:p w:rsidR="00CD2544" w:rsidRPr="00617C71" w:rsidRDefault="00F0375D" w:rsidP="00804B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</w:t>
      </w:r>
      <w:r w:rsidR="00CD2544" w:rsidRPr="00617C71">
        <w:rPr>
          <w:rFonts w:ascii="TH Sarabun New" w:hAnsi="TH Sarabun New" w:cs="TH Sarabun New"/>
          <w:cs/>
        </w:rPr>
        <w:t xml:space="preserve">1.5  </w:t>
      </w:r>
      <w:r w:rsidR="00804BD7" w:rsidRPr="00617C71">
        <w:rPr>
          <w:rFonts w:ascii="TH Sarabun New" w:hAnsi="TH Sarabun New" w:cs="TH Sarabun New"/>
          <w:cs/>
        </w:rPr>
        <w:t xml:space="preserve">การประยุกต์ใช้อุปกรณ์ ได้แก่ </w:t>
      </w:r>
      <w:r w:rsidR="0034290D" w:rsidRPr="00617C71">
        <w:rPr>
          <w:rFonts w:ascii="TH Sarabun New" w:hAnsi="TH Sarabun New" w:cs="TH Sarabun New"/>
          <w:cs/>
        </w:rPr>
        <w:t>ยางรัดของ</w:t>
      </w:r>
      <w:r w:rsidR="00804BD7" w:rsidRPr="00617C71">
        <w:rPr>
          <w:rFonts w:ascii="TH Sarabun New" w:hAnsi="TH Sarabun New" w:cs="TH Sarabun New"/>
          <w:cs/>
        </w:rPr>
        <w:t>สามารถช่วยให้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804BD7" w:rsidRPr="00617C71">
        <w:rPr>
          <w:rFonts w:ascii="TH Sarabun New" w:hAnsi="TH Sarabun New" w:cs="TH Sarabun New"/>
          <w:cs/>
        </w:rPr>
        <w:t>โรคปอดอุดกั้นเรื้อรังออกกำลังกายร่วมกัน และประหยัดไม่ต้องซื้อหา จัดหาง่าย ประยุกต์ใช้ต่อได้ซึ่งเป็นนวัตกรรมที่นำมาใช้ในการวิจัยครั้งนี้</w:t>
      </w:r>
    </w:p>
    <w:p w:rsidR="008D6988" w:rsidRPr="00617C71" w:rsidRDefault="00CD2544" w:rsidP="00CD25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617C71">
        <w:rPr>
          <w:rFonts w:ascii="TH Sarabun New" w:hAnsi="TH Sarabun New" w:cs="TH Sarabun New"/>
        </w:rPr>
        <w:tab/>
        <w:t>1</w:t>
      </w:r>
      <w:r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 xml:space="preserve">6 </w:t>
      </w:r>
      <w:r w:rsidRPr="00617C71">
        <w:rPr>
          <w:rFonts w:ascii="TH Sarabun New" w:hAnsi="TH Sarabun New" w:cs="TH Sarabun New"/>
          <w:cs/>
        </w:rPr>
        <w:t xml:space="preserve"> </w:t>
      </w:r>
      <w:r w:rsidR="0034290D" w:rsidRPr="00617C71">
        <w:rPr>
          <w:rFonts w:ascii="TH Sarabun New" w:hAnsi="TH Sarabun New" w:cs="TH Sarabun New"/>
          <w:cs/>
        </w:rPr>
        <w:t>ผู้สูงอายุ</w:t>
      </w:r>
      <w:r w:rsidR="008D6988" w:rsidRPr="00617C71">
        <w:rPr>
          <w:rFonts w:ascii="TH Sarabun New" w:hAnsi="TH Sarabun New" w:cs="TH Sarabun New"/>
          <w:cs/>
        </w:rPr>
        <w:t>โรคปอดอุดกั้นเรื้อรัง ส่วนมากจะพบในกลุ่มที่มีประวัติการสูบบุหรี่เป็นสาเหตุสำคัญ และเมื่ออายุเพิ่มมากขึ้นจึงจะทราบได้ว่าตนเองป่วยเป็นโรคนี้  ดังนั้นในการป้องกันโรคปอดอุดกั้นเรื้อรัง ควรมีกิจกรรมรณรงค์เรื่องการบุหรี่ร่วมด้วย</w:t>
      </w:r>
    </w:p>
    <w:p w:rsidR="008D6988" w:rsidRPr="00617C71" w:rsidRDefault="00CD2544" w:rsidP="00CD25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617C71">
        <w:rPr>
          <w:rFonts w:ascii="TH Sarabun New" w:hAnsi="TH Sarabun New" w:cs="TH Sarabun New"/>
          <w:cs/>
        </w:rPr>
        <w:lastRenderedPageBreak/>
        <w:tab/>
        <w:t xml:space="preserve">1.7  </w:t>
      </w:r>
      <w:r w:rsidR="00801CFC" w:rsidRPr="00617C71">
        <w:rPr>
          <w:rFonts w:ascii="TH Sarabun New" w:hAnsi="TH Sarabun New" w:cs="TH Sarabun New"/>
          <w:cs/>
        </w:rPr>
        <w:t>ใน</w:t>
      </w:r>
      <w:r w:rsidR="0034290D" w:rsidRPr="00617C71">
        <w:rPr>
          <w:rFonts w:ascii="TH Sarabun New" w:hAnsi="TH Sarabun New" w:cs="TH Sarabun New"/>
          <w:cs/>
        </w:rPr>
        <w:t>โปรแกรม</w:t>
      </w:r>
      <w:r w:rsidR="00801CFC" w:rsidRPr="00617C71">
        <w:rPr>
          <w:rFonts w:ascii="TH Sarabun New" w:hAnsi="TH Sarabun New" w:cs="TH Sarabun New"/>
          <w:cs/>
        </w:rPr>
        <w:t>การ</w:t>
      </w:r>
      <w:r w:rsidR="0034290D" w:rsidRPr="00617C71">
        <w:rPr>
          <w:rFonts w:ascii="TH Sarabun New" w:hAnsi="TH Sarabun New" w:cs="TH Sarabun New"/>
          <w:cs/>
        </w:rPr>
        <w:t>จัดการ</w:t>
      </w:r>
      <w:r w:rsidR="00801CFC" w:rsidRPr="00617C71">
        <w:rPr>
          <w:rFonts w:ascii="TH Sarabun New" w:hAnsi="TH Sarabun New" w:cs="TH Sarabun New"/>
          <w:cs/>
        </w:rPr>
        <w:t>ตนเองของผู้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801CFC" w:rsidRPr="00617C71">
        <w:rPr>
          <w:rFonts w:ascii="TH Sarabun New" w:hAnsi="TH Sarabun New" w:cs="TH Sarabun New"/>
          <w:cs/>
        </w:rPr>
        <w:t xml:space="preserve">โรคปอดอุดกั้นเรื้อรัง การที่จะนำไปใช้ให้เกิดประโยชน์ได้สูงสุดจะต้องมีการปฏิบัติร่วมกันหลายฝ่าย ดังนั้นหากผู้บริหารเห็นความสำคัญ </w:t>
      </w:r>
      <w:r w:rsidR="001C2619" w:rsidRPr="00617C71">
        <w:rPr>
          <w:rFonts w:ascii="TH Sarabun New" w:hAnsi="TH Sarabun New" w:cs="TH Sarabun New"/>
          <w:cs/>
        </w:rPr>
        <w:t xml:space="preserve"> มีคำสั่งเชิงนโยบาย</w:t>
      </w:r>
      <w:r w:rsidR="00801CFC" w:rsidRPr="00617C71">
        <w:rPr>
          <w:rFonts w:ascii="TH Sarabun New" w:hAnsi="TH Sarabun New" w:cs="TH Sarabun New"/>
          <w:cs/>
        </w:rPr>
        <w:t>ก็จะมีความยั่งยืนและร่วมดำเนินการร่วมกันได้ดี</w:t>
      </w:r>
    </w:p>
    <w:p w:rsidR="00CD2544" w:rsidRPr="00617C71" w:rsidRDefault="00EA3AD8" w:rsidP="00EA3A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 New" w:hAnsi="TH Sarabun New" w:cs="TH Sarabun New"/>
          <w:cs/>
        </w:rPr>
      </w:pPr>
      <w:r w:rsidRPr="00617C71">
        <w:rPr>
          <w:rFonts w:ascii="TH Sarabun New" w:hAnsi="TH Sarabun New" w:cs="TH Sarabun New"/>
          <w:cs/>
        </w:rPr>
        <w:tab/>
        <w:t>1.8 การเปลี่ยนแปลงพฤติกรรมของผู้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Pr="00617C71">
        <w:rPr>
          <w:rFonts w:ascii="TH Sarabun New" w:hAnsi="TH Sarabun New" w:cs="TH Sarabun New"/>
          <w:cs/>
        </w:rPr>
        <w:t>โรคปอดอุดกั้นเรื้อรังของแต่ละบุคคลนั้น การที่จะให้ได้ผลอย่างมีประสิทธิภาพและความร่วมมือจะต้องให้ตัวผู้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Pr="00617C71">
        <w:rPr>
          <w:rFonts w:ascii="TH Sarabun New" w:hAnsi="TH Sarabun New" w:cs="TH Sarabun New"/>
          <w:cs/>
        </w:rPr>
        <w:t>เอง ได้มีการเปลี่ยนเจตคติ และมีความเชื่อด้านสุขภาพด้านบวก ปฏิบัติและมีส่วนร่วม ปฏิบัติจริงแล้วจะส่งผลให้เกิดผลดีต่อสุขภาพ สามารถที่จะถ่ายทอด และบอกกล่าว</w:t>
      </w:r>
      <w:r w:rsidR="0034290D" w:rsidRPr="00617C71">
        <w:rPr>
          <w:rFonts w:ascii="TH Sarabun New" w:hAnsi="TH Sarabun New" w:cs="TH Sarabun New"/>
          <w:cs/>
        </w:rPr>
        <w:t>แก่ผู้ป่วยรายอื่นได้</w:t>
      </w:r>
    </w:p>
    <w:p w:rsidR="00BA47ED" w:rsidRPr="009D7064" w:rsidRDefault="00BA47ED" w:rsidP="00BA47ED">
      <w:pPr>
        <w:pStyle w:val="ListParagraph"/>
        <w:numPr>
          <w:ilvl w:val="0"/>
          <w:numId w:val="19"/>
        </w:numPr>
        <w:tabs>
          <w:tab w:val="left" w:pos="709"/>
          <w:tab w:val="left" w:pos="993"/>
        </w:tabs>
        <w:spacing w:line="276" w:lineRule="auto"/>
        <w:rPr>
          <w:rFonts w:ascii="TH Sarabun New" w:hAnsi="TH Sarabun New" w:cs="TH Sarabun New"/>
          <w:b/>
          <w:bCs/>
        </w:rPr>
      </w:pPr>
      <w:r w:rsidRPr="009D7064">
        <w:rPr>
          <w:rFonts w:ascii="TH Sarabun New" w:hAnsi="TH Sarabun New" w:cs="TH Sarabun New"/>
          <w:b/>
          <w:bCs/>
          <w:cs/>
        </w:rPr>
        <w:t>ข้อเสนอแนะเพื่อทำการวิจัยครั้งต่อไป</w:t>
      </w:r>
    </w:p>
    <w:p w:rsidR="00A876BE" w:rsidRPr="00617C71" w:rsidRDefault="00D047E7" w:rsidP="00A876BE">
      <w:pPr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</w:t>
      </w:r>
      <w:r w:rsidR="00BA47ED">
        <w:rPr>
          <w:rFonts w:ascii="TH Sarabun New" w:hAnsi="TH Sarabun New" w:cs="TH Sarabun New" w:hint="cs"/>
          <w:cs/>
        </w:rPr>
        <w:t xml:space="preserve">  </w:t>
      </w:r>
      <w:r w:rsidR="00A876BE" w:rsidRPr="00617C71">
        <w:rPr>
          <w:rFonts w:ascii="TH Sarabun New" w:hAnsi="TH Sarabun New" w:cs="TH Sarabun New"/>
        </w:rPr>
        <w:t>2</w:t>
      </w:r>
      <w:r w:rsidR="00A876BE" w:rsidRPr="00617C71">
        <w:rPr>
          <w:rFonts w:ascii="TH Sarabun New" w:hAnsi="TH Sarabun New" w:cs="TH Sarabun New"/>
          <w:cs/>
        </w:rPr>
        <w:t>.</w:t>
      </w:r>
      <w:r w:rsidR="00A876BE" w:rsidRPr="00617C71">
        <w:rPr>
          <w:rFonts w:ascii="TH Sarabun New" w:hAnsi="TH Sarabun New" w:cs="TH Sarabun New"/>
        </w:rPr>
        <w:t>1</w:t>
      </w:r>
      <w:r w:rsidRPr="00617C71">
        <w:rPr>
          <w:rFonts w:ascii="TH Sarabun New" w:hAnsi="TH Sarabun New" w:cs="TH Sarabun New"/>
          <w:cs/>
        </w:rPr>
        <w:t xml:space="preserve"> </w:t>
      </w:r>
      <w:r w:rsidR="00CE6C13" w:rsidRPr="00617C71">
        <w:rPr>
          <w:rFonts w:ascii="TH Sarabun New" w:hAnsi="TH Sarabun New" w:cs="TH Sarabun New"/>
          <w:cs/>
        </w:rPr>
        <w:t>ในกลุ่มโรคปอดอุดกั้นเรื้อรัง จะเป็นผู้สูงอายุ</w:t>
      </w:r>
      <w:r w:rsidR="00A876BE" w:rsidRPr="00617C71">
        <w:rPr>
          <w:rFonts w:ascii="TH Sarabun New" w:hAnsi="TH Sarabun New" w:cs="TH Sarabun New"/>
          <w:cs/>
        </w:rPr>
        <w:t>การ</w:t>
      </w:r>
      <w:r w:rsidR="00CE6C13" w:rsidRPr="00617C71">
        <w:rPr>
          <w:rFonts w:ascii="TH Sarabun New" w:hAnsi="TH Sarabun New" w:cs="TH Sarabun New"/>
          <w:cs/>
        </w:rPr>
        <w:t>เปลี่ยนแปลงพฤติกรรมในการ</w:t>
      </w:r>
      <w:r w:rsidR="0034290D" w:rsidRPr="00617C71">
        <w:rPr>
          <w:rFonts w:ascii="TH Sarabun New" w:hAnsi="TH Sarabun New" w:cs="TH Sarabun New"/>
          <w:cs/>
        </w:rPr>
        <w:t>จัดการ</w:t>
      </w:r>
      <w:r w:rsidR="00CE6C13" w:rsidRPr="00617C71">
        <w:rPr>
          <w:rFonts w:ascii="TH Sarabun New" w:hAnsi="TH Sarabun New" w:cs="TH Sarabun New"/>
          <w:cs/>
        </w:rPr>
        <w:t>ตนเอง จะต้องมีกระบวนการที่ชัดเจน เข้าใจง่าย ไม่ซับซ้อน ทั้งนี้ ญาติหรือผู้ดูแลใกล้ชิด จะมีส่วนช่วยเหลือให้การ</w:t>
      </w:r>
      <w:r w:rsidR="0034290D" w:rsidRPr="00617C71">
        <w:rPr>
          <w:rFonts w:ascii="TH Sarabun New" w:hAnsi="TH Sarabun New" w:cs="TH Sarabun New"/>
          <w:cs/>
        </w:rPr>
        <w:t>จัดการต</w:t>
      </w:r>
      <w:r w:rsidR="00CE6C13" w:rsidRPr="00617C71">
        <w:rPr>
          <w:rFonts w:ascii="TH Sarabun New" w:hAnsi="TH Sarabun New" w:cs="TH Sarabun New"/>
          <w:cs/>
        </w:rPr>
        <w:t xml:space="preserve">นเอง ได้ผลดีมากขึ้น </w:t>
      </w:r>
    </w:p>
    <w:p w:rsidR="00A876BE" w:rsidRPr="00617C71" w:rsidRDefault="00E42022" w:rsidP="00324D66">
      <w:pPr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</w:t>
      </w:r>
      <w:r w:rsidR="00BA47ED">
        <w:rPr>
          <w:rFonts w:ascii="TH Sarabun New" w:hAnsi="TH Sarabun New" w:cs="TH Sarabun New" w:hint="cs"/>
          <w:cs/>
        </w:rPr>
        <w:t xml:space="preserve"> </w:t>
      </w:r>
      <w:r w:rsidR="00A876BE" w:rsidRPr="00617C71">
        <w:rPr>
          <w:rFonts w:ascii="TH Sarabun New" w:hAnsi="TH Sarabun New" w:cs="TH Sarabun New"/>
        </w:rPr>
        <w:t>2</w:t>
      </w:r>
      <w:r w:rsidR="00A876BE" w:rsidRPr="00617C71">
        <w:rPr>
          <w:rFonts w:ascii="TH Sarabun New" w:hAnsi="TH Sarabun New" w:cs="TH Sarabun New"/>
          <w:cs/>
        </w:rPr>
        <w:t>.</w:t>
      </w:r>
      <w:r w:rsidRPr="00617C71">
        <w:rPr>
          <w:rFonts w:ascii="TH Sarabun New" w:hAnsi="TH Sarabun New" w:cs="TH Sarabun New"/>
        </w:rPr>
        <w:t xml:space="preserve">2 </w:t>
      </w:r>
      <w:r w:rsidR="00324D66" w:rsidRPr="00617C71">
        <w:rPr>
          <w:rFonts w:ascii="TH Sarabun New" w:hAnsi="TH Sarabun New" w:cs="TH Sarabun New"/>
          <w:cs/>
        </w:rPr>
        <w:t>ประชากรและกลุ่มตัวอย่างที่ใช้ในการวิจัยในครั้งนี้ ได้มาจาก</w:t>
      </w:r>
      <w:r w:rsidR="0034290D" w:rsidRPr="00617C71">
        <w:rPr>
          <w:rFonts w:ascii="TH Sarabun New" w:hAnsi="TH Sarabun New" w:cs="TH Sarabun New"/>
          <w:cs/>
        </w:rPr>
        <w:t xml:space="preserve"> จังหวัด</w:t>
      </w:r>
      <w:r w:rsidR="00324D66" w:rsidRPr="00617C71">
        <w:rPr>
          <w:rFonts w:ascii="TH Sarabun New" w:hAnsi="TH Sarabun New" w:cs="TH Sarabun New"/>
          <w:cs/>
        </w:rPr>
        <w:t>มหาสารคาม ดังนั้นจึงอาจมีข้อจำกัดในการอ้างอิงไปสู่ผู้ป่วยโรคปอดอุดกั้นเรื้อรังในเขตต่างๆหรือ ภาคอื่น จึงควรสุ่มมาจากทุกจังหวัดหรือทุกภาคทั่วประเทศ</w:t>
      </w:r>
    </w:p>
    <w:p w:rsidR="00A876BE" w:rsidRPr="00617C71" w:rsidRDefault="00EA65E1" w:rsidP="00A876BE">
      <w:pPr>
        <w:rPr>
          <w:rFonts w:ascii="TH Sarabun New" w:hAnsi="TH Sarabun New" w:cs="TH Sarabun New"/>
        </w:rPr>
      </w:pPr>
      <w:r w:rsidRPr="00617C71">
        <w:rPr>
          <w:rFonts w:ascii="TH Sarabun New" w:hAnsi="TH Sarabun New" w:cs="TH Sarabun New"/>
          <w:cs/>
        </w:rPr>
        <w:t xml:space="preserve">             </w:t>
      </w:r>
      <w:r w:rsidR="00A876BE" w:rsidRPr="00617C71">
        <w:rPr>
          <w:rFonts w:ascii="TH Sarabun New" w:hAnsi="TH Sarabun New" w:cs="TH Sarabun New"/>
          <w:cs/>
        </w:rPr>
        <w:t>2.</w:t>
      </w:r>
      <w:r w:rsidR="00A876BE" w:rsidRPr="00617C71">
        <w:rPr>
          <w:rFonts w:ascii="TH Sarabun New" w:hAnsi="TH Sarabun New" w:cs="TH Sarabun New"/>
        </w:rPr>
        <w:t>3</w:t>
      </w:r>
      <w:r w:rsidRPr="00617C71">
        <w:rPr>
          <w:rFonts w:ascii="TH Sarabun New" w:hAnsi="TH Sarabun New" w:cs="TH Sarabun New"/>
          <w:cs/>
        </w:rPr>
        <w:t xml:space="preserve"> </w:t>
      </w:r>
      <w:r w:rsidR="00A876BE" w:rsidRPr="00617C71">
        <w:rPr>
          <w:rFonts w:ascii="TH Sarabun New" w:hAnsi="TH Sarabun New" w:cs="TH Sarabun New"/>
          <w:cs/>
        </w:rPr>
        <w:t>ในการวิจัยการทดลองใช้</w:t>
      </w:r>
      <w:r w:rsidR="0034290D" w:rsidRPr="00617C71">
        <w:rPr>
          <w:rFonts w:ascii="TH Sarabun New" w:hAnsi="TH Sarabun New" w:cs="TH Sarabun New"/>
          <w:cs/>
        </w:rPr>
        <w:t>โปรแกรม</w:t>
      </w:r>
      <w:r w:rsidR="00A876BE" w:rsidRPr="00617C71">
        <w:rPr>
          <w:rFonts w:ascii="TH Sarabun New" w:hAnsi="TH Sarabun New" w:cs="TH Sarabun New"/>
          <w:cs/>
        </w:rPr>
        <w:t>การ</w:t>
      </w:r>
      <w:r w:rsidR="0034290D" w:rsidRPr="00617C71">
        <w:rPr>
          <w:rFonts w:ascii="TH Sarabun New" w:hAnsi="TH Sarabun New" w:cs="TH Sarabun New"/>
          <w:cs/>
        </w:rPr>
        <w:t>จัดการ</w:t>
      </w:r>
      <w:r w:rsidR="007C3887" w:rsidRPr="00617C71">
        <w:rPr>
          <w:rFonts w:ascii="TH Sarabun New" w:hAnsi="TH Sarabun New" w:cs="TH Sarabun New"/>
          <w:cs/>
        </w:rPr>
        <w:t>ตนเองของผู้</w:t>
      </w:r>
      <w:r w:rsidR="0034290D" w:rsidRPr="00617C71">
        <w:rPr>
          <w:rFonts w:ascii="TH Sarabun New" w:hAnsi="TH Sarabun New" w:cs="TH Sarabun New"/>
          <w:cs/>
        </w:rPr>
        <w:t>สูงอายุ</w:t>
      </w:r>
      <w:r w:rsidR="007C3887" w:rsidRPr="00617C71">
        <w:rPr>
          <w:rFonts w:ascii="TH Sarabun New" w:hAnsi="TH Sarabun New" w:cs="TH Sarabun New"/>
          <w:cs/>
        </w:rPr>
        <w:t>โรคปอดอุดกั้นเรื้อรัง</w:t>
      </w:r>
      <w:r w:rsidR="0034290D" w:rsidRPr="00617C71">
        <w:rPr>
          <w:rFonts w:ascii="TH Sarabun New" w:hAnsi="TH Sarabun New" w:cs="TH Sarabun New"/>
          <w:cs/>
        </w:rPr>
        <w:t xml:space="preserve"> จังหวัดมหาสารคาม</w:t>
      </w:r>
      <w:r w:rsidR="007C3887" w:rsidRPr="00617C71">
        <w:rPr>
          <w:rFonts w:ascii="TH Sarabun New" w:hAnsi="TH Sarabun New" w:cs="TH Sarabun New"/>
          <w:cs/>
        </w:rPr>
        <w:t xml:space="preserve"> </w:t>
      </w:r>
      <w:r w:rsidR="00A876BE" w:rsidRPr="00617C71">
        <w:rPr>
          <w:rFonts w:ascii="TH Sarabun New" w:hAnsi="TH Sarabun New" w:cs="TH Sarabun New"/>
          <w:cs/>
        </w:rPr>
        <w:t>ประชากรและกลุ่มตัวอย่างที่ใช้ในการ</w:t>
      </w:r>
      <w:r w:rsidR="00B533C0">
        <w:rPr>
          <w:rFonts w:ascii="TH Sarabun New" w:hAnsi="TH Sarabun New" w:cs="TH Sarabun New" w:hint="cs"/>
          <w:cs/>
        </w:rPr>
        <w:t>วิ</w:t>
      </w:r>
      <w:r w:rsidR="00B533C0" w:rsidRPr="00617C71">
        <w:rPr>
          <w:rFonts w:ascii="TH Sarabun New" w:hAnsi="TH Sarabun New" w:cs="TH Sarabun New"/>
          <w:cs/>
        </w:rPr>
        <w:t xml:space="preserve">จัยครั้งนี้สามารถปรับใช้กับผู้ป่วยโรคเรื้อรังอื่นๆได้  </w:t>
      </w:r>
      <w:r w:rsidR="007F2598"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6BE" w:rsidRPr="00617C71" w:rsidRDefault="00A876BE" w:rsidP="005D1721">
      <w:pPr>
        <w:spacing w:before="240"/>
        <w:rPr>
          <w:rFonts w:ascii="TH Sarabun New" w:hAnsi="TH Sarabun New" w:cs="TH Sarabun New"/>
          <w:spacing w:val="-2"/>
        </w:rPr>
      </w:pPr>
    </w:p>
    <w:sectPr w:rsidR="00A876BE" w:rsidRPr="00617C71" w:rsidSect="00A82817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138" w:footer="1138" w:gutter="0"/>
      <w:pgNumType w:start="207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F4" w:rsidRDefault="002C7BF4" w:rsidP="00B632EF">
      <w:r>
        <w:separator/>
      </w:r>
    </w:p>
  </w:endnote>
  <w:endnote w:type="continuationSeparator" w:id="0">
    <w:p w:rsidR="002C7BF4" w:rsidRDefault="002C7BF4" w:rsidP="00B6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C31" w:rsidRDefault="00072C31">
    <w:pPr>
      <w:pStyle w:val="Footer"/>
      <w:jc w:val="center"/>
    </w:pPr>
  </w:p>
  <w:p w:rsidR="00072C31" w:rsidRDefault="0007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F4" w:rsidRDefault="002C7BF4" w:rsidP="00B632EF">
      <w:r>
        <w:separator/>
      </w:r>
    </w:p>
  </w:footnote>
  <w:footnote w:type="continuationSeparator" w:id="0">
    <w:p w:rsidR="002C7BF4" w:rsidRDefault="002C7BF4" w:rsidP="00B6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C31" w:rsidRDefault="00072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118</w:t>
    </w:r>
    <w:r>
      <w:rPr>
        <w:rStyle w:val="PageNumber"/>
      </w:rPr>
      <w:fldChar w:fldCharType="end"/>
    </w:r>
  </w:p>
  <w:p w:rsidR="00072C31" w:rsidRDefault="00072C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497273"/>
      <w:docPartObj>
        <w:docPartGallery w:val="Page Numbers (Top of Page)"/>
        <w:docPartUnique/>
      </w:docPartObj>
    </w:sdtPr>
    <w:sdtEndPr/>
    <w:sdtContent>
      <w:p w:rsidR="00072C31" w:rsidRDefault="00072C3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832C2">
          <w:rPr>
            <w:noProof/>
          </w:rPr>
          <w:t>208</w:t>
        </w:r>
        <w:r>
          <w:fldChar w:fldCharType="end"/>
        </w:r>
      </w:p>
    </w:sdtContent>
  </w:sdt>
  <w:p w:rsidR="00072C31" w:rsidRDefault="00072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C31" w:rsidRDefault="00072C31" w:rsidP="00D8691E">
    <w:pPr>
      <w:pStyle w:val="Header"/>
    </w:pPr>
  </w:p>
  <w:p w:rsidR="00072C31" w:rsidRDefault="00072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05A6E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B03C8D"/>
    <w:multiLevelType w:val="hybridMultilevel"/>
    <w:tmpl w:val="10202192"/>
    <w:lvl w:ilvl="0" w:tplc="AD7292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587B7F"/>
    <w:multiLevelType w:val="hybridMultilevel"/>
    <w:tmpl w:val="197E6668"/>
    <w:lvl w:ilvl="0" w:tplc="417CAE44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736C6"/>
    <w:multiLevelType w:val="hybridMultilevel"/>
    <w:tmpl w:val="E08AAA6E"/>
    <w:lvl w:ilvl="0" w:tplc="8AAC68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807C97"/>
    <w:multiLevelType w:val="hybridMultilevel"/>
    <w:tmpl w:val="606A40B6"/>
    <w:lvl w:ilvl="0" w:tplc="EAA0AD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B375C5"/>
    <w:multiLevelType w:val="multilevel"/>
    <w:tmpl w:val="B282B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abstractNum w:abstractNumId="6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7" w15:restartNumberingAfterBreak="0">
    <w:nsid w:val="408C0653"/>
    <w:multiLevelType w:val="multilevel"/>
    <w:tmpl w:val="83EA29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3066" w:hanging="360"/>
      </w:pPr>
      <w:rPr>
        <w:rFonts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4419" w:hanging="360"/>
      </w:pPr>
      <w:rPr>
        <w:rFonts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5772" w:hanging="360"/>
      </w:pPr>
      <w:rPr>
        <w:rFonts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7125" w:hanging="360"/>
      </w:pPr>
      <w:rPr>
        <w:rFonts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8838" w:hanging="720"/>
      </w:pPr>
      <w:rPr>
        <w:rFonts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0191" w:hanging="720"/>
      </w:pPr>
      <w:rPr>
        <w:rFonts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1544" w:hanging="720"/>
      </w:pPr>
      <w:rPr>
        <w:rFonts w:hint="default"/>
        <w:color w:val="auto"/>
        <w:sz w:val="32"/>
      </w:rPr>
    </w:lvl>
  </w:abstractNum>
  <w:abstractNum w:abstractNumId="8" w15:restartNumberingAfterBreak="0">
    <w:nsid w:val="446E6176"/>
    <w:multiLevelType w:val="hybridMultilevel"/>
    <w:tmpl w:val="891C7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44F1"/>
    <w:multiLevelType w:val="hybridMultilevel"/>
    <w:tmpl w:val="09BA9E50"/>
    <w:lvl w:ilvl="0" w:tplc="C17065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774822"/>
    <w:multiLevelType w:val="multilevel"/>
    <w:tmpl w:val="1D886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11" w15:restartNumberingAfterBreak="0">
    <w:nsid w:val="55D62D53"/>
    <w:multiLevelType w:val="hybridMultilevel"/>
    <w:tmpl w:val="83D4EF4A"/>
    <w:lvl w:ilvl="0" w:tplc="3B6880CC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C904BDD"/>
    <w:multiLevelType w:val="multilevel"/>
    <w:tmpl w:val="285A4C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ascii="TH SarabunPSK" w:eastAsia="Times New Roman" w:hAnsi="TH SarabunPSK" w:cs="TH SarabunPSK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60160389"/>
    <w:multiLevelType w:val="multilevel"/>
    <w:tmpl w:val="A8BCCC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5" w15:restartNumberingAfterBreak="0">
    <w:nsid w:val="60642F42"/>
    <w:multiLevelType w:val="hybridMultilevel"/>
    <w:tmpl w:val="2F2620B8"/>
    <w:lvl w:ilvl="0" w:tplc="6D7800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113643C"/>
    <w:multiLevelType w:val="hybridMultilevel"/>
    <w:tmpl w:val="27900B56"/>
    <w:lvl w:ilvl="0" w:tplc="DAF8E642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8" w15:restartNumberingAfterBreak="0">
    <w:nsid w:val="630917C5"/>
    <w:multiLevelType w:val="multilevel"/>
    <w:tmpl w:val="81B21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19" w15:restartNumberingAfterBreak="0">
    <w:nsid w:val="646367BF"/>
    <w:multiLevelType w:val="hybridMultilevel"/>
    <w:tmpl w:val="59C8E372"/>
    <w:lvl w:ilvl="0" w:tplc="EA7E89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F417AE"/>
    <w:multiLevelType w:val="multilevel"/>
    <w:tmpl w:val="588EC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1" w15:restartNumberingAfterBreak="0">
    <w:nsid w:val="68443D6F"/>
    <w:multiLevelType w:val="multilevel"/>
    <w:tmpl w:val="03C4C9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2" w15:restartNumberingAfterBreak="0">
    <w:nsid w:val="6C2B0ACE"/>
    <w:multiLevelType w:val="hybridMultilevel"/>
    <w:tmpl w:val="26B44132"/>
    <w:lvl w:ilvl="0" w:tplc="EA7E89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DEF179E"/>
    <w:multiLevelType w:val="multilevel"/>
    <w:tmpl w:val="345E54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0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  <w:num w:numId="15">
    <w:abstractNumId w:val="20"/>
  </w:num>
  <w:num w:numId="16">
    <w:abstractNumId w:val="5"/>
  </w:num>
  <w:num w:numId="17">
    <w:abstractNumId w:val="21"/>
  </w:num>
  <w:num w:numId="18">
    <w:abstractNumId w:val="8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E"/>
    <w:rsid w:val="0000051C"/>
    <w:rsid w:val="00000B34"/>
    <w:rsid w:val="00007D7D"/>
    <w:rsid w:val="000128F0"/>
    <w:rsid w:val="000129AE"/>
    <w:rsid w:val="00015553"/>
    <w:rsid w:val="00016F60"/>
    <w:rsid w:val="00033ED0"/>
    <w:rsid w:val="00036A41"/>
    <w:rsid w:val="0003785E"/>
    <w:rsid w:val="00043DE9"/>
    <w:rsid w:val="00050326"/>
    <w:rsid w:val="00055603"/>
    <w:rsid w:val="0006374D"/>
    <w:rsid w:val="00065806"/>
    <w:rsid w:val="00072C31"/>
    <w:rsid w:val="00074A87"/>
    <w:rsid w:val="0008298F"/>
    <w:rsid w:val="0009260B"/>
    <w:rsid w:val="000A0816"/>
    <w:rsid w:val="000A1380"/>
    <w:rsid w:val="000A179D"/>
    <w:rsid w:val="000A3FF9"/>
    <w:rsid w:val="000B364E"/>
    <w:rsid w:val="000B506B"/>
    <w:rsid w:val="000B5FB5"/>
    <w:rsid w:val="000C01F6"/>
    <w:rsid w:val="000C2183"/>
    <w:rsid w:val="000C28B4"/>
    <w:rsid w:val="000C4ECF"/>
    <w:rsid w:val="000C74D8"/>
    <w:rsid w:val="000C7DD8"/>
    <w:rsid w:val="000F0D6C"/>
    <w:rsid w:val="000F5F54"/>
    <w:rsid w:val="001005A6"/>
    <w:rsid w:val="00115D82"/>
    <w:rsid w:val="0013085C"/>
    <w:rsid w:val="00136899"/>
    <w:rsid w:val="001371E8"/>
    <w:rsid w:val="001402E9"/>
    <w:rsid w:val="00185AE3"/>
    <w:rsid w:val="00190AB1"/>
    <w:rsid w:val="00191D11"/>
    <w:rsid w:val="00192F68"/>
    <w:rsid w:val="00195CDE"/>
    <w:rsid w:val="001A049F"/>
    <w:rsid w:val="001A100A"/>
    <w:rsid w:val="001A4378"/>
    <w:rsid w:val="001A7521"/>
    <w:rsid w:val="001B6557"/>
    <w:rsid w:val="001C2619"/>
    <w:rsid w:val="001C58E7"/>
    <w:rsid w:val="001E101C"/>
    <w:rsid w:val="001E5353"/>
    <w:rsid w:val="001E70AD"/>
    <w:rsid w:val="001F2C32"/>
    <w:rsid w:val="001F4EB5"/>
    <w:rsid w:val="001F559F"/>
    <w:rsid w:val="00200019"/>
    <w:rsid w:val="0020179D"/>
    <w:rsid w:val="00202E1E"/>
    <w:rsid w:val="00213884"/>
    <w:rsid w:val="002226C3"/>
    <w:rsid w:val="00222943"/>
    <w:rsid w:val="00224191"/>
    <w:rsid w:val="002246F4"/>
    <w:rsid w:val="00230F64"/>
    <w:rsid w:val="002334E0"/>
    <w:rsid w:val="00233C71"/>
    <w:rsid w:val="00245B5F"/>
    <w:rsid w:val="002775BC"/>
    <w:rsid w:val="00282A5B"/>
    <w:rsid w:val="002832C2"/>
    <w:rsid w:val="00291632"/>
    <w:rsid w:val="00297FEB"/>
    <w:rsid w:val="002A17E4"/>
    <w:rsid w:val="002C7BF4"/>
    <w:rsid w:val="002D506E"/>
    <w:rsid w:val="002E1718"/>
    <w:rsid w:val="002E2425"/>
    <w:rsid w:val="002E4455"/>
    <w:rsid w:val="002F06D5"/>
    <w:rsid w:val="002F2F7D"/>
    <w:rsid w:val="00300DA9"/>
    <w:rsid w:val="00305870"/>
    <w:rsid w:val="0031449C"/>
    <w:rsid w:val="00315AA2"/>
    <w:rsid w:val="00315B2F"/>
    <w:rsid w:val="00324D66"/>
    <w:rsid w:val="0034290D"/>
    <w:rsid w:val="0034511D"/>
    <w:rsid w:val="00351604"/>
    <w:rsid w:val="00372425"/>
    <w:rsid w:val="0038242E"/>
    <w:rsid w:val="00394BAC"/>
    <w:rsid w:val="003965A4"/>
    <w:rsid w:val="003A7535"/>
    <w:rsid w:val="003B1870"/>
    <w:rsid w:val="003C293E"/>
    <w:rsid w:val="003C363D"/>
    <w:rsid w:val="003C5B8F"/>
    <w:rsid w:val="003D37B5"/>
    <w:rsid w:val="003D4EEE"/>
    <w:rsid w:val="003D544E"/>
    <w:rsid w:val="003D5A00"/>
    <w:rsid w:val="003F3243"/>
    <w:rsid w:val="003F74DB"/>
    <w:rsid w:val="00402928"/>
    <w:rsid w:val="00413D2D"/>
    <w:rsid w:val="004223E8"/>
    <w:rsid w:val="0042420B"/>
    <w:rsid w:val="00425DDF"/>
    <w:rsid w:val="00430AC7"/>
    <w:rsid w:val="00454326"/>
    <w:rsid w:val="00455FB8"/>
    <w:rsid w:val="004567FB"/>
    <w:rsid w:val="004618EE"/>
    <w:rsid w:val="0046239E"/>
    <w:rsid w:val="00470EC4"/>
    <w:rsid w:val="00472671"/>
    <w:rsid w:val="00490489"/>
    <w:rsid w:val="0049299A"/>
    <w:rsid w:val="004952B9"/>
    <w:rsid w:val="004A33D2"/>
    <w:rsid w:val="004B213B"/>
    <w:rsid w:val="004B2BF9"/>
    <w:rsid w:val="004B549F"/>
    <w:rsid w:val="004B5AC5"/>
    <w:rsid w:val="004B67AF"/>
    <w:rsid w:val="004B7156"/>
    <w:rsid w:val="004C144D"/>
    <w:rsid w:val="004C60E9"/>
    <w:rsid w:val="004C7ECF"/>
    <w:rsid w:val="004D180A"/>
    <w:rsid w:val="004D33A3"/>
    <w:rsid w:val="004D5D28"/>
    <w:rsid w:val="004E53D2"/>
    <w:rsid w:val="004F19E1"/>
    <w:rsid w:val="004F3A46"/>
    <w:rsid w:val="004F3C38"/>
    <w:rsid w:val="005142F5"/>
    <w:rsid w:val="005233F1"/>
    <w:rsid w:val="005237CD"/>
    <w:rsid w:val="00527134"/>
    <w:rsid w:val="0053510E"/>
    <w:rsid w:val="00540EAD"/>
    <w:rsid w:val="00542253"/>
    <w:rsid w:val="00550B47"/>
    <w:rsid w:val="00554A97"/>
    <w:rsid w:val="00561E65"/>
    <w:rsid w:val="00565654"/>
    <w:rsid w:val="0056662A"/>
    <w:rsid w:val="00570CA2"/>
    <w:rsid w:val="005753FB"/>
    <w:rsid w:val="00577CA5"/>
    <w:rsid w:val="00577E31"/>
    <w:rsid w:val="00586A4B"/>
    <w:rsid w:val="00591931"/>
    <w:rsid w:val="005A0C6E"/>
    <w:rsid w:val="005A30CB"/>
    <w:rsid w:val="005A7E75"/>
    <w:rsid w:val="005B028F"/>
    <w:rsid w:val="005B71C4"/>
    <w:rsid w:val="005D1603"/>
    <w:rsid w:val="005D1721"/>
    <w:rsid w:val="005D1CD6"/>
    <w:rsid w:val="005D6D8D"/>
    <w:rsid w:val="005E0925"/>
    <w:rsid w:val="005E7219"/>
    <w:rsid w:val="005F3047"/>
    <w:rsid w:val="00603752"/>
    <w:rsid w:val="00604C14"/>
    <w:rsid w:val="00617C71"/>
    <w:rsid w:val="00632B73"/>
    <w:rsid w:val="00650FC6"/>
    <w:rsid w:val="00651727"/>
    <w:rsid w:val="00661C13"/>
    <w:rsid w:val="006645F4"/>
    <w:rsid w:val="006651A1"/>
    <w:rsid w:val="00673AF8"/>
    <w:rsid w:val="00675F82"/>
    <w:rsid w:val="006810C8"/>
    <w:rsid w:val="00684ADB"/>
    <w:rsid w:val="006A33D3"/>
    <w:rsid w:val="006A4679"/>
    <w:rsid w:val="006A5A18"/>
    <w:rsid w:val="006B2EF9"/>
    <w:rsid w:val="006B513F"/>
    <w:rsid w:val="006D6698"/>
    <w:rsid w:val="006E17C2"/>
    <w:rsid w:val="006E2ADA"/>
    <w:rsid w:val="006E4A47"/>
    <w:rsid w:val="006F2FE1"/>
    <w:rsid w:val="006F4171"/>
    <w:rsid w:val="007006BA"/>
    <w:rsid w:val="00706266"/>
    <w:rsid w:val="00715AA7"/>
    <w:rsid w:val="007177B2"/>
    <w:rsid w:val="00717C54"/>
    <w:rsid w:val="0072393A"/>
    <w:rsid w:val="0072522C"/>
    <w:rsid w:val="007265AE"/>
    <w:rsid w:val="0073102B"/>
    <w:rsid w:val="0074689A"/>
    <w:rsid w:val="00751892"/>
    <w:rsid w:val="00751D19"/>
    <w:rsid w:val="007551F7"/>
    <w:rsid w:val="00756E30"/>
    <w:rsid w:val="0076196B"/>
    <w:rsid w:val="0076529A"/>
    <w:rsid w:val="007714E8"/>
    <w:rsid w:val="00776DF9"/>
    <w:rsid w:val="00777AD5"/>
    <w:rsid w:val="00781839"/>
    <w:rsid w:val="007A1804"/>
    <w:rsid w:val="007A68A4"/>
    <w:rsid w:val="007A770C"/>
    <w:rsid w:val="007B4798"/>
    <w:rsid w:val="007C0F24"/>
    <w:rsid w:val="007C3887"/>
    <w:rsid w:val="007C45C8"/>
    <w:rsid w:val="007C475D"/>
    <w:rsid w:val="007C51CF"/>
    <w:rsid w:val="007D3639"/>
    <w:rsid w:val="007D6D12"/>
    <w:rsid w:val="007E28A5"/>
    <w:rsid w:val="007E582C"/>
    <w:rsid w:val="007F120D"/>
    <w:rsid w:val="007F2598"/>
    <w:rsid w:val="007F6DFF"/>
    <w:rsid w:val="00800083"/>
    <w:rsid w:val="00801CFC"/>
    <w:rsid w:val="00804BD7"/>
    <w:rsid w:val="00813FDD"/>
    <w:rsid w:val="00825BA9"/>
    <w:rsid w:val="0083508D"/>
    <w:rsid w:val="00850B1D"/>
    <w:rsid w:val="0085257D"/>
    <w:rsid w:val="00853D4F"/>
    <w:rsid w:val="00861716"/>
    <w:rsid w:val="008855CC"/>
    <w:rsid w:val="00894534"/>
    <w:rsid w:val="008A4CFE"/>
    <w:rsid w:val="008A4D13"/>
    <w:rsid w:val="008A61FE"/>
    <w:rsid w:val="008B0DAF"/>
    <w:rsid w:val="008B371F"/>
    <w:rsid w:val="008B64F4"/>
    <w:rsid w:val="008C28B8"/>
    <w:rsid w:val="008C6886"/>
    <w:rsid w:val="008D6988"/>
    <w:rsid w:val="008E0B2D"/>
    <w:rsid w:val="008E4DF2"/>
    <w:rsid w:val="008E631F"/>
    <w:rsid w:val="0090183E"/>
    <w:rsid w:val="00902339"/>
    <w:rsid w:val="009028D5"/>
    <w:rsid w:val="0090522C"/>
    <w:rsid w:val="0091180F"/>
    <w:rsid w:val="00913BD5"/>
    <w:rsid w:val="009157DD"/>
    <w:rsid w:val="009170B3"/>
    <w:rsid w:val="00917773"/>
    <w:rsid w:val="009179CE"/>
    <w:rsid w:val="0092709A"/>
    <w:rsid w:val="00931A91"/>
    <w:rsid w:val="00945704"/>
    <w:rsid w:val="00960331"/>
    <w:rsid w:val="00962AAE"/>
    <w:rsid w:val="0098233F"/>
    <w:rsid w:val="00987C34"/>
    <w:rsid w:val="009A205C"/>
    <w:rsid w:val="009A4C1E"/>
    <w:rsid w:val="009A5DA4"/>
    <w:rsid w:val="009A6535"/>
    <w:rsid w:val="009B4CAB"/>
    <w:rsid w:val="009B6F6B"/>
    <w:rsid w:val="009B7A5E"/>
    <w:rsid w:val="009C5CCA"/>
    <w:rsid w:val="009D4F3B"/>
    <w:rsid w:val="009E3536"/>
    <w:rsid w:val="009E4BFB"/>
    <w:rsid w:val="009F1249"/>
    <w:rsid w:val="009F6120"/>
    <w:rsid w:val="00A046DF"/>
    <w:rsid w:val="00A13A2A"/>
    <w:rsid w:val="00A23E50"/>
    <w:rsid w:val="00A32783"/>
    <w:rsid w:val="00A330C0"/>
    <w:rsid w:val="00A34B0C"/>
    <w:rsid w:val="00A40FD3"/>
    <w:rsid w:val="00A422AD"/>
    <w:rsid w:val="00A4539C"/>
    <w:rsid w:val="00A464E5"/>
    <w:rsid w:val="00A671C5"/>
    <w:rsid w:val="00A72EAC"/>
    <w:rsid w:val="00A7356F"/>
    <w:rsid w:val="00A73AE8"/>
    <w:rsid w:val="00A82817"/>
    <w:rsid w:val="00A86049"/>
    <w:rsid w:val="00A876BE"/>
    <w:rsid w:val="00A975C5"/>
    <w:rsid w:val="00AC5B60"/>
    <w:rsid w:val="00AD4FEC"/>
    <w:rsid w:val="00AD51B8"/>
    <w:rsid w:val="00AE39B4"/>
    <w:rsid w:val="00AF1992"/>
    <w:rsid w:val="00AF339B"/>
    <w:rsid w:val="00AF370A"/>
    <w:rsid w:val="00AF7F3C"/>
    <w:rsid w:val="00B0099C"/>
    <w:rsid w:val="00B033AF"/>
    <w:rsid w:val="00B05933"/>
    <w:rsid w:val="00B22E8A"/>
    <w:rsid w:val="00B24D58"/>
    <w:rsid w:val="00B259B9"/>
    <w:rsid w:val="00B279B2"/>
    <w:rsid w:val="00B27B96"/>
    <w:rsid w:val="00B3120B"/>
    <w:rsid w:val="00B36A1F"/>
    <w:rsid w:val="00B42F28"/>
    <w:rsid w:val="00B44A3F"/>
    <w:rsid w:val="00B528F3"/>
    <w:rsid w:val="00B533C0"/>
    <w:rsid w:val="00B632EF"/>
    <w:rsid w:val="00B66C0F"/>
    <w:rsid w:val="00B701D9"/>
    <w:rsid w:val="00B72872"/>
    <w:rsid w:val="00B74D25"/>
    <w:rsid w:val="00B75C99"/>
    <w:rsid w:val="00B76DE4"/>
    <w:rsid w:val="00B81C6C"/>
    <w:rsid w:val="00B83090"/>
    <w:rsid w:val="00B853B6"/>
    <w:rsid w:val="00BA47ED"/>
    <w:rsid w:val="00BB2D8F"/>
    <w:rsid w:val="00BB5098"/>
    <w:rsid w:val="00BC460C"/>
    <w:rsid w:val="00BC47C4"/>
    <w:rsid w:val="00BC7565"/>
    <w:rsid w:val="00BD7FC6"/>
    <w:rsid w:val="00BE0703"/>
    <w:rsid w:val="00BE3B4A"/>
    <w:rsid w:val="00BF142C"/>
    <w:rsid w:val="00C02608"/>
    <w:rsid w:val="00C05121"/>
    <w:rsid w:val="00C107E7"/>
    <w:rsid w:val="00C113DA"/>
    <w:rsid w:val="00C218BB"/>
    <w:rsid w:val="00C30F06"/>
    <w:rsid w:val="00C41182"/>
    <w:rsid w:val="00C61C32"/>
    <w:rsid w:val="00C6278F"/>
    <w:rsid w:val="00C62BEB"/>
    <w:rsid w:val="00C77013"/>
    <w:rsid w:val="00C94A9F"/>
    <w:rsid w:val="00C97006"/>
    <w:rsid w:val="00CC0537"/>
    <w:rsid w:val="00CC50A6"/>
    <w:rsid w:val="00CC77CE"/>
    <w:rsid w:val="00CD1ED2"/>
    <w:rsid w:val="00CD2544"/>
    <w:rsid w:val="00CE11B6"/>
    <w:rsid w:val="00CE1E7A"/>
    <w:rsid w:val="00CE39BB"/>
    <w:rsid w:val="00CE427C"/>
    <w:rsid w:val="00CE6C13"/>
    <w:rsid w:val="00CF68C9"/>
    <w:rsid w:val="00CF71EE"/>
    <w:rsid w:val="00D0219B"/>
    <w:rsid w:val="00D047E7"/>
    <w:rsid w:val="00D10513"/>
    <w:rsid w:val="00D133DD"/>
    <w:rsid w:val="00D13EB6"/>
    <w:rsid w:val="00D22885"/>
    <w:rsid w:val="00D36663"/>
    <w:rsid w:val="00D379DE"/>
    <w:rsid w:val="00D47A5A"/>
    <w:rsid w:val="00D54480"/>
    <w:rsid w:val="00D55781"/>
    <w:rsid w:val="00D56DBA"/>
    <w:rsid w:val="00D60B44"/>
    <w:rsid w:val="00D637A6"/>
    <w:rsid w:val="00D6473D"/>
    <w:rsid w:val="00D71285"/>
    <w:rsid w:val="00D80F10"/>
    <w:rsid w:val="00D83B73"/>
    <w:rsid w:val="00D8691E"/>
    <w:rsid w:val="00DA1385"/>
    <w:rsid w:val="00DA3682"/>
    <w:rsid w:val="00DA3B57"/>
    <w:rsid w:val="00DB26F9"/>
    <w:rsid w:val="00DB5227"/>
    <w:rsid w:val="00DB645D"/>
    <w:rsid w:val="00DB7A2E"/>
    <w:rsid w:val="00DD0983"/>
    <w:rsid w:val="00DD238D"/>
    <w:rsid w:val="00DE7A12"/>
    <w:rsid w:val="00DF4391"/>
    <w:rsid w:val="00E0380F"/>
    <w:rsid w:val="00E1043D"/>
    <w:rsid w:val="00E16DA1"/>
    <w:rsid w:val="00E21B2D"/>
    <w:rsid w:val="00E23A00"/>
    <w:rsid w:val="00E25C7E"/>
    <w:rsid w:val="00E27C1E"/>
    <w:rsid w:val="00E3282E"/>
    <w:rsid w:val="00E34710"/>
    <w:rsid w:val="00E4140B"/>
    <w:rsid w:val="00E42022"/>
    <w:rsid w:val="00E448D0"/>
    <w:rsid w:val="00E50E02"/>
    <w:rsid w:val="00E559C7"/>
    <w:rsid w:val="00E55AD2"/>
    <w:rsid w:val="00E772DD"/>
    <w:rsid w:val="00E86AB3"/>
    <w:rsid w:val="00E92608"/>
    <w:rsid w:val="00E96545"/>
    <w:rsid w:val="00E97B6F"/>
    <w:rsid w:val="00EA3AD8"/>
    <w:rsid w:val="00EA497F"/>
    <w:rsid w:val="00EA65E1"/>
    <w:rsid w:val="00EB11BA"/>
    <w:rsid w:val="00EC663A"/>
    <w:rsid w:val="00ED30E7"/>
    <w:rsid w:val="00ED6E2D"/>
    <w:rsid w:val="00EE147F"/>
    <w:rsid w:val="00EF31C9"/>
    <w:rsid w:val="00EF518E"/>
    <w:rsid w:val="00F0375D"/>
    <w:rsid w:val="00F30B7B"/>
    <w:rsid w:val="00F31D4B"/>
    <w:rsid w:val="00F619E5"/>
    <w:rsid w:val="00F6241C"/>
    <w:rsid w:val="00F71ECE"/>
    <w:rsid w:val="00F736EF"/>
    <w:rsid w:val="00F76FD9"/>
    <w:rsid w:val="00F772A4"/>
    <w:rsid w:val="00F800BC"/>
    <w:rsid w:val="00F83DE0"/>
    <w:rsid w:val="00F840F5"/>
    <w:rsid w:val="00F85BAC"/>
    <w:rsid w:val="00F91049"/>
    <w:rsid w:val="00FA2404"/>
    <w:rsid w:val="00FA2617"/>
    <w:rsid w:val="00FC2A1D"/>
    <w:rsid w:val="00FC4DEB"/>
    <w:rsid w:val="00FD27D9"/>
    <w:rsid w:val="00FD3311"/>
    <w:rsid w:val="00FE57A6"/>
    <w:rsid w:val="00FE5BC0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68DB"/>
  <w15:docId w15:val="{038C128D-2775-46C2-B73E-E222DF67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6BE"/>
  </w:style>
  <w:style w:type="paragraph" w:styleId="Heading1">
    <w:name w:val="heading 1"/>
    <w:basedOn w:val="Normal"/>
    <w:next w:val="Normal"/>
    <w:link w:val="Heading1Char"/>
    <w:qFormat/>
    <w:rsid w:val="00A876BE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A876BE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876B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A876BE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1"/>
    <w:qFormat/>
    <w:rsid w:val="00A876B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6BE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A876BE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A876BE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A876BE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Heading5Char1">
    <w:name w:val="Heading 5 Char1"/>
    <w:basedOn w:val="DefaultParagraphFont"/>
    <w:link w:val="Heading5"/>
    <w:rsid w:val="00A876B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er">
    <w:name w:val="header"/>
    <w:basedOn w:val="Normal"/>
    <w:link w:val="HeaderChar1"/>
    <w:uiPriority w:val="99"/>
    <w:rsid w:val="00A876BE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A876BE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876BE"/>
  </w:style>
  <w:style w:type="paragraph" w:styleId="Footer">
    <w:name w:val="footer"/>
    <w:basedOn w:val="Normal"/>
    <w:link w:val="FooterChar"/>
    <w:uiPriority w:val="99"/>
    <w:rsid w:val="00A8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6BE"/>
    <w:rPr>
      <w:rFonts w:ascii="Times New Roman" w:eastAsia="Times New Roman" w:hAnsi="Times New Roman" w:cs="Angsana New"/>
      <w:sz w:val="24"/>
    </w:rPr>
  </w:style>
  <w:style w:type="paragraph" w:styleId="List">
    <w:name w:val="List"/>
    <w:basedOn w:val="Normal"/>
    <w:semiHidden/>
    <w:rsid w:val="00A876BE"/>
    <w:pPr>
      <w:ind w:left="283" w:hanging="283"/>
    </w:pPr>
  </w:style>
  <w:style w:type="paragraph" w:styleId="List2">
    <w:name w:val="List 2"/>
    <w:basedOn w:val="Normal"/>
    <w:semiHidden/>
    <w:rsid w:val="00A876BE"/>
    <w:pPr>
      <w:ind w:left="566" w:hanging="283"/>
    </w:pPr>
  </w:style>
  <w:style w:type="paragraph" w:styleId="List3">
    <w:name w:val="List 3"/>
    <w:basedOn w:val="Normal"/>
    <w:semiHidden/>
    <w:rsid w:val="00A876BE"/>
    <w:pPr>
      <w:ind w:left="849" w:hanging="283"/>
    </w:pPr>
  </w:style>
  <w:style w:type="paragraph" w:styleId="List4">
    <w:name w:val="List 4"/>
    <w:basedOn w:val="Normal"/>
    <w:semiHidden/>
    <w:rsid w:val="00A876BE"/>
    <w:pPr>
      <w:ind w:left="1132" w:hanging="283"/>
    </w:pPr>
  </w:style>
  <w:style w:type="paragraph" w:styleId="List5">
    <w:name w:val="List 5"/>
    <w:basedOn w:val="Normal"/>
    <w:semiHidden/>
    <w:rsid w:val="00A876BE"/>
    <w:pPr>
      <w:ind w:left="1415" w:hanging="283"/>
    </w:pPr>
  </w:style>
  <w:style w:type="paragraph" w:styleId="ListBullet2">
    <w:name w:val="List Bullet 2"/>
    <w:basedOn w:val="Normal"/>
    <w:semiHidden/>
    <w:rsid w:val="00A876BE"/>
    <w:pPr>
      <w:numPr>
        <w:numId w:val="1"/>
      </w:numPr>
    </w:pPr>
  </w:style>
  <w:style w:type="paragraph" w:styleId="ListContinue2">
    <w:name w:val="List Continue 2"/>
    <w:basedOn w:val="Normal"/>
    <w:semiHidden/>
    <w:rsid w:val="00A876BE"/>
    <w:pPr>
      <w:spacing w:after="120"/>
      <w:ind w:left="566"/>
    </w:pPr>
  </w:style>
  <w:style w:type="paragraph" w:styleId="Title">
    <w:name w:val="Title"/>
    <w:basedOn w:val="Normal"/>
    <w:link w:val="TitleChar"/>
    <w:qFormat/>
    <w:rsid w:val="00A876BE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character" w:customStyle="1" w:styleId="TitleChar">
    <w:name w:val="Title Char"/>
    <w:basedOn w:val="DefaultParagraphFont"/>
    <w:link w:val="Title"/>
    <w:rsid w:val="00A876BE"/>
    <w:rPr>
      <w:rFonts w:ascii="Arial" w:eastAsia="Times New Roman" w:hAnsi="Arial" w:cs="Cordia New"/>
      <w:b/>
      <w:bCs/>
      <w:kern w:val="28"/>
      <w:sz w:val="32"/>
      <w:szCs w:val="37"/>
    </w:rPr>
  </w:style>
  <w:style w:type="paragraph" w:styleId="BodyText">
    <w:name w:val="Body Text"/>
    <w:basedOn w:val="Normal"/>
    <w:link w:val="BodyTextChar"/>
    <w:semiHidden/>
    <w:rsid w:val="00A876B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876BE"/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semiHidden/>
    <w:rsid w:val="00A876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876BE"/>
    <w:rPr>
      <w:rFonts w:ascii="Times New Roman" w:eastAsia="Times New Roman" w:hAnsi="Times New Roman" w:cs="Angsana New"/>
      <w:sz w:val="24"/>
    </w:rPr>
  </w:style>
  <w:style w:type="paragraph" w:styleId="Subtitle">
    <w:name w:val="Subtitle"/>
    <w:basedOn w:val="Normal"/>
    <w:link w:val="SubtitleChar"/>
    <w:qFormat/>
    <w:rsid w:val="00A876BE"/>
    <w:pPr>
      <w:spacing w:after="60"/>
      <w:jc w:val="center"/>
      <w:outlineLvl w:val="1"/>
    </w:pPr>
    <w:rPr>
      <w:rFonts w:ascii="Arial" w:hAnsi="Arial" w:cs="Cordia New"/>
    </w:rPr>
  </w:style>
  <w:style w:type="character" w:customStyle="1" w:styleId="SubtitleChar">
    <w:name w:val="Subtitle Char"/>
    <w:basedOn w:val="DefaultParagraphFont"/>
    <w:link w:val="Subtitle"/>
    <w:rsid w:val="00A876BE"/>
    <w:rPr>
      <w:rFonts w:ascii="Arial" w:eastAsia="Times New Roman" w:hAnsi="Arial" w:cs="Cordia New"/>
      <w:sz w:val="24"/>
    </w:rPr>
  </w:style>
  <w:style w:type="paragraph" w:styleId="BodyTextFirstIndent">
    <w:name w:val="Body Text First Indent"/>
    <w:basedOn w:val="BodyText"/>
    <w:link w:val="BodyTextFirstIndentChar"/>
    <w:semiHidden/>
    <w:rsid w:val="00A876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876BE"/>
    <w:rPr>
      <w:rFonts w:ascii="Times New Roman" w:eastAsia="Times New Roman" w:hAnsi="Times New Roman" w:cs="Angsana New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A876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76BE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A876BE"/>
    <w:rPr>
      <w:b/>
      <w:bCs/>
    </w:rPr>
  </w:style>
  <w:style w:type="paragraph" w:styleId="NormalWeb">
    <w:name w:val="Normal (Web)"/>
    <w:basedOn w:val="Normal"/>
    <w:uiPriority w:val="99"/>
    <w:unhideWhenUsed/>
    <w:rsid w:val="00A876B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bbccolor">
    <w:name w:val="bbc_color"/>
    <w:basedOn w:val="DefaultParagraphFont"/>
    <w:rsid w:val="00A876BE"/>
  </w:style>
  <w:style w:type="character" w:customStyle="1" w:styleId="Heading5Char">
    <w:name w:val="Heading 5 Char"/>
    <w:semiHidden/>
    <w:rsid w:val="00A876BE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Hyperlink">
    <w:name w:val="Hyperlink"/>
    <w:semiHidden/>
    <w:unhideWhenUsed/>
    <w:rsid w:val="00A876BE"/>
    <w:rPr>
      <w:strike w:val="0"/>
      <w:dstrike w:val="0"/>
      <w:color w:val="476C8E"/>
      <w:u w:val="none"/>
      <w:effect w:val="none"/>
    </w:rPr>
  </w:style>
  <w:style w:type="character" w:customStyle="1" w:styleId="HeaderChar">
    <w:name w:val="Header Char"/>
    <w:uiPriority w:val="99"/>
    <w:rsid w:val="00A876BE"/>
    <w:rPr>
      <w:rFonts w:ascii="Times New Roman" w:eastAsia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A876BE"/>
    <w:pPr>
      <w:ind w:left="720"/>
      <w:contextualSpacing/>
    </w:pPr>
  </w:style>
  <w:style w:type="paragraph" w:styleId="NoSpacing">
    <w:name w:val="No Spacing"/>
    <w:uiPriority w:val="1"/>
    <w:qFormat/>
    <w:rsid w:val="00A876BE"/>
    <w:rPr>
      <w:rFonts w:ascii="Calibri" w:eastAsia="Calibri" w:hAnsi="Calibri" w:cs="Angsana New"/>
    </w:rPr>
  </w:style>
  <w:style w:type="paragraph" w:customStyle="1" w:styleId="ListParagraph1">
    <w:name w:val="List Paragraph1"/>
    <w:basedOn w:val="Normal"/>
    <w:rsid w:val="00A876BE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paragraph" w:customStyle="1" w:styleId="a">
    <w:name w:val="...."/>
    <w:basedOn w:val="Normal"/>
    <w:next w:val="Normal"/>
    <w:uiPriority w:val="99"/>
    <w:rsid w:val="00A876BE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paragraph" w:customStyle="1" w:styleId="Default">
    <w:name w:val="Default"/>
    <w:rsid w:val="00A876B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1">
    <w:name w:val="รายการย่อหน้า1"/>
    <w:basedOn w:val="Normal"/>
    <w:qFormat/>
    <w:rsid w:val="00A876BE"/>
    <w:pPr>
      <w:ind w:left="720"/>
    </w:pPr>
    <w:rPr>
      <w:rFonts w:ascii="Angsana New" w:eastAsia="Arial Unicode MS" w:hAnsi="Angsana New"/>
      <w:sz w:val="28"/>
      <w:szCs w:val="35"/>
    </w:rPr>
  </w:style>
  <w:style w:type="character" w:customStyle="1" w:styleId="FontStyle54">
    <w:name w:val="Font Style54"/>
    <w:uiPriority w:val="99"/>
    <w:rsid w:val="00A876BE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34">
    <w:name w:val="Font Style34"/>
    <w:uiPriority w:val="99"/>
    <w:rsid w:val="00A876BE"/>
    <w:rPr>
      <w:rFonts w:ascii="Angsana New" w:hAnsi="Angsana New" w:cs="Angsana New"/>
      <w:b/>
      <w:bCs/>
      <w:color w:val="000000"/>
      <w:spacing w:val="-10"/>
      <w:sz w:val="40"/>
      <w:szCs w:val="40"/>
      <w:lang w:bidi="th-TH"/>
    </w:rPr>
  </w:style>
  <w:style w:type="character" w:customStyle="1" w:styleId="FontStyle56">
    <w:name w:val="Font Style56"/>
    <w:uiPriority w:val="99"/>
    <w:rsid w:val="00A876BE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FontStyle53">
    <w:name w:val="Font Style53"/>
    <w:uiPriority w:val="99"/>
    <w:rsid w:val="00A876BE"/>
    <w:rPr>
      <w:rFonts w:ascii="Arial Unicode MS" w:eastAsia="Arial Unicode MS" w:cs="Arial Unicode MS"/>
      <w:color w:val="000000"/>
      <w:sz w:val="20"/>
      <w:szCs w:val="20"/>
      <w:lang w:bidi="th-TH"/>
    </w:rPr>
  </w:style>
  <w:style w:type="character" w:customStyle="1" w:styleId="apple-converted-space">
    <w:name w:val="apple-converted-space"/>
    <w:basedOn w:val="DefaultParagraphFont"/>
    <w:rsid w:val="00A876BE"/>
  </w:style>
  <w:style w:type="character" w:styleId="Emphasis">
    <w:name w:val="Emphasis"/>
    <w:uiPriority w:val="20"/>
    <w:qFormat/>
    <w:rsid w:val="00A876BE"/>
    <w:rPr>
      <w:i/>
      <w:iCs/>
    </w:rPr>
  </w:style>
  <w:style w:type="character" w:customStyle="1" w:styleId="FontStyle14">
    <w:name w:val="Font Style14"/>
    <w:uiPriority w:val="99"/>
    <w:rsid w:val="00D71285"/>
    <w:rPr>
      <w:rFonts w:ascii="Angsana New" w:hAnsi="Angsana New" w:cs="Angsana New"/>
      <w:color w:val="000000"/>
      <w:sz w:val="30"/>
      <w:szCs w:val="3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04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AFE9-F73F-4F32-A6A9-497D279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8967</Words>
  <Characters>51113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</cp:lastModifiedBy>
  <cp:revision>4</cp:revision>
  <cp:lastPrinted>2018-02-11T00:47:00Z</cp:lastPrinted>
  <dcterms:created xsi:type="dcterms:W3CDTF">2018-02-07T14:53:00Z</dcterms:created>
  <dcterms:modified xsi:type="dcterms:W3CDTF">2018-02-11T01:00:00Z</dcterms:modified>
</cp:coreProperties>
</file>